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Project Design Phase-II</w:t>
      </w:r>
    </w:p>
    <w:p>
      <w:pPr>
        <w:spacing w:before="0" w:after="0" w:line="259"/>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Data Flow Diagram &amp; User Stories</w:t>
      </w:r>
    </w:p>
    <w:p>
      <w:pPr>
        <w:spacing w:before="0" w:after="0" w:line="259"/>
        <w:ind w:right="0" w:left="0" w:firstLine="0"/>
        <w:jc w:val="center"/>
        <w:rPr>
          <w:rFonts w:ascii="Arial" w:hAnsi="Arial" w:cs="Arial" w:eastAsia="Arial"/>
          <w:b/>
          <w:color w:val="auto"/>
          <w:spacing w:val="0"/>
          <w:position w:val="0"/>
          <w:sz w:val="22"/>
          <w:shd w:fill="auto" w:val="clear"/>
        </w:rPr>
      </w:pPr>
    </w:p>
    <w:tbl>
      <w:tblPr/>
      <w:tblGrid>
        <w:gridCol w:w="4345"/>
        <w:gridCol w:w="4668"/>
      </w:tblGrid>
      <w:tr>
        <w:trPr>
          <w:trHeight w:val="278" w:hRule="auto"/>
          <w:jc w:val="left"/>
        </w:trPr>
        <w:tc>
          <w:tcPr>
            <w:tcW w:w="4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Date</w:t>
            </w:r>
          </w:p>
        </w:tc>
        <w:tc>
          <w:tcPr>
            <w:tcW w:w="4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6 March 2025</w:t>
            </w:r>
          </w:p>
        </w:tc>
      </w:tr>
      <w:tr>
        <w:trPr>
          <w:trHeight w:val="278" w:hRule="auto"/>
          <w:jc w:val="left"/>
        </w:trPr>
        <w:tc>
          <w:tcPr>
            <w:tcW w:w="4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ID</w:t>
            </w:r>
          </w:p>
        </w:tc>
        <w:tc>
          <w:tcPr>
            <w:tcW w:w="4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SWTID1741145782</w:t>
            </w:r>
            <w:r>
              <w:rPr>
                <w:rFonts w:ascii="Calibri" w:hAnsi="Calibri" w:cs="Calibri" w:eastAsia="Calibri"/>
                <w:color w:val="000000"/>
                <w:spacing w:val="0"/>
                <w:position w:val="0"/>
                <w:sz w:val="22"/>
                <w:shd w:fill="auto" w:val="clear"/>
              </w:rPr>
              <w:t xml:space="preserve">(154570)</w:t>
            </w:r>
          </w:p>
        </w:tc>
      </w:tr>
      <w:tr>
        <w:trPr>
          <w:trHeight w:val="278" w:hRule="auto"/>
          <w:jc w:val="left"/>
        </w:trPr>
        <w:tc>
          <w:tcPr>
            <w:tcW w:w="4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Project Name</w:t>
            </w:r>
          </w:p>
        </w:tc>
        <w:tc>
          <w:tcPr>
            <w:tcW w:w="4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Cookbook</w:t>
            </w:r>
          </w:p>
        </w:tc>
      </w:tr>
      <w:tr>
        <w:trPr>
          <w:trHeight w:val="264" w:hRule="auto"/>
          <w:jc w:val="left"/>
        </w:trPr>
        <w:tc>
          <w:tcPr>
            <w:tcW w:w="4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Maximum Marks</w:t>
            </w:r>
          </w:p>
        </w:tc>
        <w:tc>
          <w:tcPr>
            <w:tcW w:w="4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4 Marks</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0" w:line="259"/>
        <w:ind w:right="0" w:left="0" w:firstLine="0"/>
        <w:jc w:val="left"/>
        <w:rPr>
          <w:rFonts w:ascii="Verdana" w:hAnsi="Verdana" w:cs="Verdana" w:eastAsia="Verdana"/>
          <w:b/>
          <w:color w:val="222222"/>
          <w:spacing w:val="0"/>
          <w:position w:val="0"/>
          <w:sz w:val="20"/>
          <w:shd w:fill="FFFFFF" w:val="clear"/>
        </w:rPr>
      </w:pPr>
      <w:r>
        <w:rPr>
          <w:rFonts w:ascii="Verdana" w:hAnsi="Verdana" w:cs="Verdana" w:eastAsia="Verdana"/>
          <w:b/>
          <w:color w:val="222222"/>
          <w:spacing w:val="0"/>
          <w:position w:val="0"/>
          <w:sz w:val="20"/>
          <w:shd w:fill="FFFFFF" w:val="clear"/>
        </w:rPr>
        <w:t xml:space="preserve">Team Details:</w:t>
      </w:r>
    </w:p>
    <w:p>
      <w:pPr>
        <w:spacing w:before="0" w:after="0" w:line="259"/>
        <w:ind w:right="0" w:left="0" w:firstLine="0"/>
        <w:jc w:val="left"/>
        <w:rPr>
          <w:rFonts w:ascii="Verdana" w:hAnsi="Verdana" w:cs="Verdana" w:eastAsia="Verdana"/>
          <w:b/>
          <w:color w:val="222222"/>
          <w:spacing w:val="0"/>
          <w:position w:val="0"/>
          <w:sz w:val="20"/>
          <w:shd w:fill="FFFFFF"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Leader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MADHAN KUMAR 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KEERTHIVASAN 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KRISHNAN A</w:t>
            </w:r>
          </w:p>
        </w:tc>
      </w:tr>
      <w:tr>
        <w:trPr>
          <w:trHeight w:val="251"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b/>
                <w:color w:val="222222"/>
                <w:spacing w:val="0"/>
                <w:position w:val="0"/>
                <w:sz w:val="20"/>
                <w:shd w:fill="FFFFFF"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rPr>
            </w:pPr>
            <w:r>
              <w:rPr>
                <w:rFonts w:ascii="Verdana" w:hAnsi="Verdana" w:cs="Verdana" w:eastAsia="Verdana"/>
                <w:color w:val="222222"/>
                <w:spacing w:val="0"/>
                <w:position w:val="0"/>
                <w:sz w:val="20"/>
                <w:shd w:fill="FFFFFF" w:val="clear"/>
              </w:rPr>
              <w:t xml:space="preserve">MOHAN RAJ M</w:t>
            </w:r>
          </w:p>
        </w:tc>
      </w:tr>
      <w:tr>
        <w:trPr>
          <w:trHeight w:val="3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b/>
                <w:color w:val="222222"/>
                <w:spacing w:val="0"/>
                <w:position w:val="0"/>
                <w:sz w:val="20"/>
                <w:shd w:fill="auto" w:val="clear"/>
              </w:rPr>
              <w:t xml:space="preserve">Team member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spacing w:val="0"/>
                <w:position w:val="0"/>
                <w:shd w:fill="auto" w:val="clear"/>
              </w:rPr>
            </w:pPr>
            <w:r>
              <w:rPr>
                <w:rFonts w:ascii="Verdana" w:hAnsi="Verdana" w:cs="Verdana" w:eastAsia="Verdana"/>
                <w:color w:val="222222"/>
                <w:spacing w:val="0"/>
                <w:position w:val="0"/>
                <w:sz w:val="20"/>
                <w:shd w:fill="auto" w:val="clear"/>
              </w:rPr>
              <w:t xml:space="preserve">RAGHUL R</w:t>
            </w:r>
          </w:p>
        </w:tc>
      </w:tr>
    </w:tbl>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Data Flow Diagrams:</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r>
        <w:object w:dxaOrig="6208" w:dyaOrig="4624">
          <v:rect xmlns:o="urn:schemas-microsoft-com:office:office" xmlns:v="urn:schemas-microsoft-com:vml" id="rectole0000000000" style="width:310.400000pt;height:23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Stories</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below template to list all the user stories for the product.</w:t>
      </w:r>
    </w:p>
    <w:tbl>
      <w:tblPr/>
      <w:tblGrid>
        <w:gridCol w:w="1667"/>
        <w:gridCol w:w="1309"/>
        <w:gridCol w:w="4328"/>
        <w:gridCol w:w="2596"/>
        <w:gridCol w:w="1374"/>
        <w:gridCol w:w="1374"/>
      </w:tblGrid>
      <w:tr>
        <w:trPr>
          <w:trHeight w:val="275"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Type</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Number</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User Story / Task</w:t>
            </w: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Acceptance criteria </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Priority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Release</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USN-1</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search for recipes, view detailed recipe instructions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I can access my account / dashboard</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USN-2</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upload recipe images and manage my recipes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view uploaded images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High</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Sprint-1</w:t>
            </w:r>
          </w:p>
        </w:tc>
      </w:tr>
      <w:tr>
        <w:trPr>
          <w:trHeight w:val="404" w:hRule="auto"/>
          <w:jc w:val="left"/>
        </w:trPr>
        <w:tc>
          <w:tcPr>
            <w:tcW w:w="16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Customer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(Web user)</w:t>
            </w:r>
          </w:p>
        </w:tc>
        <w:tc>
          <w:tcPr>
            <w:tcW w:w="13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USN-3</w:t>
            </w:r>
          </w:p>
        </w:tc>
        <w:tc>
          <w:tcPr>
            <w:tcW w:w="4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user, I can receive personalized recipe recommendations based on preferences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can register &amp; access the dashboard with Google Login</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Low</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Sprint-2</w:t>
            </w:r>
          </w:p>
        </w:tc>
      </w:tr>
    </w:tbl>
    <w:p>
      <w:pPr>
        <w:spacing w:before="0" w:after="160" w:line="259"/>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