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1BCB" w14:textId="77777777" w:rsidR="00881BD5" w:rsidRDefault="00FA0D8A">
      <w:pPr>
        <w:pStyle w:val="Title"/>
      </w:pPr>
      <w:r>
        <w:t>Traffic Accident Severity – Part 2 Report: MLOps Pipeline</w:t>
      </w:r>
    </w:p>
    <w:p w14:paraId="4B2FE169" w14:textId="77777777" w:rsidR="00881BD5" w:rsidRDefault="00FA0D8A">
      <w:r>
        <w:rPr>
          <w:b/>
          <w:bCs/>
        </w:rPr>
        <w:t>Course:</w:t>
      </w:r>
      <w:r>
        <w:t xml:space="preserve"> Data Engineering and MLOps  </w:t>
      </w:r>
      <w:r>
        <w:rPr>
          <w:b/>
          <w:bCs/>
        </w:rPr>
        <w:t>Project:</w:t>
      </w:r>
      <w:r>
        <w:t xml:space="preserve"> 4 – Traffic Accident Severity Analytics and Prediction</w:t>
      </w:r>
    </w:p>
    <w:p w14:paraId="06E7487F" w14:textId="77777777" w:rsidR="00881BD5" w:rsidRDefault="00FA0D8A">
      <w:r>
        <w:rPr>
          <w:b/>
          <w:bCs/>
        </w:rPr>
        <w:t>Student:</w:t>
      </w:r>
      <w:r>
        <w:t xml:space="preserve"> Madhan Matthew S (USN 1CR23AI052, 7A AIML)  </w:t>
      </w:r>
      <w:r>
        <w:rPr>
          <w:b/>
          <w:bCs/>
        </w:rPr>
        <w:t>Submission:</w:t>
      </w:r>
      <w:r>
        <w:t xml:space="preserve"> Part 2 (MLOps pipeline)</w:t>
      </w:r>
    </w:p>
    <w:p w14:paraId="71D4F152" w14:textId="77777777" w:rsidR="00881BD5" w:rsidRDefault="00FA0D8A">
      <w:pPr>
        <w:pStyle w:val="Heading1"/>
      </w:pPr>
      <w:r>
        <w:t>1. Problem understanding</w:t>
      </w:r>
    </w:p>
    <w:p w14:paraId="113AD80B" w14:textId="77777777" w:rsidR="00881BD5" w:rsidRDefault="00FA0D8A">
      <w:r>
        <w:t xml:space="preserve">The model predicts collision severity (Fatal / Serious / Slight) from information known when the collision is reported. The input is the Part 1 table </w:t>
      </w:r>
      <w:r>
        <w:rPr>
          <w:rFonts w:ascii="Consolas" w:eastAsia="Consolas" w:hAnsi="Consolas" w:cs="Consolas"/>
          <w:sz w:val="19"/>
          <w:szCs w:val="19"/>
        </w:rPr>
        <w:t>ml_accident_features</w:t>
      </w:r>
      <w:r>
        <w:t xml:space="preserve"> (205,173 collisions, 2023–2024). The classes are highly imbalanced: Slight 75.6 %, Serious 22.9 %, Fatal 1.5 %.</w:t>
      </w:r>
    </w:p>
    <w:p w14:paraId="197EDE36" w14:textId="77777777" w:rsidR="00881BD5" w:rsidRDefault="00FA0D8A">
      <w:r>
        <w:t xml:space="preserve">A model that always predicts "Slight" reaches 75.6 % accuracy but never catches a fatal or serious collision, and its macro-F1 is only about 0.29. Accuracy is therefore not the target metric. The model is judged on </w:t>
      </w:r>
      <w:r>
        <w:rPr>
          <w:b/>
          <w:bCs/>
        </w:rPr>
        <w:t>macro-F1</w:t>
      </w:r>
      <w:r>
        <w:t xml:space="preserve"> (every class counts equally) and </w:t>
      </w:r>
      <w:r>
        <w:rPr>
          <w:b/>
          <w:bCs/>
        </w:rPr>
        <w:t>KSI recall / KSI false-negative rate</w:t>
      </w:r>
      <w:r>
        <w:t xml:space="preserve"> (how many killed-or-seriously-injured collisions are caught or missed). A missed severe collision is the costly error for road safety.</w:t>
      </w:r>
    </w:p>
    <w:p w14:paraId="331F8AA5" w14:textId="77777777" w:rsidR="00881BD5" w:rsidRDefault="00FA0D8A">
      <w:r>
        <w:t xml:space="preserve">Part 2 consumes exactly one artefact from Part 1: </w:t>
      </w:r>
      <w:r>
        <w:rPr>
          <w:rFonts w:ascii="Consolas" w:eastAsia="Consolas" w:hAnsi="Consolas" w:cs="Consolas"/>
          <w:sz w:val="19"/>
          <w:szCs w:val="19"/>
        </w:rPr>
        <w:t>ml_accident_features</w:t>
      </w:r>
      <w:r>
        <w:t xml:space="preserve">, read from </w:t>
      </w:r>
      <w:r>
        <w:rPr>
          <w:rFonts w:ascii="Consolas" w:eastAsia="Consolas" w:hAnsi="Consolas" w:cs="Consolas"/>
          <w:sz w:val="19"/>
          <w:szCs w:val="19"/>
        </w:rPr>
        <w:t>part1_data_pipeline/data/analytics/latest/</w:t>
      </w:r>
      <w:r>
        <w:t xml:space="preserve"> or straight from the warehouse through </w:t>
      </w:r>
      <w:r>
        <w:rPr>
          <w:rFonts w:ascii="Consolas" w:eastAsia="Consolas" w:hAnsi="Consolas" w:cs="Consolas"/>
          <w:sz w:val="19"/>
          <w:szCs w:val="19"/>
        </w:rPr>
        <w:t>FEATURES_DATABASE_URL</w:t>
      </w:r>
      <w:r>
        <w:t>. Columns that are only known after the outcome (casualty severity counts, police attendance) are excluded upstream, so they can't leak the target.</w:t>
      </w:r>
    </w:p>
    <w:p w14:paraId="5C16AB4A" w14:textId="77777777" w:rsidR="00881BD5" w:rsidRDefault="00FA0D8A">
      <w:pPr>
        <w:pStyle w:val="Heading1"/>
      </w:pPr>
      <w:r>
        <w:t>2. Architecture and lifecycle</w:t>
      </w:r>
    </w:p>
    <w:p w14:paraId="6CB61D6E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>Part 1 ETL (monthly) ──► ml_accident_features ──► train (LightGBM) ──► MLflow run + registry version</w:t>
      </w:r>
    </w:p>
    <w:p w14:paraId="21940637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│</w:t>
      </w:r>
    </w:p>
    <w:p w14:paraId="46BF2C32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champion/challenger gate on the same test window</w:t>
      </w:r>
    </w:p>
    <w:p w14:paraId="2F0F4731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│</w:t>
      </w:r>
    </w:p>
    <w:p w14:paraId="782AF226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alias @champion ──► export models/champion ──► Docker image ──► FastAPI</w:t>
      </w:r>
    </w:p>
    <w:p w14:paraId="2298835C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                             │</w:t>
      </w:r>
    </w:p>
    <w:p w14:paraId="4FF41519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prediction log (JSONL) ◄────────────────────┘</w:t>
      </w:r>
    </w:p>
    <w:p w14:paraId="61DA2E28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                │</w:t>
      </w:r>
    </w:p>
    <w:p w14:paraId="0A2998B7" w14:textId="77777777" w:rsidR="00881BD5" w:rsidRDefault="00FA0D8A">
      <w:pPr>
        <w:shd w:val="clear" w:color="auto" w:fill="F1F3F5"/>
        <w:spacing w:after="0"/>
      </w:pPr>
      <w:r>
        <w:rPr>
          <w:rFonts w:ascii="Consolas" w:eastAsia="Consolas" w:hAnsi="Consolas" w:cs="Consolas"/>
          <w:sz w:val="15"/>
          <w:szCs w:val="15"/>
        </w:rPr>
        <w:t xml:space="preserve">               weekly monitoring (labelled batch + prediction log) ──► report ──► retrain?</w:t>
      </w:r>
    </w:p>
    <w:p w14:paraId="78D45255" w14:textId="77777777" w:rsidR="00881BD5" w:rsidRDefault="00881BD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81BD5" w14:paraId="1AA0BC0D" w14:textId="77777777">
        <w:trPr>
          <w:tblHeader/>
        </w:trPr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78D61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77784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881BD5" w14:paraId="65DC3AF4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B01EF" w14:textId="77777777" w:rsidR="00881BD5" w:rsidRDefault="00FA0D8A">
            <w:r>
              <w:rPr>
                <w:sz w:val="18"/>
                <w:szCs w:val="18"/>
              </w:rPr>
              <w:t>Predict severity with LightGBM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6050A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src/severity_model/train.py</w:t>
            </w:r>
          </w:p>
        </w:tc>
      </w:tr>
      <w:tr w:rsidR="00881BD5" w14:paraId="463EEE76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E9940" w14:textId="77777777" w:rsidR="00881BD5" w:rsidRDefault="00FA0D8A">
            <w:r>
              <w:rPr>
                <w:sz w:val="18"/>
                <w:szCs w:val="18"/>
              </w:rPr>
              <w:t>Address class imbalance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A1AB2" w14:textId="77777777" w:rsidR="00881BD5" w:rsidRDefault="00FA0D8A">
            <w:r>
              <w:rPr>
                <w:sz w:val="18"/>
                <w:szCs w:val="18"/>
              </w:rPr>
              <w:t>balanced per-sample class weights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class_weights()</w:t>
            </w:r>
            <w:r>
              <w:rPr>
                <w:sz w:val="18"/>
                <w:szCs w:val="18"/>
              </w:rPr>
              <w:t>)</w:t>
            </w:r>
          </w:p>
        </w:tc>
      </w:tr>
      <w:tr w:rsidR="00881BD5" w14:paraId="0BEDE307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F0FDD" w14:textId="77777777" w:rsidR="00881BD5" w:rsidRDefault="00FA0D8A">
            <w:r>
              <w:rPr>
                <w:sz w:val="18"/>
                <w:szCs w:val="18"/>
              </w:rPr>
              <w:t>Track recall, macro-F1, confusion matrices with MLflow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79D0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evaluate.py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train.py</w:t>
            </w:r>
          </w:p>
        </w:tc>
      </w:tr>
      <w:tr w:rsidR="00881BD5" w14:paraId="2F56D85A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3B71" w14:textId="77777777" w:rsidR="00881BD5" w:rsidRDefault="00FA0D8A">
            <w:r>
              <w:rPr>
                <w:sz w:val="18"/>
                <w:szCs w:val="18"/>
              </w:rPr>
              <w:t>One inference pipeline (preprocessing + model)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424DB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features.py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Pipeline(AccidentFeatureEngineer → ColumnTransformer → classifier)</w:t>
            </w:r>
          </w:p>
        </w:tc>
      </w:tr>
      <w:tr w:rsidR="00881BD5" w14:paraId="5BBCFC1D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B2AA" w14:textId="77777777" w:rsidR="00881BD5" w:rsidRDefault="00FA0D8A">
            <w:r>
              <w:rPr>
                <w:sz w:val="18"/>
                <w:szCs w:val="18"/>
              </w:rPr>
              <w:t>Reproducible feature engineering and training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0DF8D" w14:textId="77777777" w:rsidR="00881BD5" w:rsidRDefault="00FA0D8A">
            <w:r>
              <w:rPr>
                <w:sz w:val="18"/>
                <w:szCs w:val="18"/>
              </w:rPr>
              <w:t xml:space="preserve">deterministic seeds, configuration by environment variables, data fingerprint tag,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python -m severity_model.train</w:t>
            </w:r>
          </w:p>
        </w:tc>
      </w:tr>
      <w:tr w:rsidR="00881BD5" w14:paraId="18CA8CB8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C0D8" w14:textId="77777777" w:rsidR="00881BD5" w:rsidRDefault="00FA0D8A">
            <w:r>
              <w:rPr>
                <w:sz w:val="18"/>
                <w:szCs w:val="18"/>
              </w:rPr>
              <w:lastRenderedPageBreak/>
              <w:t>Chronological split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1648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data.chronological_split</w:t>
            </w:r>
            <w:r>
              <w:rPr>
                <w:sz w:val="18"/>
                <w:szCs w:val="18"/>
              </w:rPr>
              <w:t>: train ≤ 2024-06-30 &lt; validation ≤ 2024-09-30 &lt; test</w:t>
            </w:r>
          </w:p>
        </w:tc>
      </w:tr>
      <w:tr w:rsidR="00881BD5" w14:paraId="7135A3FE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52A0A" w14:textId="77777777" w:rsidR="00881BD5" w:rsidRDefault="00FA0D8A">
            <w:r>
              <w:rPr>
                <w:sz w:val="18"/>
                <w:szCs w:val="18"/>
              </w:rPr>
              <w:t>Register and version the model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A8823" w14:textId="77777777" w:rsidR="00881BD5" w:rsidRDefault="00FA0D8A">
            <w:r>
              <w:rPr>
                <w:sz w:val="18"/>
                <w:szCs w:val="18"/>
              </w:rPr>
              <w:t xml:space="preserve">MLflow Model Registry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traffic-severity-classifier</w:t>
            </w:r>
            <w:r>
              <w:rPr>
                <w:sz w:val="18"/>
                <w:szCs w:val="18"/>
              </w:rPr>
              <w:t xml:space="preserve">, alias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@champion</w:t>
            </w:r>
          </w:p>
        </w:tc>
      </w:tr>
      <w:tr w:rsidR="00881BD5" w14:paraId="0DB4BE28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13C16" w14:textId="77777777" w:rsidR="00881BD5" w:rsidRDefault="00FA0D8A">
            <w:r>
              <w:rPr>
                <w:sz w:val="18"/>
                <w:szCs w:val="18"/>
              </w:rPr>
              <w:t>FastAPI + Docker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AF8BA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src/severity_model/api.py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docker-compose.yml</w:t>
            </w:r>
          </w:p>
        </w:tc>
      </w:tr>
      <w:tr w:rsidR="00881BD5" w14:paraId="143DD68B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FBC0D" w14:textId="77777777" w:rsidR="00881BD5" w:rsidRDefault="00FA0D8A">
            <w:r>
              <w:rPr>
                <w:sz w:val="18"/>
                <w:szCs w:val="18"/>
              </w:rPr>
              <w:t>Streamlit integration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2F6B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dashboard/app.py</w:t>
            </w:r>
            <w:r>
              <w:rPr>
                <w:sz w:val="18"/>
                <w:szCs w:val="18"/>
              </w:rPr>
              <w:t>: prediction form (calls the API), model card, monitoring view</w:t>
            </w:r>
          </w:p>
        </w:tc>
      </w:tr>
      <w:tr w:rsidR="00881BD5" w14:paraId="5458E3CE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C4E97" w14:textId="77777777" w:rsidR="00881BD5" w:rsidRDefault="00FA0D8A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C442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src/severity_model/monitoring.py</w:t>
            </w:r>
            <w:r>
              <w:rPr>
                <w:sz w:val="18"/>
                <w:szCs w:val="18"/>
              </w:rPr>
              <w:t>: class drift, location drift, false negatives, data quality, latency, failures</w:t>
            </w:r>
          </w:p>
        </w:tc>
      </w:tr>
      <w:tr w:rsidR="00881BD5" w14:paraId="2B59A6EB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28C7" w14:textId="77777777" w:rsidR="00881BD5" w:rsidRDefault="00FA0D8A">
            <w:r>
              <w:rPr>
                <w:sz w:val="18"/>
                <w:szCs w:val="18"/>
              </w:rPr>
              <w:t>Retraining criteria and lifecycle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15D6B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config.RetrainingPolicy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retrain.py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dags/severity_model_lifecycle_dag.py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docs/model_lifecycle.md</w:t>
            </w:r>
          </w:p>
        </w:tc>
      </w:tr>
    </w:tbl>
    <w:p w14:paraId="29653F11" w14:textId="77777777" w:rsidR="00881BD5" w:rsidRDefault="00881BD5"/>
    <w:p w14:paraId="2C3143C5" w14:textId="77777777" w:rsidR="00881BD5" w:rsidRDefault="00FA0D8A">
      <w:pPr>
        <w:pStyle w:val="Heading1"/>
      </w:pPr>
      <w:r>
        <w:t>3. Model development</w:t>
      </w:r>
    </w:p>
    <w:p w14:paraId="7901B92D" w14:textId="77777777" w:rsidR="00881BD5" w:rsidRDefault="00FA0D8A">
      <w:pPr>
        <w:pStyle w:val="Heading2"/>
      </w:pPr>
      <w:r>
        <w:t>3.1 Data split (chronological)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81BD5" w14:paraId="3FA39C26" w14:textId="77777777">
        <w:trPr>
          <w:tblHeader/>
        </w:trPr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E0AB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DA90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98301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81BD5" w14:paraId="7CB04981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A2F08" w14:textId="77777777" w:rsidR="00881BD5" w:rsidRDefault="00FA0D8A">
            <w:r>
              <w:rPr>
                <w:sz w:val="18"/>
                <w:szCs w:val="18"/>
              </w:rPr>
              <w:t>Train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AF57C" w14:textId="77777777" w:rsidR="00881BD5" w:rsidRDefault="00FA0D8A">
            <w:r>
              <w:rPr>
                <w:sz w:val="18"/>
                <w:szCs w:val="18"/>
              </w:rPr>
              <w:t>Jan 2023 – Jun 2024 (18 months)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87D00" w14:textId="77777777" w:rsidR="00881BD5" w:rsidRDefault="00FA0D8A">
            <w:r>
              <w:rPr>
                <w:sz w:val="18"/>
                <w:szCs w:val="18"/>
              </w:rPr>
              <w:t>fit the model</w:t>
            </w:r>
          </w:p>
        </w:tc>
      </w:tr>
      <w:tr w:rsidR="00881BD5" w14:paraId="01B0AAF6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0D845" w14:textId="77777777" w:rsidR="00881BD5" w:rsidRDefault="00FA0D8A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59307" w14:textId="77777777" w:rsidR="00881BD5" w:rsidRDefault="00FA0D8A">
            <w:r>
              <w:rPr>
                <w:sz w:val="18"/>
                <w:szCs w:val="18"/>
              </w:rPr>
              <w:t>Jul – Sep 2024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643B7" w14:textId="77777777" w:rsidR="00881BD5" w:rsidRDefault="00FA0D8A">
            <w:r>
              <w:rPr>
                <w:sz w:val="18"/>
                <w:szCs w:val="18"/>
              </w:rPr>
              <w:t>check during development</w:t>
            </w:r>
          </w:p>
        </w:tc>
      </w:tr>
      <w:tr w:rsidR="00881BD5" w14:paraId="4DDC522C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B4CEC" w14:textId="77777777" w:rsidR="00881BD5" w:rsidRDefault="00FA0D8A">
            <w:r>
              <w:rPr>
                <w:sz w:val="18"/>
                <w:szCs w:val="18"/>
              </w:rPr>
              <w:t>Test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E45B" w14:textId="77777777" w:rsidR="00881BD5" w:rsidRDefault="00FA0D8A">
            <w:r>
              <w:rPr>
                <w:sz w:val="18"/>
                <w:szCs w:val="18"/>
              </w:rPr>
              <w:t>Oct – Dec 2024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F7A1C" w14:textId="77777777" w:rsidR="00881BD5" w:rsidRDefault="00FA0D8A">
            <w:r>
              <w:rPr>
                <w:sz w:val="18"/>
                <w:szCs w:val="18"/>
              </w:rPr>
              <w:t>final, unseen evaluation and champion comparison</w:t>
            </w:r>
          </w:p>
        </w:tc>
      </w:tr>
    </w:tbl>
    <w:p w14:paraId="18493F33" w14:textId="77777777" w:rsidR="00881BD5" w:rsidRDefault="00881BD5"/>
    <w:p w14:paraId="4D0A3981" w14:textId="77777777" w:rsidR="00881BD5" w:rsidRDefault="00FA0D8A">
      <w:r>
        <w:t>A random split would put later months into training, so the model would learn seasonal patterns from the future and the test score would be too optimistic. A chronological split copies real use: learn from the past, predict the future.</w:t>
      </w:r>
    </w:p>
    <w:p w14:paraId="1C4CE9A0" w14:textId="77777777" w:rsidR="00881BD5" w:rsidRDefault="00FA0D8A">
      <w:pPr>
        <w:pStyle w:val="Heading2"/>
      </w:pPr>
      <w:r>
        <w:t>3.2 Features</w:t>
      </w:r>
    </w:p>
    <w:p w14:paraId="4DAB57D8" w14:textId="77777777" w:rsidR="00881BD5" w:rsidRDefault="00FA0D8A">
      <w:r>
        <w:t>The model uses 35 input features, all known at reporting time:</w:t>
      </w:r>
    </w:p>
    <w:p w14:paraId="4155E691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Time:</w:t>
      </w:r>
      <w:r>
        <w:t xml:space="preserve"> hour, month, weekday</w:t>
      </w:r>
    </w:p>
    <w:p w14:paraId="177B0E23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Location:</w:t>
      </w:r>
      <w:r>
        <w:t xml:space="preserve"> police force, nation, urban or rural, latitude, longitude</w:t>
      </w:r>
    </w:p>
    <w:p w14:paraId="66DA16CD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Road:</w:t>
      </w:r>
      <w:r>
        <w:t xml:space="preserve"> first road class, road type, speed limit, junction detail, junction control, special conditions at site, carriageway hazards</w:t>
      </w:r>
    </w:p>
    <w:p w14:paraId="57A99841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Conditions (police-recorded):</w:t>
      </w:r>
      <w:r>
        <w:t xml:space="preserve"> light conditions, weather conditions, road surface conditions</w:t>
      </w:r>
    </w:p>
    <w:p w14:paraId="2042D107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Measured weather (Open-Meteo):</w:t>
      </w:r>
      <w:r>
        <w:t xml:space="preserve"> temperature, precipitation, snowfall, wind speed, wind gusts, cloud cover, humidity</w:t>
      </w:r>
    </w:p>
    <w:p w14:paraId="3E59C419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Collision:</w:t>
      </w:r>
      <w:r>
        <w:t xml:space="preserve"> number of vehicles, number of casualties, mean driver age, youngest driver age</w:t>
      </w:r>
    </w:p>
    <w:p w14:paraId="14C4C2A9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b/>
          <w:bCs/>
        </w:rPr>
        <w:t>Vehicles and road users involved:</w:t>
      </w:r>
      <w:r>
        <w:t xml:space="preserve"> pedal cycle, motorcycle, car, bus, goods vehicle, pedestrian</w:t>
      </w:r>
    </w:p>
    <w:p w14:paraId="5B6C7D1F" w14:textId="77777777" w:rsidR="00881BD5" w:rsidRDefault="00FA0D8A">
      <w:pPr>
        <w:pStyle w:val="Heading2"/>
      </w:pPr>
      <w:r>
        <w:t>3.3 Inference pipeline</w:t>
      </w:r>
    </w:p>
    <w:p w14:paraId="6C090326" w14:textId="77777777" w:rsidR="00881BD5" w:rsidRDefault="00FA0D8A">
      <w:r>
        <w:t xml:space="preserve">One sklearn </w:t>
      </w:r>
      <w:r>
        <w:rPr>
          <w:rFonts w:ascii="Consolas" w:eastAsia="Consolas" w:hAnsi="Consolas" w:cs="Consolas"/>
          <w:sz w:val="19"/>
          <w:szCs w:val="19"/>
        </w:rPr>
        <w:t>Pipeline</w:t>
      </w:r>
      <w:r>
        <w:t xml:space="preserve"> contains all steps, so training and serving run exactly the same transformation code (no training/serving skew):</w:t>
      </w:r>
    </w:p>
    <w:p w14:paraId="30CAB06F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b/>
          <w:bCs/>
        </w:rPr>
        <w:t>`AccidentFeatureEngineer`</w:t>
      </w:r>
      <w:r>
        <w:t xml:space="preserve"> (custom transformer) adds: cyclical hour and month (sine/cosine), weekend flag, darkness and darkness-unlit flags, wet-or-icy surface, measured rain (&gt; 0.1 mm), freezing (≤ 0 °C), high-speed road (≥ 60 mph), at junction, single vehicle, young driver (&lt; 25), vulnerable road user (pedal cycle, motorcycle or pedestrian), speed × vehicles, casualties per vehicle.</w:t>
      </w:r>
    </w:p>
    <w:p w14:paraId="6ADF4DE4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b/>
          <w:bCs/>
        </w:rPr>
        <w:t>`ColumnTransformer`</w:t>
      </w:r>
      <w:r>
        <w:t>: median imputation for numeric features; one-hot encoding for categorical features with an infrequent-category bucket, so an unseen category in production never crashes the model.</w:t>
      </w:r>
    </w:p>
    <w:p w14:paraId="13BC0D2E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b/>
          <w:bCs/>
        </w:rPr>
        <w:t>`LGBMClassifier`</w:t>
      </w:r>
      <w:r>
        <w:t xml:space="preserve"> with </w:t>
      </w:r>
      <w:r>
        <w:rPr>
          <w:rFonts w:ascii="Consolas" w:eastAsia="Consolas" w:hAnsi="Consolas" w:cs="Consolas"/>
          <w:sz w:val="19"/>
          <w:szCs w:val="19"/>
        </w:rPr>
        <w:t>n_estimators=400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learning_rate=0.05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num_leaves=63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min_child_samples=50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subsample=0.8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colsample_bytree=0.8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random_state=42</w:t>
      </w:r>
      <w:r>
        <w:t>.</w:t>
      </w:r>
    </w:p>
    <w:p w14:paraId="3052602C" w14:textId="77777777" w:rsidR="00881BD5" w:rsidRDefault="00FA0D8A">
      <w:pPr>
        <w:pStyle w:val="Heading2"/>
      </w:pPr>
      <w:r>
        <w:t>3.4 Class imbalance</w:t>
      </w:r>
    </w:p>
    <w:p w14:paraId="6340563E" w14:textId="77777777" w:rsidR="00881BD5" w:rsidRDefault="00FA0D8A">
      <w:r>
        <w:t>Balanced per-sample class weights are used: each collision is weighted by n ÷ (number of classes × n in its class). Approximate weights are Slight ≈ 0.44, Serious ≈ 1.5 and Fatal ≈ 22, so missing one fatal collision costs the model about 50 times more than missing a slight one. Weighting was chosen over oversampling (SMOTE) because it adds no synthetic collisions. The deliberate trade-off is more severe predictions, including false alarms: accuracy goes down and recall on the severe classes goes up.</w:t>
      </w:r>
    </w:p>
    <w:p w14:paraId="363975B2" w14:textId="77777777" w:rsidR="00881BD5" w:rsidRDefault="00FA0D8A">
      <w:pPr>
        <w:pStyle w:val="Heading1"/>
      </w:pPr>
      <w:r>
        <w:t>4. Results (test period, Oct – Dec 2024)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81BD5" w14:paraId="7BB4A3BA" w14:textId="77777777">
        <w:trPr>
          <w:tblHeader/>
        </w:trPr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4FA17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28B0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81BD5" w14:paraId="5896BB0C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14D3" w14:textId="77777777" w:rsidR="00881BD5" w:rsidRDefault="00FA0D8A">
            <w:r>
              <w:rPr>
                <w:sz w:val="18"/>
                <w:szCs w:val="18"/>
              </w:rPr>
              <w:t>Macro-F1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DBF0A" w14:textId="77777777" w:rsidR="00881BD5" w:rsidRDefault="00FA0D8A">
            <w:r>
              <w:rPr>
                <w:sz w:val="18"/>
                <w:szCs w:val="18"/>
              </w:rPr>
              <w:t>0.431</w:t>
            </w:r>
          </w:p>
        </w:tc>
      </w:tr>
      <w:tr w:rsidR="00881BD5" w14:paraId="196E7E1D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2A216" w14:textId="77777777" w:rsidR="00881BD5" w:rsidRDefault="00FA0D8A">
            <w:r>
              <w:rPr>
                <w:sz w:val="18"/>
                <w:szCs w:val="18"/>
              </w:rPr>
              <w:t>Weighted-F1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100F4" w14:textId="77777777" w:rsidR="00881BD5" w:rsidRDefault="00FA0D8A">
            <w:r>
              <w:rPr>
                <w:sz w:val="18"/>
                <w:szCs w:val="18"/>
              </w:rPr>
              <w:t>0.655</w:t>
            </w:r>
          </w:p>
        </w:tc>
      </w:tr>
      <w:tr w:rsidR="00881BD5" w14:paraId="6E46E704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8E08C" w14:textId="77777777" w:rsidR="00881BD5" w:rsidRDefault="00FA0D8A">
            <w:r>
              <w:rPr>
                <w:sz w:val="18"/>
                <w:szCs w:val="18"/>
              </w:rPr>
              <w:t>Balanced accuracy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B35AD" w14:textId="77777777" w:rsidR="00881BD5" w:rsidRDefault="00FA0D8A">
            <w:r>
              <w:rPr>
                <w:sz w:val="18"/>
                <w:szCs w:val="18"/>
              </w:rPr>
              <w:t>0.500</w:t>
            </w:r>
          </w:p>
        </w:tc>
      </w:tr>
      <w:tr w:rsidR="00881BD5" w14:paraId="73AF095F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974FF" w14:textId="77777777" w:rsidR="00881BD5" w:rsidRDefault="00FA0D8A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2DE2" w14:textId="77777777" w:rsidR="00881BD5" w:rsidRDefault="00FA0D8A">
            <w:r>
              <w:rPr>
                <w:sz w:val="18"/>
                <w:szCs w:val="18"/>
              </w:rPr>
              <w:t>0.621</w:t>
            </w:r>
          </w:p>
        </w:tc>
      </w:tr>
      <w:tr w:rsidR="00881BD5" w14:paraId="535F13B3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76C49" w14:textId="77777777" w:rsidR="00881BD5" w:rsidRDefault="00FA0D8A">
            <w:r>
              <w:rPr>
                <w:sz w:val="18"/>
                <w:szCs w:val="18"/>
              </w:rPr>
              <w:t>KSI recall (Fatal + Serious caught)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20037" w14:textId="77777777" w:rsidR="00881BD5" w:rsidRDefault="00FA0D8A">
            <w:r>
              <w:rPr>
                <w:sz w:val="18"/>
                <w:szCs w:val="18"/>
              </w:rPr>
              <w:t>0.646</w:t>
            </w:r>
          </w:p>
        </w:tc>
      </w:tr>
      <w:tr w:rsidR="00881BD5" w14:paraId="0655878E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38C14" w14:textId="77777777" w:rsidR="00881BD5" w:rsidRDefault="00FA0D8A">
            <w:r>
              <w:rPr>
                <w:sz w:val="18"/>
                <w:szCs w:val="18"/>
              </w:rPr>
              <w:t>KSI false-negative rate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18AC6" w14:textId="77777777" w:rsidR="00881BD5" w:rsidRDefault="00FA0D8A">
            <w:r>
              <w:rPr>
                <w:sz w:val="18"/>
                <w:szCs w:val="18"/>
              </w:rPr>
              <w:t>0.354</w:t>
            </w:r>
          </w:p>
        </w:tc>
      </w:tr>
    </w:tbl>
    <w:p w14:paraId="1A3E055A" w14:textId="77777777" w:rsidR="00881BD5" w:rsidRDefault="00881BD5"/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881BD5" w14:paraId="7D2CA142" w14:textId="77777777">
        <w:trPr>
          <w:tblHeader/>
        </w:trPr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016B6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3179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ADFF3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E43D3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</w:tr>
      <w:tr w:rsidR="00881BD5" w14:paraId="32B1A395" w14:textId="77777777"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3563E" w14:textId="77777777" w:rsidR="00881BD5" w:rsidRDefault="00FA0D8A">
            <w:r>
              <w:rPr>
                <w:sz w:val="18"/>
                <w:szCs w:val="18"/>
              </w:rPr>
              <w:t>Fatal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04657" w14:textId="77777777" w:rsidR="00881BD5" w:rsidRDefault="00FA0D8A">
            <w:r>
              <w:rPr>
                <w:sz w:val="18"/>
                <w:szCs w:val="18"/>
              </w:rPr>
              <w:t>0.094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4BD3" w14:textId="77777777" w:rsidR="00881BD5" w:rsidRDefault="00FA0D8A">
            <w:r>
              <w:rPr>
                <w:sz w:val="18"/>
                <w:szCs w:val="18"/>
              </w:rPr>
              <w:t>0.298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4BDC9" w14:textId="77777777" w:rsidR="00881BD5" w:rsidRDefault="00FA0D8A">
            <w:r>
              <w:rPr>
                <w:sz w:val="18"/>
                <w:szCs w:val="18"/>
              </w:rPr>
              <w:t>0.143</w:t>
            </w:r>
          </w:p>
        </w:tc>
      </w:tr>
      <w:tr w:rsidR="00881BD5" w14:paraId="1F646087" w14:textId="77777777"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D639E" w14:textId="77777777" w:rsidR="00881BD5" w:rsidRDefault="00FA0D8A">
            <w:r>
              <w:rPr>
                <w:sz w:val="18"/>
                <w:szCs w:val="18"/>
              </w:rPr>
              <w:lastRenderedPageBreak/>
              <w:t>Serious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39218" w14:textId="77777777" w:rsidR="00881BD5" w:rsidRDefault="00FA0D8A">
            <w:r>
              <w:rPr>
                <w:sz w:val="18"/>
                <w:szCs w:val="18"/>
              </w:rPr>
              <w:t>0.332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87990" w14:textId="77777777" w:rsidR="00881BD5" w:rsidRDefault="00FA0D8A">
            <w:r>
              <w:rPr>
                <w:sz w:val="18"/>
                <w:szCs w:val="18"/>
              </w:rPr>
              <w:t>0.555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C50CB" w14:textId="77777777" w:rsidR="00881BD5" w:rsidRDefault="00FA0D8A">
            <w:r>
              <w:rPr>
                <w:sz w:val="18"/>
                <w:szCs w:val="18"/>
              </w:rPr>
              <w:t>0.416</w:t>
            </w:r>
          </w:p>
        </w:tc>
      </w:tr>
      <w:tr w:rsidR="00881BD5" w14:paraId="285F8137" w14:textId="77777777"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7DA48" w14:textId="77777777" w:rsidR="00881BD5" w:rsidRDefault="00FA0D8A">
            <w:r>
              <w:rPr>
                <w:sz w:val="18"/>
                <w:szCs w:val="18"/>
              </w:rPr>
              <w:t>Slight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DE1AF" w14:textId="77777777" w:rsidR="00881BD5" w:rsidRDefault="00FA0D8A">
            <w:r>
              <w:rPr>
                <w:sz w:val="18"/>
                <w:szCs w:val="18"/>
              </w:rPr>
              <w:t>0.853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7D522" w14:textId="77777777" w:rsidR="00881BD5" w:rsidRDefault="00FA0D8A">
            <w:r>
              <w:rPr>
                <w:sz w:val="18"/>
                <w:szCs w:val="18"/>
              </w:rPr>
              <w:t>0.647</w:t>
            </w:r>
          </w:p>
        </w:tc>
        <w:tc>
          <w:tcPr>
            <w:tcW w:w="225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85C07" w14:textId="77777777" w:rsidR="00881BD5" w:rsidRDefault="00FA0D8A">
            <w:r>
              <w:rPr>
                <w:sz w:val="18"/>
                <w:szCs w:val="18"/>
              </w:rPr>
              <w:t>0.736</w:t>
            </w:r>
          </w:p>
        </w:tc>
      </w:tr>
    </w:tbl>
    <w:p w14:paraId="72ECDA71" w14:textId="77777777" w:rsidR="00881BD5" w:rsidRDefault="00881BD5"/>
    <w:p w14:paraId="03851B7D" w14:textId="77777777" w:rsidR="00881BD5" w:rsidRDefault="00FA0D8A">
      <w:pPr>
        <w:jc w:val="center"/>
      </w:pPr>
      <w:r>
        <w:rPr>
          <w:noProof/>
        </w:rPr>
        <w:drawing>
          <wp:inline distT="0" distB="0" distL="0" distR="0" wp14:anchorId="5D2129F4" wp14:editId="5C535061">
            <wp:extent cx="5715000" cy="4781550"/>
            <wp:effectExtent l="0" t="0" r="0" b="0"/>
            <wp:docPr id="1" name="Confusion matrix on the test period" descr="Confusion matrix on the test period" title="Confusion matrix on the test 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665" w14:textId="77777777" w:rsidR="00881BD5" w:rsidRDefault="00FA0D8A">
      <w:pPr>
        <w:jc w:val="center"/>
      </w:pPr>
      <w:r>
        <w:rPr>
          <w:i/>
          <w:iCs/>
          <w:color w:val="6C757D"/>
          <w:sz w:val="18"/>
          <w:szCs w:val="18"/>
        </w:rPr>
        <w:t>Figure: Confusion matrix on the test period</w:t>
      </w:r>
    </w:p>
    <w:p w14:paraId="4C3F8C12" w14:textId="77777777" w:rsidR="00881BD5" w:rsidRDefault="00FA0D8A">
      <w:r>
        <w:rPr>
          <w:b/>
          <w:bCs/>
        </w:rPr>
        <w:t>Interpretation</w:t>
      </w:r>
    </w:p>
    <w:p w14:paraId="3CED5E0A" w14:textId="77777777" w:rsidR="00881BD5" w:rsidRDefault="00FA0D8A">
      <w:pPr>
        <w:pStyle w:val="ListParagraph"/>
        <w:numPr>
          <w:ilvl w:val="0"/>
          <w:numId w:val="2"/>
        </w:numPr>
      </w:pPr>
      <w:r>
        <w:t xml:space="preserve">Of 389 fatal collisions, 116 were predicted Fatal and 208 Serious: </w:t>
      </w:r>
      <w:r>
        <w:rPr>
          <w:b/>
          <w:bCs/>
        </w:rPr>
        <w:t>324 (83 %) were flagged as severe</w:t>
      </w:r>
      <w:r>
        <w:t>. Only 65 were predicted Slight.</w:t>
      </w:r>
    </w:p>
    <w:p w14:paraId="793D74C1" w14:textId="77777777" w:rsidR="00881BD5" w:rsidRDefault="00FA0D8A">
      <w:pPr>
        <w:pStyle w:val="ListParagraph"/>
        <w:numPr>
          <w:ilvl w:val="0"/>
          <w:numId w:val="2"/>
        </w:numPr>
      </w:pPr>
      <w:r>
        <w:t>3,248 of 5,851 serious collisions were caught (55.5 % recall).</w:t>
      </w:r>
    </w:p>
    <w:p w14:paraId="45B5091F" w14:textId="77777777" w:rsidR="00881BD5" w:rsidRDefault="00FA0D8A">
      <w:pPr>
        <w:pStyle w:val="ListParagraph"/>
        <w:numPr>
          <w:ilvl w:val="0"/>
          <w:numId w:val="2"/>
        </w:numPr>
      </w:pPr>
      <w:r>
        <w:t>6,325 slight collisions were predicted Serious. These false alarms are the cost of class weighting, and they explain the low Fatal precision (≈ 9 %).</w:t>
      </w:r>
    </w:p>
    <w:p w14:paraId="4D2BD196" w14:textId="77777777" w:rsidR="00881BD5" w:rsidRDefault="00FA0D8A">
      <w:pPr>
        <w:pStyle w:val="ListParagraph"/>
        <w:numPr>
          <w:ilvl w:val="0"/>
          <w:numId w:val="2"/>
        </w:numPr>
      </w:pPr>
      <w:r>
        <w:t>Accuracy (62.1 %) is lower than the 75.6 % of always predicting "Slight". That is intentional: the class weights trade accuracy for catching serious and fatal collisions.</w:t>
      </w:r>
    </w:p>
    <w:p w14:paraId="251453D7" w14:textId="77777777" w:rsidR="00881BD5" w:rsidRDefault="00FA0D8A">
      <w:pPr>
        <w:pStyle w:val="Heading1"/>
      </w:pPr>
      <w:r>
        <w:t>5. Experiment tracking and model registry (MLflow)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81BD5" w14:paraId="664D4C57" w14:textId="77777777">
        <w:trPr>
          <w:tblHeader/>
        </w:trPr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12B9C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What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2C49B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Logged</w:t>
            </w:r>
          </w:p>
        </w:tc>
      </w:tr>
      <w:tr w:rsidR="00881BD5" w14:paraId="2E10DFB3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6A43C" w14:textId="77777777" w:rsidR="00881BD5" w:rsidRDefault="00FA0D8A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6A96" w14:textId="77777777" w:rsidR="00881BD5" w:rsidRDefault="00FA0D8A">
            <w:r>
              <w:rPr>
                <w:sz w:val="18"/>
                <w:szCs w:val="18"/>
              </w:rPr>
              <w:t>split dates, LightGBM hyper-parameters, class weighting</w:t>
            </w:r>
          </w:p>
        </w:tc>
      </w:tr>
      <w:tr w:rsidR="00881BD5" w14:paraId="2445FC9C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29C62" w14:textId="77777777" w:rsidR="00881BD5" w:rsidRDefault="00FA0D8A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64AF2" w14:textId="77777777" w:rsidR="00881BD5" w:rsidRDefault="00FA0D8A">
            <w:r>
              <w:rPr>
                <w:sz w:val="18"/>
                <w:szCs w:val="18"/>
              </w:rPr>
              <w:t>macro-F1, weighted-F1, balanced accuracy, accuracy, per-class recall/precision/F1, KSI recall and KSI false-negative rate (validation and test)</w:t>
            </w:r>
          </w:p>
        </w:tc>
      </w:tr>
      <w:tr w:rsidR="00881BD5" w14:paraId="08E7D9DB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8A638" w14:textId="77777777" w:rsidR="00881BD5" w:rsidRDefault="00FA0D8A">
            <w:r>
              <w:rPr>
                <w:sz w:val="18"/>
                <w:szCs w:val="18"/>
              </w:rPr>
              <w:t>Artefacts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D78FF" w14:textId="77777777" w:rsidR="00881BD5" w:rsidRDefault="00FA0D8A">
            <w:r>
              <w:rPr>
                <w:sz w:val="18"/>
                <w:szCs w:val="18"/>
              </w:rPr>
              <w:t>confusion matrices and classification reports (validation + test), split summary, reference profile</w:t>
            </w:r>
          </w:p>
        </w:tc>
      </w:tr>
      <w:tr w:rsidR="00881BD5" w14:paraId="6CE01F63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D6CEB" w14:textId="77777777" w:rsidR="00881BD5" w:rsidRDefault="00FA0D8A">
            <w:r>
              <w:rPr>
                <w:sz w:val="18"/>
                <w:szCs w:val="18"/>
              </w:rPr>
              <w:t>Model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3C5A" w14:textId="77777777" w:rsidR="00881BD5" w:rsidRDefault="00FA0D8A">
            <w:r>
              <w:rPr>
                <w:sz w:val="18"/>
                <w:szCs w:val="18"/>
              </w:rPr>
              <w:t>full inference pipeline with signature and input example</w:t>
            </w:r>
          </w:p>
        </w:tc>
      </w:tr>
    </w:tbl>
    <w:p w14:paraId="6D20F8DF" w14:textId="77777777" w:rsidR="00881BD5" w:rsidRDefault="00881BD5"/>
    <w:p w14:paraId="24F87009" w14:textId="77777777" w:rsidR="00881BD5" w:rsidRDefault="00FA0D8A">
      <w:r>
        <w:t xml:space="preserve">Every training run creates a new version of </w:t>
      </w:r>
      <w:r>
        <w:rPr>
          <w:rFonts w:ascii="Consolas" w:eastAsia="Consolas" w:hAnsi="Consolas" w:cs="Consolas"/>
          <w:sz w:val="19"/>
          <w:szCs w:val="19"/>
        </w:rPr>
        <w:t>traffic-severity-classifier</w:t>
      </w:r>
      <w:r>
        <w:t xml:space="preserve">. The </w:t>
      </w:r>
      <w:r>
        <w:rPr>
          <w:rFonts w:ascii="Consolas" w:eastAsia="Consolas" w:hAnsi="Consolas" w:cs="Consolas"/>
          <w:sz w:val="19"/>
          <w:szCs w:val="19"/>
        </w:rPr>
        <w:t>@champion</w:t>
      </w:r>
      <w:r>
        <w:t xml:space="preserve"> alias moves to a new version only when its test macro-F1 beats the current champion's </w:t>
      </w:r>
      <w:r>
        <w:rPr>
          <w:b/>
          <w:bCs/>
        </w:rPr>
        <w:t>on the same test window</w:t>
      </w:r>
      <w:r>
        <w:t xml:space="preserve"> by at least </w:t>
      </w:r>
      <w:r>
        <w:rPr>
          <w:rFonts w:ascii="Consolas" w:eastAsia="Consolas" w:hAnsi="Consolas" w:cs="Consolas"/>
          <w:sz w:val="19"/>
          <w:szCs w:val="19"/>
        </w:rPr>
        <w:t>PROMOTION_MIN_DELTA</w:t>
      </w:r>
      <w:r>
        <w:t xml:space="preserve"> (0.005). The decision is stored as the run tag </w:t>
      </w:r>
      <w:r>
        <w:rPr>
          <w:rFonts w:ascii="Consolas" w:eastAsia="Consolas" w:hAnsi="Consolas" w:cs="Consolas"/>
          <w:sz w:val="19"/>
          <w:szCs w:val="19"/>
        </w:rPr>
        <w:t>promotion_decision</w:t>
      </w:r>
      <w:r>
        <w:t xml:space="preserve">. On promotion the model is exported to </w:t>
      </w:r>
      <w:r>
        <w:rPr>
          <w:rFonts w:ascii="Consolas" w:eastAsia="Consolas" w:hAnsi="Consolas" w:cs="Consolas"/>
          <w:sz w:val="19"/>
          <w:szCs w:val="19"/>
        </w:rPr>
        <w:t>models/champion/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model.joblib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metadata.json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reference_profile.json</w:t>
      </w:r>
      <w:r>
        <w:t>).</w:t>
      </w:r>
    </w:p>
    <w:p w14:paraId="69EEC7D5" w14:textId="77777777" w:rsidR="00881BD5" w:rsidRDefault="00FA0D8A">
      <w:r>
        <w:t xml:space="preserve">Current champion: version 1, MLflow run </w:t>
      </w:r>
      <w:r>
        <w:rPr>
          <w:rFonts w:ascii="Consolas" w:eastAsia="Consolas" w:hAnsi="Consolas" w:cs="Consolas"/>
          <w:sz w:val="19"/>
          <w:szCs w:val="19"/>
        </w:rPr>
        <w:t>6d73f5b2636f4c649a80f08f7716fa2f</w:t>
      </w:r>
      <w:r>
        <w:t>, LightGBM, balanced class weights, trained 2026-10-07, decision "promoted (first model)".</w:t>
      </w:r>
    </w:p>
    <w:p w14:paraId="087529EC" w14:textId="77777777" w:rsidR="00881BD5" w:rsidRDefault="00FA0D8A">
      <w:r>
        <w:rPr>
          <w:b/>
          <w:bCs/>
        </w:rPr>
        <w:t>Rollback</w:t>
      </w:r>
      <w:r>
        <w:t xml:space="preserve"> means moving the alias back (</w:t>
      </w:r>
      <w:r>
        <w:rPr>
          <w:rFonts w:ascii="Consolas" w:eastAsia="Consolas" w:hAnsi="Consolas" w:cs="Consolas"/>
          <w:sz w:val="19"/>
          <w:szCs w:val="19"/>
        </w:rPr>
        <w:t>client.set_registered_model_alias(name, "champion", &lt;old version&gt;)</w:t>
      </w:r>
      <w:r>
        <w:t xml:space="preserve">), then re-exporting or restarting the service. Versions are never deleted, so every past prediction can be traced to its version through </w:t>
      </w:r>
      <w:r>
        <w:rPr>
          <w:rFonts w:ascii="Consolas" w:eastAsia="Consolas" w:hAnsi="Consolas" w:cs="Consolas"/>
          <w:sz w:val="19"/>
          <w:szCs w:val="19"/>
        </w:rPr>
        <w:t>model_version</w:t>
      </w:r>
      <w:r>
        <w:t xml:space="preserve"> in the prediction log.</w:t>
      </w:r>
    </w:p>
    <w:p w14:paraId="11D5F9A9" w14:textId="77777777" w:rsidR="00881BD5" w:rsidRDefault="00FA0D8A">
      <w:pPr>
        <w:jc w:val="center"/>
      </w:pPr>
      <w:r>
        <w:rPr>
          <w:noProof/>
        </w:rPr>
        <w:drawing>
          <wp:inline distT="0" distB="0" distL="0" distR="0" wp14:anchorId="033F71CF" wp14:editId="33FDBA23">
            <wp:extent cx="5715000" cy="3219450"/>
            <wp:effectExtent l="0" t="0" r="0" b="0"/>
            <wp:docPr id="2" name="MLflow tracking UI" descr="MLflow tracking UI" title="MLflow tracking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8157" w14:textId="77777777" w:rsidR="00881BD5" w:rsidRDefault="00FA0D8A">
      <w:pPr>
        <w:jc w:val="center"/>
      </w:pPr>
      <w:r>
        <w:rPr>
          <w:i/>
          <w:iCs/>
          <w:color w:val="6C757D"/>
          <w:sz w:val="18"/>
          <w:szCs w:val="18"/>
        </w:rPr>
        <w:t>Figure: MLflow tracking UI</w:t>
      </w:r>
    </w:p>
    <w:p w14:paraId="5E89C23E" w14:textId="77777777" w:rsidR="00881BD5" w:rsidRDefault="00FA0D8A">
      <w:pPr>
        <w:pStyle w:val="Heading1"/>
      </w:pPr>
      <w:r>
        <w:t>6. Deployment (FastAPI, Docker, Streamlit)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81BD5" w14:paraId="125492B2" w14:textId="77777777">
        <w:trPr>
          <w:tblHeader/>
        </w:trPr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DA3FB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8BDC1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81BD5" w14:paraId="30CF7716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C7AA0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POST /predict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1C4D" w14:textId="77777777" w:rsidR="00881BD5" w:rsidRDefault="00FA0D8A">
            <w:r>
              <w:rPr>
                <w:sz w:val="18"/>
                <w:szCs w:val="18"/>
              </w:rPr>
              <w:t>one collision → predicted class, class probabilities, KSI probability, model version, latency</w:t>
            </w:r>
          </w:p>
        </w:tc>
      </w:tr>
      <w:tr w:rsidR="00881BD5" w14:paraId="7AA627BF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85AEA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POST /predict/batch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48745" w14:textId="77777777" w:rsidR="00881BD5" w:rsidRDefault="00FA0D8A">
            <w:r>
              <w:rPr>
                <w:sz w:val="18"/>
                <w:szCs w:val="18"/>
              </w:rPr>
              <w:t>many collisions at once</w:t>
            </w:r>
          </w:p>
        </w:tc>
      </w:tr>
      <w:tr w:rsidR="00881BD5" w14:paraId="63444075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FC7BE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GET /health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9984" w14:textId="77777777" w:rsidR="00881BD5" w:rsidRDefault="00FA0D8A">
            <w:r>
              <w:rPr>
                <w:sz w:val="18"/>
                <w:szCs w:val="18"/>
              </w:rPr>
              <w:t>service status and loaded model version</w:t>
            </w:r>
          </w:p>
        </w:tc>
      </w:tr>
      <w:tr w:rsidR="00881BD5" w14:paraId="68164FB8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9AABC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GET /model-info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7CD29" w14:textId="77777777" w:rsidR="00881BD5" w:rsidRDefault="00FA0D8A">
            <w:r>
              <w:rPr>
                <w:sz w:val="18"/>
                <w:szCs w:val="18"/>
              </w:rPr>
              <w:t>model name, version, run id, training/test windows, features, metrics</w:t>
            </w:r>
          </w:p>
        </w:tc>
      </w:tr>
      <w:tr w:rsidR="00881BD5" w14:paraId="0AED2600" w14:textId="77777777"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D3E08" w14:textId="77777777" w:rsidR="00881BD5" w:rsidRDefault="00FA0D8A">
            <w:r>
              <w:rPr>
                <w:rFonts w:ascii="Consolas" w:eastAsia="Consolas" w:hAnsi="Consolas" w:cs="Consolas"/>
                <w:sz w:val="18"/>
                <w:szCs w:val="18"/>
              </w:rPr>
              <w:t>GET /metrics</w:t>
            </w:r>
          </w:p>
        </w:tc>
        <w:tc>
          <w:tcPr>
            <w:tcW w:w="451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79DF" w14:textId="77777777" w:rsidR="00881BD5" w:rsidRDefault="00FA0D8A">
            <w:r>
              <w:rPr>
                <w:sz w:val="18"/>
                <w:szCs w:val="18"/>
              </w:rPr>
              <w:t>request count, error count, error rate, p50/p95/p99 latency, predicted class counts</w:t>
            </w:r>
          </w:p>
        </w:tc>
      </w:tr>
    </w:tbl>
    <w:p w14:paraId="46D77423" w14:textId="77777777" w:rsidR="00881BD5" w:rsidRDefault="00881BD5"/>
    <w:p w14:paraId="528F4E03" w14:textId="77777777" w:rsidR="00881BD5" w:rsidRDefault="00FA0D8A">
      <w:pPr>
        <w:pStyle w:val="ListParagraph"/>
        <w:numPr>
          <w:ilvl w:val="0"/>
          <w:numId w:val="2"/>
        </w:numPr>
      </w:pPr>
      <w:r>
        <w:t>Input is validated with pydantic. An invalid payload returns HTTP 422 and is counted as a failure.</w:t>
      </w:r>
    </w:p>
    <w:p w14:paraId="5EB0A720" w14:textId="77777777" w:rsidR="00881BD5" w:rsidRDefault="00FA0D8A">
      <w:pPr>
        <w:pStyle w:val="ListParagraph"/>
        <w:numPr>
          <w:ilvl w:val="0"/>
          <w:numId w:val="2"/>
        </w:numPr>
      </w:pPr>
      <w:r>
        <w:t xml:space="preserve">Every request is logged to </w:t>
      </w:r>
      <w:r>
        <w:rPr>
          <w:rFonts w:ascii="Consolas" w:eastAsia="Consolas" w:hAnsi="Consolas" w:cs="Consolas"/>
          <w:sz w:val="19"/>
          <w:szCs w:val="19"/>
        </w:rPr>
        <w:t>logs/predictions.jsonl</w:t>
      </w:r>
      <w:r>
        <w:t xml:space="preserve"> with its model version; this feeds monitoring.</w:t>
      </w:r>
    </w:p>
    <w:p w14:paraId="3A084EE4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models/champion/</w:t>
      </w:r>
      <w:r>
        <w:t xml:space="preserve"> is baked into the Docker image (</w:t>
      </w:r>
      <w:r>
        <w:rPr>
          <w:rFonts w:ascii="Consolas" w:eastAsia="Consolas" w:hAnsi="Consolas" w:cs="Consolas"/>
          <w:sz w:val="19"/>
          <w:szCs w:val="19"/>
        </w:rPr>
        <w:t>Dockerfile</w:t>
      </w:r>
      <w:r>
        <w:t xml:space="preserve">). Setting </w:t>
      </w:r>
      <w:r>
        <w:rPr>
          <w:rFonts w:ascii="Consolas" w:eastAsia="Consolas" w:hAnsi="Consolas" w:cs="Consolas"/>
          <w:sz w:val="19"/>
          <w:szCs w:val="19"/>
        </w:rPr>
        <w:t>MODEL_URI=models:/traffic-severity-classifier@champion</w:t>
      </w:r>
      <w:r>
        <w:t xml:space="preserve"> loads straight from the registry instead.</w:t>
      </w:r>
    </w:p>
    <w:p w14:paraId="6BC7599E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docker-compose.yml</w:t>
      </w:r>
      <w:r>
        <w:t xml:space="preserve"> starts three services: FastAPI (port 8000), the MLflow server (port 5000) and the Streamlit UI (port 8502).</w:t>
      </w:r>
    </w:p>
    <w:p w14:paraId="59C5E59A" w14:textId="77777777" w:rsidR="00881BD5" w:rsidRDefault="00FA0D8A">
      <w:r>
        <w:rPr>
          <w:b/>
          <w:bCs/>
        </w:rPr>
        <w:t>Verified locally (execution evidence):</w:t>
      </w:r>
    </w:p>
    <w:p w14:paraId="180631AB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GET /health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</w:rPr>
        <w:t>{"status": "ok", "model_version": 1}</w:t>
      </w:r>
    </w:p>
    <w:p w14:paraId="40AC361A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POST /predict</w:t>
      </w:r>
      <w:r>
        <w:t xml:space="preserve"> for a rural, unlit, wet, 60 mph, single-motorcycle collision at 23:00 → predicted </w:t>
      </w:r>
      <w:r>
        <w:rPr>
          <w:b/>
          <w:bCs/>
        </w:rPr>
        <w:t>Serious</w:t>
      </w:r>
      <w:r>
        <w:t>, probabilities Fatal 0.217 / Serious 0.542 / Slight 0.241, KSI probability 0.759</w:t>
      </w:r>
    </w:p>
    <w:p w14:paraId="29A45A24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POST /predict</w:t>
      </w:r>
      <w:r>
        <w:t xml:space="preserve"> with </w:t>
      </w:r>
      <w:r>
        <w:rPr>
          <w:rFonts w:ascii="Consolas" w:eastAsia="Consolas" w:hAnsi="Consolas" w:cs="Consolas"/>
          <w:sz w:val="19"/>
          <w:szCs w:val="19"/>
        </w:rPr>
        <w:t>{"hour": "late"}</w:t>
      </w:r>
      <w:r>
        <w:t xml:space="preserve"> → </w:t>
      </w:r>
      <w:r>
        <w:rPr>
          <w:b/>
          <w:bCs/>
        </w:rPr>
        <w:t>HTTP 422</w:t>
      </w:r>
      <w:r>
        <w:t>, counted as an error</w:t>
      </w:r>
    </w:p>
    <w:p w14:paraId="2122D0A0" w14:textId="77777777" w:rsidR="00881BD5" w:rsidRDefault="00FA0D8A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GET /metrics</w:t>
      </w:r>
      <w:r>
        <w:t xml:space="preserve"> after the checks → requests, errors, error rate, latency percentiles and predicted class counts reported. The first request includes model loading time (cold start); warm requests answered in about 130 ms.</w:t>
      </w:r>
    </w:p>
    <w:p w14:paraId="4FAA50C8" w14:textId="77777777" w:rsidR="00881BD5" w:rsidRDefault="00FA0D8A">
      <w:pPr>
        <w:jc w:val="center"/>
      </w:pPr>
      <w:r>
        <w:rPr>
          <w:noProof/>
        </w:rPr>
        <w:lastRenderedPageBreak/>
        <w:drawing>
          <wp:inline distT="0" distB="0" distL="0" distR="0" wp14:anchorId="27DAA371" wp14:editId="09BCDE8D">
            <wp:extent cx="5715000" cy="4486275"/>
            <wp:effectExtent l="0" t="0" r="0" b="0"/>
            <wp:docPr id="3" name="FastAPI Swagger UI" descr="FastAPI Swagger UI" title="FastAPI Swagger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ED82" w14:textId="77777777" w:rsidR="00881BD5" w:rsidRDefault="00FA0D8A">
      <w:pPr>
        <w:jc w:val="center"/>
      </w:pPr>
      <w:r>
        <w:rPr>
          <w:i/>
          <w:iCs/>
          <w:color w:val="6C757D"/>
          <w:sz w:val="18"/>
          <w:szCs w:val="18"/>
        </w:rPr>
        <w:t>Figure: FastAPI Swagger UI</w:t>
      </w:r>
    </w:p>
    <w:p w14:paraId="504980CC" w14:textId="77777777" w:rsidR="00881BD5" w:rsidRDefault="00FA0D8A">
      <w:pPr>
        <w:jc w:val="center"/>
      </w:pPr>
      <w:r>
        <w:rPr>
          <w:noProof/>
        </w:rPr>
        <w:lastRenderedPageBreak/>
        <w:drawing>
          <wp:inline distT="0" distB="0" distL="0" distR="0" wp14:anchorId="2DB2790D" wp14:editId="32DAB98C">
            <wp:extent cx="5715000" cy="5715000"/>
            <wp:effectExtent l="0" t="0" r="0" b="0"/>
            <wp:docPr id="4" name="Streamlit prediction UI" descr="Streamlit prediction UI" title="Streamlit predictio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F384" w14:textId="77777777" w:rsidR="00881BD5" w:rsidRDefault="00FA0D8A">
      <w:pPr>
        <w:jc w:val="center"/>
      </w:pPr>
      <w:r>
        <w:rPr>
          <w:i/>
          <w:iCs/>
          <w:color w:val="6C757D"/>
          <w:sz w:val="18"/>
          <w:szCs w:val="18"/>
        </w:rPr>
        <w:t>Figure: Streamlit prediction UI</w:t>
      </w:r>
    </w:p>
    <w:p w14:paraId="3A30EDE3" w14:textId="77777777" w:rsidR="00881BD5" w:rsidRDefault="00FA0D8A">
      <w:pPr>
        <w:pStyle w:val="Heading1"/>
      </w:pPr>
      <w:r>
        <w:t>7. Monitoring</w:t>
      </w:r>
    </w:p>
    <w:p w14:paraId="0222FCA1" w14:textId="77777777" w:rsidR="00881BD5" w:rsidRDefault="00FA0D8A">
      <w:r>
        <w:rPr>
          <w:rFonts w:ascii="Consolas" w:eastAsia="Consolas" w:hAnsi="Consolas" w:cs="Consolas"/>
          <w:sz w:val="19"/>
          <w:szCs w:val="19"/>
        </w:rPr>
        <w:t>monitoring.py</w:t>
      </w:r>
      <w:r>
        <w:t xml:space="preserve"> compares new data with the training reference profile.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81BD5" w14:paraId="2B2ECB06" w14:textId="77777777">
        <w:trPr>
          <w:tblHeader/>
        </w:trPr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253D4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AD5A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55587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881BD5" w14:paraId="5477C324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F7AC0" w14:textId="77777777" w:rsidR="00881BD5" w:rsidRDefault="00FA0D8A">
            <w:r>
              <w:rPr>
                <w:sz w:val="18"/>
                <w:szCs w:val="18"/>
              </w:rPr>
              <w:t>Input data quality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4DBDC" w14:textId="77777777" w:rsidR="00881BD5" w:rsidRDefault="00FA0D8A">
            <w:r>
              <w:rPr>
                <w:sz w:val="18"/>
                <w:szCs w:val="18"/>
              </w:rPr>
              <w:t>missing-rate increase, out-of-range numerics, unseen categories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36508" w14:textId="77777777" w:rsidR="00881BD5" w:rsidRDefault="00FA0D8A">
            <w:r>
              <w:rPr>
                <w:sz w:val="18"/>
                <w:szCs w:val="18"/>
              </w:rPr>
              <w:t>labelled batch or API log</w:t>
            </w:r>
          </w:p>
        </w:tc>
      </w:tr>
      <w:tr w:rsidR="00881BD5" w14:paraId="200AA334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610C0" w14:textId="77777777" w:rsidR="00881BD5" w:rsidRDefault="00FA0D8A">
            <w:r>
              <w:rPr>
                <w:sz w:val="18"/>
                <w:szCs w:val="18"/>
              </w:rPr>
              <w:t>Feature drift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D52F7" w14:textId="77777777" w:rsidR="00881BD5" w:rsidRDefault="00FA0D8A">
            <w:r>
              <w:rPr>
                <w:sz w:val="18"/>
                <w:szCs w:val="18"/>
              </w:rPr>
              <w:t>PSI per feature against the training reference profile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B6EE" w14:textId="77777777" w:rsidR="00881BD5" w:rsidRDefault="00FA0D8A">
            <w:r>
              <w:rPr>
                <w:sz w:val="18"/>
                <w:szCs w:val="18"/>
              </w:rPr>
              <w:t>both</w:t>
            </w:r>
          </w:p>
        </w:tc>
      </w:tr>
      <w:tr w:rsidR="00881BD5" w14:paraId="07F9E2FE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3B417" w14:textId="77777777" w:rsidR="00881BD5" w:rsidRDefault="00FA0D8A">
            <w:r>
              <w:rPr>
                <w:sz w:val="18"/>
                <w:szCs w:val="18"/>
              </w:rPr>
              <w:t>Class drift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0CB05" w14:textId="77777777" w:rsidR="00881BD5" w:rsidRDefault="00FA0D8A">
            <w:r>
              <w:rPr>
                <w:sz w:val="18"/>
                <w:szCs w:val="18"/>
              </w:rPr>
              <w:t>PSI of the predicted class mix, plus the actual class mix when labels exist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95189" w14:textId="77777777" w:rsidR="00881BD5" w:rsidRDefault="00FA0D8A">
            <w:r>
              <w:rPr>
                <w:sz w:val="18"/>
                <w:szCs w:val="18"/>
              </w:rPr>
              <w:t>both</w:t>
            </w:r>
          </w:p>
        </w:tc>
      </w:tr>
      <w:tr w:rsidR="00881BD5" w14:paraId="71CB946C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5E52B" w14:textId="77777777" w:rsidR="00881BD5" w:rsidRDefault="00FA0D8A">
            <w:r>
              <w:rPr>
                <w:sz w:val="18"/>
                <w:szCs w:val="18"/>
              </w:rPr>
              <w:lastRenderedPageBreak/>
              <w:t>Location drift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5739E" w14:textId="77777777" w:rsidR="00881BD5" w:rsidRDefault="00FA0D8A">
            <w:r>
              <w:rPr>
                <w:sz w:val="18"/>
                <w:szCs w:val="18"/>
              </w:rPr>
              <w:t>PSI of the police-force and nation distributions, plus centroid shift in km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5BCD" w14:textId="77777777" w:rsidR="00881BD5" w:rsidRDefault="00FA0D8A">
            <w:r>
              <w:rPr>
                <w:sz w:val="18"/>
                <w:szCs w:val="18"/>
              </w:rPr>
              <w:t>both</w:t>
            </w:r>
          </w:p>
        </w:tc>
      </w:tr>
      <w:tr w:rsidR="00881BD5" w14:paraId="2FF65153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9E1FB" w14:textId="77777777" w:rsidR="00881BD5" w:rsidRDefault="00FA0D8A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F1FA4" w14:textId="77777777" w:rsidR="00881BD5" w:rsidRDefault="00FA0D8A">
            <w:r>
              <w:rPr>
                <w:sz w:val="18"/>
                <w:szCs w:val="18"/>
              </w:rPr>
              <w:t>macro-F1, per-class recall, KSI false-negative rate against the champion's baseline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DBF08" w14:textId="77777777" w:rsidR="00881BD5" w:rsidRDefault="00FA0D8A">
            <w:r>
              <w:rPr>
                <w:sz w:val="18"/>
                <w:szCs w:val="18"/>
              </w:rPr>
              <w:t>labelled batch</w:t>
            </w:r>
          </w:p>
        </w:tc>
      </w:tr>
      <w:tr w:rsidR="00881BD5" w14:paraId="2BC5D2D2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AB891" w14:textId="77777777" w:rsidR="00881BD5" w:rsidRDefault="00FA0D8A">
            <w:r>
              <w:rPr>
                <w:sz w:val="18"/>
                <w:szCs w:val="18"/>
              </w:rPr>
              <w:t>Latency / failures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75D3B" w14:textId="77777777" w:rsidR="00881BD5" w:rsidRDefault="00FA0D8A">
            <w:r>
              <w:rPr>
                <w:sz w:val="18"/>
                <w:szCs w:val="18"/>
              </w:rPr>
              <w:t>p50/p95 latency and error rate (including invalid payloads)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07002" w14:textId="77777777" w:rsidR="00881BD5" w:rsidRDefault="00FA0D8A">
            <w:r>
              <w:rPr>
                <w:sz w:val="18"/>
                <w:szCs w:val="18"/>
              </w:rPr>
              <w:t xml:space="preserve">API log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/metrics</w:t>
            </w:r>
          </w:p>
        </w:tc>
      </w:tr>
    </w:tbl>
    <w:p w14:paraId="5F3590D0" w14:textId="77777777" w:rsidR="00881BD5" w:rsidRDefault="00881BD5"/>
    <w:p w14:paraId="25016331" w14:textId="77777777" w:rsidR="00881BD5" w:rsidRDefault="00FA0D8A">
      <w:r>
        <w:t>PSI (Population Stability Index) = Σ (new % − reference %) × ln(new % / reference %) over the bins. Below 0.1 is stable, 0.1–0.2 is a moderate shift and above 0.2 is a significant shift.</w:t>
      </w:r>
    </w:p>
    <w:p w14:paraId="41470A4B" w14:textId="77777777" w:rsidR="00881BD5" w:rsidRDefault="00FA0D8A">
      <w:r>
        <w:rPr>
          <w:b/>
          <w:bCs/>
        </w:rPr>
        <w:t>Monitoring runs (execution evidence)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81BD5" w14:paraId="56D1C025" w14:textId="77777777">
        <w:trPr>
          <w:tblHeader/>
        </w:trPr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2C1A0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B03EC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Labelled batch (Oct – Dec 2024)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232A3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244AF" w14:textId="77777777" w:rsidR="00881BD5" w:rsidRDefault="00FA0D8A">
            <w:r>
              <w:rPr>
                <w:b/>
                <w:bCs/>
                <w:color w:val="FFFFFF"/>
                <w:sz w:val="18"/>
                <w:szCs w:val="18"/>
              </w:rPr>
              <w:t>Simulated drift (rural, night, wet)</w:t>
            </w:r>
          </w:p>
        </w:tc>
      </w:tr>
      <w:tr w:rsidR="00881BD5" w14:paraId="78222784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52BB9" w14:textId="77777777" w:rsidR="00881BD5" w:rsidRDefault="00FA0D8A">
            <w:r>
              <w:rPr>
                <w:sz w:val="18"/>
                <w:szCs w:val="18"/>
              </w:rPr>
              <w:t>Rows analysed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41B4" w14:textId="77777777" w:rsidR="00881BD5" w:rsidRDefault="00FA0D8A">
            <w:r>
              <w:rPr>
                <w:sz w:val="18"/>
                <w:szCs w:val="18"/>
              </w:rPr>
              <w:t>26,342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8D02" w14:textId="77777777" w:rsidR="00881BD5" w:rsidRDefault="00FA0D8A">
            <w:r>
              <w:rPr>
                <w:sz w:val="18"/>
                <w:szCs w:val="18"/>
              </w:rPr>
              <w:t>9,361</w:t>
            </w:r>
          </w:p>
        </w:tc>
      </w:tr>
      <w:tr w:rsidR="00881BD5" w14:paraId="53DE1661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2F015" w14:textId="77777777" w:rsidR="00881BD5" w:rsidRDefault="00FA0D8A"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1480B" w14:textId="77777777" w:rsidR="00881BD5" w:rsidRDefault="00FA0D8A">
            <w:r>
              <w:rPr>
                <w:b/>
                <w:bCs/>
                <w:sz w:val="18"/>
                <w:szCs w:val="18"/>
              </w:rPr>
              <w:t>No retraining needed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5B5D8" w14:textId="77777777" w:rsidR="00881BD5" w:rsidRDefault="00FA0D8A">
            <w:r>
              <w:rPr>
                <w:b/>
                <w:bCs/>
                <w:sz w:val="18"/>
                <w:szCs w:val="18"/>
              </w:rPr>
              <w:t>RETRAIN</w:t>
            </w:r>
          </w:p>
        </w:tc>
      </w:tr>
      <w:tr w:rsidR="00881BD5" w14:paraId="304E5C91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D6B45" w14:textId="77777777" w:rsidR="00881BD5" w:rsidRDefault="00FA0D8A">
            <w:r>
              <w:rPr>
                <w:sz w:val="18"/>
                <w:szCs w:val="18"/>
              </w:rPr>
              <w:t>Feature drift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8FC59" w14:textId="77777777" w:rsidR="00881BD5" w:rsidRDefault="00FA0D8A">
            <w:r>
              <w:rPr>
                <w:sz w:val="18"/>
                <w:szCs w:val="18"/>
              </w:rPr>
              <w:t>temperature only (warning; winter data)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5CAB6" w14:textId="77777777" w:rsidR="00881BD5" w:rsidRDefault="00FA0D8A">
            <w:r>
              <w:rPr>
                <w:sz w:val="18"/>
                <w:szCs w:val="18"/>
              </w:rPr>
              <w:t>7 key features with PSI &gt; 0.2: hour, temperature, precipitation, light conditions, urban/rural, road surface, speed limit</w:t>
            </w:r>
          </w:p>
        </w:tc>
      </w:tr>
      <w:tr w:rsidR="00881BD5" w14:paraId="2AC32A06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20636" w14:textId="77777777" w:rsidR="00881BD5" w:rsidRDefault="00FA0D8A">
            <w:r>
              <w:rPr>
                <w:sz w:val="18"/>
                <w:szCs w:val="18"/>
              </w:rPr>
              <w:t>Predicted class mix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526CE" w14:textId="77777777" w:rsidR="00881BD5" w:rsidRDefault="00FA0D8A">
            <w:r>
              <w:rPr>
                <w:sz w:val="18"/>
                <w:szCs w:val="18"/>
              </w:rPr>
              <w:t>Fatal 4.7 %, Serious 37.5 %, Slight 57.8 % (unchanged from reference)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E5080" w14:textId="77777777" w:rsidR="00881BD5" w:rsidRDefault="00FA0D8A">
            <w:r>
              <w:rPr>
                <w:sz w:val="18"/>
                <w:szCs w:val="18"/>
              </w:rPr>
              <w:t>Fatal 13.2 %, Serious 48.7 %, Slight 38.1 % (prediction PSI 0.197)</w:t>
            </w:r>
          </w:p>
        </w:tc>
      </w:tr>
      <w:tr w:rsidR="00881BD5" w14:paraId="030CB9D0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FF4C2" w14:textId="77777777" w:rsidR="00881BD5" w:rsidRDefault="00FA0D8A">
            <w:r>
              <w:rPr>
                <w:sz w:val="18"/>
                <w:szCs w:val="18"/>
              </w:rPr>
              <w:t>Location drift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D8260" w14:textId="77777777" w:rsidR="00881BD5" w:rsidRDefault="00FA0D8A">
            <w:r>
              <w:rPr>
                <w:sz w:val="18"/>
                <w:szCs w:val="18"/>
              </w:rPr>
              <w:t>–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F9D27" w14:textId="77777777" w:rsidR="00881BD5" w:rsidRDefault="00FA0D8A">
            <w:r>
              <w:rPr>
                <w:sz w:val="18"/>
                <w:szCs w:val="18"/>
              </w:rPr>
              <w:t>police-force PSI 0.817, nation PSI 0.120, centroid shift 43.7 km</w:t>
            </w:r>
          </w:p>
        </w:tc>
      </w:tr>
      <w:tr w:rsidR="00881BD5" w14:paraId="679BCBB9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0F78" w14:textId="77777777" w:rsidR="00881BD5" w:rsidRDefault="00FA0D8A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B3D32" w14:textId="77777777" w:rsidR="00881BD5" w:rsidRDefault="00FA0D8A">
            <w:r>
              <w:rPr>
                <w:sz w:val="18"/>
                <w:szCs w:val="18"/>
              </w:rPr>
              <w:t>macro-F1 0.431, stable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78665" w14:textId="77777777" w:rsidR="00881BD5" w:rsidRDefault="00FA0D8A">
            <w:r>
              <w:rPr>
                <w:sz w:val="18"/>
                <w:szCs w:val="18"/>
              </w:rPr>
              <w:t>–</w:t>
            </w:r>
          </w:p>
        </w:tc>
      </w:tr>
      <w:tr w:rsidR="00881BD5" w14:paraId="255BF032" w14:textId="77777777"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35BC9" w14:textId="77777777" w:rsidR="00881BD5" w:rsidRDefault="00FA0D8A">
            <w:r>
              <w:rPr>
                <w:sz w:val="18"/>
                <w:szCs w:val="18"/>
              </w:rPr>
              <w:t>Warnings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51738" w14:textId="77777777" w:rsidR="00881BD5" w:rsidRDefault="00FA0D8A">
            <w:r>
              <w:rPr>
                <w:sz w:val="18"/>
                <w:szCs w:val="18"/>
              </w:rPr>
              <w:t>missing-rate increase on special conditions at site</w:t>
            </w:r>
          </w:p>
        </w:tc>
        <w:tc>
          <w:tcPr>
            <w:tcW w:w="3008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89A16" w14:textId="77777777" w:rsidR="00881BD5" w:rsidRDefault="00FA0D8A">
            <w:r>
              <w:rPr>
                <w:sz w:val="18"/>
                <w:szCs w:val="18"/>
              </w:rPr>
              <w:t>missing-rate increase on junction control and special conditions at site</w:t>
            </w:r>
          </w:p>
        </w:tc>
      </w:tr>
    </w:tbl>
    <w:p w14:paraId="531A7C77" w14:textId="77777777" w:rsidR="00881BD5" w:rsidRDefault="00881BD5"/>
    <w:p w14:paraId="3A25B3F4" w14:textId="77777777" w:rsidR="00881BD5" w:rsidRDefault="00FA0D8A">
      <w:r>
        <w:t xml:space="preserve">The monitor stays quiet when nothing has changed and raises the alarm when the data really shifts. The full reports are in </w:t>
      </w:r>
      <w:r>
        <w:rPr>
          <w:rFonts w:ascii="Consolas" w:eastAsia="Consolas" w:hAnsi="Consolas" w:cs="Consolas"/>
          <w:sz w:val="19"/>
          <w:szCs w:val="19"/>
        </w:rPr>
        <w:t>execution_evidence/</w:t>
      </w:r>
      <w:r>
        <w:t>.</w:t>
      </w:r>
    </w:p>
    <w:p w14:paraId="53755F7F" w14:textId="77777777" w:rsidR="00881BD5" w:rsidRDefault="00FA0D8A">
      <w:pPr>
        <w:pStyle w:val="Heading1"/>
      </w:pPr>
      <w:r>
        <w:t>8. Retraining criteria and lifecycle</w:t>
      </w:r>
    </w:p>
    <w:p w14:paraId="58DD6C64" w14:textId="77777777" w:rsidR="00881BD5" w:rsidRDefault="00FA0D8A">
      <w:r>
        <w:t xml:space="preserve">Retraining is triggered when </w:t>
      </w:r>
      <w:r>
        <w:rPr>
          <w:b/>
          <w:bCs/>
        </w:rPr>
        <w:t>any</w:t>
      </w:r>
      <w:r>
        <w:t xml:space="preserve"> of these holds (</w:t>
      </w:r>
      <w:r>
        <w:rPr>
          <w:rFonts w:ascii="Consolas" w:eastAsia="Consolas" w:hAnsi="Consolas" w:cs="Consolas"/>
          <w:sz w:val="19"/>
          <w:szCs w:val="19"/>
        </w:rPr>
        <w:t>RetrainingPolicy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</w:rPr>
        <w:t>config.py</w:t>
      </w:r>
      <w:r>
        <w:t>):</w:t>
      </w:r>
    </w:p>
    <w:p w14:paraId="41942FB0" w14:textId="77777777" w:rsidR="00881BD5" w:rsidRDefault="00FA0D8A">
      <w:pPr>
        <w:pStyle w:val="ListParagraph"/>
        <w:numPr>
          <w:ilvl w:val="0"/>
          <w:numId w:val="3"/>
        </w:numPr>
      </w:pPr>
      <w:r>
        <w:t>more than 3 key features have PSI &gt; 0.2</w:t>
      </w:r>
    </w:p>
    <w:p w14:paraId="6CF65A56" w14:textId="77777777" w:rsidR="00881BD5" w:rsidRDefault="00FA0D8A">
      <w:pPr>
        <w:pStyle w:val="ListParagraph"/>
        <w:numPr>
          <w:ilvl w:val="0"/>
          <w:numId w:val="3"/>
        </w:numPr>
      </w:pPr>
      <w:r>
        <w:t>class distribution PSI &gt; 0.1</w:t>
      </w:r>
    </w:p>
    <w:p w14:paraId="41F4888F" w14:textId="77777777" w:rsidR="00881BD5" w:rsidRDefault="00FA0D8A">
      <w:pPr>
        <w:pStyle w:val="ListParagraph"/>
        <w:numPr>
          <w:ilvl w:val="0"/>
          <w:numId w:val="3"/>
        </w:numPr>
      </w:pPr>
      <w:r>
        <w:t>location (police-force) PSI &gt; 0.2</w:t>
      </w:r>
    </w:p>
    <w:p w14:paraId="5D279E67" w14:textId="77777777" w:rsidR="00881BD5" w:rsidRDefault="00FA0D8A">
      <w:pPr>
        <w:pStyle w:val="ListParagraph"/>
        <w:numPr>
          <w:ilvl w:val="0"/>
          <w:numId w:val="3"/>
        </w:numPr>
      </w:pPr>
      <w:r>
        <w:t>macro-F1 has dropped by more than 0.05 from the champion baseline</w:t>
      </w:r>
    </w:p>
    <w:p w14:paraId="53F4C80F" w14:textId="77777777" w:rsidR="00881BD5" w:rsidRDefault="00FA0D8A">
      <w:pPr>
        <w:pStyle w:val="ListParagraph"/>
        <w:numPr>
          <w:ilvl w:val="0"/>
          <w:numId w:val="3"/>
        </w:numPr>
      </w:pPr>
      <w:r>
        <w:lastRenderedPageBreak/>
        <w:t>KSI false-negative rate has risen by more than 0.05 (absolute)</w:t>
      </w:r>
    </w:p>
    <w:p w14:paraId="70ABBDD7" w14:textId="77777777" w:rsidR="00881BD5" w:rsidRDefault="00FA0D8A">
      <w:pPr>
        <w:pStyle w:val="ListParagraph"/>
        <w:numPr>
          <w:ilvl w:val="0"/>
          <w:numId w:val="3"/>
        </w:numPr>
      </w:pPr>
      <w:r>
        <w:t>the champion is older than 180 days (scheduled refresh)</w:t>
      </w:r>
    </w:p>
    <w:p w14:paraId="079ECB82" w14:textId="77777777" w:rsidR="00881BD5" w:rsidRDefault="00FA0D8A">
      <w:r>
        <w:t xml:space="preserve">These conditions only raise </w:t>
      </w:r>
      <w:r>
        <w:rPr>
          <w:b/>
          <w:bCs/>
        </w:rPr>
        <w:t>warnings</w:t>
      </w:r>
      <w:r>
        <w:t xml:space="preserve"> and don't trigger retraining: an input missing-rate increase above 10 points, an API error rate above 2 %, or p95 latency above 300 ms. They point to upstream or infrastructure faults, and retraining on broken data would make things worse.</w:t>
      </w:r>
    </w:p>
    <w:p w14:paraId="71F1EB01" w14:textId="77777777" w:rsidR="00881BD5" w:rsidRDefault="00FA0D8A">
      <w:r>
        <w:t xml:space="preserve">The Airflow DAG </w:t>
      </w:r>
      <w:r>
        <w:rPr>
          <w:rFonts w:ascii="Consolas" w:eastAsia="Consolas" w:hAnsi="Consolas" w:cs="Consolas"/>
          <w:sz w:val="19"/>
          <w:szCs w:val="19"/>
        </w:rPr>
        <w:t>severity_model_lifecycle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dags/</w:t>
      </w:r>
      <w:r>
        <w:t xml:space="preserve">) runs every Monday: monitor → branch → retrain or skip. A retrained model goes through the same champion/challenger gate. </w:t>
      </w:r>
      <w:r>
        <w:rPr>
          <w:rFonts w:ascii="Consolas" w:eastAsia="Consolas" w:hAnsi="Consolas" w:cs="Consolas"/>
          <w:sz w:val="19"/>
          <w:szCs w:val="19"/>
        </w:rPr>
        <w:t>python -m severity_model.retrain</w:t>
      </w:r>
      <w:r>
        <w:t xml:space="preserve"> does the same by hand (</w:t>
      </w:r>
      <w:r>
        <w:rPr>
          <w:rFonts w:ascii="Consolas" w:eastAsia="Consolas" w:hAnsi="Consolas" w:cs="Consolas"/>
          <w:sz w:val="19"/>
          <w:szCs w:val="19"/>
        </w:rPr>
        <w:t>--force</w:t>
      </w:r>
      <w:r>
        <w:t xml:space="preserve"> for a scheduled refresh).</w:t>
      </w:r>
    </w:p>
    <w:p w14:paraId="68D168B7" w14:textId="77777777" w:rsidR="00881BD5" w:rsidRDefault="00FA0D8A">
      <w:r>
        <w:rPr>
          <w:b/>
          <w:bCs/>
        </w:rPr>
        <w:t>Retirement:</w:t>
      </w:r>
      <w:r>
        <w:t xml:space="preserve"> a model version is retired when it is no longer the champion and a newer champion has been in service for one full monitoring cycle without being rolled back. Versions are never deleted.</w:t>
      </w:r>
    </w:p>
    <w:p w14:paraId="44AB2F4A" w14:textId="77777777" w:rsidR="00881BD5" w:rsidRDefault="00FA0D8A">
      <w:pPr>
        <w:pStyle w:val="Heading1"/>
      </w:pPr>
      <w:r>
        <w:t>9. Testing and reproducibility</w:t>
      </w:r>
    </w:p>
    <w:p w14:paraId="7641F88E" w14:textId="77777777" w:rsidR="00881BD5" w:rsidRDefault="00FA0D8A">
      <w:r>
        <w:rPr>
          <w:rFonts w:ascii="Consolas" w:eastAsia="Consolas" w:hAnsi="Consolas" w:cs="Consolas"/>
          <w:sz w:val="19"/>
          <w:szCs w:val="19"/>
        </w:rPr>
        <w:t>pytest</w:t>
      </w:r>
      <w:r>
        <w:t xml:space="preserve"> covers feature engineering, the chronological split, class weights, end-to-end pipeline inference (including unseen categories), the metric definitions, PSI and drift detection, and the API (predict, batch, validation errors, metrics, prediction log).</w:t>
      </w:r>
    </w:p>
    <w:p w14:paraId="5BE95526" w14:textId="77777777" w:rsidR="00881BD5" w:rsidRDefault="00FA0D8A">
      <w:r>
        <w:t>How to reproduce:</w:t>
      </w:r>
    </w:p>
    <w:p w14:paraId="21746C7F" w14:textId="77777777" w:rsidR="00881BD5" w:rsidRDefault="00FA0D8A">
      <w:pPr>
        <w:pStyle w:val="ListParagraph"/>
        <w:numPr>
          <w:ilvl w:val="0"/>
          <w:numId w:val="3"/>
        </w:numPr>
      </w:pPr>
      <w:r>
        <w:t xml:space="preserve">Run Part 1 so that </w:t>
      </w:r>
      <w:r>
        <w:rPr>
          <w:rFonts w:ascii="Consolas" w:eastAsia="Consolas" w:hAnsi="Consolas" w:cs="Consolas"/>
          <w:sz w:val="19"/>
          <w:szCs w:val="19"/>
        </w:rPr>
        <w:t>ml_accident_features.parquet</w:t>
      </w:r>
      <w:r>
        <w:t xml:space="preserve"> exists (or set </w:t>
      </w:r>
      <w:r>
        <w:rPr>
          <w:rFonts w:ascii="Consolas" w:eastAsia="Consolas" w:hAnsi="Consolas" w:cs="Consolas"/>
          <w:sz w:val="19"/>
          <w:szCs w:val="19"/>
        </w:rPr>
        <w:t>FEATURES_DATABASE_URL</w:t>
      </w:r>
      <w:r>
        <w:t>).</w:t>
      </w:r>
    </w:p>
    <w:p w14:paraId="0A7307E0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pip install -r requirements.txt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pip install -e .</w:t>
      </w:r>
    </w:p>
    <w:p w14:paraId="7A01D7A4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python -m severity_model.train</w:t>
      </w:r>
      <w:r>
        <w:t xml:space="preserve"> – train, track, register and promote</w:t>
      </w:r>
    </w:p>
    <w:p w14:paraId="33BAA26B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mlflow ui --backend-store-uri sqlite:///mlflow.db --port 5000</w:t>
      </w:r>
      <w:r>
        <w:t xml:space="preserve"> – browse experiments</w:t>
      </w:r>
    </w:p>
    <w:p w14:paraId="19F5B5D2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uvicorn severity_model.api:app --port 8000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</w:rPr>
        <w:t>docker compose up -d --build</w:t>
      </w:r>
      <w:r>
        <w:t xml:space="preserve"> – serve</w:t>
      </w:r>
    </w:p>
    <w:p w14:paraId="024CEFB1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python -m severity_model.monitoring</w:t>
      </w:r>
      <w:r>
        <w:t xml:space="preserve"> (add </w:t>
      </w:r>
      <w:r>
        <w:rPr>
          <w:rFonts w:ascii="Consolas" w:eastAsia="Consolas" w:hAnsi="Consolas" w:cs="Consolas"/>
          <w:sz w:val="19"/>
          <w:szCs w:val="19"/>
        </w:rPr>
        <w:t>--prediction-log logs/predictions.jsonl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</w:rPr>
        <w:t>--simulate-drift</w:t>
      </w:r>
      <w:r>
        <w:t>) – monitor</w:t>
      </w:r>
    </w:p>
    <w:p w14:paraId="5C9407D4" w14:textId="77777777" w:rsidR="00881BD5" w:rsidRDefault="00FA0D8A">
      <w:pPr>
        <w:pStyle w:val="ListParagraph"/>
        <w:numPr>
          <w:ilvl w:val="0"/>
          <w:numId w:val="3"/>
        </w:numPr>
      </w:pPr>
      <w:r>
        <w:rPr>
          <w:rFonts w:ascii="Consolas" w:eastAsia="Consolas" w:hAnsi="Consolas" w:cs="Consolas"/>
          <w:sz w:val="19"/>
          <w:szCs w:val="19"/>
        </w:rPr>
        <w:t>python -m severity_model.retrain</w:t>
      </w:r>
      <w:r>
        <w:t xml:space="preserve"> – retrain only if the policy says so</w:t>
      </w:r>
    </w:p>
    <w:p w14:paraId="35FD4881" w14:textId="77777777" w:rsidR="00881BD5" w:rsidRDefault="00FA0D8A">
      <w:pPr>
        <w:pStyle w:val="Heading1"/>
      </w:pPr>
      <w:r>
        <w:t>10. Limitations and future work</w:t>
      </w:r>
    </w:p>
    <w:p w14:paraId="50D34A57" w14:textId="77777777" w:rsidR="00881BD5" w:rsidRDefault="00FA0D8A">
      <w:pPr>
        <w:pStyle w:val="ListParagraph"/>
        <w:numPr>
          <w:ilvl w:val="0"/>
          <w:numId w:val="2"/>
        </w:numPr>
      </w:pPr>
      <w:r>
        <w:t>Weather is resolved at the 1° grid, which describes regional rather than street-level conditions.</w:t>
      </w:r>
    </w:p>
    <w:p w14:paraId="54D7BE66" w14:textId="77777777" w:rsidR="00881BD5" w:rsidRDefault="00FA0D8A">
      <w:pPr>
        <w:pStyle w:val="ListParagraph"/>
        <w:numPr>
          <w:ilvl w:val="0"/>
          <w:numId w:val="2"/>
        </w:numPr>
      </w:pPr>
      <w:r>
        <w:t>Severity also depends on factors that aren't recorded at report time (speed at impact, seatbelt use), which caps achievable performance.</w:t>
      </w:r>
    </w:p>
    <w:p w14:paraId="73B0443D" w14:textId="77777777" w:rsidR="00881BD5" w:rsidRDefault="00FA0D8A">
      <w:pPr>
        <w:pStyle w:val="ListParagraph"/>
        <w:numPr>
          <w:ilvl w:val="0"/>
          <w:numId w:val="2"/>
        </w:numPr>
      </w:pPr>
      <w:r>
        <w:t>Probabilities are not calibrated, and Fatal precision is low (≈ 9 %), so there are many false alarms.</w:t>
      </w:r>
    </w:p>
    <w:p w14:paraId="4C36DBA9" w14:textId="77777777" w:rsidR="00881BD5" w:rsidRDefault="00FA0D8A">
      <w:pPr>
        <w:pStyle w:val="ListParagraph"/>
        <w:numPr>
          <w:ilvl w:val="0"/>
          <w:numId w:val="2"/>
        </w:numPr>
      </w:pPr>
      <w:r>
        <w:t>Only LightGBM is trained in the final pipeline.</w:t>
      </w:r>
    </w:p>
    <w:p w14:paraId="6F95B3D7" w14:textId="77777777" w:rsidR="00881BD5" w:rsidRDefault="00FA0D8A">
      <w:pPr>
        <w:pStyle w:val="ListParagraph"/>
        <w:numPr>
          <w:ilvl w:val="0"/>
          <w:numId w:val="2"/>
        </w:numPr>
      </w:pPr>
      <w:r>
        <w:t>Future work: probability calibration and threshold tuning for a target KSI recall; OpenStreetMap road context as extra features; tracked comparison with XGBoost and random forest; canary deployment of new champions.</w:t>
      </w:r>
    </w:p>
    <w:sectPr w:rsidR="00881BD5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8B503" w14:textId="77777777" w:rsidR="00FA0D8A" w:rsidRDefault="00FA0D8A">
      <w:pPr>
        <w:spacing w:after="0" w:line="240" w:lineRule="auto"/>
      </w:pPr>
      <w:r>
        <w:separator/>
      </w:r>
    </w:p>
  </w:endnote>
  <w:endnote w:type="continuationSeparator" w:id="0">
    <w:p w14:paraId="707F0CB9" w14:textId="77777777" w:rsidR="00FA0D8A" w:rsidRDefault="00FA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D94D" w14:textId="77777777" w:rsidR="00881BD5" w:rsidRDefault="00FA0D8A">
    <w:pPr>
      <w:jc w:val="center"/>
    </w:pPr>
    <w:r>
      <w:rPr>
        <w:color w:val="6C757D"/>
        <w:sz w:val="16"/>
        <w:szCs w:val="16"/>
      </w:rPr>
      <w:t xml:space="preserve">Madhan Matthew S · 1CR23AI052 · 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452CD8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583F5" w14:textId="77777777" w:rsidR="00FA0D8A" w:rsidRDefault="00FA0D8A">
      <w:pPr>
        <w:spacing w:after="0" w:line="240" w:lineRule="auto"/>
      </w:pPr>
      <w:r>
        <w:separator/>
      </w:r>
    </w:p>
  </w:footnote>
  <w:footnote w:type="continuationSeparator" w:id="0">
    <w:p w14:paraId="4DC2CE27" w14:textId="77777777" w:rsidR="00FA0D8A" w:rsidRDefault="00FA0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CA1"/>
    <w:multiLevelType w:val="hybridMultilevel"/>
    <w:tmpl w:val="69A8EC32"/>
    <w:lvl w:ilvl="0" w:tplc="D9623D20" w:tentative="1">
      <w:start w:val="1"/>
      <w:numFmt w:val="bullet"/>
      <w:lvlText w:val="●"/>
      <w:lvlJc w:val="left"/>
      <w:pPr>
        <w:ind w:left="720" w:hanging="360"/>
      </w:pPr>
    </w:lvl>
    <w:lvl w:ilvl="1" w:tplc="7A52FC9A" w:tentative="1">
      <w:start w:val="1"/>
      <w:numFmt w:val="bullet"/>
      <w:lvlText w:val="○"/>
      <w:lvlJc w:val="left"/>
      <w:pPr>
        <w:ind w:left="1440" w:hanging="360"/>
      </w:pPr>
    </w:lvl>
    <w:lvl w:ilvl="2" w:tplc="330013D2" w:tentative="1">
      <w:start w:val="1"/>
      <w:numFmt w:val="bullet"/>
      <w:lvlText w:val="■"/>
      <w:lvlJc w:val="left"/>
      <w:pPr>
        <w:ind w:left="2160" w:hanging="360"/>
      </w:pPr>
    </w:lvl>
    <w:lvl w:ilvl="3" w:tplc="BD481600" w:tentative="1">
      <w:start w:val="1"/>
      <w:numFmt w:val="bullet"/>
      <w:lvlText w:val="●"/>
      <w:lvlJc w:val="left"/>
      <w:pPr>
        <w:ind w:left="2880" w:hanging="360"/>
      </w:pPr>
    </w:lvl>
    <w:lvl w:ilvl="4" w:tplc="3C8293F2" w:tentative="1">
      <w:start w:val="1"/>
      <w:numFmt w:val="bullet"/>
      <w:lvlText w:val="○"/>
      <w:lvlJc w:val="left"/>
      <w:pPr>
        <w:ind w:left="3600" w:hanging="360"/>
      </w:pPr>
    </w:lvl>
    <w:lvl w:ilvl="5" w:tplc="588A22A2" w:tentative="1">
      <w:start w:val="1"/>
      <w:numFmt w:val="bullet"/>
      <w:lvlText w:val="■"/>
      <w:lvlJc w:val="left"/>
      <w:pPr>
        <w:ind w:left="4320" w:hanging="360"/>
      </w:pPr>
    </w:lvl>
    <w:lvl w:ilvl="6" w:tplc="F5C6543C" w:tentative="1">
      <w:start w:val="1"/>
      <w:numFmt w:val="bullet"/>
      <w:lvlText w:val="●"/>
      <w:lvlJc w:val="left"/>
      <w:pPr>
        <w:ind w:left="5040" w:hanging="360"/>
      </w:pPr>
    </w:lvl>
    <w:lvl w:ilvl="7" w:tplc="0F569D88" w:tentative="1">
      <w:start w:val="1"/>
      <w:numFmt w:val="bullet"/>
      <w:lvlText w:val="●"/>
      <w:lvlJc w:val="left"/>
      <w:pPr>
        <w:ind w:left="5760" w:hanging="360"/>
      </w:pPr>
    </w:lvl>
    <w:lvl w:ilvl="8" w:tplc="D15688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03C12"/>
    <w:multiLevelType w:val="hybridMultilevel"/>
    <w:tmpl w:val="82625C6E"/>
    <w:lvl w:ilvl="0" w:tplc="4C92DBCC">
      <w:start w:val="1"/>
      <w:numFmt w:val="decimal"/>
      <w:lvlText w:val="%1."/>
      <w:lvlJc w:val="left"/>
      <w:pPr>
        <w:ind w:left="720" w:hanging="360"/>
      </w:pPr>
    </w:lvl>
    <w:lvl w:ilvl="1" w:tplc="AB72DE9A">
      <w:numFmt w:val="decimal"/>
      <w:lvlText w:val=""/>
      <w:lvlJc w:val="left"/>
    </w:lvl>
    <w:lvl w:ilvl="2" w:tplc="5552C254">
      <w:numFmt w:val="decimal"/>
      <w:lvlText w:val=""/>
      <w:lvlJc w:val="left"/>
    </w:lvl>
    <w:lvl w:ilvl="3" w:tplc="B7526B32">
      <w:numFmt w:val="decimal"/>
      <w:lvlText w:val=""/>
      <w:lvlJc w:val="left"/>
    </w:lvl>
    <w:lvl w:ilvl="4" w:tplc="B9DA7AF4">
      <w:numFmt w:val="decimal"/>
      <w:lvlText w:val=""/>
      <w:lvlJc w:val="left"/>
    </w:lvl>
    <w:lvl w:ilvl="5" w:tplc="67F6AD0A">
      <w:numFmt w:val="decimal"/>
      <w:lvlText w:val=""/>
      <w:lvlJc w:val="left"/>
    </w:lvl>
    <w:lvl w:ilvl="6" w:tplc="E2F0ABD2">
      <w:numFmt w:val="decimal"/>
      <w:lvlText w:val=""/>
      <w:lvlJc w:val="left"/>
    </w:lvl>
    <w:lvl w:ilvl="7" w:tplc="3C88B09E">
      <w:numFmt w:val="decimal"/>
      <w:lvlText w:val=""/>
      <w:lvlJc w:val="left"/>
    </w:lvl>
    <w:lvl w:ilvl="8" w:tplc="3C82BAD6">
      <w:numFmt w:val="decimal"/>
      <w:lvlText w:val=""/>
      <w:lvlJc w:val="left"/>
    </w:lvl>
  </w:abstractNum>
  <w:abstractNum w:abstractNumId="2" w15:restartNumberingAfterBreak="0">
    <w:nsid w:val="70BE7B54"/>
    <w:multiLevelType w:val="hybridMultilevel"/>
    <w:tmpl w:val="33F809D2"/>
    <w:lvl w:ilvl="0" w:tplc="3AAAE068">
      <w:start w:val="1"/>
      <w:numFmt w:val="bullet"/>
      <w:lvlText w:val="•"/>
      <w:lvlJc w:val="left"/>
      <w:pPr>
        <w:ind w:left="720" w:hanging="360"/>
      </w:pPr>
    </w:lvl>
    <w:lvl w:ilvl="1" w:tplc="8F403256" w:tentative="1">
      <w:start w:val="1"/>
      <w:numFmt w:val="bullet"/>
      <w:lvlText w:val="◦"/>
      <w:lvlJc w:val="left"/>
      <w:pPr>
        <w:ind w:left="1440" w:hanging="360"/>
      </w:pPr>
    </w:lvl>
    <w:lvl w:ilvl="2" w:tplc="68E0DBF2">
      <w:numFmt w:val="decimal"/>
      <w:lvlText w:val=""/>
      <w:lvlJc w:val="left"/>
    </w:lvl>
    <w:lvl w:ilvl="3" w:tplc="6F84788E">
      <w:numFmt w:val="decimal"/>
      <w:lvlText w:val=""/>
      <w:lvlJc w:val="left"/>
    </w:lvl>
    <w:lvl w:ilvl="4" w:tplc="3F2AB4B6">
      <w:numFmt w:val="decimal"/>
      <w:lvlText w:val=""/>
      <w:lvlJc w:val="left"/>
    </w:lvl>
    <w:lvl w:ilvl="5" w:tplc="363AB09A">
      <w:numFmt w:val="decimal"/>
      <w:lvlText w:val=""/>
      <w:lvlJc w:val="left"/>
    </w:lvl>
    <w:lvl w:ilvl="6" w:tplc="AF4A5FE6">
      <w:numFmt w:val="decimal"/>
      <w:lvlText w:val=""/>
      <w:lvlJc w:val="left"/>
    </w:lvl>
    <w:lvl w:ilvl="7" w:tplc="71C28984">
      <w:numFmt w:val="decimal"/>
      <w:lvlText w:val=""/>
      <w:lvlJc w:val="left"/>
    </w:lvl>
    <w:lvl w:ilvl="8" w:tplc="F11E9AF8">
      <w:numFmt w:val="decimal"/>
      <w:lvlText w:val=""/>
      <w:lvlJc w:val="left"/>
    </w:lvl>
  </w:abstractNum>
  <w:num w:numId="1" w16cid:durableId="1312365516">
    <w:abstractNumId w:val="0"/>
    <w:lvlOverride w:ilvl="0">
      <w:startOverride w:val="1"/>
    </w:lvlOverride>
  </w:num>
  <w:num w:numId="2" w16cid:durableId="1863744430">
    <w:abstractNumId w:val="2"/>
    <w:lvlOverride w:ilvl="0">
      <w:startOverride w:val="1"/>
    </w:lvlOverride>
  </w:num>
  <w:num w:numId="3" w16cid:durableId="1119224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BD5"/>
    <w:rsid w:val="00452CD8"/>
    <w:rsid w:val="00881BD5"/>
    <w:rsid w:val="00E9233D"/>
    <w:rsid w:val="00FA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90F6A"/>
  <w15:docId w15:val="{2111C8A3-C3FF-4CF9-AD5C-E414D7A1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/>
      <w:outlineLvl w:val="0"/>
    </w:pPr>
    <w:rPr>
      <w:b/>
      <w:bCs/>
      <w:color w:val="232A33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3A6EA5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00"/>
    </w:pPr>
    <w:rPr>
      <w:b/>
      <w:bCs/>
      <w:color w:val="232A33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1970</Words>
  <Characters>12097</Characters>
  <Application>Microsoft Office Word</Application>
  <DocSecurity>0</DocSecurity>
  <Lines>345</Lines>
  <Paragraphs>265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Madhan Matthew S</cp:lastModifiedBy>
  <cp:revision>2</cp:revision>
  <cp:lastPrinted>2026-10-07T10:49:00Z</cp:lastPrinted>
  <dcterms:created xsi:type="dcterms:W3CDTF">2026-10-07T10:47:00Z</dcterms:created>
  <dcterms:modified xsi:type="dcterms:W3CDTF">2026-10-07T10:49:00Z</dcterms:modified>
</cp:coreProperties>
</file>