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03A236B">
      <w:pPr>
        <w:pStyle w:val="style0"/>
        <w:jc w:val="center"/>
        <w:rPr/>
      </w:pPr>
      <w:r>
        <w:rPr>
          <w:b/>
          <w:sz w:val="40"/>
        </w:rPr>
        <w:t>FITBUDDY – AI FITNESS PLAN GENERATOR USING GEMINI MODELS</w:t>
      </w:r>
    </w:p>
    <w:p w14:paraId="FDA98547">
      <w:pPr>
        <w:pStyle w:val="style0"/>
        <w:jc w:val="center"/>
        <w:rPr/>
      </w:pPr>
      <w:r>
        <w:rPr>
          <w:i/>
          <w:sz w:val="24"/>
        </w:rPr>
        <w:t>SmartBridge 8-Phase Project Development Documentation</w:t>
      </w:r>
    </w:p>
    <w:p w14:paraId="E0099A74">
      <w:pPr>
        <w:pStyle w:val="style0"/>
        <w:rPr/>
      </w:pPr>
      <w:r>
        <w:t>Source basis: FitBuddy project document provided by the user. This documentation preserves the project’s stated terminology and does not introduce unsupported technologies, modules, roles, test results, dates, or metrics.</w:t>
      </w:r>
    </w:p>
    <w:p w14:paraId="E1388A4A">
      <w:pPr>
        <w:pStyle w:val="style1"/>
        <w:rPr/>
      </w:pPr>
      <w:r>
        <w:t>PROJECT OVERVIEW</w:t>
      </w:r>
    </w:p>
    <w:p w14:paraId="085C453D">
      <w:pPr>
        <w:pStyle w:val="style0"/>
        <w:rPr/>
      </w:pPr>
      <w:r>
        <w:t>FitBuddy is a web-based application that uses AI to generate personalized workout plans and nutrition tips based on a user’s fitness goals, such as weight loss, muscle gain, or general wellness. The application is built with FastAPI and integrated with Google’s Gemini AI models. It accepts user information such as age, weight, fitness goal, and preferred workout intensity, and generates a customized 7-day fitness plan. Users can also submit feedback to update and refine their plan using AI. A complementary nutrition or recovery tip is provided based on the selected goal.</w:t>
      </w:r>
    </w:p>
    <w:p w14:paraId="CFA86908">
      <w:pPr>
        <w:pStyle w:val="style0"/>
        <w:rPr/>
      </w:pPr>
      <w:r>
        <w:t>The application uses SQLite with SQLAlchemy for persistence and provides both an interactive HTML interface and API endpoints. The documented architecture consists of an HTML/Jinja2 frontend, FastAPI backend, Gemini AI layer, and SQLite database. The project also includes an administrative view for displaying registered users and their original and updated workout plans.</w:t>
      </w:r>
    </w:p>
    <w:p w14:paraId="6D95C0D3">
      <w:pPr>
        <w:pStyle w:val="style0"/>
        <w:rPr/>
      </w:pPr>
      <w:r>
        <w:t>Major documented features include personalized 7-day workout generation, nutrition/recovery tip generation, feedback-based plan updating, persistence of user and plan data, and an administrative user/plan view.</w:t>
      </w:r>
    </w:p>
    <w:p w14:paraId="AB9D6B69">
      <w:pPr>
        <w:pStyle w:val="style1"/>
        <w:rPr/>
      </w:pPr>
      <w:r>
        <w:t>TEAM MEMBERS</w:t>
      </w:r>
    </w:p>
    <w:tbl>
      <w:tblPr>
        <w:tblStyle w:val="style154"/>
        <w:tblW w:w="0" w:type="auto"/>
        <w:jc w:val="center"/>
        <w:tblLook w:val="04A0" w:firstRow="1" w:lastRow="0" w:firstColumn="1" w:lastColumn="0" w:noHBand="0" w:noVBand="1"/>
      </w:tblPr>
      <w:tblGrid>
        <w:gridCol w:w="4968"/>
        <w:gridCol w:w="4968"/>
      </w:tblGrid>
      <w:tr w14:paraId="E8C18C79">
        <w:trPr>
          <w:trHeight w:val="0" w:hRule="auto"/>
          <w:jc w:val="center"/>
        </w:trPr>
        <w:tc>
          <w:tcPr>
            <w:tcW w:w="4968" w:type="dxa"/>
            <w:tcBorders/>
          </w:tcPr>
          <w:p w14:paraId="62F64CC0">
            <w:pPr>
              <w:pStyle w:val="style0"/>
              <w:rPr/>
            </w:pPr>
            <w:r>
              <w:rPr>
                <w:b/>
              </w:rPr>
              <w:t>Field</w:t>
            </w:r>
          </w:p>
        </w:tc>
        <w:tc>
          <w:tcPr>
            <w:tcW w:w="4968" w:type="dxa"/>
            <w:tcBorders/>
          </w:tcPr>
          <w:p w14:paraId="E4BE53F3">
            <w:pPr>
              <w:pStyle w:val="style0"/>
              <w:rPr/>
            </w:pPr>
            <w:r>
              <w:rPr>
                <w:b/>
              </w:rPr>
              <w:t>Information</w:t>
            </w:r>
          </w:p>
        </w:tc>
      </w:tr>
      <w:tr w14:paraId="3AE3C442">
        <w:tblPrEx/>
        <w:trPr>
          <w:jc w:val="center"/>
        </w:trPr>
        <w:tc>
          <w:tcPr>
            <w:tcW w:w="4968" w:type="dxa"/>
            <w:tcBorders/>
            <w:vAlign w:val="center"/>
          </w:tcPr>
          <w:p w14:paraId="41671845">
            <w:pPr>
              <w:pStyle w:val="style0"/>
              <w:rPr/>
            </w:pPr>
            <w:r>
              <w:t>Team ID</w:t>
            </w:r>
          </w:p>
        </w:tc>
        <w:tc>
          <w:tcPr>
            <w:tcW w:w="4968" w:type="dxa"/>
            <w:tcBorders/>
            <w:vAlign w:val="center"/>
          </w:tcPr>
          <w:p w14:paraId="235790C4">
            <w:pPr>
              <w:pStyle w:val="style0"/>
              <w:rPr/>
            </w:pPr>
            <w:r>
              <w:rPr>
                <w:lang w:val="en-US"/>
              </w:rPr>
              <w:t>SWTID-2026-4459</w:t>
            </w:r>
          </w:p>
        </w:tc>
      </w:tr>
      <w:tr w14:paraId="F26915F3">
        <w:tblPrEx/>
        <w:trPr>
          <w:trHeight w:val="0" w:hRule="auto"/>
          <w:jc w:val="center"/>
        </w:trPr>
        <w:tc>
          <w:tcPr>
            <w:tcW w:w="4968" w:type="dxa"/>
            <w:tcBorders/>
            <w:vAlign w:val="center"/>
          </w:tcPr>
          <w:p w14:paraId="DD44096D">
            <w:pPr>
              <w:pStyle w:val="style0"/>
              <w:rPr/>
            </w:pPr>
            <w:r>
              <w:t>Class</w:t>
            </w:r>
          </w:p>
        </w:tc>
        <w:tc>
          <w:tcPr>
            <w:tcW w:w="4968" w:type="dxa"/>
            <w:tcBorders/>
            <w:vAlign w:val="center"/>
          </w:tcPr>
          <w:p w14:paraId="22CE8102">
            <w:pPr>
              <w:pStyle w:val="style0"/>
              <w:rPr/>
            </w:pPr>
            <w:r>
              <w:rPr>
                <w:lang w:val="en-US"/>
              </w:rPr>
              <w:t>II year</w:t>
            </w:r>
          </w:p>
        </w:tc>
      </w:tr>
      <w:tr w14:paraId="46CFC456">
        <w:tblPrEx/>
        <w:trPr>
          <w:jc w:val="center"/>
        </w:trPr>
        <w:tc>
          <w:tcPr>
            <w:tcW w:w="4968" w:type="dxa"/>
            <w:tcBorders/>
            <w:vAlign w:val="center"/>
          </w:tcPr>
          <w:p w14:paraId="17D5F2EC">
            <w:pPr>
              <w:pStyle w:val="style0"/>
              <w:rPr/>
            </w:pPr>
            <w:r>
              <w:t>Department</w:t>
            </w:r>
          </w:p>
        </w:tc>
        <w:tc>
          <w:tcPr>
            <w:tcW w:w="4968" w:type="dxa"/>
            <w:tcBorders/>
            <w:vAlign w:val="center"/>
          </w:tcPr>
          <w:p w14:paraId="390C03D8">
            <w:pPr>
              <w:pStyle w:val="style0"/>
              <w:rPr/>
            </w:pPr>
            <w:r>
              <w:rPr>
                <w:lang w:val="en-US"/>
              </w:rPr>
              <w:t>BSC.computer science</w:t>
            </w:r>
          </w:p>
        </w:tc>
      </w:tr>
      <w:tr w14:paraId="4DB84A4B">
        <w:tblPrEx/>
        <w:trPr>
          <w:jc w:val="center"/>
        </w:trPr>
        <w:tc>
          <w:tcPr>
            <w:tcW w:w="4968" w:type="dxa"/>
            <w:tcBorders/>
            <w:vAlign w:val="center"/>
          </w:tcPr>
          <w:p w14:paraId="FF7FF0C5">
            <w:pPr>
              <w:pStyle w:val="style0"/>
              <w:rPr/>
            </w:pPr>
            <w:r>
              <w:t>Shift</w:t>
            </w:r>
          </w:p>
        </w:tc>
        <w:tc>
          <w:tcPr>
            <w:tcW w:w="4968" w:type="dxa"/>
            <w:tcBorders/>
            <w:vAlign w:val="center"/>
          </w:tcPr>
          <w:p w14:paraId="E1718975">
            <w:pPr>
              <w:pStyle w:val="style0"/>
              <w:rPr/>
            </w:pPr>
            <w:r>
              <w:rPr>
                <w:lang w:val="en-US"/>
              </w:rPr>
              <w:t>Shift-1</w:t>
            </w:r>
          </w:p>
        </w:tc>
      </w:tr>
    </w:tbl>
    <w:p w14:paraId="28AD9CBD">
      <w:pPr>
        <w:rPr/>
      </w:pPr>
    </w:p>
    <w:tbl>
      <w:tblPr>
        <w:tblStyle w:val="style154"/>
        <w:tblW w:w="0" w:type="auto"/>
        <w:jc w:val="center"/>
        <w:tblLook w:val="04A0" w:firstRow="1" w:lastRow="0" w:firstColumn="1" w:lastColumn="0" w:noHBand="0" w:noVBand="1"/>
      </w:tblPr>
      <w:tblGrid>
        <w:gridCol w:w="3094"/>
        <w:gridCol w:w="3444"/>
        <w:gridCol w:w="3614"/>
      </w:tblGrid>
      <w:tr w14:paraId="BD67E637">
        <w:trPr>
          <w:jc w:val="center"/>
        </w:trPr>
        <w:tc>
          <w:tcPr>
            <w:tcW w:w="3312" w:type="dxa"/>
            <w:tcBorders/>
          </w:tcPr>
          <w:p w14:paraId="D42A62ED">
            <w:pPr>
              <w:pStyle w:val="style0"/>
              <w:rPr/>
            </w:pPr>
            <w:r>
              <w:rPr>
                <w:b/>
              </w:rPr>
              <w:t>Name</w:t>
            </w:r>
          </w:p>
        </w:tc>
        <w:tc>
          <w:tcPr>
            <w:tcW w:w="3312" w:type="dxa"/>
            <w:tcBorders/>
          </w:tcPr>
          <w:p w14:paraId="37F9F0B0">
            <w:pPr>
              <w:pStyle w:val="style0"/>
              <w:rPr/>
            </w:pPr>
            <w:r>
              <w:rPr>
                <w:b/>
              </w:rPr>
              <w:t>Email</w:t>
            </w:r>
          </w:p>
        </w:tc>
        <w:tc>
          <w:tcPr>
            <w:tcW w:w="3312" w:type="dxa"/>
            <w:tcBorders/>
          </w:tcPr>
          <w:p w14:paraId="F6F79D95">
            <w:pPr>
              <w:pStyle w:val="style0"/>
              <w:rPr/>
            </w:pPr>
            <w:r>
              <w:rPr>
                <w:b/>
              </w:rPr>
              <w:t>NM ID</w:t>
            </w:r>
          </w:p>
        </w:tc>
      </w:tr>
      <w:tr w14:paraId="13AC7BD0">
        <w:tblPrEx/>
        <w:trPr>
          <w:jc w:val="center"/>
        </w:trPr>
        <w:tc>
          <w:tcPr>
            <w:tcW w:w="3312" w:type="dxa"/>
            <w:tcBorders/>
            <w:vAlign w:val="center"/>
          </w:tcPr>
          <w:p w14:paraId="89957EE3">
            <w:pPr>
              <w:pStyle w:val="style0"/>
              <w:rPr>
                <w:lang w:val="en-US"/>
              </w:rPr>
            </w:pPr>
            <w:r>
              <w:rPr>
                <w:lang w:val="en-US"/>
              </w:rPr>
              <w:t>1.ABINESH R [TEAM HEAD]</w:t>
            </w:r>
          </w:p>
          <w:p w14:paraId="D420C42E">
            <w:pPr>
              <w:pStyle w:val="style0"/>
              <w:rPr>
                <w:lang w:val="en-US"/>
              </w:rPr>
            </w:pPr>
            <w:r>
              <w:rPr>
                <w:lang w:val="en-US"/>
              </w:rPr>
              <w:t>2.MADHANMOHAN K [MEMBER]</w:t>
            </w:r>
          </w:p>
          <w:p w14:paraId="8645D006">
            <w:pPr>
              <w:pStyle w:val="style0"/>
              <w:rPr>
                <w:lang w:val="en-US"/>
              </w:rPr>
            </w:pPr>
            <w:r>
              <w:rPr>
                <w:lang w:val="en-US"/>
              </w:rPr>
              <w:t>3.MANOHARAN K [MEMBER]</w:t>
            </w:r>
          </w:p>
          <w:p w14:paraId="3C9E731B">
            <w:pPr>
              <w:pStyle w:val="style0"/>
              <w:rPr/>
            </w:pPr>
            <w:r>
              <w:rPr>
                <w:lang w:val="en-US"/>
              </w:rPr>
              <w:t>4ARUN M [MEMBER]</w:t>
            </w:r>
          </w:p>
        </w:tc>
        <w:tc>
          <w:tcPr>
            <w:tcW w:w="3312" w:type="dxa"/>
            <w:tcBorders/>
            <w:vAlign w:val="center"/>
          </w:tcPr>
          <w:p w14:paraId="4744F6BF">
            <w:pPr>
              <w:pStyle w:val="style0"/>
              <w:rPr>
                <w:lang w:val="en-US"/>
              </w:rPr>
            </w:pPr>
            <w:r>
              <w:rPr>
                <w:lang w:val="en-US"/>
              </w:rPr>
              <w:t>loffer.abi@gmail.com</w:t>
            </w:r>
          </w:p>
          <w:p w14:paraId="CA200ECC">
            <w:pPr>
              <w:pStyle w:val="style0"/>
              <w:rPr>
                <w:lang w:val="en-US"/>
              </w:rPr>
            </w:pPr>
            <w:r>
              <w:rPr>
                <w:lang w:val="en-US"/>
              </w:rPr>
              <w:t>madhanmohannisha2008@gmail.com</w:t>
            </w:r>
          </w:p>
          <w:p w14:paraId="BCC217A8">
            <w:pPr>
              <w:pStyle w:val="style0"/>
              <w:rPr>
                <w:lang w:val="en-US"/>
              </w:rPr>
            </w:pPr>
            <w:r>
              <w:rPr>
                <w:lang w:val="en-US"/>
              </w:rPr>
              <w:t>mathavan.k.j123@gmail.com</w:t>
            </w:r>
          </w:p>
          <w:p w14:paraId="FFA68FB9">
            <w:pPr>
              <w:pStyle w:val="style0"/>
              <w:rPr/>
            </w:pPr>
            <w:r>
              <w:rPr>
                <w:lang w:val="en-US"/>
              </w:rPr>
              <w:t>marun24072008@gmail.com</w:t>
            </w:r>
          </w:p>
        </w:tc>
        <w:tc>
          <w:tcPr>
            <w:tcW w:w="3312" w:type="dxa"/>
            <w:tcBorders/>
            <w:vAlign w:val="center"/>
          </w:tcPr>
          <w:p w14:paraId="74949D7A">
            <w:pPr>
              <w:pStyle w:val="style0"/>
              <w:rPr>
                <w:lang w:val="en-US"/>
              </w:rPr>
            </w:pPr>
            <w:r>
              <w:rPr>
                <w:lang w:val="en-US"/>
              </w:rPr>
              <w:t>0102102517B4CDD9A4143744591E2D69</w:t>
            </w:r>
          </w:p>
          <w:p w14:paraId="2040F865">
            <w:pPr>
              <w:pStyle w:val="style0"/>
              <w:rPr>
                <w:lang w:val="en-US"/>
              </w:rPr>
            </w:pPr>
            <w:r>
              <w:rPr>
                <w:lang w:val="en-US"/>
              </w:rPr>
              <w:t>A7120A7B9714AE193A64AAFB632704A9</w:t>
            </w:r>
          </w:p>
          <w:p w14:paraId="759D49C0">
            <w:pPr>
              <w:pStyle w:val="style0"/>
              <w:rPr>
                <w:lang w:val="en-US"/>
              </w:rPr>
            </w:pPr>
            <w:r>
              <w:rPr>
                <w:lang w:val="en-US"/>
              </w:rPr>
              <w:t>677F8C98FDDBC59AE514BC8C57AB8F94</w:t>
            </w:r>
          </w:p>
          <w:p w14:paraId="388A0F30">
            <w:pPr>
              <w:pStyle w:val="style0"/>
              <w:rPr/>
            </w:pPr>
            <w:r>
              <w:rPr>
                <w:lang w:val="en-US"/>
              </w:rPr>
              <w:t>0AE3CC49D37A7A0A8554088A119D86B1</w:t>
            </w:r>
          </w:p>
        </w:tc>
      </w:tr>
    </w:tbl>
    <w:p w14:paraId="D883D6D0">
      <w:pPr>
        <w:pStyle w:val="style1"/>
        <w:rPr/>
      </w:pPr>
      <w:r>
        <w:t>PHASE 1 – BRAINSTORMING &amp; IDEATION PHASE</w:t>
      </w:r>
    </w:p>
    <w:p w14:paraId="151E6C98">
      <w:pPr>
        <w:pStyle w:val="style2"/>
        <w:rPr/>
      </w:pPr>
      <w:r>
        <w:t>1. Background</w:t>
      </w:r>
    </w:p>
    <w:p w14:paraId="2A64BFF4">
      <w:pPr>
        <w:pStyle w:val="style0"/>
        <w:rPr/>
      </w:pPr>
      <w:r>
        <w:t>The project is positioned at the intersection of artificial intelligence and fitness planning. FitBuddy addresses the need for structured, personalized workout routines by using generative AI to tailor plans to user fitness goals, experience level, and preferred workout intensity. The project document describes a web-based workflow in which users submit personal and fitness information and receive a day-by-day plan together with a nutrition or recovery tip.</w:t>
      </w:r>
    </w:p>
    <w:p w14:paraId="D37E2B4E">
      <w:pPr>
        <w:pStyle w:val="style2"/>
        <w:rPr/>
      </w:pPr>
      <w:r>
        <w:t>2. Problem</w:t>
      </w:r>
    </w:p>
    <w:p w14:paraId="6F27549B">
      <w:pPr>
        <w:pStyle w:val="style48"/>
        <w:rPr/>
      </w:pPr>
      <w:r>
        <w:t>Users need structured workout routines aligned with specific fitness goals.</w:t>
      </w:r>
    </w:p>
    <w:p w14:paraId="F5A1AA2F">
      <w:pPr>
        <w:pStyle w:val="style48"/>
        <w:rPr/>
      </w:pPr>
      <w:r>
        <w:t>A generic workout plan may not reflect a user’s selected intensity or goal.</w:t>
      </w:r>
    </w:p>
    <w:p w14:paraId="9F961435">
      <w:pPr>
        <w:pStyle w:val="style48"/>
        <w:rPr/>
      </w:pPr>
      <w:r>
        <w:t>Users may need to modify a plan as their preferences or progress change.</w:t>
      </w:r>
    </w:p>
    <w:p w14:paraId="EFA829F9">
      <w:pPr>
        <w:pStyle w:val="style48"/>
        <w:rPr/>
      </w:pPr>
      <w:r>
        <w:t>Nutrition or recovery guidance needs to complement the workout routine.</w:t>
      </w:r>
    </w:p>
    <w:p w14:paraId="20E18A88">
      <w:pPr>
        <w:pStyle w:val="style48"/>
        <w:rPr/>
      </w:pPr>
      <w:r>
        <w:t>Coaches or administrators managing multiple users need a consolidated view of user information and plans.</w:t>
      </w:r>
    </w:p>
    <w:p w14:paraId="0509EC9F">
      <w:pPr>
        <w:pStyle w:val="style2"/>
        <w:rPr/>
      </w:pPr>
      <w:r>
        <w:t>3. Proposed Solution</w:t>
      </w:r>
    </w:p>
    <w:p w14:paraId="31285914">
      <w:pPr>
        <w:pStyle w:val="style0"/>
        <w:rPr/>
      </w:pPr>
      <w:r>
        <w:t>FitBuddy uses Google Gemini models through a FastAPI-based web application to generate personalized 7-day workout plans, provide concise nutrition or recovery tips, and revise an existing plan using user feedback. User information and generated plans are persisted in SQLite through SQLAlchemy. A dedicated all-users view provides a consolidated display of registered users and their original and updated plans.</w:t>
      </w:r>
    </w:p>
    <w:p w14:paraId="7BBEEDB1">
      <w:pPr>
        <w:pStyle w:val="style2"/>
        <w:rPr/>
      </w:pPr>
      <w:r>
        <w:t>4. Objectives</w:t>
      </w:r>
    </w:p>
    <w:p w14:paraId="FE230305">
      <w:pPr>
        <w:pStyle w:val="style48"/>
        <w:rPr/>
      </w:pPr>
      <w:r>
        <w:t>Generate structured 7-day workout plans from user fitness information.</w:t>
      </w:r>
    </w:p>
    <w:p w14:paraId="D004B1C2">
      <w:pPr>
        <w:pStyle w:val="style48"/>
        <w:rPr/>
      </w:pPr>
      <w:r>
        <w:t>Provide concise nutrition or recovery tips related to the selected fitness goal.</w:t>
      </w:r>
    </w:p>
    <w:p w14:paraId="F2F458E1">
      <w:pPr>
        <w:pStyle w:val="style48"/>
        <w:rPr/>
      </w:pPr>
      <w:r>
        <w:t>Allow users to refine an existing workout plan through feedback.</w:t>
      </w:r>
    </w:p>
    <w:p w14:paraId="099BF746">
      <w:pPr>
        <w:pStyle w:val="style48"/>
        <w:rPr/>
      </w:pPr>
      <w:r>
        <w:t>Persist user information and generated plans in SQLite.</w:t>
      </w:r>
    </w:p>
    <w:p w14:paraId="9A88A937">
      <w:pPr>
        <w:pStyle w:val="style48"/>
        <w:rPr/>
      </w:pPr>
      <w:r>
        <w:t>Provide an HTML interface for input, results, feedback, and administrative viewing.</w:t>
      </w:r>
    </w:p>
    <w:p w14:paraId="8E23B6DB">
      <w:pPr>
        <w:pStyle w:val="style2"/>
        <w:rPr/>
      </w:pPr>
      <w:r>
        <w:t>5. Usage</w:t>
      </w:r>
    </w:p>
    <w:p w14:paraId="F8F6FB72">
      <w:pPr>
        <w:pStyle w:val="style0"/>
        <w:rPr/>
      </w:pPr>
      <w:r>
        <w:t>A user enters name, user ID, age, weight, fitness goal, and workout intensity through the FitBuddy interface. The application sends the relevant information to the Gemini-powered generation functions and displays the resulting plan and nutrition tip. The user may then submit feedback to request a revised plan.</w:t>
      </w:r>
    </w:p>
    <w:p w14:paraId="C182BB69">
      <w:pPr>
        <w:pStyle w:val="style0"/>
        <w:rPr/>
      </w:pPr>
      <w:r>
        <w:t>The documented administrative view is available at /view-all-users and displays registered users and their plans. The project document describes this view as supporting administrators or coaches in monitoring user activity and comparing original and updated plans.</w:t>
      </w:r>
    </w:p>
    <w:p w14:paraId="397A3788">
      <w:pPr>
        <w:pStyle w:val="style2"/>
        <w:rPr/>
      </w:pPr>
      <w:r>
        <w:t>6. Expected Outcome</w:t>
      </w:r>
    </w:p>
    <w:p w14:paraId="FACFB273">
      <w:pPr>
        <w:pStyle w:val="style0"/>
        <w:rPr/>
      </w:pPr>
      <w:r>
        <w:t>The expected outcome is a web-based fitness planning system that produces structured, goal-oriented workout schedules and related nutrition/recovery guidance, while allowing the plan to be refined through feedback and retaining both original and updated plan information.</w:t>
      </w:r>
    </w:p>
    <w:p w14:paraId="9C69713D">
      <w:pPr>
        <w:pStyle w:val="style1"/>
        <w:rPr/>
      </w:pPr>
      <w:r>
        <w:t>PHASE 2 – REQUIREMENT ANALYSIS PHASE</w:t>
      </w:r>
    </w:p>
    <w:p w14:paraId="432E478B">
      <w:pPr>
        <w:pStyle w:val="style2"/>
        <w:rPr/>
      </w:pPr>
      <w:r>
        <w:t>1. Software Requirements</w:t>
      </w:r>
    </w:p>
    <w:tbl>
      <w:tblPr>
        <w:tblStyle w:val="style154"/>
        <w:tblW w:w="0" w:type="auto"/>
        <w:jc w:val="center"/>
        <w:tblLook w:val="04A0" w:firstRow="1" w:lastRow="0" w:firstColumn="1" w:lastColumn="0" w:noHBand="0" w:noVBand="1"/>
      </w:tblPr>
      <w:tblGrid>
        <w:gridCol w:w="4968"/>
        <w:gridCol w:w="4968"/>
      </w:tblGrid>
      <w:tr w14:paraId="6DE21953">
        <w:trPr>
          <w:jc w:val="center"/>
        </w:trPr>
        <w:tc>
          <w:tcPr>
            <w:tcW w:w="4968" w:type="dxa"/>
            <w:tcBorders/>
          </w:tcPr>
          <w:p w14:paraId="384E01B4">
            <w:pPr>
              <w:pStyle w:val="style0"/>
              <w:rPr/>
            </w:pPr>
            <w:r>
              <w:rPr>
                <w:b/>
              </w:rPr>
              <w:t>Requirement</w:t>
            </w:r>
          </w:p>
        </w:tc>
        <w:tc>
          <w:tcPr>
            <w:tcW w:w="4968" w:type="dxa"/>
            <w:tcBorders/>
          </w:tcPr>
          <w:p w14:paraId="21F07E28">
            <w:pPr>
              <w:pStyle w:val="style0"/>
              <w:rPr/>
            </w:pPr>
            <w:r>
              <w:rPr>
                <w:b/>
              </w:rPr>
              <w:t>Documented Details</w:t>
            </w:r>
          </w:p>
        </w:tc>
      </w:tr>
      <w:tr w14:paraId="408391A2">
        <w:tblPrEx/>
        <w:trPr>
          <w:jc w:val="center"/>
        </w:trPr>
        <w:tc>
          <w:tcPr>
            <w:tcW w:w="4968" w:type="dxa"/>
            <w:tcBorders/>
            <w:vAlign w:val="center"/>
          </w:tcPr>
          <w:p w14:paraId="AEAFE541">
            <w:pPr>
              <w:pStyle w:val="style0"/>
              <w:rPr/>
            </w:pPr>
            <w:r>
              <w:t>Programming language</w:t>
            </w:r>
          </w:p>
        </w:tc>
        <w:tc>
          <w:tcPr>
            <w:tcW w:w="4968" w:type="dxa"/>
            <w:tcBorders/>
            <w:vAlign w:val="center"/>
          </w:tcPr>
          <w:p w14:paraId="46EDD47B">
            <w:pPr>
              <w:pStyle w:val="style0"/>
              <w:rPr/>
            </w:pPr>
            <w:r>
              <w:t>Python</w:t>
            </w:r>
          </w:p>
        </w:tc>
      </w:tr>
      <w:tr w14:paraId="98104443">
        <w:tblPrEx/>
        <w:trPr>
          <w:jc w:val="center"/>
        </w:trPr>
        <w:tc>
          <w:tcPr>
            <w:tcW w:w="4968" w:type="dxa"/>
            <w:tcBorders/>
            <w:vAlign w:val="center"/>
          </w:tcPr>
          <w:p w14:paraId="65BB49BC">
            <w:pPr>
              <w:pStyle w:val="style0"/>
              <w:rPr/>
            </w:pPr>
            <w:r>
              <w:t>Backend framework</w:t>
            </w:r>
          </w:p>
        </w:tc>
        <w:tc>
          <w:tcPr>
            <w:tcW w:w="4968" w:type="dxa"/>
            <w:tcBorders/>
            <w:vAlign w:val="center"/>
          </w:tcPr>
          <w:p w14:paraId="F2E27845">
            <w:pPr>
              <w:pStyle w:val="style0"/>
              <w:rPr/>
            </w:pPr>
            <w:r>
              <w:t>FastAPI</w:t>
            </w:r>
          </w:p>
        </w:tc>
      </w:tr>
      <w:tr w14:paraId="D430A839">
        <w:tblPrEx/>
        <w:trPr>
          <w:jc w:val="center"/>
        </w:trPr>
        <w:tc>
          <w:tcPr>
            <w:tcW w:w="4968" w:type="dxa"/>
            <w:tcBorders/>
            <w:vAlign w:val="center"/>
          </w:tcPr>
          <w:p w14:paraId="80B7F4A6">
            <w:pPr>
              <w:pStyle w:val="style0"/>
              <w:rPr/>
            </w:pPr>
            <w:r>
              <w:t>ASGI server</w:t>
            </w:r>
          </w:p>
        </w:tc>
        <w:tc>
          <w:tcPr>
            <w:tcW w:w="4968" w:type="dxa"/>
            <w:tcBorders/>
            <w:vAlign w:val="center"/>
          </w:tcPr>
          <w:p w14:paraId="0D5E16D2">
            <w:pPr>
              <w:pStyle w:val="style0"/>
              <w:rPr/>
            </w:pPr>
            <w:r>
              <w:t>Uvicorn</w:t>
            </w:r>
          </w:p>
        </w:tc>
      </w:tr>
      <w:tr w14:paraId="E6509167">
        <w:tblPrEx/>
        <w:trPr>
          <w:jc w:val="center"/>
        </w:trPr>
        <w:tc>
          <w:tcPr>
            <w:tcW w:w="4968" w:type="dxa"/>
            <w:tcBorders/>
            <w:vAlign w:val="center"/>
          </w:tcPr>
          <w:p w14:paraId="43FAB0BC">
            <w:pPr>
              <w:pStyle w:val="style0"/>
              <w:rPr/>
            </w:pPr>
            <w:r>
              <w:t>Templating</w:t>
            </w:r>
          </w:p>
        </w:tc>
        <w:tc>
          <w:tcPr>
            <w:tcW w:w="4968" w:type="dxa"/>
            <w:tcBorders/>
            <w:vAlign w:val="center"/>
          </w:tcPr>
          <w:p w14:paraId="584350D7">
            <w:pPr>
              <w:pStyle w:val="style0"/>
              <w:rPr/>
            </w:pPr>
            <w:r>
              <w:t>Jinja2</w:t>
            </w:r>
          </w:p>
        </w:tc>
      </w:tr>
      <w:tr w14:paraId="B922C4BB">
        <w:tblPrEx/>
        <w:trPr>
          <w:jc w:val="center"/>
        </w:trPr>
        <w:tc>
          <w:tcPr>
            <w:tcW w:w="4968" w:type="dxa"/>
            <w:tcBorders/>
            <w:vAlign w:val="center"/>
          </w:tcPr>
          <w:p w14:paraId="F0273D75">
            <w:pPr>
              <w:pStyle w:val="style0"/>
              <w:rPr/>
            </w:pPr>
            <w:r>
              <w:t>Database</w:t>
            </w:r>
          </w:p>
        </w:tc>
        <w:tc>
          <w:tcPr>
            <w:tcW w:w="4968" w:type="dxa"/>
            <w:tcBorders/>
            <w:vAlign w:val="center"/>
          </w:tcPr>
          <w:p w14:paraId="6E460DD8">
            <w:pPr>
              <w:pStyle w:val="style0"/>
              <w:rPr/>
            </w:pPr>
            <w:r>
              <w:t>SQLite</w:t>
            </w:r>
          </w:p>
        </w:tc>
      </w:tr>
      <w:tr w14:paraId="35825612">
        <w:tblPrEx/>
        <w:trPr>
          <w:jc w:val="center"/>
        </w:trPr>
        <w:tc>
          <w:tcPr>
            <w:tcW w:w="4968" w:type="dxa"/>
            <w:tcBorders/>
            <w:vAlign w:val="center"/>
          </w:tcPr>
          <w:p w14:paraId="D8BCE1AF">
            <w:pPr>
              <w:pStyle w:val="style0"/>
              <w:rPr/>
            </w:pPr>
            <w:r>
              <w:t>ORM</w:t>
            </w:r>
          </w:p>
        </w:tc>
        <w:tc>
          <w:tcPr>
            <w:tcW w:w="4968" w:type="dxa"/>
            <w:tcBorders/>
            <w:vAlign w:val="center"/>
          </w:tcPr>
          <w:p w14:paraId="45C813B8">
            <w:pPr>
              <w:pStyle w:val="style0"/>
              <w:rPr/>
            </w:pPr>
            <w:r>
              <w:t>SQLAlchemy</w:t>
            </w:r>
          </w:p>
        </w:tc>
      </w:tr>
      <w:tr w14:paraId="DD567329">
        <w:tblPrEx/>
        <w:trPr>
          <w:jc w:val="center"/>
        </w:trPr>
        <w:tc>
          <w:tcPr>
            <w:tcW w:w="4968" w:type="dxa"/>
            <w:tcBorders/>
            <w:vAlign w:val="center"/>
          </w:tcPr>
          <w:p w14:paraId="8D535DD7">
            <w:pPr>
              <w:pStyle w:val="style0"/>
              <w:rPr/>
            </w:pPr>
            <w:r>
              <w:t>AI services/models</w:t>
            </w:r>
          </w:p>
        </w:tc>
        <w:tc>
          <w:tcPr>
            <w:tcW w:w="4968" w:type="dxa"/>
            <w:tcBorders/>
            <w:vAlign w:val="center"/>
          </w:tcPr>
          <w:p w14:paraId="C70B28F2">
            <w:pPr>
              <w:pStyle w:val="style0"/>
              <w:rPr/>
            </w:pPr>
            <w:r>
              <w:t>Google Gemini 1.5 Pro and Gemini Flash</w:t>
            </w:r>
          </w:p>
        </w:tc>
      </w:tr>
      <w:tr w14:paraId="0C014F7E">
        <w:tblPrEx/>
        <w:trPr>
          <w:jc w:val="center"/>
        </w:trPr>
        <w:tc>
          <w:tcPr>
            <w:tcW w:w="4968" w:type="dxa"/>
            <w:tcBorders/>
            <w:vAlign w:val="center"/>
          </w:tcPr>
          <w:p w14:paraId="541E7C7D">
            <w:pPr>
              <w:pStyle w:val="style0"/>
              <w:rPr/>
            </w:pPr>
            <w:r>
              <w:t>Form processing</w:t>
            </w:r>
          </w:p>
        </w:tc>
        <w:tc>
          <w:tcPr>
            <w:tcW w:w="4968" w:type="dxa"/>
            <w:tcBorders/>
            <w:vAlign w:val="center"/>
          </w:tcPr>
          <w:p w14:paraId="6D18A125">
            <w:pPr>
              <w:pStyle w:val="style0"/>
              <w:rPr/>
            </w:pPr>
            <w:r>
              <w:t>python-multipart / FastAPI Form(...)</w:t>
            </w:r>
          </w:p>
        </w:tc>
      </w:tr>
      <w:tr w14:paraId="FEF65953">
        <w:tblPrEx/>
        <w:trPr>
          <w:jc w:val="center"/>
        </w:trPr>
        <w:tc>
          <w:tcPr>
            <w:tcW w:w="4968" w:type="dxa"/>
            <w:tcBorders/>
            <w:vAlign w:val="center"/>
          </w:tcPr>
          <w:p w14:paraId="C0D5DC10">
            <w:pPr>
              <w:pStyle w:val="style0"/>
              <w:rPr/>
            </w:pPr>
            <w:r>
              <w:t>Validation</w:t>
            </w:r>
          </w:p>
        </w:tc>
        <w:tc>
          <w:tcPr>
            <w:tcW w:w="4968" w:type="dxa"/>
            <w:tcBorders/>
            <w:vAlign w:val="center"/>
          </w:tcPr>
          <w:p w14:paraId="CE0F7450">
            <w:pPr>
              <w:pStyle w:val="style0"/>
              <w:rPr/>
            </w:pPr>
            <w:r>
              <w:t>Pydantic schemas including UserInput and FeedbackRequest</w:t>
            </w:r>
          </w:p>
        </w:tc>
      </w:tr>
      <w:tr w14:paraId="7425B375">
        <w:tblPrEx/>
        <w:trPr>
          <w:jc w:val="center"/>
        </w:trPr>
        <w:tc>
          <w:tcPr>
            <w:tcW w:w="4968" w:type="dxa"/>
            <w:tcBorders/>
            <w:vAlign w:val="center"/>
          </w:tcPr>
          <w:p w14:paraId="26A7337B">
            <w:pPr>
              <w:pStyle w:val="style0"/>
              <w:rPr/>
            </w:pPr>
            <w:r>
              <w:t>Frontend</w:t>
            </w:r>
          </w:p>
        </w:tc>
        <w:tc>
          <w:tcPr>
            <w:tcW w:w="4968" w:type="dxa"/>
            <w:tcBorders/>
            <w:vAlign w:val="center"/>
          </w:tcPr>
          <w:p w14:paraId="15C2D2AA">
            <w:pPr>
              <w:pStyle w:val="style0"/>
              <w:rPr/>
            </w:pPr>
            <w:r>
              <w:t>HTML and CSS</w:t>
            </w:r>
          </w:p>
        </w:tc>
      </w:tr>
      <w:tr w14:paraId="CE1E9A16">
        <w:tblPrEx/>
        <w:trPr>
          <w:jc w:val="center"/>
        </w:trPr>
        <w:tc>
          <w:tcPr>
            <w:tcW w:w="4968" w:type="dxa"/>
            <w:tcBorders/>
            <w:vAlign w:val="center"/>
          </w:tcPr>
          <w:p w14:paraId="8A2DA4DC">
            <w:pPr>
              <w:pStyle w:val="style0"/>
              <w:rPr/>
            </w:pPr>
            <w:r>
              <w:t>Environment</w:t>
            </w:r>
          </w:p>
        </w:tc>
        <w:tc>
          <w:tcPr>
            <w:tcW w:w="4968" w:type="dxa"/>
            <w:tcBorders/>
            <w:vAlign w:val="center"/>
          </w:tcPr>
          <w:p w14:paraId="5EE7C6A9">
            <w:pPr>
              <w:pStyle w:val="style0"/>
              <w:rPr/>
            </w:pPr>
            <w:r>
              <w:t>Python virtual environment; pip/virtualenv or conda listed as prerequisites</w:t>
            </w:r>
          </w:p>
        </w:tc>
      </w:tr>
      <w:tr w14:paraId="6FF3B241">
        <w:tblPrEx/>
        <w:trPr>
          <w:jc w:val="center"/>
        </w:trPr>
        <w:tc>
          <w:tcPr>
            <w:tcW w:w="4968" w:type="dxa"/>
            <w:tcBorders/>
            <w:vAlign w:val="center"/>
          </w:tcPr>
          <w:p w14:paraId="E900BD72">
            <w:pPr>
              <w:pStyle w:val="style0"/>
              <w:rPr/>
            </w:pPr>
            <w:r>
              <w:t>Version control</w:t>
            </w:r>
          </w:p>
        </w:tc>
        <w:tc>
          <w:tcPr>
            <w:tcW w:w="4968" w:type="dxa"/>
            <w:tcBorders/>
            <w:vAlign w:val="center"/>
          </w:tcPr>
          <w:p w14:paraId="C97633A0">
            <w:pPr>
              <w:pStyle w:val="style0"/>
              <w:rPr/>
            </w:pPr>
            <w:r>
              <w:t>Git listed as a prerequisite</w:t>
            </w:r>
          </w:p>
        </w:tc>
      </w:tr>
      <w:tr w14:paraId="89F874FD">
        <w:tblPrEx/>
        <w:trPr>
          <w:jc w:val="center"/>
        </w:trPr>
        <w:tc>
          <w:tcPr>
            <w:tcW w:w="4968" w:type="dxa"/>
            <w:tcBorders/>
            <w:vAlign w:val="center"/>
          </w:tcPr>
          <w:p w14:paraId="B088DBA0">
            <w:pPr>
              <w:pStyle w:val="style0"/>
              <w:rPr/>
            </w:pPr>
            <w:r>
              <w:t>Configuration</w:t>
            </w:r>
          </w:p>
        </w:tc>
        <w:tc>
          <w:tcPr>
            <w:tcW w:w="4968" w:type="dxa"/>
            <w:tcBorders/>
            <w:vAlign w:val="center"/>
          </w:tcPr>
          <w:p w14:paraId="89619EB4">
            <w:pPr>
              <w:pStyle w:val="style0"/>
              <w:rPr/>
            </w:pPr>
            <w:r>
              <w:t>Environment variable for Gemini API key; project document also describes optional .env loading using python-dotenv</w:t>
            </w:r>
          </w:p>
        </w:tc>
      </w:tr>
    </w:tbl>
    <w:p w14:paraId="B3B131D6">
      <w:pPr>
        <w:pStyle w:val="style2"/>
        <w:rPr/>
      </w:pPr>
      <w:r>
        <w:t>2. Hardware Requirements</w:t>
      </w:r>
    </w:p>
    <w:p w14:paraId="3FB65AE5">
      <w:pPr>
        <w:pStyle w:val="style0"/>
        <w:rPr/>
      </w:pPr>
      <w:r>
        <w:t>The project document does not specify exact processor, RAM, storage, GPU, or network hardware requirements. The application is documented for local execution using a Python environment, Uvicorn, a web browser, SQLite, and Google Gemini API access.</w:t>
      </w:r>
    </w:p>
    <w:p w14:paraId="CCD9EEA4">
      <w:pPr>
        <w:pStyle w:val="style2"/>
        <w:rPr/>
      </w:pPr>
      <w:r>
        <w:t>3. Functional Requirements</w:t>
      </w:r>
    </w:p>
    <w:p w14:paraId="9A6E21FF">
      <w:pPr>
        <w:pStyle w:val="style48"/>
        <w:rPr/>
      </w:pPr>
      <w:r>
        <w:t>Collect user name, user ID, age, weight, fitness goal, and workout intensity.</w:t>
      </w:r>
    </w:p>
    <w:p w14:paraId="66BC095A">
      <w:pPr>
        <w:pStyle w:val="style48"/>
        <w:rPr/>
      </w:pPr>
      <w:r>
        <w:t>Generate a personalized 7-day workout plan using Gemini 1.5 Pro.</w:t>
      </w:r>
    </w:p>
    <w:p w14:paraId="B9B6895D">
      <w:pPr>
        <w:pStyle w:val="style48"/>
        <w:rPr/>
      </w:pPr>
      <w:r>
        <w:t>Generate a nutrition or recovery tip using Gemini Flash.</w:t>
      </w:r>
    </w:p>
    <w:p w14:paraId="8B7BFCB0">
      <w:pPr>
        <w:pStyle w:val="style48"/>
        <w:rPr/>
      </w:pPr>
      <w:r>
        <w:t>Display the generated plan and tip in the result interface.</w:t>
      </w:r>
    </w:p>
    <w:p w14:paraId="DAE6C0C1">
      <w:pPr>
        <w:pStyle w:val="style48"/>
        <w:rPr/>
      </w:pPr>
      <w:r>
        <w:t>Accept user feedback about an existing plan.</w:t>
      </w:r>
    </w:p>
    <w:p w14:paraId="31D57431">
      <w:pPr>
        <w:pStyle w:val="style48"/>
        <w:rPr/>
      </w:pPr>
      <w:r>
        <w:t>Retrieve the original plan and update it using Gemini 1.5 Pro.</w:t>
      </w:r>
    </w:p>
    <w:p w14:paraId="72E8041B">
      <w:pPr>
        <w:pStyle w:val="style48"/>
        <w:rPr/>
      </w:pPr>
      <w:r>
        <w:t>Store user details, original plans, and updated plans in SQLite.</w:t>
      </w:r>
    </w:p>
    <w:p w14:paraId="B5575A1B">
      <w:pPr>
        <w:pStyle w:val="style48"/>
        <w:rPr/>
      </w:pPr>
      <w:r>
        <w:t>Display registered users and their plans in the all-users administrative view.</w:t>
      </w:r>
    </w:p>
    <w:p w14:paraId="B199F2B0">
      <w:pPr>
        <w:pStyle w:val="style2"/>
        <w:rPr/>
      </w:pPr>
      <w:r>
        <w:t>4. Non-Functional Requirements</w:t>
      </w:r>
    </w:p>
    <w:p w14:paraId="FAB13971">
      <w:pPr>
        <w:pStyle w:val="style48"/>
        <w:rPr/>
      </w:pPr>
      <w:r>
        <w:t>Usability: the project describes a clean, structured HTML interface with minimal navigation and clear movement from input to output.</w:t>
      </w:r>
    </w:p>
    <w:p w14:paraId="1A1BA30B">
      <w:pPr>
        <w:pStyle w:val="style48"/>
        <w:rPr/>
      </w:pPr>
      <w:r>
        <w:t>Responsiveness: CSS media queries are documented for mobile responsiveness.</w:t>
      </w:r>
    </w:p>
    <w:p w14:paraId="060C8D95">
      <w:pPr>
        <w:pStyle w:val="style48"/>
        <w:rPr/>
      </w:pPr>
      <w:r>
        <w:t>Maintainability: the application is separated into routes, AI generation modules, database functions, and Jinja2 templates.</w:t>
      </w:r>
    </w:p>
    <w:p w14:paraId="1BDA4331">
      <w:pPr>
        <w:pStyle w:val="style48"/>
        <w:rPr/>
      </w:pPr>
      <w:r>
        <w:t>Performance: Gemini Flash is selected for fast nutrition-tip generation; no quantitative benchmark is provided.</w:t>
      </w:r>
    </w:p>
    <w:p w14:paraId="DF219807">
      <w:pPr>
        <w:pStyle w:val="style48"/>
        <w:rPr/>
      </w:pPr>
      <w:r>
        <w:t>Security: the Gemini API key is documented to be stored through environment variables rather than directly in the application interface.</w:t>
      </w:r>
    </w:p>
    <w:p w14:paraId="3FFC101A">
      <w:pPr>
        <w:pStyle w:val="style2"/>
        <w:rPr/>
      </w:pPr>
      <w:r>
        <w:t>5. User Requirements</w:t>
      </w:r>
    </w:p>
    <w:p w14:paraId="1D7C924A">
      <w:pPr>
        <w:pStyle w:val="style0"/>
        <w:rPr/>
      </w:pPr>
      <w:r>
        <w:t>Users need to provide basic personal and fitness information, receive a structured plan, view goal-aligned nutrition/recovery guidance, and submit feedback to refine the plan. Administrators or coaches need a view of registered users and their original and updated plans.</w:t>
      </w:r>
    </w:p>
    <w:p w14:paraId="2FB6B2ED">
      <w:pPr>
        <w:pStyle w:val="style1"/>
        <w:rPr/>
      </w:pPr>
      <w:r>
        <w:t>PHASE 3 – PROJECT DESIGN PHASE</w:t>
      </w:r>
    </w:p>
    <w:p w14:paraId="8CF6DC87">
      <w:pPr>
        <w:pStyle w:val="style2"/>
        <w:rPr/>
      </w:pPr>
      <w:r>
        <w:t>1. System Architecture</w:t>
      </w:r>
    </w:p>
    <w:p w14:paraId="496BEECA">
      <w:pPr>
        <w:pStyle w:val="style0"/>
        <w:rPr/>
      </w:pPr>
      <w:r>
        <w:t>FitBuddy follows a modular FastAPI-based architecture. The frontend uses HTML and Jinja2 templates for input and display; FastAPI manages routing and application logic; Google Gemini APIs provide workout generation, plan updates, and nutrition tips; and SQLite with SQLAlchemy provides persistent storage.</w:t>
      </w:r>
    </w:p>
    <w:p w14:paraId="AD8459C1">
      <w:pPr>
        <w:pStyle w:val="style0"/>
        <w:rPr/>
      </w:pPr>
      <w:r>
        <w:rPr>
          <w:b/>
        </w:rPr>
        <w:t>[INSERT SYSTEM ARCHITECTURE DIAGRAM HERE]</w:t>
      </w:r>
    </w:p>
    <w:p w14:paraId="6A062D61">
      <w:pPr>
        <w:pStyle w:val="style0"/>
        <w:rPr/>
      </w:pPr>
      <w:r>
        <w:rPr>
          <w:b/>
        </w:rPr>
        <w:t>Figure: System Architecture</w:t>
      </w:r>
    </w:p>
    <w:p w14:paraId="6C695247">
      <w:pPr>
        <w:pStyle w:val="style2"/>
        <w:rPr/>
      </w:pPr>
      <w:r>
        <w:t>2. Components Definition</w:t>
      </w:r>
    </w:p>
    <w:p w14:paraId="519BA640">
      <w:pPr>
        <w:pStyle w:val="style3"/>
        <w:rPr/>
      </w:pPr>
      <w:r>
        <w:t>Frontend – HTML/Jinja2</w:t>
      </w:r>
    </w:p>
    <w:p w14:paraId="73073F0B">
      <w:pPr>
        <w:pStyle w:val="style0"/>
        <w:rPr/>
      </w:pPr>
      <w:r>
        <w:t>Collects user input and displays generated plans, tips, feedback forms, and the administrative user list.</w:t>
      </w:r>
    </w:p>
    <w:p w14:paraId="713C99DD">
      <w:pPr>
        <w:pStyle w:val="style0"/>
        <w:rPr/>
      </w:pPr>
      <w:r>
        <w:t>Interaction: Interacts with FastAPI routes through form submissions and receives dynamic template data.</w:t>
      </w:r>
    </w:p>
    <w:p w14:paraId="625D304A">
      <w:pPr>
        <w:pStyle w:val="style3"/>
        <w:rPr/>
      </w:pPr>
      <w:r>
        <w:t>FastAPI Backend</w:t>
      </w:r>
    </w:p>
    <w:p w14:paraId="31D40491">
      <w:pPr>
        <w:pStyle w:val="style0"/>
        <w:rPr/>
      </w:pPr>
      <w:r>
        <w:t>Handles routes, input processing, validation, calls to AI functions, database operations, and template rendering.</w:t>
      </w:r>
    </w:p>
    <w:p w14:paraId="2D5AAD12">
      <w:pPr>
        <w:pStyle w:val="style0"/>
        <w:rPr/>
      </w:pPr>
      <w:r>
        <w:t>Interaction: Connects frontend templates with Gemini generation modules and database functions.</w:t>
      </w:r>
    </w:p>
    <w:p w14:paraId="1E1226EF">
      <w:pPr>
        <w:pStyle w:val="style3"/>
        <w:rPr/>
      </w:pPr>
      <w:r>
        <w:t>Gemini AI Layer</w:t>
      </w:r>
    </w:p>
    <w:p w14:paraId="E593C9C7">
      <w:pPr>
        <w:pStyle w:val="style0"/>
        <w:rPr/>
      </w:pPr>
      <w:r>
        <w:t>Generates 7-day workout plans, revised plans, and nutrition/recovery tips.</w:t>
      </w:r>
    </w:p>
    <w:p w14:paraId="9EF90395">
      <w:pPr>
        <w:pStyle w:val="style0"/>
        <w:rPr/>
      </w:pPr>
      <w:r>
        <w:t>Interaction: Receives structured user/feedback context from backend functions and returns generated text.</w:t>
      </w:r>
    </w:p>
    <w:p w14:paraId="58F609C1">
      <w:pPr>
        <w:pStyle w:val="style3"/>
        <w:rPr/>
      </w:pPr>
      <w:r>
        <w:t>SQLite + SQLAlchemy</w:t>
      </w:r>
    </w:p>
    <w:p w14:paraId="93501B65">
      <w:pPr>
        <w:pStyle w:val="style0"/>
        <w:rPr/>
      </w:pPr>
      <w:r>
        <w:t>Stores user information and generated plans, including updated plan information.</w:t>
      </w:r>
    </w:p>
    <w:p w14:paraId="62439947">
      <w:pPr>
        <w:pStyle w:val="style0"/>
        <w:rPr/>
      </w:pPr>
      <w:r>
        <w:t>Interaction: Accessed through database functions such as save_user(), save_plan(), update_plan(), get_original_plan(), and get_user().</w:t>
      </w:r>
    </w:p>
    <w:p w14:paraId="17C3DF9E">
      <w:pPr>
        <w:pStyle w:val="style3"/>
        <w:rPr/>
      </w:pPr>
      <w:r>
        <w:t>Jinja2 Templates</w:t>
      </w:r>
    </w:p>
    <w:p w14:paraId="11F534CF">
      <w:pPr>
        <w:pStyle w:val="style0"/>
        <w:rPr/>
      </w:pPr>
      <w:r>
        <w:t>Provides dynamic pages: index.html, result.html, and all_users.html.</w:t>
      </w:r>
    </w:p>
    <w:p w14:paraId="BB385982">
      <w:pPr>
        <w:pStyle w:val="style0"/>
        <w:rPr/>
      </w:pPr>
      <w:r>
        <w:t>Interaction: Receives context from FastAPI TemplateResponse rendering.</w:t>
      </w:r>
    </w:p>
    <w:p w14:paraId="806A88FE">
      <w:pPr>
        <w:pStyle w:val="style2"/>
        <w:rPr/>
      </w:pPr>
      <w:r>
        <w:t>3. Data Flow</w:t>
      </w:r>
    </w:p>
    <w:p w14:paraId="B3AE664C">
      <w:pPr>
        <w:pStyle w:val="style0"/>
        <w:rPr/>
      </w:pPr>
      <w:r>
        <w:t>The documented data flow begins with user information entered through index.html. FastAPI receives the form values, validates their structure through Pydantic models, calls the appropriate Gemini generation functions, stores user/plan data through database functions, and renders result.html. For feedback, the system retrieves the original plan, sends the original plan and feedback to the update function, stores the revised plan, and renders the updated result.</w:t>
      </w:r>
    </w:p>
    <w:p w14:paraId="DC44A629">
      <w:pPr>
        <w:pStyle w:val="style0"/>
        <w:rPr/>
      </w:pPr>
      <w:r>
        <w:rPr>
          <w:b/>
        </w:rPr>
        <w:t>[INSERT DATA FLOW DIAGRAM HERE]</w:t>
      </w:r>
    </w:p>
    <w:p w14:paraId="A72996A3">
      <w:pPr>
        <w:pStyle w:val="style0"/>
        <w:rPr/>
      </w:pPr>
      <w:r>
        <w:rPr>
          <w:b/>
        </w:rPr>
        <w:t>Figure: Data Flow Diagram</w:t>
      </w:r>
    </w:p>
    <w:p w14:paraId="AD020500">
      <w:pPr>
        <w:pStyle w:val="style2"/>
        <w:rPr/>
      </w:pPr>
      <w:r>
        <w:t>4. User Flow</w:t>
      </w:r>
    </w:p>
    <w:p w14:paraId="6C3C22EA">
      <w:pPr>
        <w:pStyle w:val="style49"/>
        <w:rPr/>
      </w:pPr>
      <w:r>
        <w:t>Open the FitBuddy home page.</w:t>
      </w:r>
    </w:p>
    <w:p w14:paraId="487C88C1">
      <w:pPr>
        <w:pStyle w:val="style49"/>
        <w:rPr/>
      </w:pPr>
      <w:r>
        <w:t>Enter name, user ID, age, weight, fitness goal, and workout intensity.</w:t>
      </w:r>
    </w:p>
    <w:p w14:paraId="13B3187E">
      <w:pPr>
        <w:pStyle w:val="style49"/>
        <w:rPr/>
      </w:pPr>
      <w:r>
        <w:t>Submit the form using Generate Plan.</w:t>
      </w:r>
    </w:p>
    <w:p w14:paraId="7735B9C0">
      <w:pPr>
        <w:pStyle w:val="style49"/>
        <w:rPr/>
      </w:pPr>
      <w:r>
        <w:t>FastAPI processes the input and calls Gemini 1.5 Pro for the workout plan and Gemini Flash for the nutrition/recovery tip.</w:t>
      </w:r>
    </w:p>
    <w:p w14:paraId="643BFEB0">
      <w:pPr>
        <w:pStyle w:val="style49"/>
        <w:rPr/>
      </w:pPr>
      <w:r>
        <w:t>View the personalized result page.</w:t>
      </w:r>
    </w:p>
    <w:p w14:paraId="CA48DB65">
      <w:pPr>
        <w:pStyle w:val="style49"/>
        <w:rPr/>
      </w:pPr>
      <w:r>
        <w:t>Optionally submit feedback about the current plan.</w:t>
      </w:r>
    </w:p>
    <w:p w14:paraId="4F7F5F80">
      <w:pPr>
        <w:pStyle w:val="style49"/>
        <w:rPr/>
      </w:pPr>
      <w:r>
        <w:t>FitBuddy updates the plan using Gemini 1.5 Pro and stores the revised plan.</w:t>
      </w:r>
    </w:p>
    <w:p w14:paraId="D9388909">
      <w:pPr>
        <w:pStyle w:val="style49"/>
        <w:rPr/>
      </w:pPr>
      <w:r>
        <w:t>Administrators/coaches can access the all-users view to review stored users and plans.</w:t>
      </w:r>
    </w:p>
    <w:p w14:paraId="D81EA706">
      <w:pPr>
        <w:pStyle w:val="style0"/>
        <w:rPr/>
      </w:pPr>
      <w:r>
        <w:rPr>
          <w:b/>
        </w:rPr>
        <w:t>[INSERT USER FLOW DIAGRAM HERE]</w:t>
      </w:r>
    </w:p>
    <w:p w14:paraId="D86547E9">
      <w:pPr>
        <w:pStyle w:val="style0"/>
        <w:rPr/>
      </w:pPr>
      <w:r>
        <w:rPr>
          <w:b/>
        </w:rPr>
        <w:t>Figure: User Flow</w:t>
      </w:r>
    </w:p>
    <w:p w14:paraId="9FD4C868">
      <w:pPr>
        <w:pStyle w:val="style2"/>
        <w:rPr/>
      </w:pPr>
      <w:r>
        <w:t>5. Database Design</w:t>
      </w:r>
    </w:p>
    <w:p w14:paraId="347A3BA7">
      <w:pPr>
        <w:pStyle w:val="style0"/>
        <w:rPr/>
      </w:pPr>
      <w:r>
        <w:t>The project uses SQLite with SQLAlchemy ORM. The documented stored user information includes ID, name, age, weight, goal, and intensity. AI-generated plans are also stored. Feedback-based updates are saved separately so that the original and updated versions can both be preserved.</w:t>
      </w:r>
    </w:p>
    <w:tbl>
      <w:tblPr>
        <w:tblStyle w:val="style154"/>
        <w:tblW w:w="0" w:type="auto"/>
        <w:jc w:val="center"/>
        <w:tblLook w:val="04A0" w:firstRow="1" w:lastRow="0" w:firstColumn="1" w:lastColumn="0" w:noHBand="0" w:noVBand="1"/>
      </w:tblPr>
      <w:tblGrid>
        <w:gridCol w:w="4968"/>
        <w:gridCol w:w="4968"/>
      </w:tblGrid>
      <w:tr w14:paraId="2FB7621E">
        <w:trPr>
          <w:jc w:val="center"/>
        </w:trPr>
        <w:tc>
          <w:tcPr>
            <w:tcW w:w="4968" w:type="dxa"/>
            <w:tcBorders/>
          </w:tcPr>
          <w:p w14:paraId="5F063BF0">
            <w:pPr>
              <w:pStyle w:val="style0"/>
              <w:rPr/>
            </w:pPr>
            <w:r>
              <w:rPr>
                <w:b/>
              </w:rPr>
              <w:t>Documented Data</w:t>
            </w:r>
          </w:p>
        </w:tc>
        <w:tc>
          <w:tcPr>
            <w:tcW w:w="4968" w:type="dxa"/>
            <w:tcBorders/>
          </w:tcPr>
          <w:p w14:paraId="4A39B834">
            <w:pPr>
              <w:pStyle w:val="style0"/>
              <w:rPr/>
            </w:pPr>
            <w:r>
              <w:rPr>
                <w:b/>
              </w:rPr>
              <w:t>Purpose</w:t>
            </w:r>
          </w:p>
        </w:tc>
      </w:tr>
      <w:tr w14:paraId="8A41DF0C">
        <w:tblPrEx/>
        <w:trPr>
          <w:jc w:val="center"/>
        </w:trPr>
        <w:tc>
          <w:tcPr>
            <w:tcW w:w="4968" w:type="dxa"/>
            <w:tcBorders/>
            <w:vAlign w:val="center"/>
          </w:tcPr>
          <w:p w14:paraId="4FE1B39F">
            <w:pPr>
              <w:pStyle w:val="style0"/>
              <w:rPr/>
            </w:pPr>
            <w:r>
              <w:t>User ID / ID</w:t>
            </w:r>
          </w:p>
        </w:tc>
        <w:tc>
          <w:tcPr>
            <w:tcW w:w="4968" w:type="dxa"/>
            <w:tcBorders/>
            <w:vAlign w:val="center"/>
          </w:tcPr>
          <w:p w14:paraId="DD5753B6">
            <w:pPr>
              <w:pStyle w:val="style0"/>
              <w:rPr/>
            </w:pPr>
            <w:r>
              <w:t>Identifies the user record.</w:t>
            </w:r>
          </w:p>
        </w:tc>
      </w:tr>
      <w:tr w14:paraId="E309CE97">
        <w:tblPrEx/>
        <w:trPr>
          <w:jc w:val="center"/>
        </w:trPr>
        <w:tc>
          <w:tcPr>
            <w:tcW w:w="4968" w:type="dxa"/>
            <w:tcBorders/>
            <w:vAlign w:val="center"/>
          </w:tcPr>
          <w:p w14:paraId="D4158965">
            <w:pPr>
              <w:pStyle w:val="style0"/>
              <w:rPr/>
            </w:pPr>
            <w:r>
              <w:t>Name</w:t>
            </w:r>
          </w:p>
        </w:tc>
        <w:tc>
          <w:tcPr>
            <w:tcW w:w="4968" w:type="dxa"/>
            <w:tcBorders/>
            <w:vAlign w:val="center"/>
          </w:tcPr>
          <w:p w14:paraId="A2DB338B">
            <w:pPr>
              <w:pStyle w:val="style0"/>
              <w:rPr/>
            </w:pPr>
            <w:r>
              <w:t>Stores the user's name.</w:t>
            </w:r>
          </w:p>
        </w:tc>
      </w:tr>
      <w:tr w14:paraId="7F058EEC">
        <w:tblPrEx/>
        <w:trPr>
          <w:jc w:val="center"/>
        </w:trPr>
        <w:tc>
          <w:tcPr>
            <w:tcW w:w="4968" w:type="dxa"/>
            <w:tcBorders/>
            <w:vAlign w:val="center"/>
          </w:tcPr>
          <w:p w14:paraId="CB32C477">
            <w:pPr>
              <w:pStyle w:val="style0"/>
              <w:rPr/>
            </w:pPr>
            <w:r>
              <w:t>Age</w:t>
            </w:r>
          </w:p>
        </w:tc>
        <w:tc>
          <w:tcPr>
            <w:tcW w:w="4968" w:type="dxa"/>
            <w:tcBorders/>
            <w:vAlign w:val="center"/>
          </w:tcPr>
          <w:p w14:paraId="1F4DC258">
            <w:pPr>
              <w:pStyle w:val="style0"/>
              <w:rPr/>
            </w:pPr>
            <w:r>
              <w:t>Stores the user's age.</w:t>
            </w:r>
          </w:p>
        </w:tc>
      </w:tr>
      <w:tr w14:paraId="076D4F60">
        <w:tblPrEx/>
        <w:trPr>
          <w:jc w:val="center"/>
        </w:trPr>
        <w:tc>
          <w:tcPr>
            <w:tcW w:w="4968" w:type="dxa"/>
            <w:tcBorders/>
            <w:vAlign w:val="center"/>
          </w:tcPr>
          <w:p w14:paraId="2DA6C35D">
            <w:pPr>
              <w:pStyle w:val="style0"/>
              <w:rPr/>
            </w:pPr>
            <w:r>
              <w:t>Weight</w:t>
            </w:r>
          </w:p>
        </w:tc>
        <w:tc>
          <w:tcPr>
            <w:tcW w:w="4968" w:type="dxa"/>
            <w:tcBorders/>
            <w:vAlign w:val="center"/>
          </w:tcPr>
          <w:p w14:paraId="BA6364D2">
            <w:pPr>
              <w:pStyle w:val="style0"/>
              <w:rPr/>
            </w:pPr>
            <w:r>
              <w:t>Stores the user's weight.</w:t>
            </w:r>
          </w:p>
        </w:tc>
      </w:tr>
      <w:tr w14:paraId="A6D04F08">
        <w:tblPrEx/>
        <w:trPr>
          <w:jc w:val="center"/>
        </w:trPr>
        <w:tc>
          <w:tcPr>
            <w:tcW w:w="4968" w:type="dxa"/>
            <w:tcBorders/>
            <w:vAlign w:val="center"/>
          </w:tcPr>
          <w:p w14:paraId="D3A741EE">
            <w:pPr>
              <w:pStyle w:val="style0"/>
              <w:rPr/>
            </w:pPr>
            <w:r>
              <w:t>Goal</w:t>
            </w:r>
          </w:p>
        </w:tc>
        <w:tc>
          <w:tcPr>
            <w:tcW w:w="4968" w:type="dxa"/>
            <w:tcBorders/>
            <w:vAlign w:val="center"/>
          </w:tcPr>
          <w:p w14:paraId="AB715121">
            <w:pPr>
              <w:pStyle w:val="style0"/>
              <w:rPr/>
            </w:pPr>
            <w:r>
              <w:t>Stores the selected fitness goal.</w:t>
            </w:r>
          </w:p>
        </w:tc>
      </w:tr>
      <w:tr w14:paraId="C859023C">
        <w:tblPrEx/>
        <w:trPr>
          <w:jc w:val="center"/>
        </w:trPr>
        <w:tc>
          <w:tcPr>
            <w:tcW w:w="4968" w:type="dxa"/>
            <w:tcBorders/>
            <w:vAlign w:val="center"/>
          </w:tcPr>
          <w:p w14:paraId="A1E21DD5">
            <w:pPr>
              <w:pStyle w:val="style0"/>
              <w:rPr/>
            </w:pPr>
            <w:r>
              <w:t>Intensity</w:t>
            </w:r>
          </w:p>
        </w:tc>
        <w:tc>
          <w:tcPr>
            <w:tcW w:w="4968" w:type="dxa"/>
            <w:tcBorders/>
            <w:vAlign w:val="center"/>
          </w:tcPr>
          <w:p w14:paraId="CEB5220C">
            <w:pPr>
              <w:pStyle w:val="style0"/>
              <w:rPr/>
            </w:pPr>
            <w:r>
              <w:t>Stores low, medium, or high workout intensity.</w:t>
            </w:r>
          </w:p>
        </w:tc>
      </w:tr>
      <w:tr w14:paraId="AB75776A">
        <w:tblPrEx/>
        <w:trPr>
          <w:jc w:val="center"/>
        </w:trPr>
        <w:tc>
          <w:tcPr>
            <w:tcW w:w="4968" w:type="dxa"/>
            <w:tcBorders/>
            <w:vAlign w:val="center"/>
          </w:tcPr>
          <w:p w14:paraId="7AE4095E">
            <w:pPr>
              <w:pStyle w:val="style0"/>
              <w:rPr/>
            </w:pPr>
            <w:r>
              <w:t>Original plan</w:t>
            </w:r>
          </w:p>
        </w:tc>
        <w:tc>
          <w:tcPr>
            <w:tcW w:w="4968" w:type="dxa"/>
            <w:tcBorders/>
            <w:vAlign w:val="center"/>
          </w:tcPr>
          <w:p w14:paraId="8B029B9D">
            <w:pPr>
              <w:pStyle w:val="style0"/>
              <w:rPr/>
            </w:pPr>
            <w:r>
              <w:t>Stores the initial AI-generated workout plan.</w:t>
            </w:r>
          </w:p>
        </w:tc>
      </w:tr>
      <w:tr w14:paraId="A233C2D2">
        <w:tblPrEx/>
        <w:trPr>
          <w:jc w:val="center"/>
        </w:trPr>
        <w:tc>
          <w:tcPr>
            <w:tcW w:w="4968" w:type="dxa"/>
            <w:tcBorders/>
            <w:vAlign w:val="center"/>
          </w:tcPr>
          <w:p w14:paraId="55B65F4D">
            <w:pPr>
              <w:pStyle w:val="style0"/>
              <w:rPr/>
            </w:pPr>
            <w:r>
              <w:t>Updated plan</w:t>
            </w:r>
          </w:p>
        </w:tc>
        <w:tc>
          <w:tcPr>
            <w:tcW w:w="4968" w:type="dxa"/>
            <w:tcBorders/>
            <w:vAlign w:val="center"/>
          </w:tcPr>
          <w:p w14:paraId="198859D4">
            <w:pPr>
              <w:pStyle w:val="style0"/>
              <w:rPr/>
            </w:pPr>
            <w:r>
              <w:t>Stores the revised plan after feedback, when available.</w:t>
            </w:r>
          </w:p>
        </w:tc>
      </w:tr>
    </w:tbl>
    <w:p w14:paraId="B129323C">
      <w:pPr>
        <w:pStyle w:val="style0"/>
        <w:rPr/>
      </w:pPr>
      <w:r>
        <w:rPr>
          <w:b/>
        </w:rPr>
        <w:t>[INSERT ER DIAGRAM / DATABASE DIAGRAM HERE]</w:t>
      </w:r>
    </w:p>
    <w:p w14:paraId="AC3D722A">
      <w:pPr>
        <w:pStyle w:val="style0"/>
        <w:rPr/>
      </w:pPr>
      <w:r>
        <w:rPr>
          <w:b/>
        </w:rPr>
        <w:t>Figure: Entity-Relationship Diagram</w:t>
      </w:r>
    </w:p>
    <w:p w14:paraId="6D7A8819">
      <w:pPr>
        <w:pStyle w:val="style2"/>
        <w:rPr/>
      </w:pPr>
      <w:r>
        <w:t>6. Module Design</w:t>
      </w:r>
    </w:p>
    <w:p w14:paraId="3A885DF5">
      <w:pPr>
        <w:pStyle w:val="style48"/>
        <w:rPr/>
      </w:pPr>
      <w:r>
        <w:t>gemini_generator.py – generate_workout_gemini() generates a personalized 7-day plan using Gemini 1.5 Pro.</w:t>
      </w:r>
    </w:p>
    <w:p w14:paraId="F9A60B8D">
      <w:pPr>
        <w:pStyle w:val="style48"/>
        <w:rPr/>
      </w:pPr>
      <w:r>
        <w:t>gemini_flash_generator.py – generate_nutrition_tip_with_flash() generates a concise nutrition or recovery tip.</w:t>
      </w:r>
    </w:p>
    <w:p w14:paraId="F8CEA64D">
      <w:pPr>
        <w:pStyle w:val="style48"/>
        <w:rPr/>
      </w:pPr>
      <w:r>
        <w:t>updated_plan.py – update_workout_plan() revises an existing plan using the original plan and user feedback.</w:t>
      </w:r>
    </w:p>
    <w:p w14:paraId="ED1AC5C2">
      <w:pPr>
        <w:pStyle w:val="style48"/>
        <w:rPr/>
      </w:pPr>
      <w:r>
        <w:t>database.py – provides functions for user and plan persistence and retrieval.</w:t>
      </w:r>
    </w:p>
    <w:p w14:paraId="116F8C4E">
      <w:pPr>
        <w:pStyle w:val="style48"/>
        <w:rPr/>
      </w:pPr>
      <w:r>
        <w:t>routes.py – contains the main application routing and operational logic.</w:t>
      </w:r>
    </w:p>
    <w:p w14:paraId="312B5A4D">
      <w:pPr>
        <w:pStyle w:val="style48"/>
        <w:rPr/>
      </w:pPr>
      <w:r>
        <w:t>index.html – user input page.</w:t>
      </w:r>
    </w:p>
    <w:p w14:paraId="5A04F61C">
      <w:pPr>
        <w:pStyle w:val="style48"/>
        <w:rPr/>
      </w:pPr>
      <w:r>
        <w:t>result.html – workout plan, nutrition tip, and feedback page.</w:t>
      </w:r>
    </w:p>
    <w:p w14:paraId="138FF6E8">
      <w:pPr>
        <w:pStyle w:val="style48"/>
        <w:rPr/>
      </w:pPr>
      <w:r>
        <w:t>all_users.html – administrative user/plan view.</w:t>
      </w:r>
    </w:p>
    <w:p w14:paraId="0BBA2B84">
      <w:pPr>
        <w:pStyle w:val="style2"/>
        <w:rPr/>
      </w:pPr>
      <w:r>
        <w:t>7. Security Design</w:t>
      </w:r>
    </w:p>
    <w:p w14:paraId="74E031BE">
      <w:pPr>
        <w:pStyle w:val="style0"/>
        <w:rPr/>
      </w:pPr>
      <w:r>
        <w:t>The project document explicitly describes Pydantic schemas for input structure validation and environment variables for storing the Gemini API key. It does not document a login/authentication system, password hashing, role-based authorization, encryption, or session management. Therefore, those mechanisms are not claimed as implemented.</w:t>
      </w:r>
    </w:p>
    <w:p w14:paraId="14B58120">
      <w:pPr>
        <w:pStyle w:val="style1"/>
        <w:rPr/>
      </w:pPr>
      <w:r>
        <w:t>PHASE 4 – PROJECT PLANNING PHASE</w:t>
      </w:r>
    </w:p>
    <w:p w14:paraId="222155C2">
      <w:pPr>
        <w:pStyle w:val="style2"/>
        <w:rPr/>
      </w:pPr>
      <w:r>
        <w:t>1. Project Modules</w:t>
      </w:r>
    </w:p>
    <w:p w14:paraId="0E78951D">
      <w:pPr>
        <w:pStyle w:val="style48"/>
        <w:rPr/>
      </w:pPr>
      <w:r>
        <w:t>Model selection and architecture</w:t>
      </w:r>
    </w:p>
    <w:p w14:paraId="DDDB5592">
      <w:pPr>
        <w:pStyle w:val="style48"/>
        <w:rPr/>
      </w:pPr>
      <w:r>
        <w:t>Core functionality development</w:t>
      </w:r>
    </w:p>
    <w:p w14:paraId="258BBE0B">
      <w:pPr>
        <w:pStyle w:val="style48"/>
        <w:rPr/>
      </w:pPr>
      <w:r>
        <w:t>routes.py development</w:t>
      </w:r>
    </w:p>
    <w:p w14:paraId="B839265D">
      <w:pPr>
        <w:pStyle w:val="style48"/>
        <w:rPr/>
      </w:pPr>
      <w:r>
        <w:t>Frontend development</w:t>
      </w:r>
    </w:p>
    <w:p w14:paraId="72C0A377">
      <w:pPr>
        <w:pStyle w:val="style48"/>
        <w:rPr/>
      </w:pPr>
      <w:r>
        <w:t>Local deployment</w:t>
      </w:r>
    </w:p>
    <w:p w14:paraId="3CFC51A1">
      <w:pPr>
        <w:pStyle w:val="style2"/>
        <w:rPr/>
      </w:pPr>
      <w:r>
        <w:t>2. Entity / Data Structure</w:t>
      </w:r>
    </w:p>
    <w:p w14:paraId="63D27BA4">
      <w:pPr>
        <w:pStyle w:val="style0"/>
        <w:rPr/>
      </w:pPr>
      <w:r>
        <w:t>The documented user data structure contains ID, name, age, weight, goal, and intensity. Plan data includes the original AI-generated plan and a separately stored updated plan. Exact SQLAlchemy class names, column types, primary-key declarations, and foreign-key declarations are not provided in the project document.</w:t>
      </w:r>
    </w:p>
    <w:p w14:paraId="CF5E9761">
      <w:pPr>
        <w:pStyle w:val="style2"/>
        <w:rPr/>
      </w:pPr>
      <w:r>
        <w:t>3. Key Features</w:t>
      </w:r>
    </w:p>
    <w:p w14:paraId="A354C619">
      <w:pPr>
        <w:pStyle w:val="style48"/>
        <w:rPr/>
      </w:pPr>
      <w:r>
        <w:t>AI-generated personalized 7-day workout plans.</w:t>
      </w:r>
    </w:p>
    <w:p w14:paraId="148E8920">
      <w:pPr>
        <w:pStyle w:val="style48"/>
        <w:rPr/>
      </w:pPr>
      <w:r>
        <w:t>Gemini Flash nutrition/recovery tips.</w:t>
      </w:r>
    </w:p>
    <w:p w14:paraId="7D79986C">
      <w:pPr>
        <w:pStyle w:val="style48"/>
        <w:rPr/>
      </w:pPr>
      <w:r>
        <w:t>Feedback-based workout-plan updates.</w:t>
      </w:r>
    </w:p>
    <w:p w14:paraId="C600385D">
      <w:pPr>
        <w:pStyle w:val="style48"/>
        <w:rPr/>
      </w:pPr>
      <w:r>
        <w:t>SQLite persistence using SQLAlchemy.</w:t>
      </w:r>
    </w:p>
    <w:p w14:paraId="D242DA05">
      <w:pPr>
        <w:pStyle w:val="style48"/>
        <w:rPr/>
      </w:pPr>
      <w:r>
        <w:t>Dynamic HTML rendering with Jinja2.</w:t>
      </w:r>
    </w:p>
    <w:p w14:paraId="D3AB931F">
      <w:pPr>
        <w:pStyle w:val="style48"/>
        <w:rPr/>
      </w:pPr>
      <w:r>
        <w:t>Administrative view of users and original/updated plans.</w:t>
      </w:r>
    </w:p>
    <w:p w14:paraId="F1C95E20">
      <w:pPr>
        <w:pStyle w:val="style48"/>
        <w:rPr/>
      </w:pPr>
      <w:r>
        <w:t>Responsive fitness-oriented interface.</w:t>
      </w:r>
    </w:p>
    <w:p w14:paraId="CE3299C4">
      <w:pPr>
        <w:pStyle w:val="style2"/>
        <w:rPr/>
      </w:pPr>
      <w:r>
        <w:t>4. User Roles and Responsibilities</w:t>
      </w:r>
    </w:p>
    <w:p w14:paraId="D258E64A">
      <w:pPr>
        <w:pStyle w:val="style3"/>
        <w:rPr/>
      </w:pPr>
      <w:r>
        <w:t>User</w:t>
      </w:r>
    </w:p>
    <w:p w14:paraId="1D6A5EBF">
      <w:pPr>
        <w:pStyle w:val="style0"/>
        <w:rPr/>
      </w:pPr>
      <w:r>
        <w:t>Enters personal and fitness information, receives a plan and nutrition/recovery tip, and submits feedback to refine the plan.</w:t>
      </w:r>
    </w:p>
    <w:p w14:paraId="766F8062">
      <w:pPr>
        <w:pStyle w:val="style3"/>
        <w:rPr/>
      </w:pPr>
      <w:r>
        <w:t>Admin / Coach</w:t>
      </w:r>
    </w:p>
    <w:p w14:paraId="31858333">
      <w:pPr>
        <w:pStyle w:val="style0"/>
        <w:rPr/>
      </w:pPr>
      <w:r>
        <w:t>The project scenarios describe an admin or coach accessing /view-all-users to view registered users and their workout plans. The project does not document an authentication or authorization mechanism for this view.</w:t>
      </w:r>
    </w:p>
    <w:p w14:paraId="94AB8498">
      <w:pPr>
        <w:pStyle w:val="style2"/>
        <w:rPr/>
      </w:pPr>
      <w:r>
        <w:t>5. Team Responsibilities</w:t>
      </w:r>
    </w:p>
    <w:tbl>
      <w:tblPr>
        <w:tblStyle w:val="style154"/>
        <w:tblW w:w="0" w:type="auto"/>
        <w:jc w:val="center"/>
        <w:tblLook w:val="04A0" w:firstRow="1" w:lastRow="0" w:firstColumn="1" w:lastColumn="0" w:noHBand="0" w:noVBand="1"/>
      </w:tblPr>
      <w:tblGrid>
        <w:gridCol w:w="4968"/>
        <w:gridCol w:w="4968"/>
      </w:tblGrid>
      <w:tr w14:paraId="511B6792">
        <w:trPr>
          <w:jc w:val="center"/>
        </w:trPr>
        <w:tc>
          <w:tcPr>
            <w:tcW w:w="4968" w:type="dxa"/>
            <w:tcBorders/>
          </w:tcPr>
          <w:p w14:paraId="8EBFF567">
            <w:pPr>
              <w:pStyle w:val="style0"/>
              <w:rPr/>
            </w:pPr>
            <w:r>
              <w:rPr>
                <w:b/>
              </w:rPr>
              <w:t>Team Member</w:t>
            </w:r>
          </w:p>
        </w:tc>
        <w:tc>
          <w:tcPr>
            <w:tcW w:w="4968" w:type="dxa"/>
            <w:tcBorders/>
          </w:tcPr>
          <w:p w14:paraId="3D0D6473">
            <w:pPr>
              <w:pStyle w:val="style0"/>
              <w:rPr/>
            </w:pPr>
            <w:r>
              <w:rPr>
                <w:b/>
              </w:rPr>
              <w:t>Responsibility</w:t>
            </w:r>
          </w:p>
        </w:tc>
      </w:tr>
      <w:tr w14:paraId="DCBFA20D">
        <w:tblPrEx/>
        <w:trPr>
          <w:jc w:val="center"/>
        </w:trPr>
        <w:tc>
          <w:tcPr>
            <w:tcW w:w="4968" w:type="dxa"/>
            <w:tcBorders/>
            <w:vAlign w:val="center"/>
          </w:tcPr>
          <w:p w14:paraId="E336E163">
            <w:pPr>
              <w:pStyle w:val="style0"/>
              <w:rPr/>
            </w:pPr>
            <w:r>
              <w:t>[Information not available in the provided project]</w:t>
            </w:r>
          </w:p>
        </w:tc>
        <w:tc>
          <w:tcPr>
            <w:tcW w:w="4968" w:type="dxa"/>
            <w:tcBorders/>
            <w:vAlign w:val="center"/>
          </w:tcPr>
          <w:p w14:paraId="230DAFBC">
            <w:pPr>
              <w:pStyle w:val="style0"/>
              <w:rPr/>
            </w:pPr>
            <w:r>
              <w:t>[Information not available in the provided project]</w:t>
            </w:r>
          </w:p>
        </w:tc>
      </w:tr>
    </w:tbl>
    <w:p w14:paraId="D0D20F78">
      <w:pPr>
        <w:pStyle w:val="style2"/>
        <w:rPr/>
      </w:pPr>
      <w:r>
        <w:t>6. Development Timeline</w:t>
      </w:r>
    </w:p>
    <w:p w14:paraId="12D8BD9F">
      <w:pPr>
        <w:pStyle w:val="style0"/>
        <w:rPr/>
      </w:pPr>
      <w:r>
        <w:t>[Development timeline not provided in the project file]</w:t>
      </w:r>
    </w:p>
    <w:p w14:paraId="05815A66">
      <w:pPr>
        <w:pStyle w:val="style0"/>
        <w:rPr/>
      </w:pPr>
      <w:r>
        <w:t>The project does, however, document five milestones: model selection and architecture; core functionality development; routes.py development; frontend development; and deployment.</w:t>
      </w:r>
    </w:p>
    <w:p w14:paraId="EEB1BF24">
      <w:pPr>
        <w:pStyle w:val="style1"/>
        <w:rPr/>
      </w:pPr>
      <w:r>
        <w:t>PHASE 5 – PROJECT DEVELOPMENT PHASE</w:t>
      </w:r>
    </w:p>
    <w:p w14:paraId="2F2B76F3">
      <w:pPr>
        <w:pStyle w:val="style2"/>
        <w:rPr/>
      </w:pPr>
      <w:r>
        <w:t>1. Development Environment Setup</w:t>
      </w:r>
    </w:p>
    <w:p w14:paraId="78C26E43">
      <w:pPr>
        <w:pStyle w:val="style0"/>
        <w:rPr/>
      </w:pPr>
      <w:r>
        <w:t>The documented setup requires Python and pip, a virtual environment, and the listed project libraries. The project provides the commands python -m venv fitbuddy-env, fitbuddy-env\Scripts\activate for Windows, pip install fastapi uvicorn jinja2 sqlalchemy python-multipart google-generativeai, and uvicorn app.main:app --reload. A later deployment section also documents pip install -r requirements.txt and a venv environment.</w:t>
      </w:r>
    </w:p>
    <w:p w14:paraId="F30C2686">
      <w:pPr>
        <w:pStyle w:val="style2"/>
        <w:rPr/>
      </w:pPr>
      <w:r>
        <w:t>2. Project Folder Structure</w:t>
      </w:r>
    </w:p>
    <w:p w14:paraId="3C8C6BBC">
      <w:pPr>
        <w:pStyle w:val="style0"/>
        <w:rPr/>
      </w:pPr>
      <w:r>
        <w:t>The project explicitly documents the /app, /templates, and /static/images directories and names several source files. A complete repository tree is not provided, so the following is limited to the documented structure.</w:t>
      </w:r>
    </w:p>
    <w:p w14:paraId="C82332F7">
      <w:pPr>
        <w:pStyle w:val="style0"/>
        <w:rPr/>
      </w:pPr>
      <w:r>
        <w:t>project/</w:t>
      </w:r>
      <w:r>
        <w:br/>
      </w:r>
      <w:r>
        <w:t>├── app/</w:t>
      </w:r>
      <w:r>
        <w:br/>
      </w:r>
      <w:r>
        <w:t>│   ├── routes.py</w:t>
      </w:r>
      <w:r>
        <w:br/>
      </w:r>
      <w:r>
        <w:t>│   ├── gemini_generator.py</w:t>
      </w:r>
      <w:r>
        <w:br/>
      </w:r>
      <w:r>
        <w:t>│   ├── gemini_flash_generator.py</w:t>
      </w:r>
      <w:r>
        <w:br/>
      </w:r>
      <w:r>
        <w:t>│   ├── updated_plan.py</w:t>
      </w:r>
      <w:r>
        <w:br/>
      </w:r>
      <w:r>
        <w:t>│   ├── database.py</w:t>
      </w:r>
      <w:r>
        <w:br/>
      </w:r>
      <w:r>
        <w:t>│   └── main.py</w:t>
      </w:r>
      <w:r>
        <w:br/>
      </w:r>
      <w:r>
        <w:t>├── templates/</w:t>
      </w:r>
      <w:r>
        <w:br/>
      </w:r>
      <w:r>
        <w:t>│   ├── index.html</w:t>
      </w:r>
      <w:r>
        <w:br/>
      </w:r>
      <w:r>
        <w:t>│   ├── result.html</w:t>
      </w:r>
      <w:r>
        <w:br/>
      </w:r>
      <w:r>
        <w:t>│   └── all_users.html</w:t>
      </w:r>
      <w:r>
        <w:br/>
      </w:r>
      <w:r>
        <w:t>└── static/</w:t>
      </w:r>
      <w:r>
        <w:br/>
      </w:r>
      <w:r>
        <w:t xml:space="preserve">    └── images/</w:t>
      </w:r>
    </w:p>
    <w:p w14:paraId="503F9949">
      <w:pPr>
        <w:pStyle w:val="style0"/>
        <w:rPr/>
      </w:pPr>
      <w:r>
        <w:t>[Complete project folder/file structure not provided in the project file]</w:t>
      </w:r>
    </w:p>
    <w:p w14:paraId="8A6E3967">
      <w:pPr>
        <w:pStyle w:val="style2"/>
        <w:rPr/>
      </w:pPr>
      <w:r>
        <w:t>3. Installation and Configuration</w:t>
      </w:r>
    </w:p>
    <w:p w14:paraId="8B08E0DD">
      <w:pPr>
        <w:pStyle w:val="style48"/>
        <w:rPr/>
      </w:pPr>
      <w:r>
        <w:t>Create and activate a Python virtual environment.</w:t>
      </w:r>
    </w:p>
    <w:p w14:paraId="E24AE721">
      <w:pPr>
        <w:pStyle w:val="style48"/>
        <w:rPr/>
      </w:pPr>
      <w:r>
        <w:t>Install the required packages, including FastAPI, Uvicorn, SQLAlchemy, Jinja2, python-multipart, and Google Generative AI SDK.</w:t>
      </w:r>
    </w:p>
    <w:p w14:paraId="B9E6C32B">
      <w:pPr>
        <w:pStyle w:val="style48"/>
        <w:rPr/>
      </w:pPr>
      <w:r>
        <w:t>Configure the Gemini API key using the GOOGLE_API_KEY environment variable; the project also describes loading a .env file using python-dotenv.</w:t>
      </w:r>
    </w:p>
    <w:p w14:paraId="81027D4B">
      <w:pPr>
        <w:pStyle w:val="style48"/>
        <w:rPr/>
      </w:pPr>
      <w:r>
        <w:t>Run the FastAPI application with Uvicorn.</w:t>
      </w:r>
    </w:p>
    <w:p w14:paraId="460E38B8">
      <w:pPr>
        <w:pStyle w:val="style2"/>
        <w:rPr/>
      </w:pPr>
      <w:r>
        <w:t>4. Database Implementation</w:t>
      </w:r>
    </w:p>
    <w:p w14:paraId="F3D6FC1E">
      <w:pPr>
        <w:pStyle w:val="style0"/>
        <w:rPr/>
      </w:pPr>
      <w:r>
        <w:t>SQLite is used for persistence through SQLAlchemy ORM. The database layer provides functions including save_user(), save_plan(), update_plan(), get_original_plan(), get_user(), get_all_users(), and get_all_plans(). User information and plans are retained, with feedback-based updates stored separately from the original plan.</w:t>
      </w:r>
    </w:p>
    <w:p w14:paraId="AD3A7011">
      <w:pPr>
        <w:pStyle w:val="style2"/>
        <w:rPr/>
      </w:pPr>
      <w:r>
        <w:t>5. Module Implementation</w:t>
      </w:r>
    </w:p>
    <w:p w14:paraId="D51E907A">
      <w:pPr>
        <w:pStyle w:val="style3"/>
        <w:rPr/>
      </w:pPr>
      <w:r>
        <w:t>Module 1: Workout Plan Generation</w:t>
      </w:r>
    </w:p>
    <w:p w14:paraId="FB4FF0AF">
      <w:pPr>
        <w:pStyle w:val="style0"/>
        <w:rPr/>
      </w:pPr>
      <w:r>
        <w:t>generate_workout_gemini() in gemini_generator.py accepts user goal and intensity information and sends a prompt to Gemini 1.5 Pro. The documented output is a structured 7-day plan containing warm-up, main workout details such as exercises/sets/reps, and cooldown or recovery guidance.</w:t>
      </w:r>
    </w:p>
    <w:p w14:paraId="82A093D1">
      <w:pPr>
        <w:pStyle w:val="style3"/>
        <w:rPr/>
      </w:pPr>
      <w:r>
        <w:t>Module 2: Nutrition Tip Generation</w:t>
      </w:r>
    </w:p>
    <w:p w14:paraId="C51147B3">
      <w:pPr>
        <w:pStyle w:val="style0"/>
        <w:rPr/>
      </w:pPr>
      <w:r>
        <w:t>generate_nutrition_tip_with_flash() in gemini_flash_generator.py uses Gemini Flash to create a concise nutrition or recovery tip related to the selected goal.</w:t>
      </w:r>
    </w:p>
    <w:p w14:paraId="5EC32A7A">
      <w:pPr>
        <w:pStyle w:val="style3"/>
        <w:rPr/>
      </w:pPr>
      <w:r>
        <w:t>Module 3: Feedback-Based Plan Updating</w:t>
      </w:r>
    </w:p>
    <w:p w14:paraId="D9F52931">
      <w:pPr>
        <w:pStyle w:val="style0"/>
        <w:rPr/>
      </w:pPr>
      <w:r>
        <w:t>update_workout_plan() in updated_plan.py receives the original plan and user feedback and sends them to Gemini 1.5 Pro. The resulting revised plan is stored and displayed with the new nutrition tip.</w:t>
      </w:r>
    </w:p>
    <w:p w14:paraId="B8E930B5">
      <w:pPr>
        <w:pStyle w:val="style3"/>
        <w:rPr/>
      </w:pPr>
      <w:r>
        <w:t>Module 4: User and Plan Storage</w:t>
      </w:r>
    </w:p>
    <w:p w14:paraId="D0E268DD">
      <w:pPr>
        <w:pStyle w:val="style0"/>
        <w:rPr/>
      </w:pPr>
      <w:r>
        <w:t>database.py contains the documented persistence and retrieval functions for user and plan information.</w:t>
      </w:r>
    </w:p>
    <w:p w14:paraId="63286A44">
      <w:pPr>
        <w:pStyle w:val="style3"/>
        <w:rPr/>
      </w:pPr>
      <w:r>
        <w:t>Module 5: Routing</w:t>
      </w:r>
    </w:p>
    <w:p w14:paraId="0E707F19">
      <w:pPr>
        <w:pStyle w:val="style0"/>
        <w:rPr/>
      </w:pPr>
      <w:r>
        <w:t>routes.py connects the frontend, AI generation functions, and database functions. The documented routes are /, /generate-workout, /submit-feedback, and /view-all-users.</w:t>
      </w:r>
    </w:p>
    <w:p w14:paraId="FB805F8D">
      <w:pPr>
        <w:pStyle w:val="style2"/>
        <w:rPr/>
      </w:pPr>
      <w:r>
        <w:t>6. Core Functionality</w:t>
      </w:r>
    </w:p>
    <w:p w14:paraId="74B2EA4E">
      <w:pPr>
        <w:pStyle w:val="style0"/>
        <w:rPr/>
      </w:pPr>
      <w:r>
        <w:t>The /generate-workout route constructs a UserInput Pydantic model, invokes the workout and nutrition generation functions, saves the user and plan, and renders result.html. The /submit-feedback route retrieves the original plan, invokes update_workout_plan(), updates the database, and renders the revised result.</w:t>
      </w:r>
    </w:p>
    <w:p w14:paraId="14C76120">
      <w:pPr>
        <w:pStyle w:val="style2"/>
        <w:rPr/>
      </w:pPr>
      <w:r>
        <w:t>7. Authentication / Security Implementation</w:t>
      </w:r>
    </w:p>
    <w:p w14:paraId="1452F23C">
      <w:pPr>
        <w:pStyle w:val="style0"/>
        <w:rPr/>
      </w:pPr>
      <w:r>
        <w:t>The provided project does not document authentication, password handling, or an authorization mechanism. The documented security-related practices are Pydantic input-structure validation and environment-variable handling of the Gemini API key.</w:t>
      </w:r>
    </w:p>
    <w:p w14:paraId="F9EEB925">
      <w:pPr>
        <w:pStyle w:val="style2"/>
        <w:rPr/>
      </w:pPr>
      <w:r>
        <w:t>8. User Interface Implementation</w:t>
      </w:r>
    </w:p>
    <w:p w14:paraId="57DE6FB4">
      <w:pPr>
        <w:pStyle w:val="style0"/>
        <w:rPr/>
      </w:pPr>
      <w:r>
        <w:t>The interface uses HTML, CSS, and Jinja2. index.html collects user details; result.html displays the personalized plan, nutrition tip, and feedback form; and all_users.html displays user records and plans. The interface uses a gym-themed background, Google Fonts (Roboto), Flexbox, media queries, hover effects, padding, shadows, rounded corners, and a dark-background-oriented visual design.</w:t>
      </w:r>
    </w:p>
    <w:p w14:paraId="38F42B71">
      <w:pPr>
        <w:pStyle w:val="style0"/>
        <w:rPr/>
      </w:pPr>
      <w:r>
        <w:rPr>
          <w:b/>
        </w:rPr>
        <w:t>[INSERT APPLICATION SCREENSHOT HERE]</w:t>
      </w:r>
    </w:p>
    <w:p w14:paraId="313BB88A">
      <w:pPr>
        <w:pStyle w:val="style0"/>
        <w:rPr/>
      </w:pPr>
      <w:r>
        <w:rPr>
          <w:b/>
        </w:rPr>
        <w:t>Figure: FitBuddy Home Page</w:t>
      </w:r>
    </w:p>
    <w:p w14:paraId="96EDAC57">
      <w:pPr>
        <w:pStyle w:val="style0"/>
        <w:rPr/>
      </w:pPr>
      <w:r>
        <w:rPr>
          <w:b/>
        </w:rPr>
        <w:t>[INSERT APPLICATION SCREENSHOT HERE]</w:t>
      </w:r>
    </w:p>
    <w:p w14:paraId="53919780">
      <w:pPr>
        <w:pStyle w:val="style0"/>
        <w:rPr/>
      </w:pPr>
      <w:r>
        <w:rPr>
          <w:b/>
        </w:rPr>
        <w:t>Figure: Personalized Workout Result Page</w:t>
      </w:r>
    </w:p>
    <w:p w14:paraId="033A7C64">
      <w:pPr>
        <w:pStyle w:val="style0"/>
        <w:rPr/>
      </w:pPr>
      <w:r>
        <w:rPr>
          <w:b/>
        </w:rPr>
        <w:t>[INSERT APPLICATION SCREENSHOT HERE]</w:t>
      </w:r>
    </w:p>
    <w:p w14:paraId="3DFE0686">
      <w:pPr>
        <w:pStyle w:val="style0"/>
        <w:rPr/>
      </w:pPr>
      <w:r>
        <w:rPr>
          <w:b/>
        </w:rPr>
        <w:t>Figure: Feedback Page</w:t>
      </w:r>
    </w:p>
    <w:p w14:paraId="A782D483">
      <w:pPr>
        <w:pStyle w:val="style0"/>
        <w:rPr/>
      </w:pPr>
      <w:r>
        <w:rPr>
          <w:b/>
        </w:rPr>
        <w:t>[INSERT APPLICATION SCREENSHOT HERE]</w:t>
      </w:r>
    </w:p>
    <w:p w14:paraId="25FDBDB4">
      <w:pPr>
        <w:pStyle w:val="style0"/>
        <w:rPr/>
      </w:pPr>
      <w:r>
        <w:rPr>
          <w:b/>
        </w:rPr>
        <w:t>Figure: View All Users Page</w:t>
      </w:r>
    </w:p>
    <w:p w14:paraId="07DE95D1">
      <w:pPr>
        <w:pStyle w:val="style2"/>
        <w:rPr/>
      </w:pPr>
      <w:r>
        <w:t>9. Integration</w:t>
      </w:r>
    </w:p>
    <w:p w14:paraId="37505482">
      <w:pPr>
        <w:pStyle w:val="style48"/>
        <w:rPr/>
      </w:pPr>
      <w:r>
        <w:t>Frontend-to-backend: HTML forms submit data to FastAPI routes.</w:t>
      </w:r>
    </w:p>
    <w:p w14:paraId="83AE5136">
      <w:pPr>
        <w:pStyle w:val="style48"/>
        <w:rPr/>
      </w:pPr>
      <w:r>
        <w:t>Backend-to-AI: routes call Gemini Pro and Gemini Flash generation functions.</w:t>
      </w:r>
    </w:p>
    <w:p w14:paraId="6AD77271">
      <w:pPr>
        <w:pStyle w:val="style48"/>
        <w:rPr/>
      </w:pPr>
      <w:r>
        <w:t>Backend-to-database: routes call SQLAlchemy-backed database functions for persistence and retrieval.</w:t>
      </w:r>
    </w:p>
    <w:p w14:paraId="412A5B97">
      <w:pPr>
        <w:pStyle w:val="style48"/>
        <w:rPr/>
      </w:pPr>
      <w:r>
        <w:t>Backend-to-templates: FastAPI Jinja2Templates and TemplateResponse dynamically render user-specific data.</w:t>
      </w:r>
    </w:p>
    <w:p w14:paraId="78D24982">
      <w:pPr>
        <w:pStyle w:val="style2"/>
        <w:rPr/>
      </w:pPr>
      <w:r>
        <w:t>10. Project Execution</w:t>
      </w:r>
    </w:p>
    <w:p w14:paraId="CE324D28">
      <w:pPr>
        <w:pStyle w:val="style0"/>
        <w:rPr/>
      </w:pPr>
      <w:r>
        <w:t>The project documents local execution with Uvicorn and access through a browser at http://127.0.0.1:8000. It also documents FastAPI's interactive API documentation at /docs. This documentation focuses on application execution and user workflow rather than API testing.</w:t>
      </w:r>
    </w:p>
    <w:p w14:paraId="52A02443">
      <w:pPr>
        <w:pStyle w:val="style0"/>
        <w:rPr/>
      </w:pPr>
      <w:r>
        <w:t>Example documented execution command:</w:t>
      </w:r>
      <w:r>
        <w:br/>
      </w:r>
      <w:r>
        <w:t>uvicorn main:app --reload</w:t>
      </w:r>
    </w:p>
    <w:p w14:paraId="4BFB2E59">
      <w:pPr>
        <w:pStyle w:val="style2"/>
        <w:rPr/>
      </w:pPr>
      <w:r>
        <w:t>11. GitHub Repository</w:t>
      </w:r>
    </w:p>
    <w:p w14:paraId="CEF6C082">
      <w:pPr>
        <w:pStyle w:val="style0"/>
        <w:rPr/>
      </w:pPr>
      <w:r>
        <w:t>GitHub Repository: [Public GitHub repository link not provided in the project file]</w:t>
      </w:r>
    </w:p>
    <w:p w14:paraId="AE762374">
      <w:pPr>
        <w:pStyle w:val="style1"/>
        <w:rPr/>
      </w:pPr>
      <w:r>
        <w:t>PHASE 6 – PROJECT TESTING PHASE</w:t>
      </w:r>
    </w:p>
    <w:p w14:paraId="2F7F6C18">
      <w:pPr>
        <w:pStyle w:val="style2"/>
        <w:rPr/>
      </w:pPr>
      <w:r>
        <w:t>1. Testing Objectives</w:t>
      </w:r>
    </w:p>
    <w:p w14:paraId="346BD481">
      <w:pPr>
        <w:pStyle w:val="style48"/>
        <w:rPr/>
      </w:pPr>
      <w:r>
        <w:t>Verify that the FitBuddy application starts successfully on the local environment.</w:t>
      </w:r>
    </w:p>
    <w:p w14:paraId="3B2EB193">
      <w:pPr>
        <w:pStyle w:val="style48"/>
        <w:rPr/>
      </w:pPr>
      <w:r>
        <w:t>Verify that users can enter fitness information and reach the personalized result page.</w:t>
      </w:r>
    </w:p>
    <w:p w14:paraId="7D0161CE">
      <w:pPr>
        <w:pStyle w:val="style48"/>
        <w:rPr/>
      </w:pPr>
      <w:r>
        <w:t>Verify that workout and nutrition/recovery content is displayed.</w:t>
      </w:r>
    </w:p>
    <w:p w14:paraId="7EA30FCB">
      <w:pPr>
        <w:pStyle w:val="style48"/>
        <w:rPr/>
      </w:pPr>
      <w:r>
        <w:t>Verify that feedback can be submitted to update a plan.</w:t>
      </w:r>
    </w:p>
    <w:p w14:paraId="03ED7D0A">
      <w:pPr>
        <w:pStyle w:val="style48"/>
        <w:rPr/>
      </w:pPr>
      <w:r>
        <w:t>Verify that stored users and plans can be displayed through the all-users page.</w:t>
      </w:r>
    </w:p>
    <w:p w14:paraId="F5B58E31">
      <w:pPr>
        <w:pStyle w:val="style2"/>
        <w:rPr/>
      </w:pPr>
      <w:r>
        <w:t>2. Testing Environment</w:t>
      </w:r>
    </w:p>
    <w:p w14:paraId="165CAE06">
      <w:pPr>
        <w:pStyle w:val="style0"/>
        <w:rPr/>
      </w:pPr>
      <w:r>
        <w:t>The project documents local execution with Python, a virtual environment, FastAPI, Uvicorn, Jinja2, SQLAlchemy, SQLite, Google Generative AI SDK, and a web browser. Exact hardware specifications and software version numbers are not provided.</w:t>
      </w:r>
    </w:p>
    <w:p w14:paraId="2D34FA9B">
      <w:pPr>
        <w:pStyle w:val="style2"/>
        <w:rPr/>
      </w:pPr>
      <w:r>
        <w:t>3. Testing Methods</w:t>
      </w:r>
    </w:p>
    <w:p w14:paraId="646B462B">
      <w:pPr>
        <w:pStyle w:val="style48"/>
        <w:rPr/>
      </w:pPr>
      <w:r>
        <w:t>Functional testing – applicable to the documented application workflows.</w:t>
      </w:r>
    </w:p>
    <w:p w14:paraId="84E4D72B">
      <w:pPr>
        <w:pStyle w:val="style48"/>
        <w:rPr/>
      </w:pPr>
      <w:r>
        <w:t>UI testing – applicable to the documented HTML pages and user interactions.</w:t>
      </w:r>
    </w:p>
    <w:p w14:paraId="C2911E15">
      <w:pPr>
        <w:pStyle w:val="style48"/>
        <w:rPr/>
      </w:pPr>
      <w:r>
        <w:t>Integration testing – applicable to frontend/backend, backend/AI, and backend/database interactions.</w:t>
      </w:r>
    </w:p>
    <w:p w14:paraId="49348A87">
      <w:pPr>
        <w:pStyle w:val="style48"/>
        <w:rPr/>
      </w:pPr>
      <w:r>
        <w:t>System testing – applicable to the complete local application workflow.</w:t>
      </w:r>
    </w:p>
    <w:p w14:paraId="2DBB2A06">
      <w:pPr>
        <w:pStyle w:val="style2"/>
        <w:rPr/>
      </w:pPr>
      <w:r>
        <w:t>4. Test Cases</w:t>
      </w:r>
    </w:p>
    <w:tbl>
      <w:tblPr>
        <w:tblStyle w:val="style154"/>
        <w:tblW w:w="0" w:type="auto"/>
        <w:jc w:val="center"/>
        <w:tblLook w:val="04A0" w:firstRow="1" w:lastRow="0" w:firstColumn="1" w:lastColumn="0" w:noHBand="0" w:noVBand="1"/>
      </w:tblPr>
      <w:tblGrid>
        <w:gridCol w:w="1656"/>
        <w:gridCol w:w="1867"/>
        <w:gridCol w:w="1656"/>
        <w:gridCol w:w="1656"/>
        <w:gridCol w:w="1656"/>
        <w:gridCol w:w="1656"/>
      </w:tblGrid>
      <w:tr w14:paraId="4FFEDBF9">
        <w:trPr>
          <w:jc w:val="center"/>
        </w:trPr>
        <w:tc>
          <w:tcPr>
            <w:tcW w:w="1656" w:type="dxa"/>
            <w:tcBorders/>
          </w:tcPr>
          <w:p w14:paraId="CB8ED569">
            <w:pPr>
              <w:pStyle w:val="style0"/>
              <w:rPr/>
            </w:pPr>
            <w:r>
              <w:rPr>
                <w:b/>
              </w:rPr>
              <w:t>Test ID</w:t>
            </w:r>
          </w:p>
        </w:tc>
        <w:tc>
          <w:tcPr>
            <w:tcW w:w="1656" w:type="dxa"/>
            <w:tcBorders/>
          </w:tcPr>
          <w:p w14:paraId="E5183B2B">
            <w:pPr>
              <w:pStyle w:val="style0"/>
              <w:rPr/>
            </w:pPr>
            <w:r>
              <w:rPr>
                <w:b/>
              </w:rPr>
              <w:t>Test Scenario</w:t>
            </w:r>
          </w:p>
        </w:tc>
        <w:tc>
          <w:tcPr>
            <w:tcW w:w="1656" w:type="dxa"/>
            <w:tcBorders/>
          </w:tcPr>
          <w:p w14:paraId="DE92A7FD">
            <w:pPr>
              <w:pStyle w:val="style0"/>
              <w:rPr/>
            </w:pPr>
            <w:r>
              <w:rPr>
                <w:b/>
              </w:rPr>
              <w:t>Input</w:t>
            </w:r>
          </w:p>
        </w:tc>
        <w:tc>
          <w:tcPr>
            <w:tcW w:w="1656" w:type="dxa"/>
            <w:tcBorders/>
          </w:tcPr>
          <w:p w14:paraId="FFBFE66D">
            <w:pPr>
              <w:pStyle w:val="style0"/>
              <w:rPr/>
            </w:pPr>
            <w:r>
              <w:rPr>
                <w:b/>
              </w:rPr>
              <w:t>Expected Output</w:t>
            </w:r>
          </w:p>
        </w:tc>
        <w:tc>
          <w:tcPr>
            <w:tcW w:w="1656" w:type="dxa"/>
            <w:tcBorders/>
          </w:tcPr>
          <w:p w14:paraId="205257A1">
            <w:pPr>
              <w:pStyle w:val="style0"/>
              <w:rPr/>
            </w:pPr>
            <w:r>
              <w:rPr>
                <w:b/>
              </w:rPr>
              <w:t>Actual Output</w:t>
            </w:r>
          </w:p>
        </w:tc>
        <w:tc>
          <w:tcPr>
            <w:tcW w:w="1656" w:type="dxa"/>
            <w:tcBorders/>
          </w:tcPr>
          <w:p w14:paraId="F7DB5CAD">
            <w:pPr>
              <w:pStyle w:val="style0"/>
              <w:rPr/>
            </w:pPr>
            <w:r>
              <w:rPr>
                <w:b/>
              </w:rPr>
              <w:t>Status</w:t>
            </w:r>
          </w:p>
        </w:tc>
      </w:tr>
      <w:tr w14:paraId="6925D781">
        <w:tblPrEx/>
        <w:trPr>
          <w:jc w:val="center"/>
        </w:trPr>
        <w:tc>
          <w:tcPr>
            <w:tcW w:w="1656" w:type="dxa"/>
            <w:tcBorders/>
            <w:vAlign w:val="center"/>
          </w:tcPr>
          <w:p w14:paraId="36B5D929">
            <w:pPr>
              <w:pStyle w:val="style0"/>
              <w:rPr/>
            </w:pPr>
            <w:r>
              <w:t>TC-01</w:t>
            </w:r>
          </w:p>
        </w:tc>
        <w:tc>
          <w:tcPr>
            <w:tcW w:w="1656" w:type="dxa"/>
            <w:tcBorders/>
            <w:vAlign w:val="center"/>
          </w:tcPr>
          <w:p w14:paraId="1F68EF6A">
            <w:pPr>
              <w:pStyle w:val="style0"/>
              <w:rPr/>
            </w:pPr>
            <w:r>
              <w:t>Start local application</w:t>
            </w:r>
          </w:p>
        </w:tc>
        <w:tc>
          <w:tcPr>
            <w:tcW w:w="1656" w:type="dxa"/>
            <w:tcBorders/>
            <w:vAlign w:val="center"/>
          </w:tcPr>
          <w:p w14:paraId="BBD22DA0">
            <w:pPr>
              <w:pStyle w:val="style0"/>
              <w:rPr/>
            </w:pPr>
            <w:r>
              <w:t>Uvicorn start command</w:t>
            </w:r>
          </w:p>
        </w:tc>
        <w:tc>
          <w:tcPr>
            <w:tcW w:w="1656" w:type="dxa"/>
            <w:tcBorders/>
            <w:vAlign w:val="center"/>
          </w:tcPr>
          <w:p w14:paraId="B301BBA6">
            <w:pPr>
              <w:pStyle w:val="style0"/>
              <w:rPr/>
            </w:pPr>
            <w:r>
              <w:t>FitBuddy loads at local address</w:t>
            </w:r>
          </w:p>
        </w:tc>
        <w:tc>
          <w:tcPr>
            <w:tcW w:w="1656" w:type="dxa"/>
            <w:tcBorders/>
            <w:vAlign w:val="center"/>
          </w:tcPr>
          <w:p w14:paraId="476BC5DA">
            <w:pPr>
              <w:pStyle w:val="style0"/>
              <w:rPr/>
            </w:pPr>
            <w:r>
              <w:t>[Testing result not provided]</w:t>
            </w:r>
          </w:p>
        </w:tc>
        <w:tc>
          <w:tcPr>
            <w:tcW w:w="1656" w:type="dxa"/>
            <w:tcBorders/>
            <w:vAlign w:val="center"/>
          </w:tcPr>
          <w:p w14:paraId="E81626CA">
            <w:pPr>
              <w:pStyle w:val="style0"/>
              <w:rPr/>
            </w:pPr>
            <w:r>
              <w:t>[Not provided]</w:t>
            </w:r>
          </w:p>
        </w:tc>
      </w:tr>
      <w:tr w14:paraId="5BBD7E01">
        <w:tblPrEx/>
        <w:trPr>
          <w:jc w:val="center"/>
        </w:trPr>
        <w:tc>
          <w:tcPr>
            <w:tcW w:w="1656" w:type="dxa"/>
            <w:tcBorders/>
            <w:vAlign w:val="center"/>
          </w:tcPr>
          <w:p w14:paraId="D5C7531D">
            <w:pPr>
              <w:pStyle w:val="style0"/>
              <w:rPr/>
            </w:pPr>
            <w:r>
              <w:t>TC-02</w:t>
            </w:r>
          </w:p>
        </w:tc>
        <w:tc>
          <w:tcPr>
            <w:tcW w:w="1656" w:type="dxa"/>
            <w:tcBorders/>
            <w:vAlign w:val="center"/>
          </w:tcPr>
          <w:p w14:paraId="F0778DF3">
            <w:pPr>
              <w:pStyle w:val="style0"/>
              <w:rPr/>
            </w:pPr>
            <w:r>
              <w:t>Submit user fitness details</w:t>
            </w:r>
          </w:p>
        </w:tc>
        <w:tc>
          <w:tcPr>
            <w:tcW w:w="1656" w:type="dxa"/>
            <w:tcBorders/>
            <w:vAlign w:val="center"/>
          </w:tcPr>
          <w:p w14:paraId="E8630381">
            <w:pPr>
              <w:pStyle w:val="style0"/>
              <w:rPr/>
            </w:pPr>
            <w:r>
              <w:t>Name, user ID, age, weight, goal, intensity</w:t>
            </w:r>
          </w:p>
        </w:tc>
        <w:tc>
          <w:tcPr>
            <w:tcW w:w="1656" w:type="dxa"/>
            <w:tcBorders/>
            <w:vAlign w:val="center"/>
          </w:tcPr>
          <w:p w14:paraId="22E9F336">
            <w:pPr>
              <w:pStyle w:val="style0"/>
              <w:rPr/>
            </w:pPr>
            <w:r>
              <w:t>Personalized result page is displayed</w:t>
            </w:r>
          </w:p>
        </w:tc>
        <w:tc>
          <w:tcPr>
            <w:tcW w:w="1656" w:type="dxa"/>
            <w:tcBorders/>
            <w:vAlign w:val="center"/>
          </w:tcPr>
          <w:p w14:paraId="DA8607B0">
            <w:pPr>
              <w:pStyle w:val="style0"/>
              <w:rPr/>
            </w:pPr>
            <w:r>
              <w:t>[Testing result not provided]</w:t>
            </w:r>
          </w:p>
        </w:tc>
        <w:tc>
          <w:tcPr>
            <w:tcW w:w="1656" w:type="dxa"/>
            <w:tcBorders/>
            <w:vAlign w:val="center"/>
          </w:tcPr>
          <w:p w14:paraId="D74E6EDE">
            <w:pPr>
              <w:pStyle w:val="style0"/>
              <w:rPr/>
            </w:pPr>
            <w:r>
              <w:t>[Not provided]</w:t>
            </w:r>
          </w:p>
        </w:tc>
      </w:tr>
      <w:tr w14:paraId="4301AFEF">
        <w:tblPrEx/>
        <w:trPr>
          <w:jc w:val="center"/>
        </w:trPr>
        <w:tc>
          <w:tcPr>
            <w:tcW w:w="1656" w:type="dxa"/>
            <w:tcBorders/>
            <w:vAlign w:val="center"/>
          </w:tcPr>
          <w:p w14:paraId="F9C6F847">
            <w:pPr>
              <w:pStyle w:val="style0"/>
              <w:rPr/>
            </w:pPr>
            <w:r>
              <w:t>TC-03</w:t>
            </w:r>
          </w:p>
        </w:tc>
        <w:tc>
          <w:tcPr>
            <w:tcW w:w="1656" w:type="dxa"/>
            <w:tcBorders/>
            <w:vAlign w:val="center"/>
          </w:tcPr>
          <w:p w14:paraId="5FA23338">
            <w:pPr>
              <w:pStyle w:val="style0"/>
              <w:rPr/>
            </w:pPr>
            <w:r>
              <w:t>Generate nutrition/recovery tip</w:t>
            </w:r>
          </w:p>
        </w:tc>
        <w:tc>
          <w:tcPr>
            <w:tcW w:w="1656" w:type="dxa"/>
            <w:tcBorders/>
            <w:vAlign w:val="center"/>
          </w:tcPr>
          <w:p w14:paraId="B6580E58">
            <w:pPr>
              <w:pStyle w:val="style0"/>
              <w:rPr/>
            </w:pPr>
            <w:r>
              <w:t>Selected fitness goal</w:t>
            </w:r>
          </w:p>
        </w:tc>
        <w:tc>
          <w:tcPr>
            <w:tcW w:w="1656" w:type="dxa"/>
            <w:tcBorders/>
            <w:vAlign w:val="center"/>
          </w:tcPr>
          <w:p w14:paraId="E7D2806C">
            <w:pPr>
              <w:pStyle w:val="style0"/>
              <w:rPr/>
            </w:pPr>
            <w:r>
              <w:t>Relevant tip is displayed with the workout plan</w:t>
            </w:r>
          </w:p>
        </w:tc>
        <w:tc>
          <w:tcPr>
            <w:tcW w:w="1656" w:type="dxa"/>
            <w:tcBorders/>
            <w:vAlign w:val="center"/>
          </w:tcPr>
          <w:p w14:paraId="9F8B3B0B">
            <w:pPr>
              <w:pStyle w:val="style0"/>
              <w:rPr/>
            </w:pPr>
            <w:r>
              <w:t>[Testing result not provided]</w:t>
            </w:r>
          </w:p>
        </w:tc>
        <w:tc>
          <w:tcPr>
            <w:tcW w:w="1656" w:type="dxa"/>
            <w:tcBorders/>
            <w:vAlign w:val="center"/>
          </w:tcPr>
          <w:p w14:paraId="83516E6D">
            <w:pPr>
              <w:pStyle w:val="style0"/>
              <w:rPr/>
            </w:pPr>
            <w:r>
              <w:t>[Not provided]</w:t>
            </w:r>
          </w:p>
        </w:tc>
      </w:tr>
      <w:tr w14:paraId="E8C79E10">
        <w:tblPrEx/>
        <w:trPr>
          <w:jc w:val="center"/>
        </w:trPr>
        <w:tc>
          <w:tcPr>
            <w:tcW w:w="1656" w:type="dxa"/>
            <w:tcBorders/>
            <w:vAlign w:val="center"/>
          </w:tcPr>
          <w:p w14:paraId="2A59F2E9">
            <w:pPr>
              <w:pStyle w:val="style0"/>
              <w:rPr/>
            </w:pPr>
            <w:r>
              <w:t>TC-04</w:t>
            </w:r>
          </w:p>
        </w:tc>
        <w:tc>
          <w:tcPr>
            <w:tcW w:w="1656" w:type="dxa"/>
            <w:tcBorders/>
            <w:vAlign w:val="center"/>
          </w:tcPr>
          <w:p w14:paraId="8EA1F5C8">
            <w:pPr>
              <w:pStyle w:val="style0"/>
              <w:rPr/>
            </w:pPr>
            <w:r>
              <w:t>Submit feedback</w:t>
            </w:r>
          </w:p>
        </w:tc>
        <w:tc>
          <w:tcPr>
            <w:tcW w:w="1656" w:type="dxa"/>
            <w:tcBorders/>
            <w:vAlign w:val="center"/>
          </w:tcPr>
          <w:p w14:paraId="0137CCE3">
            <w:pPr>
              <w:pStyle w:val="style0"/>
              <w:rPr/>
            </w:pPr>
            <w:r>
              <w:t>User ID and plan feedback</w:t>
            </w:r>
          </w:p>
        </w:tc>
        <w:tc>
          <w:tcPr>
            <w:tcW w:w="1656" w:type="dxa"/>
            <w:tcBorders/>
            <w:vAlign w:val="center"/>
          </w:tcPr>
          <w:p w14:paraId="D5AF0145">
            <w:pPr>
              <w:pStyle w:val="style0"/>
              <w:rPr/>
            </w:pPr>
            <w:r>
              <w:t>Updated plan is generated and displayed</w:t>
            </w:r>
          </w:p>
        </w:tc>
        <w:tc>
          <w:tcPr>
            <w:tcW w:w="1656" w:type="dxa"/>
            <w:tcBorders/>
            <w:vAlign w:val="center"/>
          </w:tcPr>
          <w:p w14:paraId="3E6F24E9">
            <w:pPr>
              <w:pStyle w:val="style0"/>
              <w:rPr/>
            </w:pPr>
            <w:r>
              <w:t>[Testing result not provided]</w:t>
            </w:r>
          </w:p>
        </w:tc>
        <w:tc>
          <w:tcPr>
            <w:tcW w:w="1656" w:type="dxa"/>
            <w:tcBorders/>
            <w:vAlign w:val="center"/>
          </w:tcPr>
          <w:p w14:paraId="5D455073">
            <w:pPr>
              <w:pStyle w:val="style0"/>
              <w:rPr/>
            </w:pPr>
            <w:r>
              <w:t>[Not provided]</w:t>
            </w:r>
          </w:p>
        </w:tc>
      </w:tr>
      <w:tr w14:paraId="0892FE96">
        <w:tblPrEx/>
        <w:trPr>
          <w:jc w:val="center"/>
        </w:trPr>
        <w:tc>
          <w:tcPr>
            <w:tcW w:w="1656" w:type="dxa"/>
            <w:tcBorders/>
            <w:vAlign w:val="center"/>
          </w:tcPr>
          <w:p w14:paraId="78833B0B">
            <w:pPr>
              <w:pStyle w:val="style0"/>
              <w:rPr/>
            </w:pPr>
            <w:r>
              <w:t>TC-05</w:t>
            </w:r>
          </w:p>
        </w:tc>
        <w:tc>
          <w:tcPr>
            <w:tcW w:w="1656" w:type="dxa"/>
            <w:tcBorders/>
            <w:vAlign w:val="center"/>
          </w:tcPr>
          <w:p w14:paraId="11550D02">
            <w:pPr>
              <w:pStyle w:val="style0"/>
              <w:rPr/>
            </w:pPr>
            <w:r>
              <w:t>View all users</w:t>
            </w:r>
          </w:p>
        </w:tc>
        <w:tc>
          <w:tcPr>
            <w:tcW w:w="1656" w:type="dxa"/>
            <w:tcBorders/>
            <w:vAlign w:val="center"/>
          </w:tcPr>
          <w:p w14:paraId="C7D63731">
            <w:pPr>
              <w:pStyle w:val="style0"/>
              <w:rPr/>
            </w:pPr>
            <w:r>
              <w:t>Open /view-all-users</w:t>
            </w:r>
          </w:p>
        </w:tc>
        <w:tc>
          <w:tcPr>
            <w:tcW w:w="1656" w:type="dxa"/>
            <w:tcBorders/>
            <w:vAlign w:val="center"/>
          </w:tcPr>
          <w:p w14:paraId="97F6EC45">
            <w:pPr>
              <w:pStyle w:val="style0"/>
              <w:rPr/>
            </w:pPr>
            <w:r>
              <w:t>Stored users and plans are displayed</w:t>
            </w:r>
          </w:p>
        </w:tc>
        <w:tc>
          <w:tcPr>
            <w:tcW w:w="1656" w:type="dxa"/>
            <w:tcBorders/>
            <w:vAlign w:val="center"/>
          </w:tcPr>
          <w:p w14:paraId="4334EB74">
            <w:pPr>
              <w:pStyle w:val="style0"/>
              <w:rPr/>
            </w:pPr>
            <w:r>
              <w:t>[Testing result not provided]</w:t>
            </w:r>
          </w:p>
        </w:tc>
        <w:tc>
          <w:tcPr>
            <w:tcW w:w="1656" w:type="dxa"/>
            <w:tcBorders/>
            <w:vAlign w:val="center"/>
          </w:tcPr>
          <w:p w14:paraId="D36ECCFF">
            <w:pPr>
              <w:pStyle w:val="style0"/>
              <w:rPr/>
            </w:pPr>
            <w:r>
              <w:t>[Not provided]</w:t>
            </w:r>
          </w:p>
        </w:tc>
      </w:tr>
    </w:tbl>
    <w:p w14:paraId="B72E21BE">
      <w:pPr>
        <w:pStyle w:val="style2"/>
        <w:rPr/>
      </w:pPr>
      <w:r>
        <w:t>5. Functional Testing</w:t>
      </w:r>
    </w:p>
    <w:p w14:paraId="953EBD03">
      <w:pPr>
        <w:pStyle w:val="style0"/>
        <w:rPr/>
      </w:pPr>
      <w:r>
        <w:t>The project documents local deployment verification and describes the expected behavior of the main application pages. It does not provide a formal test execution log with pass/fail outcomes.</w:t>
      </w:r>
    </w:p>
    <w:p w14:paraId="04D0D77C">
      <w:pPr>
        <w:pStyle w:val="style2"/>
        <w:rPr/>
      </w:pPr>
      <w:r>
        <w:t>6. UI Testing</w:t>
      </w:r>
    </w:p>
    <w:p w14:paraId="8FFD340C">
      <w:pPr>
        <w:pStyle w:val="style0"/>
        <w:rPr/>
      </w:pPr>
      <w:r>
        <w:t>The project describes a responsive HTML/CSS/Jinja2 interface and documents the home, personalized result, nutrition tip, feedback, and all-users pages. Specific executed UI test results are not provided.</w:t>
      </w:r>
    </w:p>
    <w:p w14:paraId="5B9145A9">
      <w:pPr>
        <w:pStyle w:val="style2"/>
        <w:rPr/>
      </w:pPr>
      <w:r>
        <w:t>7. Integration Testing</w:t>
      </w:r>
    </w:p>
    <w:p w14:paraId="D31BC6D3">
      <w:pPr>
        <w:pStyle w:val="style0"/>
        <w:rPr/>
      </w:pPr>
      <w:r>
        <w:t>The documented architecture integrates HTML/Jinja2 forms with FastAPI routes, Gemini generation functions, and SQLite/SQLAlchemy persistence. The project does not provide a formal integration-test report or measured results.</w:t>
      </w:r>
    </w:p>
    <w:p w14:paraId="5196A61D">
      <w:pPr>
        <w:pStyle w:val="style2"/>
        <w:rPr/>
      </w:pPr>
      <w:r>
        <w:t>8. Error Handling Testing</w:t>
      </w:r>
    </w:p>
    <w:p w14:paraId="967D51E4">
      <w:pPr>
        <w:pStyle w:val="style0"/>
        <w:rPr/>
      </w:pPr>
      <w:r>
        <w:t>[Error-handling test results not provided in the project file]</w:t>
      </w:r>
    </w:p>
    <w:p w14:paraId="C3F1EEC4">
      <w:pPr>
        <w:pStyle w:val="style2"/>
        <w:rPr/>
      </w:pPr>
      <w:r>
        <w:t>9. Performance Testing</w:t>
      </w:r>
    </w:p>
    <w:p w14:paraId="40B54982">
      <w:pPr>
        <w:pStyle w:val="style0"/>
        <w:rPr/>
      </w:pPr>
      <w:r>
        <w:t>Gemini Flash is described as lightweight and efficient for quick API calls, but the project provides no quantitative performance benchmarks. No performance test results are claimed.</w:t>
      </w:r>
    </w:p>
    <w:p w14:paraId="39746276">
      <w:pPr>
        <w:pStyle w:val="style2"/>
        <w:rPr/>
      </w:pPr>
      <w:r>
        <w:t>10. Security Testing</w:t>
      </w:r>
    </w:p>
    <w:p w14:paraId="26542DA7">
      <w:pPr>
        <w:pStyle w:val="style0"/>
        <w:rPr/>
      </w:pPr>
      <w:r>
        <w:t>[Security testing results not provided in the project file]</w:t>
      </w:r>
    </w:p>
    <w:p w14:paraId="B466C960">
      <w:pPr>
        <w:pStyle w:val="style2"/>
        <w:rPr/>
      </w:pPr>
      <w:r>
        <w:t>11. Testing Results</w:t>
      </w:r>
    </w:p>
    <w:p w14:paraId="F2FE1FB6">
      <w:pPr>
        <w:pStyle w:val="style0"/>
        <w:rPr/>
      </w:pPr>
      <w:r>
        <w:t>The project documents testing and verification of local deployment as a milestone activity, but it does not provide a structured record of actual test outcomes. Therefore, individual test cases above are not marked as passed.</w:t>
      </w:r>
    </w:p>
    <w:p w14:paraId="B8A5B1A4">
      <w:pPr>
        <w:pStyle w:val="style2"/>
        <w:rPr/>
      </w:pPr>
      <w:r>
        <w:t>12. Bug Fixes</w:t>
      </w:r>
    </w:p>
    <w:tbl>
      <w:tblPr>
        <w:tblStyle w:val="style154"/>
        <w:tblW w:w="0" w:type="auto"/>
        <w:jc w:val="center"/>
        <w:tblLook w:val="04A0" w:firstRow="1" w:lastRow="0" w:firstColumn="1" w:lastColumn="0" w:noHBand="0" w:noVBand="1"/>
      </w:tblPr>
      <w:tblGrid>
        <w:gridCol w:w="2484"/>
        <w:gridCol w:w="2484"/>
        <w:gridCol w:w="2484"/>
        <w:gridCol w:w="2484"/>
      </w:tblGrid>
      <w:tr w14:paraId="3AE071AB">
        <w:trPr>
          <w:jc w:val="center"/>
        </w:trPr>
        <w:tc>
          <w:tcPr>
            <w:tcW w:w="2484" w:type="dxa"/>
            <w:tcBorders/>
          </w:tcPr>
          <w:p w14:paraId="5958B848">
            <w:pPr>
              <w:pStyle w:val="style0"/>
              <w:rPr/>
            </w:pPr>
            <w:r>
              <w:rPr>
                <w:b/>
              </w:rPr>
              <w:t>Bug ID</w:t>
            </w:r>
          </w:p>
        </w:tc>
        <w:tc>
          <w:tcPr>
            <w:tcW w:w="2484" w:type="dxa"/>
            <w:tcBorders/>
          </w:tcPr>
          <w:p w14:paraId="6A5B9628">
            <w:pPr>
              <w:pStyle w:val="style0"/>
              <w:rPr/>
            </w:pPr>
            <w:r>
              <w:rPr>
                <w:b/>
              </w:rPr>
              <w:t>Issue</w:t>
            </w:r>
          </w:p>
        </w:tc>
        <w:tc>
          <w:tcPr>
            <w:tcW w:w="2484" w:type="dxa"/>
            <w:tcBorders/>
          </w:tcPr>
          <w:p w14:paraId="DE610B19">
            <w:pPr>
              <w:pStyle w:val="style0"/>
              <w:rPr/>
            </w:pPr>
            <w:r>
              <w:rPr>
                <w:b/>
              </w:rPr>
              <w:t>Resolution</w:t>
            </w:r>
          </w:p>
        </w:tc>
        <w:tc>
          <w:tcPr>
            <w:tcW w:w="2484" w:type="dxa"/>
            <w:tcBorders/>
          </w:tcPr>
          <w:p w14:paraId="3047C9A0">
            <w:pPr>
              <w:pStyle w:val="style0"/>
              <w:rPr/>
            </w:pPr>
            <w:r>
              <w:rPr>
                <w:b/>
              </w:rPr>
              <w:t>Status</w:t>
            </w:r>
          </w:p>
        </w:tc>
      </w:tr>
      <w:tr w14:paraId="4F2EF5ED">
        <w:tblPrEx/>
        <w:trPr>
          <w:jc w:val="center"/>
        </w:trPr>
        <w:tc>
          <w:tcPr>
            <w:tcW w:w="2484" w:type="dxa"/>
            <w:tcBorders/>
            <w:vAlign w:val="center"/>
          </w:tcPr>
          <w:p w14:paraId="E9CEE4AE">
            <w:pPr>
              <w:pStyle w:val="style0"/>
              <w:rPr/>
            </w:pPr>
            <w:r>
              <w:t>BUG-01</w:t>
            </w:r>
          </w:p>
        </w:tc>
        <w:tc>
          <w:tcPr>
            <w:tcW w:w="2484" w:type="dxa"/>
            <w:tcBorders/>
            <w:vAlign w:val="center"/>
          </w:tcPr>
          <w:p w14:paraId="3BD3A455">
            <w:pPr>
              <w:pStyle w:val="style0"/>
              <w:rPr/>
            </w:pPr>
            <w:r>
              <w:t>[Documented bug information not available]</w:t>
            </w:r>
          </w:p>
        </w:tc>
        <w:tc>
          <w:tcPr>
            <w:tcW w:w="2484" w:type="dxa"/>
            <w:tcBorders/>
            <w:vAlign w:val="center"/>
          </w:tcPr>
          <w:p w14:paraId="CB492A05">
            <w:pPr>
              <w:pStyle w:val="style0"/>
              <w:rPr/>
            </w:pPr>
            <w:r>
              <w:t>[Resolution not available]</w:t>
            </w:r>
          </w:p>
        </w:tc>
        <w:tc>
          <w:tcPr>
            <w:tcW w:w="2484" w:type="dxa"/>
            <w:tcBorders/>
            <w:vAlign w:val="center"/>
          </w:tcPr>
          <w:p w14:paraId="2DEDBDFA">
            <w:pPr>
              <w:pStyle w:val="style0"/>
              <w:rPr/>
            </w:pPr>
            <w:r>
              <w:t>[Status not available]</w:t>
            </w:r>
          </w:p>
        </w:tc>
      </w:tr>
    </w:tbl>
    <w:p w14:paraId="7B459EF0">
      <w:pPr>
        <w:pStyle w:val="style2"/>
        <w:rPr/>
      </w:pPr>
      <w:r>
        <w:t>13. Final Testing Result</w:t>
      </w:r>
    </w:p>
    <w:p w14:paraId="5278E7FC">
      <w:pPr>
        <w:pStyle w:val="style0"/>
        <w:rPr/>
      </w:pPr>
      <w:r>
        <w:t>Based on the supplied project document, FitBuddy includes a documented local deployment verification activity and descriptions of expected application behavior. Formal pass/fail testing evidence, detailed bug records, performance measurements, and security-test results are not provided.</w:t>
      </w:r>
    </w:p>
    <w:p w14:paraId="093CC267">
      <w:pPr>
        <w:pStyle w:val="style1"/>
        <w:rPr/>
      </w:pPr>
      <w:r>
        <w:t>PHASE 7 – PROJECT DOCUMENTATION PHASE</w:t>
      </w:r>
    </w:p>
    <w:p w14:paraId="6CC6B145">
      <w:pPr>
        <w:pStyle w:val="style2"/>
        <w:rPr/>
      </w:pPr>
      <w:r>
        <w:t>1. Project Introduction</w:t>
      </w:r>
    </w:p>
    <w:p w14:paraId="F765686E">
      <w:pPr>
        <w:pStyle w:val="style0"/>
        <w:rPr/>
      </w:pPr>
      <w:r>
        <w:t>FitBuddy is a web-based AI fitness planning application that generates personalized 7-day workout plans and nutrition/recovery tips using Google Gemini models.</w:t>
      </w:r>
    </w:p>
    <w:p w14:paraId="38C078F0">
      <w:pPr>
        <w:pStyle w:val="style2"/>
        <w:rPr/>
      </w:pPr>
      <w:r>
        <w:t>2. Problem Statement</w:t>
      </w:r>
    </w:p>
    <w:p w14:paraId="C2E30800">
      <w:pPr>
        <w:pStyle w:val="style0"/>
        <w:rPr/>
      </w:pPr>
      <w:r>
        <w:t>The system addresses the need for personalized, structured fitness plans and an adaptive mechanism for refining those plans based on user feedback.</w:t>
      </w:r>
    </w:p>
    <w:p w14:paraId="96C473C9">
      <w:pPr>
        <w:pStyle w:val="style2"/>
        <w:rPr/>
      </w:pPr>
      <w:r>
        <w:t>3. Objectives</w:t>
      </w:r>
    </w:p>
    <w:p w14:paraId="0B7CCEB7">
      <w:pPr>
        <w:pStyle w:val="style48"/>
        <w:rPr/>
      </w:pPr>
      <w:r>
        <w:t>Personalize workout plans using user fitness information.</w:t>
      </w:r>
    </w:p>
    <w:p w14:paraId="68AFA5BB">
      <w:pPr>
        <w:pStyle w:val="style48"/>
        <w:rPr/>
      </w:pPr>
      <w:r>
        <w:t>Provide goal-related nutrition/recovery guidance.</w:t>
      </w:r>
    </w:p>
    <w:p w14:paraId="6922602F">
      <w:pPr>
        <w:pStyle w:val="style48"/>
        <w:rPr/>
      </w:pPr>
      <w:r>
        <w:t>Update plans based on feedback.</w:t>
      </w:r>
    </w:p>
    <w:p w14:paraId="3D25ABEC">
      <w:pPr>
        <w:pStyle w:val="style48"/>
        <w:rPr/>
      </w:pPr>
      <w:r>
        <w:t>Store user and plan information.</w:t>
      </w:r>
    </w:p>
    <w:p w14:paraId="DA329F5E">
      <w:pPr>
        <w:pStyle w:val="style48"/>
        <w:rPr/>
      </w:pPr>
      <w:r>
        <w:t>Provide an interface for users and an administrative view.</w:t>
      </w:r>
    </w:p>
    <w:p w14:paraId="BD1946D4">
      <w:pPr>
        <w:pStyle w:val="style2"/>
        <w:rPr/>
      </w:pPr>
      <w:r>
        <w:t>4. Technologies Used</w:t>
      </w:r>
    </w:p>
    <w:p w14:paraId="FCAA5E3B">
      <w:pPr>
        <w:pStyle w:val="style0"/>
        <w:rPr/>
      </w:pPr>
      <w:r>
        <w:t>Python, FastAPI, Uvicorn, HTML, CSS, Jinja2, SQLAlchemy, SQLite, Google Gemini 1.5 Pro, Gemini Flash, Pydantic, python-multipart, and Google Generative AI SDK are documented in the project.</w:t>
      </w:r>
    </w:p>
    <w:p w14:paraId="48121B94">
      <w:pPr>
        <w:pStyle w:val="style2"/>
        <w:rPr/>
      </w:pPr>
      <w:r>
        <w:t>5. System Requirements</w:t>
      </w:r>
    </w:p>
    <w:p w14:paraId="A0657AE6">
      <w:pPr>
        <w:pStyle w:val="style0"/>
        <w:rPr/>
      </w:pPr>
      <w:r>
        <w:t>The documented software environment consists of Python, the listed Python packages, SQLite, a browser, and access to the Gemini API. Exact hardware specifications are not provided.</w:t>
      </w:r>
    </w:p>
    <w:p w14:paraId="3BD89573">
      <w:pPr>
        <w:pStyle w:val="style2"/>
        <w:rPr/>
      </w:pPr>
      <w:r>
        <w:t>6. System Design</w:t>
      </w:r>
    </w:p>
    <w:p w14:paraId="2364A9EA">
      <w:pPr>
        <w:pStyle w:val="style0"/>
        <w:rPr/>
      </w:pPr>
      <w:r>
        <w:t>The architecture consists of a Jinja2-rendered frontend, FastAPI backend, Gemini AI layer, and SQLite/SQLAlchemy persistence. The principal modules are routes.py, gemini_generator.py, gemini_flash_generator.py, updated_plan.py, database.py, and the three HTML templates.</w:t>
      </w:r>
    </w:p>
    <w:p w14:paraId="1A0F8834">
      <w:pPr>
        <w:pStyle w:val="style2"/>
        <w:rPr/>
      </w:pPr>
      <w:r>
        <w:t>7. Implementation</w:t>
      </w:r>
    </w:p>
    <w:p w14:paraId="D22751D2">
      <w:pPr>
        <w:pStyle w:val="style0"/>
        <w:rPr/>
      </w:pPr>
      <w:r>
        <w:t>The implementation covers user-input processing, AI workout generation, nutrition/recovery tip generation, feedback-based plan revision, database persistence, dynamic template rendering, and an all-users administrative view.</w:t>
      </w:r>
    </w:p>
    <w:p w14:paraId="3F3A5287">
      <w:pPr>
        <w:pStyle w:val="style2"/>
        <w:rPr/>
      </w:pPr>
      <w:r>
        <w:t>8. Features</w:t>
      </w:r>
    </w:p>
    <w:p w14:paraId="E3EA71AB">
      <w:pPr>
        <w:pStyle w:val="style48"/>
        <w:rPr/>
      </w:pPr>
      <w:r>
        <w:t>Personalized 7-day workout plan generation.</w:t>
      </w:r>
    </w:p>
    <w:p w14:paraId="F290A818">
      <w:pPr>
        <w:pStyle w:val="style48"/>
        <w:rPr/>
      </w:pPr>
      <w:r>
        <w:t>Nutrition/recovery tip generation.</w:t>
      </w:r>
    </w:p>
    <w:p w14:paraId="E346A5CF">
      <w:pPr>
        <w:pStyle w:val="style48"/>
        <w:rPr/>
      </w:pPr>
      <w:r>
        <w:t>Feedback-based plan refinement.</w:t>
      </w:r>
    </w:p>
    <w:p w14:paraId="30031868">
      <w:pPr>
        <w:pStyle w:val="style48"/>
        <w:rPr/>
      </w:pPr>
      <w:r>
        <w:t>User and plan persistence.</w:t>
      </w:r>
    </w:p>
    <w:p w14:paraId="5AABD49A">
      <w:pPr>
        <w:pStyle w:val="style48"/>
        <w:rPr/>
      </w:pPr>
      <w:r>
        <w:t>Original and updated plan retention.</w:t>
      </w:r>
    </w:p>
    <w:p w14:paraId="582C1EBB">
      <w:pPr>
        <w:pStyle w:val="style48"/>
        <w:rPr/>
      </w:pPr>
      <w:r>
        <w:t>Responsive HTML/Jinja2 interface.</w:t>
      </w:r>
    </w:p>
    <w:p w14:paraId="6D79976F">
      <w:pPr>
        <w:pStyle w:val="style48"/>
        <w:rPr/>
      </w:pPr>
      <w:r>
        <w:t>Administrative all-users view.</w:t>
      </w:r>
    </w:p>
    <w:p w14:paraId="B51DE2A1">
      <w:pPr>
        <w:pStyle w:val="style2"/>
        <w:rPr/>
      </w:pPr>
      <w:r>
        <w:t>9. User Roles</w:t>
      </w:r>
    </w:p>
    <w:p w14:paraId="9B61B315">
      <w:pPr>
        <w:pStyle w:val="style0"/>
        <w:rPr/>
      </w:pPr>
      <w:r>
        <w:t>The project describes two usage categories: users who generate and refine their plans, and administrators/coaches who view registered users and plans. Authentication and formal role authorization are not documented.</w:t>
      </w:r>
    </w:p>
    <w:p w14:paraId="836E2F7A">
      <w:pPr>
        <w:pStyle w:val="style2"/>
        <w:rPr/>
      </w:pPr>
      <w:r>
        <w:t>10. Testing Summary</w:t>
      </w:r>
    </w:p>
    <w:p w14:paraId="FE66FA31">
      <w:pPr>
        <w:pStyle w:val="style0"/>
        <w:rPr/>
      </w:pPr>
      <w:r>
        <w:t>Local deployment testing/verification is documented. Formal pass/fail test records and quantitative test results are not provided.</w:t>
      </w:r>
    </w:p>
    <w:p w14:paraId="4A4B114E">
      <w:pPr>
        <w:pStyle w:val="style2"/>
        <w:rPr/>
      </w:pPr>
      <w:r>
        <w:t>11. Screenshots</w:t>
      </w:r>
    </w:p>
    <w:p w14:paraId="23C86797">
      <w:pPr>
        <w:pStyle w:val="style0"/>
        <w:rPr/>
      </w:pPr>
      <w:r>
        <w:rPr>
          <w:b/>
        </w:rPr>
        <w:t>[INSERT APPLICATION SCREENSHOT HERE – HOME PAGE]</w:t>
      </w:r>
    </w:p>
    <w:p w14:paraId="DDE0D82A">
      <w:pPr>
        <w:pStyle w:val="style0"/>
        <w:rPr/>
      </w:pPr>
      <w:r>
        <w:rPr>
          <w:b/>
        </w:rPr>
        <w:t>[INSERT APPLICATION SCREENSHOT HERE – PERSONALIZED PLAN]</w:t>
      </w:r>
    </w:p>
    <w:p w14:paraId="39C10BB5">
      <w:pPr>
        <w:pStyle w:val="style0"/>
        <w:rPr/>
      </w:pPr>
      <w:r>
        <w:rPr>
          <w:b/>
        </w:rPr>
        <w:t>[INSERT APPLICATION SCREENSHOT HERE – NUTRITION TIP]</w:t>
      </w:r>
    </w:p>
    <w:p w14:paraId="40017E89">
      <w:pPr>
        <w:pStyle w:val="style0"/>
        <w:rPr/>
      </w:pPr>
      <w:r>
        <w:rPr>
          <w:b/>
        </w:rPr>
        <w:t>[INSERT APPLICATION SCREENSHOT HERE – FEEDBACK]</w:t>
      </w:r>
    </w:p>
    <w:p w14:paraId="551FB2B3">
      <w:pPr>
        <w:pStyle w:val="style0"/>
        <w:rPr/>
      </w:pPr>
      <w:r>
        <w:rPr>
          <w:b/>
        </w:rPr>
        <w:t>[INSERT APPLICATION SCREENSHOT HERE – VIEW ALL USERS]</w:t>
      </w:r>
    </w:p>
    <w:p w14:paraId="3B1AC13D">
      <w:pPr>
        <w:pStyle w:val="style2"/>
        <w:rPr/>
      </w:pPr>
      <w:r>
        <w:t>12. Advantages</w:t>
      </w:r>
    </w:p>
    <w:p w14:paraId="0EB61BF9">
      <w:pPr>
        <w:pStyle w:val="style48"/>
        <w:rPr/>
      </w:pPr>
      <w:r>
        <w:t>Provides structured, personalized workout planning through generative AI.</w:t>
      </w:r>
    </w:p>
    <w:p w14:paraId="891DEE0D">
      <w:pPr>
        <w:pStyle w:val="style48"/>
        <w:rPr/>
      </w:pPr>
      <w:r>
        <w:t>Supports dynamic refinement of a plan through user feedback.</w:t>
      </w:r>
    </w:p>
    <w:p w14:paraId="DF457259">
      <w:pPr>
        <w:pStyle w:val="style48"/>
        <w:rPr/>
      </w:pPr>
      <w:r>
        <w:t>Combines workout planning with nutrition/recovery guidance.</w:t>
      </w:r>
    </w:p>
    <w:p w14:paraId="89104BA9">
      <w:pPr>
        <w:pStyle w:val="style48"/>
        <w:rPr/>
      </w:pPr>
      <w:r>
        <w:t>Stores original and updated plans for later viewing.</w:t>
      </w:r>
    </w:p>
    <w:p w14:paraId="52181AC5">
      <w:pPr>
        <w:pStyle w:val="style48"/>
        <w:rPr/>
      </w:pPr>
      <w:r>
        <w:t>Provides a browser-based interface through Jinja2 and FastAPI.</w:t>
      </w:r>
    </w:p>
    <w:p w14:paraId="47582283">
      <w:pPr>
        <w:pStyle w:val="style2"/>
        <w:rPr/>
      </w:pPr>
      <w:r>
        <w:t>13. Limitations</w:t>
      </w:r>
    </w:p>
    <w:p w14:paraId="09F077C5">
      <w:pPr>
        <w:pStyle w:val="style0"/>
        <w:rPr/>
      </w:pPr>
      <w:r>
        <w:t>The project document does not provide a formal limitations section. Therefore, no project-specific limitation is asserted beyond the documented absence of detailed hardware requirements, formal test-result records, and documented authentication/authorization mechanisms.</w:t>
      </w:r>
    </w:p>
    <w:p w14:paraId="0AA9CE30">
      <w:pPr>
        <w:pStyle w:val="style2"/>
        <w:rPr/>
      </w:pPr>
      <w:r>
        <w:t>14. Future Enhancements</w:t>
      </w:r>
    </w:p>
    <w:p w14:paraId="858958E2">
      <w:pPr>
        <w:pStyle w:val="style0"/>
        <w:rPr/>
      </w:pPr>
      <w:r>
        <w:t>The project document states that the local deployment milestone prepares the application for future cloud deployment, but it does not define a detailed future-enhancement list. A specific future-enhancement roadmap is therefore not available in the provided project file.</w:t>
      </w:r>
    </w:p>
    <w:p w14:paraId="FACEB5AD">
      <w:pPr>
        <w:pStyle w:val="style2"/>
        <w:rPr/>
      </w:pPr>
      <w:r>
        <w:t>15. Conclusion</w:t>
      </w:r>
    </w:p>
    <w:p w14:paraId="A514A4CC">
      <w:pPr>
        <w:pStyle w:val="style0"/>
        <w:rPr/>
      </w:pPr>
      <w:r>
        <w:t>FitBuddy demonstrates an AI-assisted approach to personalized fitness planning. It combines FastAPI routing and application logic, Google Gemini 1.5 Pro and Gemini Flash for generative functionality, SQLAlchemy with SQLite for persistence, and Jinja2-rendered HTML for the user interface. The feedback workflow allows a generated plan to be revised while retaining the original plan, and the all-users view provides a consolidated view of stored profiles and plans.</w:t>
      </w:r>
    </w:p>
    <w:p w14:paraId="7C8542F3">
      <w:pPr>
        <w:pStyle w:val="style2"/>
        <w:rPr/>
      </w:pPr>
      <w:r>
        <w:t>16. GitHub Repository</w:t>
      </w:r>
    </w:p>
    <w:p w14:paraId="31D9C41B">
      <w:pPr>
        <w:pStyle w:val="style0"/>
        <w:rPr/>
      </w:pPr>
      <w:r>
        <w:t>GitHub Repository: [Public GitHub repository link not provided in the project file]</w:t>
      </w:r>
    </w:p>
    <w:p w14:paraId="D81165B2">
      <w:pPr>
        <w:pStyle w:val="style1"/>
        <w:rPr/>
      </w:pPr>
      <w:r>
        <w:t>PHASE 8 – PROJECT DEMONSTRATION PHASE</w:t>
      </w:r>
    </w:p>
    <w:p w14:paraId="0509608F">
      <w:pPr>
        <w:pStyle w:val="style2"/>
        <w:rPr/>
      </w:pPr>
      <w:r>
        <w:t>1. Project Introduction</w:t>
      </w:r>
    </w:p>
    <w:p w14:paraId="1E529C8A">
      <w:pPr>
        <w:pStyle w:val="style0"/>
        <w:rPr/>
      </w:pPr>
      <w:r>
        <w:t>Introduce the project as FitBuddy – AI Fitness Plan Generator using Gemini Models. Present the problem of personalized fitness planning and the project's purpose of generating and refining workout plans with AI.</w:t>
      </w:r>
    </w:p>
    <w:p w14:paraId="B0C2EDEA">
      <w:pPr>
        <w:pStyle w:val="style2"/>
        <w:rPr/>
      </w:pPr>
      <w:r>
        <w:t>2. Project Overview</w:t>
      </w:r>
    </w:p>
    <w:p w14:paraId="329A9064">
      <w:pPr>
        <w:pStyle w:val="style0"/>
        <w:rPr/>
      </w:pPr>
      <w:r>
        <w:t>Briefly explain the FastAPI, Gemini, SQLite/SQLAlchemy, and Jinja2 architecture and the main workflow from user input to generated plan and feedback-based revision.</w:t>
      </w:r>
    </w:p>
    <w:p w14:paraId="249E15BB">
      <w:pPr>
        <w:pStyle w:val="style2"/>
        <w:rPr/>
      </w:pPr>
      <w:r>
        <w:t>3. Project File / Code Structure</w:t>
      </w:r>
    </w:p>
    <w:p w14:paraId="B58AF9BD">
      <w:pPr>
        <w:pStyle w:val="style0"/>
        <w:rPr/>
      </w:pPr>
      <w:r>
        <w:t>Show the documented app, templates, and static/images directories and highlight routes.py, gemini_generator.py, gemini_flash_generator.py, updated_plan.py, database.py, index.html, result.html, and all_users.html.</w:t>
      </w:r>
    </w:p>
    <w:p w14:paraId="5DE87958">
      <w:pPr>
        <w:pStyle w:val="style2"/>
        <w:rPr/>
      </w:pPr>
      <w:r>
        <w:t>4. Project Execution</w:t>
      </w:r>
    </w:p>
    <w:p w14:paraId="3695F50A">
      <w:pPr>
        <w:pStyle w:val="style49"/>
        <w:rPr/>
      </w:pPr>
      <w:r>
        <w:t>Activate the project virtual environment.</w:t>
      </w:r>
    </w:p>
    <w:p w14:paraId="D8D02B37">
      <w:pPr>
        <w:pStyle w:val="style49"/>
        <w:rPr/>
      </w:pPr>
      <w:r>
        <w:t>Ensure the documented dependencies are installed.</w:t>
      </w:r>
    </w:p>
    <w:p w14:paraId="32A9205C">
      <w:pPr>
        <w:pStyle w:val="style49"/>
        <w:rPr/>
      </w:pPr>
      <w:r>
        <w:t>Configure the Gemini API key through the documented environment-variable mechanism.</w:t>
      </w:r>
    </w:p>
    <w:p w14:paraId="D2B140DE">
      <w:pPr>
        <w:pStyle w:val="style49"/>
        <w:rPr/>
      </w:pPr>
      <w:r>
        <w:t>Start the FastAPI application using Uvicorn.</w:t>
      </w:r>
    </w:p>
    <w:p w14:paraId="2C340A2E">
      <w:pPr>
        <w:pStyle w:val="style49"/>
        <w:rPr/>
      </w:pPr>
      <w:r>
        <w:t>Open the local FitBuddy interface in a web browser.</w:t>
      </w:r>
    </w:p>
    <w:p w14:paraId="54D64F77">
      <w:pPr>
        <w:pStyle w:val="style2"/>
        <w:rPr/>
      </w:pPr>
      <w:r>
        <w:t>5. Feature Demonstration</w:t>
      </w:r>
    </w:p>
    <w:p w14:paraId="B0D013E4">
      <w:pPr>
        <w:pStyle w:val="style48"/>
        <w:rPr/>
      </w:pPr>
      <w:r>
        <w:t>Enter personal and fitness information and generate a 7-day workout plan.</w:t>
      </w:r>
    </w:p>
    <w:p w14:paraId="8DBEA298">
      <w:pPr>
        <w:pStyle w:val="style48"/>
        <w:rPr/>
      </w:pPr>
      <w:r>
        <w:t>Display the nutrition/recovery tip generated for the selected goal.</w:t>
      </w:r>
    </w:p>
    <w:p w14:paraId="D2CE8E1E">
      <w:pPr>
        <w:pStyle w:val="style48"/>
        <w:rPr/>
      </w:pPr>
      <w:r>
        <w:t>Submit feedback such as a preference for more cardio or additional rest days.</w:t>
      </w:r>
    </w:p>
    <w:p w14:paraId="9ED413A0">
      <w:pPr>
        <w:pStyle w:val="style48"/>
        <w:rPr/>
      </w:pPr>
      <w:r>
        <w:t>Display the updated workout plan.</w:t>
      </w:r>
    </w:p>
    <w:p w14:paraId="70E980D6">
      <w:pPr>
        <w:pStyle w:val="style48"/>
        <w:rPr/>
      </w:pPr>
      <w:r>
        <w:t>Open the all-users view and display stored user and plan information.</w:t>
      </w:r>
    </w:p>
    <w:p w14:paraId="28DBD003">
      <w:pPr>
        <w:pStyle w:val="style2"/>
        <w:rPr/>
      </w:pPr>
      <w:r>
        <w:t>6. Complete User Workflow</w:t>
      </w:r>
    </w:p>
    <w:p w14:paraId="F6797E7F">
      <w:pPr>
        <w:pStyle w:val="style0"/>
        <w:rPr/>
      </w:pPr>
      <w:r>
        <w:t>Demonstrate the full path from opening the home page, entering user details, generating the plan, reviewing the nutrition/recovery tip, submitting feedback, receiving the revised plan, and viewing stored records in the all-users page.</w:t>
      </w:r>
    </w:p>
    <w:p w14:paraId="248DA33C">
      <w:pPr>
        <w:pStyle w:val="style2"/>
        <w:rPr/>
      </w:pPr>
      <w:r>
        <w:t>7. Final Output</w:t>
      </w:r>
    </w:p>
    <w:p w14:paraId="A68E6E49">
      <w:pPr>
        <w:pStyle w:val="style0"/>
        <w:rPr/>
      </w:pPr>
      <w:r>
        <w:t>The final output to demonstrate is the personalized day-wise workout plan together with the goal-aligned nutrition/recovery tip, followed by the revised plan when feedback is submitted.</w:t>
      </w:r>
    </w:p>
    <w:p w14:paraId="BCA88BB2">
      <w:pPr>
        <w:pStyle w:val="style2"/>
        <w:rPr/>
      </w:pPr>
      <w:r>
        <w:t>8. Benefits / Use of the Project</w:t>
      </w:r>
    </w:p>
    <w:p w14:paraId="929D8AB3">
      <w:pPr>
        <w:pStyle w:val="style0"/>
        <w:rPr/>
      </w:pPr>
      <w:r>
        <w:t>Demonstrate how the application supports structured, goal-oriented fitness planning and plan refinement through an AI feedback loop. The administrative view can also be demonstrated as a consolidated way to review registered users and plans.</w:t>
      </w:r>
    </w:p>
    <w:p w14:paraId="EBC14152">
      <w:pPr>
        <w:pStyle w:val="style2"/>
        <w:rPr/>
      </w:pPr>
      <w:r>
        <w:t>9. Conclusion</w:t>
      </w:r>
    </w:p>
    <w:p w14:paraId="AD9D5C0A">
      <w:pPr>
        <w:pStyle w:val="style0"/>
        <w:rPr/>
      </w:pPr>
      <w:r>
        <w:t>Conclude by summarizing FitBuddy's AI-based workout generation, nutrition/recovery guidance, feedback-driven plan updates, persistent storage, and web-based interface.</w:t>
      </w:r>
    </w:p>
    <w:p w14:paraId="AEC1EDA2">
      <w:pPr>
        <w:pStyle w:val="style2"/>
        <w:rPr/>
      </w:pPr>
      <w:r>
        <w:t>10. Demo Video</w:t>
      </w:r>
    </w:p>
    <w:p w14:paraId="A869AB25">
      <w:pPr>
        <w:pStyle w:val="style0"/>
        <w:rPr/>
      </w:pPr>
      <w:r>
        <w:t>Google Drive Demo Video: [Public Google Drive demo-video link not provided in the project file]</w:t>
      </w:r>
    </w:p>
    <w:p w14:paraId="0C202F31">
      <w:pPr>
        <w:pStyle w:val="style0"/>
        <w:rPr/>
      </w:pPr>
      <w:r>
        <w:t>Required sharing setting: Anyone with the link → Viewer</w:t>
      </w:r>
    </w:p>
    <w:p w14:paraId="8E88EDAB">
      <w:pPr>
        <w:pStyle w:val="style1"/>
        <w:rPr/>
      </w:pPr>
      <w:r>
        <w:t>SOURCE ACCURACY NOTE</w:t>
      </w:r>
    </w:p>
    <w:p w14:paraId="7BE56934">
      <w:pPr>
        <w:pStyle w:val="style0"/>
        <w:rPr/>
      </w:pPr>
      <w:r>
        <w:t>This document was prepared from the supplied FitBuddy project document. Where the project did not provide team information, exact hardware specifications, a complete repository tree, a public GitHub link, a demo-video link, formal test results, bug records, or detailed future enhancements, those items are explicitly marked as unavailable rather than fabricated.</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d66ecee-9a0c-40e9-8e2a-2255d5abbc8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f49ab51-6ef7-4291-85fb-abb7aa7687b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954b9a4-814a-4228-a19c-37e8aa781bd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91ca92e-c52c-457c-9860-dac0bc3db42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9468a38-ff64-4223-9da0-60f595c96bc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59b4226-e74f-4967-8530-c4d520f0238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4fdb943-ad6a-42cd-98ca-15c77d803e28"/>
    <w:basedOn w:val="style65"/>
    <w:next w:val="style4108"/>
    <w:link w:val="style180"/>
    <w:uiPriority w:val="29"/>
    <w:rPr>
      <w:i/>
      <w:iCs/>
      <w:color w:val="000000"/>
    </w:rPr>
  </w:style>
  <w:style w:type="character" w:customStyle="1" w:styleId="style4109">
    <w:name w:val="Heading 4 Char_bb5e6cff-4b91-4bf9-842a-7760daba25f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c4a1c69-3b07-4289-b3a5-36218d981d8e"/>
    <w:basedOn w:val="style65"/>
    <w:next w:val="style4110"/>
    <w:link w:val="style5"/>
    <w:uiPriority w:val="9"/>
    <w:rPr>
      <w:rFonts w:ascii="Calibri" w:cs="宋体" w:eastAsia="ＭＳ ゴシック" w:hAnsi="Calibri"/>
      <w:color w:val="243f60"/>
    </w:rPr>
  </w:style>
  <w:style w:type="character" w:customStyle="1" w:styleId="style4111">
    <w:name w:val="Heading 6 Char_aedb3e4f-5196-403e-a4f5-1be1ed49c40a"/>
    <w:basedOn w:val="style65"/>
    <w:next w:val="style4111"/>
    <w:link w:val="style6"/>
    <w:uiPriority w:val="9"/>
    <w:rPr>
      <w:rFonts w:ascii="Calibri" w:cs="宋体" w:eastAsia="ＭＳ ゴシック" w:hAnsi="Calibri"/>
      <w:i/>
      <w:iCs/>
      <w:color w:val="243f60"/>
    </w:rPr>
  </w:style>
  <w:style w:type="character" w:customStyle="1" w:styleId="style4112">
    <w:name w:val="Heading 7 Char_de9aa5e6-0afc-4658-b5db-dcfc74a241a7"/>
    <w:basedOn w:val="style65"/>
    <w:next w:val="style4112"/>
    <w:link w:val="style7"/>
    <w:uiPriority w:val="9"/>
    <w:rPr>
      <w:rFonts w:ascii="Calibri" w:cs="宋体" w:eastAsia="ＭＳ ゴシック" w:hAnsi="Calibri"/>
      <w:i/>
      <w:iCs/>
      <w:color w:val="404040"/>
    </w:rPr>
  </w:style>
  <w:style w:type="character" w:customStyle="1" w:styleId="style4113">
    <w:name w:val="Heading 8 Char_02749765-e3f0-4ead-ae02-be534e8b426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80ba229-c4b5-41bd-9a6c-2acf4f0988e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11295ce-0d48-44d5-8b20-6efc9709dec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3821</Words>
  <Pages>1</Pages>
  <Characters>24591</Characters>
  <Application>WPS Office</Application>
  <DocSecurity>0</DocSecurity>
  <Paragraphs>452</Paragraphs>
  <ScaleCrop>false</ScaleCrop>
  <LinksUpToDate>false</LinksUpToDate>
  <CharactersWithSpaces>28000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2026-09-30T04:37:52Z</dcterms:created>
  <dc:creator>python-docx</dc:creator>
  <dc:description>generated by python-docx</dc:description>
  <lastModifiedBy>Redmi Note 9 Pro Max</lastModifiedBy>
  <dcterms:modified xsi:type="dcterms:W3CDTF">2026-09-30T04:37:52Z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be41cd1440c34df8840bfea8c178d1e9</vt:lpwstr>
  </property>
</Properties>
</file>