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2B" w:rsidRDefault="00133660" w:rsidP="005B7E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BERT </w:t>
      </w:r>
      <w:r w:rsidR="005B7E30" w:rsidRPr="005B7E30">
        <w:rPr>
          <w:rFonts w:ascii="Times New Roman" w:hAnsi="Times New Roman" w:cs="Times New Roman"/>
          <w:b/>
          <w:sz w:val="32"/>
        </w:rPr>
        <w:t xml:space="preserve">SVM Ensemble for Multiclass </w:t>
      </w:r>
      <w:proofErr w:type="spellStart"/>
      <w:r w:rsidR="005B7E30" w:rsidRPr="005B7E30">
        <w:rPr>
          <w:rFonts w:ascii="Times New Roman" w:hAnsi="Times New Roman" w:cs="Times New Roman"/>
          <w:b/>
          <w:sz w:val="32"/>
        </w:rPr>
        <w:t>Cyberbullying</w:t>
      </w:r>
      <w:proofErr w:type="spellEnd"/>
      <w:r w:rsidR="005B7E30" w:rsidRPr="005B7E30">
        <w:rPr>
          <w:rFonts w:ascii="Times New Roman" w:hAnsi="Times New Roman" w:cs="Times New Roman"/>
          <w:b/>
          <w:sz w:val="32"/>
        </w:rPr>
        <w:t xml:space="preserve"> Classification: Performance and Interpretability</w:t>
      </w:r>
    </w:p>
    <w:p w:rsidR="005B7E30" w:rsidRDefault="005B7E30" w:rsidP="005B7E30">
      <w:pPr>
        <w:jc w:val="center"/>
        <w:rPr>
          <w:rFonts w:ascii="Times New Roman" w:hAnsi="Times New Roman" w:cs="Times New Roman"/>
          <w:sz w:val="24"/>
        </w:rPr>
      </w:pPr>
      <w:r w:rsidRPr="005B7E3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M</w:t>
      </w:r>
      <w:r w:rsidRPr="005B7E30">
        <w:rPr>
          <w:rFonts w:ascii="Times New Roman" w:hAnsi="Times New Roman" w:cs="Times New Roman"/>
          <w:sz w:val="24"/>
        </w:rPr>
        <w:t>.Reethika</w:t>
      </w:r>
      <w:r>
        <w:rPr>
          <w:rFonts w:ascii="Times New Roman" w:hAnsi="Times New Roman" w:cs="Times New Roman"/>
          <w:sz w:val="24"/>
        </w:rPr>
        <w:t xml:space="preserve">, </w:t>
      </w:r>
      <w:r w:rsidRPr="005B7E30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Nawaz</w:t>
      </w:r>
      <w:proofErr w:type="spellEnd"/>
      <w:r>
        <w:rPr>
          <w:rFonts w:ascii="Times New Roman" w:hAnsi="Times New Roman" w:cs="Times New Roman"/>
          <w:sz w:val="24"/>
        </w:rPr>
        <w:t xml:space="preserve"> Pasha</w:t>
      </w:r>
    </w:p>
    <w:p w:rsidR="005B7E30" w:rsidRDefault="005B7E30" w:rsidP="005B7E3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perscript"/>
        </w:rPr>
        <w:t>1-2</w:t>
      </w:r>
      <w:r>
        <w:rPr>
          <w:rFonts w:ascii="Times New Roman" w:hAnsi="Times New Roman" w:cs="Times New Roman"/>
          <w:sz w:val="24"/>
        </w:rPr>
        <w:t>School of Computer science and Artificial Intelligence, SR University, Warangal-506371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Telengana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India</w:t>
      </w:r>
    </w:p>
    <w:p w:rsidR="005B7E30" w:rsidRDefault="006A2D19" w:rsidP="005B7E30">
      <w:pPr>
        <w:jc w:val="center"/>
        <w:rPr>
          <w:rFonts w:ascii="Times New Roman" w:hAnsi="Times New Roman" w:cs="Times New Roman"/>
          <w:sz w:val="24"/>
        </w:rPr>
      </w:pPr>
      <w:r w:rsidRPr="001412AA">
        <w:rPr>
          <w:rFonts w:ascii="Times New Roman" w:hAnsi="Times New Roman" w:cs="Times New Roman"/>
          <w:sz w:val="24"/>
          <w:vertAlign w:val="superscript"/>
        </w:rPr>
        <w:t>1</w:t>
      </w:r>
      <w:r w:rsidRPr="001412AA">
        <w:rPr>
          <w:rFonts w:ascii="Times New Roman" w:hAnsi="Times New Roman" w:cs="Times New Roman"/>
          <w:sz w:val="24"/>
        </w:rPr>
        <w:t>reethika020@gmail.com,</w:t>
      </w:r>
      <w:r w:rsidR="001412AA" w:rsidRPr="001412AA">
        <w:t xml:space="preserve"> </w:t>
      </w:r>
      <w:hyperlink r:id="rId6" w:history="1">
        <w:r w:rsidR="001412AA" w:rsidRPr="00981ADE">
          <w:rPr>
            <w:rStyle w:val="Hyperlink"/>
            <w:rFonts w:ascii="Times New Roman" w:hAnsi="Times New Roman" w:cs="Times New Roman"/>
            <w:sz w:val="24"/>
          </w:rPr>
          <w:t>sd.nawazpasha@sru.edu.in</w:t>
        </w:r>
      </w:hyperlink>
    </w:p>
    <w:p w:rsidR="001412AA" w:rsidRPr="001412AA" w:rsidRDefault="001412AA" w:rsidP="005B7E30">
      <w:pPr>
        <w:jc w:val="center"/>
        <w:rPr>
          <w:rFonts w:ascii="Times New Roman" w:hAnsi="Times New Roman" w:cs="Times New Roman"/>
          <w:sz w:val="24"/>
          <w:vertAlign w:val="subscript"/>
        </w:rPr>
      </w:pPr>
    </w:p>
    <w:p w:rsidR="005B7E30" w:rsidRPr="005B7E30" w:rsidRDefault="005B7E30" w:rsidP="005B7E30">
      <w:pPr>
        <w:jc w:val="center"/>
        <w:rPr>
          <w:rFonts w:ascii="Times New Roman" w:hAnsi="Times New Roman" w:cs="Times New Roman"/>
          <w:sz w:val="24"/>
          <w:vertAlign w:val="superscript"/>
        </w:rPr>
      </w:pPr>
    </w:p>
    <w:p w:rsidR="005B7E30" w:rsidRPr="005B7E30" w:rsidRDefault="005B7E30" w:rsidP="005B7E30">
      <w:pPr>
        <w:jc w:val="center"/>
        <w:rPr>
          <w:rFonts w:ascii="Times New Roman" w:hAnsi="Times New Roman" w:cs="Times New Roman"/>
          <w:b/>
          <w:sz w:val="72"/>
          <w:szCs w:val="48"/>
        </w:rPr>
      </w:pPr>
    </w:p>
    <w:p w:rsidR="00CA512B" w:rsidRPr="00CA512B" w:rsidRDefault="00CA512B" w:rsidP="00CA51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12B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8C7C10" w:rsidRDefault="006A2D19" w:rsidP="00CA51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present</w:t>
      </w:r>
      <w:r w:rsidR="00AE2941" w:rsidRPr="00AE294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innovative method</w:t>
      </w:r>
      <w:r w:rsidR="00AE2941" w:rsidRPr="00AE2941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detecting </w:t>
      </w:r>
      <w:proofErr w:type="spellStart"/>
      <w:r w:rsidR="00AE2941" w:rsidRPr="00AE2941">
        <w:rPr>
          <w:rFonts w:ascii="Times New Roman" w:hAnsi="Times New Roman" w:cs="Times New Roman"/>
        </w:rPr>
        <w:t>cyberbullying</w:t>
      </w:r>
      <w:proofErr w:type="spellEnd"/>
      <w:r>
        <w:rPr>
          <w:rFonts w:ascii="Times New Roman" w:hAnsi="Times New Roman" w:cs="Times New Roman"/>
        </w:rPr>
        <w:t xml:space="preserve">  in social media content, by employing a hybrid  model that integrates</w:t>
      </w:r>
      <w:r w:rsidR="00AE2941" w:rsidRPr="00AE2941">
        <w:rPr>
          <w:rFonts w:ascii="Times New Roman" w:hAnsi="Times New Roman" w:cs="Times New Roman"/>
        </w:rPr>
        <w:t xml:space="preserve"> Bidirectional Encoder Represent</w:t>
      </w:r>
      <w:r>
        <w:rPr>
          <w:rFonts w:ascii="Times New Roman" w:hAnsi="Times New Roman" w:cs="Times New Roman"/>
        </w:rPr>
        <w:t xml:space="preserve">ations from Transformers </w:t>
      </w:r>
      <w:r w:rsidR="00AE2941" w:rsidRPr="00AE2941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Support Vector Machine (SVM) to achieve improved accuracy in multiclass </w:t>
      </w:r>
      <w:r w:rsidR="00AE2941" w:rsidRPr="00AE2941">
        <w:rPr>
          <w:rFonts w:ascii="Times New Roman" w:hAnsi="Times New Roman" w:cs="Times New Roman"/>
        </w:rPr>
        <w:t xml:space="preserve"> enhanced mu</w:t>
      </w:r>
      <w:r>
        <w:rPr>
          <w:rFonts w:ascii="Times New Roman" w:hAnsi="Times New Roman" w:cs="Times New Roman"/>
        </w:rPr>
        <w:t xml:space="preserve">lticlass classification . </w:t>
      </w:r>
      <w:r w:rsidR="00AE2941" w:rsidRPr="00AE2941">
        <w:rPr>
          <w:rFonts w:ascii="Times New Roman" w:hAnsi="Times New Roman" w:cs="Times New Roman"/>
        </w:rPr>
        <w:t>SVM model parameters</w:t>
      </w:r>
      <w:r>
        <w:rPr>
          <w:rFonts w:ascii="Times New Roman" w:hAnsi="Times New Roman" w:cs="Times New Roman"/>
        </w:rPr>
        <w:t xml:space="preserve"> are fine tuned </w:t>
      </w:r>
      <w:proofErr w:type="gramStart"/>
      <w:r>
        <w:rPr>
          <w:rFonts w:ascii="Times New Roman" w:hAnsi="Times New Roman" w:cs="Times New Roman"/>
        </w:rPr>
        <w:t>using  a</w:t>
      </w:r>
      <w:proofErr w:type="gramEnd"/>
      <w:r>
        <w:rPr>
          <w:rFonts w:ascii="Times New Roman" w:hAnsi="Times New Roman" w:cs="Times New Roman"/>
        </w:rPr>
        <w:t xml:space="preserve"> grid search technique is  leading to enhanced</w:t>
      </w:r>
      <w:r w:rsidR="00AE2941" w:rsidRPr="00AE2941">
        <w:rPr>
          <w:rFonts w:ascii="Times New Roman" w:hAnsi="Times New Roman" w:cs="Times New Roman"/>
        </w:rPr>
        <w:t xml:space="preserve"> performance boost for complex classification tasks. The </w:t>
      </w:r>
      <w:r>
        <w:rPr>
          <w:rFonts w:ascii="Times New Roman" w:hAnsi="Times New Roman" w:cs="Times New Roman"/>
        </w:rPr>
        <w:t>proposed ensemble model dem</w:t>
      </w:r>
      <w:r w:rsidR="008C7C10">
        <w:rPr>
          <w:rFonts w:ascii="Times New Roman" w:hAnsi="Times New Roman" w:cs="Times New Roman"/>
        </w:rPr>
        <w:t xml:space="preserve">onstrates </w:t>
      </w:r>
      <w:proofErr w:type="spellStart"/>
      <w:r w:rsidR="008C7C10">
        <w:rPr>
          <w:rFonts w:ascii="Times New Roman" w:hAnsi="Times New Roman" w:cs="Times New Roman"/>
        </w:rPr>
        <w:t>excepytional</w:t>
      </w:r>
      <w:proofErr w:type="spellEnd"/>
      <w:r w:rsidR="008C7C10">
        <w:rPr>
          <w:rFonts w:ascii="Times New Roman" w:hAnsi="Times New Roman" w:cs="Times New Roman"/>
        </w:rPr>
        <w:t xml:space="preserve"> classification outcomes, attaining</w:t>
      </w:r>
      <w:r w:rsidR="00AE2941" w:rsidRPr="00AE2941">
        <w:rPr>
          <w:rFonts w:ascii="Times New Roman" w:hAnsi="Times New Roman" w:cs="Times New Roman"/>
        </w:rPr>
        <w:t xml:space="preserve"> an</w:t>
      </w:r>
      <w:r w:rsidR="008C7C10">
        <w:rPr>
          <w:rFonts w:ascii="Times New Roman" w:hAnsi="Times New Roman" w:cs="Times New Roman"/>
        </w:rPr>
        <w:t xml:space="preserve"> accuracy of 90% on the test </w:t>
      </w:r>
      <w:proofErr w:type="spellStart"/>
      <w:r w:rsidR="008C7C10">
        <w:rPr>
          <w:rFonts w:ascii="Times New Roman" w:hAnsi="Times New Roman" w:cs="Times New Roman"/>
        </w:rPr>
        <w:t>datset</w:t>
      </w:r>
      <w:proofErr w:type="spellEnd"/>
      <w:r w:rsidR="008C7C10">
        <w:rPr>
          <w:rFonts w:ascii="Times New Roman" w:hAnsi="Times New Roman" w:cs="Times New Roman"/>
        </w:rPr>
        <w:t xml:space="preserve">, </w:t>
      </w:r>
      <w:r w:rsidR="008C7C10">
        <w:t xml:space="preserve">and significantly surpasses traditional machine learning and deep learning </w:t>
      </w:r>
      <w:proofErr w:type="spellStart"/>
      <w:r w:rsidR="008C7C10">
        <w:t>models</w:t>
      </w:r>
      <w:proofErr w:type="gramStart"/>
      <w:r w:rsidR="008C7C10">
        <w:t>,</w:t>
      </w:r>
      <w:r w:rsidR="00AE2941" w:rsidRPr="00AE2941">
        <w:rPr>
          <w:rFonts w:ascii="Times New Roman" w:hAnsi="Times New Roman" w:cs="Times New Roman"/>
        </w:rPr>
        <w:t>including</w:t>
      </w:r>
      <w:proofErr w:type="spellEnd"/>
      <w:proofErr w:type="gramEnd"/>
      <w:r w:rsidR="00AE2941" w:rsidRPr="00AE2941">
        <w:rPr>
          <w:rFonts w:ascii="Times New Roman" w:hAnsi="Times New Roman" w:cs="Times New Roman"/>
        </w:rPr>
        <w:t xml:space="preserve"> CNN, LSTM, and traditional SVM approaches. Additionally, techniques such as </w:t>
      </w:r>
      <w:proofErr w:type="spellStart"/>
      <w:r w:rsidR="00AE2941" w:rsidRPr="00AE2941">
        <w:rPr>
          <w:rFonts w:ascii="Times New Roman" w:hAnsi="Times New Roman" w:cs="Times New Roman"/>
        </w:rPr>
        <w:t>Convolutional</w:t>
      </w:r>
      <w:proofErr w:type="spellEnd"/>
      <w:r w:rsidR="00AE2941" w:rsidRPr="00AE2941">
        <w:rPr>
          <w:rFonts w:ascii="Times New Roman" w:hAnsi="Times New Roman" w:cs="Times New Roman"/>
        </w:rPr>
        <w:t xml:space="preserve"> Neural Networks (CNN), Long Short-Term Memory (LSTM), and the BERT interpretability (BSRT) f</w:t>
      </w:r>
      <w:r w:rsidR="008C7C10">
        <w:rPr>
          <w:rFonts w:ascii="Times New Roman" w:hAnsi="Times New Roman" w:cs="Times New Roman"/>
        </w:rPr>
        <w:t xml:space="preserve">ramework are </w:t>
      </w:r>
      <w:proofErr w:type="spellStart"/>
      <w:r w:rsidR="008C7C10">
        <w:rPr>
          <w:rFonts w:ascii="Times New Roman" w:hAnsi="Times New Roman" w:cs="Times New Roman"/>
        </w:rPr>
        <w:t>employeedto</w:t>
      </w:r>
      <w:proofErr w:type="spellEnd"/>
      <w:r w:rsidR="008C7C10">
        <w:rPr>
          <w:rFonts w:ascii="Times New Roman" w:hAnsi="Times New Roman" w:cs="Times New Roman"/>
        </w:rPr>
        <w:t xml:space="preserve"> further analyze and elucidate</w:t>
      </w:r>
      <w:r w:rsidR="00AE2941" w:rsidRPr="00AE2941">
        <w:rPr>
          <w:rFonts w:ascii="Times New Roman" w:hAnsi="Times New Roman" w:cs="Times New Roman"/>
        </w:rPr>
        <w:t xml:space="preserve"> the predictio</w:t>
      </w:r>
      <w:r w:rsidR="008C7C10">
        <w:rPr>
          <w:rFonts w:ascii="Times New Roman" w:hAnsi="Times New Roman" w:cs="Times New Roman"/>
        </w:rPr>
        <w:t xml:space="preserve">ns made by the BERT-SVM hybrid, providing valuable </w:t>
      </w:r>
      <w:r w:rsidR="00AE2941" w:rsidRPr="00AE2941">
        <w:rPr>
          <w:rFonts w:ascii="Times New Roman" w:hAnsi="Times New Roman" w:cs="Times New Roman"/>
        </w:rPr>
        <w:t xml:space="preserve">insights </w:t>
      </w:r>
      <w:r w:rsidR="008C7C10">
        <w:rPr>
          <w:rFonts w:ascii="Times New Roman" w:hAnsi="Times New Roman" w:cs="Times New Roman"/>
        </w:rPr>
        <w:t>into the model’s reasoning</w:t>
      </w:r>
      <w:r w:rsidR="00AE2941" w:rsidRPr="00AE2941">
        <w:rPr>
          <w:rFonts w:ascii="Times New Roman" w:hAnsi="Times New Roman" w:cs="Times New Roman"/>
        </w:rPr>
        <w:t xml:space="preserve"> process </w:t>
      </w:r>
      <w:r w:rsidR="008C7C10">
        <w:rPr>
          <w:rFonts w:ascii="Times New Roman" w:hAnsi="Times New Roman" w:cs="Times New Roman"/>
        </w:rPr>
        <w:t>and enhancing the transparency</w:t>
      </w:r>
      <w:r w:rsidR="00AE2941" w:rsidRPr="00AE2941">
        <w:rPr>
          <w:rFonts w:ascii="Times New Roman" w:hAnsi="Times New Roman" w:cs="Times New Roman"/>
        </w:rPr>
        <w:t xml:space="preserve"> of </w:t>
      </w:r>
      <w:proofErr w:type="spellStart"/>
      <w:r w:rsidR="00AE2941" w:rsidRPr="00AE2941">
        <w:rPr>
          <w:rFonts w:ascii="Times New Roman" w:hAnsi="Times New Roman" w:cs="Times New Roman"/>
        </w:rPr>
        <w:t>cybe</w:t>
      </w:r>
      <w:r w:rsidR="008C7C10">
        <w:rPr>
          <w:rFonts w:ascii="Times New Roman" w:hAnsi="Times New Roman" w:cs="Times New Roman"/>
        </w:rPr>
        <w:t>rbullying</w:t>
      </w:r>
      <w:proofErr w:type="spellEnd"/>
      <w:r w:rsidR="008C7C10">
        <w:rPr>
          <w:rFonts w:ascii="Times New Roman" w:hAnsi="Times New Roman" w:cs="Times New Roman"/>
        </w:rPr>
        <w:t xml:space="preserve"> detections. The findings</w:t>
      </w:r>
      <w:r w:rsidR="00AE2941" w:rsidRPr="00AE2941">
        <w:rPr>
          <w:rFonts w:ascii="Times New Roman" w:hAnsi="Times New Roman" w:cs="Times New Roman"/>
        </w:rPr>
        <w:t xml:space="preserve"> highligh</w:t>
      </w:r>
      <w:r w:rsidR="008C7C10">
        <w:rPr>
          <w:rFonts w:ascii="Times New Roman" w:hAnsi="Times New Roman" w:cs="Times New Roman"/>
        </w:rPr>
        <w:t>t the advantages</w:t>
      </w:r>
      <w:r w:rsidR="00AE2941" w:rsidRPr="00AE2941">
        <w:rPr>
          <w:rFonts w:ascii="Times New Roman" w:hAnsi="Times New Roman" w:cs="Times New Roman"/>
        </w:rPr>
        <w:t xml:space="preserve"> of combin</w:t>
      </w:r>
      <w:r w:rsidR="008C7C10">
        <w:rPr>
          <w:rFonts w:ascii="Times New Roman" w:hAnsi="Times New Roman" w:cs="Times New Roman"/>
        </w:rPr>
        <w:t xml:space="preserve">ing BERT embeddings with SVM to </w:t>
      </w:r>
      <w:proofErr w:type="gramStart"/>
      <w:r w:rsidR="008C7C10">
        <w:rPr>
          <w:rFonts w:ascii="Times New Roman" w:hAnsi="Times New Roman" w:cs="Times New Roman"/>
        </w:rPr>
        <w:t xml:space="preserve">precise </w:t>
      </w:r>
      <w:r w:rsidR="00AE2941" w:rsidRPr="00AE2941">
        <w:rPr>
          <w:rFonts w:ascii="Times New Roman" w:hAnsi="Times New Roman" w:cs="Times New Roman"/>
        </w:rPr>
        <w:t xml:space="preserve"> and</w:t>
      </w:r>
      <w:proofErr w:type="gramEnd"/>
      <w:r w:rsidR="00AE2941" w:rsidRPr="00AE2941">
        <w:rPr>
          <w:rFonts w:ascii="Times New Roman" w:hAnsi="Times New Roman" w:cs="Times New Roman"/>
        </w:rPr>
        <w:t xml:space="preserve"> interpretable multiclass </w:t>
      </w:r>
      <w:proofErr w:type="spellStart"/>
      <w:r w:rsidR="00AE2941" w:rsidRPr="00AE2941">
        <w:rPr>
          <w:rFonts w:ascii="Times New Roman" w:hAnsi="Times New Roman" w:cs="Times New Roman"/>
        </w:rPr>
        <w:t>cyberbullying</w:t>
      </w:r>
      <w:proofErr w:type="spellEnd"/>
      <w:r w:rsidR="00AE2941" w:rsidRPr="00AE2941">
        <w:rPr>
          <w:rFonts w:ascii="Times New Roman" w:hAnsi="Times New Roman" w:cs="Times New Roman"/>
        </w:rPr>
        <w:t xml:space="preserve"> detection.</w:t>
      </w:r>
    </w:p>
    <w:p w:rsidR="00CA512B" w:rsidRDefault="00CA512B" w:rsidP="00CA512B">
      <w:pPr>
        <w:jc w:val="both"/>
        <w:rPr>
          <w:rFonts w:ascii="Times New Roman" w:hAnsi="Times New Roman" w:cs="Times New Roman"/>
        </w:rPr>
      </w:pPr>
      <w:r w:rsidRPr="00CA512B">
        <w:rPr>
          <w:rFonts w:ascii="Times New Roman" w:hAnsi="Times New Roman" w:cs="Times New Roman"/>
        </w:rPr>
        <w:t xml:space="preserve"> Keywords: </w:t>
      </w:r>
      <w:r>
        <w:rPr>
          <w:rFonts w:ascii="Times New Roman" w:hAnsi="Times New Roman" w:cs="Times New Roman"/>
        </w:rPr>
        <w:t>word2vec-[SVM, CNN, LSTM]</w:t>
      </w:r>
    </w:p>
    <w:p w:rsidR="00CA512B" w:rsidRDefault="00CA512B" w:rsidP="00CA51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LSTM,BSRT]:</w:t>
      </w:r>
    </w:p>
    <w:p w:rsidR="00CA512B" w:rsidRPr="00CA512B" w:rsidRDefault="00CA512B" w:rsidP="00CA512B">
      <w:pPr>
        <w:jc w:val="both"/>
        <w:rPr>
          <w:b/>
          <w:sz w:val="28"/>
          <w:szCs w:val="28"/>
        </w:rPr>
      </w:pPr>
      <w:r w:rsidRPr="00CA512B">
        <w:rPr>
          <w:b/>
          <w:sz w:val="28"/>
          <w:szCs w:val="28"/>
        </w:rPr>
        <w:t>1</w:t>
      </w:r>
      <w:proofErr w:type="gramStart"/>
      <w:r w:rsidRPr="00CA512B">
        <w:rPr>
          <w:b/>
          <w:sz w:val="28"/>
          <w:szCs w:val="28"/>
        </w:rPr>
        <w:t>:INTRODUCTION</w:t>
      </w:r>
      <w:proofErr w:type="gramEnd"/>
      <w:r w:rsidRPr="00CA512B">
        <w:rPr>
          <w:b/>
          <w:sz w:val="28"/>
          <w:szCs w:val="28"/>
        </w:rPr>
        <w:t>:</w:t>
      </w:r>
    </w:p>
    <w:p w:rsidR="00CA512B" w:rsidRPr="00AE2941" w:rsidRDefault="008C7C10" w:rsidP="00CA512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Cyberbullying</w:t>
      </w:r>
      <w:proofErr w:type="spellEnd"/>
      <w:r>
        <w:rPr>
          <w:rFonts w:ascii="Times New Roman" w:hAnsi="Times New Roman" w:cs="Times New Roman"/>
        </w:rPr>
        <w:t xml:space="preserve"> refers to a</w:t>
      </w:r>
      <w:r w:rsidR="00CA512B" w:rsidRPr="00AE2941">
        <w:rPr>
          <w:rFonts w:ascii="Times New Roman" w:hAnsi="Times New Roman" w:cs="Times New Roman"/>
        </w:rPr>
        <w:t xml:space="preserve"> form of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digital  harassment</w:t>
      </w:r>
      <w:proofErr w:type="gramEnd"/>
      <w:r>
        <w:rPr>
          <w:rFonts w:ascii="Times New Roman" w:hAnsi="Times New Roman" w:cs="Times New Roman"/>
        </w:rPr>
        <w:t xml:space="preserve"> that takes place</w:t>
      </w:r>
      <w:r w:rsidR="00CA512B" w:rsidRPr="00AE2941">
        <w:rPr>
          <w:rFonts w:ascii="Times New Roman" w:hAnsi="Times New Roman" w:cs="Times New Roman"/>
        </w:rPr>
        <w:t xml:space="preserve"> through el</w:t>
      </w:r>
      <w:r w:rsidR="00D95C9B">
        <w:rPr>
          <w:rFonts w:ascii="Times New Roman" w:hAnsi="Times New Roman" w:cs="Times New Roman"/>
        </w:rPr>
        <w:t>ectronic channels, such as internet platforms and mobile devices. It encompasses</w:t>
      </w:r>
      <w:r w:rsidR="00CA512B" w:rsidRPr="00AE2941">
        <w:rPr>
          <w:rFonts w:ascii="Times New Roman" w:hAnsi="Times New Roman" w:cs="Times New Roman"/>
        </w:rPr>
        <w:t xml:space="preserve"> the use of toxic comments, </w:t>
      </w:r>
      <w:r w:rsidR="00D95C9B">
        <w:rPr>
          <w:rFonts w:ascii="Times New Roman" w:hAnsi="Times New Roman" w:cs="Times New Roman"/>
        </w:rPr>
        <w:t xml:space="preserve">derogatory </w:t>
      </w:r>
      <w:r w:rsidR="00CA512B" w:rsidRPr="00AE2941">
        <w:rPr>
          <w:rFonts w:ascii="Times New Roman" w:hAnsi="Times New Roman" w:cs="Times New Roman"/>
        </w:rPr>
        <w:t>language, hate speeches, or t</w:t>
      </w:r>
      <w:r w:rsidR="00D95C9B">
        <w:rPr>
          <w:rFonts w:ascii="Times New Roman" w:hAnsi="Times New Roman" w:cs="Times New Roman"/>
        </w:rPr>
        <w:t>hreats targeting an individual identity. The proliferation</w:t>
      </w:r>
      <w:r w:rsidR="00CA512B" w:rsidRPr="00AE2941">
        <w:rPr>
          <w:rFonts w:ascii="Times New Roman" w:hAnsi="Times New Roman" w:cs="Times New Roman"/>
        </w:rPr>
        <w:t xml:space="preserve"> of so</w:t>
      </w:r>
      <w:r w:rsidR="00D95C9B">
        <w:rPr>
          <w:rFonts w:ascii="Times New Roman" w:hAnsi="Times New Roman" w:cs="Times New Roman"/>
        </w:rPr>
        <w:t xml:space="preserve">cial media platforms has </w:t>
      </w:r>
      <w:proofErr w:type="gramStart"/>
      <w:r w:rsidR="00D95C9B">
        <w:rPr>
          <w:rFonts w:ascii="Times New Roman" w:hAnsi="Times New Roman" w:cs="Times New Roman"/>
        </w:rPr>
        <w:t xml:space="preserve">lead </w:t>
      </w:r>
      <w:r w:rsidR="00CA512B" w:rsidRPr="00AE2941">
        <w:rPr>
          <w:rFonts w:ascii="Times New Roman" w:hAnsi="Times New Roman" w:cs="Times New Roman"/>
        </w:rPr>
        <w:t xml:space="preserve"> about</w:t>
      </w:r>
      <w:proofErr w:type="gramEnd"/>
      <w:r w:rsidR="00CA512B" w:rsidRPr="00AE2941">
        <w:rPr>
          <w:rFonts w:ascii="Times New Roman" w:hAnsi="Times New Roman" w:cs="Times New Roman"/>
        </w:rPr>
        <w:t xml:space="preserve"> a concerning increase in </w:t>
      </w:r>
      <w:proofErr w:type="spellStart"/>
      <w:r w:rsidR="00CA512B" w:rsidRPr="00AE2941">
        <w:rPr>
          <w:rFonts w:ascii="Times New Roman" w:hAnsi="Times New Roman" w:cs="Times New Roman"/>
        </w:rPr>
        <w:t>cyberb</w:t>
      </w:r>
      <w:r w:rsidR="00D95C9B">
        <w:rPr>
          <w:rFonts w:ascii="Times New Roman" w:hAnsi="Times New Roman" w:cs="Times New Roman"/>
        </w:rPr>
        <w:t>ullying</w:t>
      </w:r>
      <w:proofErr w:type="spellEnd"/>
      <w:r w:rsidR="00D95C9B">
        <w:rPr>
          <w:rFonts w:ascii="Times New Roman" w:hAnsi="Times New Roman" w:cs="Times New Roman"/>
        </w:rPr>
        <w:t xml:space="preserve"> incidents. Sadly, a considerable</w:t>
      </w:r>
      <w:r w:rsidR="00CA512B" w:rsidRPr="00AE2941">
        <w:rPr>
          <w:rFonts w:ascii="Times New Roman" w:hAnsi="Times New Roman" w:cs="Times New Roman"/>
        </w:rPr>
        <w:t xml:space="preserve"> number o</w:t>
      </w:r>
      <w:r w:rsidR="00D95C9B">
        <w:rPr>
          <w:rFonts w:ascii="Times New Roman" w:hAnsi="Times New Roman" w:cs="Times New Roman"/>
        </w:rPr>
        <w:t xml:space="preserve">f people, particularly adolescents, fall victim to online harassment daily. The repercussions </w:t>
      </w:r>
      <w:r w:rsidR="00CA512B" w:rsidRPr="00AE2941">
        <w:rPr>
          <w:rFonts w:ascii="Times New Roman" w:hAnsi="Times New Roman" w:cs="Times New Roman"/>
        </w:rPr>
        <w:t xml:space="preserve">of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can </w:t>
      </w:r>
      <w:r w:rsidR="00CA512B" w:rsidRPr="00AE2941">
        <w:rPr>
          <w:rFonts w:ascii="Times New Roman" w:hAnsi="Times New Roman" w:cs="Times New Roman"/>
        </w:rPr>
        <w:lastRenderedPageBreak/>
        <w:t>have a profound and lasting</w:t>
      </w:r>
      <w:r w:rsidR="00D95C9B">
        <w:rPr>
          <w:rFonts w:ascii="Times New Roman" w:hAnsi="Times New Roman" w:cs="Times New Roman"/>
        </w:rPr>
        <w:t xml:space="preserve"> impact on the psychological health </w:t>
      </w:r>
      <w:r w:rsidR="00CA512B" w:rsidRPr="00AE2941">
        <w:rPr>
          <w:rFonts w:ascii="Times New Roman" w:hAnsi="Times New Roman" w:cs="Times New Roman"/>
        </w:rPr>
        <w:t>of the targeted individ</w:t>
      </w:r>
      <w:r w:rsidR="00D95C9B">
        <w:rPr>
          <w:rFonts w:ascii="Times New Roman" w:hAnsi="Times New Roman" w:cs="Times New Roman"/>
        </w:rPr>
        <w:t>uals. The emotional strain</w:t>
      </w:r>
      <w:r w:rsidR="00CA512B" w:rsidRPr="00AE2941">
        <w:rPr>
          <w:rFonts w:ascii="Times New Roman" w:hAnsi="Times New Roman" w:cs="Times New Roman"/>
        </w:rPr>
        <w:t xml:space="preserve"> caused </w:t>
      </w:r>
      <w:r w:rsidR="00D95C9B">
        <w:rPr>
          <w:rFonts w:ascii="Times New Roman" w:hAnsi="Times New Roman" w:cs="Times New Roman"/>
        </w:rPr>
        <w:t xml:space="preserve">by </w:t>
      </w:r>
      <w:proofErr w:type="spellStart"/>
      <w:r w:rsidR="00D95C9B">
        <w:rPr>
          <w:rFonts w:ascii="Times New Roman" w:hAnsi="Times New Roman" w:cs="Times New Roman"/>
        </w:rPr>
        <w:t>cyberbullying</w:t>
      </w:r>
      <w:proofErr w:type="spellEnd"/>
      <w:r w:rsidR="00D95C9B">
        <w:rPr>
          <w:rFonts w:ascii="Times New Roman" w:hAnsi="Times New Roman" w:cs="Times New Roman"/>
        </w:rPr>
        <w:t xml:space="preserve"> can also </w:t>
      </w:r>
      <w:proofErr w:type="gramStart"/>
      <w:r w:rsidR="00D95C9B">
        <w:rPr>
          <w:rFonts w:ascii="Times New Roman" w:hAnsi="Times New Roman" w:cs="Times New Roman"/>
        </w:rPr>
        <w:t xml:space="preserve">lead  </w:t>
      </w:r>
      <w:proofErr w:type="spellStart"/>
      <w:r w:rsidR="00D95C9B">
        <w:rPr>
          <w:rFonts w:ascii="Times New Roman" w:hAnsi="Times New Roman" w:cs="Times New Roman"/>
        </w:rPr>
        <w:t>toself</w:t>
      </w:r>
      <w:proofErr w:type="spellEnd"/>
      <w:proofErr w:type="gramEnd"/>
      <w:r w:rsidR="00D95C9B">
        <w:rPr>
          <w:rFonts w:ascii="Times New Roman" w:hAnsi="Times New Roman" w:cs="Times New Roman"/>
        </w:rPr>
        <w:t>-harm behaviors or results</w:t>
      </w:r>
      <w:r w:rsidR="00CA512B" w:rsidRPr="00AE2941">
        <w:rPr>
          <w:rFonts w:ascii="Times New Roman" w:hAnsi="Times New Roman" w:cs="Times New Roman"/>
        </w:rPr>
        <w:t xml:space="preserve"> to depression, a </w:t>
      </w:r>
      <w:r w:rsidR="00D95C9B">
        <w:rPr>
          <w:rFonts w:ascii="Times New Roman" w:hAnsi="Times New Roman" w:cs="Times New Roman"/>
        </w:rPr>
        <w:t>critical mental health disorder marked by ongoing</w:t>
      </w:r>
      <w:r w:rsidR="00CA512B" w:rsidRPr="00AE2941">
        <w:rPr>
          <w:rFonts w:ascii="Times New Roman" w:hAnsi="Times New Roman" w:cs="Times New Roman"/>
        </w:rPr>
        <w:t xml:space="preserve"> sadness, </w:t>
      </w:r>
      <w:proofErr w:type="spellStart"/>
      <w:r w:rsidR="00CA512B" w:rsidRPr="00AE2941">
        <w:rPr>
          <w:rFonts w:ascii="Times New Roman" w:hAnsi="Times New Roman" w:cs="Times New Roman"/>
        </w:rPr>
        <w:t>hopelessness,</w:t>
      </w:r>
      <w:r w:rsidR="00D95C9B">
        <w:rPr>
          <w:rFonts w:ascii="Times New Roman" w:hAnsi="Times New Roman" w:cs="Times New Roman"/>
        </w:rPr>
        <w:t>feelings</w:t>
      </w:r>
      <w:proofErr w:type="spellEnd"/>
      <w:r w:rsidR="00D95C9B">
        <w:rPr>
          <w:rFonts w:ascii="Times New Roman" w:hAnsi="Times New Roman" w:cs="Times New Roman"/>
        </w:rPr>
        <w:t xml:space="preserve"> and dis</w:t>
      </w:r>
      <w:r w:rsidR="00CA512B" w:rsidRPr="00AE2941">
        <w:rPr>
          <w:rFonts w:ascii="Times New Roman" w:hAnsi="Times New Roman" w:cs="Times New Roman"/>
        </w:rPr>
        <w:t>interest in</w:t>
      </w:r>
      <w:r w:rsidR="00D95C9B">
        <w:rPr>
          <w:rFonts w:ascii="Times New Roman" w:hAnsi="Times New Roman" w:cs="Times New Roman"/>
        </w:rPr>
        <w:t xml:space="preserve"> usual</w:t>
      </w:r>
      <w:r w:rsidR="00CA512B" w:rsidRPr="00AE2941">
        <w:rPr>
          <w:rFonts w:ascii="Times New Roman" w:hAnsi="Times New Roman" w:cs="Times New Roman"/>
        </w:rPr>
        <w:t xml:space="preserve"> activities. I</w:t>
      </w:r>
      <w:r w:rsidR="00D95C9B">
        <w:rPr>
          <w:rFonts w:ascii="Times New Roman" w:hAnsi="Times New Roman" w:cs="Times New Roman"/>
        </w:rPr>
        <w:t>n severe cases, the unrelenting</w:t>
      </w:r>
      <w:r w:rsidR="00CA512B" w:rsidRPr="00AE2941">
        <w:rPr>
          <w:rFonts w:ascii="Times New Roman" w:hAnsi="Times New Roman" w:cs="Times New Roman"/>
        </w:rPr>
        <w:t xml:space="preserve"> harassment and humiliation experienced through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can tragically lead to suicide.</w:t>
      </w:r>
    </w:p>
    <w:p w:rsidR="00AA1C74" w:rsidRDefault="003C5BA5" w:rsidP="00CA512B">
      <w:pPr>
        <w:jc w:val="both"/>
        <w:rPr>
          <w:rFonts w:ascii="Times New Roman" w:hAnsi="Times New Roman" w:cs="Times New Roman"/>
        </w:rPr>
      </w:pPr>
      <w:r>
        <w:t xml:space="preserve">The digital realm </w:t>
      </w:r>
      <w:r>
        <w:rPr>
          <w:rFonts w:ascii="Times New Roman" w:hAnsi="Times New Roman" w:cs="Times New Roman"/>
        </w:rPr>
        <w:t xml:space="preserve">requires not only </w:t>
      </w:r>
      <w:proofErr w:type="spellStart"/>
      <w:r>
        <w:rPr>
          <w:rFonts w:ascii="Times New Roman" w:hAnsi="Times New Roman" w:cs="Times New Roman"/>
        </w:rPr>
        <w:t>anticpatory</w:t>
      </w:r>
      <w:proofErr w:type="spellEnd"/>
      <w:r>
        <w:rPr>
          <w:rFonts w:ascii="Times New Roman" w:hAnsi="Times New Roman" w:cs="Times New Roman"/>
        </w:rPr>
        <w:t xml:space="preserve"> steps to deter and address online </w:t>
      </w:r>
      <w:proofErr w:type="spellStart"/>
      <w:r>
        <w:rPr>
          <w:rFonts w:ascii="Times New Roman" w:hAnsi="Times New Roman" w:cs="Times New Roman"/>
        </w:rPr>
        <w:t>harassmentbut</w:t>
      </w:r>
      <w:proofErr w:type="spellEnd"/>
      <w:r>
        <w:rPr>
          <w:rFonts w:ascii="Times New Roman" w:hAnsi="Times New Roman" w:cs="Times New Roman"/>
        </w:rPr>
        <w:t xml:space="preserve"> also educational awareness</w:t>
      </w:r>
      <w:r w:rsidR="00CA512B" w:rsidRPr="00AE2941">
        <w:rPr>
          <w:rFonts w:ascii="Times New Roman" w:hAnsi="Times New Roman" w:cs="Times New Roman"/>
        </w:rPr>
        <w:t xml:space="preserve"> to promote empathy, tolerance, and responsible d</w:t>
      </w:r>
      <w:r>
        <w:rPr>
          <w:rFonts w:ascii="Times New Roman" w:hAnsi="Times New Roman" w:cs="Times New Roman"/>
        </w:rPr>
        <w:t xml:space="preserve">igital citizenship. By </w:t>
      </w:r>
      <w:proofErr w:type="spellStart"/>
      <w:r>
        <w:rPr>
          <w:rFonts w:ascii="Times New Roman" w:hAnsi="Times New Roman" w:cs="Times New Roman"/>
        </w:rPr>
        <w:t>nuturing</w:t>
      </w:r>
      <w:proofErr w:type="spellEnd"/>
      <w:r>
        <w:rPr>
          <w:rFonts w:ascii="Times New Roman" w:hAnsi="Times New Roman" w:cs="Times New Roman"/>
        </w:rPr>
        <w:t xml:space="preserve"> a climate </w:t>
      </w:r>
      <w:r w:rsidR="00CA512B" w:rsidRPr="00AE294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mutual respect and empathy</w:t>
      </w:r>
      <w:r w:rsidR="00FD6517">
        <w:rPr>
          <w:rFonts w:ascii="Times New Roman" w:hAnsi="Times New Roman" w:cs="Times New Roman"/>
        </w:rPr>
        <w:t xml:space="preserve">, society </w:t>
      </w:r>
      <w:proofErr w:type="gramStart"/>
      <w:r w:rsidR="00FD6517">
        <w:rPr>
          <w:rFonts w:ascii="Times New Roman" w:hAnsi="Times New Roman" w:cs="Times New Roman"/>
        </w:rPr>
        <w:t>can  perform</w:t>
      </w:r>
      <w:proofErr w:type="gramEnd"/>
      <w:r w:rsidR="00FD6517">
        <w:rPr>
          <w:rFonts w:ascii="Times New Roman" w:hAnsi="Times New Roman" w:cs="Times New Roman"/>
        </w:rPr>
        <w:t xml:space="preserve"> collective </w:t>
      </w:r>
      <w:r w:rsidR="00CA512B" w:rsidRPr="00AE2941">
        <w:rPr>
          <w:rFonts w:ascii="Times New Roman" w:hAnsi="Times New Roman" w:cs="Times New Roman"/>
        </w:rPr>
        <w:t xml:space="preserve"> work towards eradicating t</w:t>
      </w:r>
      <w:r w:rsidR="00FD6517">
        <w:rPr>
          <w:rFonts w:ascii="Times New Roman" w:hAnsi="Times New Roman" w:cs="Times New Roman"/>
        </w:rPr>
        <w:t xml:space="preserve">he scourge of </w:t>
      </w:r>
      <w:proofErr w:type="spellStart"/>
      <w:r w:rsidR="00FD6517">
        <w:rPr>
          <w:rFonts w:ascii="Times New Roman" w:hAnsi="Times New Roman" w:cs="Times New Roman"/>
        </w:rPr>
        <w:t>cyberbullying</w:t>
      </w:r>
      <w:proofErr w:type="spellEnd"/>
      <w:r w:rsidR="00FD6517">
        <w:rPr>
          <w:rFonts w:ascii="Times New Roman" w:hAnsi="Times New Roman" w:cs="Times New Roman"/>
        </w:rPr>
        <w:t xml:space="preserve"> also ensuring the wellness</w:t>
      </w:r>
      <w:r w:rsidR="00CA512B" w:rsidRPr="00AE2941">
        <w:rPr>
          <w:rFonts w:ascii="Times New Roman" w:hAnsi="Times New Roman" w:cs="Times New Roman"/>
        </w:rPr>
        <w:t xml:space="preserve"> of individuals in the digital age.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has</w:t>
      </w:r>
      <w:r>
        <w:t xml:space="preserve"> become a </w:t>
      </w:r>
      <w:proofErr w:type="spellStart"/>
      <w:r>
        <w:t>widespread</w:t>
      </w:r>
      <w:r>
        <w:rPr>
          <w:rFonts w:ascii="Times New Roman" w:hAnsi="Times New Roman" w:cs="Times New Roman"/>
        </w:rPr>
        <w:t>global</w:t>
      </w:r>
      <w:proofErr w:type="spellEnd"/>
      <w:r>
        <w:rPr>
          <w:rFonts w:ascii="Times New Roman" w:hAnsi="Times New Roman" w:cs="Times New Roman"/>
        </w:rPr>
        <w:t xml:space="preserve"> phenomenon</w:t>
      </w:r>
      <w:r w:rsidR="00CA512B" w:rsidRPr="00AE2941">
        <w:rPr>
          <w:rFonts w:ascii="Times New Roman" w:hAnsi="Times New Roman" w:cs="Times New Roman"/>
        </w:rPr>
        <w:t xml:space="preserve"> and has become an issue of significant concern in countries like India, Brazil, the United States, Belgium and South Africa. India </w:t>
      </w:r>
      <w:proofErr w:type="gramStart"/>
      <w:r w:rsidR="00CA512B" w:rsidRPr="00AE2941">
        <w:rPr>
          <w:rFonts w:ascii="Times New Roman" w:hAnsi="Times New Roman" w:cs="Times New Roman"/>
        </w:rPr>
        <w:t>ha</w:t>
      </w:r>
      <w:r w:rsidR="00774BE7">
        <w:rPr>
          <w:rFonts w:ascii="Times New Roman" w:hAnsi="Times New Roman" w:cs="Times New Roman"/>
        </w:rPr>
        <w:t xml:space="preserve">ve </w:t>
      </w:r>
      <w:r w:rsidR="00CA512B" w:rsidRPr="00AE2941">
        <w:rPr>
          <w:rFonts w:ascii="Times New Roman" w:hAnsi="Times New Roman" w:cs="Times New Roman"/>
        </w:rPr>
        <w:t xml:space="preserve"> the</w:t>
      </w:r>
      <w:proofErr w:type="gramEnd"/>
      <w:r w:rsidR="00CA512B" w:rsidRPr="00AE2941">
        <w:rPr>
          <w:rFonts w:ascii="Times New Roman" w:hAnsi="Times New Roman" w:cs="Times New Roman"/>
        </w:rPr>
        <w:t xml:space="preserve"> highe</w:t>
      </w:r>
      <w:r w:rsidR="00774BE7">
        <w:rPr>
          <w:rFonts w:ascii="Times New Roman" w:hAnsi="Times New Roman" w:cs="Times New Roman"/>
        </w:rPr>
        <w:t>r and stronger</w:t>
      </w:r>
      <w:r w:rsidR="00CA512B" w:rsidRPr="00AE2941">
        <w:rPr>
          <w:rFonts w:ascii="Times New Roman" w:hAnsi="Times New Roman" w:cs="Times New Roman"/>
        </w:rPr>
        <w:t xml:space="preserve"> rate of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</w:t>
      </w:r>
      <w:r w:rsidR="00774BE7">
        <w:rPr>
          <w:rFonts w:ascii="Times New Roman" w:hAnsi="Times New Roman" w:cs="Times New Roman"/>
        </w:rPr>
        <w:t>worldwide</w:t>
      </w:r>
      <w:r w:rsidR="00CA512B" w:rsidRPr="00AE2941">
        <w:rPr>
          <w:rFonts w:ascii="Times New Roman" w:hAnsi="Times New Roman" w:cs="Times New Roman"/>
        </w:rPr>
        <w:t xml:space="preserve">, with more than 85% of children reporting instances of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1]</w:t>
      </w:r>
      <w:r w:rsidR="00AA1C74">
        <w:rPr>
          <w:rFonts w:ascii="Times New Roman" w:hAnsi="Times New Roman" w:cs="Times New Roman"/>
        </w:rPr>
        <w:t xml:space="preserve">. </w:t>
      </w:r>
      <w:proofErr w:type="spellStart"/>
      <w:r w:rsidR="00AA1C74">
        <w:rPr>
          <w:rFonts w:ascii="Times New Roman" w:hAnsi="Times New Roman" w:cs="Times New Roman"/>
        </w:rPr>
        <w:t>Morever</w:t>
      </w:r>
      <w:proofErr w:type="spellEnd"/>
      <w:r w:rsidR="00AA1C74">
        <w:rPr>
          <w:rFonts w:ascii="Times New Roman" w:hAnsi="Times New Roman" w:cs="Times New Roman"/>
        </w:rPr>
        <w:tab/>
      </w:r>
    </w:p>
    <w:p w:rsidR="00AA1C74" w:rsidRDefault="00CA512B" w:rsidP="00CA512B">
      <w:pPr>
        <w:jc w:val="both"/>
        <w:rPr>
          <w:rFonts w:ascii="Times New Roman" w:hAnsi="Times New Roman" w:cs="Times New Roman"/>
        </w:rPr>
      </w:pPr>
      <w:proofErr w:type="gramStart"/>
      <w:r w:rsidRPr="00AE2941">
        <w:rPr>
          <w:rFonts w:ascii="Times New Roman" w:hAnsi="Times New Roman" w:cs="Times New Roman"/>
        </w:rPr>
        <w:t>Indian children</w:t>
      </w:r>
      <w:r w:rsidR="00774BE7">
        <w:rPr>
          <w:rFonts w:ascii="Times New Roman" w:hAnsi="Times New Roman" w:cs="Times New Roman"/>
        </w:rPr>
        <w:t xml:space="preserve"> has</w:t>
      </w:r>
      <w:proofErr w:type="gramEnd"/>
      <w:r w:rsidRPr="00AE2941">
        <w:rPr>
          <w:rFonts w:ascii="Times New Roman" w:hAnsi="Times New Roman" w:cs="Times New Roman"/>
        </w:rPr>
        <w:t xml:space="preserve"> r</w:t>
      </w:r>
      <w:r w:rsidR="00774BE7">
        <w:rPr>
          <w:rFonts w:ascii="Times New Roman" w:hAnsi="Times New Roman" w:cs="Times New Roman"/>
        </w:rPr>
        <w:t xml:space="preserve">eports </w:t>
      </w:r>
      <w:proofErr w:type="spellStart"/>
      <w:r w:rsidR="00774BE7">
        <w:rPr>
          <w:rFonts w:ascii="Times New Roman" w:hAnsi="Times New Roman" w:cs="Times New Roman"/>
        </w:rPr>
        <w:t>goimg</w:t>
      </w:r>
      <w:proofErr w:type="spellEnd"/>
      <w:r w:rsidR="00774BE7">
        <w:rPr>
          <w:rFonts w:ascii="Times New Roman" w:hAnsi="Times New Roman" w:cs="Times New Roman"/>
        </w:rPr>
        <w:t xml:space="preserve"> through </w:t>
      </w:r>
      <w:proofErr w:type="spellStart"/>
      <w:r w:rsidRPr="00AE2941">
        <w:rPr>
          <w:rFonts w:ascii="Times New Roman" w:hAnsi="Times New Roman" w:cs="Times New Roman"/>
        </w:rPr>
        <w:t>cyberbullying</w:t>
      </w:r>
      <w:proofErr w:type="spellEnd"/>
      <w:r w:rsidRPr="00AE2941">
        <w:rPr>
          <w:rFonts w:ascii="Times New Roman" w:hAnsi="Times New Roman" w:cs="Times New Roman"/>
        </w:rPr>
        <w:t xml:space="preserve"> twice the rate of children world</w:t>
      </w:r>
      <w:r w:rsidR="00AA1C74">
        <w:rPr>
          <w:rFonts w:ascii="Times New Roman" w:hAnsi="Times New Roman" w:cs="Times New Roman"/>
        </w:rPr>
        <w:t xml:space="preserve">wide. </w:t>
      </w:r>
      <w:r w:rsidR="00774BE7">
        <w:rPr>
          <w:rFonts w:ascii="Times New Roman" w:hAnsi="Times New Roman" w:cs="Times New Roman"/>
        </w:rPr>
        <w:t xml:space="preserve">From </w:t>
      </w:r>
      <w:r w:rsidR="00AA1C74">
        <w:rPr>
          <w:rFonts w:ascii="Times New Roman" w:hAnsi="Times New Roman" w:cs="Times New Roman"/>
        </w:rPr>
        <w:t xml:space="preserve">India, 46% of teens </w:t>
      </w:r>
      <w:r w:rsidR="00774BE7">
        <w:rPr>
          <w:rFonts w:ascii="Times New Roman" w:hAnsi="Times New Roman" w:cs="Times New Roman"/>
        </w:rPr>
        <w:t>were</w:t>
      </w:r>
      <w:r w:rsidR="00AA1C74">
        <w:rPr>
          <w:rFonts w:ascii="Times New Roman" w:hAnsi="Times New Roman" w:cs="Times New Roman"/>
        </w:rPr>
        <w:t xml:space="preserve"> being harassed by unknown individuals</w:t>
      </w:r>
      <w:r w:rsidRPr="00AE2941">
        <w:rPr>
          <w:rFonts w:ascii="Times New Roman" w:hAnsi="Times New Roman" w:cs="Times New Roman"/>
        </w:rPr>
        <w:t xml:space="preserve"> as compared to the global average of </w:t>
      </w:r>
      <w:r w:rsidR="00AA1C74">
        <w:rPr>
          <w:rFonts w:ascii="Times New Roman" w:hAnsi="Times New Roman" w:cs="Times New Roman"/>
        </w:rPr>
        <w:t xml:space="preserve">17%. Additionally, 48% experienced </w:t>
      </w:r>
      <w:r w:rsidRPr="00AE2941">
        <w:rPr>
          <w:rFonts w:ascii="Times New Roman" w:hAnsi="Times New Roman" w:cs="Times New Roman"/>
        </w:rPr>
        <w:t xml:space="preserve">being </w:t>
      </w:r>
      <w:proofErr w:type="spellStart"/>
      <w:r w:rsidRPr="00AE2941">
        <w:rPr>
          <w:rFonts w:ascii="Times New Roman" w:hAnsi="Times New Roman" w:cs="Times New Roman"/>
        </w:rPr>
        <w:t>cyberbullied</w:t>
      </w:r>
      <w:proofErr w:type="spellEnd"/>
      <w:r w:rsidRPr="00AE2941">
        <w:rPr>
          <w:rFonts w:ascii="Times New Roman" w:hAnsi="Times New Roman" w:cs="Times New Roman"/>
        </w:rPr>
        <w:t xml:space="preserve"> by someone they know</w:t>
      </w:r>
      <w:r w:rsidR="00AA1C74">
        <w:rPr>
          <w:rFonts w:ascii="Times New Roman" w:hAnsi="Times New Roman" w:cs="Times New Roman"/>
        </w:rPr>
        <w:t xml:space="preserve"> from acquaintances</w:t>
      </w:r>
      <w:r w:rsidRPr="00AE2941">
        <w:rPr>
          <w:rFonts w:ascii="Times New Roman" w:hAnsi="Times New Roman" w:cs="Times New Roman"/>
        </w:rPr>
        <w:t xml:space="preserve">, compared to </w:t>
      </w:r>
      <w:r w:rsidR="00AA1C74">
        <w:rPr>
          <w:rFonts w:ascii="Times New Roman" w:hAnsi="Times New Roman" w:cs="Times New Roman"/>
        </w:rPr>
        <w:t xml:space="preserve">the international average of </w:t>
      </w:r>
      <w:r w:rsidRPr="00AE2941">
        <w:rPr>
          <w:rFonts w:ascii="Times New Roman" w:hAnsi="Times New Roman" w:cs="Times New Roman"/>
        </w:rPr>
        <w:t>21% i</w:t>
      </w:r>
      <w:r w:rsidR="00AA1C74">
        <w:rPr>
          <w:rFonts w:ascii="Times New Roman" w:hAnsi="Times New Roman" w:cs="Times New Roman"/>
        </w:rPr>
        <w:t>n other countries</w:t>
      </w:r>
      <w:proofErr w:type="gramStart"/>
      <w:r w:rsidR="00AA1C74">
        <w:rPr>
          <w:rFonts w:ascii="Times New Roman" w:hAnsi="Times New Roman" w:cs="Times New Roman"/>
        </w:rPr>
        <w:t>.[</w:t>
      </w:r>
      <w:proofErr w:type="gramEnd"/>
      <w:r w:rsidR="00AA1C74">
        <w:rPr>
          <w:rFonts w:ascii="Times New Roman" w:hAnsi="Times New Roman" w:cs="Times New Roman"/>
        </w:rPr>
        <w:t xml:space="preserve">2]. </w:t>
      </w:r>
      <w:r w:rsidR="00774BE7">
        <w:rPr>
          <w:rFonts w:ascii="Times New Roman" w:hAnsi="Times New Roman" w:cs="Times New Roman"/>
        </w:rPr>
        <w:t>P</w:t>
      </w:r>
      <w:r w:rsidR="00AA1C74">
        <w:rPr>
          <w:rFonts w:ascii="Times New Roman" w:hAnsi="Times New Roman" w:cs="Times New Roman"/>
        </w:rPr>
        <w:t>revalent from of online haras</w:t>
      </w:r>
      <w:r w:rsidR="00DF3310">
        <w:rPr>
          <w:rFonts w:ascii="Times New Roman" w:hAnsi="Times New Roman" w:cs="Times New Roman"/>
        </w:rPr>
        <w:t>s</w:t>
      </w:r>
      <w:r w:rsidR="00AA1C74">
        <w:rPr>
          <w:rFonts w:ascii="Times New Roman" w:hAnsi="Times New Roman" w:cs="Times New Roman"/>
        </w:rPr>
        <w:t>ment</w:t>
      </w:r>
      <w:r w:rsidRPr="00AE2941">
        <w:rPr>
          <w:rFonts w:ascii="Times New Roman" w:hAnsi="Times New Roman" w:cs="Times New Roman"/>
        </w:rPr>
        <w:t xml:space="preserve"> prevalent</w:t>
      </w:r>
    </w:p>
    <w:p w:rsidR="00FD0CB5" w:rsidRDefault="00AA1C74" w:rsidP="00CA512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forms</w:t>
      </w:r>
      <w:proofErr w:type="gramEnd"/>
      <w:r w:rsidR="00CA512B" w:rsidRPr="00AE2941">
        <w:rPr>
          <w:rFonts w:ascii="Times New Roman" w:hAnsi="Times New Roman" w:cs="Times New Roman"/>
        </w:rPr>
        <w:t xml:space="preserve"> in India were iden</w:t>
      </w:r>
      <w:r>
        <w:rPr>
          <w:rFonts w:ascii="Times New Roman" w:hAnsi="Times New Roman" w:cs="Times New Roman"/>
        </w:rPr>
        <w:t>tified as spreading of false information</w:t>
      </w:r>
      <w:r w:rsidR="00CA512B" w:rsidRPr="00AE2941">
        <w:rPr>
          <w:rFonts w:ascii="Times New Roman" w:hAnsi="Times New Roman" w:cs="Times New Roman"/>
        </w:rPr>
        <w:t xml:space="preserve"> (39% of</w:t>
      </w:r>
      <w:r>
        <w:rPr>
          <w:rFonts w:ascii="Times New Roman" w:hAnsi="Times New Roman" w:cs="Times New Roman"/>
        </w:rPr>
        <w:t xml:space="preserve"> reported cases), excluding</w:t>
      </w:r>
      <w:r w:rsidR="00CA512B" w:rsidRPr="00AE2941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online chats or communities</w:t>
      </w:r>
      <w:r w:rsidR="00CA512B" w:rsidRPr="00AE2941">
        <w:rPr>
          <w:rFonts w:ascii="Times New Roman" w:hAnsi="Times New Roman" w:cs="Times New Roman"/>
        </w:rPr>
        <w:t xml:space="preserve"> (35%), and </w:t>
      </w:r>
      <w:r>
        <w:rPr>
          <w:rFonts w:ascii="Times New Roman" w:hAnsi="Times New Roman" w:cs="Times New Roman"/>
        </w:rPr>
        <w:t xml:space="preserve">derogatory </w:t>
      </w:r>
      <w:r w:rsidR="00CA512B" w:rsidRPr="00AE2941">
        <w:rPr>
          <w:rFonts w:ascii="Times New Roman" w:hAnsi="Times New Roman" w:cs="Times New Roman"/>
        </w:rPr>
        <w:t xml:space="preserve">name-calling (34%). </w:t>
      </w:r>
      <w:r w:rsidR="00DF3310">
        <w:rPr>
          <w:rFonts w:ascii="Times New Roman" w:hAnsi="Times New Roman" w:cs="Times New Roman"/>
        </w:rPr>
        <w:t>from</w:t>
      </w:r>
      <w:r w:rsidR="00CA512B" w:rsidRPr="00AE2941">
        <w:rPr>
          <w:rFonts w:ascii="Times New Roman" w:hAnsi="Times New Roman" w:cs="Times New Roman"/>
        </w:rPr>
        <w:t xml:space="preserve"> the past </w:t>
      </w:r>
      <w:r w:rsidR="00DF3310">
        <w:rPr>
          <w:rFonts w:ascii="Times New Roman" w:hAnsi="Times New Roman" w:cs="Times New Roman"/>
        </w:rPr>
        <w:t>years</w:t>
      </w:r>
      <w:r w:rsidR="00CA512B" w:rsidRPr="00AE29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there has been </w:t>
      </w:r>
      <w:r w:rsidR="00CA512B" w:rsidRPr="00AE2941">
        <w:rPr>
          <w:rFonts w:ascii="Times New Roman" w:hAnsi="Times New Roman" w:cs="Times New Roman"/>
        </w:rPr>
        <w:t xml:space="preserve">researchers have recognized the utmost significance of studying and addressing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>. It is also report</w:t>
      </w:r>
      <w:r>
        <w:rPr>
          <w:rFonts w:ascii="Times New Roman" w:hAnsi="Times New Roman" w:cs="Times New Roman"/>
        </w:rPr>
        <w:t xml:space="preserve">ed that 77% of these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>
        <w:rPr>
          <w:rFonts w:ascii="Times New Roman" w:hAnsi="Times New Roman" w:cs="Times New Roman"/>
        </w:rPr>
        <w:t xml:space="preserve"> victims endure abuse </w:t>
      </w:r>
      <w:r w:rsidR="00CA512B" w:rsidRPr="00AE2941">
        <w:rPr>
          <w:rFonts w:ascii="Times New Roman" w:hAnsi="Times New Roman" w:cs="Times New Roman"/>
        </w:rPr>
        <w:t>on social media platforms [3].</w:t>
      </w:r>
    </w:p>
    <w:p w:rsidR="00DF3310" w:rsidRDefault="00CA512B" w:rsidP="00CA512B">
      <w:pPr>
        <w:jc w:val="both"/>
        <w:rPr>
          <w:rFonts w:ascii="Times New Roman" w:hAnsi="Times New Roman" w:cs="Times New Roman"/>
        </w:rPr>
      </w:pPr>
      <w:r w:rsidRPr="00AE2941">
        <w:rPr>
          <w:rFonts w:ascii="Times New Roman" w:hAnsi="Times New Roman" w:cs="Times New Roman"/>
        </w:rPr>
        <w:t xml:space="preserve"> A substantial number of individuals, particularly adolescents, find themselves subjected to online abu</w:t>
      </w:r>
      <w:r w:rsidR="00FD0CB5">
        <w:rPr>
          <w:rFonts w:ascii="Times New Roman" w:hAnsi="Times New Roman" w:cs="Times New Roman"/>
        </w:rPr>
        <w:t xml:space="preserve">se on a daily basis. </w:t>
      </w:r>
      <w:r w:rsidRPr="00AE2941">
        <w:rPr>
          <w:rFonts w:ascii="Times New Roman" w:hAnsi="Times New Roman" w:cs="Times New Roman"/>
        </w:rPr>
        <w:t xml:space="preserve"> </w:t>
      </w:r>
      <w:proofErr w:type="gramStart"/>
      <w:r w:rsidRPr="00AE2941">
        <w:rPr>
          <w:rFonts w:ascii="Times New Roman" w:hAnsi="Times New Roman" w:cs="Times New Roman"/>
        </w:rPr>
        <w:t>social</w:t>
      </w:r>
      <w:proofErr w:type="gramEnd"/>
      <w:r w:rsidRPr="00AE2941">
        <w:rPr>
          <w:rFonts w:ascii="Times New Roman" w:hAnsi="Times New Roman" w:cs="Times New Roman"/>
        </w:rPr>
        <w:t xml:space="preserve"> media</w:t>
      </w:r>
      <w:r w:rsidR="00FD0CB5">
        <w:rPr>
          <w:rFonts w:ascii="Times New Roman" w:hAnsi="Times New Roman" w:cs="Times New Roman"/>
        </w:rPr>
        <w:t xml:space="preserve"> rapid growth</w:t>
      </w:r>
      <w:r w:rsidRPr="00AE2941">
        <w:rPr>
          <w:rFonts w:ascii="Times New Roman" w:hAnsi="Times New Roman" w:cs="Times New Roman"/>
        </w:rPr>
        <w:t xml:space="preserve"> platforms, with over 3 billion active users</w:t>
      </w:r>
      <w:r w:rsidR="00FD0CB5">
        <w:rPr>
          <w:rFonts w:ascii="Times New Roman" w:hAnsi="Times New Roman" w:cs="Times New Roman"/>
        </w:rPr>
        <w:t xml:space="preserve"> worldwide has revolved </w:t>
      </w:r>
      <w:r w:rsidRPr="00AE2941">
        <w:rPr>
          <w:rFonts w:ascii="Times New Roman" w:hAnsi="Times New Roman" w:cs="Times New Roman"/>
        </w:rPr>
        <w:t xml:space="preserve"> communication and i</w:t>
      </w:r>
      <w:r w:rsidR="00FD0CB5">
        <w:rPr>
          <w:rFonts w:ascii="Times New Roman" w:hAnsi="Times New Roman" w:cs="Times New Roman"/>
        </w:rPr>
        <w:t xml:space="preserve">nformation dissemination. </w:t>
      </w:r>
      <w:proofErr w:type="gramStart"/>
      <w:r w:rsidR="00FD0CB5">
        <w:rPr>
          <w:rFonts w:ascii="Times New Roman" w:hAnsi="Times New Roman" w:cs="Times New Roman"/>
        </w:rPr>
        <w:t>platforms</w:t>
      </w:r>
      <w:proofErr w:type="gramEnd"/>
      <w:r w:rsidR="00FD0CB5">
        <w:rPr>
          <w:rFonts w:ascii="Times New Roman" w:hAnsi="Times New Roman" w:cs="Times New Roman"/>
        </w:rPr>
        <w:t>, like</w:t>
      </w:r>
      <w:r w:rsidRPr="00AE2941">
        <w:rPr>
          <w:rFonts w:ascii="Times New Roman" w:hAnsi="Times New Roman" w:cs="Times New Roman"/>
        </w:rPr>
        <w:t xml:space="preserve"> </w:t>
      </w:r>
      <w:proofErr w:type="spellStart"/>
      <w:r w:rsidRPr="00AE2941">
        <w:rPr>
          <w:rFonts w:ascii="Times New Roman" w:hAnsi="Times New Roman" w:cs="Times New Roman"/>
        </w:rPr>
        <w:t>Facebook</w:t>
      </w:r>
      <w:proofErr w:type="spellEnd"/>
      <w:r w:rsidRPr="00AE2941">
        <w:rPr>
          <w:rFonts w:ascii="Times New Roman" w:hAnsi="Times New Roman" w:cs="Times New Roman"/>
        </w:rPr>
        <w:t xml:space="preserve">, Twitter, </w:t>
      </w:r>
      <w:proofErr w:type="spellStart"/>
      <w:r w:rsidRPr="00AE2941">
        <w:rPr>
          <w:rFonts w:ascii="Times New Roman" w:hAnsi="Times New Roman" w:cs="Times New Roman"/>
        </w:rPr>
        <w:t>I</w:t>
      </w:r>
      <w:r w:rsidR="00FD0CB5">
        <w:rPr>
          <w:rFonts w:ascii="Times New Roman" w:hAnsi="Times New Roman" w:cs="Times New Roman"/>
        </w:rPr>
        <w:t>nstagram</w:t>
      </w:r>
      <w:proofErr w:type="spellEnd"/>
      <w:r w:rsidR="00FD0CB5">
        <w:rPr>
          <w:rFonts w:ascii="Times New Roman" w:hAnsi="Times New Roman" w:cs="Times New Roman"/>
        </w:rPr>
        <w:t>, and Tinder enable the exchange</w:t>
      </w:r>
      <w:r w:rsidRPr="00AE2941">
        <w:rPr>
          <w:rFonts w:ascii="Times New Roman" w:hAnsi="Times New Roman" w:cs="Times New Roman"/>
        </w:rPr>
        <w:t xml:space="preserve"> of multimedia mes</w:t>
      </w:r>
      <w:r w:rsidR="00FD0CB5">
        <w:rPr>
          <w:rFonts w:ascii="Times New Roman" w:hAnsi="Times New Roman" w:cs="Times New Roman"/>
        </w:rPr>
        <w:t>sages a</w:t>
      </w:r>
      <w:r w:rsidR="007F792E">
        <w:rPr>
          <w:rFonts w:ascii="Times New Roman" w:hAnsi="Times New Roman" w:cs="Times New Roman"/>
        </w:rPr>
        <w:t xml:space="preserve">mong users. During periods such </w:t>
      </w:r>
      <w:proofErr w:type="gramStart"/>
      <w:r w:rsidR="007F792E">
        <w:rPr>
          <w:rFonts w:ascii="Times New Roman" w:hAnsi="Times New Roman" w:cs="Times New Roman"/>
        </w:rPr>
        <w:t xml:space="preserve">as </w:t>
      </w:r>
      <w:r w:rsidRPr="00AE2941">
        <w:rPr>
          <w:rFonts w:ascii="Times New Roman" w:hAnsi="Times New Roman" w:cs="Times New Roman"/>
        </w:rPr>
        <w:t xml:space="preserve"> the</w:t>
      </w:r>
      <w:proofErr w:type="gramEnd"/>
      <w:r w:rsidRPr="00AE2941">
        <w:rPr>
          <w:rFonts w:ascii="Times New Roman" w:hAnsi="Times New Roman" w:cs="Times New Roman"/>
        </w:rPr>
        <w:t xml:space="preserve"> COVID-19 ,</w:t>
      </w:r>
      <w:r w:rsidR="007F792E">
        <w:rPr>
          <w:rFonts w:ascii="Times New Roman" w:hAnsi="Times New Roman" w:cs="Times New Roman"/>
        </w:rPr>
        <w:t>these platforms were instrumental in delivering</w:t>
      </w:r>
      <w:r w:rsidRPr="00AE2941">
        <w:rPr>
          <w:rFonts w:ascii="Times New Roman" w:hAnsi="Times New Roman" w:cs="Times New Roman"/>
        </w:rPr>
        <w:t xml:space="preserve"> social media </w:t>
      </w:r>
      <w:r w:rsidR="007F792E">
        <w:rPr>
          <w:rFonts w:ascii="Times New Roman" w:hAnsi="Times New Roman" w:cs="Times New Roman"/>
        </w:rPr>
        <w:t xml:space="preserve"> content </w:t>
      </w:r>
      <w:r w:rsidRPr="00AE2941">
        <w:rPr>
          <w:rFonts w:ascii="Times New Roman" w:hAnsi="Times New Roman" w:cs="Times New Roman"/>
        </w:rPr>
        <w:t xml:space="preserve">played a crucial role in disseminating real-time </w:t>
      </w:r>
      <w:r w:rsidR="00DF3310">
        <w:rPr>
          <w:rFonts w:ascii="Times New Roman" w:hAnsi="Times New Roman" w:cs="Times New Roman"/>
        </w:rPr>
        <w:t>data</w:t>
      </w:r>
      <w:r w:rsidRPr="00AE2941">
        <w:rPr>
          <w:rFonts w:ascii="Times New Roman" w:hAnsi="Times New Roman" w:cs="Times New Roman"/>
        </w:rPr>
        <w:t>. Despite</w:t>
      </w:r>
      <w:r w:rsidR="007F792E">
        <w:rPr>
          <w:rFonts w:ascii="Times New Roman" w:hAnsi="Times New Roman" w:cs="Times New Roman"/>
        </w:rPr>
        <w:t xml:space="preserve"> implementing the presence of safety </w:t>
      </w:r>
      <w:proofErr w:type="spellStart"/>
      <w:r w:rsidR="007F792E">
        <w:rPr>
          <w:rFonts w:ascii="Times New Roman" w:hAnsi="Times New Roman" w:cs="Times New Roman"/>
        </w:rPr>
        <w:t>mechnism</w:t>
      </w:r>
      <w:proofErr w:type="spellEnd"/>
      <w:r w:rsidRPr="00AE2941">
        <w:rPr>
          <w:rFonts w:ascii="Times New Roman" w:hAnsi="Times New Roman" w:cs="Times New Roman"/>
        </w:rPr>
        <w:t xml:space="preserve"> on some platf</w:t>
      </w:r>
      <w:r w:rsidR="007F792E">
        <w:rPr>
          <w:rFonts w:ascii="Times New Roman" w:hAnsi="Times New Roman" w:cs="Times New Roman"/>
        </w:rPr>
        <w:t>orms to check</w:t>
      </w:r>
      <w:r w:rsidRPr="00AE2941">
        <w:rPr>
          <w:rFonts w:ascii="Times New Roman" w:hAnsi="Times New Roman" w:cs="Times New Roman"/>
        </w:rPr>
        <w:t xml:space="preserve"> and control </w:t>
      </w:r>
      <w:proofErr w:type="spellStart"/>
      <w:r w:rsidRPr="00AE2941">
        <w:rPr>
          <w:rFonts w:ascii="Times New Roman" w:hAnsi="Times New Roman" w:cs="Times New Roman"/>
        </w:rPr>
        <w:t>cyberbullying</w:t>
      </w:r>
      <w:proofErr w:type="spellEnd"/>
      <w:r w:rsidRPr="00AE2941">
        <w:rPr>
          <w:rFonts w:ascii="Times New Roman" w:hAnsi="Times New Roman" w:cs="Times New Roman"/>
        </w:rPr>
        <w:t>, the issue persists, highlighting the need for more definitive</w:t>
      </w:r>
      <w:r w:rsidR="007F792E">
        <w:rPr>
          <w:rFonts w:ascii="Times New Roman" w:hAnsi="Times New Roman" w:cs="Times New Roman"/>
        </w:rPr>
        <w:t xml:space="preserve"> solutions. Indeed, social </w:t>
      </w:r>
      <w:proofErr w:type="gramStart"/>
      <w:r w:rsidR="007F792E">
        <w:rPr>
          <w:rFonts w:ascii="Times New Roman" w:hAnsi="Times New Roman" w:cs="Times New Roman"/>
        </w:rPr>
        <w:t>network  sites</w:t>
      </w:r>
      <w:proofErr w:type="gramEnd"/>
      <w:r w:rsidR="007F792E">
        <w:rPr>
          <w:rFonts w:ascii="Times New Roman" w:hAnsi="Times New Roman" w:cs="Times New Roman"/>
        </w:rPr>
        <w:t xml:space="preserve"> can harness</w:t>
      </w:r>
      <w:r w:rsidRPr="00AE2941">
        <w:rPr>
          <w:rFonts w:ascii="Times New Roman" w:hAnsi="Times New Roman" w:cs="Times New Roman"/>
        </w:rPr>
        <w:t xml:space="preserve"> (AI) and </w:t>
      </w:r>
      <w:r w:rsidR="00DF3310">
        <w:rPr>
          <w:rFonts w:ascii="Times New Roman" w:hAnsi="Times New Roman" w:cs="Times New Roman"/>
        </w:rPr>
        <w:t>ML</w:t>
      </w:r>
      <w:r w:rsidRPr="00AE2941">
        <w:rPr>
          <w:rFonts w:ascii="Times New Roman" w:hAnsi="Times New Roman" w:cs="Times New Roman"/>
        </w:rPr>
        <w:t xml:space="preserve"> technologies </w:t>
      </w:r>
      <w:r w:rsidR="007F792E">
        <w:rPr>
          <w:rFonts w:ascii="Times New Roman" w:hAnsi="Times New Roman" w:cs="Times New Roman"/>
        </w:rPr>
        <w:t>to proactively detect and eliminate</w:t>
      </w:r>
      <w:r w:rsidRPr="00AE2941">
        <w:rPr>
          <w:rFonts w:ascii="Times New Roman" w:hAnsi="Times New Roman" w:cs="Times New Roman"/>
        </w:rPr>
        <w:t xml:space="preserve"> </w:t>
      </w:r>
      <w:proofErr w:type="spellStart"/>
      <w:r w:rsidRPr="00AE2941">
        <w:rPr>
          <w:rFonts w:ascii="Times New Roman" w:hAnsi="Times New Roman" w:cs="Times New Roman"/>
        </w:rPr>
        <w:t>cyberbullying</w:t>
      </w:r>
      <w:proofErr w:type="spellEnd"/>
      <w:r w:rsidRPr="00AE2941">
        <w:rPr>
          <w:rFonts w:ascii="Times New Roman" w:hAnsi="Times New Roman" w:cs="Times New Roman"/>
        </w:rPr>
        <w:t xml:space="preserve"> content before it </w:t>
      </w:r>
      <w:proofErr w:type="spellStart"/>
      <w:r w:rsidR="00DF3310">
        <w:rPr>
          <w:rFonts w:ascii="Times New Roman" w:hAnsi="Times New Roman" w:cs="Times New Roman"/>
        </w:rPr>
        <w:t>disperssed</w:t>
      </w:r>
      <w:proofErr w:type="spellEnd"/>
      <w:r w:rsidRPr="00AE2941">
        <w:rPr>
          <w:rFonts w:ascii="Times New Roman" w:hAnsi="Times New Roman" w:cs="Times New Roman"/>
        </w:rPr>
        <w:t xml:space="preserve">. By employing AI </w:t>
      </w:r>
      <w:r w:rsidR="00DF238F">
        <w:rPr>
          <w:rFonts w:ascii="Times New Roman" w:hAnsi="Times New Roman" w:cs="Times New Roman"/>
        </w:rPr>
        <w:t xml:space="preserve">algorithms and ML models, </w:t>
      </w:r>
      <w:proofErr w:type="gramStart"/>
      <w:r w:rsidR="00DF238F">
        <w:rPr>
          <w:rFonts w:ascii="Times New Roman" w:hAnsi="Times New Roman" w:cs="Times New Roman"/>
        </w:rPr>
        <w:t>these platform</w:t>
      </w:r>
      <w:proofErr w:type="gramEnd"/>
      <w:r w:rsidR="00DF238F">
        <w:rPr>
          <w:rFonts w:ascii="Times New Roman" w:hAnsi="Times New Roman" w:cs="Times New Roman"/>
        </w:rPr>
        <w:t xml:space="preserve"> may</w:t>
      </w:r>
      <w:r w:rsidRPr="00AE2941">
        <w:rPr>
          <w:rFonts w:ascii="Times New Roman" w:hAnsi="Times New Roman" w:cs="Times New Roman"/>
        </w:rPr>
        <w:t xml:space="preserve"> analyze the content posted by users and identify</w:t>
      </w:r>
      <w:r w:rsidR="00DF238F">
        <w:rPr>
          <w:rFonts w:ascii="Times New Roman" w:hAnsi="Times New Roman" w:cs="Times New Roman"/>
        </w:rPr>
        <w:t xml:space="preserve">ing the pattern </w:t>
      </w:r>
      <w:r w:rsidRPr="00AE2941">
        <w:rPr>
          <w:rFonts w:ascii="Times New Roman" w:hAnsi="Times New Roman" w:cs="Times New Roman"/>
        </w:rPr>
        <w:t xml:space="preserve">and behaviors associated with </w:t>
      </w:r>
      <w:proofErr w:type="spellStart"/>
      <w:r w:rsidRPr="00AE2941">
        <w:rPr>
          <w:rFonts w:ascii="Times New Roman" w:hAnsi="Times New Roman" w:cs="Times New Roman"/>
        </w:rPr>
        <w:t>cyberbullying</w:t>
      </w:r>
      <w:proofErr w:type="spellEnd"/>
      <w:r w:rsidRPr="00AE2941">
        <w:rPr>
          <w:rFonts w:ascii="Times New Roman" w:hAnsi="Times New Roman" w:cs="Times New Roman"/>
        </w:rPr>
        <w:t xml:space="preserve">. Once </w:t>
      </w:r>
      <w:proofErr w:type="spellStart"/>
      <w:r w:rsidRPr="00AE2941">
        <w:rPr>
          <w:rFonts w:ascii="Times New Roman" w:hAnsi="Times New Roman" w:cs="Times New Roman"/>
        </w:rPr>
        <w:t>c</w:t>
      </w:r>
      <w:r w:rsidR="00DF238F">
        <w:rPr>
          <w:rFonts w:ascii="Times New Roman" w:hAnsi="Times New Roman" w:cs="Times New Roman"/>
        </w:rPr>
        <w:t>yberbullying</w:t>
      </w:r>
      <w:proofErr w:type="spellEnd"/>
      <w:r w:rsidR="00DF238F">
        <w:rPr>
          <w:rFonts w:ascii="Times New Roman" w:hAnsi="Times New Roman" w:cs="Times New Roman"/>
        </w:rPr>
        <w:t xml:space="preserve"> content is identified</w:t>
      </w:r>
      <w:r w:rsidRPr="00AE2941">
        <w:rPr>
          <w:rFonts w:ascii="Times New Roman" w:hAnsi="Times New Roman" w:cs="Times New Roman"/>
        </w:rPr>
        <w:t xml:space="preserve">, social media platforms can take appropriate actions, such as removing the content, issuing warnings, or implementing temporary or permanent suspensions for users engaging in </w:t>
      </w:r>
      <w:proofErr w:type="spellStart"/>
      <w:r w:rsidRPr="00AE2941">
        <w:rPr>
          <w:rFonts w:ascii="Times New Roman" w:hAnsi="Times New Roman" w:cs="Times New Roman"/>
        </w:rPr>
        <w:t>cyberbullying</w:t>
      </w:r>
      <w:proofErr w:type="spellEnd"/>
      <w:r w:rsidRPr="00AE2941">
        <w:rPr>
          <w:rFonts w:ascii="Times New Roman" w:hAnsi="Times New Roman" w:cs="Times New Roman"/>
        </w:rPr>
        <w:t xml:space="preserve">. To tackle this challenge, researchers have explored both traditional </w:t>
      </w:r>
      <w:r w:rsidR="00DF3310">
        <w:rPr>
          <w:rFonts w:ascii="Times New Roman" w:hAnsi="Times New Roman" w:cs="Times New Roman"/>
        </w:rPr>
        <w:t xml:space="preserve">ML </w:t>
      </w:r>
      <w:r w:rsidRPr="00AE2941">
        <w:rPr>
          <w:rFonts w:ascii="Times New Roman" w:hAnsi="Times New Roman" w:cs="Times New Roman"/>
        </w:rPr>
        <w:t xml:space="preserve">models and deep learning models with diverse word embedding techniques. These investigations consistently demonstrated that deep learning models outperformed their traditional counterparts. </w:t>
      </w:r>
    </w:p>
    <w:p w:rsidR="00CA512B" w:rsidRDefault="00DF3310" w:rsidP="00CA51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CA512B" w:rsidRPr="00AE2941">
        <w:rPr>
          <w:rFonts w:ascii="Times New Roman" w:hAnsi="Times New Roman" w:cs="Times New Roman"/>
        </w:rPr>
        <w:t xml:space="preserve"> this research, a </w:t>
      </w:r>
      <w:r>
        <w:rPr>
          <w:rFonts w:ascii="Times New Roman" w:hAnsi="Times New Roman" w:cs="Times New Roman"/>
        </w:rPr>
        <w:t xml:space="preserve">great </w:t>
      </w:r>
      <w:r w:rsidR="00CA512B" w:rsidRPr="00AE2941">
        <w:rPr>
          <w:rFonts w:ascii="Times New Roman" w:hAnsi="Times New Roman" w:cs="Times New Roman"/>
        </w:rPr>
        <w:t xml:space="preserve">approach to </w:t>
      </w:r>
      <w:proofErr w:type="spellStart"/>
      <w:r w:rsidR="00CA512B" w:rsidRPr="00AE2941">
        <w:rPr>
          <w:rFonts w:ascii="Times New Roman" w:hAnsi="Times New Roman" w:cs="Times New Roman"/>
        </w:rPr>
        <w:t>cyberbullying</w:t>
      </w:r>
      <w:proofErr w:type="spellEnd"/>
      <w:r w:rsidR="00CA512B" w:rsidRPr="00AE2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prediction</w:t>
      </w:r>
      <w:r w:rsidR="00CA512B" w:rsidRPr="00AE2941">
        <w:rPr>
          <w:rFonts w:ascii="Times New Roman" w:hAnsi="Times New Roman" w:cs="Times New Roman"/>
        </w:rPr>
        <w:t xml:space="preserve"> has been proposed by combi</w:t>
      </w:r>
      <w:r w:rsidR="00DF238F">
        <w:rPr>
          <w:rFonts w:ascii="Times New Roman" w:hAnsi="Times New Roman" w:cs="Times New Roman"/>
        </w:rPr>
        <w:t xml:space="preserve">ning </w:t>
      </w:r>
      <w:proofErr w:type="gramStart"/>
      <w:r w:rsidR="00DF238F">
        <w:rPr>
          <w:rFonts w:ascii="Times New Roman" w:hAnsi="Times New Roman" w:cs="Times New Roman"/>
        </w:rPr>
        <w:t>BERT  from</w:t>
      </w:r>
      <w:proofErr w:type="gramEnd"/>
      <w:r w:rsidR="00DF238F">
        <w:rPr>
          <w:rFonts w:ascii="Times New Roman" w:hAnsi="Times New Roman" w:cs="Times New Roman"/>
        </w:rPr>
        <w:t xml:space="preserve"> </w:t>
      </w:r>
      <w:r w:rsidR="00CA512B" w:rsidRPr="00AE2941">
        <w:rPr>
          <w:rFonts w:ascii="Times New Roman" w:hAnsi="Times New Roman" w:cs="Times New Roman"/>
        </w:rPr>
        <w:t>(</w:t>
      </w:r>
      <w:r w:rsidR="00DF238F">
        <w:rPr>
          <w:rFonts w:ascii="Times New Roman" w:hAnsi="Times New Roman" w:cs="Times New Roman"/>
        </w:rPr>
        <w:t xml:space="preserve">BERT) and </w:t>
      </w:r>
      <w:r w:rsidR="00CA512B" w:rsidRPr="00AE2941">
        <w:rPr>
          <w:rFonts w:ascii="Times New Roman" w:hAnsi="Times New Roman" w:cs="Times New Roman"/>
        </w:rPr>
        <w:t xml:space="preserve"> (SVM) model aiming to surpass the performance of previous models. The focus is on </w:t>
      </w:r>
      <w:r w:rsidR="00CA512B" w:rsidRPr="00AE2941">
        <w:rPr>
          <w:rFonts w:ascii="Times New Roman" w:hAnsi="Times New Roman" w:cs="Times New Roman"/>
        </w:rPr>
        <w:lastRenderedPageBreak/>
        <w:t xml:space="preserve">identifying five primary categories of </w:t>
      </w:r>
      <w:proofErr w:type="spellStart"/>
      <w:r w:rsidR="00CA512B" w:rsidRPr="00AE2941">
        <w:rPr>
          <w:rFonts w:ascii="Times New Roman" w:hAnsi="Times New Roman" w:cs="Times New Roman"/>
        </w:rPr>
        <w:t>cyberbullyi</w:t>
      </w:r>
      <w:r w:rsidR="00DF238F">
        <w:rPr>
          <w:rFonts w:ascii="Times New Roman" w:hAnsi="Times New Roman" w:cs="Times New Roman"/>
        </w:rPr>
        <w:t>ng</w:t>
      </w:r>
      <w:proofErr w:type="spellEnd"/>
      <w:r w:rsidR="00DF238F">
        <w:rPr>
          <w:rFonts w:ascii="Times New Roman" w:hAnsi="Times New Roman" w:cs="Times New Roman"/>
        </w:rPr>
        <w:t xml:space="preserve"> and comparing the execution of proposed pattern </w:t>
      </w:r>
      <w:proofErr w:type="gramStart"/>
      <w:r w:rsidR="00DF238F">
        <w:rPr>
          <w:rFonts w:ascii="Times New Roman" w:hAnsi="Times New Roman" w:cs="Times New Roman"/>
        </w:rPr>
        <w:t>with  past</w:t>
      </w:r>
      <w:proofErr w:type="gramEnd"/>
      <w:r w:rsidR="00DF238F">
        <w:rPr>
          <w:rFonts w:ascii="Times New Roman" w:hAnsi="Times New Roman" w:cs="Times New Roman"/>
        </w:rPr>
        <w:t xml:space="preserve"> baseline in detection and distinguish </w:t>
      </w:r>
      <w:r w:rsidR="00CA512B" w:rsidRPr="00AE2941">
        <w:rPr>
          <w:rFonts w:ascii="Times New Roman" w:hAnsi="Times New Roman" w:cs="Times New Roman"/>
        </w:rPr>
        <w:t xml:space="preserve"> such text</w:t>
      </w:r>
    </w:p>
    <w:p w:rsidR="00D601DA" w:rsidRPr="00AE2941" w:rsidRDefault="00D601DA" w:rsidP="00CA512B">
      <w:pPr>
        <w:jc w:val="both"/>
        <w:rPr>
          <w:rFonts w:ascii="Times New Roman" w:hAnsi="Times New Roman" w:cs="Times New Roman"/>
        </w:rPr>
      </w:pPr>
    </w:p>
    <w:p w:rsidR="002D1530" w:rsidRPr="00E911DD" w:rsidRDefault="00A93F9D" w:rsidP="00CA51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2D1530" w:rsidRPr="00E911DD">
        <w:rPr>
          <w:rFonts w:ascii="Times New Roman" w:hAnsi="Times New Roman" w:cs="Times New Roman"/>
          <w:b/>
          <w:sz w:val="28"/>
          <w:szCs w:val="28"/>
        </w:rPr>
        <w:t>Related</w:t>
      </w:r>
      <w:proofErr w:type="gramEnd"/>
      <w:r w:rsidR="002D1530" w:rsidRPr="00E911DD">
        <w:rPr>
          <w:rFonts w:ascii="Times New Roman" w:hAnsi="Times New Roman" w:cs="Times New Roman"/>
          <w:b/>
          <w:sz w:val="28"/>
          <w:szCs w:val="28"/>
        </w:rPr>
        <w:t xml:space="preserve"> Work:</w:t>
      </w:r>
    </w:p>
    <w:tbl>
      <w:tblPr>
        <w:tblStyle w:val="TableGrid"/>
        <w:tblW w:w="0" w:type="auto"/>
        <w:tblLook w:val="04A0"/>
      </w:tblPr>
      <w:tblGrid>
        <w:gridCol w:w="2058"/>
        <w:gridCol w:w="1690"/>
        <w:gridCol w:w="1941"/>
        <w:gridCol w:w="1751"/>
        <w:gridCol w:w="2136"/>
      </w:tblGrid>
      <w:tr w:rsidR="00B8256B" w:rsidRPr="00E911DD" w:rsidTr="00E911DD">
        <w:tc>
          <w:tcPr>
            <w:tcW w:w="0" w:type="auto"/>
            <w:hideMark/>
          </w:tcPr>
          <w:p w:rsidR="00E911DD" w:rsidRPr="00E911DD" w:rsidRDefault="00E911DD" w:rsidP="00E91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 Used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Models Used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 (Evaluation Metrics)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</w:tr>
      <w:tr w:rsidR="00B8256B" w:rsidRPr="00E911DD" w:rsidTr="00E911DD">
        <w:tc>
          <w:tcPr>
            <w:tcW w:w="0" w:type="auto"/>
            <w:hideMark/>
          </w:tcPr>
          <w:p w:rsidR="00E911DD" w:rsidRPr="00E911DD" w:rsidRDefault="00133660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[1] </w:t>
            </w:r>
            <w:r w:rsidR="00E911DD"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Shielding Social Media: BERT and SVM Unite for </w:t>
            </w:r>
            <w:proofErr w:type="spellStart"/>
            <w:r w:rsidR="00E911DD"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Cyberbullying</w:t>
            </w:r>
            <w:proofErr w:type="spellEnd"/>
            <w:r w:rsidR="00E911DD"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Detection and Classification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IEEE </w:t>
            </w:r>
            <w:proofErr w:type="spell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DataPort</w:t>
            </w:r>
            <w:proofErr w:type="spell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(2140 tweets)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1. BERT+SVM (proposed</w:t>
            </w:r>
            <w:proofErr w:type="gram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Random Forest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SVM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Naive </w:t>
            </w:r>
            <w:proofErr w:type="spell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Logistic Regression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 </w:t>
            </w:r>
            <w:proofErr w:type="spell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BiLSTM</w:t>
            </w:r>
            <w:proofErr w:type="spell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 BERT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BERT+SVM: 90%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Random Forest: 84%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SVM: 85%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Naive </w:t>
            </w:r>
            <w:proofErr w:type="spell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: 80%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Logistic Regression: 85%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BiLSTM</w:t>
            </w:r>
            <w:proofErr w:type="spellEnd"/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: 85%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BERT: 87%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High computational complexity due to BERT and grid search, ensemble model construction, and SHAP analysis requirements.</w:t>
            </w:r>
          </w:p>
        </w:tc>
      </w:tr>
      <w:tr w:rsidR="00B8256B" w:rsidRPr="00E911DD" w:rsidTr="00E911DD">
        <w:tc>
          <w:tcPr>
            <w:tcW w:w="0" w:type="auto"/>
            <w:hideMark/>
          </w:tcPr>
          <w:p w:rsidR="00E911DD" w:rsidRPr="00E911DD" w:rsidRDefault="00133660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[2] </w:t>
            </w:r>
            <w:r w:rsidR="00E911DD"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Rapid Cyber-bullying Detection Method Using Compact BERT Models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Hate-speech dataset (85,948 tweets)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Compact BERT models (BERT-Base, BERT-Medium, BERT-Small, BERT-Mini, BERT-Tiny)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BERT-Base: 0.9156 Accuracy, 0.9103 F1-score</w:t>
            </w: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BERT-Tiny: 0.9147 Accuracy, 0.9064 F1-score</w:t>
            </w:r>
          </w:p>
        </w:tc>
        <w:tc>
          <w:tcPr>
            <w:tcW w:w="0" w:type="auto"/>
            <w:hideMark/>
          </w:tcPr>
          <w:p w:rsidR="00E911DD" w:rsidRPr="00E911DD" w:rsidRDefault="00E911DD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1DD">
              <w:rPr>
                <w:rFonts w:ascii="Times New Roman" w:eastAsia="Times New Roman" w:hAnsi="Times New Roman" w:cs="Times New Roman"/>
                <w:sz w:val="24"/>
                <w:szCs w:val="24"/>
              </w:rPr>
              <w:t>No metadata used; higher F1 scores require larger models that can slow down real-time detection slightly.</w:t>
            </w:r>
          </w:p>
        </w:tc>
      </w:tr>
      <w:tr w:rsidR="00B8256B" w:rsidRPr="00E911DD" w:rsidTr="00E911DD">
        <w:tc>
          <w:tcPr>
            <w:tcW w:w="0" w:type="auto"/>
            <w:hideMark/>
          </w:tcPr>
          <w:p w:rsidR="00B8256B" w:rsidRPr="00B8256B" w:rsidRDefault="00133660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[3] </w:t>
            </w:r>
            <w:r w:rsidR="00B8256B" w:rsidRPr="00B8256B">
              <w:rPr>
                <w:rFonts w:ascii="Times New Roman" w:hAnsi="Times New Roman" w:cs="Times New Roman"/>
                <w:sz w:val="24"/>
                <w:szCs w:val="24"/>
              </w:rPr>
              <w:t xml:space="preserve">Shielding Social Media: BERT and SVM Unite for </w:t>
            </w:r>
            <w:proofErr w:type="spellStart"/>
            <w:r w:rsidR="00B8256B" w:rsidRPr="00B8256B">
              <w:rPr>
                <w:rFonts w:ascii="Times New Roman" w:hAnsi="Times New Roman" w:cs="Times New Roman"/>
                <w:sz w:val="24"/>
                <w:szCs w:val="24"/>
              </w:rPr>
              <w:t>Cyberbullying</w:t>
            </w:r>
            <w:proofErr w:type="spellEnd"/>
            <w:r w:rsidR="00B8256B" w:rsidRPr="00B8256B">
              <w:rPr>
                <w:rFonts w:ascii="Times New Roman" w:hAnsi="Times New Roman" w:cs="Times New Roman"/>
                <w:sz w:val="24"/>
                <w:szCs w:val="24"/>
              </w:rPr>
              <w:t xml:space="preserve"> Detection and Classification</w:t>
            </w:r>
          </w:p>
          <w:p w:rsidR="00B8256B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256B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256B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256B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256B" w:rsidRPr="00E911DD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56B" w:rsidRPr="00E911DD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IEEE </w:t>
            </w:r>
            <w:proofErr w:type="spellStart"/>
            <w:r>
              <w:t>DataPort</w:t>
            </w:r>
            <w:proofErr w:type="spellEnd"/>
            <w:r>
              <w:t xml:space="preserve"> (2140 tweets)</w:t>
            </w:r>
          </w:p>
        </w:tc>
        <w:tc>
          <w:tcPr>
            <w:tcW w:w="0" w:type="auto"/>
            <w:hideMark/>
          </w:tcPr>
          <w:p w:rsidR="00B8256B" w:rsidRDefault="00B8256B" w:rsidP="00E911DD">
            <w:r>
              <w:t>1. BERT+SVM (proposed)</w:t>
            </w:r>
          </w:p>
          <w:p w:rsidR="00B8256B" w:rsidRDefault="00B8256B" w:rsidP="00E911DD">
            <w:r>
              <w:t>2. Random Forest</w:t>
            </w:r>
          </w:p>
          <w:p w:rsidR="00B8256B" w:rsidRDefault="00B8256B" w:rsidP="00E911DD">
            <w:r>
              <w:t>3. SVM</w:t>
            </w:r>
          </w:p>
          <w:p w:rsidR="00B8256B" w:rsidRDefault="00B8256B" w:rsidP="00E911DD">
            <w:r>
              <w:t xml:space="preserve">4. Naive </w:t>
            </w:r>
            <w:proofErr w:type="spellStart"/>
            <w:r>
              <w:t>Bayes</w:t>
            </w:r>
            <w:proofErr w:type="spellEnd"/>
          </w:p>
          <w:p w:rsidR="00B8256B" w:rsidRDefault="00B8256B" w:rsidP="00E911DD">
            <w:r>
              <w:t xml:space="preserve">5. Logistic Regression6. </w:t>
            </w:r>
            <w:proofErr w:type="spellStart"/>
            <w:r>
              <w:t>BiLSTM</w:t>
            </w:r>
            <w:proofErr w:type="spellEnd"/>
          </w:p>
          <w:p w:rsidR="00B8256B" w:rsidRPr="00E911DD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7. BERT</w:t>
            </w:r>
          </w:p>
        </w:tc>
        <w:tc>
          <w:tcPr>
            <w:tcW w:w="0" w:type="auto"/>
            <w:hideMark/>
          </w:tcPr>
          <w:p w:rsidR="00B8256B" w:rsidRDefault="00B8256B" w:rsidP="00B8256B">
            <w:r>
              <w:t>BERT+SVM: 90% Random Forest: 84%</w:t>
            </w:r>
          </w:p>
          <w:p w:rsidR="00B8256B" w:rsidRDefault="00B8256B" w:rsidP="00B8256B">
            <w:r>
              <w:t>SVM: 85%</w:t>
            </w:r>
          </w:p>
          <w:p w:rsidR="00B8256B" w:rsidRDefault="00B8256B" w:rsidP="00B8256B">
            <w:r>
              <w:t xml:space="preserve">Naive </w:t>
            </w:r>
            <w:proofErr w:type="spellStart"/>
            <w:r>
              <w:t>Bayes</w:t>
            </w:r>
            <w:proofErr w:type="spellEnd"/>
            <w:r>
              <w:t>: 80%</w:t>
            </w:r>
          </w:p>
          <w:p w:rsidR="00B8256B" w:rsidRDefault="00B8256B" w:rsidP="00B8256B">
            <w:r>
              <w:t xml:space="preserve">Logistic Regression: 85% </w:t>
            </w:r>
            <w:proofErr w:type="spellStart"/>
            <w:r>
              <w:t>BiLSTM</w:t>
            </w:r>
            <w:proofErr w:type="spellEnd"/>
            <w:r>
              <w:t>: 85%</w:t>
            </w:r>
          </w:p>
          <w:p w:rsidR="00B8256B" w:rsidRPr="00E911DD" w:rsidRDefault="00B8256B" w:rsidP="00B825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BERT: 87%</w:t>
            </w:r>
          </w:p>
        </w:tc>
        <w:tc>
          <w:tcPr>
            <w:tcW w:w="0" w:type="auto"/>
            <w:hideMark/>
          </w:tcPr>
          <w:p w:rsidR="00B8256B" w:rsidRPr="00E911DD" w:rsidRDefault="00B8256B" w:rsidP="00E91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High computational complexity due to BERT and grid search, ensemble model construction, and SHAP analysis requirements.</w:t>
            </w:r>
          </w:p>
        </w:tc>
      </w:tr>
      <w:tr w:rsidR="00B8256B" w:rsidRPr="00E911DD" w:rsidTr="00E911DD">
        <w:tc>
          <w:tcPr>
            <w:tcW w:w="0" w:type="auto"/>
            <w:hideMark/>
          </w:tcPr>
          <w:p w:rsidR="00B8256B" w:rsidRDefault="00B8256B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56B" w:rsidRDefault="0013366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[4 ]</w:t>
            </w:r>
            <w:proofErr w:type="spellStart"/>
            <w:r w:rsidR="00B8256B">
              <w:t>Cyberbullying</w:t>
            </w:r>
            <w:proofErr w:type="spellEnd"/>
            <w:r w:rsidR="00B8256B">
              <w:t xml:space="preserve"> Detection: Hybrid </w:t>
            </w:r>
            <w:r w:rsidR="00B8256B">
              <w:lastRenderedPageBreak/>
              <w:t>Models Based on Machine Learning and Natural Language Processing Techniques</w:t>
            </w:r>
          </w:p>
          <w:p w:rsidR="00B8256B" w:rsidRDefault="00B8256B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56B" w:rsidRDefault="00B8256B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56B" w:rsidRPr="00B8256B" w:rsidRDefault="00B8256B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56B" w:rsidRDefault="00B8256B" w:rsidP="00E911DD"/>
          <w:p w:rsidR="00A35ED0" w:rsidRDefault="00A35ED0" w:rsidP="00E911DD">
            <w:r>
              <w:t xml:space="preserve">Two real-world </w:t>
            </w:r>
            <w:proofErr w:type="spellStart"/>
            <w:r>
              <w:t>cyberbullying</w:t>
            </w:r>
            <w:proofErr w:type="spellEnd"/>
            <w:r>
              <w:t xml:space="preserve"> </w:t>
            </w:r>
            <w:r>
              <w:lastRenderedPageBreak/>
              <w:t>datasets (details not specified in the abstract)</w:t>
            </w:r>
          </w:p>
        </w:tc>
        <w:tc>
          <w:tcPr>
            <w:tcW w:w="0" w:type="auto"/>
            <w:hideMark/>
          </w:tcPr>
          <w:p w:rsidR="00B8256B" w:rsidRDefault="00B8256B" w:rsidP="00E911DD"/>
          <w:p w:rsidR="00B8256B" w:rsidRDefault="00A35ED0" w:rsidP="00E911DD">
            <w:proofErr w:type="spellStart"/>
            <w:r>
              <w:t>XGBoost</w:t>
            </w:r>
            <w:proofErr w:type="spellEnd"/>
            <w:r>
              <w:t xml:space="preserve">, SVM, Naive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  <w:r>
              <w:lastRenderedPageBreak/>
              <w:t>Logistic Regression, CNN, LSTM, Bi-LSTM, GRU, Bi-GRU, CNN-</w:t>
            </w:r>
            <w:proofErr w:type="spellStart"/>
            <w:r>
              <w:t>BiLSTM</w:t>
            </w:r>
            <w:proofErr w:type="spellEnd"/>
            <w:r>
              <w:t>, Attention-</w:t>
            </w:r>
            <w:proofErr w:type="spellStart"/>
            <w:r>
              <w:t>BiLSTM</w:t>
            </w:r>
            <w:proofErr w:type="spellEnd"/>
          </w:p>
          <w:p w:rsidR="00B8256B" w:rsidRDefault="00B8256B" w:rsidP="00E911DD"/>
          <w:p w:rsidR="00B8256B" w:rsidRDefault="00B8256B" w:rsidP="00E911DD"/>
          <w:p w:rsidR="00B8256B" w:rsidRDefault="00B8256B" w:rsidP="00E911DD"/>
          <w:p w:rsidR="00B8256B" w:rsidRDefault="00B8256B" w:rsidP="00E911DD"/>
          <w:p w:rsidR="00B8256B" w:rsidRDefault="00B8256B" w:rsidP="00E911DD"/>
        </w:tc>
        <w:tc>
          <w:tcPr>
            <w:tcW w:w="0" w:type="auto"/>
            <w:hideMark/>
          </w:tcPr>
          <w:p w:rsidR="00B8256B" w:rsidRDefault="00B8256B" w:rsidP="00B8256B"/>
          <w:p w:rsidR="00A35ED0" w:rsidRDefault="00A35ED0" w:rsidP="00B8256B">
            <w:r>
              <w:t xml:space="preserve">High accuracy and F1-scores </w:t>
            </w:r>
            <w:r>
              <w:lastRenderedPageBreak/>
              <w:t>(~95% and ~98%, respectively)</w:t>
            </w:r>
          </w:p>
        </w:tc>
        <w:tc>
          <w:tcPr>
            <w:tcW w:w="0" w:type="auto"/>
            <w:hideMark/>
          </w:tcPr>
          <w:p w:rsidR="00B8256B" w:rsidRDefault="00B8256B" w:rsidP="00E911DD"/>
          <w:p w:rsidR="00A35ED0" w:rsidRDefault="00A35ED0" w:rsidP="00E911DD">
            <w:r>
              <w:t xml:space="preserve">Not explicitly mentioned in the </w:t>
            </w:r>
            <w:r>
              <w:lastRenderedPageBreak/>
              <w:t xml:space="preserve">abstract, but potential limitations could include dataset size and quality, model complexity, and </w:t>
            </w:r>
            <w:proofErr w:type="spellStart"/>
            <w:r>
              <w:t>computat</w:t>
            </w:r>
            <w:proofErr w:type="spellEnd"/>
          </w:p>
        </w:tc>
      </w:tr>
      <w:tr w:rsidR="00A35ED0" w:rsidRPr="00857C5B" w:rsidTr="006305BB">
        <w:trPr>
          <w:trHeight w:val="60"/>
        </w:trPr>
        <w:tc>
          <w:tcPr>
            <w:tcW w:w="0" w:type="auto"/>
            <w:hideMark/>
          </w:tcPr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ED0" w:rsidRPr="00857C5B" w:rsidRDefault="0013366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7C5B">
              <w:rPr>
                <w:rFonts w:ascii="Times New Roman" w:hAnsi="Times New Roman" w:cs="Times New Roman"/>
              </w:rPr>
              <w:t>Cyberbullying</w:t>
            </w:r>
            <w:proofErr w:type="spellEnd"/>
            <w:r w:rsidRPr="00857C5B">
              <w:rPr>
                <w:rFonts w:ascii="Times New Roman" w:hAnsi="Times New Roman" w:cs="Times New Roman"/>
              </w:rPr>
              <w:t xml:space="preserve"> Detection: An Overview</w:t>
            </w: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35ED0" w:rsidRPr="00857C5B" w:rsidRDefault="00A35ED0" w:rsidP="00E911DD">
            <w:pPr>
              <w:rPr>
                <w:rFonts w:ascii="Times New Roman" w:hAnsi="Times New Roman" w:cs="Times New Roman"/>
              </w:rPr>
            </w:pP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</w:rPr>
            </w:pPr>
            <w:r w:rsidRPr="00857C5B">
              <w:rPr>
                <w:rFonts w:ascii="Times New Roman" w:hAnsi="Times New Roman" w:cs="Times New Roman"/>
              </w:rPr>
              <w:t xml:space="preserve">Various social media platforms (Twitter, YouTube, </w:t>
            </w:r>
            <w:proofErr w:type="spellStart"/>
            <w:r w:rsidRPr="00857C5B">
              <w:rPr>
                <w:rFonts w:ascii="Times New Roman" w:hAnsi="Times New Roman" w:cs="Times New Roman"/>
              </w:rPr>
              <w:t>Instagram</w:t>
            </w:r>
            <w:proofErr w:type="spellEnd"/>
            <w:r w:rsidRPr="00857C5B">
              <w:rPr>
                <w:rFonts w:ascii="Times New Roman" w:hAnsi="Times New Roman" w:cs="Times New Roman"/>
              </w:rPr>
              <w:t>, Ask.fm)</w:t>
            </w:r>
          </w:p>
        </w:tc>
        <w:tc>
          <w:tcPr>
            <w:tcW w:w="0" w:type="auto"/>
            <w:hideMark/>
          </w:tcPr>
          <w:p w:rsidR="00A35ED0" w:rsidRPr="00857C5B" w:rsidRDefault="00A35ED0" w:rsidP="00E911DD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E911DD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E911DD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E911DD">
            <w:pPr>
              <w:rPr>
                <w:rFonts w:ascii="Times New Roman" w:hAnsi="Times New Roman" w:cs="Times New Roman"/>
              </w:rPr>
            </w:pPr>
          </w:p>
          <w:p w:rsidR="00A35ED0" w:rsidRPr="00857C5B" w:rsidRDefault="00A35ED0" w:rsidP="00E911DD">
            <w:pPr>
              <w:rPr>
                <w:rFonts w:ascii="Times New Roman" w:hAnsi="Times New Roman" w:cs="Times New Roman"/>
              </w:rPr>
            </w:pPr>
            <w:r w:rsidRPr="00857C5B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:rsidR="00A35ED0" w:rsidRPr="00857C5B" w:rsidRDefault="00A35ED0" w:rsidP="00B8256B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B8256B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B8256B">
            <w:pPr>
              <w:rPr>
                <w:rFonts w:ascii="Times New Roman" w:hAnsi="Times New Roman" w:cs="Times New Roman"/>
              </w:rPr>
            </w:pPr>
            <w:r w:rsidRPr="00857C5B">
              <w:rPr>
                <w:rFonts w:ascii="Times New Roman" w:hAnsi="Times New Roman" w:cs="Times New Roman"/>
              </w:rPr>
              <w:t>High accuracy reported for SVM</w:t>
            </w:r>
          </w:p>
        </w:tc>
        <w:tc>
          <w:tcPr>
            <w:tcW w:w="0" w:type="auto"/>
            <w:hideMark/>
          </w:tcPr>
          <w:p w:rsidR="00A35ED0" w:rsidRPr="00857C5B" w:rsidRDefault="00A35ED0" w:rsidP="00E911DD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E911DD">
            <w:pPr>
              <w:rPr>
                <w:rFonts w:ascii="Times New Roman" w:hAnsi="Times New Roman" w:cs="Times New Roman"/>
              </w:rPr>
            </w:pPr>
          </w:p>
          <w:p w:rsidR="006305BB" w:rsidRPr="00857C5B" w:rsidRDefault="006305BB" w:rsidP="00E911DD">
            <w:pPr>
              <w:rPr>
                <w:rFonts w:ascii="Times New Roman" w:hAnsi="Times New Roman" w:cs="Times New Roman"/>
              </w:rPr>
            </w:pPr>
            <w:r w:rsidRPr="00857C5B">
              <w:rPr>
                <w:rFonts w:ascii="Times New Roman" w:hAnsi="Times New Roman" w:cs="Times New Roman"/>
              </w:rPr>
              <w:t>Language challenges, dataset limitations, data representation challenges</w:t>
            </w:r>
          </w:p>
        </w:tc>
      </w:tr>
    </w:tbl>
    <w:tbl>
      <w:tblPr>
        <w:tblW w:w="9996" w:type="dxa"/>
        <w:tblInd w:w="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8"/>
        <w:gridCol w:w="1763"/>
        <w:gridCol w:w="1764"/>
        <w:gridCol w:w="2188"/>
        <w:gridCol w:w="2353"/>
      </w:tblGrid>
      <w:tr w:rsidR="00857C5B" w:rsidRPr="00857C5B" w:rsidTr="00857C5B">
        <w:trPr>
          <w:trHeight w:val="315"/>
        </w:trPr>
        <w:tc>
          <w:tcPr>
            <w:tcW w:w="1928" w:type="dxa"/>
          </w:tcPr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133660" w:rsidP="00857C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[6] </w:t>
            </w:r>
            <w:r w:rsidR="00857C5B" w:rsidRPr="00857C5B">
              <w:rPr>
                <w:rFonts w:ascii="Times New Roman" w:hAnsi="Times New Roman" w:cs="Times New Roman"/>
              </w:rPr>
              <w:t xml:space="preserve">Benchmarking Language Models for </w:t>
            </w:r>
            <w:proofErr w:type="spellStart"/>
            <w:r w:rsidR="00857C5B" w:rsidRPr="00857C5B">
              <w:rPr>
                <w:rFonts w:ascii="Times New Roman" w:hAnsi="Times New Roman" w:cs="Times New Roman"/>
              </w:rPr>
              <w:t>Cyberbullying</w:t>
            </w:r>
            <w:proofErr w:type="spellEnd"/>
            <w:r w:rsidR="00857C5B" w:rsidRPr="00857C5B">
              <w:rPr>
                <w:rFonts w:ascii="Times New Roman" w:hAnsi="Times New Roman" w:cs="Times New Roman"/>
              </w:rPr>
              <w:t xml:space="preserve"> Identification and Classification from Social-media texts</w:t>
            </w: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57C5B">
              <w:rPr>
                <w:rFonts w:ascii="Times New Roman" w:hAnsi="Times New Roman" w:cs="Times New Roman"/>
              </w:rPr>
              <w:t>instagram</w:t>
            </w:r>
            <w:proofErr w:type="spellEnd"/>
            <w:r w:rsidRPr="00857C5B">
              <w:rPr>
                <w:rFonts w:ascii="Times New Roman" w:hAnsi="Times New Roman" w:cs="Times New Roman"/>
              </w:rPr>
              <w:t xml:space="preserve">, Vine, Ask.fm, </w:t>
            </w:r>
            <w:proofErr w:type="spellStart"/>
            <w:r w:rsidRPr="00857C5B">
              <w:rPr>
                <w:rFonts w:ascii="Times New Roman" w:hAnsi="Times New Roman" w:cs="Times New Roman"/>
              </w:rPr>
              <w:t>Formspring</w:t>
            </w:r>
            <w:proofErr w:type="spellEnd"/>
            <w:r w:rsidRPr="00857C5B">
              <w:rPr>
                <w:rFonts w:ascii="Times New Roman" w:hAnsi="Times New Roman" w:cs="Times New Roman"/>
              </w:rPr>
              <w:t>, Twitter</w:t>
            </w:r>
          </w:p>
        </w:tc>
        <w:tc>
          <w:tcPr>
            <w:tcW w:w="1764" w:type="dxa"/>
          </w:tcPr>
          <w:p w:rsid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  <w:r>
              <w:t xml:space="preserve">BERT, </w:t>
            </w:r>
            <w:proofErr w:type="spellStart"/>
            <w:r>
              <w:t>HateBERT</w:t>
            </w:r>
            <w:proofErr w:type="spellEnd"/>
            <w:r>
              <w:t>, Bi-LSTM, SVM</w:t>
            </w:r>
          </w:p>
        </w:tc>
        <w:tc>
          <w:tcPr>
            <w:tcW w:w="2188" w:type="dxa"/>
          </w:tcPr>
          <w:p w:rsid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57C5B">
              <w:rPr>
                <w:rFonts w:ascii="Times New Roman" w:hAnsi="Times New Roman" w:cs="Times New Roman"/>
              </w:rPr>
              <w:t>HateBERT</w:t>
            </w:r>
            <w:proofErr w:type="spellEnd"/>
            <w:r w:rsidRPr="00857C5B">
              <w:rPr>
                <w:rFonts w:ascii="Times New Roman" w:hAnsi="Times New Roman" w:cs="Times New Roman"/>
              </w:rPr>
              <w:t xml:space="preserve"> outperforms other models, especially on cross-platform evaluation.</w:t>
            </w:r>
          </w:p>
        </w:tc>
        <w:tc>
          <w:tcPr>
            <w:tcW w:w="2353" w:type="dxa"/>
          </w:tcPr>
          <w:p w:rsid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</w:p>
          <w:p w:rsidR="00857C5B" w:rsidRPr="00857C5B" w:rsidRDefault="00857C5B" w:rsidP="00857C5B">
            <w:pPr>
              <w:jc w:val="both"/>
              <w:rPr>
                <w:rFonts w:ascii="Times New Roman" w:hAnsi="Times New Roman" w:cs="Times New Roman"/>
              </w:rPr>
            </w:pPr>
            <w:r>
              <w:t>Limited dataset size, class imbalance, and potential platform-specific biases</w:t>
            </w:r>
          </w:p>
        </w:tc>
      </w:tr>
    </w:tbl>
    <w:p w:rsidR="00C73B16" w:rsidRDefault="00C73B16" w:rsidP="00CA512B">
      <w:pPr>
        <w:jc w:val="both"/>
        <w:rPr>
          <w:rFonts w:ascii="Times New Roman" w:hAnsi="Times New Roman" w:cs="Times New Roman"/>
        </w:rPr>
      </w:pPr>
    </w:p>
    <w:p w:rsidR="00B8256B" w:rsidRPr="00AE2941" w:rsidRDefault="00B8256B" w:rsidP="00CA512B">
      <w:pPr>
        <w:jc w:val="both"/>
        <w:rPr>
          <w:rFonts w:ascii="Times New Roman" w:hAnsi="Times New Roman" w:cs="Times New Roman"/>
        </w:rPr>
      </w:pPr>
    </w:p>
    <w:p w:rsidR="00EA6CBC" w:rsidRPr="00AE2941" w:rsidRDefault="00CA512B" w:rsidP="00EA6CBC">
      <w:pPr>
        <w:rPr>
          <w:rFonts w:ascii="Times New Roman" w:hAnsi="Times New Roman" w:cs="Times New Roman"/>
          <w:b/>
          <w:sz w:val="28"/>
          <w:szCs w:val="28"/>
        </w:rPr>
      </w:pPr>
      <w:r w:rsidRPr="00AE2941">
        <w:rPr>
          <w:rFonts w:ascii="Times New Roman" w:hAnsi="Times New Roman" w:cs="Times New Roman"/>
          <w:b/>
          <w:sz w:val="28"/>
          <w:szCs w:val="28"/>
        </w:rPr>
        <w:t>PROPOSED MODEL:</w:t>
      </w:r>
    </w:p>
    <w:p w:rsidR="00D601DA" w:rsidRDefault="00D601DA" w:rsidP="00EA6CBC">
      <w:pPr>
        <w:spacing w:line="240" w:lineRule="auto"/>
        <w:rPr>
          <w:rFonts w:ascii="Times New Roman" w:hAnsi="Times New Roman" w:cs="Times New Roman"/>
          <w:b/>
        </w:rPr>
      </w:pPr>
    </w:p>
    <w:p w:rsidR="00EA6CBC" w:rsidRPr="00AE2941" w:rsidRDefault="00EA6CBC" w:rsidP="00EA6CBC">
      <w:pPr>
        <w:spacing w:line="240" w:lineRule="auto"/>
        <w:rPr>
          <w:rFonts w:ascii="Times New Roman" w:hAnsi="Times New Roman" w:cs="Times New Roman"/>
          <w:b/>
        </w:rPr>
      </w:pPr>
      <w:r w:rsidRPr="00AE2941">
        <w:rPr>
          <w:rFonts w:ascii="Times New Roman" w:hAnsi="Times New Roman" w:cs="Times New Roman"/>
          <w:b/>
        </w:rPr>
        <w:t>Word2Vec-based Embeddings</w:t>
      </w:r>
    </w:p>
    <w:p w:rsidR="00EA6CBC" w:rsidRPr="00AE2941" w:rsidRDefault="00EA6CBC" w:rsidP="00EA6CBC">
      <w:pPr>
        <w:spacing w:line="240" w:lineRule="auto"/>
        <w:rPr>
          <w:rFonts w:ascii="Times New Roman" w:hAnsi="Times New Roman" w:cs="Times New Roman"/>
        </w:rPr>
      </w:pPr>
      <w:r w:rsidRPr="00337B2A">
        <w:rPr>
          <w:rFonts w:ascii="Times New Roman" w:hAnsi="Times New Roman" w:cs="Times New Roman"/>
          <w:b/>
        </w:rPr>
        <w:t>Word2Vec + SVM:</w:t>
      </w:r>
      <w:r w:rsidRPr="00AE2941">
        <w:rPr>
          <w:rFonts w:ascii="Times New Roman" w:hAnsi="Times New Roman" w:cs="Times New Roman"/>
        </w:rPr>
        <w:t xml:space="preserve"> SVM with Word2Vec embeddings is fast and interpretable, well-suited for simpler datasets and efficient classification</w:t>
      </w:r>
    </w:p>
    <w:p w:rsidR="00EA6CBC" w:rsidRPr="00AE2941" w:rsidRDefault="00EA6CBC" w:rsidP="00EA6CBC">
      <w:pPr>
        <w:spacing w:line="240" w:lineRule="auto"/>
        <w:rPr>
          <w:rFonts w:ascii="Times New Roman" w:hAnsi="Times New Roman" w:cs="Times New Roman"/>
        </w:rPr>
      </w:pPr>
      <w:r w:rsidRPr="00337B2A">
        <w:rPr>
          <w:rFonts w:ascii="Times New Roman" w:hAnsi="Times New Roman" w:cs="Times New Roman"/>
          <w:b/>
        </w:rPr>
        <w:t>Word2Vec + CNN</w:t>
      </w:r>
      <w:r w:rsidRPr="00AE2941">
        <w:rPr>
          <w:rFonts w:ascii="Times New Roman" w:hAnsi="Times New Roman" w:cs="Times New Roman"/>
        </w:rPr>
        <w:t>: CNN extracts local patterns from Word2Vec embeddings, useful for detecting repetitive abusive phrases.</w:t>
      </w:r>
    </w:p>
    <w:p w:rsidR="00CA2445" w:rsidRDefault="00EA6CBC" w:rsidP="00EA6CBC">
      <w:pPr>
        <w:spacing w:line="240" w:lineRule="auto"/>
        <w:rPr>
          <w:rFonts w:ascii="Times New Roman" w:hAnsi="Times New Roman" w:cs="Times New Roman"/>
        </w:rPr>
      </w:pPr>
      <w:r w:rsidRPr="00337B2A">
        <w:rPr>
          <w:rFonts w:ascii="Times New Roman" w:hAnsi="Times New Roman" w:cs="Times New Roman"/>
          <w:b/>
        </w:rPr>
        <w:lastRenderedPageBreak/>
        <w:t>Word2Vec + LSTM</w:t>
      </w:r>
      <w:r w:rsidRPr="00AE2941">
        <w:rPr>
          <w:rFonts w:ascii="Times New Roman" w:hAnsi="Times New Roman" w:cs="Times New Roman"/>
        </w:rPr>
        <w:t xml:space="preserve">: LSTM uses Word2Vec embeddings to capture sequential context, helpful </w:t>
      </w:r>
      <w:proofErr w:type="gramStart"/>
      <w:r w:rsidRPr="00AE2941">
        <w:rPr>
          <w:rFonts w:ascii="Times New Roman" w:hAnsi="Times New Roman" w:cs="Times New Roman"/>
        </w:rPr>
        <w:t>in  conversations</w:t>
      </w:r>
      <w:proofErr w:type="gramEnd"/>
      <w:r w:rsidRPr="00AE2941">
        <w:rPr>
          <w:rFonts w:ascii="Times New Roman" w:hAnsi="Times New Roman" w:cs="Times New Roman"/>
        </w:rPr>
        <w:t xml:space="preserve"> where bullying may evolve over time.</w:t>
      </w:r>
    </w:p>
    <w:p w:rsidR="00D601DA" w:rsidRDefault="00D601DA" w:rsidP="00EA6CBC">
      <w:pPr>
        <w:spacing w:line="240" w:lineRule="auto"/>
        <w:rPr>
          <w:rFonts w:ascii="Times New Roman" w:hAnsi="Times New Roman" w:cs="Times New Roman"/>
        </w:rPr>
      </w:pPr>
    </w:p>
    <w:p w:rsidR="00D601DA" w:rsidRDefault="00D601DA" w:rsidP="00EA6CBC">
      <w:pPr>
        <w:spacing w:line="240" w:lineRule="auto"/>
        <w:rPr>
          <w:rFonts w:ascii="Times New Roman" w:hAnsi="Times New Roman" w:cs="Times New Roman"/>
        </w:rPr>
      </w:pPr>
    </w:p>
    <w:p w:rsidR="00EA6CBC" w:rsidRPr="00CA2445" w:rsidRDefault="00EA6CBC" w:rsidP="00EA6CBC">
      <w:pPr>
        <w:spacing w:line="240" w:lineRule="auto"/>
        <w:rPr>
          <w:rFonts w:ascii="Times New Roman" w:hAnsi="Times New Roman" w:cs="Times New Roman"/>
        </w:rPr>
      </w:pPr>
      <w:r w:rsidRPr="00AE2941">
        <w:rPr>
          <w:rFonts w:ascii="Times New Roman" w:hAnsi="Times New Roman" w:cs="Times New Roman"/>
          <w:b/>
          <w:sz w:val="24"/>
          <w:szCs w:val="24"/>
        </w:rPr>
        <w:t>2. BERT-based Embeddings</w:t>
      </w:r>
    </w:p>
    <w:p w:rsidR="00EA6CBC" w:rsidRPr="00AE2941" w:rsidRDefault="00EA6CBC" w:rsidP="00EA6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A5A">
        <w:rPr>
          <w:rFonts w:ascii="Times New Roman" w:hAnsi="Times New Roman" w:cs="Times New Roman"/>
          <w:b/>
          <w:sz w:val="24"/>
          <w:szCs w:val="24"/>
        </w:rPr>
        <w:t>BERT + LSTM</w:t>
      </w:r>
      <w:r w:rsidRPr="00AE2941">
        <w:rPr>
          <w:rFonts w:ascii="Times New Roman" w:hAnsi="Times New Roman" w:cs="Times New Roman"/>
          <w:sz w:val="24"/>
          <w:szCs w:val="24"/>
        </w:rPr>
        <w:t>: LSTM adds sequential learning on top of BERT’s contextual embeddings, capturing dependencies in longer texts, like bullying in conversation threads.</w:t>
      </w:r>
    </w:p>
    <w:p w:rsidR="00EA6CBC" w:rsidRPr="00AE2941" w:rsidRDefault="00EA6CBC" w:rsidP="00EA6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A5A">
        <w:rPr>
          <w:rFonts w:ascii="Times New Roman" w:hAnsi="Times New Roman" w:cs="Times New Roman"/>
          <w:b/>
          <w:sz w:val="24"/>
          <w:szCs w:val="24"/>
        </w:rPr>
        <w:t>BERT + BERT</w:t>
      </w:r>
      <w:r w:rsidRPr="00AE2941">
        <w:rPr>
          <w:rFonts w:ascii="Times New Roman" w:hAnsi="Times New Roman" w:cs="Times New Roman"/>
          <w:sz w:val="24"/>
          <w:szCs w:val="24"/>
        </w:rPr>
        <w:t xml:space="preserve"> Fine-tuning: BERT can be fine-tuned on </w:t>
      </w:r>
      <w:proofErr w:type="spellStart"/>
      <w:r w:rsidRPr="00AE2941">
        <w:rPr>
          <w:rFonts w:ascii="Times New Roman" w:hAnsi="Times New Roman" w:cs="Times New Roman"/>
          <w:sz w:val="24"/>
          <w:szCs w:val="24"/>
        </w:rPr>
        <w:t>cyberbullying</w:t>
      </w:r>
      <w:proofErr w:type="spellEnd"/>
      <w:r w:rsidRPr="00AE2941">
        <w:rPr>
          <w:rFonts w:ascii="Times New Roman" w:hAnsi="Times New Roman" w:cs="Times New Roman"/>
          <w:sz w:val="24"/>
          <w:szCs w:val="24"/>
        </w:rPr>
        <w:t xml:space="preserve"> datasets, offering deep, context-rich understanding directly trained to detect nuanced bullying language. </w:t>
      </w:r>
    </w:p>
    <w:p w:rsidR="00CA2445" w:rsidRDefault="00EA6CBC" w:rsidP="00741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2941">
        <w:rPr>
          <w:rFonts w:ascii="Times New Roman" w:hAnsi="Times New Roman" w:cs="Times New Roman"/>
          <w:sz w:val="24"/>
          <w:szCs w:val="24"/>
        </w:rPr>
        <w:t xml:space="preserve">Each combination leverages the strengths of both embeddings and models to enhance </w:t>
      </w:r>
      <w:proofErr w:type="spellStart"/>
      <w:r w:rsidRPr="00AE2941">
        <w:rPr>
          <w:rFonts w:ascii="Times New Roman" w:hAnsi="Times New Roman" w:cs="Times New Roman"/>
          <w:sz w:val="24"/>
          <w:szCs w:val="24"/>
        </w:rPr>
        <w:t>cyberbullying</w:t>
      </w:r>
      <w:proofErr w:type="spellEnd"/>
      <w:r w:rsidRPr="00AE2941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:rsidR="00056A5A" w:rsidRDefault="00056A5A" w:rsidP="00741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6A5A" w:rsidRDefault="00056A5A" w:rsidP="00741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6A5A" w:rsidRDefault="00056A5A" w:rsidP="00741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6A5A" w:rsidRDefault="00056A5A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11C7" w:rsidRDefault="00575B3E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Fig 1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:Working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</w:t>
      </w:r>
    </w:p>
    <w:p w:rsidR="00056A5A" w:rsidRDefault="00056A5A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11C7" w:rsidRDefault="006F11C7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41BC2" w:rsidRDefault="002A7326" w:rsidP="00CA244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pict>
          <v:rect id="Rectangle 35" o:spid="_x0000_s1026" style="position:absolute;margin-left:24.4pt;margin-top:-46.95pt;width:346.85pt;height:157.1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"/>
        </w:pict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7" type="#_x0000_t202" style="position:absolute;margin-left:24.4pt;margin-top:-46.95pt;width:346.85pt;height:153.4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">
            <v:textbox>
              <w:txbxContent>
                <w:p w:rsidR="00741BC2" w:rsidRDefault="00741BC2">
                  <w:r>
                    <w:rPr>
                      <w:noProof/>
                    </w:rPr>
                    <w:drawing>
                      <wp:inline distT="0" distB="0" distL="0" distR="0">
                        <wp:extent cx="4212590" cy="1689391"/>
                        <wp:effectExtent l="38100" t="57150" r="111760" b="101309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12590" cy="1689391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BC2" w:rsidRDefault="00741BC2" w:rsidP="00CA244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41BC2" w:rsidRDefault="00741BC2" w:rsidP="00CA244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41BC2" w:rsidRDefault="00741BC2" w:rsidP="00CA244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37B2A" w:rsidRPr="00096430" w:rsidRDefault="00337B2A" w:rsidP="00CA244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75B3E" w:rsidRDefault="00575B3E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45E5" w:rsidRPr="00AE2941" w:rsidRDefault="00FC45E5" w:rsidP="00CA24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94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Expected Results:</w:t>
      </w:r>
    </w:p>
    <w:p w:rsidR="00FC45E5" w:rsidRPr="00AE2941" w:rsidRDefault="00FC45E5" w:rsidP="00FC4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2941">
        <w:rPr>
          <w:rFonts w:ascii="Times New Roman" w:eastAsia="Times New Roman" w:hAnsi="Times New Roman" w:cs="Times New Roman"/>
        </w:rPr>
        <w:t xml:space="preserve">With small, simplified datasets, accuracy may be artificially high due to </w:t>
      </w:r>
      <w:proofErr w:type="spellStart"/>
      <w:r w:rsidRPr="00AE2941">
        <w:rPr>
          <w:rFonts w:ascii="Times New Roman" w:eastAsia="Times New Roman" w:hAnsi="Times New Roman" w:cs="Times New Roman"/>
        </w:rPr>
        <w:t>overfitting</w:t>
      </w:r>
      <w:proofErr w:type="spellEnd"/>
      <w:r w:rsidRPr="00AE2941">
        <w:rPr>
          <w:rFonts w:ascii="Times New Roman" w:eastAsia="Times New Roman" w:hAnsi="Times New Roman" w:cs="Times New Roman"/>
        </w:rPr>
        <w:t>. In real applications with balanced datasets, accuracy can vary</w:t>
      </w:r>
      <w:r w:rsidR="00D601DA">
        <w:rPr>
          <w:rFonts w:ascii="Times New Roman" w:eastAsia="Times New Roman" w:hAnsi="Times New Roman" w:cs="Times New Roman"/>
        </w:rPr>
        <w:t xml:space="preserve">, here 3 different models are </w:t>
      </w:r>
      <w:proofErr w:type="gramStart"/>
      <w:r w:rsidR="00D601DA">
        <w:rPr>
          <w:rFonts w:ascii="Times New Roman" w:eastAsia="Times New Roman" w:hAnsi="Times New Roman" w:cs="Times New Roman"/>
        </w:rPr>
        <w:t xml:space="preserve">used </w:t>
      </w:r>
      <w:r w:rsidRPr="00AE2941">
        <w:rPr>
          <w:rFonts w:ascii="Times New Roman" w:eastAsia="Times New Roman" w:hAnsi="Times New Roman" w:cs="Times New Roman"/>
        </w:rPr>
        <w:t>:</w:t>
      </w:r>
      <w:proofErr w:type="gramEnd"/>
    </w:p>
    <w:p w:rsidR="00575B3E" w:rsidRDefault="00575B3E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proofErr w:type="gramEnd"/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SVM</w:t>
      </w:r>
    </w:p>
    <w:p w:rsidR="00575B3E" w:rsidRDefault="00575B3E" w:rsidP="00575B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i.</w:t>
      </w:r>
      <w:r w:rsidR="00D601D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proofErr w:type="gramEnd"/>
      <w:r w:rsidR="00D601DA">
        <w:rPr>
          <w:rFonts w:ascii="Times New Roman" w:hAnsi="Times New Roman" w:cs="Times New Roman"/>
          <w:b/>
          <w:sz w:val="24"/>
          <w:szCs w:val="24"/>
        </w:rPr>
        <w:t xml:space="preserve"> curve for word2vec+svm</w:t>
      </w:r>
      <w:r w:rsidRPr="0091791A">
        <w:rPr>
          <w:rFonts w:ascii="Times New Roman" w:hAnsi="Times New Roman" w:cs="Times New Roman"/>
          <w:b/>
          <w:sz w:val="24"/>
          <w:szCs w:val="24"/>
        </w:rPr>
        <w:t>:</w:t>
      </w:r>
    </w:p>
    <w:p w:rsidR="00C24783" w:rsidRPr="00C24783" w:rsidRDefault="00C24783" w:rsidP="00575B3E">
      <w:pPr>
        <w:spacing w:line="240" w:lineRule="auto"/>
        <w:rPr>
          <w:rFonts w:ascii="Times New Roman" w:hAnsi="Times New Roman" w:cs="Times New Roman"/>
        </w:rPr>
      </w:pPr>
      <w:r w:rsidRPr="00C24783">
        <w:rPr>
          <w:rFonts w:ascii="Times New Roman" w:hAnsi="Times New Roman" w:cs="Times New Roman"/>
        </w:rPr>
        <w:t>The SVM learning curve indica</w:t>
      </w:r>
      <w:r w:rsidR="00D80FD9">
        <w:rPr>
          <w:rFonts w:ascii="Times New Roman" w:hAnsi="Times New Roman" w:cs="Times New Roman"/>
        </w:rPr>
        <w:t xml:space="preserve">tes that the model execution on the trainings information improves as the trained </w:t>
      </w:r>
      <w:r w:rsidRPr="00C24783">
        <w:rPr>
          <w:rFonts w:ascii="Times New Roman" w:hAnsi="Times New Roman" w:cs="Times New Roman"/>
        </w:rPr>
        <w:t xml:space="preserve">set size increases. However, the validation accuracy plateaus or even slightly decreases, suggesting that the model is </w:t>
      </w:r>
      <w:proofErr w:type="spellStart"/>
      <w:r w:rsidRPr="00C24783">
        <w:rPr>
          <w:rFonts w:ascii="Times New Roman" w:hAnsi="Times New Roman" w:cs="Times New Roman"/>
        </w:rPr>
        <w:t>overfitting</w:t>
      </w:r>
      <w:proofErr w:type="spellEnd"/>
      <w:r w:rsidRPr="00C24783">
        <w:rPr>
          <w:rFonts w:ascii="Times New Roman" w:hAnsi="Times New Roman" w:cs="Times New Roman"/>
        </w:rPr>
        <w:t>. This means it is</w:t>
      </w:r>
      <w:r w:rsidR="00D80FD9">
        <w:rPr>
          <w:rFonts w:ascii="Times New Roman" w:hAnsi="Times New Roman" w:cs="Times New Roman"/>
        </w:rPr>
        <w:t xml:space="preserve"> learning the training </w:t>
      </w:r>
      <w:proofErr w:type="gramStart"/>
      <w:r w:rsidR="00D80FD9">
        <w:rPr>
          <w:rFonts w:ascii="Times New Roman" w:hAnsi="Times New Roman" w:cs="Times New Roman"/>
        </w:rPr>
        <w:t>information  very</w:t>
      </w:r>
      <w:proofErr w:type="gramEnd"/>
      <w:r w:rsidR="00D80FD9">
        <w:rPr>
          <w:rFonts w:ascii="Times New Roman" w:hAnsi="Times New Roman" w:cs="Times New Roman"/>
        </w:rPr>
        <w:t xml:space="preserve"> well and  not generalized</w:t>
      </w:r>
      <w:r w:rsidRPr="00C24783">
        <w:rPr>
          <w:rFonts w:ascii="Times New Roman" w:hAnsi="Times New Roman" w:cs="Times New Roman"/>
        </w:rPr>
        <w:t xml:space="preserve"> well to unseen </w:t>
      </w:r>
      <w:proofErr w:type="spellStart"/>
      <w:r w:rsidR="00DF3310">
        <w:rPr>
          <w:rFonts w:ascii="Times New Roman" w:hAnsi="Times New Roman" w:cs="Times New Roman"/>
        </w:rPr>
        <w:t>informations</w:t>
      </w:r>
      <w:proofErr w:type="spellEnd"/>
      <w:r w:rsidRPr="00C24783">
        <w:t>.</w:t>
      </w:r>
    </w:p>
    <w:p w:rsidR="00575B3E" w:rsidRPr="00AE2941" w:rsidRDefault="00575B3E" w:rsidP="00575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29419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3E" w:rsidRDefault="00575B3E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ii.Classification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Report:</w:t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63745" cy="187642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iii. SVM Confusion Matrix:</w:t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14126" cy="3768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77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 SVM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Roc Curve:</w:t>
      </w:r>
    </w:p>
    <w:p w:rsidR="00C24783" w:rsidRDefault="00C24783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783">
        <w:rPr>
          <w:rFonts w:ascii="Times New Roman" w:hAnsi="Times New Roman" w:cs="Times New Roman"/>
        </w:rPr>
        <w:t xml:space="preserve">The SVM ROC curve indicates a </w:t>
      </w:r>
      <w:r w:rsidRPr="00C24783">
        <w:rPr>
          <w:rStyle w:val="Strong"/>
          <w:rFonts w:ascii="Times New Roman" w:hAnsi="Times New Roman" w:cs="Times New Roman"/>
        </w:rPr>
        <w:t>good performance</w:t>
      </w:r>
      <w:r w:rsidR="00D80FD9">
        <w:rPr>
          <w:rFonts w:ascii="Times New Roman" w:hAnsi="Times New Roman" w:cs="Times New Roman"/>
        </w:rPr>
        <w:t xml:space="preserve">. The curvature </w:t>
      </w:r>
      <w:r w:rsidRPr="00C24783">
        <w:rPr>
          <w:rFonts w:ascii="Times New Roman" w:hAnsi="Times New Roman" w:cs="Times New Roman"/>
        </w:rPr>
        <w:t xml:space="preserve">is closer </w:t>
      </w:r>
      <w:r w:rsidR="00D80FD9">
        <w:rPr>
          <w:rFonts w:ascii="Times New Roman" w:hAnsi="Times New Roman" w:cs="Times New Roman"/>
        </w:rPr>
        <w:t>to upper left corner, suggests</w:t>
      </w:r>
      <w:r w:rsidRPr="00C24783">
        <w:rPr>
          <w:rFonts w:ascii="Times New Roman" w:hAnsi="Times New Roman" w:cs="Times New Roman"/>
        </w:rPr>
        <w:t xml:space="preserve"> high</w:t>
      </w:r>
      <w:r w:rsidR="00D80FD9">
        <w:rPr>
          <w:rFonts w:ascii="Times New Roman" w:hAnsi="Times New Roman" w:cs="Times New Roman"/>
        </w:rPr>
        <w:t>er</w:t>
      </w:r>
      <w:r w:rsidRPr="00C24783">
        <w:rPr>
          <w:rFonts w:ascii="Times New Roman" w:hAnsi="Times New Roman" w:cs="Times New Roman"/>
        </w:rPr>
        <w:t xml:space="preserve"> true positive rate</w:t>
      </w:r>
      <w:r w:rsidR="00D80FD9">
        <w:rPr>
          <w:rFonts w:ascii="Times New Roman" w:hAnsi="Times New Roman" w:cs="Times New Roman"/>
        </w:rPr>
        <w:t>s</w:t>
      </w:r>
      <w:r w:rsidRPr="00C24783">
        <w:rPr>
          <w:rFonts w:ascii="Times New Roman" w:hAnsi="Times New Roman" w:cs="Times New Roman"/>
        </w:rPr>
        <w:t xml:space="preserve"> and low</w:t>
      </w:r>
      <w:r w:rsidR="00D80FD9">
        <w:rPr>
          <w:rFonts w:ascii="Times New Roman" w:hAnsi="Times New Roman" w:cs="Times New Roman"/>
        </w:rPr>
        <w:t>er</w:t>
      </w:r>
      <w:r w:rsidRPr="00C24783">
        <w:rPr>
          <w:rFonts w:ascii="Times New Roman" w:hAnsi="Times New Roman" w:cs="Times New Roman"/>
        </w:rPr>
        <w:t xml:space="preserve"> false positive</w:t>
      </w:r>
      <w:r w:rsidR="00D80FD9">
        <w:rPr>
          <w:rFonts w:ascii="Times New Roman" w:hAnsi="Times New Roman" w:cs="Times New Roman"/>
        </w:rPr>
        <w:t xml:space="preserve">s rate, implying the versions </w:t>
      </w:r>
      <w:r w:rsidRPr="00C24783">
        <w:rPr>
          <w:rFonts w:ascii="Times New Roman" w:hAnsi="Times New Roman" w:cs="Times New Roman"/>
        </w:rPr>
        <w:t>ability to correctly classify</w:t>
      </w:r>
      <w:r w:rsidR="00D80FD9">
        <w:rPr>
          <w:rFonts w:ascii="Times New Roman" w:hAnsi="Times New Roman" w:cs="Times New Roman"/>
        </w:rPr>
        <w:t xml:space="preserve">ing  </w:t>
      </w:r>
      <w:r w:rsidR="00DF3310">
        <w:rPr>
          <w:rFonts w:ascii="Times New Roman" w:hAnsi="Times New Roman" w:cs="Times New Roman"/>
        </w:rPr>
        <w:t>+</w:t>
      </w:r>
      <w:proofErr w:type="spellStart"/>
      <w:r w:rsidR="00DF3310">
        <w:rPr>
          <w:rFonts w:ascii="Times New Roman" w:hAnsi="Times New Roman" w:cs="Times New Roman"/>
        </w:rPr>
        <w:t>ve</w:t>
      </w:r>
      <w:proofErr w:type="spellEnd"/>
      <w:r w:rsidRPr="00C24783">
        <w:rPr>
          <w:rFonts w:ascii="Times New Roman" w:hAnsi="Times New Roman" w:cs="Times New Roman"/>
        </w:rPr>
        <w:t xml:space="preserve"> an</w:t>
      </w:r>
      <w:r w:rsidR="00D80FD9">
        <w:rPr>
          <w:rFonts w:ascii="Times New Roman" w:hAnsi="Times New Roman" w:cs="Times New Roman"/>
        </w:rPr>
        <w:t xml:space="preserve">d </w:t>
      </w:r>
      <w:r w:rsidR="00DF3310">
        <w:rPr>
          <w:rFonts w:ascii="Times New Roman" w:hAnsi="Times New Roman" w:cs="Times New Roman"/>
        </w:rPr>
        <w:t>-</w:t>
      </w:r>
      <w:proofErr w:type="spellStart"/>
      <w:r w:rsidR="00DF3310">
        <w:rPr>
          <w:rFonts w:ascii="Times New Roman" w:hAnsi="Times New Roman" w:cs="Times New Roman"/>
        </w:rPr>
        <w:t>ve</w:t>
      </w:r>
      <w:proofErr w:type="spellEnd"/>
      <w:r w:rsidR="00D80FD9">
        <w:rPr>
          <w:rFonts w:ascii="Times New Roman" w:hAnsi="Times New Roman" w:cs="Times New Roman"/>
        </w:rPr>
        <w:t xml:space="preserve"> instances. However</w:t>
      </w:r>
      <w:proofErr w:type="gramStart"/>
      <w:r w:rsidR="00D80FD9">
        <w:rPr>
          <w:rFonts w:ascii="Times New Roman" w:hAnsi="Times New Roman" w:cs="Times New Roman"/>
        </w:rPr>
        <w:t xml:space="preserve">, </w:t>
      </w:r>
      <w:r w:rsidRPr="00C24783">
        <w:rPr>
          <w:rFonts w:ascii="Times New Roman" w:hAnsi="Times New Roman" w:cs="Times New Roman"/>
        </w:rPr>
        <w:t xml:space="preserve"> qua</w:t>
      </w:r>
      <w:r w:rsidR="00D80FD9">
        <w:rPr>
          <w:rFonts w:ascii="Times New Roman" w:hAnsi="Times New Roman" w:cs="Times New Roman"/>
        </w:rPr>
        <w:t>ntitative</w:t>
      </w:r>
      <w:proofErr w:type="gramEnd"/>
      <w:r w:rsidR="00D80FD9">
        <w:rPr>
          <w:rFonts w:ascii="Times New Roman" w:hAnsi="Times New Roman" w:cs="Times New Roman"/>
        </w:rPr>
        <w:t xml:space="preserve">  measure like AUC may  provide most precise evaluation of the model total </w:t>
      </w:r>
      <w:r w:rsidRPr="00C24783">
        <w:rPr>
          <w:rFonts w:ascii="Times New Roman" w:hAnsi="Times New Roman" w:cs="Times New Roman"/>
        </w:rPr>
        <w:t xml:space="preserve"> performance</w:t>
      </w:r>
      <w:r>
        <w:t>.</w:t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41291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v. SVM-Precision Recall Curve:</w:t>
      </w:r>
    </w:p>
    <w:p w:rsidR="00C24783" w:rsidRDefault="00D80FD9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The true positive rate-</w:t>
      </w:r>
      <w:proofErr w:type="spellStart"/>
      <w:r>
        <w:rPr>
          <w:rFonts w:ascii="Times New Roman" w:hAnsi="Times New Roman" w:cs="Times New Roman"/>
        </w:rPr>
        <w:t>sensitvity</w:t>
      </w:r>
      <w:proofErr w:type="spellEnd"/>
      <w:r>
        <w:rPr>
          <w:rFonts w:ascii="Times New Roman" w:hAnsi="Times New Roman" w:cs="Times New Roman"/>
        </w:rPr>
        <w:t xml:space="preserve"> curve shows a better stability </w:t>
      </w:r>
      <w:proofErr w:type="gramStart"/>
      <w:r w:rsidR="00C24783" w:rsidRPr="00C24783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 precision</w:t>
      </w:r>
      <w:proofErr w:type="gramEnd"/>
      <w:r>
        <w:rPr>
          <w:rFonts w:ascii="Times New Roman" w:hAnsi="Times New Roman" w:cs="Times New Roman"/>
        </w:rPr>
        <w:t xml:space="preserve"> and recall for </w:t>
      </w:r>
      <w:r w:rsidR="00C24783" w:rsidRPr="00C24783">
        <w:rPr>
          <w:rFonts w:ascii="Times New Roman" w:hAnsi="Times New Roman" w:cs="Times New Roman"/>
        </w:rPr>
        <w:t>SVM model. However, the curve's shape suggests a trade-off: as recall increases, precision decreases.</w:t>
      </w:r>
    </w:p>
    <w:p w:rsidR="0091791A" w:rsidRDefault="0091791A" w:rsidP="00575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37015" cy="2456953"/>
            <wp:effectExtent l="19050" t="0" r="65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5" cy="245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1A" w:rsidRDefault="0091791A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45E5" w:rsidRDefault="0091791A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proofErr w:type="gramEnd"/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CNN</w:t>
      </w:r>
    </w:p>
    <w:p w:rsidR="0091791A" w:rsidRDefault="0091791A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Learning curve:</w:t>
      </w:r>
    </w:p>
    <w:p w:rsidR="00C24783" w:rsidRPr="00C24783" w:rsidRDefault="00D80FD9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This implies</w:t>
      </w:r>
      <w:r w:rsidR="00ED78B9">
        <w:rPr>
          <w:rFonts w:ascii="Times New Roman" w:hAnsi="Times New Roman" w:cs="Times New Roman"/>
        </w:rPr>
        <w:t xml:space="preserve"> </w:t>
      </w:r>
      <w:proofErr w:type="gramStart"/>
      <w:r w:rsidR="00ED78B9">
        <w:rPr>
          <w:rFonts w:ascii="Times New Roman" w:hAnsi="Times New Roman" w:cs="Times New Roman"/>
        </w:rPr>
        <w:t>the  representation</w:t>
      </w:r>
      <w:proofErr w:type="gramEnd"/>
      <w:r w:rsidR="00ED78B9">
        <w:rPr>
          <w:rFonts w:ascii="Times New Roman" w:hAnsi="Times New Roman" w:cs="Times New Roman"/>
        </w:rPr>
        <w:t xml:space="preserve">  is </w:t>
      </w:r>
      <w:r>
        <w:rPr>
          <w:rFonts w:ascii="Times New Roman" w:hAnsi="Times New Roman" w:cs="Times New Roman"/>
        </w:rPr>
        <w:t xml:space="preserve">memorizing the trained </w:t>
      </w:r>
      <w:r w:rsidR="00C24783" w:rsidRPr="00C24783">
        <w:rPr>
          <w:rFonts w:ascii="Times New Roman" w:hAnsi="Times New Roman" w:cs="Times New Roman"/>
        </w:rPr>
        <w:t xml:space="preserve">data rather than learning </w:t>
      </w:r>
      <w:proofErr w:type="spellStart"/>
      <w:r w:rsidR="00C24783" w:rsidRPr="00C24783">
        <w:rPr>
          <w:rFonts w:ascii="Times New Roman" w:hAnsi="Times New Roman" w:cs="Times New Roman"/>
        </w:rPr>
        <w:t>generalizable</w:t>
      </w:r>
      <w:proofErr w:type="spellEnd"/>
      <w:r w:rsidR="00C24783" w:rsidRPr="00C24783">
        <w:rPr>
          <w:rFonts w:ascii="Times New Roman" w:hAnsi="Times New Roman" w:cs="Times New Roman"/>
        </w:rPr>
        <w:t xml:space="preserve"> patterns.</w:t>
      </w: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292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DA" w:rsidRDefault="00D601DA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Classification Report for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601DA" w:rsidRDefault="00D601DA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95265" cy="186880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iii. </w:t>
      </w:r>
      <w:proofErr w:type="gramStart"/>
      <w:r w:rsidR="00DF331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onfusion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33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atrix:</w:t>
      </w:r>
    </w:p>
    <w:p w:rsidR="00C24783" w:rsidRDefault="00ED78B9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The </w:t>
      </w:r>
      <w:r w:rsidR="00C24783" w:rsidRPr="00C24783">
        <w:rPr>
          <w:rFonts w:ascii="Times New Roman" w:hAnsi="Times New Roman" w:cs="Times New Roman"/>
        </w:rPr>
        <w:t xml:space="preserve">matrix indicates </w:t>
      </w:r>
      <w:proofErr w:type="gramStart"/>
      <w:r>
        <w:rPr>
          <w:rFonts w:ascii="Times New Roman" w:hAnsi="Times New Roman" w:cs="Times New Roman"/>
        </w:rPr>
        <w:t xml:space="preserve">that </w:t>
      </w:r>
      <w:r w:rsidR="00C24783" w:rsidRPr="00C24783">
        <w:rPr>
          <w:rFonts w:ascii="Times New Roman" w:hAnsi="Times New Roman" w:cs="Times New Roman"/>
        </w:rPr>
        <w:t xml:space="preserve"> CNN</w:t>
      </w:r>
      <w:proofErr w:type="gramEnd"/>
      <w:r w:rsidR="00C24783" w:rsidRPr="00C24783">
        <w:rPr>
          <w:rFonts w:ascii="Times New Roman" w:hAnsi="Times New Roman" w:cs="Times New Roman"/>
        </w:rPr>
        <w:t xml:space="preserve"> model is performing well on the majority class (0) but struggles with the minority class (1). This suggests potential class imbalance issues and a need for further refinement to improve overall accuracy</w:t>
      </w:r>
      <w:r w:rsidR="00C24783">
        <w:t>.</w:t>
      </w: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46755" cy="3474720"/>
            <wp:effectExtent l="19050" t="0" r="15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4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AB" w:rsidRDefault="00001F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Roc Curve:</w:t>
      </w:r>
    </w:p>
    <w:p w:rsidR="00C24783" w:rsidRPr="00C24783" w:rsidRDefault="00ED78B9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The curve shows the </w:t>
      </w:r>
      <w:proofErr w:type="spellStart"/>
      <w:r>
        <w:rPr>
          <w:rFonts w:ascii="Times New Roman" w:hAnsi="Times New Roman" w:cs="Times New Roman"/>
        </w:rPr>
        <w:t>modelcapacity</w:t>
      </w:r>
      <w:proofErr w:type="spellEnd"/>
      <w:r>
        <w:rPr>
          <w:rFonts w:ascii="Times New Roman" w:hAnsi="Times New Roman" w:cs="Times New Roman"/>
        </w:rPr>
        <w:t xml:space="preserve"> to discriminate </w:t>
      </w:r>
      <w:proofErr w:type="gramStart"/>
      <w:r>
        <w:rPr>
          <w:rFonts w:ascii="Times New Roman" w:hAnsi="Times New Roman" w:cs="Times New Roman"/>
        </w:rPr>
        <w:t>among  +</w:t>
      </w:r>
      <w:proofErr w:type="spellStart"/>
      <w:proofErr w:type="gramEnd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and –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classes. The bent-line is closer to the upper</w:t>
      </w:r>
      <w:r w:rsidR="00C24783" w:rsidRPr="00C24783">
        <w:rPr>
          <w:rFonts w:ascii="Times New Roman" w:hAnsi="Times New Roman" w:cs="Times New Roman"/>
        </w:rPr>
        <w:t>-left corner</w:t>
      </w:r>
      <w:r>
        <w:rPr>
          <w:rFonts w:ascii="Times New Roman" w:hAnsi="Times New Roman" w:cs="Times New Roman"/>
        </w:rPr>
        <w:t>s, indicates good performance with hike true +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rate and –</w:t>
      </w:r>
      <w:proofErr w:type="spellStart"/>
      <w:proofErr w:type="gram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 false</w:t>
      </w:r>
      <w:proofErr w:type="gramEnd"/>
      <w:r>
        <w:rPr>
          <w:rFonts w:ascii="Times New Roman" w:hAnsi="Times New Roman" w:cs="Times New Roman"/>
        </w:rPr>
        <w:t xml:space="preserve"> </w:t>
      </w:r>
      <w:r w:rsidR="00C24783" w:rsidRPr="00C24783">
        <w:rPr>
          <w:rFonts w:ascii="Times New Roman" w:hAnsi="Times New Roman" w:cs="Times New Roman"/>
        </w:rPr>
        <w:t>positive rate.</w:t>
      </w:r>
    </w:p>
    <w:p w:rsidR="000355E9" w:rsidRDefault="00A30E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659189" cy="2321780"/>
            <wp:effectExtent l="19050" t="0" r="806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69" cy="232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AB" w:rsidRPr="000355E9" w:rsidRDefault="00A30E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V: Precision Recall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curve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D78B9">
        <w:rPr>
          <w:rFonts w:ascii="Times New Roman" w:hAnsi="Times New Roman" w:cs="Times New Roman"/>
        </w:rPr>
        <w:t>The</w:t>
      </w:r>
      <w:proofErr w:type="spellEnd"/>
      <w:proofErr w:type="gramEnd"/>
      <w:r w:rsidR="00ED78B9">
        <w:rPr>
          <w:rFonts w:ascii="Times New Roman" w:hAnsi="Times New Roman" w:cs="Times New Roman"/>
        </w:rPr>
        <w:t xml:space="preserve"> </w:t>
      </w:r>
      <w:r w:rsidR="000355E9" w:rsidRPr="000355E9">
        <w:rPr>
          <w:rFonts w:ascii="Times New Roman" w:hAnsi="Times New Roman" w:cs="Times New Roman"/>
        </w:rPr>
        <w:t xml:space="preserve"> curve shows a </w:t>
      </w:r>
      <w:r w:rsidR="00ED78B9">
        <w:rPr>
          <w:rFonts w:ascii="Times New Roman" w:hAnsi="Times New Roman" w:cs="Times New Roman"/>
        </w:rPr>
        <w:t xml:space="preserve"> very good balance among the </w:t>
      </w:r>
      <w:r w:rsidR="000355E9" w:rsidRPr="000355E9">
        <w:rPr>
          <w:rFonts w:ascii="Times New Roman" w:hAnsi="Times New Roman" w:cs="Times New Roman"/>
        </w:rPr>
        <w:t>precision and recall for the model. However, the cur</w:t>
      </w:r>
      <w:r w:rsidR="00DF3310">
        <w:rPr>
          <w:rFonts w:ascii="Times New Roman" w:hAnsi="Times New Roman" w:cs="Times New Roman"/>
        </w:rPr>
        <w:t>vature</w:t>
      </w:r>
      <w:r w:rsidR="000355E9" w:rsidRPr="000355E9">
        <w:rPr>
          <w:rFonts w:ascii="Times New Roman" w:hAnsi="Times New Roman" w:cs="Times New Roman"/>
        </w:rPr>
        <w:t xml:space="preserve"> shape suggests a trade-off: as recall increases, precision decreases.</w:t>
      </w:r>
    </w:p>
    <w:p w:rsidR="00001FAB" w:rsidRDefault="00A30EAB" w:rsidP="0091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9894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5E5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proofErr w:type="gramEnd"/>
      <w:r w:rsidR="00FC45E5" w:rsidRPr="00AE29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LSTM</w:t>
      </w:r>
    </w:p>
    <w:p w:rsidR="00A30EAB" w:rsidRPr="000355E9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:Learning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curve:</w:t>
      </w:r>
      <w:r w:rsidR="000355E9" w:rsidRPr="000355E9">
        <w:rPr>
          <w:rFonts w:ascii="Times New Roman" w:hAnsi="Times New Roman" w:cs="Times New Roman"/>
        </w:rPr>
        <w:t>The</w:t>
      </w:r>
      <w:proofErr w:type="spellEnd"/>
      <w:r w:rsidR="000355E9" w:rsidRPr="000355E9">
        <w:rPr>
          <w:rFonts w:ascii="Times New Roman" w:hAnsi="Times New Roman" w:cs="Times New Roman"/>
        </w:rPr>
        <w:t xml:space="preserve"> LSTM+BERT model shows good convergence with both training and validation accuracy increasing steadily. Minimal </w:t>
      </w:r>
      <w:proofErr w:type="spellStart"/>
      <w:r w:rsidR="000355E9" w:rsidRPr="000355E9">
        <w:rPr>
          <w:rFonts w:ascii="Times New Roman" w:hAnsi="Times New Roman" w:cs="Times New Roman"/>
        </w:rPr>
        <w:t>overfitting</w:t>
      </w:r>
      <w:proofErr w:type="spellEnd"/>
      <w:r w:rsidR="000355E9" w:rsidRPr="000355E9">
        <w:rPr>
          <w:rFonts w:ascii="Times New Roman" w:hAnsi="Times New Roman" w:cs="Times New Roman"/>
        </w:rPr>
        <w:t xml:space="preserve"> is observed as the gap between the two curves remains relatively small.</w:t>
      </w:r>
    </w:p>
    <w:p w:rsidR="00A30EAB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4427" cy="29658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EAB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Classification Report:</w:t>
      </w:r>
    </w:p>
    <w:p w:rsidR="00A30EAB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197985" cy="1733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E9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331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onfusion </w:t>
      </w:r>
      <w:r w:rsidR="00DF33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atrix</w:t>
      </w:r>
      <w:r w:rsidR="00035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="00ED78B9">
        <w:rPr>
          <w:rFonts w:ascii="Times New Roman" w:hAnsi="Times New Roman" w:cs="Times New Roman"/>
        </w:rPr>
        <w:t xml:space="preserve">The </w:t>
      </w:r>
      <w:r w:rsidR="000355E9" w:rsidRPr="000355E9">
        <w:rPr>
          <w:rFonts w:ascii="Times New Roman" w:hAnsi="Times New Roman" w:cs="Times New Roman"/>
        </w:rPr>
        <w:t>matrix indicates that  model performs well on both classes. It correctly classifies a majority of instances</w:t>
      </w:r>
    </w:p>
    <w:p w:rsidR="00A30EAB" w:rsidRDefault="00A30EAB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39441" cy="2941983"/>
            <wp:effectExtent l="19050" t="0" r="405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9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E9" w:rsidRDefault="00A30EAB" w:rsidP="00A30EAB">
      <w:pPr>
        <w:spacing w:before="100" w:beforeAutospacing="1" w:after="100" w:afterAutospacing="1" w:line="240" w:lineRule="auto"/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 :Roc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Curve:</w:t>
      </w:r>
    </w:p>
    <w:p w:rsidR="00891161" w:rsidRPr="000355E9" w:rsidRDefault="00ED78B9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The Roc curve shows the</w:t>
      </w:r>
      <w:r w:rsidR="000355E9" w:rsidRPr="000355E9">
        <w:rPr>
          <w:rFonts w:ascii="Times New Roman" w:hAnsi="Times New Roman" w:cs="Times New Roman"/>
        </w:rPr>
        <w:t xml:space="preserve"> ability to discriminate between positive and negative classes. The curve is closer to the </w:t>
      </w:r>
      <w:r w:rsidR="00DF3310">
        <w:rPr>
          <w:rFonts w:ascii="Times New Roman" w:hAnsi="Times New Roman" w:cs="Times New Roman"/>
        </w:rPr>
        <w:t>upper</w:t>
      </w:r>
      <w:r w:rsidR="000355E9" w:rsidRPr="000355E9">
        <w:rPr>
          <w:rFonts w:ascii="Times New Roman" w:hAnsi="Times New Roman" w:cs="Times New Roman"/>
        </w:rPr>
        <w:t xml:space="preserve">-left corner, indicating good performance with high true positive rate and </w:t>
      </w:r>
      <w:proofErr w:type="gramStart"/>
      <w:r w:rsidR="000355E9" w:rsidRPr="000355E9">
        <w:rPr>
          <w:rFonts w:ascii="Times New Roman" w:hAnsi="Times New Roman" w:cs="Times New Roman"/>
        </w:rPr>
        <w:t>low</w:t>
      </w:r>
      <w:r w:rsidR="00DF3310">
        <w:rPr>
          <w:rFonts w:ascii="Times New Roman" w:hAnsi="Times New Roman" w:cs="Times New Roman"/>
        </w:rPr>
        <w:t xml:space="preserve">er </w:t>
      </w:r>
      <w:r w:rsidR="000355E9" w:rsidRPr="000355E9">
        <w:rPr>
          <w:rFonts w:ascii="Times New Roman" w:hAnsi="Times New Roman" w:cs="Times New Roman"/>
        </w:rPr>
        <w:t xml:space="preserve"> false</w:t>
      </w:r>
      <w:proofErr w:type="gramEnd"/>
      <w:r w:rsidR="000355E9" w:rsidRPr="000355E9">
        <w:rPr>
          <w:rFonts w:ascii="Times New Roman" w:hAnsi="Times New Roman" w:cs="Times New Roman"/>
        </w:rPr>
        <w:t xml:space="preserve"> positive rate.</w:t>
      </w:r>
    </w:p>
    <w:p w:rsidR="00A30EAB" w:rsidRDefault="00891161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16560" cy="19639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60" cy="196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61" w:rsidRPr="000355E9" w:rsidRDefault="00891161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V: Precision Recall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curve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355E9" w:rsidRPr="000355E9">
        <w:rPr>
          <w:rFonts w:ascii="Times New Roman" w:hAnsi="Times New Roman" w:cs="Times New Roman"/>
        </w:rPr>
        <w:t>The</w:t>
      </w:r>
      <w:proofErr w:type="spellEnd"/>
      <w:proofErr w:type="gramEnd"/>
      <w:r w:rsidR="000355E9" w:rsidRPr="000355E9">
        <w:rPr>
          <w:rFonts w:ascii="Times New Roman" w:hAnsi="Times New Roman" w:cs="Times New Roman"/>
        </w:rPr>
        <w:t xml:space="preserve"> precision-recall curve shows a </w:t>
      </w:r>
      <w:r w:rsidR="00DF3310">
        <w:rPr>
          <w:rFonts w:ascii="Times New Roman" w:hAnsi="Times New Roman" w:cs="Times New Roman"/>
        </w:rPr>
        <w:t xml:space="preserve">nice </w:t>
      </w:r>
      <w:r w:rsidR="000355E9" w:rsidRPr="000355E9">
        <w:rPr>
          <w:rFonts w:ascii="Times New Roman" w:hAnsi="Times New Roman" w:cs="Times New Roman"/>
        </w:rPr>
        <w:t>balance between precision and recall for the model. However, the curve</w:t>
      </w:r>
      <w:r w:rsidR="00DF3310">
        <w:rPr>
          <w:rFonts w:ascii="Times New Roman" w:hAnsi="Times New Roman" w:cs="Times New Roman"/>
        </w:rPr>
        <w:t>s</w:t>
      </w:r>
      <w:r w:rsidR="000355E9" w:rsidRPr="000355E9">
        <w:rPr>
          <w:rFonts w:ascii="Times New Roman" w:hAnsi="Times New Roman" w:cs="Times New Roman"/>
        </w:rPr>
        <w:t xml:space="preserve"> shape suggests a trade-off: as recall increases, precision decreases.</w:t>
      </w:r>
    </w:p>
    <w:p w:rsidR="00891161" w:rsidRDefault="00891161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92145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61" w:rsidRDefault="00891161" w:rsidP="0089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161" w:rsidRDefault="00891161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0355E9" w:rsidRDefault="000355E9" w:rsidP="00A30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1161" w:rsidTr="00891161"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Model</w:t>
            </w:r>
          </w:p>
        </w:tc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Accuracy</w:t>
            </w:r>
          </w:p>
        </w:tc>
      </w:tr>
      <w:tr w:rsidR="00891161" w:rsidTr="00891161"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Word2vec+svm</w:t>
            </w:r>
          </w:p>
        </w:tc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601DA" w:rsidRDefault="00D601DA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0.76</w:t>
            </w:r>
          </w:p>
        </w:tc>
      </w:tr>
      <w:tr w:rsidR="00891161" w:rsidTr="00891161"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Word2vec+CNN</w:t>
            </w:r>
          </w:p>
        </w:tc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601DA" w:rsidRDefault="00D601DA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0.65</w:t>
            </w:r>
          </w:p>
        </w:tc>
      </w:tr>
      <w:tr w:rsidR="00891161" w:rsidTr="00891161"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LSTM+BERT</w:t>
            </w:r>
          </w:p>
        </w:tc>
        <w:tc>
          <w:tcPr>
            <w:tcW w:w="4788" w:type="dxa"/>
          </w:tcPr>
          <w:p w:rsidR="00891161" w:rsidRDefault="00891161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601DA" w:rsidRDefault="00D601DA" w:rsidP="00A30E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0.87</w:t>
            </w:r>
          </w:p>
        </w:tc>
      </w:tr>
    </w:tbl>
    <w:p w:rsidR="00D601DA" w:rsidRDefault="00D601DA" w:rsidP="00891161">
      <w:pPr>
        <w:rPr>
          <w:rFonts w:ascii="Times New Roman" w:hAnsi="Times New Roman" w:cs="Times New Roman"/>
          <w:sz w:val="24"/>
          <w:szCs w:val="24"/>
        </w:rPr>
      </w:pPr>
    </w:p>
    <w:p w:rsidR="00891161" w:rsidRPr="000355E9" w:rsidRDefault="00891161" w:rsidP="00891161">
      <w:pPr>
        <w:rPr>
          <w:rFonts w:ascii="Times New Roman" w:hAnsi="Times New Roman" w:cs="Times New Roman"/>
          <w:b/>
          <w:color w:val="1F1F1F"/>
          <w:sz w:val="18"/>
          <w:szCs w:val="18"/>
          <w:shd w:val="clear" w:color="auto" w:fill="FFFFFF"/>
        </w:rPr>
      </w:pPr>
      <w:proofErr w:type="spellStart"/>
      <w:r w:rsidRPr="000355E9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Pr="000355E9">
        <w:rPr>
          <w:rFonts w:ascii="Times New Roman" w:hAnsi="Times New Roman" w:cs="Times New Roman"/>
          <w:b/>
          <w:sz w:val="24"/>
          <w:szCs w:val="24"/>
        </w:rPr>
        <w:t xml:space="preserve"> Test:</w:t>
      </w:r>
    </w:p>
    <w:p w:rsidR="000355E9" w:rsidRPr="00B8256B" w:rsidRDefault="000355E9" w:rsidP="00035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56B">
        <w:rPr>
          <w:rFonts w:ascii="Times New Roman" w:eastAsia="Times New Roman" w:hAnsi="Times New Roman" w:cs="Times New Roman"/>
          <w:sz w:val="24"/>
          <w:szCs w:val="24"/>
        </w:rPr>
        <w:t>F-statistic: 469.07032726787526</w:t>
      </w:r>
    </w:p>
    <w:p w:rsidR="000355E9" w:rsidRPr="00B8256B" w:rsidRDefault="000355E9" w:rsidP="00035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256B">
        <w:rPr>
          <w:rFonts w:ascii="Times New Roman" w:eastAsia="Times New Roman" w:hAnsi="Times New Roman" w:cs="Times New Roman"/>
          <w:sz w:val="24"/>
          <w:szCs w:val="24"/>
        </w:rPr>
        <w:t>p-value</w:t>
      </w:r>
      <w:proofErr w:type="gramEnd"/>
      <w:r w:rsidRPr="00B8256B">
        <w:rPr>
          <w:rFonts w:ascii="Times New Roman" w:eastAsia="Times New Roman" w:hAnsi="Times New Roman" w:cs="Times New Roman"/>
          <w:sz w:val="24"/>
          <w:szCs w:val="24"/>
        </w:rPr>
        <w:t>: 4.058448786883205e-12 explanation</w:t>
      </w:r>
    </w:p>
    <w:p w:rsidR="000355E9" w:rsidRPr="00B8256B" w:rsidRDefault="000355E9" w:rsidP="00891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56B">
        <w:rPr>
          <w:rFonts w:ascii="Times New Roman" w:hAnsi="Times New Roman" w:cs="Times New Roman"/>
        </w:rPr>
        <w:t xml:space="preserve">The ANOVA test results show a </w:t>
      </w:r>
      <w:r w:rsidR="00DF3310">
        <w:rPr>
          <w:rFonts w:ascii="Times New Roman" w:hAnsi="Times New Roman" w:cs="Times New Roman"/>
        </w:rPr>
        <w:t xml:space="preserve">drastic </w:t>
      </w:r>
      <w:r w:rsidRPr="00B8256B">
        <w:rPr>
          <w:rFonts w:ascii="Times New Roman" w:hAnsi="Times New Roman" w:cs="Times New Roman"/>
        </w:rPr>
        <w:t xml:space="preserve">difference in </w:t>
      </w:r>
      <w:r w:rsidR="00DF3310">
        <w:rPr>
          <w:rFonts w:ascii="Times New Roman" w:hAnsi="Times New Roman" w:cs="Times New Roman"/>
        </w:rPr>
        <w:t>A</w:t>
      </w:r>
      <w:r w:rsidRPr="00B8256B">
        <w:rPr>
          <w:rFonts w:ascii="Times New Roman" w:hAnsi="Times New Roman" w:cs="Times New Roman"/>
        </w:rPr>
        <w:t xml:space="preserve">ccuracy </w:t>
      </w:r>
      <w:r w:rsidR="00DF3310">
        <w:rPr>
          <w:rFonts w:ascii="Times New Roman" w:hAnsi="Times New Roman" w:cs="Times New Roman"/>
        </w:rPr>
        <w:t>among</w:t>
      </w:r>
      <w:r w:rsidRPr="00B8256B">
        <w:rPr>
          <w:rFonts w:ascii="Times New Roman" w:hAnsi="Times New Roman" w:cs="Times New Roman"/>
        </w:rPr>
        <w:t xml:space="preserve"> the three models. The large F-statistic and extremely </w:t>
      </w:r>
      <w:proofErr w:type="gramStart"/>
      <w:r w:rsidRPr="00B8256B">
        <w:rPr>
          <w:rFonts w:ascii="Times New Roman" w:hAnsi="Times New Roman" w:cs="Times New Roman"/>
        </w:rPr>
        <w:t>small</w:t>
      </w:r>
      <w:r w:rsidR="00DF3310">
        <w:rPr>
          <w:rFonts w:ascii="Times New Roman" w:hAnsi="Times New Roman" w:cs="Times New Roman"/>
        </w:rPr>
        <w:t xml:space="preserve">er </w:t>
      </w:r>
      <w:r w:rsidRPr="00B8256B">
        <w:rPr>
          <w:rFonts w:ascii="Times New Roman" w:hAnsi="Times New Roman" w:cs="Times New Roman"/>
        </w:rPr>
        <w:t xml:space="preserve"> p</w:t>
      </w:r>
      <w:proofErr w:type="gramEnd"/>
      <w:r w:rsidRPr="00B8256B">
        <w:rPr>
          <w:rFonts w:ascii="Times New Roman" w:hAnsi="Times New Roman" w:cs="Times New Roman"/>
        </w:rPr>
        <w:t xml:space="preserve">-value indicate that observed differences </w:t>
      </w:r>
      <w:r w:rsidR="00DF3310">
        <w:rPr>
          <w:rFonts w:ascii="Times New Roman" w:hAnsi="Times New Roman" w:cs="Times New Roman"/>
        </w:rPr>
        <w:t xml:space="preserve">is </w:t>
      </w:r>
      <w:r w:rsidRPr="00B8256B">
        <w:rPr>
          <w:rFonts w:ascii="Times New Roman" w:hAnsi="Times New Roman" w:cs="Times New Roman"/>
        </w:rPr>
        <w:t xml:space="preserve">unlikely to be due to chance. This </w:t>
      </w:r>
      <w:proofErr w:type="spellStart"/>
      <w:r w:rsidRPr="00B8256B">
        <w:rPr>
          <w:rFonts w:ascii="Times New Roman" w:hAnsi="Times New Roman" w:cs="Times New Roman"/>
        </w:rPr>
        <w:t>suggestthat</w:t>
      </w:r>
      <w:proofErr w:type="spellEnd"/>
      <w:r w:rsidRPr="00B8256B">
        <w:rPr>
          <w:rFonts w:ascii="Times New Roman" w:hAnsi="Times New Roman" w:cs="Times New Roman"/>
        </w:rPr>
        <w:t xml:space="preserve"> the LSTM+BERT model, with the highest accuracy, performs significantly better than the other two models.</w:t>
      </w:r>
    </w:p>
    <w:p w:rsidR="00891161" w:rsidRDefault="00891161" w:rsidP="00EA6CBC">
      <w:pPr>
        <w:spacing w:line="240" w:lineRule="auto"/>
        <w:rPr>
          <w:sz w:val="24"/>
          <w:szCs w:val="24"/>
        </w:rPr>
      </w:pPr>
    </w:p>
    <w:p w:rsidR="000355E9" w:rsidRDefault="000355E9" w:rsidP="00EA6CBC">
      <w:pPr>
        <w:spacing w:line="240" w:lineRule="auto"/>
        <w:rPr>
          <w:b/>
          <w:sz w:val="24"/>
          <w:szCs w:val="24"/>
        </w:rPr>
      </w:pPr>
      <w:r w:rsidRPr="000355E9">
        <w:rPr>
          <w:b/>
          <w:sz w:val="24"/>
          <w:szCs w:val="24"/>
        </w:rPr>
        <w:t>CONCLUSION:</w:t>
      </w:r>
    </w:p>
    <w:p w:rsidR="000355E9" w:rsidRPr="00B8256B" w:rsidRDefault="000355E9" w:rsidP="000355E9">
      <w:pPr>
        <w:pStyle w:val="NormalWeb"/>
      </w:pPr>
      <w:r w:rsidRPr="00B8256B">
        <w:t xml:space="preserve">This research delves into the </w:t>
      </w:r>
      <w:r w:rsidR="00DF3310">
        <w:t>process</w:t>
      </w:r>
      <w:r w:rsidRPr="00B8256B">
        <w:t xml:space="preserve"> of </w:t>
      </w:r>
      <w:r w:rsidR="00DF3310">
        <w:t xml:space="preserve">ML </w:t>
      </w:r>
      <w:r w:rsidRPr="00B8256B">
        <w:t xml:space="preserve">techniques </w:t>
      </w:r>
      <w:r w:rsidR="00DF3310">
        <w:t xml:space="preserve">helpful to </w:t>
      </w:r>
      <w:r w:rsidRPr="00B8256B">
        <w:t xml:space="preserve">detect of </w:t>
      </w:r>
      <w:proofErr w:type="spellStart"/>
      <w:r w:rsidRPr="00B8256B">
        <w:t>cyberbullying</w:t>
      </w:r>
      <w:proofErr w:type="spellEnd"/>
      <w:r w:rsidRPr="00B8256B">
        <w:t xml:space="preserve"> in social media text</w:t>
      </w:r>
      <w:r w:rsidR="00C665DF">
        <w:t>s</w:t>
      </w:r>
      <w:r w:rsidRPr="00B8256B">
        <w:t>. By leveraging the power of Word2Vec embeddings and deep learning architectures like CNN and LSTM, we aimed to build robust models for this challenging task.</w:t>
      </w:r>
    </w:p>
    <w:p w:rsidR="000355E9" w:rsidRPr="00B8256B" w:rsidRDefault="000355E9" w:rsidP="000355E9">
      <w:pPr>
        <w:pStyle w:val="NormalWeb"/>
      </w:pPr>
      <w:r w:rsidRPr="00B8256B">
        <w:t>The experim</w:t>
      </w:r>
      <w:r w:rsidR="00C665DF">
        <w:t>ented</w:t>
      </w:r>
      <w:r w:rsidRPr="00B8256B">
        <w:t xml:space="preserve"> r</w:t>
      </w:r>
      <w:r w:rsidR="00F47D34">
        <w:t>eports</w:t>
      </w:r>
      <w:r w:rsidRPr="00B8256B">
        <w:t xml:space="preserve"> demonstrate the </w:t>
      </w:r>
      <w:proofErr w:type="spellStart"/>
      <w:r w:rsidRPr="00B8256B">
        <w:t>effec</w:t>
      </w:r>
      <w:r w:rsidR="00F47D34">
        <w:t>iency</w:t>
      </w:r>
      <w:proofErr w:type="spellEnd"/>
      <w:r w:rsidRPr="00B8256B">
        <w:t xml:space="preserve"> of the LSTM+BERT model, which outperforms both Word2Vec-based models. The ANOVA test further confirms the statistical significance of this difference. The integration of BERT's contextual </w:t>
      </w:r>
      <w:proofErr w:type="spellStart"/>
      <w:r w:rsidR="00F47D34">
        <w:t>aggrements</w:t>
      </w:r>
      <w:proofErr w:type="spellEnd"/>
      <w:r w:rsidRPr="00B8256B">
        <w:t xml:space="preserve"> and LSTM's </w:t>
      </w:r>
      <w:r w:rsidR="00F47D34">
        <w:t xml:space="preserve">efficient </w:t>
      </w:r>
      <w:r w:rsidRPr="00B8256B">
        <w:t xml:space="preserve">to </w:t>
      </w:r>
      <w:r w:rsidR="00F47D34">
        <w:t xml:space="preserve">take </w:t>
      </w:r>
      <w:r w:rsidRPr="00B8256B">
        <w:t>sequential dependenc</w:t>
      </w:r>
      <w:r w:rsidR="00F47D34">
        <w:t>y</w:t>
      </w:r>
      <w:r w:rsidRPr="00B8256B">
        <w:t xml:space="preserve"> proves to be a powerful combination for </w:t>
      </w:r>
      <w:proofErr w:type="spellStart"/>
      <w:r w:rsidRPr="00B8256B">
        <w:t>cyberbullying</w:t>
      </w:r>
      <w:proofErr w:type="spellEnd"/>
      <w:r w:rsidRPr="00B8256B">
        <w:t xml:space="preserve"> detection.</w:t>
      </w:r>
    </w:p>
    <w:p w:rsidR="000355E9" w:rsidRPr="00B8256B" w:rsidRDefault="000355E9" w:rsidP="000355E9">
      <w:pPr>
        <w:pStyle w:val="NormalWeb"/>
      </w:pPr>
      <w:r w:rsidRPr="00B8256B">
        <w:t>While the proposed models offer promising results, future research can explore several avenues for improvement. Fine-tuning the BERT on larger, domain-specific</w:t>
      </w:r>
      <w:r w:rsidR="00F47D34">
        <w:t>ations on</w:t>
      </w:r>
      <w:r w:rsidRPr="00B8256B">
        <w:t xml:space="preserve"> datasets can </w:t>
      </w:r>
      <w:r w:rsidR="00F47D34">
        <w:t xml:space="preserve">enhance </w:t>
      </w:r>
      <w:r w:rsidRPr="00B8256B">
        <w:t>its performance. Incorporati</w:t>
      </w:r>
      <w:r w:rsidR="00F47D34">
        <w:t>on of A</w:t>
      </w:r>
      <w:r w:rsidRPr="00B8256B">
        <w:t xml:space="preserve">ttention mechanisms can help </w:t>
      </w:r>
      <w:proofErr w:type="spellStart"/>
      <w:r w:rsidRPr="00B8256B">
        <w:t>the</w:t>
      </w:r>
      <w:r w:rsidR="00F47D34">
        <w:t>mconcentrate</w:t>
      </w:r>
      <w:proofErr w:type="spellEnd"/>
      <w:r w:rsidRPr="00B8256B">
        <w:t xml:space="preserve"> on the most </w:t>
      </w:r>
      <w:proofErr w:type="spellStart"/>
      <w:r w:rsidRPr="00B8256B">
        <w:t>r</w:t>
      </w:r>
      <w:r w:rsidR="00F47D34">
        <w:t>useful</w:t>
      </w:r>
      <w:proofErr w:type="spellEnd"/>
      <w:r w:rsidRPr="00B8256B">
        <w:t xml:space="preserve"> parts of the input text. A</w:t>
      </w:r>
      <w:r w:rsidR="00F47D34">
        <w:t>lso</w:t>
      </w:r>
      <w:r w:rsidRPr="00B8256B">
        <w:t>, exploring ensemble methods and hybrid approaches can further boost accuracy and robustness.</w:t>
      </w:r>
    </w:p>
    <w:p w:rsidR="000355E9" w:rsidRPr="00B8256B" w:rsidRDefault="000355E9" w:rsidP="000355E9">
      <w:pPr>
        <w:pStyle w:val="NormalWeb"/>
      </w:pPr>
      <w:r w:rsidRPr="00B8256B">
        <w:t xml:space="preserve">By addressing the growing issue of </w:t>
      </w:r>
      <w:proofErr w:type="spellStart"/>
      <w:r w:rsidRPr="00B8256B">
        <w:t>cyberbullying</w:t>
      </w:r>
      <w:proofErr w:type="spellEnd"/>
      <w:r w:rsidRPr="00B8256B">
        <w:t xml:space="preserve">, these advancements can contribute to creating a </w:t>
      </w:r>
      <w:r w:rsidR="00B86EC0">
        <w:t xml:space="preserve">cautious </w:t>
      </w:r>
      <w:r w:rsidRPr="00B8256B">
        <w:t xml:space="preserve">and </w:t>
      </w:r>
      <w:r w:rsidR="00B86EC0">
        <w:t xml:space="preserve">better </w:t>
      </w:r>
      <w:r w:rsidRPr="00B8256B">
        <w:t xml:space="preserve">positive </w:t>
      </w:r>
      <w:proofErr w:type="spellStart"/>
      <w:r w:rsidR="00B86EC0">
        <w:t>accessibledomains</w:t>
      </w:r>
      <w:proofErr w:type="spellEnd"/>
      <w:r w:rsidRPr="00B8256B">
        <w:t>.</w:t>
      </w:r>
    </w:p>
    <w:p w:rsidR="000355E9" w:rsidRPr="00B8256B" w:rsidRDefault="000355E9" w:rsidP="00EA6C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5E9" w:rsidRDefault="000355E9" w:rsidP="00EA6CBC">
      <w:pPr>
        <w:spacing w:line="240" w:lineRule="auto"/>
        <w:rPr>
          <w:sz w:val="24"/>
          <w:szCs w:val="24"/>
        </w:rPr>
      </w:pPr>
    </w:p>
    <w:p w:rsidR="002D1530" w:rsidRDefault="00857C5B" w:rsidP="00EA6CBC">
      <w:pPr>
        <w:spacing w:line="240" w:lineRule="auto"/>
        <w:rPr>
          <w:b/>
          <w:sz w:val="24"/>
          <w:szCs w:val="24"/>
        </w:rPr>
      </w:pPr>
      <w:r w:rsidRPr="00857C5B">
        <w:rPr>
          <w:b/>
          <w:sz w:val="24"/>
          <w:szCs w:val="24"/>
        </w:rPr>
        <w:t>REFERENCES</w:t>
      </w:r>
      <w:r>
        <w:rPr>
          <w:b/>
          <w:sz w:val="24"/>
          <w:szCs w:val="24"/>
        </w:rPr>
        <w:t>:</w:t>
      </w:r>
    </w:p>
    <w:p w:rsidR="00857C5B" w:rsidRPr="000B622A" w:rsidRDefault="00857C5B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lastRenderedPageBreak/>
        <w:t xml:space="preserve">[1] D. </w:t>
      </w:r>
      <w:proofErr w:type="spellStart"/>
      <w:r w:rsidRPr="000B622A">
        <w:rPr>
          <w:rFonts w:ascii="Times New Roman" w:hAnsi="Times New Roman" w:cs="Times New Roman"/>
        </w:rPr>
        <w:t>Poeter</w:t>
      </w:r>
      <w:proofErr w:type="spellEnd"/>
      <w:r w:rsidRPr="000B622A">
        <w:rPr>
          <w:rFonts w:ascii="Times New Roman" w:hAnsi="Times New Roman" w:cs="Times New Roman"/>
        </w:rPr>
        <w:t xml:space="preserve">. (2011) Study: A Quarter of Parents Say Their Child Involved in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. </w:t>
      </w:r>
      <w:proofErr w:type="gramStart"/>
      <w:r w:rsidRPr="000B622A">
        <w:rPr>
          <w:rFonts w:ascii="Times New Roman" w:hAnsi="Times New Roman" w:cs="Times New Roman"/>
        </w:rPr>
        <w:t>pcmag.com. [Online].</w:t>
      </w:r>
      <w:proofErr w:type="gramEnd"/>
      <w:r w:rsidRPr="000B622A">
        <w:rPr>
          <w:rFonts w:ascii="Times New Roman" w:hAnsi="Times New Roman" w:cs="Times New Roman"/>
        </w:rPr>
        <w:t xml:space="preserve"> Available: </w:t>
      </w:r>
      <w:hyperlink r:id="rId23" w:history="1">
        <w:r w:rsidRPr="000B622A">
          <w:rPr>
            <w:rStyle w:val="Hyperlink"/>
            <w:rFonts w:ascii="Times New Roman" w:hAnsi="Times New Roman" w:cs="Times New Roman"/>
          </w:rPr>
          <w:t>http://www.pcmag.com/article2/0,2817,2388540,00.asp</w:t>
        </w:r>
      </w:hyperlink>
      <w:r w:rsidRPr="000B622A">
        <w:rPr>
          <w:rFonts w:ascii="Times New Roman" w:hAnsi="Times New Roman" w:cs="Times New Roman"/>
        </w:rPr>
        <w:t>.</w:t>
      </w:r>
    </w:p>
    <w:p w:rsidR="00857C5B" w:rsidRPr="000B622A" w:rsidRDefault="00857C5B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 [2] Hani J, </w:t>
      </w:r>
      <w:proofErr w:type="spellStart"/>
      <w:r w:rsidRPr="000B622A">
        <w:rPr>
          <w:rFonts w:ascii="Times New Roman" w:hAnsi="Times New Roman" w:cs="Times New Roman"/>
        </w:rPr>
        <w:t>Nashaat</w:t>
      </w:r>
      <w:proofErr w:type="spellEnd"/>
      <w:r w:rsidRPr="000B622A">
        <w:rPr>
          <w:rFonts w:ascii="Times New Roman" w:hAnsi="Times New Roman" w:cs="Times New Roman"/>
        </w:rPr>
        <w:t xml:space="preserve"> M, Ahmed M, </w:t>
      </w:r>
      <w:proofErr w:type="spellStart"/>
      <w:r w:rsidRPr="000B622A">
        <w:rPr>
          <w:rFonts w:ascii="Times New Roman" w:hAnsi="Times New Roman" w:cs="Times New Roman"/>
        </w:rPr>
        <w:t>Emad</w:t>
      </w:r>
      <w:proofErr w:type="spellEnd"/>
      <w:r w:rsidRPr="000B622A">
        <w:rPr>
          <w:rFonts w:ascii="Times New Roman" w:hAnsi="Times New Roman" w:cs="Times New Roman"/>
        </w:rPr>
        <w:t xml:space="preserve"> Z, </w:t>
      </w:r>
      <w:proofErr w:type="spellStart"/>
      <w:r w:rsidRPr="000B622A">
        <w:rPr>
          <w:rFonts w:ascii="Times New Roman" w:hAnsi="Times New Roman" w:cs="Times New Roman"/>
        </w:rPr>
        <w:t>Amer</w:t>
      </w:r>
      <w:proofErr w:type="spellEnd"/>
      <w:r w:rsidRPr="000B622A">
        <w:rPr>
          <w:rFonts w:ascii="Times New Roman" w:hAnsi="Times New Roman" w:cs="Times New Roman"/>
        </w:rPr>
        <w:t xml:space="preserve"> E, Mohammed A. Social media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detection using machine learning. Int. J. Adv. </w:t>
      </w:r>
      <w:proofErr w:type="spellStart"/>
      <w:r w:rsidRPr="000B622A">
        <w:rPr>
          <w:rFonts w:ascii="Times New Roman" w:hAnsi="Times New Roman" w:cs="Times New Roman"/>
        </w:rPr>
        <w:t>Comput</w:t>
      </w:r>
      <w:proofErr w:type="spellEnd"/>
      <w:r w:rsidRPr="000B622A">
        <w:rPr>
          <w:rFonts w:ascii="Times New Roman" w:hAnsi="Times New Roman" w:cs="Times New Roman"/>
        </w:rPr>
        <w:t>. Sci. Appl. 2019</w:t>
      </w:r>
      <w:proofErr w:type="gramStart"/>
      <w:r w:rsidRPr="000B622A">
        <w:rPr>
          <w:rFonts w:ascii="Times New Roman" w:hAnsi="Times New Roman" w:cs="Times New Roman"/>
        </w:rPr>
        <w:t>;10</w:t>
      </w:r>
      <w:proofErr w:type="gramEnd"/>
      <w:r w:rsidRPr="000B622A">
        <w:rPr>
          <w:rFonts w:ascii="Times New Roman" w:hAnsi="Times New Roman" w:cs="Times New Roman"/>
        </w:rPr>
        <w:t>(5):703-7.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[3] D. </w:t>
      </w:r>
      <w:proofErr w:type="spellStart"/>
      <w:r w:rsidRPr="000B622A">
        <w:rPr>
          <w:rFonts w:ascii="Times New Roman" w:hAnsi="Times New Roman" w:cs="Times New Roman"/>
        </w:rPr>
        <w:t>Mukhopadhyay</w:t>
      </w:r>
      <w:proofErr w:type="spellEnd"/>
      <w:r w:rsidRPr="000B622A">
        <w:rPr>
          <w:rFonts w:ascii="Times New Roman" w:hAnsi="Times New Roman" w:cs="Times New Roman"/>
        </w:rPr>
        <w:t xml:space="preserve">, K. </w:t>
      </w:r>
      <w:proofErr w:type="spellStart"/>
      <w:r w:rsidRPr="000B622A">
        <w:rPr>
          <w:rFonts w:ascii="Times New Roman" w:hAnsi="Times New Roman" w:cs="Times New Roman"/>
        </w:rPr>
        <w:t>Mishra</w:t>
      </w:r>
      <w:proofErr w:type="spellEnd"/>
      <w:r w:rsidRPr="000B622A">
        <w:rPr>
          <w:rFonts w:ascii="Times New Roman" w:hAnsi="Times New Roman" w:cs="Times New Roman"/>
        </w:rPr>
        <w:t xml:space="preserve">, K. </w:t>
      </w:r>
      <w:proofErr w:type="spellStart"/>
      <w:r w:rsidRPr="000B622A">
        <w:rPr>
          <w:rFonts w:ascii="Times New Roman" w:hAnsi="Times New Roman" w:cs="Times New Roman"/>
        </w:rPr>
        <w:t>Mishra</w:t>
      </w:r>
      <w:proofErr w:type="spellEnd"/>
      <w:r w:rsidRPr="000B622A">
        <w:rPr>
          <w:rFonts w:ascii="Times New Roman" w:hAnsi="Times New Roman" w:cs="Times New Roman"/>
        </w:rPr>
        <w:t xml:space="preserve">, and L. B. </w:t>
      </w:r>
      <w:proofErr w:type="spellStart"/>
      <w:r w:rsidRPr="000B622A">
        <w:rPr>
          <w:rFonts w:ascii="Times New Roman" w:hAnsi="Times New Roman" w:cs="Times New Roman"/>
        </w:rPr>
        <w:t>Tiwari</w:t>
      </w:r>
      <w:proofErr w:type="spellEnd"/>
      <w:r w:rsidRPr="000B622A">
        <w:rPr>
          <w:rFonts w:ascii="Times New Roman" w:hAnsi="Times New Roman" w:cs="Times New Roman"/>
        </w:rPr>
        <w:t xml:space="preserve">, “Cyber bullying detection based on Twitter dataset,” in Lecture notes in networks and systems (Online), 2020, pp. 87–94. </w:t>
      </w:r>
      <w:proofErr w:type="spellStart"/>
      <w:proofErr w:type="gramStart"/>
      <w:r w:rsidRPr="000B622A">
        <w:rPr>
          <w:rFonts w:ascii="Times New Roman" w:hAnsi="Times New Roman" w:cs="Times New Roman"/>
        </w:rPr>
        <w:t>doi</w:t>
      </w:r>
      <w:proofErr w:type="spellEnd"/>
      <w:proofErr w:type="gramEnd"/>
      <w:r w:rsidRPr="000B622A">
        <w:rPr>
          <w:rFonts w:ascii="Times New Roman" w:hAnsi="Times New Roman" w:cs="Times New Roman"/>
        </w:rPr>
        <w:t>: 10.1007/978-981-15-7106-0_9.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 </w:t>
      </w:r>
      <w:proofErr w:type="gramStart"/>
      <w:r w:rsidRPr="000B622A">
        <w:rPr>
          <w:rFonts w:ascii="Times New Roman" w:hAnsi="Times New Roman" w:cs="Times New Roman"/>
        </w:rPr>
        <w:t xml:space="preserve">[4] P. </w:t>
      </w:r>
      <w:proofErr w:type="spellStart"/>
      <w:r w:rsidRPr="000B622A">
        <w:rPr>
          <w:rFonts w:ascii="Times New Roman" w:hAnsi="Times New Roman" w:cs="Times New Roman"/>
        </w:rPr>
        <w:t>Sangani</w:t>
      </w:r>
      <w:proofErr w:type="spellEnd"/>
      <w:r w:rsidRPr="000B622A">
        <w:rPr>
          <w:rFonts w:ascii="Times New Roman" w:hAnsi="Times New Roman" w:cs="Times New Roman"/>
        </w:rPr>
        <w:t>, “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in children more widespread in India than elsewhere,” The Economic Times, Sep. 04, 2022.</w:t>
      </w:r>
      <w:proofErr w:type="gramEnd"/>
      <w:r w:rsidRPr="000B622A">
        <w:rPr>
          <w:rFonts w:ascii="Times New Roman" w:hAnsi="Times New Roman" w:cs="Times New Roman"/>
        </w:rPr>
        <w:t xml:space="preserve"> [3] O. </w:t>
      </w:r>
      <w:proofErr w:type="spellStart"/>
      <w:r w:rsidRPr="000B622A">
        <w:rPr>
          <w:rFonts w:ascii="Times New Roman" w:hAnsi="Times New Roman" w:cs="Times New Roman"/>
        </w:rPr>
        <w:t>Djuraskovic</w:t>
      </w:r>
      <w:proofErr w:type="spellEnd"/>
      <w:r w:rsidRPr="000B622A">
        <w:rPr>
          <w:rFonts w:ascii="Times New Roman" w:hAnsi="Times New Roman" w:cs="Times New Roman"/>
        </w:rPr>
        <w:t>, “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Statistics, Facts, and Trends (2023) with Charts,” First Site Guide, Jun. 2023.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 [5] S. </w:t>
      </w:r>
      <w:proofErr w:type="spellStart"/>
      <w:r w:rsidRPr="000B622A">
        <w:rPr>
          <w:rFonts w:ascii="Times New Roman" w:hAnsi="Times New Roman" w:cs="Times New Roman"/>
        </w:rPr>
        <w:t>Neelakandan</w:t>
      </w:r>
      <w:proofErr w:type="spellEnd"/>
      <w:r w:rsidRPr="000B622A">
        <w:rPr>
          <w:rFonts w:ascii="Times New Roman" w:hAnsi="Times New Roman" w:cs="Times New Roman"/>
        </w:rPr>
        <w:t xml:space="preserve"> et al., “Deep learning approaches for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detection and classification on social media,” Computational Intelligence and Neuroscience, vol. 2022, pp. 1–13, Jun. 2022, </w:t>
      </w:r>
      <w:proofErr w:type="spellStart"/>
      <w:r w:rsidRPr="000B622A">
        <w:rPr>
          <w:rFonts w:ascii="Times New Roman" w:hAnsi="Times New Roman" w:cs="Times New Roman"/>
        </w:rPr>
        <w:t>doi</w:t>
      </w:r>
      <w:proofErr w:type="spellEnd"/>
      <w:r w:rsidRPr="000B622A">
        <w:rPr>
          <w:rFonts w:ascii="Times New Roman" w:hAnsi="Times New Roman" w:cs="Times New Roman"/>
        </w:rPr>
        <w:t>: 10.1155/2022/2163458.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 [6] A. </w:t>
      </w:r>
      <w:proofErr w:type="spellStart"/>
      <w:r w:rsidRPr="000B622A">
        <w:rPr>
          <w:rFonts w:ascii="Times New Roman" w:hAnsi="Times New Roman" w:cs="Times New Roman"/>
        </w:rPr>
        <w:t>Perera</w:t>
      </w:r>
      <w:proofErr w:type="spellEnd"/>
      <w:r w:rsidRPr="000B622A">
        <w:rPr>
          <w:rFonts w:ascii="Times New Roman" w:hAnsi="Times New Roman" w:cs="Times New Roman"/>
        </w:rPr>
        <w:t xml:space="preserve"> and P. Fernando, “Accurate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detection and prevention on social media,” </w:t>
      </w:r>
      <w:proofErr w:type="spellStart"/>
      <w:r w:rsidRPr="000B622A">
        <w:rPr>
          <w:rFonts w:ascii="Times New Roman" w:hAnsi="Times New Roman" w:cs="Times New Roman"/>
        </w:rPr>
        <w:t>Procedia</w:t>
      </w:r>
      <w:proofErr w:type="spellEnd"/>
      <w:r w:rsidRPr="000B622A">
        <w:rPr>
          <w:rFonts w:ascii="Times New Roman" w:hAnsi="Times New Roman" w:cs="Times New Roman"/>
        </w:rPr>
        <w:t xml:space="preserve"> Computer Science, vol. 181, pp. 605– 611, Jan. 2021, </w:t>
      </w:r>
      <w:proofErr w:type="spellStart"/>
      <w:r w:rsidRPr="000B622A">
        <w:rPr>
          <w:rFonts w:ascii="Times New Roman" w:hAnsi="Times New Roman" w:cs="Times New Roman"/>
        </w:rPr>
        <w:t>doi</w:t>
      </w:r>
      <w:proofErr w:type="spellEnd"/>
      <w:r w:rsidRPr="000B622A">
        <w:rPr>
          <w:rFonts w:ascii="Times New Roman" w:hAnsi="Times New Roman" w:cs="Times New Roman"/>
        </w:rPr>
        <w:t xml:space="preserve">: 10.1016/j.procs.2021.01.207. </w:t>
      </w:r>
      <w:proofErr w:type="gramStart"/>
      <w:r w:rsidRPr="000B622A">
        <w:rPr>
          <w:rFonts w:ascii="Times New Roman" w:hAnsi="Times New Roman" w:cs="Times New Roman"/>
        </w:rPr>
        <w:t xml:space="preserve">[6] R. Zhao, A. Zhou, and K. Mao, “Automatic detection of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on social networks based on bullying features,” Int. Conf. </w:t>
      </w:r>
      <w:proofErr w:type="spellStart"/>
      <w:r w:rsidRPr="000B622A">
        <w:rPr>
          <w:rFonts w:ascii="Times New Roman" w:hAnsi="Times New Roman" w:cs="Times New Roman"/>
        </w:rPr>
        <w:t>Distrib</w:t>
      </w:r>
      <w:proofErr w:type="spellEnd"/>
      <w:r w:rsidRPr="000B622A">
        <w:rPr>
          <w:rFonts w:ascii="Times New Roman" w:hAnsi="Times New Roman" w:cs="Times New Roman"/>
        </w:rPr>
        <w:t>.</w:t>
      </w:r>
      <w:proofErr w:type="gramEnd"/>
      <w:r w:rsidRPr="000B62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22A">
        <w:rPr>
          <w:rFonts w:ascii="Times New Roman" w:hAnsi="Times New Roman" w:cs="Times New Roman"/>
        </w:rPr>
        <w:t>Comput</w:t>
      </w:r>
      <w:proofErr w:type="spellEnd"/>
      <w:r w:rsidRPr="000B622A">
        <w:rPr>
          <w:rFonts w:ascii="Times New Roman" w:hAnsi="Times New Roman" w:cs="Times New Roman"/>
        </w:rPr>
        <w:t>.</w:t>
      </w:r>
      <w:proofErr w:type="gramEnd"/>
      <w:r w:rsidRPr="000B62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22A">
        <w:rPr>
          <w:rFonts w:ascii="Times New Roman" w:hAnsi="Times New Roman" w:cs="Times New Roman"/>
        </w:rPr>
        <w:t>Netw</w:t>
      </w:r>
      <w:proofErr w:type="spellEnd"/>
      <w:r w:rsidRPr="000B622A">
        <w:rPr>
          <w:rFonts w:ascii="Times New Roman" w:hAnsi="Times New Roman" w:cs="Times New Roman"/>
        </w:rPr>
        <w:t>.,</w:t>
      </w:r>
      <w:proofErr w:type="gramEnd"/>
      <w:r w:rsidRPr="000B622A">
        <w:rPr>
          <w:rFonts w:ascii="Times New Roman" w:hAnsi="Times New Roman" w:cs="Times New Roman"/>
        </w:rPr>
        <w:t xml:space="preserve"> Jan. 2016, </w:t>
      </w:r>
      <w:proofErr w:type="spellStart"/>
      <w:r w:rsidRPr="000B622A">
        <w:rPr>
          <w:rFonts w:ascii="Times New Roman" w:hAnsi="Times New Roman" w:cs="Times New Roman"/>
        </w:rPr>
        <w:t>doi</w:t>
      </w:r>
      <w:proofErr w:type="spellEnd"/>
      <w:r w:rsidRPr="000B622A">
        <w:rPr>
          <w:rFonts w:ascii="Times New Roman" w:hAnsi="Times New Roman" w:cs="Times New Roman"/>
        </w:rPr>
        <w:t>: 10.1145/2833312.2849567.</w:t>
      </w:r>
    </w:p>
    <w:p w:rsidR="00857C5B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 [7] V. </w:t>
      </w:r>
      <w:proofErr w:type="spellStart"/>
      <w:r w:rsidRPr="000B622A">
        <w:rPr>
          <w:rFonts w:ascii="Times New Roman" w:hAnsi="Times New Roman" w:cs="Times New Roman"/>
        </w:rPr>
        <w:t>Balakrishnan</w:t>
      </w:r>
      <w:proofErr w:type="spellEnd"/>
      <w:r w:rsidRPr="000B622A">
        <w:rPr>
          <w:rFonts w:ascii="Times New Roman" w:hAnsi="Times New Roman" w:cs="Times New Roman"/>
        </w:rPr>
        <w:t xml:space="preserve">, S. Khan, T. Fernandez, and H. R. </w:t>
      </w:r>
      <w:proofErr w:type="spellStart"/>
      <w:r w:rsidRPr="000B622A">
        <w:rPr>
          <w:rFonts w:ascii="Times New Roman" w:hAnsi="Times New Roman" w:cs="Times New Roman"/>
        </w:rPr>
        <w:t>Arabnia</w:t>
      </w:r>
      <w:proofErr w:type="spellEnd"/>
      <w:r w:rsidRPr="000B622A">
        <w:rPr>
          <w:rFonts w:ascii="Times New Roman" w:hAnsi="Times New Roman" w:cs="Times New Roman"/>
        </w:rPr>
        <w:t>, “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detection on twitter using Big Five and Dark Triad features,” Personality and Individual Differences, vol. 141, pp. 252–257, Apr. 2019, </w:t>
      </w:r>
      <w:proofErr w:type="spellStart"/>
      <w:r w:rsidRPr="000B622A">
        <w:rPr>
          <w:rFonts w:ascii="Times New Roman" w:hAnsi="Times New Roman" w:cs="Times New Roman"/>
        </w:rPr>
        <w:t>doi</w:t>
      </w:r>
      <w:proofErr w:type="spellEnd"/>
      <w:r w:rsidRPr="000B622A">
        <w:rPr>
          <w:rFonts w:ascii="Times New Roman" w:hAnsi="Times New Roman" w:cs="Times New Roman"/>
        </w:rPr>
        <w:t>: 10.1016/j.paid.2019.01.024.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</w:rPr>
      </w:pPr>
      <w:r w:rsidRPr="000B622A">
        <w:rPr>
          <w:rFonts w:ascii="Times New Roman" w:hAnsi="Times New Roman" w:cs="Times New Roman"/>
        </w:rPr>
        <w:t xml:space="preserve">[8] S. </w:t>
      </w:r>
      <w:proofErr w:type="spellStart"/>
      <w:r w:rsidRPr="000B622A">
        <w:rPr>
          <w:rFonts w:ascii="Times New Roman" w:hAnsi="Times New Roman" w:cs="Times New Roman"/>
        </w:rPr>
        <w:t>Srivastava</w:t>
      </w:r>
      <w:proofErr w:type="spellEnd"/>
      <w:r w:rsidRPr="000B622A">
        <w:rPr>
          <w:rFonts w:ascii="Times New Roman" w:hAnsi="Times New Roman" w:cs="Times New Roman"/>
        </w:rPr>
        <w:t xml:space="preserve">, P. </w:t>
      </w:r>
      <w:proofErr w:type="spellStart"/>
      <w:r w:rsidRPr="000B622A">
        <w:rPr>
          <w:rFonts w:ascii="Times New Roman" w:hAnsi="Times New Roman" w:cs="Times New Roman"/>
        </w:rPr>
        <w:t>Khurana</w:t>
      </w:r>
      <w:proofErr w:type="spellEnd"/>
      <w:r w:rsidRPr="000B622A">
        <w:rPr>
          <w:rFonts w:ascii="Times New Roman" w:hAnsi="Times New Roman" w:cs="Times New Roman"/>
        </w:rPr>
        <w:t xml:space="preserve">, and V. </w:t>
      </w:r>
      <w:proofErr w:type="spellStart"/>
      <w:r w:rsidRPr="000B622A">
        <w:rPr>
          <w:rFonts w:ascii="Times New Roman" w:hAnsi="Times New Roman" w:cs="Times New Roman"/>
        </w:rPr>
        <w:t>Tewari</w:t>
      </w:r>
      <w:proofErr w:type="spellEnd"/>
      <w:r w:rsidRPr="000B622A">
        <w:rPr>
          <w:rFonts w:ascii="Times New Roman" w:hAnsi="Times New Roman" w:cs="Times New Roman"/>
        </w:rPr>
        <w:t xml:space="preserve">, “Identifying aggression and toxicity in comments using capsule network,” in Proceedings of the First Workshop on Trolling, Aggression and </w:t>
      </w:r>
      <w:proofErr w:type="spellStart"/>
      <w:r w:rsidRPr="000B622A">
        <w:rPr>
          <w:rFonts w:ascii="Times New Roman" w:hAnsi="Times New Roman" w:cs="Times New Roman"/>
        </w:rPr>
        <w:t>Cyberbullying</w:t>
      </w:r>
      <w:proofErr w:type="spellEnd"/>
      <w:r w:rsidRPr="000B622A">
        <w:rPr>
          <w:rFonts w:ascii="Times New Roman" w:hAnsi="Times New Roman" w:cs="Times New Roman"/>
        </w:rPr>
        <w:t xml:space="preserve"> (TRAC-2018), 2018, pp. 98–105. </w:t>
      </w:r>
    </w:p>
    <w:p w:rsidR="00D82133" w:rsidRPr="000B622A" w:rsidRDefault="00D82133" w:rsidP="00EA6C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22A">
        <w:rPr>
          <w:rFonts w:ascii="Times New Roman" w:hAnsi="Times New Roman" w:cs="Times New Roman"/>
        </w:rPr>
        <w:t xml:space="preserve">[9] T.-Y. Lin, P. </w:t>
      </w:r>
      <w:proofErr w:type="spellStart"/>
      <w:r w:rsidRPr="000B622A">
        <w:rPr>
          <w:rFonts w:ascii="Times New Roman" w:hAnsi="Times New Roman" w:cs="Times New Roman"/>
        </w:rPr>
        <w:t>Goyal</w:t>
      </w:r>
      <w:proofErr w:type="spellEnd"/>
      <w:r w:rsidRPr="000B622A">
        <w:rPr>
          <w:rFonts w:ascii="Times New Roman" w:hAnsi="Times New Roman" w:cs="Times New Roman"/>
        </w:rPr>
        <w:t xml:space="preserve">, R. </w:t>
      </w:r>
      <w:proofErr w:type="spellStart"/>
      <w:r w:rsidRPr="000B622A">
        <w:rPr>
          <w:rFonts w:ascii="Times New Roman" w:hAnsi="Times New Roman" w:cs="Times New Roman"/>
        </w:rPr>
        <w:t>Girshick</w:t>
      </w:r>
      <w:proofErr w:type="spellEnd"/>
      <w:r w:rsidRPr="000B622A">
        <w:rPr>
          <w:rFonts w:ascii="Times New Roman" w:hAnsi="Times New Roman" w:cs="Times New Roman"/>
        </w:rPr>
        <w:t xml:space="preserve">, K. He, and P. Dollar, “Focal loss ´ for dense object detection,” in Proceedings of the IEEE international conference on computer vision, 2017, pp. 2980–2988. [19] L. </w:t>
      </w:r>
      <w:proofErr w:type="spellStart"/>
      <w:r w:rsidRPr="000B622A">
        <w:rPr>
          <w:rFonts w:ascii="Times New Roman" w:hAnsi="Times New Roman" w:cs="Times New Roman"/>
        </w:rPr>
        <w:t>Luo</w:t>
      </w:r>
      <w:proofErr w:type="spellEnd"/>
      <w:r w:rsidRPr="000B622A">
        <w:rPr>
          <w:rFonts w:ascii="Times New Roman" w:hAnsi="Times New Roman" w:cs="Times New Roman"/>
        </w:rPr>
        <w:t xml:space="preserve">, Y. </w:t>
      </w:r>
      <w:proofErr w:type="spellStart"/>
      <w:r w:rsidRPr="000B622A">
        <w:rPr>
          <w:rFonts w:ascii="Times New Roman" w:hAnsi="Times New Roman" w:cs="Times New Roman"/>
        </w:rPr>
        <w:t>Xiong</w:t>
      </w:r>
      <w:proofErr w:type="spellEnd"/>
      <w:r w:rsidRPr="000B622A">
        <w:rPr>
          <w:rFonts w:ascii="Times New Roman" w:hAnsi="Times New Roman" w:cs="Times New Roman"/>
        </w:rPr>
        <w:t xml:space="preserve">, Y. Liu, and X. Sun, “Adaptive gradient methods with dynamic bound of learning rate,” </w:t>
      </w:r>
      <w:proofErr w:type="spellStart"/>
      <w:r w:rsidRPr="000B622A">
        <w:rPr>
          <w:rFonts w:ascii="Times New Roman" w:hAnsi="Times New Roman" w:cs="Times New Roman"/>
        </w:rPr>
        <w:t>arXiv</w:t>
      </w:r>
      <w:proofErr w:type="spellEnd"/>
      <w:r w:rsidRPr="000B622A">
        <w:rPr>
          <w:rFonts w:ascii="Times New Roman" w:hAnsi="Times New Roman" w:cs="Times New Roman"/>
        </w:rPr>
        <w:t xml:space="preserve"> preprint arXiv</w:t>
      </w:r>
      <w:proofErr w:type="gramStart"/>
      <w:r w:rsidRPr="000B622A">
        <w:rPr>
          <w:rFonts w:ascii="Times New Roman" w:hAnsi="Times New Roman" w:cs="Times New Roman"/>
        </w:rPr>
        <w:t>:1902.09843</w:t>
      </w:r>
      <w:proofErr w:type="gramEnd"/>
      <w:r w:rsidRPr="000B622A">
        <w:rPr>
          <w:rFonts w:ascii="Times New Roman" w:hAnsi="Times New Roman" w:cs="Times New Roman"/>
        </w:rPr>
        <w:t>, 2019</w:t>
      </w:r>
    </w:p>
    <w:p w:rsidR="002D1530" w:rsidRPr="000B622A" w:rsidRDefault="002D1530" w:rsidP="00EA6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512B" w:rsidRPr="000B622A" w:rsidRDefault="00CA512B" w:rsidP="00EA6C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12B" w:rsidRPr="000B622A" w:rsidRDefault="00CA512B" w:rsidP="00EA6C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512B" w:rsidRPr="000B622A" w:rsidSect="00BC5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2CB0"/>
    <w:multiLevelType w:val="multilevel"/>
    <w:tmpl w:val="30D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34FFC"/>
    <w:multiLevelType w:val="hybridMultilevel"/>
    <w:tmpl w:val="246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6140F"/>
    <w:multiLevelType w:val="hybridMultilevel"/>
    <w:tmpl w:val="0500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12B"/>
    <w:rsid w:val="00001FAB"/>
    <w:rsid w:val="000355E9"/>
    <w:rsid w:val="00035958"/>
    <w:rsid w:val="000452D6"/>
    <w:rsid w:val="00056A5A"/>
    <w:rsid w:val="00096430"/>
    <w:rsid w:val="000B622A"/>
    <w:rsid w:val="00133660"/>
    <w:rsid w:val="001412AA"/>
    <w:rsid w:val="00141D57"/>
    <w:rsid w:val="00177157"/>
    <w:rsid w:val="001E1003"/>
    <w:rsid w:val="00235DA3"/>
    <w:rsid w:val="002A7326"/>
    <w:rsid w:val="002B1DAD"/>
    <w:rsid w:val="002D1530"/>
    <w:rsid w:val="00337B2A"/>
    <w:rsid w:val="003C5BA5"/>
    <w:rsid w:val="005472A6"/>
    <w:rsid w:val="00575B3E"/>
    <w:rsid w:val="005B7E30"/>
    <w:rsid w:val="006305BB"/>
    <w:rsid w:val="00640EDD"/>
    <w:rsid w:val="006A2D19"/>
    <w:rsid w:val="006F11C7"/>
    <w:rsid w:val="00741BC2"/>
    <w:rsid w:val="00774BE7"/>
    <w:rsid w:val="007851E4"/>
    <w:rsid w:val="007B484F"/>
    <w:rsid w:val="007F5E53"/>
    <w:rsid w:val="007F792E"/>
    <w:rsid w:val="00857C5B"/>
    <w:rsid w:val="00891161"/>
    <w:rsid w:val="008C7C10"/>
    <w:rsid w:val="008F6C4C"/>
    <w:rsid w:val="0091791A"/>
    <w:rsid w:val="009E1B27"/>
    <w:rsid w:val="00A30EAB"/>
    <w:rsid w:val="00A35ED0"/>
    <w:rsid w:val="00A93F9D"/>
    <w:rsid w:val="00AA1C74"/>
    <w:rsid w:val="00AE1745"/>
    <w:rsid w:val="00AE2941"/>
    <w:rsid w:val="00B80696"/>
    <w:rsid w:val="00B8256B"/>
    <w:rsid w:val="00B86EC0"/>
    <w:rsid w:val="00BC5EB2"/>
    <w:rsid w:val="00C24783"/>
    <w:rsid w:val="00C60FAF"/>
    <w:rsid w:val="00C665DF"/>
    <w:rsid w:val="00C73B16"/>
    <w:rsid w:val="00CA2445"/>
    <w:rsid w:val="00CA512B"/>
    <w:rsid w:val="00CD057C"/>
    <w:rsid w:val="00CE3981"/>
    <w:rsid w:val="00D601DA"/>
    <w:rsid w:val="00D80FD9"/>
    <w:rsid w:val="00D82133"/>
    <w:rsid w:val="00D95C9B"/>
    <w:rsid w:val="00DB23AC"/>
    <w:rsid w:val="00DC1F01"/>
    <w:rsid w:val="00DF238F"/>
    <w:rsid w:val="00DF3310"/>
    <w:rsid w:val="00E40A75"/>
    <w:rsid w:val="00E911DD"/>
    <w:rsid w:val="00EA6CBC"/>
    <w:rsid w:val="00ED78B9"/>
    <w:rsid w:val="00EE3AAE"/>
    <w:rsid w:val="00EF62B0"/>
    <w:rsid w:val="00F47D34"/>
    <w:rsid w:val="00FC45E5"/>
    <w:rsid w:val="00FD0CB5"/>
    <w:rsid w:val="00FD6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B2"/>
  </w:style>
  <w:style w:type="paragraph" w:styleId="Heading3">
    <w:name w:val="heading 3"/>
    <w:basedOn w:val="Normal"/>
    <w:link w:val="Heading3Char"/>
    <w:uiPriority w:val="9"/>
    <w:qFormat/>
    <w:rsid w:val="00FC4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5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5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ry-text-line">
    <w:name w:val="query-text-line"/>
    <w:basedOn w:val="Normal"/>
    <w:rsid w:val="0003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4130860072-211">
    <w:name w:val="ng-tns-c4130860072-211"/>
    <w:basedOn w:val="DefaultParagraphFont"/>
    <w:rsid w:val="000355E9"/>
  </w:style>
  <w:style w:type="character" w:styleId="Hyperlink">
    <w:name w:val="Hyperlink"/>
    <w:basedOn w:val="DefaultParagraphFont"/>
    <w:uiPriority w:val="99"/>
    <w:unhideWhenUsed/>
    <w:rsid w:val="00857C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sd.nawazpasha@sru.edu.in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pcmag.com/article2/0,2817,2388540,00.as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530F-7190-4FC4-BD9D-E80A8E6C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reethika madharapu</dc:creator>
  <cp:lastModifiedBy>reethika madharapu</cp:lastModifiedBy>
  <cp:revision>3</cp:revision>
  <dcterms:created xsi:type="dcterms:W3CDTF">2024-11-19T08:41:00Z</dcterms:created>
  <dcterms:modified xsi:type="dcterms:W3CDTF">2024-11-20T07:47:00Z</dcterms:modified>
</cp:coreProperties>
</file>