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BAF26" w14:textId="46F10ED2" w:rsidR="00215F7C" w:rsidRPr="00532A50" w:rsidRDefault="00701D5A" w:rsidP="00A11D53">
      <w:pPr>
        <w:spacing w:after="0" w:line="240" w:lineRule="auto"/>
        <w:rPr>
          <w:rFonts w:ascii="Arial" w:hAnsi="Arial" w:cs="Arial"/>
          <w:sz w:val="20"/>
          <w:szCs w:val="20"/>
        </w:rPr>
      </w:pPr>
      <w:r w:rsidRPr="002E27C2">
        <w:rPr>
          <w:rFonts w:ascii="Arial" w:hAnsi="Arial" w:cs="Arial"/>
          <w:b/>
          <w:sz w:val="32"/>
          <w:szCs w:val="32"/>
        </w:rPr>
        <w:t>Jagan K</w:t>
      </w:r>
      <w:r w:rsidR="00F6132F">
        <w:rPr>
          <w:rFonts w:ascii="Arial" w:hAnsi="Arial" w:cs="Arial"/>
          <w:b/>
          <w:sz w:val="32"/>
          <w:szCs w:val="32"/>
        </w:rPr>
        <w:t>ulala</w:t>
      </w:r>
      <w:r w:rsidRPr="002E27C2">
        <w:rPr>
          <w:rFonts w:ascii="Arial" w:hAnsi="Arial" w:cs="Arial"/>
          <w:b/>
          <w:sz w:val="32"/>
          <w:szCs w:val="32"/>
        </w:rPr>
        <w:t xml:space="preserve"> Sankar</w:t>
      </w:r>
      <w:r w:rsidR="00636FAD" w:rsidRPr="00532A50">
        <w:rPr>
          <w:rFonts w:ascii="Arial" w:hAnsi="Arial" w:cs="Arial"/>
          <w:sz w:val="20"/>
          <w:szCs w:val="20"/>
        </w:rPr>
        <w:t xml:space="preserve">  </w:t>
      </w:r>
    </w:p>
    <w:p w14:paraId="2D1B3CEB" w14:textId="66F20AAC" w:rsidR="00463C6E" w:rsidRPr="008526EC" w:rsidRDefault="00E41BE2" w:rsidP="008526EC">
      <w:pPr>
        <w:spacing w:after="0" w:line="240" w:lineRule="auto"/>
        <w:rPr>
          <w:rFonts w:ascii="Arial" w:hAnsi="Arial" w:cs="Arial"/>
          <w:b/>
          <w:sz w:val="20"/>
          <w:szCs w:val="20"/>
        </w:rPr>
      </w:pPr>
      <w:r>
        <w:rPr>
          <w:rFonts w:ascii="Arial" w:hAnsi="Arial" w:cs="Arial"/>
          <w:b/>
          <w:sz w:val="20"/>
          <w:szCs w:val="20"/>
        </w:rPr>
        <w:t>205</w:t>
      </w:r>
      <w:r w:rsidR="00215F7C" w:rsidRPr="008526EC">
        <w:rPr>
          <w:rFonts w:ascii="Arial" w:hAnsi="Arial" w:cs="Arial"/>
          <w:b/>
          <w:sz w:val="20"/>
          <w:szCs w:val="20"/>
        </w:rPr>
        <w:t>,</w:t>
      </w:r>
      <w:r w:rsidR="00F6132F" w:rsidRPr="008526EC">
        <w:rPr>
          <w:rFonts w:ascii="Arial" w:hAnsi="Arial" w:cs="Arial"/>
          <w:b/>
          <w:sz w:val="20"/>
          <w:szCs w:val="20"/>
        </w:rPr>
        <w:t xml:space="preserve"> </w:t>
      </w:r>
      <w:r>
        <w:rPr>
          <w:rFonts w:ascii="Arial" w:hAnsi="Arial" w:cs="Arial"/>
          <w:b/>
          <w:sz w:val="20"/>
          <w:szCs w:val="20"/>
        </w:rPr>
        <w:t>Arbor Oaks Drive</w:t>
      </w:r>
      <w:r w:rsidR="00F6132F" w:rsidRPr="008526EC">
        <w:rPr>
          <w:rFonts w:ascii="Arial" w:hAnsi="Arial" w:cs="Arial"/>
          <w:b/>
          <w:sz w:val="20"/>
          <w:szCs w:val="20"/>
        </w:rPr>
        <w:t xml:space="preserve"> </w:t>
      </w:r>
      <w:r>
        <w:rPr>
          <w:rFonts w:ascii="Arial" w:hAnsi="Arial" w:cs="Arial"/>
          <w:b/>
          <w:sz w:val="20"/>
          <w:szCs w:val="20"/>
        </w:rPr>
        <w:t>Summerville SC</w:t>
      </w:r>
      <w:r w:rsidR="00E84133" w:rsidRPr="008526EC">
        <w:rPr>
          <w:rFonts w:ascii="Arial" w:hAnsi="Arial" w:cs="Arial"/>
          <w:b/>
          <w:sz w:val="20"/>
          <w:szCs w:val="20"/>
        </w:rPr>
        <w:t>-</w:t>
      </w:r>
      <w:r w:rsidR="00F6132F" w:rsidRPr="008526EC">
        <w:rPr>
          <w:rFonts w:ascii="Arial" w:hAnsi="Arial" w:cs="Arial"/>
          <w:b/>
          <w:sz w:val="20"/>
          <w:szCs w:val="20"/>
        </w:rPr>
        <w:t>2</w:t>
      </w:r>
      <w:r>
        <w:rPr>
          <w:rFonts w:ascii="Arial" w:hAnsi="Arial" w:cs="Arial"/>
          <w:b/>
          <w:sz w:val="20"/>
          <w:szCs w:val="20"/>
        </w:rPr>
        <w:t>9485</w:t>
      </w:r>
      <w:r w:rsidR="00215F7C" w:rsidRPr="008526EC">
        <w:rPr>
          <w:rFonts w:ascii="Arial" w:hAnsi="Arial" w:cs="Arial"/>
          <w:b/>
          <w:sz w:val="20"/>
          <w:szCs w:val="20"/>
        </w:rPr>
        <w:t xml:space="preserve"> </w:t>
      </w:r>
      <w:r w:rsidR="002E27C2" w:rsidRPr="008526EC">
        <w:rPr>
          <w:rFonts w:ascii="Arial" w:hAnsi="Arial" w:cs="Arial"/>
          <w:b/>
          <w:sz w:val="20"/>
          <w:szCs w:val="20"/>
        </w:rPr>
        <w:t xml:space="preserve">    </w:t>
      </w:r>
      <w:r w:rsidR="00E84133" w:rsidRPr="008526EC">
        <w:rPr>
          <w:rFonts w:ascii="Arial" w:hAnsi="Arial" w:cs="Arial"/>
          <w:b/>
          <w:sz w:val="20"/>
          <w:szCs w:val="20"/>
        </w:rPr>
        <w:t xml:space="preserve"> </w:t>
      </w:r>
      <w:r w:rsidR="00560819" w:rsidRPr="008526EC">
        <w:rPr>
          <w:rFonts w:ascii="Arial" w:hAnsi="Arial" w:cs="Arial"/>
          <w:b/>
          <w:noProof/>
          <w:sz w:val="20"/>
          <w:szCs w:val="20"/>
        </w:rPr>
        <w:drawing>
          <wp:inline distT="0" distB="0" distL="0" distR="0" wp14:anchorId="3EE4F778" wp14:editId="70F68DA9">
            <wp:extent cx="38100" cy="3810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005B56C0" w:rsidRPr="008526EC">
        <w:rPr>
          <w:rFonts w:ascii="Arial" w:hAnsi="Arial" w:cs="Arial"/>
          <w:b/>
          <w:sz w:val="20"/>
          <w:szCs w:val="20"/>
        </w:rPr>
        <w:t xml:space="preserve"> </w:t>
      </w:r>
      <w:r w:rsidR="00F6132F" w:rsidRPr="008526EC">
        <w:rPr>
          <w:rFonts w:ascii="Arial" w:hAnsi="Arial" w:cs="Arial"/>
          <w:b/>
          <w:sz w:val="20"/>
          <w:szCs w:val="20"/>
        </w:rPr>
        <w:t>843 452 6386</w:t>
      </w:r>
      <w:r w:rsidR="00A11D53" w:rsidRPr="008526EC">
        <w:rPr>
          <w:rFonts w:ascii="Arial" w:hAnsi="Arial" w:cs="Arial"/>
          <w:b/>
          <w:sz w:val="20"/>
          <w:szCs w:val="20"/>
        </w:rPr>
        <w:t xml:space="preserve"> </w:t>
      </w:r>
      <w:r w:rsidR="002E27C2" w:rsidRPr="008526EC">
        <w:rPr>
          <w:rFonts w:ascii="Arial" w:hAnsi="Arial" w:cs="Arial"/>
          <w:b/>
          <w:sz w:val="20"/>
          <w:szCs w:val="20"/>
        </w:rPr>
        <w:t xml:space="preserve">    </w:t>
      </w:r>
      <w:r w:rsidR="00560819" w:rsidRPr="008526EC">
        <w:rPr>
          <w:rFonts w:ascii="Arial" w:hAnsi="Arial" w:cs="Arial"/>
          <w:b/>
          <w:noProof/>
          <w:sz w:val="20"/>
          <w:szCs w:val="20"/>
        </w:rPr>
        <w:drawing>
          <wp:inline distT="0" distB="0" distL="0" distR="0" wp14:anchorId="3DA5743F" wp14:editId="0F696570">
            <wp:extent cx="38100" cy="38100"/>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005B56C0" w:rsidRPr="008526EC">
        <w:rPr>
          <w:rFonts w:ascii="Arial" w:hAnsi="Arial" w:cs="Arial"/>
          <w:b/>
          <w:sz w:val="20"/>
          <w:szCs w:val="20"/>
        </w:rPr>
        <w:t xml:space="preserve"> </w:t>
      </w:r>
      <w:hyperlink r:id="rId8" w:history="1">
        <w:r w:rsidR="002E27C2" w:rsidRPr="008526EC">
          <w:rPr>
            <w:rStyle w:val="Hyperlink"/>
            <w:rFonts w:ascii="Arial" w:hAnsi="Arial" w:cs="Arial"/>
            <w:b/>
            <w:sz w:val="20"/>
            <w:szCs w:val="20"/>
          </w:rPr>
          <w:t>jagan.sankar@gmail.com</w:t>
        </w:r>
      </w:hyperlink>
      <w:r w:rsidR="00636FAD" w:rsidRPr="008526EC">
        <w:rPr>
          <w:rFonts w:ascii="Arial" w:hAnsi="Arial" w:cs="Arial"/>
          <w:b/>
          <w:sz w:val="20"/>
          <w:szCs w:val="20"/>
        </w:rPr>
        <w:t xml:space="preserve">                  </w:t>
      </w:r>
    </w:p>
    <w:p w14:paraId="6BC14064" w14:textId="77777777" w:rsidR="008526EC" w:rsidRDefault="008526EC" w:rsidP="00DA75EE">
      <w:pPr>
        <w:rPr>
          <w:rFonts w:ascii="Arial" w:hAnsi="Arial" w:cs="Arial"/>
          <w:b/>
          <w:sz w:val="32"/>
          <w:szCs w:val="32"/>
        </w:rPr>
      </w:pPr>
    </w:p>
    <w:p w14:paraId="62F98940" w14:textId="14693F8A" w:rsidR="00064714" w:rsidRPr="008526EC" w:rsidRDefault="008526EC">
      <w:pPr>
        <w:rPr>
          <w:rFonts w:ascii="Arial" w:hAnsi="Arial" w:cs="Arial"/>
          <w:sz w:val="20"/>
          <w:szCs w:val="20"/>
        </w:rPr>
      </w:pPr>
      <w:r>
        <w:rPr>
          <w:rFonts w:ascii="Arial" w:hAnsi="Arial" w:cs="Arial"/>
          <w:b/>
          <w:sz w:val="32"/>
          <w:szCs w:val="32"/>
        </w:rPr>
        <w:t>DevOps</w:t>
      </w:r>
      <w:r w:rsidR="00DA75EE">
        <w:rPr>
          <w:rFonts w:ascii="Arial" w:hAnsi="Arial" w:cs="Arial"/>
          <w:b/>
          <w:sz w:val="32"/>
          <w:szCs w:val="32"/>
        </w:rPr>
        <w:t xml:space="preserve"> Lead</w:t>
      </w:r>
      <w:r>
        <w:rPr>
          <w:rFonts w:ascii="Arial" w:hAnsi="Arial" w:cs="Arial"/>
          <w:b/>
          <w:sz w:val="32"/>
          <w:szCs w:val="32"/>
        </w:rPr>
        <w:t xml:space="preserve">, </w:t>
      </w:r>
      <w:r w:rsidR="00BD3E17">
        <w:rPr>
          <w:rFonts w:ascii="Arial" w:hAnsi="Arial" w:cs="Arial"/>
          <w:b/>
          <w:sz w:val="32"/>
          <w:szCs w:val="32"/>
        </w:rPr>
        <w:t xml:space="preserve">Cloud Native </w:t>
      </w:r>
      <w:r>
        <w:rPr>
          <w:rFonts w:ascii="Arial" w:hAnsi="Arial" w:cs="Arial"/>
          <w:b/>
          <w:sz w:val="32"/>
          <w:szCs w:val="32"/>
        </w:rPr>
        <w:t>Architect</w:t>
      </w:r>
    </w:p>
    <w:p w14:paraId="1A134EBE" w14:textId="2240FE70" w:rsidR="002A670E" w:rsidRPr="00532A50" w:rsidRDefault="00A11CF5" w:rsidP="00894FA6">
      <w:pPr>
        <w:ind w:left="2445" w:hanging="2445"/>
        <w:jc w:val="both"/>
        <w:rPr>
          <w:rFonts w:ascii="Arial" w:hAnsi="Arial" w:cs="Arial"/>
          <w:sz w:val="20"/>
          <w:szCs w:val="20"/>
        </w:rPr>
      </w:pPr>
      <w:r>
        <w:rPr>
          <w:noProof/>
        </w:rPr>
        <w:drawing>
          <wp:inline distT="0" distB="0" distL="0" distR="0" wp14:anchorId="2B6D2DAF" wp14:editId="167E6453">
            <wp:extent cx="1331448" cy="586740"/>
            <wp:effectExtent l="0" t="0" r="2540" b="3810"/>
            <wp:docPr id="2" name="Picture 2" descr="Image result for piv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ivot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6458" cy="588948"/>
                    </a:xfrm>
                    <a:prstGeom prst="rect">
                      <a:avLst/>
                    </a:prstGeom>
                    <a:noFill/>
                    <a:ln>
                      <a:noFill/>
                    </a:ln>
                  </pic:spPr>
                </pic:pic>
              </a:graphicData>
            </a:graphic>
          </wp:inline>
        </w:drawing>
      </w:r>
      <w:r w:rsidR="008526EC">
        <w:rPr>
          <w:rFonts w:ascii="Arial" w:hAnsi="Arial" w:cs="Arial"/>
          <w:sz w:val="20"/>
          <w:szCs w:val="20"/>
        </w:rPr>
        <w:t xml:space="preserve"> </w:t>
      </w:r>
      <w:r>
        <w:rPr>
          <w:noProof/>
        </w:rPr>
        <w:drawing>
          <wp:inline distT="0" distB="0" distL="0" distR="0" wp14:anchorId="326DC144" wp14:editId="379C187B">
            <wp:extent cx="1269492" cy="518160"/>
            <wp:effectExtent l="0" t="0" r="6985" b="0"/>
            <wp:docPr id="1" name="Picture 1" descr="My AWS Certified Solutions Architect Associate exam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AWS Certified Solutions Architect Associate exam exper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459" cy="524269"/>
                    </a:xfrm>
                    <a:prstGeom prst="rect">
                      <a:avLst/>
                    </a:prstGeom>
                    <a:noFill/>
                    <a:ln>
                      <a:noFill/>
                    </a:ln>
                  </pic:spPr>
                </pic:pic>
              </a:graphicData>
            </a:graphic>
          </wp:inline>
        </w:drawing>
      </w:r>
      <w:r w:rsidR="008526EC">
        <w:rPr>
          <w:rFonts w:ascii="Arial" w:hAnsi="Arial" w:cs="Arial"/>
          <w:sz w:val="20"/>
          <w:szCs w:val="20"/>
        </w:rPr>
        <w:t xml:space="preserve">   </w:t>
      </w:r>
      <w:r w:rsidR="008526EC" w:rsidRPr="00532A50">
        <w:rPr>
          <w:rFonts w:ascii="Arial" w:hAnsi="Arial" w:cs="Arial"/>
          <w:noProof/>
          <w:sz w:val="20"/>
          <w:szCs w:val="20"/>
        </w:rPr>
        <w:drawing>
          <wp:inline distT="0" distB="0" distL="0" distR="0" wp14:anchorId="4CF7BB73" wp14:editId="56DEFABA">
            <wp:extent cx="1238250" cy="4667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466725"/>
                    </a:xfrm>
                    <a:prstGeom prst="rect">
                      <a:avLst/>
                    </a:prstGeom>
                    <a:noFill/>
                    <a:ln>
                      <a:noFill/>
                    </a:ln>
                  </pic:spPr>
                </pic:pic>
              </a:graphicData>
            </a:graphic>
          </wp:inline>
        </w:drawing>
      </w:r>
      <w:r w:rsidR="00D272C9" w:rsidRPr="00532A50">
        <w:rPr>
          <w:rFonts w:ascii="Arial" w:hAnsi="Arial" w:cs="Arial"/>
          <w:sz w:val="20"/>
          <w:szCs w:val="20"/>
        </w:rPr>
        <w:t xml:space="preserve"> </w:t>
      </w:r>
      <w:r w:rsidR="008526EC">
        <w:rPr>
          <w:rFonts w:ascii="Arial" w:hAnsi="Arial" w:cs="Arial"/>
          <w:sz w:val="20"/>
          <w:szCs w:val="20"/>
        </w:rPr>
        <w:t xml:space="preserve">    </w:t>
      </w:r>
      <w:r w:rsidR="008526EC" w:rsidRPr="00532A50">
        <w:rPr>
          <w:rFonts w:ascii="Arial" w:hAnsi="Arial" w:cs="Arial"/>
          <w:noProof/>
          <w:sz w:val="20"/>
          <w:szCs w:val="20"/>
        </w:rPr>
        <w:drawing>
          <wp:inline distT="0" distB="0" distL="0" distR="0" wp14:anchorId="4B24ACF0" wp14:editId="5979A9BE">
            <wp:extent cx="1402080" cy="480060"/>
            <wp:effectExtent l="0" t="0" r="762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080" cy="480060"/>
                    </a:xfrm>
                    <a:prstGeom prst="rect">
                      <a:avLst/>
                    </a:prstGeom>
                    <a:noFill/>
                    <a:ln>
                      <a:noFill/>
                    </a:ln>
                  </pic:spPr>
                </pic:pic>
              </a:graphicData>
            </a:graphic>
          </wp:inline>
        </w:drawing>
      </w:r>
    </w:p>
    <w:p w14:paraId="71C0977A" w14:textId="7A6E3429" w:rsidR="00F12F0B" w:rsidRPr="00962346" w:rsidRDefault="00191160" w:rsidP="008526EC">
      <w:pPr>
        <w:rPr>
          <w:rFonts w:ascii="Arial" w:hAnsi="Arial" w:cs="Arial"/>
          <w:sz w:val="24"/>
          <w:szCs w:val="24"/>
        </w:rPr>
      </w:pPr>
      <w:r w:rsidRPr="00A80BC8">
        <w:rPr>
          <w:rFonts w:ascii="Times New Roman" w:hAnsi="Times New Roman"/>
          <w:color w:val="9A9A9A"/>
          <w:sz w:val="32"/>
          <w:szCs w:val="32"/>
        </w:rPr>
        <w:t>Qualification Summary</w:t>
      </w:r>
    </w:p>
    <w:p w14:paraId="583C8740" w14:textId="77777777" w:rsidR="008F2F9E" w:rsidRPr="00F27D33" w:rsidRDefault="008F2F9E" w:rsidP="008F2F9E">
      <w:pPr>
        <w:pStyle w:val="ListParagraph"/>
        <w:numPr>
          <w:ilvl w:val="0"/>
          <w:numId w:val="11"/>
        </w:numPr>
        <w:ind w:left="720"/>
        <w:rPr>
          <w:rFonts w:ascii="Arial" w:hAnsi="Arial" w:cs="Arial"/>
          <w:sz w:val="20"/>
          <w:szCs w:val="20"/>
        </w:rPr>
      </w:pPr>
      <w:r w:rsidRPr="00F27D33">
        <w:rPr>
          <w:rFonts w:ascii="Arial" w:hAnsi="Arial" w:cs="Arial"/>
          <w:sz w:val="20"/>
          <w:szCs w:val="20"/>
        </w:rPr>
        <w:t>Certified AWS Solution Architect and Pivotal PAL certified Cloud Native Architect</w:t>
      </w:r>
    </w:p>
    <w:p w14:paraId="78E73080" w14:textId="77777777" w:rsidR="008F2F9E" w:rsidRDefault="008F2F9E" w:rsidP="008F2F9E">
      <w:pPr>
        <w:pStyle w:val="ListParagraph"/>
        <w:rPr>
          <w:rFonts w:ascii="Arial" w:hAnsi="Arial" w:cs="Arial"/>
          <w:sz w:val="20"/>
          <w:szCs w:val="20"/>
        </w:rPr>
      </w:pPr>
    </w:p>
    <w:p w14:paraId="7CB71366" w14:textId="24B4F141" w:rsidR="00F27D33" w:rsidRDefault="0079791F" w:rsidP="00F27D33">
      <w:pPr>
        <w:pStyle w:val="ListParagraph"/>
        <w:numPr>
          <w:ilvl w:val="0"/>
          <w:numId w:val="11"/>
        </w:numPr>
        <w:ind w:left="720"/>
        <w:rPr>
          <w:rFonts w:ascii="Arial" w:hAnsi="Arial" w:cs="Arial"/>
          <w:sz w:val="20"/>
          <w:szCs w:val="20"/>
        </w:rPr>
      </w:pPr>
      <w:r w:rsidRPr="00846A3A">
        <w:rPr>
          <w:rFonts w:ascii="Arial" w:hAnsi="Arial" w:cs="Arial"/>
          <w:sz w:val="20"/>
          <w:szCs w:val="20"/>
        </w:rPr>
        <w:t xml:space="preserve">More </w:t>
      </w:r>
      <w:r w:rsidR="00F27D33">
        <w:rPr>
          <w:rFonts w:ascii="Arial" w:hAnsi="Arial" w:cs="Arial"/>
          <w:sz w:val="20"/>
          <w:szCs w:val="20"/>
        </w:rPr>
        <w:t xml:space="preserve">than </w:t>
      </w:r>
      <w:r w:rsidR="00765C0B">
        <w:rPr>
          <w:rFonts w:ascii="Arial" w:hAnsi="Arial" w:cs="Arial"/>
          <w:sz w:val="20"/>
          <w:szCs w:val="20"/>
        </w:rPr>
        <w:t>3 years</w:t>
      </w:r>
      <w:r w:rsidRPr="00846A3A">
        <w:rPr>
          <w:rFonts w:ascii="Arial" w:hAnsi="Arial" w:cs="Arial"/>
          <w:sz w:val="20"/>
          <w:szCs w:val="20"/>
        </w:rPr>
        <w:t xml:space="preserve"> of experience in DevOps Liaison Team</w:t>
      </w:r>
      <w:r w:rsidR="005A5FD8">
        <w:rPr>
          <w:rFonts w:ascii="Arial" w:hAnsi="Arial" w:cs="Arial"/>
          <w:sz w:val="20"/>
          <w:szCs w:val="20"/>
        </w:rPr>
        <w:t xml:space="preserve"> and CDIT</w:t>
      </w:r>
      <w:r w:rsidRPr="00846A3A">
        <w:rPr>
          <w:rFonts w:ascii="Arial" w:hAnsi="Arial" w:cs="Arial"/>
          <w:sz w:val="20"/>
          <w:szCs w:val="20"/>
        </w:rPr>
        <w:t xml:space="preserve">. More than </w:t>
      </w:r>
      <w:r w:rsidR="00765C0B">
        <w:rPr>
          <w:rFonts w:ascii="Arial" w:hAnsi="Arial" w:cs="Arial"/>
          <w:sz w:val="20"/>
          <w:szCs w:val="20"/>
        </w:rPr>
        <w:t>4</w:t>
      </w:r>
      <w:r w:rsidRPr="00846A3A">
        <w:rPr>
          <w:rFonts w:ascii="Arial" w:hAnsi="Arial" w:cs="Arial"/>
          <w:sz w:val="20"/>
          <w:szCs w:val="20"/>
        </w:rPr>
        <w:t xml:space="preserve"> years of experience in implementing continuous integration, delivery and deployment</w:t>
      </w:r>
    </w:p>
    <w:p w14:paraId="75881B57" w14:textId="77777777" w:rsidR="00F27D33" w:rsidRPr="00F27D33" w:rsidRDefault="00F27D33" w:rsidP="00F27D33">
      <w:pPr>
        <w:pStyle w:val="ListParagraph"/>
        <w:rPr>
          <w:rFonts w:ascii="Arial" w:hAnsi="Arial" w:cs="Arial"/>
          <w:sz w:val="20"/>
          <w:szCs w:val="20"/>
        </w:rPr>
      </w:pPr>
    </w:p>
    <w:p w14:paraId="34D2AE08" w14:textId="77777777" w:rsidR="008F2F9E" w:rsidRDefault="008F2F9E" w:rsidP="008F2F9E">
      <w:pPr>
        <w:pStyle w:val="ListParagraph"/>
        <w:numPr>
          <w:ilvl w:val="0"/>
          <w:numId w:val="11"/>
        </w:numPr>
        <w:ind w:left="720"/>
        <w:rPr>
          <w:rFonts w:ascii="Arial" w:hAnsi="Arial" w:cs="Arial"/>
          <w:sz w:val="20"/>
          <w:szCs w:val="20"/>
        </w:rPr>
      </w:pPr>
      <w:r>
        <w:rPr>
          <w:rFonts w:ascii="Arial" w:hAnsi="Arial" w:cs="Arial"/>
          <w:sz w:val="20"/>
          <w:szCs w:val="20"/>
        </w:rPr>
        <w:t xml:space="preserve">More than 18 months of experience as </w:t>
      </w:r>
      <w:proofErr w:type="spellStart"/>
      <w:r>
        <w:rPr>
          <w:rFonts w:ascii="Arial" w:hAnsi="Arial" w:cs="Arial"/>
          <w:sz w:val="20"/>
          <w:szCs w:val="20"/>
        </w:rPr>
        <w:t>Microservice</w:t>
      </w:r>
      <w:proofErr w:type="spellEnd"/>
      <w:r>
        <w:rPr>
          <w:rFonts w:ascii="Arial" w:hAnsi="Arial" w:cs="Arial"/>
          <w:sz w:val="20"/>
          <w:szCs w:val="20"/>
        </w:rPr>
        <w:t xml:space="preserve"> Architect and </w:t>
      </w:r>
      <w:proofErr w:type="spellStart"/>
      <w:r>
        <w:rPr>
          <w:rFonts w:ascii="Arial" w:hAnsi="Arial" w:cs="Arial"/>
          <w:sz w:val="20"/>
          <w:szCs w:val="20"/>
        </w:rPr>
        <w:t>Microservice</w:t>
      </w:r>
      <w:proofErr w:type="spellEnd"/>
      <w:r>
        <w:rPr>
          <w:rFonts w:ascii="Arial" w:hAnsi="Arial" w:cs="Arial"/>
          <w:sz w:val="20"/>
          <w:szCs w:val="20"/>
        </w:rPr>
        <w:t xml:space="preserve"> development coordinator.</w:t>
      </w:r>
    </w:p>
    <w:p w14:paraId="758B479C" w14:textId="77777777" w:rsidR="008F2F9E" w:rsidRPr="008F2F9E" w:rsidRDefault="008F2F9E" w:rsidP="008F2F9E">
      <w:pPr>
        <w:pStyle w:val="ListParagraph"/>
        <w:rPr>
          <w:rFonts w:ascii="Arial" w:hAnsi="Arial" w:cs="Arial"/>
          <w:sz w:val="20"/>
          <w:szCs w:val="20"/>
        </w:rPr>
      </w:pPr>
    </w:p>
    <w:p w14:paraId="40DCE69E" w14:textId="46B7415F" w:rsidR="00F27D33" w:rsidRDefault="00F27D33" w:rsidP="00F27D33">
      <w:pPr>
        <w:pStyle w:val="ListParagraph"/>
        <w:numPr>
          <w:ilvl w:val="0"/>
          <w:numId w:val="11"/>
        </w:numPr>
        <w:ind w:left="720"/>
        <w:rPr>
          <w:rFonts w:ascii="Arial" w:hAnsi="Arial" w:cs="Arial"/>
          <w:sz w:val="20"/>
          <w:szCs w:val="20"/>
        </w:rPr>
      </w:pPr>
      <w:r>
        <w:rPr>
          <w:rFonts w:ascii="Arial" w:hAnsi="Arial" w:cs="Arial"/>
          <w:sz w:val="20"/>
          <w:szCs w:val="20"/>
        </w:rPr>
        <w:t xml:space="preserve">5 year of Enterprise Architect </w:t>
      </w:r>
      <w:r w:rsidR="008F2F9E">
        <w:rPr>
          <w:rFonts w:ascii="Arial" w:hAnsi="Arial" w:cs="Arial"/>
          <w:sz w:val="20"/>
          <w:szCs w:val="20"/>
        </w:rPr>
        <w:t>experience in Boeing Enterprise Architect team.</w:t>
      </w:r>
      <w:r w:rsidR="00FB180E">
        <w:rPr>
          <w:rFonts w:ascii="Arial" w:hAnsi="Arial" w:cs="Arial"/>
          <w:sz w:val="20"/>
          <w:szCs w:val="20"/>
        </w:rPr>
        <w:t xml:space="preserve"> ADTSAT, AMAC, OSS Governance, FSTA team member.</w:t>
      </w:r>
    </w:p>
    <w:p w14:paraId="7F53A64F" w14:textId="77777777" w:rsidR="00FB180E" w:rsidRPr="00FB180E" w:rsidRDefault="00FB180E" w:rsidP="00FB180E">
      <w:pPr>
        <w:pStyle w:val="ListParagraph"/>
        <w:rPr>
          <w:rFonts w:ascii="Arial" w:hAnsi="Arial" w:cs="Arial"/>
          <w:sz w:val="20"/>
          <w:szCs w:val="20"/>
        </w:rPr>
      </w:pPr>
    </w:p>
    <w:p w14:paraId="3771A9FE" w14:textId="77777777" w:rsidR="00967177" w:rsidRDefault="00FB180E" w:rsidP="00967177">
      <w:pPr>
        <w:pStyle w:val="ListParagraph"/>
        <w:numPr>
          <w:ilvl w:val="0"/>
          <w:numId w:val="11"/>
        </w:numPr>
        <w:ind w:left="720"/>
        <w:rPr>
          <w:rFonts w:ascii="Arial" w:hAnsi="Arial" w:cs="Arial"/>
          <w:sz w:val="20"/>
          <w:szCs w:val="20"/>
        </w:rPr>
      </w:pPr>
      <w:r>
        <w:rPr>
          <w:rFonts w:ascii="Arial" w:hAnsi="Arial" w:cs="Arial"/>
          <w:sz w:val="20"/>
          <w:szCs w:val="20"/>
        </w:rPr>
        <w:t xml:space="preserve">More than 8 years of experience </w:t>
      </w:r>
      <w:r w:rsidR="00FA1063">
        <w:rPr>
          <w:rFonts w:ascii="Arial" w:hAnsi="Arial" w:cs="Arial"/>
          <w:sz w:val="20"/>
          <w:szCs w:val="20"/>
        </w:rPr>
        <w:t xml:space="preserve">working </w:t>
      </w:r>
      <w:r>
        <w:rPr>
          <w:rFonts w:ascii="Arial" w:hAnsi="Arial" w:cs="Arial"/>
          <w:sz w:val="20"/>
          <w:szCs w:val="20"/>
        </w:rPr>
        <w:t xml:space="preserve">in </w:t>
      </w:r>
      <w:r w:rsidR="00FA1063">
        <w:rPr>
          <w:rFonts w:ascii="Arial" w:hAnsi="Arial" w:cs="Arial"/>
          <w:sz w:val="20"/>
          <w:szCs w:val="20"/>
        </w:rPr>
        <w:t>horizontal</w:t>
      </w:r>
      <w:r>
        <w:rPr>
          <w:rFonts w:ascii="Arial" w:hAnsi="Arial" w:cs="Arial"/>
          <w:sz w:val="20"/>
          <w:szCs w:val="20"/>
        </w:rPr>
        <w:t xml:space="preserve"> team,</w:t>
      </w:r>
      <w:r w:rsidR="00FA1063">
        <w:rPr>
          <w:rFonts w:ascii="Arial" w:hAnsi="Arial" w:cs="Arial"/>
          <w:sz w:val="20"/>
          <w:szCs w:val="20"/>
        </w:rPr>
        <w:t xml:space="preserve"> to produce technology strategies for first time right delivery process for different portfolio. </w:t>
      </w:r>
      <w:r>
        <w:rPr>
          <w:rFonts w:ascii="Arial" w:hAnsi="Arial" w:cs="Arial"/>
          <w:sz w:val="20"/>
          <w:szCs w:val="20"/>
        </w:rPr>
        <w:t xml:space="preserve"> </w:t>
      </w:r>
    </w:p>
    <w:p w14:paraId="1399C55C" w14:textId="77777777" w:rsidR="00967177" w:rsidRPr="00967177" w:rsidRDefault="00967177" w:rsidP="00967177">
      <w:pPr>
        <w:pStyle w:val="ListParagraph"/>
        <w:rPr>
          <w:rFonts w:ascii="Arial" w:hAnsi="Arial" w:cs="Arial"/>
          <w:sz w:val="20"/>
          <w:szCs w:val="20"/>
        </w:rPr>
      </w:pPr>
    </w:p>
    <w:p w14:paraId="4035E7E7" w14:textId="7C80B206" w:rsidR="00967177" w:rsidRPr="00967177" w:rsidRDefault="00967177" w:rsidP="00967177">
      <w:pPr>
        <w:pStyle w:val="ListParagraph"/>
        <w:numPr>
          <w:ilvl w:val="0"/>
          <w:numId w:val="11"/>
        </w:numPr>
        <w:ind w:left="720"/>
        <w:rPr>
          <w:rFonts w:ascii="Arial" w:hAnsi="Arial" w:cs="Arial"/>
          <w:sz w:val="20"/>
          <w:szCs w:val="20"/>
        </w:rPr>
      </w:pPr>
      <w:r w:rsidRPr="00967177">
        <w:rPr>
          <w:rFonts w:ascii="Arial" w:hAnsi="Arial" w:cs="Arial"/>
          <w:sz w:val="20"/>
          <w:szCs w:val="20"/>
        </w:rPr>
        <w:t>Expert in doing R&amp;D and MVPs on new application development</w:t>
      </w:r>
      <w:r w:rsidR="00EC6329">
        <w:rPr>
          <w:rFonts w:ascii="Arial" w:hAnsi="Arial" w:cs="Arial"/>
          <w:sz w:val="20"/>
          <w:szCs w:val="20"/>
        </w:rPr>
        <w:t xml:space="preserve">, </w:t>
      </w:r>
      <w:proofErr w:type="spellStart"/>
      <w:r w:rsidR="00EC6329">
        <w:rPr>
          <w:rFonts w:ascii="Arial" w:hAnsi="Arial" w:cs="Arial"/>
          <w:sz w:val="20"/>
          <w:szCs w:val="20"/>
        </w:rPr>
        <w:t>devops</w:t>
      </w:r>
      <w:proofErr w:type="spellEnd"/>
      <w:r w:rsidR="00EC6329">
        <w:rPr>
          <w:rFonts w:ascii="Arial" w:hAnsi="Arial" w:cs="Arial"/>
          <w:sz w:val="20"/>
          <w:szCs w:val="20"/>
        </w:rPr>
        <w:t xml:space="preserve"> and cloud related tools, technologies, platforms, languages and frameworks</w:t>
      </w:r>
      <w:r w:rsidRPr="00967177">
        <w:rPr>
          <w:rFonts w:ascii="Arial" w:hAnsi="Arial" w:cs="Arial"/>
          <w:sz w:val="20"/>
          <w:szCs w:val="20"/>
        </w:rPr>
        <w:t>.</w:t>
      </w:r>
    </w:p>
    <w:p w14:paraId="5665D0DE" w14:textId="77777777" w:rsidR="00FA1063" w:rsidRPr="00FA1063" w:rsidRDefault="00FA1063" w:rsidP="00FA1063">
      <w:pPr>
        <w:pStyle w:val="ListParagraph"/>
        <w:rPr>
          <w:rFonts w:ascii="Arial" w:hAnsi="Arial" w:cs="Arial"/>
          <w:sz w:val="20"/>
          <w:szCs w:val="20"/>
        </w:rPr>
      </w:pPr>
    </w:p>
    <w:p w14:paraId="3A636E14" w14:textId="77777777" w:rsidR="00EC6329" w:rsidRDefault="008F2F9E" w:rsidP="00EC6329">
      <w:pPr>
        <w:pStyle w:val="ListParagraph"/>
        <w:numPr>
          <w:ilvl w:val="0"/>
          <w:numId w:val="11"/>
        </w:numPr>
        <w:ind w:left="720"/>
        <w:rPr>
          <w:rFonts w:ascii="Arial" w:hAnsi="Arial" w:cs="Arial"/>
          <w:sz w:val="20"/>
          <w:szCs w:val="20"/>
        </w:rPr>
      </w:pPr>
      <w:r>
        <w:rPr>
          <w:rFonts w:ascii="Arial" w:hAnsi="Arial" w:cs="Arial"/>
          <w:sz w:val="20"/>
          <w:szCs w:val="20"/>
        </w:rPr>
        <w:t>13 years of e</w:t>
      </w:r>
      <w:r w:rsidRPr="00846A3A">
        <w:rPr>
          <w:rFonts w:ascii="Arial" w:hAnsi="Arial" w:cs="Arial"/>
          <w:sz w:val="20"/>
          <w:szCs w:val="20"/>
        </w:rPr>
        <w:t xml:space="preserve">xperience in Design, Development, and Maintenance of Java &amp; J2EE applications using </w:t>
      </w:r>
      <w:proofErr w:type="spellStart"/>
      <w:r w:rsidRPr="00846A3A">
        <w:rPr>
          <w:rFonts w:ascii="Arial" w:hAnsi="Arial" w:cs="Arial"/>
          <w:sz w:val="20"/>
          <w:szCs w:val="20"/>
        </w:rPr>
        <w:t>DevOps</w:t>
      </w:r>
      <w:proofErr w:type="spellEnd"/>
      <w:r w:rsidRPr="00846A3A">
        <w:rPr>
          <w:rFonts w:ascii="Arial" w:hAnsi="Arial" w:cs="Arial"/>
          <w:sz w:val="20"/>
          <w:szCs w:val="20"/>
        </w:rPr>
        <w:t>, Agile and waterfall methodologies.</w:t>
      </w:r>
    </w:p>
    <w:p w14:paraId="1C8F4DA3" w14:textId="77777777" w:rsidR="00EC6329" w:rsidRPr="00EC6329" w:rsidRDefault="00EC6329" w:rsidP="00EC6329">
      <w:pPr>
        <w:pStyle w:val="ListParagraph"/>
        <w:rPr>
          <w:rFonts w:ascii="Arial" w:hAnsi="Arial" w:cs="Arial"/>
          <w:sz w:val="20"/>
          <w:szCs w:val="20"/>
        </w:rPr>
      </w:pPr>
    </w:p>
    <w:p w14:paraId="703A87C3" w14:textId="1382D0C2" w:rsidR="00EC6329" w:rsidRDefault="00EC6329" w:rsidP="00EC6329">
      <w:pPr>
        <w:pStyle w:val="ListParagraph"/>
        <w:numPr>
          <w:ilvl w:val="0"/>
          <w:numId w:val="11"/>
        </w:numPr>
        <w:ind w:left="720"/>
        <w:rPr>
          <w:rFonts w:ascii="Arial" w:hAnsi="Arial" w:cs="Arial"/>
          <w:sz w:val="20"/>
          <w:szCs w:val="20"/>
        </w:rPr>
      </w:pPr>
      <w:r w:rsidRPr="00EC6329">
        <w:rPr>
          <w:rFonts w:ascii="Arial" w:hAnsi="Arial" w:cs="Arial"/>
          <w:sz w:val="20"/>
          <w:szCs w:val="20"/>
        </w:rPr>
        <w:t>Experience in refactoring and re-Architecting existing code to make it testable</w:t>
      </w:r>
    </w:p>
    <w:p w14:paraId="5848506D" w14:textId="77777777" w:rsidR="008A4634" w:rsidRDefault="008A4634" w:rsidP="008A4634">
      <w:pPr>
        <w:pStyle w:val="ListParagraph"/>
        <w:rPr>
          <w:rFonts w:ascii="Arial" w:hAnsi="Arial" w:cs="Arial"/>
          <w:sz w:val="20"/>
          <w:szCs w:val="20"/>
        </w:rPr>
      </w:pPr>
    </w:p>
    <w:p w14:paraId="3A35DA5F" w14:textId="77777777" w:rsidR="00FA1063" w:rsidRPr="00FA1063" w:rsidRDefault="00FA1063" w:rsidP="00FA1063">
      <w:pPr>
        <w:pStyle w:val="ListParagraph"/>
        <w:numPr>
          <w:ilvl w:val="0"/>
          <w:numId w:val="11"/>
        </w:numPr>
        <w:ind w:left="720"/>
        <w:rPr>
          <w:rFonts w:ascii="Arial" w:hAnsi="Arial" w:cs="Arial"/>
          <w:sz w:val="20"/>
          <w:szCs w:val="20"/>
        </w:rPr>
      </w:pPr>
      <w:r w:rsidRPr="00FA1063">
        <w:rPr>
          <w:rFonts w:ascii="Arial" w:hAnsi="Arial" w:cs="Arial"/>
          <w:sz w:val="20"/>
          <w:szCs w:val="20"/>
        </w:rPr>
        <w:t>Member of HCL Techni</w:t>
      </w:r>
      <w:r>
        <w:rPr>
          <w:rFonts w:ascii="Arial" w:hAnsi="Arial" w:cs="Arial"/>
          <w:sz w:val="20"/>
          <w:szCs w:val="20"/>
        </w:rPr>
        <w:t>cal recruitment team from last 8</w:t>
      </w:r>
      <w:r w:rsidRPr="00FA1063">
        <w:rPr>
          <w:rFonts w:ascii="Arial" w:hAnsi="Arial" w:cs="Arial"/>
          <w:sz w:val="20"/>
          <w:szCs w:val="20"/>
        </w:rPr>
        <w:t xml:space="preserve"> years</w:t>
      </w:r>
    </w:p>
    <w:p w14:paraId="02A21026" w14:textId="77777777" w:rsidR="00FA1063" w:rsidRPr="00FA1063" w:rsidRDefault="00FA1063" w:rsidP="00FA1063">
      <w:pPr>
        <w:pStyle w:val="ListParagraph"/>
        <w:rPr>
          <w:rFonts w:ascii="Arial" w:hAnsi="Arial" w:cs="Arial"/>
          <w:sz w:val="20"/>
          <w:szCs w:val="20"/>
        </w:rPr>
      </w:pPr>
    </w:p>
    <w:p w14:paraId="4E2C0270" w14:textId="22B04A70" w:rsidR="00FA1063" w:rsidRPr="008A4634" w:rsidRDefault="008A4634" w:rsidP="008A4634">
      <w:pPr>
        <w:pStyle w:val="ListParagraph"/>
        <w:numPr>
          <w:ilvl w:val="0"/>
          <w:numId w:val="11"/>
        </w:numPr>
        <w:ind w:left="720"/>
        <w:rPr>
          <w:rFonts w:ascii="Arial" w:hAnsi="Arial" w:cs="Arial"/>
          <w:sz w:val="20"/>
          <w:szCs w:val="20"/>
        </w:rPr>
      </w:pPr>
      <w:r>
        <w:rPr>
          <w:rFonts w:ascii="Arial" w:hAnsi="Arial" w:cs="Arial"/>
          <w:sz w:val="20"/>
          <w:szCs w:val="20"/>
        </w:rPr>
        <w:t xml:space="preserve">Architect, but still coding. </w:t>
      </w:r>
      <w:r w:rsidR="00FA1063" w:rsidRPr="008A4634">
        <w:rPr>
          <w:rFonts w:ascii="Arial" w:hAnsi="Arial" w:cs="Arial"/>
          <w:sz w:val="20"/>
          <w:szCs w:val="20"/>
        </w:rPr>
        <w:t>Highly passionate and quick learner.</w:t>
      </w:r>
      <w:r w:rsidR="00FA1063" w:rsidRPr="008A4634">
        <w:rPr>
          <w:rFonts w:ascii="Arial" w:hAnsi="Arial" w:cs="Arial"/>
          <w:sz w:val="20"/>
          <w:szCs w:val="20"/>
        </w:rPr>
        <w:tab/>
      </w:r>
    </w:p>
    <w:p w14:paraId="76D2542A" w14:textId="77777777" w:rsidR="008F2F9E" w:rsidRPr="008F2F9E" w:rsidRDefault="008F2F9E" w:rsidP="008F2F9E">
      <w:pPr>
        <w:pStyle w:val="ListParagraph"/>
        <w:rPr>
          <w:rFonts w:ascii="Arial" w:hAnsi="Arial" w:cs="Arial"/>
          <w:sz w:val="20"/>
          <w:szCs w:val="20"/>
        </w:rPr>
      </w:pPr>
    </w:p>
    <w:p w14:paraId="545A882C" w14:textId="75AB53EF" w:rsidR="009A463B" w:rsidRPr="00532A50" w:rsidRDefault="009A463B" w:rsidP="008526EC">
      <w:pPr>
        <w:rPr>
          <w:rFonts w:ascii="Arial" w:hAnsi="Arial" w:cs="Arial"/>
          <w:b/>
          <w:sz w:val="20"/>
          <w:szCs w:val="20"/>
        </w:rPr>
      </w:pPr>
      <w:r w:rsidRPr="00A80BC8">
        <w:rPr>
          <w:rFonts w:ascii="Times New Roman" w:hAnsi="Times New Roman"/>
          <w:color w:val="9A9A9A"/>
          <w:sz w:val="32"/>
          <w:szCs w:val="32"/>
        </w:rPr>
        <w:t>Educational Summary</w:t>
      </w:r>
    </w:p>
    <w:p w14:paraId="3026F087" w14:textId="7ED554AA" w:rsidR="00D06BB4" w:rsidRPr="00532A50" w:rsidRDefault="00D06BB4" w:rsidP="004165B0">
      <w:pPr>
        <w:pStyle w:val="ListParagraph"/>
        <w:numPr>
          <w:ilvl w:val="0"/>
          <w:numId w:val="12"/>
        </w:numPr>
        <w:rPr>
          <w:rFonts w:ascii="Arial" w:hAnsi="Arial" w:cs="Arial"/>
          <w:sz w:val="20"/>
          <w:szCs w:val="20"/>
        </w:rPr>
      </w:pPr>
      <w:r w:rsidRPr="00532A50">
        <w:rPr>
          <w:rFonts w:ascii="Arial" w:hAnsi="Arial" w:cs="Arial"/>
          <w:sz w:val="20"/>
          <w:szCs w:val="20"/>
        </w:rPr>
        <w:t xml:space="preserve">B.E </w:t>
      </w:r>
      <w:r w:rsidR="00926916" w:rsidRPr="00532A50">
        <w:rPr>
          <w:rFonts w:ascii="Arial" w:hAnsi="Arial" w:cs="Arial"/>
          <w:sz w:val="20"/>
          <w:szCs w:val="20"/>
        </w:rPr>
        <w:t>(</w:t>
      </w:r>
      <w:r w:rsidRPr="00532A50">
        <w:rPr>
          <w:rFonts w:ascii="Arial" w:hAnsi="Arial" w:cs="Arial"/>
          <w:sz w:val="20"/>
          <w:szCs w:val="20"/>
        </w:rPr>
        <w:t>Computer Science</w:t>
      </w:r>
      <w:r w:rsidR="00926916" w:rsidRPr="00532A50">
        <w:rPr>
          <w:rFonts w:ascii="Arial" w:hAnsi="Arial" w:cs="Arial"/>
          <w:sz w:val="20"/>
          <w:szCs w:val="20"/>
        </w:rPr>
        <w:t>)</w:t>
      </w:r>
      <w:r w:rsidRPr="00532A50">
        <w:rPr>
          <w:rFonts w:ascii="Arial" w:hAnsi="Arial" w:cs="Arial"/>
          <w:sz w:val="20"/>
          <w:szCs w:val="20"/>
        </w:rPr>
        <w:t xml:space="preserve"> –University</w:t>
      </w:r>
      <w:r w:rsidR="001F5B6E" w:rsidRPr="00532A50">
        <w:rPr>
          <w:rFonts w:ascii="Arial" w:hAnsi="Arial" w:cs="Arial"/>
          <w:sz w:val="20"/>
          <w:szCs w:val="20"/>
        </w:rPr>
        <w:t xml:space="preserve"> of </w:t>
      </w:r>
      <w:r w:rsidR="00851791" w:rsidRPr="00532A50">
        <w:rPr>
          <w:rFonts w:ascii="Arial" w:hAnsi="Arial" w:cs="Arial"/>
          <w:sz w:val="20"/>
          <w:szCs w:val="20"/>
        </w:rPr>
        <w:t>Madras –</w:t>
      </w:r>
      <w:r w:rsidRPr="00532A50">
        <w:rPr>
          <w:rFonts w:ascii="Arial" w:hAnsi="Arial" w:cs="Arial"/>
          <w:sz w:val="20"/>
          <w:szCs w:val="20"/>
        </w:rPr>
        <w:t xml:space="preserve"> 79% </w:t>
      </w:r>
      <w:r w:rsidR="0006051F" w:rsidRPr="00532A50">
        <w:rPr>
          <w:rFonts w:ascii="Arial" w:hAnsi="Arial" w:cs="Arial"/>
          <w:sz w:val="20"/>
          <w:szCs w:val="20"/>
        </w:rPr>
        <w:t>–</w:t>
      </w:r>
      <w:r w:rsidRPr="00532A50">
        <w:rPr>
          <w:rFonts w:ascii="Arial" w:hAnsi="Arial" w:cs="Arial"/>
          <w:sz w:val="20"/>
          <w:szCs w:val="20"/>
        </w:rPr>
        <w:t xml:space="preserve"> 2004 passed out</w:t>
      </w:r>
      <w:r w:rsidR="007B70B2" w:rsidRPr="00532A50">
        <w:rPr>
          <w:rFonts w:ascii="Arial" w:hAnsi="Arial" w:cs="Arial"/>
          <w:sz w:val="20"/>
          <w:szCs w:val="20"/>
        </w:rPr>
        <w:t>.</w:t>
      </w:r>
    </w:p>
    <w:p w14:paraId="192FE8A7" w14:textId="77777777" w:rsidR="0047332F" w:rsidRPr="00FE2AA8" w:rsidRDefault="0047332F" w:rsidP="0047332F">
      <w:pPr>
        <w:rPr>
          <w:rFonts w:ascii="Times New Roman" w:hAnsi="Times New Roman"/>
          <w:color w:val="9A9A9A"/>
          <w:sz w:val="32"/>
          <w:szCs w:val="32"/>
        </w:rPr>
      </w:pPr>
      <w:r w:rsidRPr="00FE2AA8">
        <w:rPr>
          <w:rFonts w:ascii="Times New Roman" w:hAnsi="Times New Roman"/>
          <w:color w:val="9A9A9A"/>
          <w:sz w:val="32"/>
          <w:szCs w:val="32"/>
        </w:rPr>
        <w:t>Skill Set:</w:t>
      </w:r>
      <w:r w:rsidRPr="00FE2AA8">
        <w:rPr>
          <w:rFonts w:ascii="Times New Roman" w:hAnsi="Times New Roman"/>
          <w:color w:val="9A9A9A"/>
          <w:sz w:val="32"/>
          <w:szCs w:val="32"/>
        </w:rPr>
        <w:tab/>
      </w:r>
    </w:p>
    <w:p w14:paraId="5DFD00CB" w14:textId="50899B45" w:rsidR="0047332F" w:rsidRDefault="0047332F" w:rsidP="0047332F">
      <w:pPr>
        <w:rPr>
          <w:rFonts w:ascii="Arial" w:hAnsi="Arial" w:cs="Arial"/>
          <w:sz w:val="20"/>
          <w:szCs w:val="20"/>
        </w:rPr>
      </w:pPr>
      <w:r>
        <w:rPr>
          <w:rFonts w:ascii="Arial" w:hAnsi="Arial" w:cs="Arial"/>
          <w:sz w:val="20"/>
          <w:szCs w:val="20"/>
        </w:rPr>
        <w:t xml:space="preserve">Java, AWS, </w:t>
      </w:r>
      <w:r w:rsidR="006A0F94">
        <w:rPr>
          <w:rFonts w:ascii="Arial" w:hAnsi="Arial" w:cs="Arial"/>
          <w:sz w:val="20"/>
          <w:szCs w:val="20"/>
        </w:rPr>
        <w:t xml:space="preserve">PCF, </w:t>
      </w:r>
      <w:proofErr w:type="spellStart"/>
      <w:r>
        <w:rPr>
          <w:rFonts w:ascii="Arial" w:hAnsi="Arial" w:cs="Arial"/>
          <w:sz w:val="20"/>
          <w:szCs w:val="20"/>
        </w:rPr>
        <w:t>Docker</w:t>
      </w:r>
      <w:proofErr w:type="spellEnd"/>
      <w:r>
        <w:rPr>
          <w:rFonts w:ascii="Arial" w:hAnsi="Arial" w:cs="Arial"/>
          <w:sz w:val="20"/>
          <w:szCs w:val="20"/>
        </w:rPr>
        <w:t xml:space="preserve">, Jenkins, </w:t>
      </w:r>
      <w:proofErr w:type="spellStart"/>
      <w:r>
        <w:rPr>
          <w:rFonts w:ascii="Arial" w:hAnsi="Arial" w:cs="Arial"/>
          <w:sz w:val="20"/>
          <w:szCs w:val="20"/>
        </w:rPr>
        <w:t>Artifactory</w:t>
      </w:r>
      <w:proofErr w:type="spellEnd"/>
      <w:r>
        <w:rPr>
          <w:rFonts w:ascii="Arial" w:hAnsi="Arial" w:cs="Arial"/>
          <w:sz w:val="20"/>
          <w:szCs w:val="20"/>
        </w:rPr>
        <w:t xml:space="preserve">, </w:t>
      </w:r>
      <w:proofErr w:type="spellStart"/>
      <w:r>
        <w:rPr>
          <w:rFonts w:ascii="Arial" w:hAnsi="Arial" w:cs="Arial"/>
          <w:sz w:val="20"/>
          <w:szCs w:val="20"/>
        </w:rPr>
        <w:t>Git</w:t>
      </w:r>
      <w:proofErr w:type="spellEnd"/>
      <w:r>
        <w:rPr>
          <w:rFonts w:ascii="Arial" w:hAnsi="Arial" w:cs="Arial"/>
          <w:sz w:val="20"/>
          <w:szCs w:val="20"/>
        </w:rPr>
        <w:t>, Maven, Linux</w:t>
      </w:r>
    </w:p>
    <w:p w14:paraId="60E63E23" w14:textId="52C7795C" w:rsidR="00F05EA3" w:rsidRDefault="00EE05F5" w:rsidP="00A80BC8">
      <w:pPr>
        <w:rPr>
          <w:rFonts w:ascii="Arial" w:hAnsi="Arial" w:cs="Arial"/>
          <w:b/>
          <w:sz w:val="24"/>
          <w:szCs w:val="24"/>
        </w:rPr>
      </w:pPr>
      <w:r w:rsidRPr="003F010E">
        <w:rPr>
          <w:rFonts w:ascii="Times New Roman" w:hAnsi="Times New Roman"/>
          <w:color w:val="9A9A9A"/>
          <w:sz w:val="32"/>
          <w:szCs w:val="32"/>
        </w:rPr>
        <w:lastRenderedPageBreak/>
        <w:t>Professional</w:t>
      </w:r>
      <w:r w:rsidRPr="00962346">
        <w:rPr>
          <w:rFonts w:ascii="Arial" w:hAnsi="Arial" w:cs="Arial"/>
          <w:b/>
          <w:sz w:val="24"/>
          <w:szCs w:val="24"/>
        </w:rPr>
        <w:t xml:space="preserve"> </w:t>
      </w:r>
      <w:r w:rsidRPr="00A80BC8">
        <w:rPr>
          <w:rFonts w:ascii="Times New Roman" w:hAnsi="Times New Roman"/>
          <w:color w:val="9A9A9A"/>
          <w:sz w:val="32"/>
          <w:szCs w:val="32"/>
        </w:rPr>
        <w:t>Experience</w:t>
      </w:r>
    </w:p>
    <w:p w14:paraId="7BEAAF69" w14:textId="77777777" w:rsidR="00A80BC8" w:rsidRPr="00962346" w:rsidRDefault="00A80BC8" w:rsidP="003F010E">
      <w:pPr>
        <w:autoSpaceDE w:val="0"/>
        <w:autoSpaceDN w:val="0"/>
        <w:adjustRightInd w:val="0"/>
        <w:spacing w:after="0" w:line="240" w:lineRule="auto"/>
        <w:ind w:left="2160" w:firstLine="720"/>
        <w:rPr>
          <w:rFonts w:ascii="Arial" w:hAnsi="Arial" w:cs="Arial"/>
          <w:b/>
          <w:sz w:val="24"/>
          <w:szCs w:val="24"/>
        </w:rPr>
      </w:pPr>
    </w:p>
    <w:p w14:paraId="55EEF1D7" w14:textId="3EF885FF" w:rsidR="00F05EA3" w:rsidRDefault="00F05EA3" w:rsidP="00BA79B1">
      <w:pPr>
        <w:rPr>
          <w:rFonts w:ascii="Arial" w:hAnsi="Arial" w:cs="Arial"/>
          <w:b/>
          <w:sz w:val="20"/>
          <w:szCs w:val="20"/>
        </w:rPr>
      </w:pPr>
      <w:r>
        <w:rPr>
          <w:rFonts w:ascii="Arial" w:hAnsi="Arial" w:cs="Arial"/>
          <w:b/>
          <w:sz w:val="20"/>
          <w:szCs w:val="20"/>
        </w:rPr>
        <w:t>Major Assignments in HCL Technologies</w:t>
      </w:r>
      <w:r w:rsidR="007C65C9">
        <w:rPr>
          <w:rFonts w:ascii="Arial" w:hAnsi="Arial" w:cs="Arial"/>
          <w:b/>
          <w:sz w:val="20"/>
          <w:szCs w:val="20"/>
        </w:rPr>
        <w:t xml:space="preserve"> (</w:t>
      </w:r>
      <w:r w:rsidR="007C65C9" w:rsidRPr="00F52B54">
        <w:rPr>
          <w:rFonts w:ascii="Arial" w:hAnsi="Arial" w:cs="Arial"/>
          <w:b/>
          <w:sz w:val="20"/>
          <w:szCs w:val="20"/>
        </w:rPr>
        <w:t xml:space="preserve">16th Oct 09 – </w:t>
      </w:r>
      <w:r w:rsidR="008526EC">
        <w:rPr>
          <w:rFonts w:ascii="Arial" w:hAnsi="Arial" w:cs="Arial"/>
          <w:b/>
          <w:sz w:val="20"/>
          <w:szCs w:val="20"/>
        </w:rPr>
        <w:t>Present)</w:t>
      </w:r>
    </w:p>
    <w:p w14:paraId="2903CD9C" w14:textId="3AC461C7" w:rsidR="00BE7D17" w:rsidRDefault="00BE7D17" w:rsidP="00BE7D17">
      <w:pPr>
        <w:rPr>
          <w:rFonts w:ascii="Arial" w:hAnsi="Arial" w:cs="Arial"/>
          <w:b/>
          <w:sz w:val="20"/>
          <w:szCs w:val="20"/>
        </w:rPr>
      </w:pPr>
      <w:proofErr w:type="spellStart"/>
      <w:r>
        <w:rPr>
          <w:rFonts w:ascii="Arial" w:hAnsi="Arial" w:cs="Arial"/>
          <w:b/>
          <w:sz w:val="20"/>
          <w:szCs w:val="20"/>
        </w:rPr>
        <w:t>SaTRN</w:t>
      </w:r>
      <w:proofErr w:type="spellEnd"/>
      <w:r>
        <w:rPr>
          <w:rFonts w:ascii="Arial" w:hAnsi="Arial" w:cs="Arial"/>
          <w:b/>
          <w:sz w:val="20"/>
          <w:szCs w:val="20"/>
        </w:rPr>
        <w:t xml:space="preserve"> (Search and </w:t>
      </w:r>
      <w:r w:rsidR="00297DD5">
        <w:rPr>
          <w:rFonts w:ascii="Arial" w:hAnsi="Arial" w:cs="Arial"/>
          <w:b/>
          <w:sz w:val="20"/>
          <w:szCs w:val="20"/>
        </w:rPr>
        <w:t xml:space="preserve">Technology </w:t>
      </w:r>
      <w:r w:rsidR="00BB74CE">
        <w:rPr>
          <w:rFonts w:ascii="Arial" w:hAnsi="Arial" w:cs="Arial"/>
          <w:b/>
          <w:sz w:val="20"/>
          <w:szCs w:val="20"/>
        </w:rPr>
        <w:t xml:space="preserve">Request </w:t>
      </w:r>
      <w:r w:rsidR="00297DD5">
        <w:rPr>
          <w:rFonts w:ascii="Arial" w:hAnsi="Arial" w:cs="Arial"/>
          <w:b/>
          <w:sz w:val="20"/>
          <w:szCs w:val="20"/>
        </w:rPr>
        <w:t>Network</w:t>
      </w:r>
      <w:r>
        <w:rPr>
          <w:rFonts w:ascii="Arial" w:hAnsi="Arial" w:cs="Arial"/>
          <w:b/>
          <w:sz w:val="20"/>
          <w:szCs w:val="20"/>
        </w:rPr>
        <w:t>)</w:t>
      </w:r>
    </w:p>
    <w:p w14:paraId="11F3AF2B" w14:textId="3C58F89A" w:rsidR="00BE7D17" w:rsidRDefault="00BE7D17" w:rsidP="00BE7D17">
      <w:pPr>
        <w:rPr>
          <w:rFonts w:ascii="Arial" w:hAnsi="Arial" w:cs="Arial"/>
          <w:b/>
          <w:sz w:val="20"/>
          <w:szCs w:val="20"/>
        </w:rPr>
      </w:pPr>
      <w:r>
        <w:rPr>
          <w:rFonts w:ascii="Arial" w:hAnsi="Arial" w:cs="Arial"/>
          <w:b/>
          <w:sz w:val="20"/>
          <w:szCs w:val="20"/>
        </w:rPr>
        <w:t>Duration: 18 months</w:t>
      </w:r>
    </w:p>
    <w:p w14:paraId="4C93C1C3" w14:textId="77777777" w:rsidR="00BE7D17" w:rsidRDefault="00BE7D17" w:rsidP="00BE7D17">
      <w:pPr>
        <w:rPr>
          <w:rFonts w:ascii="Arial" w:hAnsi="Arial" w:cs="Arial"/>
          <w:b/>
          <w:sz w:val="20"/>
          <w:szCs w:val="20"/>
        </w:rPr>
      </w:pPr>
      <w:r w:rsidRPr="00532A50">
        <w:rPr>
          <w:rFonts w:ascii="Arial" w:hAnsi="Arial" w:cs="Arial"/>
          <w:b/>
          <w:sz w:val="20"/>
          <w:szCs w:val="20"/>
        </w:rPr>
        <w:t>Description:</w:t>
      </w:r>
    </w:p>
    <w:p w14:paraId="5B7D3812" w14:textId="4ACD6412" w:rsidR="00BE7D17" w:rsidRDefault="00BB74CE" w:rsidP="00BE7D17">
      <w:pPr>
        <w:pStyle w:val="BodyTextIndent"/>
        <w:ind w:left="0" w:firstLine="0"/>
        <w:jc w:val="both"/>
        <w:rPr>
          <w:rFonts w:ascii="Arial" w:eastAsia="Calibri" w:hAnsi="Arial" w:cs="Arial"/>
          <w:lang w:val="en-US"/>
        </w:rPr>
      </w:pPr>
      <w:r w:rsidRPr="00BB74CE">
        <w:rPr>
          <w:rFonts w:ascii="Arial" w:eastAsia="Calibri" w:hAnsi="Arial" w:cs="Arial"/>
          <w:lang w:val="en-US"/>
        </w:rPr>
        <w:t>Global, comprehensive search for ESATS</w:t>
      </w:r>
      <w:r w:rsidR="008309A5">
        <w:rPr>
          <w:rFonts w:ascii="Arial" w:eastAsia="Calibri" w:hAnsi="Arial" w:cs="Arial"/>
          <w:lang w:val="en-US"/>
        </w:rPr>
        <w:t xml:space="preserve"> (</w:t>
      </w:r>
      <w:r w:rsidR="008309A5" w:rsidRPr="008309A5">
        <w:rPr>
          <w:rFonts w:ascii="Arial" w:eastAsia="Calibri" w:hAnsi="Arial" w:cs="Arial"/>
          <w:lang w:val="en-US"/>
        </w:rPr>
        <w:t>Enterprise Systems Architecture Tool Suite</w:t>
      </w:r>
      <w:r w:rsidR="008309A5">
        <w:rPr>
          <w:rFonts w:ascii="Arial" w:eastAsia="Calibri" w:hAnsi="Arial" w:cs="Arial"/>
          <w:lang w:val="en-US"/>
        </w:rPr>
        <w:t>)</w:t>
      </w:r>
      <w:r w:rsidRPr="00BB74CE">
        <w:rPr>
          <w:rFonts w:ascii="Arial" w:eastAsia="Calibri" w:hAnsi="Arial" w:cs="Arial"/>
          <w:lang w:val="en-US"/>
        </w:rPr>
        <w:t xml:space="preserve"> technology records that includes a thoroughly validated waiver workflow to request the use of new and existing non-standard technologies. </w:t>
      </w:r>
    </w:p>
    <w:p w14:paraId="6DDCE965" w14:textId="77777777" w:rsidR="00BE7D17" w:rsidRDefault="00BE7D17" w:rsidP="00BE7D17">
      <w:pPr>
        <w:pStyle w:val="BodyTextIndent"/>
        <w:ind w:left="2880" w:firstLine="0"/>
        <w:jc w:val="both"/>
        <w:rPr>
          <w:rFonts w:ascii="Arial" w:eastAsia="Calibri" w:hAnsi="Arial" w:cs="Arial"/>
          <w:lang w:val="en-US"/>
        </w:rPr>
      </w:pPr>
    </w:p>
    <w:p w14:paraId="4EF2C63F" w14:textId="77777777" w:rsidR="00BE7D17" w:rsidRDefault="00BE7D17" w:rsidP="00BE7D17">
      <w:pPr>
        <w:pStyle w:val="BodyTextIndent"/>
        <w:ind w:left="0" w:firstLine="0"/>
        <w:jc w:val="both"/>
        <w:rPr>
          <w:rFonts w:ascii="Arial" w:eastAsia="Calibri" w:hAnsi="Arial" w:cs="Arial"/>
          <w:lang w:val="en-US"/>
        </w:rPr>
      </w:pPr>
      <w:r w:rsidRPr="00532A50">
        <w:rPr>
          <w:rFonts w:ascii="Arial" w:hAnsi="Arial" w:cs="Arial"/>
          <w:b/>
        </w:rPr>
        <w:t>Roles &amp; Responsibilities:</w:t>
      </w:r>
    </w:p>
    <w:p w14:paraId="52AC30C8" w14:textId="5A181916" w:rsidR="00BE7D17" w:rsidRDefault="008309A5" w:rsidP="00BE7D17">
      <w:pPr>
        <w:pStyle w:val="BodyTextIndent"/>
        <w:numPr>
          <w:ilvl w:val="0"/>
          <w:numId w:val="13"/>
        </w:numPr>
        <w:ind w:left="720"/>
        <w:jc w:val="both"/>
        <w:rPr>
          <w:rFonts w:ascii="Arial" w:eastAsia="Calibri" w:hAnsi="Arial" w:cs="Arial"/>
          <w:lang w:val="en-US"/>
        </w:rPr>
      </w:pPr>
      <w:r>
        <w:rPr>
          <w:rFonts w:ascii="Arial" w:eastAsia="Calibri" w:hAnsi="Arial" w:cs="Arial"/>
          <w:lang w:val="en-US"/>
        </w:rPr>
        <w:t xml:space="preserve">Analyze existing ESATS data and transform and load it to </w:t>
      </w:r>
      <w:proofErr w:type="spellStart"/>
      <w:r>
        <w:rPr>
          <w:rFonts w:ascii="Arial" w:eastAsia="Calibri" w:hAnsi="Arial" w:cs="Arial"/>
          <w:lang w:val="en-US"/>
        </w:rPr>
        <w:t>Solr</w:t>
      </w:r>
      <w:proofErr w:type="spellEnd"/>
      <w:r>
        <w:rPr>
          <w:rFonts w:ascii="Arial" w:eastAsia="Calibri" w:hAnsi="Arial" w:cs="Arial"/>
          <w:lang w:val="en-US"/>
        </w:rPr>
        <w:t xml:space="preserve"> search engine</w:t>
      </w:r>
    </w:p>
    <w:p w14:paraId="69875760" w14:textId="06C397EE" w:rsidR="008309A5" w:rsidRDefault="008309A5" w:rsidP="00BE7D17">
      <w:pPr>
        <w:pStyle w:val="BodyTextIndent"/>
        <w:numPr>
          <w:ilvl w:val="0"/>
          <w:numId w:val="13"/>
        </w:numPr>
        <w:ind w:left="720"/>
        <w:jc w:val="both"/>
        <w:rPr>
          <w:rFonts w:ascii="Arial" w:eastAsia="Calibri" w:hAnsi="Arial" w:cs="Arial"/>
          <w:lang w:val="en-US"/>
        </w:rPr>
      </w:pPr>
      <w:r>
        <w:rPr>
          <w:rFonts w:ascii="Arial" w:eastAsia="Calibri" w:hAnsi="Arial" w:cs="Arial"/>
          <w:lang w:val="en-US"/>
        </w:rPr>
        <w:t xml:space="preserve">Participate and work with other architects to create </w:t>
      </w:r>
      <w:proofErr w:type="spellStart"/>
      <w:r>
        <w:rPr>
          <w:rFonts w:ascii="Arial" w:eastAsia="Calibri" w:hAnsi="Arial" w:cs="Arial"/>
          <w:lang w:val="en-US"/>
        </w:rPr>
        <w:t>SaTRN</w:t>
      </w:r>
      <w:proofErr w:type="spellEnd"/>
      <w:r>
        <w:rPr>
          <w:rFonts w:ascii="Arial" w:eastAsia="Calibri" w:hAnsi="Arial" w:cs="Arial"/>
          <w:lang w:val="en-US"/>
        </w:rPr>
        <w:t>’ global architecture.</w:t>
      </w:r>
    </w:p>
    <w:p w14:paraId="18A8338B" w14:textId="7E4B49AF" w:rsidR="008309A5" w:rsidRDefault="008309A5" w:rsidP="00BE7D17">
      <w:pPr>
        <w:pStyle w:val="BodyTextIndent"/>
        <w:numPr>
          <w:ilvl w:val="0"/>
          <w:numId w:val="13"/>
        </w:numPr>
        <w:ind w:left="720"/>
        <w:jc w:val="both"/>
        <w:rPr>
          <w:rFonts w:ascii="Arial" w:eastAsia="Calibri" w:hAnsi="Arial" w:cs="Arial"/>
          <w:lang w:val="en-US"/>
        </w:rPr>
      </w:pPr>
      <w:r>
        <w:rPr>
          <w:rFonts w:ascii="Arial" w:eastAsia="Calibri" w:hAnsi="Arial" w:cs="Arial"/>
          <w:lang w:val="en-US"/>
        </w:rPr>
        <w:t xml:space="preserve">Development coordinator to develop </w:t>
      </w:r>
      <w:proofErr w:type="spellStart"/>
      <w:r>
        <w:rPr>
          <w:rFonts w:ascii="Arial" w:eastAsia="Calibri" w:hAnsi="Arial" w:cs="Arial"/>
          <w:lang w:val="en-US"/>
        </w:rPr>
        <w:t>SaTRN</w:t>
      </w:r>
      <w:proofErr w:type="spellEnd"/>
      <w:r>
        <w:rPr>
          <w:rFonts w:ascii="Arial" w:eastAsia="Calibri" w:hAnsi="Arial" w:cs="Arial"/>
          <w:lang w:val="en-US"/>
        </w:rPr>
        <w:t xml:space="preserve"> application.</w:t>
      </w:r>
    </w:p>
    <w:p w14:paraId="2956C812" w14:textId="33855F63" w:rsidR="008309A5" w:rsidRDefault="008309A5" w:rsidP="00BE7D17">
      <w:pPr>
        <w:pStyle w:val="BodyTextIndent"/>
        <w:numPr>
          <w:ilvl w:val="0"/>
          <w:numId w:val="13"/>
        </w:numPr>
        <w:ind w:left="720"/>
        <w:jc w:val="both"/>
        <w:rPr>
          <w:rFonts w:ascii="Arial" w:eastAsia="Calibri" w:hAnsi="Arial" w:cs="Arial"/>
          <w:lang w:val="en-US"/>
        </w:rPr>
      </w:pPr>
      <w:r>
        <w:rPr>
          <w:rFonts w:ascii="Arial" w:eastAsia="Calibri" w:hAnsi="Arial" w:cs="Arial"/>
          <w:lang w:val="en-US"/>
        </w:rPr>
        <w:t xml:space="preserve">Deploy </w:t>
      </w:r>
      <w:proofErr w:type="spellStart"/>
      <w:r>
        <w:rPr>
          <w:rFonts w:ascii="Arial" w:eastAsia="Calibri" w:hAnsi="Arial" w:cs="Arial"/>
          <w:lang w:val="en-US"/>
        </w:rPr>
        <w:t>SaTRN</w:t>
      </w:r>
      <w:proofErr w:type="spellEnd"/>
      <w:r>
        <w:rPr>
          <w:rFonts w:ascii="Arial" w:eastAsia="Calibri" w:hAnsi="Arial" w:cs="Arial"/>
          <w:lang w:val="en-US"/>
        </w:rPr>
        <w:t xml:space="preserve"> in </w:t>
      </w:r>
      <w:proofErr w:type="spellStart"/>
      <w:r>
        <w:rPr>
          <w:rFonts w:ascii="Arial" w:eastAsia="Calibri" w:hAnsi="Arial" w:cs="Arial"/>
          <w:lang w:val="en-US"/>
        </w:rPr>
        <w:t>Openshi</w:t>
      </w:r>
      <w:r w:rsidR="00D517D6">
        <w:rPr>
          <w:rFonts w:ascii="Arial" w:eastAsia="Calibri" w:hAnsi="Arial" w:cs="Arial"/>
          <w:lang w:val="en-US"/>
        </w:rPr>
        <w:t>ft</w:t>
      </w:r>
      <w:proofErr w:type="spellEnd"/>
      <w:r w:rsidR="00D517D6">
        <w:rPr>
          <w:rFonts w:ascii="Arial" w:eastAsia="Calibri" w:hAnsi="Arial" w:cs="Arial"/>
          <w:lang w:val="en-US"/>
        </w:rPr>
        <w:t xml:space="preserve"> </w:t>
      </w:r>
      <w:proofErr w:type="spellStart"/>
      <w:r w:rsidR="00D517D6">
        <w:rPr>
          <w:rFonts w:ascii="Arial" w:eastAsia="Calibri" w:hAnsi="Arial" w:cs="Arial"/>
          <w:lang w:val="en-US"/>
        </w:rPr>
        <w:t>kubernetes</w:t>
      </w:r>
      <w:proofErr w:type="spellEnd"/>
      <w:r w:rsidR="00D517D6">
        <w:rPr>
          <w:rFonts w:ascii="Arial" w:eastAsia="Calibri" w:hAnsi="Arial" w:cs="Arial"/>
          <w:lang w:val="en-US"/>
        </w:rPr>
        <w:t xml:space="preserve"> and </w:t>
      </w:r>
      <w:proofErr w:type="spellStart"/>
      <w:r w:rsidR="00D517D6">
        <w:rPr>
          <w:rFonts w:ascii="Arial" w:eastAsia="Calibri" w:hAnsi="Arial" w:cs="Arial"/>
          <w:lang w:val="en-US"/>
        </w:rPr>
        <w:t>Docker</w:t>
      </w:r>
      <w:proofErr w:type="spellEnd"/>
      <w:r w:rsidR="00D517D6">
        <w:rPr>
          <w:rFonts w:ascii="Arial" w:eastAsia="Calibri" w:hAnsi="Arial" w:cs="Arial"/>
          <w:lang w:val="en-US"/>
        </w:rPr>
        <w:t xml:space="preserve"> Swarm C</w:t>
      </w:r>
      <w:r>
        <w:rPr>
          <w:rFonts w:ascii="Arial" w:eastAsia="Calibri" w:hAnsi="Arial" w:cs="Arial"/>
          <w:lang w:val="en-US"/>
        </w:rPr>
        <w:t>luster and do integration testing.</w:t>
      </w:r>
    </w:p>
    <w:p w14:paraId="01461A02" w14:textId="7ED1DD33" w:rsidR="008309A5" w:rsidRPr="00F12B24" w:rsidRDefault="00083398" w:rsidP="00BE7D17">
      <w:pPr>
        <w:pStyle w:val="BodyTextIndent"/>
        <w:numPr>
          <w:ilvl w:val="0"/>
          <w:numId w:val="13"/>
        </w:numPr>
        <w:ind w:left="720"/>
        <w:jc w:val="both"/>
        <w:rPr>
          <w:rFonts w:ascii="Arial" w:eastAsia="Calibri" w:hAnsi="Arial" w:cs="Arial"/>
          <w:lang w:val="en-US"/>
        </w:rPr>
      </w:pPr>
      <w:r>
        <w:rPr>
          <w:rFonts w:ascii="Arial" w:eastAsia="Calibri" w:hAnsi="Arial" w:cs="Arial"/>
          <w:lang w:val="en-US"/>
        </w:rPr>
        <w:t>Create pipeline as code for all service and UI web application.</w:t>
      </w:r>
    </w:p>
    <w:p w14:paraId="2E485C25" w14:textId="77777777" w:rsidR="00BE7D17" w:rsidRDefault="00BE7D17" w:rsidP="00BA79B1">
      <w:pPr>
        <w:rPr>
          <w:rFonts w:ascii="Arial" w:hAnsi="Arial" w:cs="Arial"/>
          <w:b/>
          <w:sz w:val="20"/>
          <w:szCs w:val="20"/>
        </w:rPr>
      </w:pPr>
    </w:p>
    <w:p w14:paraId="4AC0A1F1" w14:textId="04FCEFDB" w:rsidR="00560819" w:rsidRDefault="000B0EFD" w:rsidP="00BA79B1">
      <w:pPr>
        <w:rPr>
          <w:rFonts w:ascii="Arial" w:hAnsi="Arial" w:cs="Arial"/>
          <w:b/>
          <w:sz w:val="20"/>
          <w:szCs w:val="20"/>
        </w:rPr>
      </w:pPr>
      <w:r>
        <w:rPr>
          <w:rFonts w:ascii="Arial" w:hAnsi="Arial" w:cs="Arial"/>
          <w:b/>
          <w:sz w:val="20"/>
          <w:szCs w:val="20"/>
        </w:rPr>
        <w:t xml:space="preserve">Boeing Enterprise Architect Team (ADTSAT, AMAC, FSTA, </w:t>
      </w:r>
      <w:proofErr w:type="spellStart"/>
      <w:r>
        <w:rPr>
          <w:rFonts w:ascii="Arial" w:hAnsi="Arial" w:cs="Arial"/>
          <w:b/>
          <w:sz w:val="20"/>
          <w:szCs w:val="20"/>
        </w:rPr>
        <w:t>DevOps</w:t>
      </w:r>
      <w:proofErr w:type="spellEnd"/>
      <w:r>
        <w:rPr>
          <w:rFonts w:ascii="Arial" w:hAnsi="Arial" w:cs="Arial"/>
          <w:b/>
          <w:sz w:val="20"/>
          <w:szCs w:val="20"/>
        </w:rPr>
        <w:t xml:space="preserve"> Liaison&amp; CDIT, Patterns, OSS Governance)</w:t>
      </w:r>
    </w:p>
    <w:p w14:paraId="5B117669" w14:textId="32D654A9" w:rsidR="00560819" w:rsidRDefault="000B0EFD" w:rsidP="00BA79B1">
      <w:pPr>
        <w:rPr>
          <w:rFonts w:ascii="Arial" w:hAnsi="Arial" w:cs="Arial"/>
          <w:b/>
          <w:sz w:val="20"/>
          <w:szCs w:val="20"/>
        </w:rPr>
      </w:pPr>
      <w:r>
        <w:rPr>
          <w:rFonts w:ascii="Arial" w:hAnsi="Arial" w:cs="Arial"/>
          <w:b/>
          <w:sz w:val="20"/>
          <w:szCs w:val="20"/>
        </w:rPr>
        <w:t>Duration: 5</w:t>
      </w:r>
      <w:r w:rsidR="00560819">
        <w:rPr>
          <w:rFonts w:ascii="Arial" w:hAnsi="Arial" w:cs="Arial"/>
          <w:b/>
          <w:sz w:val="20"/>
          <w:szCs w:val="20"/>
        </w:rPr>
        <w:t xml:space="preserve"> years</w:t>
      </w:r>
    </w:p>
    <w:p w14:paraId="47F88E82" w14:textId="77777777" w:rsidR="00560819" w:rsidRDefault="00560819" w:rsidP="007C65C9">
      <w:pPr>
        <w:rPr>
          <w:rFonts w:ascii="Arial" w:hAnsi="Arial" w:cs="Arial"/>
          <w:b/>
          <w:sz w:val="20"/>
          <w:szCs w:val="20"/>
        </w:rPr>
      </w:pPr>
      <w:r w:rsidRPr="00532A50">
        <w:rPr>
          <w:rFonts w:ascii="Arial" w:hAnsi="Arial" w:cs="Arial"/>
          <w:b/>
          <w:sz w:val="20"/>
          <w:szCs w:val="20"/>
        </w:rPr>
        <w:t>Description:</w:t>
      </w:r>
    </w:p>
    <w:p w14:paraId="502A1F45" w14:textId="596DE109" w:rsidR="000B0EFD" w:rsidRDefault="000B0EFD" w:rsidP="007C65C9">
      <w:pPr>
        <w:pStyle w:val="BodyTextIndent"/>
        <w:ind w:left="0" w:firstLine="0"/>
        <w:jc w:val="both"/>
        <w:rPr>
          <w:rFonts w:ascii="Arial" w:eastAsia="Calibri" w:hAnsi="Arial" w:cs="Arial"/>
          <w:lang w:val="en-US"/>
        </w:rPr>
      </w:pPr>
      <w:r>
        <w:rPr>
          <w:rFonts w:ascii="Arial" w:eastAsia="Calibri" w:hAnsi="Arial" w:cs="Arial"/>
          <w:lang w:val="en-US"/>
        </w:rPr>
        <w:t>ADTSAT</w:t>
      </w:r>
      <w:r w:rsidR="00F45250">
        <w:rPr>
          <w:rFonts w:ascii="Arial" w:eastAsia="Calibri" w:hAnsi="Arial" w:cs="Arial"/>
          <w:lang w:val="en-US"/>
        </w:rPr>
        <w:t xml:space="preserve"> (Application Development Tools Standards Advisory Team)</w:t>
      </w:r>
      <w:r>
        <w:rPr>
          <w:rFonts w:ascii="Arial" w:eastAsia="Calibri" w:hAnsi="Arial" w:cs="Arial"/>
          <w:lang w:val="en-US"/>
        </w:rPr>
        <w:t>, AMAC</w:t>
      </w:r>
      <w:r w:rsidR="00F45250">
        <w:rPr>
          <w:rFonts w:ascii="Arial" w:eastAsia="Calibri" w:hAnsi="Arial" w:cs="Arial"/>
          <w:lang w:val="en-US"/>
        </w:rPr>
        <w:t xml:space="preserve"> (Application Middleware Advisory Council)</w:t>
      </w:r>
      <w:r>
        <w:rPr>
          <w:rFonts w:ascii="Arial" w:eastAsia="Calibri" w:hAnsi="Arial" w:cs="Arial"/>
          <w:lang w:val="en-US"/>
        </w:rPr>
        <w:t xml:space="preserve">, </w:t>
      </w:r>
      <w:r w:rsidR="00EB6F10">
        <w:rPr>
          <w:rFonts w:ascii="Arial" w:eastAsia="Calibri" w:hAnsi="Arial" w:cs="Arial"/>
          <w:lang w:val="en-US"/>
        </w:rPr>
        <w:t>FSTA</w:t>
      </w:r>
      <w:r w:rsidR="00F45250">
        <w:rPr>
          <w:rFonts w:ascii="Arial" w:eastAsia="Calibri" w:hAnsi="Arial" w:cs="Arial"/>
          <w:lang w:val="en-US"/>
        </w:rPr>
        <w:t xml:space="preserve"> (Future State Technology Architecture)</w:t>
      </w:r>
      <w:r>
        <w:rPr>
          <w:rFonts w:ascii="Arial" w:eastAsia="Calibri" w:hAnsi="Arial" w:cs="Arial"/>
          <w:lang w:val="en-US"/>
        </w:rPr>
        <w:t xml:space="preserve">, Patterns are stand bodies and groups </w:t>
      </w:r>
      <w:r w:rsidR="00EB6F10">
        <w:rPr>
          <w:rFonts w:ascii="Arial" w:eastAsia="Calibri" w:hAnsi="Arial" w:cs="Arial"/>
          <w:lang w:val="en-US"/>
        </w:rPr>
        <w:t xml:space="preserve">part of enterprise architecture team responsible for declaring standards, defining reusable architectural patterns, implementing and supporting enterprise services, giving technical statement of direction for Boeing IT. </w:t>
      </w:r>
    </w:p>
    <w:p w14:paraId="1157BE6F" w14:textId="77777777" w:rsidR="000B0EFD" w:rsidRDefault="000B0EFD" w:rsidP="007C65C9">
      <w:pPr>
        <w:pStyle w:val="BodyTextIndent"/>
        <w:ind w:left="0" w:firstLine="0"/>
        <w:jc w:val="both"/>
        <w:rPr>
          <w:rFonts w:ascii="Arial" w:eastAsia="Calibri" w:hAnsi="Arial" w:cs="Arial"/>
          <w:lang w:val="en-US"/>
        </w:rPr>
      </w:pPr>
    </w:p>
    <w:p w14:paraId="257FEE70" w14:textId="0C9FB0EE" w:rsidR="00F6132F" w:rsidRDefault="000B0EFD" w:rsidP="007C65C9">
      <w:pPr>
        <w:pStyle w:val="BodyTextIndent"/>
        <w:ind w:left="0" w:firstLine="0"/>
        <w:jc w:val="both"/>
        <w:rPr>
          <w:rFonts w:ascii="Arial" w:eastAsia="Calibri" w:hAnsi="Arial" w:cs="Arial"/>
          <w:lang w:val="en-US"/>
        </w:rPr>
      </w:pPr>
      <w:proofErr w:type="spellStart"/>
      <w:r w:rsidRPr="000B0EFD">
        <w:rPr>
          <w:rFonts w:ascii="Arial" w:eastAsia="Calibri" w:hAnsi="Arial" w:cs="Arial"/>
          <w:lang w:val="en-US"/>
        </w:rPr>
        <w:t>DevOps</w:t>
      </w:r>
      <w:proofErr w:type="spellEnd"/>
      <w:r>
        <w:rPr>
          <w:rFonts w:ascii="Arial" w:hAnsi="Arial" w:cs="Arial"/>
          <w:b/>
        </w:rPr>
        <w:t xml:space="preserve"> </w:t>
      </w:r>
      <w:r w:rsidRPr="000B0EFD">
        <w:rPr>
          <w:rFonts w:ascii="Arial" w:eastAsia="Calibri" w:hAnsi="Arial" w:cs="Arial"/>
          <w:lang w:val="en-US"/>
        </w:rPr>
        <w:t>Liaison&amp; CDIT</w:t>
      </w:r>
      <w:r>
        <w:rPr>
          <w:rFonts w:ascii="Arial" w:eastAsia="Calibri" w:hAnsi="Arial" w:cs="Arial"/>
          <w:lang w:val="en-US"/>
        </w:rPr>
        <w:t xml:space="preserve"> </w:t>
      </w:r>
      <w:r w:rsidR="00EB6F10">
        <w:rPr>
          <w:rFonts w:ascii="Arial" w:eastAsia="Calibri" w:hAnsi="Arial" w:cs="Arial"/>
          <w:lang w:val="en-US"/>
        </w:rPr>
        <w:t xml:space="preserve">team created an architectural pattern for </w:t>
      </w:r>
      <w:proofErr w:type="spellStart"/>
      <w:r w:rsidR="00EB6F10">
        <w:rPr>
          <w:rFonts w:ascii="Arial" w:eastAsia="Calibri" w:hAnsi="Arial" w:cs="Arial"/>
          <w:lang w:val="en-US"/>
        </w:rPr>
        <w:t>DevOps</w:t>
      </w:r>
      <w:proofErr w:type="spellEnd"/>
      <w:r w:rsidR="00EB6F10">
        <w:rPr>
          <w:rFonts w:ascii="Arial" w:eastAsia="Calibri" w:hAnsi="Arial" w:cs="Arial"/>
          <w:lang w:val="en-US"/>
        </w:rPr>
        <w:t xml:space="preserve"> tool chain architecture and also responsible for implementing these pattern for Boeing applications.</w:t>
      </w:r>
    </w:p>
    <w:p w14:paraId="37EB1707" w14:textId="77777777" w:rsidR="00EB6F10" w:rsidRDefault="00EB6F10" w:rsidP="00F6132F">
      <w:pPr>
        <w:pStyle w:val="BodyTextIndent"/>
        <w:ind w:left="2880" w:firstLine="0"/>
        <w:jc w:val="both"/>
        <w:rPr>
          <w:rFonts w:ascii="Arial" w:eastAsia="Calibri" w:hAnsi="Arial" w:cs="Arial"/>
          <w:lang w:val="en-US"/>
        </w:rPr>
      </w:pPr>
    </w:p>
    <w:p w14:paraId="50DF474D" w14:textId="77777777" w:rsidR="00F6132F" w:rsidRDefault="00EB6F10" w:rsidP="007C65C9">
      <w:pPr>
        <w:pStyle w:val="BodyTextIndent"/>
        <w:ind w:left="0" w:firstLine="0"/>
        <w:jc w:val="both"/>
        <w:rPr>
          <w:rFonts w:ascii="Arial" w:eastAsia="Calibri" w:hAnsi="Arial" w:cs="Arial"/>
          <w:lang w:val="en-US"/>
        </w:rPr>
      </w:pPr>
      <w:r w:rsidRPr="00532A50">
        <w:rPr>
          <w:rFonts w:ascii="Arial" w:hAnsi="Arial" w:cs="Arial"/>
          <w:b/>
        </w:rPr>
        <w:t>Roles &amp; Responsibilities:</w:t>
      </w:r>
    </w:p>
    <w:p w14:paraId="20BF340F" w14:textId="77777777" w:rsidR="00F12B24" w:rsidRPr="00F12B24" w:rsidRDefault="00F12B24" w:rsidP="007C65C9">
      <w:pPr>
        <w:pStyle w:val="BodyTextIndent"/>
        <w:numPr>
          <w:ilvl w:val="0"/>
          <w:numId w:val="13"/>
        </w:numPr>
        <w:ind w:left="720"/>
        <w:jc w:val="both"/>
        <w:rPr>
          <w:rFonts w:ascii="Arial" w:eastAsia="Calibri" w:hAnsi="Arial" w:cs="Arial"/>
          <w:lang w:val="en-US"/>
        </w:rPr>
      </w:pPr>
      <w:r w:rsidRPr="00F12B24">
        <w:rPr>
          <w:rFonts w:ascii="Arial" w:eastAsia="Calibri" w:hAnsi="Arial" w:cs="Arial"/>
          <w:lang w:val="en-US"/>
        </w:rPr>
        <w:t>Defining DevOps tool</w:t>
      </w:r>
      <w:r>
        <w:rPr>
          <w:rFonts w:ascii="Arial" w:eastAsia="Calibri" w:hAnsi="Arial" w:cs="Arial"/>
          <w:lang w:val="en-US"/>
        </w:rPr>
        <w:t xml:space="preserve"> </w:t>
      </w:r>
      <w:r w:rsidRPr="00F12B24">
        <w:rPr>
          <w:rFonts w:ascii="Arial" w:eastAsia="Calibri" w:hAnsi="Arial" w:cs="Arial"/>
          <w:lang w:val="en-US"/>
        </w:rPr>
        <w:t>chain architecture for Boeing Enterprise.</w:t>
      </w:r>
    </w:p>
    <w:p w14:paraId="623CEA2E" w14:textId="77777777" w:rsidR="00F12B24" w:rsidRPr="00F12B24" w:rsidRDefault="00F12B24" w:rsidP="007C65C9">
      <w:pPr>
        <w:pStyle w:val="BodyTextIndent"/>
        <w:numPr>
          <w:ilvl w:val="0"/>
          <w:numId w:val="13"/>
        </w:numPr>
        <w:ind w:left="720"/>
        <w:jc w:val="both"/>
        <w:rPr>
          <w:rFonts w:ascii="Arial" w:eastAsia="Calibri" w:hAnsi="Arial" w:cs="Arial"/>
          <w:lang w:val="en-US"/>
        </w:rPr>
      </w:pPr>
      <w:r w:rsidRPr="00F12B24">
        <w:rPr>
          <w:rFonts w:ascii="Arial" w:eastAsia="Calibri" w:hAnsi="Arial" w:cs="Arial"/>
          <w:lang w:val="en-US"/>
        </w:rPr>
        <w:t>Migrated Boeing projects from Agile to DevOps.</w:t>
      </w:r>
    </w:p>
    <w:p w14:paraId="55F0D288" w14:textId="77777777" w:rsidR="00F12B24" w:rsidRPr="00F12B24" w:rsidRDefault="00F12B24" w:rsidP="007C65C9">
      <w:pPr>
        <w:pStyle w:val="BodyTextIndent"/>
        <w:numPr>
          <w:ilvl w:val="0"/>
          <w:numId w:val="13"/>
        </w:numPr>
        <w:ind w:left="720"/>
        <w:jc w:val="both"/>
        <w:rPr>
          <w:rFonts w:ascii="Arial" w:eastAsia="Calibri" w:hAnsi="Arial" w:cs="Arial"/>
          <w:lang w:val="en-US"/>
        </w:rPr>
      </w:pPr>
      <w:r w:rsidRPr="00F12B24">
        <w:rPr>
          <w:rFonts w:ascii="Arial" w:eastAsia="Calibri" w:hAnsi="Arial" w:cs="Arial"/>
          <w:lang w:val="en-US"/>
        </w:rPr>
        <w:t>Defined Maturity model for DevOps.</w:t>
      </w:r>
    </w:p>
    <w:p w14:paraId="12C993DC" w14:textId="77777777" w:rsidR="00F12B24" w:rsidRDefault="00F12B24" w:rsidP="007C65C9">
      <w:pPr>
        <w:pStyle w:val="BodyTextIndent"/>
        <w:numPr>
          <w:ilvl w:val="0"/>
          <w:numId w:val="13"/>
        </w:numPr>
        <w:ind w:left="720"/>
        <w:jc w:val="both"/>
        <w:rPr>
          <w:rFonts w:ascii="Arial" w:eastAsia="Calibri" w:hAnsi="Arial" w:cs="Arial"/>
          <w:lang w:val="en-US"/>
        </w:rPr>
      </w:pPr>
      <w:r w:rsidRPr="00F12B24">
        <w:rPr>
          <w:rFonts w:ascii="Arial" w:eastAsia="Calibri" w:hAnsi="Arial" w:cs="Arial"/>
          <w:lang w:val="en-US"/>
        </w:rPr>
        <w:t>Documented all DevOps and Continuous Delivery processes.</w:t>
      </w:r>
    </w:p>
    <w:p w14:paraId="5A3A1A57" w14:textId="77777777" w:rsidR="00EB6F10" w:rsidRDefault="00EB6F10"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Defining reusable architectural patterns</w:t>
      </w:r>
    </w:p>
    <w:p w14:paraId="02115706" w14:textId="77777777" w:rsidR="00F12B24" w:rsidRDefault="00F12B24"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Evaluating new software tool to create tech radar for Boeing</w:t>
      </w:r>
    </w:p>
    <w:p w14:paraId="541FE809" w14:textId="5041A2A6" w:rsidR="00083398" w:rsidRDefault="00083398"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Work on automations and integration plugins between OSS tools</w:t>
      </w:r>
    </w:p>
    <w:p w14:paraId="6E44255E" w14:textId="77777777" w:rsidR="00F12B24" w:rsidRDefault="00F12B24" w:rsidP="00F12B24">
      <w:pPr>
        <w:pStyle w:val="BodyTextIndent"/>
        <w:ind w:left="3600" w:firstLine="0"/>
        <w:jc w:val="both"/>
        <w:rPr>
          <w:rFonts w:ascii="Arial" w:eastAsia="Calibri" w:hAnsi="Arial" w:cs="Arial"/>
          <w:lang w:val="en-US"/>
        </w:rPr>
      </w:pPr>
    </w:p>
    <w:p w14:paraId="475A7D16" w14:textId="77777777" w:rsidR="00334923" w:rsidRPr="00532A50" w:rsidRDefault="00334923" w:rsidP="00F12B24">
      <w:pPr>
        <w:pStyle w:val="BodyTextIndent"/>
        <w:ind w:left="3600" w:firstLine="0"/>
        <w:jc w:val="both"/>
        <w:rPr>
          <w:rFonts w:ascii="Arial" w:eastAsia="Calibri" w:hAnsi="Arial" w:cs="Arial"/>
          <w:lang w:val="en-US"/>
        </w:rPr>
      </w:pPr>
      <w:r>
        <w:rPr>
          <w:rFonts w:ascii="Arial" w:eastAsia="Calibri" w:hAnsi="Arial" w:cs="Arial"/>
          <w:lang w:val="en-US"/>
        </w:rPr>
        <w:t>.</w:t>
      </w:r>
    </w:p>
    <w:p w14:paraId="192300A5" w14:textId="77777777" w:rsidR="00DF1F36" w:rsidRDefault="00DF1F36" w:rsidP="007C65C9">
      <w:pPr>
        <w:rPr>
          <w:rFonts w:ascii="Arial" w:hAnsi="Arial" w:cs="Arial"/>
          <w:b/>
          <w:sz w:val="20"/>
          <w:szCs w:val="20"/>
          <w:u w:val="single"/>
        </w:rPr>
      </w:pPr>
    </w:p>
    <w:p w14:paraId="6EDC7236" w14:textId="77777777" w:rsidR="00DF1F36" w:rsidRDefault="00DF1F36" w:rsidP="007C65C9">
      <w:pPr>
        <w:rPr>
          <w:rFonts w:ascii="Arial" w:hAnsi="Arial" w:cs="Arial"/>
          <w:b/>
          <w:sz w:val="20"/>
          <w:szCs w:val="20"/>
          <w:u w:val="single"/>
        </w:rPr>
      </w:pPr>
    </w:p>
    <w:p w14:paraId="1A166B45" w14:textId="77777777" w:rsidR="00DF1F36" w:rsidRDefault="00DF1F36" w:rsidP="007C65C9">
      <w:pPr>
        <w:rPr>
          <w:rFonts w:ascii="Arial" w:hAnsi="Arial" w:cs="Arial"/>
          <w:b/>
          <w:sz w:val="20"/>
          <w:szCs w:val="20"/>
          <w:u w:val="single"/>
        </w:rPr>
      </w:pPr>
    </w:p>
    <w:p w14:paraId="691DEE09" w14:textId="77777777" w:rsidR="00DF1F36" w:rsidRDefault="00DF1F36" w:rsidP="007C65C9">
      <w:pPr>
        <w:rPr>
          <w:rFonts w:ascii="Arial" w:hAnsi="Arial" w:cs="Arial"/>
          <w:b/>
          <w:sz w:val="20"/>
          <w:szCs w:val="20"/>
          <w:u w:val="single"/>
        </w:rPr>
      </w:pPr>
    </w:p>
    <w:p w14:paraId="6FC2F1AF" w14:textId="77777777" w:rsidR="00F05EA3" w:rsidRDefault="00F05EA3" w:rsidP="007C65C9">
      <w:pPr>
        <w:rPr>
          <w:rFonts w:ascii="Arial" w:hAnsi="Arial" w:cs="Arial"/>
          <w:sz w:val="20"/>
          <w:szCs w:val="20"/>
          <w:u w:val="single"/>
        </w:rPr>
      </w:pPr>
      <w:r>
        <w:rPr>
          <w:rFonts w:ascii="Arial" w:hAnsi="Arial" w:cs="Arial"/>
          <w:b/>
          <w:sz w:val="20"/>
          <w:szCs w:val="20"/>
          <w:u w:val="single"/>
        </w:rPr>
        <w:t>TMO</w:t>
      </w:r>
      <w:r>
        <w:rPr>
          <w:rFonts w:ascii="Arial" w:hAnsi="Arial" w:cs="Arial"/>
          <w:sz w:val="20"/>
          <w:szCs w:val="20"/>
          <w:u w:val="single"/>
        </w:rPr>
        <w:t xml:space="preserve"> (Technology Management Office</w:t>
      </w:r>
      <w:r w:rsidRPr="00B25C68">
        <w:rPr>
          <w:rFonts w:ascii="Arial" w:hAnsi="Arial" w:cs="Arial"/>
          <w:sz w:val="20"/>
          <w:szCs w:val="20"/>
          <w:u w:val="single"/>
        </w:rPr>
        <w:t>)</w:t>
      </w:r>
    </w:p>
    <w:p w14:paraId="24BEAAE8" w14:textId="77777777" w:rsidR="00334923" w:rsidRDefault="00334923" w:rsidP="007C65C9">
      <w:pPr>
        <w:rPr>
          <w:rFonts w:ascii="Arial" w:hAnsi="Arial" w:cs="Arial"/>
          <w:b/>
          <w:sz w:val="20"/>
          <w:szCs w:val="20"/>
        </w:rPr>
      </w:pPr>
      <w:r>
        <w:rPr>
          <w:rFonts w:ascii="Arial" w:hAnsi="Arial" w:cs="Arial"/>
          <w:b/>
          <w:sz w:val="20"/>
          <w:szCs w:val="20"/>
        </w:rPr>
        <w:t>Duration: 3 years and 7 months</w:t>
      </w:r>
    </w:p>
    <w:p w14:paraId="41AF4226" w14:textId="77777777" w:rsidR="00334923" w:rsidRDefault="00334923" w:rsidP="007C65C9">
      <w:pPr>
        <w:rPr>
          <w:rFonts w:ascii="Arial" w:hAnsi="Arial" w:cs="Arial"/>
          <w:b/>
          <w:sz w:val="20"/>
          <w:szCs w:val="20"/>
        </w:rPr>
      </w:pPr>
      <w:r w:rsidRPr="00532A50">
        <w:rPr>
          <w:rFonts w:ascii="Arial" w:hAnsi="Arial" w:cs="Arial"/>
          <w:b/>
          <w:sz w:val="20"/>
          <w:szCs w:val="20"/>
        </w:rPr>
        <w:t>Description:</w:t>
      </w:r>
    </w:p>
    <w:p w14:paraId="7B898AA9" w14:textId="77777777" w:rsidR="00334923" w:rsidRDefault="00334923" w:rsidP="007C65C9">
      <w:pPr>
        <w:pStyle w:val="BodyTextIndent"/>
        <w:ind w:left="0" w:firstLine="0"/>
        <w:jc w:val="both"/>
        <w:rPr>
          <w:rFonts w:ascii="Arial" w:eastAsia="Calibri" w:hAnsi="Arial" w:cs="Arial"/>
          <w:lang w:val="en-US"/>
        </w:rPr>
      </w:pPr>
      <w:r>
        <w:rPr>
          <w:rFonts w:ascii="Arial" w:eastAsia="Calibri" w:hAnsi="Arial" w:cs="Arial"/>
          <w:lang w:val="en-US"/>
        </w:rPr>
        <w:t xml:space="preserve">TMO is a horizontal team responsible for maintaining code quality, evaluating new technologies, performing technical final inspection, </w:t>
      </w:r>
      <w:r w:rsidR="00EF5B1F">
        <w:rPr>
          <w:rFonts w:ascii="Arial" w:eastAsia="Calibri" w:hAnsi="Arial" w:cs="Arial"/>
          <w:lang w:val="en-US"/>
        </w:rPr>
        <w:t xml:space="preserve">implementing CI, </w:t>
      </w:r>
      <w:r>
        <w:rPr>
          <w:rFonts w:ascii="Arial" w:eastAsia="Calibri" w:hAnsi="Arial" w:cs="Arial"/>
          <w:lang w:val="en-US"/>
        </w:rPr>
        <w:t>creating g</w:t>
      </w:r>
      <w:r w:rsidR="00F12B24">
        <w:rPr>
          <w:rFonts w:ascii="Arial" w:eastAsia="Calibri" w:hAnsi="Arial" w:cs="Arial"/>
          <w:lang w:val="en-US"/>
        </w:rPr>
        <w:t>eneric framework and tools for B</w:t>
      </w:r>
      <w:r>
        <w:rPr>
          <w:rFonts w:ascii="Arial" w:eastAsia="Calibri" w:hAnsi="Arial" w:cs="Arial"/>
          <w:lang w:val="en-US"/>
        </w:rPr>
        <w:t>oeing, refactoring and re-architecting the existing applications</w:t>
      </w:r>
      <w:r w:rsidR="00EF5B1F">
        <w:rPr>
          <w:rFonts w:ascii="Arial" w:eastAsia="Calibri" w:hAnsi="Arial" w:cs="Arial"/>
          <w:lang w:val="en-US"/>
        </w:rPr>
        <w:t>.</w:t>
      </w:r>
    </w:p>
    <w:p w14:paraId="669973F2" w14:textId="77777777" w:rsidR="00334923" w:rsidRDefault="00334923" w:rsidP="00334923">
      <w:pPr>
        <w:pStyle w:val="BodyTextIndent"/>
        <w:ind w:left="2880" w:firstLine="0"/>
        <w:jc w:val="both"/>
        <w:rPr>
          <w:rFonts w:ascii="Arial" w:eastAsia="Calibri" w:hAnsi="Arial" w:cs="Arial"/>
          <w:lang w:val="en-US"/>
        </w:rPr>
      </w:pPr>
    </w:p>
    <w:p w14:paraId="2802032D" w14:textId="77777777" w:rsidR="00334923" w:rsidRDefault="00334923" w:rsidP="007C65C9">
      <w:pPr>
        <w:pStyle w:val="BodyTextIndent"/>
        <w:ind w:left="0" w:firstLine="0"/>
        <w:jc w:val="both"/>
        <w:rPr>
          <w:rFonts w:ascii="Arial" w:eastAsia="Calibri" w:hAnsi="Arial" w:cs="Arial"/>
          <w:lang w:val="en-US"/>
        </w:rPr>
      </w:pPr>
      <w:r w:rsidRPr="00532A50">
        <w:rPr>
          <w:rFonts w:ascii="Arial" w:hAnsi="Arial" w:cs="Arial"/>
          <w:b/>
        </w:rPr>
        <w:t>Roles &amp; Responsibilities:</w:t>
      </w:r>
    </w:p>
    <w:p w14:paraId="70409D47" w14:textId="77777777" w:rsidR="00334923" w:rsidRDefault="00334923"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Refactoring and Re-Architecting</w:t>
      </w:r>
    </w:p>
    <w:p w14:paraId="79DE9504" w14:textId="77777777" w:rsidR="00334923" w:rsidRDefault="00334923"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Analyzing code quality and writing unit testing</w:t>
      </w:r>
    </w:p>
    <w:p w14:paraId="6B07ADC4" w14:textId="77777777" w:rsidR="00F12B24" w:rsidRDefault="00F12B24"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Implementing CI and CD for Boeing applications</w:t>
      </w:r>
    </w:p>
    <w:p w14:paraId="20A22706" w14:textId="77777777" w:rsidR="00334923" w:rsidRDefault="00F12B24"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 xml:space="preserve">Managing CI CD tools </w:t>
      </w:r>
    </w:p>
    <w:p w14:paraId="07BFDD89" w14:textId="77777777" w:rsidR="00F12B24" w:rsidRPr="00C81403" w:rsidRDefault="00334923"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Perfor</w:t>
      </w:r>
      <w:r w:rsidR="00F12B24">
        <w:rPr>
          <w:rFonts w:ascii="Arial" w:eastAsia="Calibri" w:hAnsi="Arial" w:cs="Arial"/>
          <w:lang w:val="en-US"/>
        </w:rPr>
        <w:t>ming technical final inspection</w:t>
      </w:r>
    </w:p>
    <w:p w14:paraId="66A287C4" w14:textId="77777777" w:rsidR="00F05EA3" w:rsidRDefault="00F05EA3" w:rsidP="00BA79B1">
      <w:pPr>
        <w:rPr>
          <w:rFonts w:ascii="Arial" w:hAnsi="Arial" w:cs="Arial"/>
          <w:sz w:val="20"/>
          <w:szCs w:val="20"/>
          <w:u w:val="single"/>
        </w:rPr>
      </w:pPr>
    </w:p>
    <w:p w14:paraId="551D9591" w14:textId="2A293677" w:rsidR="00DA75EE" w:rsidRPr="00F52B54" w:rsidRDefault="00C80B4A" w:rsidP="00BA79B1">
      <w:pPr>
        <w:rPr>
          <w:rFonts w:ascii="Arial" w:hAnsi="Arial" w:cs="Arial"/>
          <w:b/>
          <w:sz w:val="20"/>
          <w:szCs w:val="20"/>
        </w:rPr>
      </w:pPr>
      <w:r w:rsidRPr="00F52B54">
        <w:rPr>
          <w:rFonts w:ascii="Arial" w:hAnsi="Arial" w:cs="Arial"/>
          <w:b/>
          <w:sz w:val="20"/>
          <w:szCs w:val="20"/>
        </w:rPr>
        <w:t>Major Assignments in</w:t>
      </w:r>
      <w:r w:rsidR="00DA75EE">
        <w:rPr>
          <w:rFonts w:ascii="Arial" w:hAnsi="Arial" w:cs="Arial"/>
          <w:b/>
          <w:sz w:val="20"/>
          <w:szCs w:val="20"/>
        </w:rPr>
        <w:t xml:space="preserve"> </w:t>
      </w:r>
      <w:proofErr w:type="spellStart"/>
      <w:r w:rsidR="00DA75EE" w:rsidRPr="00F52B54">
        <w:rPr>
          <w:rFonts w:ascii="Arial" w:hAnsi="Arial" w:cs="Arial"/>
          <w:b/>
          <w:sz w:val="20"/>
          <w:szCs w:val="20"/>
        </w:rPr>
        <w:t>Capgemni</w:t>
      </w:r>
      <w:proofErr w:type="spellEnd"/>
      <w:r w:rsidR="00DA75EE" w:rsidRPr="00F52B54">
        <w:rPr>
          <w:rFonts w:ascii="Arial" w:hAnsi="Arial" w:cs="Arial"/>
          <w:b/>
          <w:sz w:val="20"/>
          <w:szCs w:val="20"/>
        </w:rPr>
        <w:t xml:space="preserve"> India </w:t>
      </w:r>
      <w:proofErr w:type="spellStart"/>
      <w:r w:rsidR="00DA75EE" w:rsidRPr="00F52B54">
        <w:rPr>
          <w:rFonts w:ascii="Arial" w:hAnsi="Arial" w:cs="Arial"/>
          <w:b/>
          <w:sz w:val="20"/>
          <w:szCs w:val="20"/>
        </w:rPr>
        <w:t>Pvt.Ltd</w:t>
      </w:r>
      <w:proofErr w:type="spellEnd"/>
      <w:r w:rsidR="007C65C9">
        <w:rPr>
          <w:rFonts w:ascii="Arial" w:hAnsi="Arial" w:cs="Arial"/>
          <w:b/>
          <w:sz w:val="20"/>
          <w:szCs w:val="20"/>
        </w:rPr>
        <w:t xml:space="preserve"> (</w:t>
      </w:r>
      <w:r w:rsidR="007C65C9" w:rsidRPr="00F52B54">
        <w:rPr>
          <w:rFonts w:ascii="Arial" w:hAnsi="Arial" w:cs="Arial"/>
          <w:b/>
          <w:sz w:val="20"/>
          <w:szCs w:val="20"/>
        </w:rPr>
        <w:t xml:space="preserve">16th Oct 09 – </w:t>
      </w:r>
      <w:r w:rsidR="007C65C9">
        <w:rPr>
          <w:rFonts w:ascii="Arial" w:hAnsi="Arial" w:cs="Arial"/>
          <w:b/>
          <w:sz w:val="20"/>
          <w:szCs w:val="20"/>
        </w:rPr>
        <w:t>26</w:t>
      </w:r>
      <w:r w:rsidR="007C65C9" w:rsidRPr="00F05EA3">
        <w:rPr>
          <w:rFonts w:ascii="Arial" w:hAnsi="Arial" w:cs="Arial"/>
          <w:b/>
          <w:sz w:val="20"/>
          <w:szCs w:val="20"/>
          <w:vertAlign w:val="superscript"/>
        </w:rPr>
        <w:t>th</w:t>
      </w:r>
      <w:r w:rsidR="007C65C9">
        <w:rPr>
          <w:rFonts w:ascii="Arial" w:hAnsi="Arial" w:cs="Arial"/>
          <w:b/>
          <w:sz w:val="20"/>
          <w:szCs w:val="20"/>
        </w:rPr>
        <w:t xml:space="preserve"> May 10)</w:t>
      </w:r>
      <w:r w:rsidR="00DA75EE">
        <w:rPr>
          <w:rFonts w:ascii="Arial" w:hAnsi="Arial" w:cs="Arial"/>
          <w:b/>
          <w:sz w:val="20"/>
          <w:szCs w:val="20"/>
        </w:rPr>
        <w:tab/>
      </w:r>
    </w:p>
    <w:p w14:paraId="6A7536F5" w14:textId="0B8C373F" w:rsidR="00472C76" w:rsidRPr="00532A50" w:rsidRDefault="00472C76" w:rsidP="00BA79B1">
      <w:pPr>
        <w:rPr>
          <w:rFonts w:ascii="Arial" w:hAnsi="Arial" w:cs="Arial"/>
          <w:sz w:val="20"/>
          <w:szCs w:val="20"/>
        </w:rPr>
      </w:pPr>
      <w:r w:rsidRPr="00B25C68">
        <w:rPr>
          <w:rFonts w:ascii="Arial" w:hAnsi="Arial" w:cs="Arial"/>
          <w:b/>
          <w:sz w:val="20"/>
          <w:szCs w:val="20"/>
          <w:u w:val="single"/>
        </w:rPr>
        <w:t>DCICR</w:t>
      </w:r>
      <w:r w:rsidRPr="00B25C68">
        <w:rPr>
          <w:rFonts w:ascii="Arial" w:hAnsi="Arial" w:cs="Arial"/>
          <w:sz w:val="20"/>
          <w:szCs w:val="20"/>
          <w:u w:val="single"/>
        </w:rPr>
        <w:t xml:space="preserve"> (Dealer Contractual Information and Change Request)</w:t>
      </w:r>
      <w:r w:rsidR="00BA79B1" w:rsidRPr="00B25C68">
        <w:rPr>
          <w:rFonts w:ascii="Arial" w:hAnsi="Arial" w:cs="Arial"/>
          <w:sz w:val="20"/>
          <w:szCs w:val="20"/>
        </w:rPr>
        <w:tab/>
      </w:r>
    </w:p>
    <w:p w14:paraId="2DCA488B" w14:textId="321F8EFA" w:rsidR="001418AF" w:rsidRPr="00532A50" w:rsidRDefault="001418AF" w:rsidP="00BA79B1">
      <w:pPr>
        <w:rPr>
          <w:rFonts w:ascii="Arial" w:hAnsi="Arial" w:cs="Arial"/>
          <w:sz w:val="20"/>
          <w:szCs w:val="20"/>
        </w:rPr>
      </w:pPr>
      <w:r w:rsidRPr="00532A50">
        <w:rPr>
          <w:rFonts w:ascii="Arial" w:hAnsi="Arial" w:cs="Arial"/>
          <w:b/>
          <w:sz w:val="20"/>
          <w:szCs w:val="20"/>
        </w:rPr>
        <w:t>Duration:</w:t>
      </w:r>
      <w:r w:rsidRPr="00532A50">
        <w:rPr>
          <w:rFonts w:ascii="Arial" w:hAnsi="Arial" w:cs="Arial"/>
          <w:sz w:val="20"/>
          <w:szCs w:val="20"/>
        </w:rPr>
        <w:t xml:space="preserve"> Continued from Mahindra Satyam</w:t>
      </w:r>
    </w:p>
    <w:p w14:paraId="444DD9C8" w14:textId="41197A5C" w:rsidR="00472C76" w:rsidRPr="00532A50" w:rsidRDefault="005C3121" w:rsidP="00DA75EE">
      <w:pPr>
        <w:rPr>
          <w:rFonts w:ascii="Arial" w:hAnsi="Arial" w:cs="Arial"/>
          <w:b/>
          <w:sz w:val="20"/>
          <w:szCs w:val="20"/>
        </w:rPr>
      </w:pPr>
      <w:r w:rsidRPr="00532A50">
        <w:rPr>
          <w:rFonts w:ascii="Arial" w:hAnsi="Arial" w:cs="Arial"/>
          <w:b/>
          <w:sz w:val="20"/>
          <w:szCs w:val="20"/>
        </w:rPr>
        <w:t>Description:</w:t>
      </w:r>
    </w:p>
    <w:p w14:paraId="57005B5E" w14:textId="5BB4A9AC" w:rsidR="00BA79B1" w:rsidRPr="00DA75EE" w:rsidRDefault="00472C76" w:rsidP="00DA75EE">
      <w:pPr>
        <w:pStyle w:val="BodyTextIndent"/>
        <w:ind w:left="0" w:firstLine="0"/>
        <w:jc w:val="both"/>
        <w:rPr>
          <w:rFonts w:ascii="Arial" w:eastAsia="Calibri" w:hAnsi="Arial" w:cs="Arial"/>
          <w:lang w:val="en-US"/>
        </w:rPr>
      </w:pPr>
      <w:r w:rsidRPr="00532A50">
        <w:rPr>
          <w:rFonts w:ascii="Arial" w:eastAsia="Calibri" w:hAnsi="Arial" w:cs="Arial"/>
          <w:lang w:val="en-US"/>
        </w:rPr>
        <w:t>The Dealer Contractual Information &amp; Change Request (DCICR) application is intended to provide the platform for integrating the individual business processes with a common system providing access to source databases, document templates, and electronic document files.</w:t>
      </w:r>
      <w:r w:rsidRPr="00532A50">
        <w:rPr>
          <w:rFonts w:ascii="Arial" w:hAnsi="Arial" w:cs="Arial"/>
        </w:rPr>
        <w:t>DCICR enables the automation of the change submission and approval process by providing a solution consisting of a web-based user-interface, relational transactional database, and middleware technology integrating various GM legacy systems.</w:t>
      </w:r>
      <w:r w:rsidRPr="00532A50">
        <w:rPr>
          <w:rFonts w:ascii="Arial" w:hAnsi="Arial" w:cs="Arial"/>
          <w:color w:val="000000"/>
        </w:rPr>
        <w:tab/>
      </w:r>
      <w:r w:rsidRPr="00532A50">
        <w:rPr>
          <w:rFonts w:ascii="Arial" w:hAnsi="Arial" w:cs="Arial"/>
          <w:color w:val="000000"/>
        </w:rPr>
        <w:tab/>
      </w:r>
    </w:p>
    <w:p w14:paraId="43BE04AF" w14:textId="77777777" w:rsidR="005C3121" w:rsidRPr="00532A50" w:rsidRDefault="00385F3A" w:rsidP="00DA75EE">
      <w:pPr>
        <w:rPr>
          <w:rFonts w:ascii="Arial" w:hAnsi="Arial" w:cs="Arial"/>
          <w:b/>
          <w:sz w:val="20"/>
          <w:szCs w:val="20"/>
        </w:rPr>
      </w:pPr>
      <w:r w:rsidRPr="00532A50">
        <w:rPr>
          <w:rFonts w:ascii="Arial" w:hAnsi="Arial" w:cs="Arial"/>
          <w:b/>
          <w:sz w:val="20"/>
          <w:szCs w:val="20"/>
        </w:rPr>
        <w:t>Roles &amp; Responsibiliti</w:t>
      </w:r>
      <w:r w:rsidR="005C3121" w:rsidRPr="00532A50">
        <w:rPr>
          <w:rFonts w:ascii="Arial" w:hAnsi="Arial" w:cs="Arial"/>
          <w:b/>
          <w:sz w:val="20"/>
          <w:szCs w:val="20"/>
        </w:rPr>
        <w:t>es:</w:t>
      </w:r>
    </w:p>
    <w:p w14:paraId="6BC677C0" w14:textId="77777777" w:rsidR="00385F3A" w:rsidRPr="00532A50" w:rsidRDefault="005C3121"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 xml:space="preserve">Requirement gathering and impact analysis of Minor Enhancement Request from GM. </w:t>
      </w:r>
    </w:p>
    <w:p w14:paraId="37ECFA36" w14:textId="77777777" w:rsidR="005C3121" w:rsidRPr="00532A50" w:rsidRDefault="005C3121"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Translating new ideas into clients’ solutions while Designing, Developing and Implementation of MERs</w:t>
      </w:r>
    </w:p>
    <w:p w14:paraId="1947AE08" w14:textId="77777777" w:rsidR="005C3121" w:rsidRPr="00532A50" w:rsidRDefault="005C3121"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Deployment of enhancements in ITL, PPROD and PROD.</w:t>
      </w:r>
    </w:p>
    <w:p w14:paraId="6DEC1629" w14:textId="77777777" w:rsidR="001418AF" w:rsidRPr="00532A50" w:rsidRDefault="00096B50"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Responsible for Incident management and C</w:t>
      </w:r>
      <w:r w:rsidR="005C3121" w:rsidRPr="00532A50">
        <w:rPr>
          <w:rFonts w:ascii="Arial" w:eastAsia="Calibri" w:hAnsi="Arial" w:cs="Arial"/>
          <w:lang w:val="en-US"/>
        </w:rPr>
        <w:t>hange management.</w:t>
      </w:r>
    </w:p>
    <w:p w14:paraId="4B74DAF8" w14:textId="6CADA312" w:rsidR="00DB0EC6" w:rsidRDefault="001418AF"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Performing Lead activities in the absence of Lead.</w:t>
      </w:r>
      <w:r w:rsidR="005C3121" w:rsidRPr="00532A50">
        <w:rPr>
          <w:rFonts w:ascii="Arial" w:eastAsia="Calibri" w:hAnsi="Arial" w:cs="Arial"/>
          <w:lang w:val="en-US"/>
        </w:rPr>
        <w:t xml:space="preserve"> </w:t>
      </w:r>
    </w:p>
    <w:p w14:paraId="5C55D67C" w14:textId="77777777" w:rsidR="00DA75EE" w:rsidRPr="00DA75EE" w:rsidRDefault="00DA75EE" w:rsidP="00DA75EE">
      <w:pPr>
        <w:pStyle w:val="BodyTextIndent"/>
        <w:ind w:left="720" w:firstLine="0"/>
        <w:jc w:val="both"/>
        <w:rPr>
          <w:rFonts w:ascii="Arial" w:eastAsia="Calibri" w:hAnsi="Arial" w:cs="Arial"/>
          <w:lang w:val="en-US"/>
        </w:rPr>
      </w:pPr>
    </w:p>
    <w:p w14:paraId="06892AC6" w14:textId="77777777" w:rsidR="00D979AC" w:rsidRDefault="00D979AC" w:rsidP="00BB36BA">
      <w:pPr>
        <w:rPr>
          <w:rFonts w:ascii="Arial" w:hAnsi="Arial" w:cs="Arial"/>
          <w:b/>
          <w:sz w:val="20"/>
          <w:szCs w:val="20"/>
          <w:u w:val="single"/>
        </w:rPr>
      </w:pPr>
    </w:p>
    <w:p w14:paraId="6D3DF0C3" w14:textId="2285EAB0" w:rsidR="00BB36BA" w:rsidRDefault="00DB0EC6" w:rsidP="00BB36BA">
      <w:pPr>
        <w:rPr>
          <w:rFonts w:ascii="Arial" w:hAnsi="Arial" w:cs="Arial"/>
          <w:sz w:val="20"/>
          <w:szCs w:val="20"/>
          <w:u w:val="single"/>
        </w:rPr>
      </w:pPr>
      <w:r w:rsidRPr="00B0162F">
        <w:rPr>
          <w:rFonts w:ascii="Arial" w:hAnsi="Arial" w:cs="Arial"/>
          <w:b/>
          <w:sz w:val="20"/>
          <w:szCs w:val="20"/>
          <w:u w:val="single"/>
        </w:rPr>
        <w:t>SCMS</w:t>
      </w:r>
      <w:r w:rsidRPr="00B0162F">
        <w:rPr>
          <w:rFonts w:ascii="Arial" w:hAnsi="Arial" w:cs="Arial"/>
          <w:sz w:val="20"/>
          <w:szCs w:val="20"/>
          <w:u w:val="single"/>
        </w:rPr>
        <w:t xml:space="preserve"> (Sox Compliance Management System)</w:t>
      </w:r>
      <w:r w:rsidRPr="00B25C68">
        <w:rPr>
          <w:rFonts w:ascii="Arial" w:hAnsi="Arial" w:cs="Arial"/>
          <w:sz w:val="20"/>
          <w:szCs w:val="20"/>
        </w:rPr>
        <w:tab/>
      </w:r>
    </w:p>
    <w:p w14:paraId="12E37EF9" w14:textId="738C6CFC" w:rsidR="00DB0EC6" w:rsidRPr="00BB36BA" w:rsidRDefault="00DB0EC6" w:rsidP="00BB36BA">
      <w:pPr>
        <w:rPr>
          <w:rFonts w:ascii="Arial" w:hAnsi="Arial" w:cs="Arial"/>
          <w:sz w:val="20"/>
          <w:szCs w:val="20"/>
          <w:u w:val="single"/>
        </w:rPr>
      </w:pPr>
      <w:r w:rsidRPr="00532A50">
        <w:rPr>
          <w:rFonts w:ascii="Arial" w:hAnsi="Arial" w:cs="Arial"/>
          <w:b/>
          <w:sz w:val="20"/>
          <w:szCs w:val="20"/>
        </w:rPr>
        <w:t>Duration:</w:t>
      </w:r>
      <w:r w:rsidRPr="00532A50">
        <w:rPr>
          <w:rFonts w:ascii="Arial" w:hAnsi="Arial" w:cs="Arial"/>
          <w:sz w:val="20"/>
          <w:szCs w:val="20"/>
        </w:rPr>
        <w:t xml:space="preserve"> </w:t>
      </w:r>
      <w:r w:rsidR="00AD0626">
        <w:rPr>
          <w:rFonts w:ascii="Arial" w:hAnsi="Arial" w:cs="Arial"/>
          <w:sz w:val="20"/>
          <w:szCs w:val="20"/>
        </w:rPr>
        <w:t xml:space="preserve">8 months </w:t>
      </w:r>
      <w:r w:rsidR="00AD0626" w:rsidRPr="00AD0626">
        <w:t xml:space="preserve">(Sep 09 – </w:t>
      </w:r>
      <w:r w:rsidR="00414817" w:rsidRPr="00AD0626">
        <w:t>May 2010</w:t>
      </w:r>
      <w:r w:rsidR="00AD0626" w:rsidRPr="00AD0626">
        <w:t>)</w:t>
      </w:r>
    </w:p>
    <w:p w14:paraId="3C8AD2B3" w14:textId="6B9C52E8" w:rsidR="00DB0EC6" w:rsidRPr="00532A50" w:rsidRDefault="00DB0EC6" w:rsidP="00BB36BA">
      <w:pPr>
        <w:rPr>
          <w:rFonts w:ascii="Arial" w:hAnsi="Arial" w:cs="Arial"/>
          <w:b/>
          <w:sz w:val="20"/>
          <w:szCs w:val="20"/>
        </w:rPr>
      </w:pPr>
      <w:r w:rsidRPr="00532A50">
        <w:rPr>
          <w:rFonts w:ascii="Arial" w:hAnsi="Arial" w:cs="Arial"/>
          <w:b/>
          <w:sz w:val="20"/>
          <w:szCs w:val="20"/>
        </w:rPr>
        <w:t>Description:</w:t>
      </w:r>
    </w:p>
    <w:p w14:paraId="34C1F85E" w14:textId="77777777" w:rsidR="00DB0EC6" w:rsidRPr="00532A50" w:rsidRDefault="00D826D6" w:rsidP="00BB36BA">
      <w:pPr>
        <w:rPr>
          <w:rFonts w:ascii="Arial" w:hAnsi="Arial" w:cs="Arial"/>
          <w:color w:val="000000"/>
          <w:sz w:val="20"/>
          <w:szCs w:val="20"/>
        </w:rPr>
      </w:pPr>
      <w:r>
        <w:rPr>
          <w:rFonts w:ascii="Arial" w:hAnsi="Arial" w:cs="Arial"/>
          <w:color w:val="000000"/>
          <w:sz w:val="20"/>
          <w:szCs w:val="20"/>
        </w:rPr>
        <w:t>Sox Compliance Management System is the automation of whole sustain team activities.</w:t>
      </w:r>
      <w:r w:rsidRPr="00D826D6">
        <w:rPr>
          <w:rFonts w:ascii="Arial" w:hAnsi="Arial" w:cs="Arial"/>
          <w:color w:val="000000"/>
          <w:sz w:val="20"/>
          <w:szCs w:val="20"/>
        </w:rPr>
        <w:t xml:space="preserve"> SCMS system is planned to be a web application. This application is structured as a 3-tier application. The UI components of this application will be based on web technologies to generate the presentation layer. The </w:t>
      </w:r>
      <w:r w:rsidRPr="00D826D6">
        <w:rPr>
          <w:rFonts w:ascii="Arial" w:hAnsi="Arial" w:cs="Arial"/>
          <w:color w:val="000000"/>
          <w:sz w:val="20"/>
          <w:szCs w:val="20"/>
        </w:rPr>
        <w:lastRenderedPageBreak/>
        <w:t xml:space="preserve">business layer is based on Java technology and the persistence storage layer is based on Oracle database technology. </w:t>
      </w:r>
      <w:r>
        <w:rPr>
          <w:rFonts w:ascii="Arial" w:hAnsi="Arial" w:cs="Arial"/>
          <w:color w:val="000000"/>
          <w:sz w:val="20"/>
          <w:szCs w:val="20"/>
        </w:rPr>
        <w:t xml:space="preserve"> </w:t>
      </w:r>
    </w:p>
    <w:p w14:paraId="1061F1BD" w14:textId="77777777" w:rsidR="00DB0EC6" w:rsidRPr="00532A50" w:rsidRDefault="00DB0EC6" w:rsidP="00BB36BA">
      <w:pPr>
        <w:rPr>
          <w:rFonts w:ascii="Arial" w:hAnsi="Arial" w:cs="Arial"/>
          <w:b/>
          <w:sz w:val="20"/>
          <w:szCs w:val="20"/>
        </w:rPr>
      </w:pPr>
      <w:r w:rsidRPr="00532A50">
        <w:rPr>
          <w:rFonts w:ascii="Arial" w:hAnsi="Arial" w:cs="Arial"/>
          <w:b/>
          <w:sz w:val="20"/>
          <w:szCs w:val="20"/>
        </w:rPr>
        <w:t>Roles &amp; Responsibilities:</w:t>
      </w:r>
    </w:p>
    <w:p w14:paraId="18838CFF" w14:textId="77777777" w:rsidR="00DB0EC6" w:rsidRPr="00532A50" w:rsidRDefault="00605E9D" w:rsidP="00677D12">
      <w:pPr>
        <w:pStyle w:val="BodyTextIndent"/>
        <w:numPr>
          <w:ilvl w:val="0"/>
          <w:numId w:val="14"/>
        </w:numPr>
        <w:jc w:val="both"/>
        <w:rPr>
          <w:rFonts w:ascii="Arial" w:eastAsia="Calibri" w:hAnsi="Arial" w:cs="Arial"/>
          <w:lang w:val="en-US"/>
        </w:rPr>
      </w:pPr>
      <w:r w:rsidRPr="00532A50">
        <w:rPr>
          <w:rFonts w:ascii="Arial" w:eastAsia="Calibri" w:hAnsi="Arial" w:cs="Arial"/>
          <w:lang w:val="en-US"/>
        </w:rPr>
        <w:t>Creating the user interaction pages and corresponding actions using Struts Framework.</w:t>
      </w:r>
    </w:p>
    <w:p w14:paraId="09C4C1FF" w14:textId="77777777" w:rsidR="00605E9D" w:rsidRPr="00532A50" w:rsidRDefault="00605E9D" w:rsidP="00677D12">
      <w:pPr>
        <w:pStyle w:val="BodyTextIndent"/>
        <w:numPr>
          <w:ilvl w:val="0"/>
          <w:numId w:val="14"/>
        </w:numPr>
        <w:jc w:val="both"/>
        <w:rPr>
          <w:rFonts w:ascii="Arial" w:eastAsia="Calibri" w:hAnsi="Arial" w:cs="Arial"/>
          <w:lang w:val="en-US"/>
        </w:rPr>
      </w:pPr>
      <w:r w:rsidRPr="00532A50">
        <w:rPr>
          <w:rFonts w:ascii="Arial" w:eastAsia="Calibri" w:hAnsi="Arial" w:cs="Arial"/>
          <w:lang w:val="en-US"/>
        </w:rPr>
        <w:t>Performing the unit testing and fixing the bugs.</w:t>
      </w:r>
    </w:p>
    <w:p w14:paraId="5C52FF52" w14:textId="77777777" w:rsidR="00DB0EC6" w:rsidRPr="00532A50" w:rsidRDefault="00605E9D" w:rsidP="00677D12">
      <w:pPr>
        <w:pStyle w:val="BodyTextIndent"/>
        <w:numPr>
          <w:ilvl w:val="0"/>
          <w:numId w:val="14"/>
        </w:numPr>
        <w:jc w:val="both"/>
        <w:rPr>
          <w:rFonts w:ascii="Arial" w:eastAsia="Calibri" w:hAnsi="Arial" w:cs="Arial"/>
          <w:lang w:val="en-US"/>
        </w:rPr>
      </w:pPr>
      <w:r w:rsidRPr="00532A50">
        <w:rPr>
          <w:rFonts w:ascii="Arial" w:eastAsia="Calibri" w:hAnsi="Arial" w:cs="Arial"/>
          <w:lang w:val="en-US"/>
        </w:rPr>
        <w:t>Integrating my module with the system and doing complete system testing.</w:t>
      </w:r>
    </w:p>
    <w:p w14:paraId="7719C2A7" w14:textId="2D428DEE" w:rsidR="00DB0EC6" w:rsidRDefault="00DB0EC6" w:rsidP="00DB0EC6">
      <w:pPr>
        <w:pStyle w:val="BodyTextIndent"/>
        <w:ind w:left="0" w:firstLine="0"/>
        <w:jc w:val="both"/>
        <w:rPr>
          <w:rFonts w:ascii="Arial" w:eastAsia="Calibri" w:hAnsi="Arial" w:cs="Arial"/>
          <w:lang w:val="en-US"/>
        </w:rPr>
      </w:pPr>
    </w:p>
    <w:p w14:paraId="60C529DE" w14:textId="77777777" w:rsidR="00EF5B1F" w:rsidRPr="00532A50" w:rsidRDefault="00EF5B1F" w:rsidP="00DB0EC6">
      <w:pPr>
        <w:pStyle w:val="BodyTextIndent"/>
        <w:ind w:left="0" w:firstLine="0"/>
        <w:jc w:val="both"/>
        <w:rPr>
          <w:rFonts w:ascii="Arial" w:eastAsia="Calibri" w:hAnsi="Arial" w:cs="Arial"/>
          <w:lang w:val="en-US"/>
        </w:rPr>
      </w:pPr>
    </w:p>
    <w:p w14:paraId="76A58A37" w14:textId="1FEE1466" w:rsidR="00B9536F" w:rsidRPr="00532A50" w:rsidRDefault="00B9536F" w:rsidP="00B9536F">
      <w:pPr>
        <w:pStyle w:val="BodyTextIndent"/>
        <w:ind w:left="0" w:firstLine="0"/>
        <w:jc w:val="both"/>
        <w:rPr>
          <w:rFonts w:ascii="Arial" w:hAnsi="Arial" w:cs="Arial"/>
          <w:b/>
        </w:rPr>
      </w:pPr>
      <w:r w:rsidRPr="00532A50">
        <w:rPr>
          <w:rFonts w:ascii="Arial" w:hAnsi="Arial" w:cs="Arial"/>
          <w:b/>
        </w:rPr>
        <w:t xml:space="preserve">Major Assignments in </w:t>
      </w:r>
      <w:r w:rsidR="007C65C9" w:rsidRPr="00532A50">
        <w:rPr>
          <w:rFonts w:ascii="Arial" w:eastAsia="Calibri" w:hAnsi="Arial" w:cs="Arial"/>
          <w:b/>
          <w:lang w:val="en-US"/>
        </w:rPr>
        <w:t>Mahindra Satyam</w:t>
      </w:r>
      <w:r w:rsidR="007C65C9">
        <w:rPr>
          <w:rFonts w:ascii="Arial" w:eastAsia="Calibri" w:hAnsi="Arial" w:cs="Arial"/>
          <w:b/>
          <w:lang w:val="en-US"/>
        </w:rPr>
        <w:t xml:space="preserve"> </w:t>
      </w:r>
      <w:r w:rsidR="007C65C9" w:rsidRPr="00532A50">
        <w:rPr>
          <w:rFonts w:ascii="Arial" w:eastAsia="Calibri" w:hAnsi="Arial" w:cs="Arial"/>
          <w:b/>
          <w:lang w:val="en-US"/>
        </w:rPr>
        <w:t>Computer Pvt. Ltd</w:t>
      </w:r>
      <w:r w:rsidR="007C65C9">
        <w:rPr>
          <w:rFonts w:ascii="Arial" w:hAnsi="Arial" w:cs="Arial"/>
          <w:b/>
        </w:rPr>
        <w:t xml:space="preserve"> (</w:t>
      </w:r>
      <w:r w:rsidR="007C65C9" w:rsidRPr="00532A50">
        <w:rPr>
          <w:rFonts w:ascii="Arial" w:eastAsia="Calibri" w:hAnsi="Arial" w:cs="Arial"/>
          <w:b/>
          <w:lang w:val="en-US"/>
        </w:rPr>
        <w:t>16</w:t>
      </w:r>
      <w:r w:rsidR="007C65C9" w:rsidRPr="00532A50">
        <w:rPr>
          <w:rFonts w:ascii="Arial" w:eastAsia="Calibri" w:hAnsi="Arial" w:cs="Arial"/>
          <w:b/>
          <w:vertAlign w:val="superscript"/>
          <w:lang w:val="en-US"/>
        </w:rPr>
        <w:t>th</w:t>
      </w:r>
      <w:r w:rsidR="007C65C9" w:rsidRPr="00532A50">
        <w:rPr>
          <w:rFonts w:ascii="Arial" w:eastAsia="Calibri" w:hAnsi="Arial" w:cs="Arial"/>
          <w:b/>
          <w:lang w:val="en-US"/>
        </w:rPr>
        <w:t xml:space="preserve"> Feb 07 –15 Oct 09</w:t>
      </w:r>
      <w:r w:rsidR="007C65C9">
        <w:rPr>
          <w:rFonts w:ascii="Arial" w:eastAsia="Calibri" w:hAnsi="Arial" w:cs="Arial"/>
          <w:b/>
          <w:lang w:val="en-US"/>
        </w:rPr>
        <w:t>)</w:t>
      </w:r>
    </w:p>
    <w:p w14:paraId="6B009DAB" w14:textId="6B1D8B60" w:rsidR="00B9536F" w:rsidRPr="00532A50" w:rsidRDefault="00B9536F" w:rsidP="00B9536F">
      <w:pPr>
        <w:pStyle w:val="BodyTextIndent"/>
        <w:ind w:left="0" w:firstLine="0"/>
        <w:jc w:val="both"/>
        <w:rPr>
          <w:rFonts w:ascii="Arial" w:eastAsia="Calibri" w:hAnsi="Arial" w:cs="Arial"/>
          <w:b/>
          <w:lang w:val="en-US"/>
        </w:rPr>
      </w:pPr>
      <w:r w:rsidRPr="00532A50">
        <w:rPr>
          <w:rFonts w:ascii="Arial" w:eastAsia="Calibri" w:hAnsi="Arial" w:cs="Arial"/>
          <w:b/>
          <w:lang w:val="en-US"/>
        </w:rPr>
        <w:tab/>
      </w:r>
    </w:p>
    <w:p w14:paraId="14D2F11E" w14:textId="0B915570" w:rsidR="007C65C9" w:rsidRDefault="007C65C9" w:rsidP="00B9536F">
      <w:pPr>
        <w:pStyle w:val="BodyTextIndent"/>
        <w:ind w:left="0" w:firstLine="0"/>
        <w:jc w:val="both"/>
        <w:rPr>
          <w:rFonts w:ascii="Arial" w:hAnsi="Arial" w:cs="Arial"/>
          <w:u w:val="single"/>
        </w:rPr>
      </w:pPr>
      <w:r w:rsidRPr="00B0162F">
        <w:rPr>
          <w:rFonts w:ascii="Arial" w:eastAsia="Calibri" w:hAnsi="Arial" w:cs="Arial"/>
          <w:b/>
          <w:u w:val="single"/>
          <w:lang w:val="en-US"/>
        </w:rPr>
        <w:t xml:space="preserve">DCICR </w:t>
      </w:r>
      <w:r w:rsidRPr="00B0162F">
        <w:rPr>
          <w:rFonts w:ascii="Arial" w:hAnsi="Arial" w:cs="Arial"/>
          <w:u w:val="single"/>
        </w:rPr>
        <w:t>(Dealer Contractual Information and Change Request)</w:t>
      </w:r>
    </w:p>
    <w:p w14:paraId="61876EFF" w14:textId="77777777" w:rsidR="007C65C9" w:rsidRDefault="007C65C9" w:rsidP="00B9536F">
      <w:pPr>
        <w:pStyle w:val="BodyTextIndent"/>
        <w:ind w:left="0" w:firstLine="0"/>
        <w:jc w:val="both"/>
        <w:rPr>
          <w:rFonts w:ascii="Arial" w:eastAsia="Calibri" w:hAnsi="Arial" w:cs="Arial"/>
          <w:b/>
          <w:lang w:val="en-US"/>
        </w:rPr>
      </w:pPr>
    </w:p>
    <w:p w14:paraId="11AD946C" w14:textId="3CC60C4E" w:rsidR="00B9536F" w:rsidRPr="00532A50" w:rsidRDefault="00B9536F" w:rsidP="00B9536F">
      <w:pPr>
        <w:pStyle w:val="BodyTextIndent"/>
        <w:ind w:left="0" w:firstLine="0"/>
        <w:jc w:val="both"/>
        <w:rPr>
          <w:rFonts w:ascii="Arial" w:eastAsia="Calibri" w:hAnsi="Arial" w:cs="Arial"/>
          <w:b/>
          <w:lang w:val="en-US"/>
        </w:rPr>
      </w:pPr>
      <w:r w:rsidRPr="00532A50">
        <w:rPr>
          <w:rFonts w:ascii="Arial" w:eastAsia="Calibri" w:hAnsi="Arial" w:cs="Arial"/>
          <w:b/>
          <w:lang w:val="en-US"/>
        </w:rPr>
        <w:t xml:space="preserve">Duration: </w:t>
      </w:r>
      <w:r w:rsidRPr="00532A50">
        <w:rPr>
          <w:rFonts w:ascii="Arial" w:hAnsi="Arial" w:cs="Arial"/>
        </w:rPr>
        <w:t xml:space="preserve">20 months (Mar 08 </w:t>
      </w:r>
      <w:r w:rsidR="00414817">
        <w:rPr>
          <w:rFonts w:ascii="Arial" w:hAnsi="Arial" w:cs="Arial"/>
        </w:rPr>
        <w:t>–</w:t>
      </w:r>
      <w:r w:rsidRPr="00532A50">
        <w:rPr>
          <w:rFonts w:ascii="Arial" w:hAnsi="Arial" w:cs="Arial"/>
        </w:rPr>
        <w:t xml:space="preserve"> </w:t>
      </w:r>
      <w:r w:rsidR="00414817">
        <w:rPr>
          <w:rFonts w:ascii="Arial" w:hAnsi="Arial" w:cs="Arial"/>
        </w:rPr>
        <w:t>May 2010</w:t>
      </w:r>
      <w:r w:rsidRPr="00532A50">
        <w:rPr>
          <w:rFonts w:ascii="Arial" w:hAnsi="Arial" w:cs="Arial"/>
        </w:rPr>
        <w:t>)</w:t>
      </w:r>
    </w:p>
    <w:p w14:paraId="79D9E61B" w14:textId="77777777" w:rsidR="007C65C9" w:rsidRDefault="007C65C9" w:rsidP="00B9536F">
      <w:pPr>
        <w:pStyle w:val="BodyTextIndent"/>
        <w:ind w:left="0" w:firstLine="0"/>
        <w:jc w:val="both"/>
        <w:rPr>
          <w:rFonts w:ascii="Arial" w:eastAsia="Calibri" w:hAnsi="Arial" w:cs="Arial"/>
          <w:b/>
          <w:u w:val="single"/>
          <w:lang w:val="en-US"/>
        </w:rPr>
      </w:pPr>
    </w:p>
    <w:p w14:paraId="32605E8C" w14:textId="5BB6409E" w:rsidR="00CF5679" w:rsidRPr="00B0162F" w:rsidRDefault="00E85DA0" w:rsidP="00B9536F">
      <w:pPr>
        <w:pStyle w:val="BodyTextIndent"/>
        <w:ind w:left="0" w:firstLine="0"/>
        <w:jc w:val="both"/>
        <w:rPr>
          <w:rFonts w:ascii="Arial" w:eastAsia="Calibri" w:hAnsi="Arial" w:cs="Arial"/>
          <w:b/>
          <w:u w:val="single"/>
          <w:lang w:val="en-US"/>
        </w:rPr>
      </w:pPr>
      <w:r w:rsidRPr="00B0162F">
        <w:rPr>
          <w:rFonts w:ascii="Arial" w:eastAsia="Calibri" w:hAnsi="Arial" w:cs="Arial"/>
          <w:b/>
          <w:u w:val="single"/>
          <w:lang w:val="en-US"/>
        </w:rPr>
        <w:t>GLTO (</w:t>
      </w:r>
      <w:r w:rsidRPr="00B0162F">
        <w:rPr>
          <w:rFonts w:ascii="Arial" w:hAnsi="Arial" w:cs="Arial"/>
          <w:u w:val="single"/>
        </w:rPr>
        <w:t>Global Locate To Order</w:t>
      </w:r>
      <w:r w:rsidRPr="00B0162F">
        <w:rPr>
          <w:rFonts w:ascii="Arial" w:eastAsia="Calibri" w:hAnsi="Arial" w:cs="Arial"/>
          <w:b/>
          <w:u w:val="single"/>
          <w:lang w:val="en-US"/>
        </w:rPr>
        <w:t>)</w:t>
      </w:r>
      <w:r w:rsidR="00CF5679" w:rsidRPr="00532A50">
        <w:rPr>
          <w:rFonts w:ascii="Arial" w:eastAsia="Calibri" w:hAnsi="Arial" w:cs="Arial"/>
          <w:b/>
          <w:lang w:val="en-US"/>
        </w:rPr>
        <w:tab/>
      </w:r>
    </w:p>
    <w:p w14:paraId="3617F9A6" w14:textId="77777777" w:rsidR="00CF5679" w:rsidRPr="00532A50" w:rsidRDefault="00CF5679" w:rsidP="00CF5679">
      <w:pPr>
        <w:pStyle w:val="BodyTextIndent"/>
        <w:ind w:left="2160"/>
        <w:jc w:val="both"/>
        <w:rPr>
          <w:rFonts w:ascii="Arial" w:eastAsia="Calibri" w:hAnsi="Arial" w:cs="Arial"/>
          <w:b/>
          <w:lang w:val="en-US"/>
        </w:rPr>
      </w:pPr>
    </w:p>
    <w:p w14:paraId="50D13882" w14:textId="77777777" w:rsidR="00134E95" w:rsidRPr="00532A50" w:rsidRDefault="00134E95" w:rsidP="007C65C9">
      <w:pPr>
        <w:pStyle w:val="BodyTextIndent"/>
        <w:ind w:left="0" w:firstLine="0"/>
        <w:jc w:val="both"/>
        <w:rPr>
          <w:rFonts w:ascii="Arial" w:hAnsi="Arial" w:cs="Arial"/>
        </w:rPr>
      </w:pPr>
      <w:r w:rsidRPr="00532A50">
        <w:rPr>
          <w:rFonts w:ascii="Arial" w:eastAsia="Calibri" w:hAnsi="Arial" w:cs="Arial"/>
          <w:b/>
          <w:lang w:val="en-US"/>
        </w:rPr>
        <w:t xml:space="preserve">Duration: </w:t>
      </w:r>
      <w:r w:rsidRPr="00532A50">
        <w:rPr>
          <w:rFonts w:ascii="Arial" w:hAnsi="Arial" w:cs="Arial"/>
        </w:rPr>
        <w:t>06 months (Sep 07 – Mar 08)</w:t>
      </w:r>
    </w:p>
    <w:p w14:paraId="0571BFF4" w14:textId="77777777" w:rsidR="00134E95" w:rsidRPr="00532A50" w:rsidRDefault="00134E95" w:rsidP="007C65C9">
      <w:pPr>
        <w:pStyle w:val="BodyTextIndent"/>
        <w:ind w:left="0"/>
        <w:jc w:val="both"/>
        <w:rPr>
          <w:rFonts w:ascii="Arial" w:eastAsia="Calibri" w:hAnsi="Arial" w:cs="Arial"/>
          <w:b/>
          <w:lang w:val="en-US"/>
        </w:rPr>
      </w:pPr>
    </w:p>
    <w:p w14:paraId="77DD9641" w14:textId="3DA9F3FC" w:rsidR="000D3AC6" w:rsidRPr="00532A50" w:rsidRDefault="006F3405" w:rsidP="007C65C9">
      <w:pPr>
        <w:pStyle w:val="BodyTextIndent"/>
        <w:ind w:left="0" w:firstLine="0"/>
        <w:jc w:val="both"/>
        <w:rPr>
          <w:rFonts w:ascii="Arial" w:eastAsia="Calibri" w:hAnsi="Arial" w:cs="Arial"/>
          <w:b/>
          <w:lang w:val="en-US"/>
        </w:rPr>
      </w:pPr>
      <w:r w:rsidRPr="00532A50">
        <w:rPr>
          <w:rFonts w:ascii="Arial" w:eastAsia="Calibri" w:hAnsi="Arial" w:cs="Arial"/>
          <w:b/>
          <w:lang w:val="en-US"/>
        </w:rPr>
        <w:t>Description:</w:t>
      </w:r>
    </w:p>
    <w:p w14:paraId="0ADA38AC" w14:textId="77777777" w:rsidR="00FE6146" w:rsidRPr="00532A50" w:rsidRDefault="00FE6146" w:rsidP="007C65C9">
      <w:pPr>
        <w:pStyle w:val="BodyTextIndent"/>
        <w:ind w:left="0" w:firstLine="0"/>
        <w:jc w:val="both"/>
        <w:rPr>
          <w:rFonts w:ascii="Arial" w:hAnsi="Arial" w:cs="Arial"/>
        </w:rPr>
      </w:pPr>
      <w:r w:rsidRPr="00532A50">
        <w:rPr>
          <w:rFonts w:ascii="Arial" w:hAnsi="Arial" w:cs="Arial"/>
        </w:rPr>
        <w:t xml:space="preserve">Global Locate to Order (GLTO) component is a re-usable component designed to locate the Dealers, New Vehicles and Used Vehicles in the Dealer inventory. </w:t>
      </w:r>
    </w:p>
    <w:p w14:paraId="70BCD81A" w14:textId="77777777" w:rsidR="00FE6146" w:rsidRPr="00532A50" w:rsidRDefault="00FE6146" w:rsidP="007C65C9">
      <w:pPr>
        <w:pStyle w:val="BodyTextIndent"/>
        <w:ind w:left="1080" w:firstLine="0"/>
        <w:jc w:val="both"/>
        <w:rPr>
          <w:rFonts w:ascii="Arial" w:hAnsi="Arial" w:cs="Arial"/>
        </w:rPr>
      </w:pPr>
    </w:p>
    <w:p w14:paraId="17BB5170" w14:textId="77777777" w:rsidR="00FE6146" w:rsidRPr="00532A50" w:rsidRDefault="00FE6146" w:rsidP="007C65C9">
      <w:pPr>
        <w:rPr>
          <w:rFonts w:ascii="Arial" w:hAnsi="Arial" w:cs="Arial"/>
          <w:b/>
          <w:sz w:val="20"/>
          <w:szCs w:val="20"/>
        </w:rPr>
      </w:pPr>
      <w:r w:rsidRPr="00532A50">
        <w:rPr>
          <w:rFonts w:ascii="Arial" w:hAnsi="Arial" w:cs="Arial"/>
          <w:b/>
          <w:sz w:val="20"/>
          <w:szCs w:val="20"/>
        </w:rPr>
        <w:t>Roles &amp; Responsibilities:</w:t>
      </w:r>
    </w:p>
    <w:p w14:paraId="082FF00F" w14:textId="77777777" w:rsidR="00FE6146" w:rsidRPr="00532A50" w:rsidRDefault="00FE6146" w:rsidP="007C65C9">
      <w:pPr>
        <w:pStyle w:val="BodyTextIndent"/>
        <w:numPr>
          <w:ilvl w:val="0"/>
          <w:numId w:val="15"/>
        </w:numPr>
        <w:ind w:left="720"/>
        <w:jc w:val="both"/>
        <w:rPr>
          <w:rFonts w:ascii="Arial" w:eastAsia="Calibri" w:hAnsi="Arial" w:cs="Arial"/>
          <w:lang w:val="en-US"/>
        </w:rPr>
      </w:pPr>
      <w:r w:rsidRPr="00532A50">
        <w:rPr>
          <w:rFonts w:ascii="Arial" w:eastAsia="Calibri" w:hAnsi="Arial" w:cs="Arial"/>
          <w:lang w:val="en-US"/>
        </w:rPr>
        <w:t xml:space="preserve">Requirement gathering and impact analysis of Minor Enhancement Request from GM. </w:t>
      </w:r>
    </w:p>
    <w:p w14:paraId="32193608" w14:textId="77777777" w:rsidR="00FE6146" w:rsidRPr="00532A50" w:rsidRDefault="00FE6146" w:rsidP="007C65C9">
      <w:pPr>
        <w:pStyle w:val="BodyTextIndent"/>
        <w:numPr>
          <w:ilvl w:val="0"/>
          <w:numId w:val="15"/>
        </w:numPr>
        <w:ind w:left="720"/>
        <w:jc w:val="both"/>
        <w:rPr>
          <w:rFonts w:ascii="Arial" w:eastAsia="Calibri" w:hAnsi="Arial" w:cs="Arial"/>
          <w:lang w:val="en-US"/>
        </w:rPr>
      </w:pPr>
      <w:r w:rsidRPr="00532A50">
        <w:rPr>
          <w:rFonts w:ascii="Arial" w:eastAsia="Calibri" w:hAnsi="Arial" w:cs="Arial"/>
          <w:lang w:val="en-US"/>
        </w:rPr>
        <w:t>Translating new ideas into clients’ solutions while Designing, Developing and Implementation of MERs</w:t>
      </w:r>
    </w:p>
    <w:p w14:paraId="0C3AAECB" w14:textId="77777777" w:rsidR="00FE6146" w:rsidRPr="00532A50" w:rsidRDefault="00FE6146" w:rsidP="007C65C9">
      <w:pPr>
        <w:pStyle w:val="BodyTextIndent"/>
        <w:numPr>
          <w:ilvl w:val="0"/>
          <w:numId w:val="15"/>
        </w:numPr>
        <w:ind w:left="720"/>
        <w:jc w:val="both"/>
        <w:rPr>
          <w:rFonts w:ascii="Arial" w:eastAsia="Calibri" w:hAnsi="Arial" w:cs="Arial"/>
          <w:lang w:val="en-US"/>
        </w:rPr>
      </w:pPr>
      <w:r w:rsidRPr="00532A50">
        <w:rPr>
          <w:rFonts w:ascii="Arial" w:eastAsia="Calibri" w:hAnsi="Arial" w:cs="Arial"/>
          <w:lang w:val="en-US"/>
        </w:rPr>
        <w:t>Deployment of enhancements in ITL, PPROD and PROD.</w:t>
      </w:r>
    </w:p>
    <w:p w14:paraId="42506C13" w14:textId="77777777" w:rsidR="00FE6146" w:rsidRPr="00532A50" w:rsidRDefault="00637421" w:rsidP="007C65C9">
      <w:pPr>
        <w:pStyle w:val="BodyTextIndent"/>
        <w:numPr>
          <w:ilvl w:val="0"/>
          <w:numId w:val="15"/>
        </w:numPr>
        <w:ind w:left="720"/>
        <w:jc w:val="both"/>
        <w:rPr>
          <w:rFonts w:ascii="Arial" w:eastAsia="Calibri" w:hAnsi="Arial" w:cs="Arial"/>
          <w:lang w:val="en-US"/>
        </w:rPr>
      </w:pPr>
      <w:r w:rsidRPr="00532A50">
        <w:rPr>
          <w:rFonts w:ascii="Arial" w:eastAsia="Calibri" w:hAnsi="Arial" w:cs="Arial"/>
          <w:lang w:val="en-US"/>
        </w:rPr>
        <w:t>Responsible for Incident management and C</w:t>
      </w:r>
      <w:r w:rsidR="00FE6146" w:rsidRPr="00532A50">
        <w:rPr>
          <w:rFonts w:ascii="Arial" w:eastAsia="Calibri" w:hAnsi="Arial" w:cs="Arial"/>
          <w:lang w:val="en-US"/>
        </w:rPr>
        <w:t>hange management.</w:t>
      </w:r>
    </w:p>
    <w:p w14:paraId="224EF5F0" w14:textId="77777777" w:rsidR="006F3405" w:rsidRPr="00532A50" w:rsidRDefault="006F3405" w:rsidP="00FE6146">
      <w:pPr>
        <w:pStyle w:val="BodyTextIndent"/>
        <w:ind w:left="2880" w:firstLine="0"/>
        <w:jc w:val="both"/>
        <w:rPr>
          <w:rFonts w:ascii="Arial" w:eastAsia="Calibri" w:hAnsi="Arial" w:cs="Arial"/>
          <w:b/>
          <w:lang w:val="en-US"/>
        </w:rPr>
      </w:pPr>
    </w:p>
    <w:p w14:paraId="4A3DB448" w14:textId="77777777" w:rsidR="00FE6146" w:rsidRPr="00532A50" w:rsidRDefault="00FE6146" w:rsidP="00FE6146">
      <w:pPr>
        <w:pStyle w:val="BodyTextIndent"/>
        <w:ind w:left="2880" w:firstLine="0"/>
        <w:jc w:val="both"/>
        <w:rPr>
          <w:rFonts w:ascii="Arial" w:eastAsia="Calibri" w:hAnsi="Arial" w:cs="Arial"/>
          <w:b/>
          <w:lang w:val="en-US"/>
        </w:rPr>
      </w:pPr>
    </w:p>
    <w:p w14:paraId="3C39FB8F" w14:textId="77777777" w:rsidR="00910669" w:rsidRPr="00532A50" w:rsidRDefault="00910669" w:rsidP="00FE6146">
      <w:pPr>
        <w:pStyle w:val="BodyTextIndent"/>
        <w:ind w:left="2880" w:firstLine="0"/>
        <w:jc w:val="both"/>
        <w:rPr>
          <w:rFonts w:ascii="Arial" w:eastAsia="Calibri" w:hAnsi="Arial" w:cs="Arial"/>
          <w:b/>
          <w:lang w:val="en-US"/>
        </w:rPr>
      </w:pPr>
    </w:p>
    <w:p w14:paraId="08B85DF3" w14:textId="6C4C3C5A" w:rsidR="007C65C9" w:rsidRDefault="00910669" w:rsidP="00910669">
      <w:pPr>
        <w:rPr>
          <w:rFonts w:ascii="Arial" w:hAnsi="Arial" w:cs="Arial"/>
          <w:sz w:val="20"/>
          <w:szCs w:val="20"/>
        </w:rPr>
      </w:pPr>
      <w:r w:rsidRPr="00532A50">
        <w:rPr>
          <w:rFonts w:ascii="Arial" w:hAnsi="Arial" w:cs="Arial"/>
          <w:b/>
          <w:sz w:val="20"/>
          <w:szCs w:val="20"/>
        </w:rPr>
        <w:t>Major Assignments in</w:t>
      </w:r>
      <w:r w:rsidR="007C65C9">
        <w:rPr>
          <w:rFonts w:ascii="Arial" w:hAnsi="Arial" w:cs="Arial"/>
          <w:b/>
          <w:sz w:val="20"/>
          <w:szCs w:val="20"/>
        </w:rPr>
        <w:t xml:space="preserve"> </w:t>
      </w:r>
      <w:proofErr w:type="spellStart"/>
      <w:r w:rsidR="00EF5B1F" w:rsidRPr="00532A50">
        <w:rPr>
          <w:rFonts w:ascii="Arial" w:hAnsi="Arial" w:cs="Arial"/>
          <w:b/>
          <w:sz w:val="20"/>
          <w:szCs w:val="20"/>
        </w:rPr>
        <w:t>BinoTech</w:t>
      </w:r>
      <w:proofErr w:type="spellEnd"/>
      <w:r w:rsidR="00EF5B1F" w:rsidRPr="00532A50">
        <w:rPr>
          <w:rFonts w:ascii="Arial" w:hAnsi="Arial" w:cs="Arial"/>
          <w:b/>
          <w:sz w:val="20"/>
          <w:szCs w:val="20"/>
        </w:rPr>
        <w:t xml:space="preserve"> Private Ltd</w:t>
      </w:r>
      <w:r w:rsidR="007C65C9">
        <w:rPr>
          <w:rFonts w:ascii="Arial" w:hAnsi="Arial" w:cs="Arial"/>
          <w:b/>
          <w:sz w:val="20"/>
          <w:szCs w:val="20"/>
        </w:rPr>
        <w:t xml:space="preserve"> (</w:t>
      </w:r>
      <w:r w:rsidR="007C65C9" w:rsidRPr="00532A50">
        <w:rPr>
          <w:rFonts w:ascii="Arial" w:hAnsi="Arial" w:cs="Arial"/>
          <w:b/>
          <w:sz w:val="20"/>
          <w:szCs w:val="20"/>
        </w:rPr>
        <w:t>11</w:t>
      </w:r>
      <w:r w:rsidR="007C65C9" w:rsidRPr="00532A50">
        <w:rPr>
          <w:rFonts w:ascii="Arial" w:hAnsi="Arial" w:cs="Arial"/>
          <w:b/>
          <w:sz w:val="20"/>
          <w:szCs w:val="20"/>
          <w:vertAlign w:val="superscript"/>
        </w:rPr>
        <w:t>th</w:t>
      </w:r>
      <w:r w:rsidR="007C65C9" w:rsidRPr="00532A50">
        <w:rPr>
          <w:rFonts w:ascii="Arial" w:hAnsi="Arial" w:cs="Arial"/>
          <w:b/>
          <w:sz w:val="20"/>
          <w:szCs w:val="20"/>
        </w:rPr>
        <w:t xml:space="preserve"> May 05 – 15</w:t>
      </w:r>
      <w:r w:rsidR="007C65C9" w:rsidRPr="00532A50">
        <w:rPr>
          <w:rFonts w:ascii="Arial" w:hAnsi="Arial" w:cs="Arial"/>
          <w:b/>
          <w:sz w:val="20"/>
          <w:szCs w:val="20"/>
          <w:vertAlign w:val="superscript"/>
        </w:rPr>
        <w:t>th</w:t>
      </w:r>
      <w:r w:rsidR="007C65C9" w:rsidRPr="00532A50">
        <w:rPr>
          <w:rFonts w:ascii="Arial" w:hAnsi="Arial" w:cs="Arial"/>
          <w:b/>
          <w:sz w:val="20"/>
          <w:szCs w:val="20"/>
        </w:rPr>
        <w:t xml:space="preserve"> Feb 07</w:t>
      </w:r>
      <w:r w:rsidR="007C65C9">
        <w:rPr>
          <w:rFonts w:ascii="Arial" w:hAnsi="Arial" w:cs="Arial"/>
          <w:b/>
          <w:sz w:val="20"/>
          <w:szCs w:val="20"/>
        </w:rPr>
        <w:t>)</w:t>
      </w:r>
      <w:r w:rsidRPr="00532A50">
        <w:rPr>
          <w:rFonts w:ascii="Arial" w:hAnsi="Arial" w:cs="Arial"/>
          <w:sz w:val="20"/>
          <w:szCs w:val="20"/>
        </w:rPr>
        <w:tab/>
      </w:r>
    </w:p>
    <w:p w14:paraId="67E46D3D" w14:textId="0330F875" w:rsidR="00910669" w:rsidRPr="00532A50" w:rsidRDefault="00CE5899" w:rsidP="00910669">
      <w:pPr>
        <w:rPr>
          <w:rFonts w:ascii="Arial" w:hAnsi="Arial" w:cs="Arial"/>
          <w:sz w:val="20"/>
          <w:szCs w:val="20"/>
        </w:rPr>
      </w:pPr>
      <w:r w:rsidRPr="00B0162F">
        <w:rPr>
          <w:rFonts w:ascii="Arial" w:hAnsi="Arial" w:cs="Arial"/>
          <w:b/>
          <w:sz w:val="20"/>
          <w:szCs w:val="20"/>
          <w:u w:val="single"/>
        </w:rPr>
        <w:t>MAS</w:t>
      </w:r>
      <w:r w:rsidR="00910669" w:rsidRPr="00B0162F">
        <w:rPr>
          <w:rFonts w:ascii="Arial" w:hAnsi="Arial" w:cs="Arial"/>
          <w:sz w:val="20"/>
          <w:szCs w:val="20"/>
          <w:u w:val="single"/>
        </w:rPr>
        <w:t xml:space="preserve"> (</w:t>
      </w:r>
      <w:r w:rsidRPr="00B0162F">
        <w:rPr>
          <w:rFonts w:ascii="Arial" w:hAnsi="Arial" w:cs="Arial"/>
          <w:sz w:val="20"/>
          <w:szCs w:val="20"/>
          <w:u w:val="single"/>
        </w:rPr>
        <w:t>Management Application Software</w:t>
      </w:r>
      <w:r w:rsidR="00910669" w:rsidRPr="00B0162F">
        <w:rPr>
          <w:rFonts w:ascii="Arial" w:hAnsi="Arial" w:cs="Arial"/>
          <w:sz w:val="20"/>
          <w:szCs w:val="20"/>
          <w:u w:val="single"/>
        </w:rPr>
        <w:t>)</w:t>
      </w:r>
      <w:r w:rsidR="00910669" w:rsidRPr="00532A50">
        <w:rPr>
          <w:rFonts w:ascii="Arial" w:hAnsi="Arial" w:cs="Arial"/>
          <w:sz w:val="20"/>
          <w:szCs w:val="20"/>
        </w:rPr>
        <w:tab/>
      </w:r>
    </w:p>
    <w:p w14:paraId="413F99EC" w14:textId="43B445C0" w:rsidR="00C813DE" w:rsidRPr="00532A50" w:rsidRDefault="00C813DE" w:rsidP="00910669">
      <w:pPr>
        <w:pStyle w:val="BodyTextIndent"/>
        <w:ind w:left="0" w:firstLine="0"/>
        <w:jc w:val="both"/>
        <w:rPr>
          <w:rFonts w:ascii="Arial" w:eastAsia="Calibri" w:hAnsi="Arial" w:cs="Arial"/>
          <w:b/>
          <w:lang w:val="en-US"/>
        </w:rPr>
      </w:pPr>
      <w:r w:rsidRPr="00532A50">
        <w:rPr>
          <w:rFonts w:ascii="Arial" w:eastAsia="Calibri" w:hAnsi="Arial" w:cs="Arial"/>
          <w:b/>
          <w:lang w:val="en-US"/>
        </w:rPr>
        <w:t>Duration:</w:t>
      </w:r>
      <w:r w:rsidR="00B5052C" w:rsidRPr="00532A50">
        <w:rPr>
          <w:rFonts w:ascii="Arial" w:eastAsia="Calibri" w:hAnsi="Arial" w:cs="Arial"/>
          <w:b/>
          <w:lang w:val="en-US"/>
        </w:rPr>
        <w:t xml:space="preserve"> 15</w:t>
      </w:r>
      <w:r w:rsidR="00B5052C" w:rsidRPr="00532A50">
        <w:rPr>
          <w:rFonts w:ascii="Arial" w:hAnsi="Arial" w:cs="Arial"/>
        </w:rPr>
        <w:t xml:space="preserve"> months (Nov 05 – Feb 07)</w:t>
      </w:r>
    </w:p>
    <w:p w14:paraId="4000C7A1" w14:textId="77777777" w:rsidR="00C813DE" w:rsidRPr="00532A50" w:rsidRDefault="00C813DE" w:rsidP="00910669">
      <w:pPr>
        <w:pStyle w:val="BodyTextIndent"/>
        <w:ind w:left="0" w:firstLine="0"/>
        <w:jc w:val="both"/>
        <w:rPr>
          <w:rFonts w:ascii="Arial" w:eastAsia="Calibri" w:hAnsi="Arial" w:cs="Arial"/>
          <w:b/>
          <w:lang w:val="en-US"/>
        </w:rPr>
      </w:pPr>
    </w:p>
    <w:p w14:paraId="78F73D9B" w14:textId="7DBE6386" w:rsidR="00910669" w:rsidRPr="00532A50" w:rsidRDefault="00C813DE" w:rsidP="007C65C9">
      <w:pPr>
        <w:pStyle w:val="BodyTextIndent"/>
        <w:ind w:left="0" w:firstLine="0"/>
        <w:jc w:val="both"/>
        <w:rPr>
          <w:rFonts w:ascii="Arial" w:eastAsia="Calibri" w:hAnsi="Arial" w:cs="Arial"/>
          <w:b/>
          <w:lang w:val="en-US"/>
        </w:rPr>
      </w:pPr>
      <w:r w:rsidRPr="00532A50">
        <w:rPr>
          <w:rFonts w:ascii="Arial" w:eastAsia="Calibri" w:hAnsi="Arial" w:cs="Arial"/>
          <w:b/>
          <w:lang w:val="en-US"/>
        </w:rPr>
        <w:t>Description:</w:t>
      </w:r>
    </w:p>
    <w:p w14:paraId="40036682" w14:textId="77777777" w:rsidR="000062B9" w:rsidRPr="00532A50" w:rsidRDefault="000062B9" w:rsidP="007C65C9">
      <w:pPr>
        <w:pStyle w:val="BodyTextIndent"/>
        <w:ind w:left="0" w:firstLine="0"/>
        <w:jc w:val="both"/>
        <w:rPr>
          <w:rFonts w:ascii="Arial" w:hAnsi="Arial" w:cs="Arial"/>
        </w:rPr>
      </w:pPr>
      <w:r w:rsidRPr="00532A50">
        <w:rPr>
          <w:rFonts w:ascii="Arial" w:hAnsi="Arial" w:cs="Arial"/>
        </w:rPr>
        <w:t>Management Application Software being developed in J2EE. This application is virtual showcase for everything related to the HR. The System is user friendly and developed using MVC Architecture. The project aims to provide n-tier design platform that is scalable and robust for building application. MAS consist of modules like Recruitment, Training System, Employee Information System, Payroll, Time Sheet, privileges etc.</w:t>
      </w:r>
    </w:p>
    <w:p w14:paraId="5D806529" w14:textId="77777777" w:rsidR="00ED6D01" w:rsidRPr="00532A50" w:rsidRDefault="00ED6D01" w:rsidP="000062B9">
      <w:pPr>
        <w:pStyle w:val="BodyTextIndent"/>
        <w:ind w:left="2880" w:firstLine="0"/>
        <w:jc w:val="both"/>
        <w:rPr>
          <w:rFonts w:ascii="Arial" w:hAnsi="Arial" w:cs="Arial"/>
        </w:rPr>
      </w:pPr>
    </w:p>
    <w:p w14:paraId="21B5D13B" w14:textId="77777777" w:rsidR="00ED6D01" w:rsidRPr="00532A50" w:rsidRDefault="00ED6D01" w:rsidP="007C65C9">
      <w:pPr>
        <w:rPr>
          <w:rFonts w:ascii="Arial" w:hAnsi="Arial" w:cs="Arial"/>
          <w:b/>
          <w:sz w:val="20"/>
          <w:szCs w:val="20"/>
        </w:rPr>
      </w:pPr>
      <w:r w:rsidRPr="00532A50">
        <w:rPr>
          <w:rFonts w:ascii="Arial" w:hAnsi="Arial" w:cs="Arial"/>
          <w:b/>
          <w:sz w:val="20"/>
          <w:szCs w:val="20"/>
        </w:rPr>
        <w:t>Roles &amp; Responsibilities:</w:t>
      </w:r>
    </w:p>
    <w:p w14:paraId="57287729" w14:textId="77777777" w:rsidR="00ED6D01" w:rsidRPr="00532A50" w:rsidRDefault="00ED6D01" w:rsidP="007C65C9">
      <w:pPr>
        <w:numPr>
          <w:ilvl w:val="0"/>
          <w:numId w:val="17"/>
        </w:numPr>
        <w:spacing w:after="0" w:line="240" w:lineRule="auto"/>
        <w:ind w:left="360"/>
        <w:rPr>
          <w:rFonts w:ascii="Arial" w:eastAsia="Times New Roman" w:hAnsi="Arial" w:cs="Arial"/>
          <w:sz w:val="20"/>
          <w:szCs w:val="20"/>
          <w:lang w:val="en-AU"/>
        </w:rPr>
      </w:pPr>
      <w:r w:rsidRPr="00532A50">
        <w:rPr>
          <w:rFonts w:ascii="Arial" w:eastAsia="Times New Roman" w:hAnsi="Arial" w:cs="Arial"/>
          <w:sz w:val="20"/>
          <w:szCs w:val="20"/>
          <w:lang w:val="en-AU"/>
        </w:rPr>
        <w:t xml:space="preserve">Involved as </w:t>
      </w:r>
      <w:r w:rsidR="00D55A81" w:rsidRPr="00532A50">
        <w:rPr>
          <w:rFonts w:ascii="Arial" w:eastAsia="Times New Roman" w:hAnsi="Arial" w:cs="Arial"/>
          <w:sz w:val="20"/>
          <w:szCs w:val="20"/>
          <w:lang w:val="en-AU"/>
        </w:rPr>
        <w:t xml:space="preserve">a Team member in developing </w:t>
      </w:r>
      <w:r w:rsidRPr="00532A50">
        <w:rPr>
          <w:rFonts w:ascii="Arial" w:eastAsia="Times New Roman" w:hAnsi="Arial" w:cs="Arial"/>
          <w:sz w:val="20"/>
          <w:szCs w:val="20"/>
          <w:lang w:val="en-AU"/>
        </w:rPr>
        <w:t>the modules.</w:t>
      </w:r>
    </w:p>
    <w:p w14:paraId="4670389C" w14:textId="77777777" w:rsidR="00ED6D01" w:rsidRPr="00532A50" w:rsidRDefault="00ED6D01" w:rsidP="007C65C9">
      <w:pPr>
        <w:numPr>
          <w:ilvl w:val="0"/>
          <w:numId w:val="17"/>
        </w:numPr>
        <w:spacing w:after="0" w:line="240" w:lineRule="auto"/>
        <w:ind w:left="360"/>
        <w:rPr>
          <w:rFonts w:ascii="Arial" w:eastAsia="Times New Roman" w:hAnsi="Arial" w:cs="Arial"/>
          <w:sz w:val="20"/>
          <w:szCs w:val="20"/>
          <w:lang w:val="en-AU"/>
        </w:rPr>
      </w:pPr>
      <w:r w:rsidRPr="00532A50">
        <w:rPr>
          <w:rFonts w:ascii="Arial" w:eastAsia="Times New Roman" w:hAnsi="Arial" w:cs="Arial"/>
          <w:sz w:val="20"/>
          <w:szCs w:val="20"/>
          <w:lang w:val="en-AU"/>
        </w:rPr>
        <w:t>Creating user interaction pages and related actions.</w:t>
      </w:r>
    </w:p>
    <w:p w14:paraId="5A3894E8" w14:textId="77777777" w:rsidR="00ED6D01" w:rsidRPr="00532A50" w:rsidRDefault="00ED6D01" w:rsidP="007C65C9">
      <w:pPr>
        <w:numPr>
          <w:ilvl w:val="0"/>
          <w:numId w:val="17"/>
        </w:numPr>
        <w:spacing w:after="0" w:line="240" w:lineRule="auto"/>
        <w:ind w:left="360"/>
        <w:rPr>
          <w:rFonts w:ascii="Arial" w:eastAsia="Times New Roman" w:hAnsi="Arial" w:cs="Arial"/>
          <w:sz w:val="20"/>
          <w:szCs w:val="20"/>
          <w:lang w:val="en-AU"/>
        </w:rPr>
      </w:pPr>
      <w:r w:rsidRPr="00532A50">
        <w:rPr>
          <w:rFonts w:ascii="Arial" w:eastAsia="Times New Roman" w:hAnsi="Arial" w:cs="Arial"/>
          <w:sz w:val="20"/>
          <w:szCs w:val="20"/>
          <w:lang w:val="en-AU"/>
        </w:rPr>
        <w:t>Database programming Using JDBC and Servlets</w:t>
      </w:r>
    </w:p>
    <w:p w14:paraId="47B57920" w14:textId="77777777" w:rsidR="00ED6D01" w:rsidRDefault="00ED6D01" w:rsidP="00ED6D01">
      <w:pPr>
        <w:ind w:left="2880"/>
        <w:rPr>
          <w:rFonts w:ascii="Arial" w:hAnsi="Arial" w:cs="Arial"/>
          <w:b/>
          <w:sz w:val="20"/>
          <w:szCs w:val="20"/>
        </w:rPr>
      </w:pPr>
    </w:p>
    <w:p w14:paraId="17F4893C" w14:textId="77777777" w:rsidR="00F05EA3" w:rsidRDefault="00F05EA3" w:rsidP="00ED6D01">
      <w:pPr>
        <w:ind w:left="2880"/>
        <w:rPr>
          <w:rFonts w:ascii="Arial" w:hAnsi="Arial" w:cs="Arial"/>
          <w:b/>
          <w:sz w:val="20"/>
          <w:szCs w:val="20"/>
        </w:rPr>
      </w:pPr>
    </w:p>
    <w:p w14:paraId="1B4176A6" w14:textId="74E35BE4" w:rsidR="00EF5B1F" w:rsidRDefault="00EF5B1F" w:rsidP="00ED6D01">
      <w:pPr>
        <w:ind w:left="2880"/>
        <w:rPr>
          <w:rFonts w:ascii="Arial" w:hAnsi="Arial" w:cs="Arial"/>
          <w:b/>
          <w:sz w:val="20"/>
          <w:szCs w:val="20"/>
        </w:rPr>
      </w:pPr>
    </w:p>
    <w:p w14:paraId="51492BF1" w14:textId="7F27AEF6" w:rsidR="008526EC" w:rsidRDefault="008526EC" w:rsidP="00ED6D01">
      <w:pPr>
        <w:ind w:left="2880"/>
        <w:rPr>
          <w:rFonts w:ascii="Arial" w:hAnsi="Arial" w:cs="Arial"/>
          <w:b/>
          <w:sz w:val="20"/>
          <w:szCs w:val="20"/>
        </w:rPr>
      </w:pPr>
    </w:p>
    <w:p w14:paraId="5426294A" w14:textId="6F5A0D32" w:rsidR="00E10BA0" w:rsidRDefault="00E10BA0" w:rsidP="005930A0">
      <w:pPr>
        <w:autoSpaceDE w:val="0"/>
        <w:autoSpaceDN w:val="0"/>
        <w:adjustRightInd w:val="0"/>
        <w:spacing w:after="0" w:line="240" w:lineRule="auto"/>
        <w:ind w:left="2160" w:firstLine="720"/>
        <w:rPr>
          <w:rFonts w:ascii="Times New Roman" w:hAnsi="Times New Roman"/>
          <w:color w:val="9A9A9A"/>
          <w:sz w:val="32"/>
          <w:szCs w:val="32"/>
        </w:rPr>
      </w:pPr>
      <w:r>
        <w:rPr>
          <w:rFonts w:ascii="Times New Roman" w:hAnsi="Times New Roman"/>
          <w:color w:val="9A9A9A"/>
          <w:sz w:val="32"/>
          <w:szCs w:val="32"/>
        </w:rPr>
        <w:t>Honors and Awards</w:t>
      </w:r>
    </w:p>
    <w:p w14:paraId="570ACBFB" w14:textId="77777777" w:rsidR="00B9690B" w:rsidRDefault="00B9690B" w:rsidP="00B9690B">
      <w:pPr>
        <w:autoSpaceDE w:val="0"/>
        <w:autoSpaceDN w:val="0"/>
        <w:adjustRightInd w:val="0"/>
        <w:spacing w:after="0" w:line="240" w:lineRule="auto"/>
        <w:rPr>
          <w:rFonts w:ascii="Times New Roman" w:hAnsi="Times New Roman"/>
          <w:color w:val="9A9A9A"/>
          <w:sz w:val="32"/>
          <w:szCs w:val="32"/>
        </w:rPr>
      </w:pPr>
    </w:p>
    <w:p w14:paraId="54403CB1" w14:textId="77777777" w:rsidR="00B9690B" w:rsidRPr="00A80BC8" w:rsidRDefault="00B9690B" w:rsidP="00B9690B">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HCL Technologies</w:t>
      </w:r>
      <w:r w:rsidRPr="00A80BC8">
        <w:rPr>
          <w:rFonts w:ascii="Arial" w:hAnsi="Arial" w:cs="Arial"/>
          <w:color w:val="666666"/>
          <w:sz w:val="20"/>
          <w:szCs w:val="20"/>
        </w:rPr>
        <w:tab/>
      </w:r>
      <w:r w:rsidRPr="00A80BC8">
        <w:rPr>
          <w:rFonts w:ascii="Arial" w:hAnsi="Arial" w:cs="Arial"/>
          <w:color w:val="666666"/>
          <w:sz w:val="20"/>
          <w:szCs w:val="20"/>
        </w:rPr>
        <w:tab/>
      </w:r>
      <w:r w:rsidRPr="00A80BC8">
        <w:rPr>
          <w:rFonts w:ascii="Arial" w:hAnsi="Arial" w:cs="Arial"/>
          <w:b/>
          <w:bCs/>
          <w:color w:val="000000"/>
          <w:sz w:val="20"/>
          <w:szCs w:val="20"/>
        </w:rPr>
        <w:t>HCL Application Architect Program</w:t>
      </w:r>
      <w:r w:rsidRPr="00A80BC8">
        <w:rPr>
          <w:rFonts w:ascii="Arial" w:hAnsi="Arial" w:cs="Arial"/>
          <w:color w:val="666666"/>
          <w:sz w:val="20"/>
          <w:szCs w:val="20"/>
        </w:rPr>
        <w:t xml:space="preserve"> </w:t>
      </w:r>
    </w:p>
    <w:p w14:paraId="3F652A58" w14:textId="77777777" w:rsidR="00B9690B" w:rsidRPr="00A80BC8" w:rsidRDefault="00B9690B" w:rsidP="00B9690B">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Oct 2016</w:t>
      </w:r>
    </w:p>
    <w:p w14:paraId="271635DB"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 xml:space="preserve">Completed HCL’s Application Architect Program. </w:t>
      </w:r>
    </w:p>
    <w:p w14:paraId="1A1CDBC4" w14:textId="77777777" w:rsidR="00E10BA0" w:rsidRDefault="00E10BA0" w:rsidP="00E10BA0">
      <w:pPr>
        <w:autoSpaceDE w:val="0"/>
        <w:autoSpaceDN w:val="0"/>
        <w:adjustRightInd w:val="0"/>
        <w:spacing w:after="0" w:line="240" w:lineRule="auto"/>
        <w:ind w:left="2880"/>
        <w:rPr>
          <w:rFonts w:ascii="Times New Roman" w:hAnsi="Times New Roman"/>
          <w:b/>
          <w:bCs/>
          <w:color w:val="000000"/>
          <w:sz w:val="24"/>
          <w:szCs w:val="24"/>
        </w:rPr>
      </w:pPr>
    </w:p>
    <w:p w14:paraId="6027B36F" w14:textId="77777777" w:rsidR="00E10BA0" w:rsidRPr="00A80BC8" w:rsidRDefault="003F010E" w:rsidP="003F010E">
      <w:pPr>
        <w:autoSpaceDE w:val="0"/>
        <w:autoSpaceDN w:val="0"/>
        <w:adjustRightInd w:val="0"/>
        <w:spacing w:after="0" w:line="240" w:lineRule="auto"/>
        <w:rPr>
          <w:rFonts w:ascii="Arial" w:hAnsi="Arial" w:cs="Arial"/>
          <w:b/>
          <w:bCs/>
          <w:color w:val="000000"/>
          <w:sz w:val="20"/>
          <w:szCs w:val="20"/>
        </w:rPr>
      </w:pPr>
      <w:r w:rsidRPr="00A80BC8">
        <w:rPr>
          <w:rFonts w:ascii="Arial" w:hAnsi="Arial" w:cs="Arial"/>
          <w:color w:val="666666"/>
          <w:sz w:val="20"/>
          <w:szCs w:val="20"/>
        </w:rPr>
        <w:t xml:space="preserve">HCL Technologies </w:t>
      </w:r>
      <w:r w:rsidRPr="00A80BC8">
        <w:rPr>
          <w:rFonts w:ascii="Arial" w:hAnsi="Arial" w:cs="Arial"/>
          <w:color w:val="666666"/>
          <w:sz w:val="20"/>
          <w:szCs w:val="20"/>
        </w:rPr>
        <w:tab/>
      </w:r>
      <w:r w:rsidRPr="00A80BC8">
        <w:rPr>
          <w:rFonts w:ascii="Arial" w:hAnsi="Arial" w:cs="Arial"/>
          <w:color w:val="666666"/>
          <w:sz w:val="20"/>
          <w:szCs w:val="20"/>
        </w:rPr>
        <w:tab/>
      </w:r>
      <w:r w:rsidR="00E10BA0" w:rsidRPr="00A80BC8">
        <w:rPr>
          <w:rFonts w:ascii="Arial" w:hAnsi="Arial" w:cs="Arial"/>
          <w:b/>
          <w:bCs/>
          <w:color w:val="000000"/>
          <w:sz w:val="20"/>
          <w:szCs w:val="20"/>
        </w:rPr>
        <w:t>Outstanding performer</w:t>
      </w:r>
    </w:p>
    <w:p w14:paraId="6E1BA33B" w14:textId="77777777" w:rsidR="003F010E" w:rsidRPr="00A80BC8" w:rsidRDefault="003F010E" w:rsidP="003F010E">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June 2016</w:t>
      </w:r>
    </w:p>
    <w:p w14:paraId="3551FC94"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O4 - league of Extraordinary, O league is a system created in HCL to recognize high performers.</w:t>
      </w:r>
    </w:p>
    <w:p w14:paraId="25539435"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Exceptional performer for 6 consecutive years in HCL.</w:t>
      </w:r>
    </w:p>
    <w:p w14:paraId="126971F3" w14:textId="77777777" w:rsidR="00E10BA0" w:rsidRDefault="00E10BA0" w:rsidP="00E10BA0">
      <w:pPr>
        <w:autoSpaceDE w:val="0"/>
        <w:autoSpaceDN w:val="0"/>
        <w:adjustRightInd w:val="0"/>
        <w:spacing w:after="0" w:line="240" w:lineRule="auto"/>
        <w:ind w:left="2880"/>
        <w:rPr>
          <w:rFonts w:ascii="Times New Roman" w:hAnsi="Times New Roman"/>
          <w:color w:val="666666"/>
          <w:sz w:val="24"/>
          <w:szCs w:val="24"/>
        </w:rPr>
      </w:pPr>
    </w:p>
    <w:p w14:paraId="72452FB2" w14:textId="77777777" w:rsidR="00E10BA0" w:rsidRPr="00A80BC8" w:rsidRDefault="003F010E" w:rsidP="003F010E">
      <w:pPr>
        <w:autoSpaceDE w:val="0"/>
        <w:autoSpaceDN w:val="0"/>
        <w:adjustRightInd w:val="0"/>
        <w:spacing w:after="0" w:line="240" w:lineRule="auto"/>
        <w:rPr>
          <w:rFonts w:ascii="Arial" w:hAnsi="Arial" w:cs="Arial"/>
          <w:b/>
          <w:bCs/>
          <w:color w:val="000000"/>
          <w:sz w:val="20"/>
          <w:szCs w:val="20"/>
        </w:rPr>
      </w:pPr>
      <w:r w:rsidRPr="00A80BC8">
        <w:rPr>
          <w:rFonts w:ascii="Arial" w:hAnsi="Arial" w:cs="Arial"/>
          <w:color w:val="666666"/>
          <w:sz w:val="20"/>
          <w:szCs w:val="20"/>
        </w:rPr>
        <w:t xml:space="preserve">HCL Technologies </w:t>
      </w:r>
      <w:r w:rsidRPr="00A80BC8">
        <w:rPr>
          <w:rFonts w:ascii="Arial" w:hAnsi="Arial" w:cs="Arial"/>
          <w:color w:val="666666"/>
          <w:sz w:val="20"/>
          <w:szCs w:val="20"/>
        </w:rPr>
        <w:tab/>
      </w:r>
      <w:r w:rsidRPr="00A80BC8">
        <w:rPr>
          <w:rFonts w:ascii="Arial" w:hAnsi="Arial" w:cs="Arial"/>
          <w:color w:val="666666"/>
          <w:sz w:val="20"/>
          <w:szCs w:val="20"/>
        </w:rPr>
        <w:tab/>
      </w:r>
      <w:r w:rsidR="00E10BA0" w:rsidRPr="00A80BC8">
        <w:rPr>
          <w:rFonts w:ascii="Arial" w:hAnsi="Arial" w:cs="Arial"/>
          <w:b/>
          <w:bCs/>
          <w:color w:val="000000"/>
          <w:sz w:val="20"/>
          <w:szCs w:val="20"/>
        </w:rPr>
        <w:t>Good Practices Conference (GPC)</w:t>
      </w:r>
    </w:p>
    <w:p w14:paraId="6343B73F" w14:textId="77777777" w:rsidR="00880153" w:rsidRPr="00A80BC8" w:rsidRDefault="003F010E" w:rsidP="003F010E">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Jan 2015</w:t>
      </w:r>
    </w:p>
    <w:p w14:paraId="37D9E832" w14:textId="4F28572D" w:rsidR="00E10BA0" w:rsidRPr="00A80BC8" w:rsidRDefault="00880153"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 xml:space="preserve">We have contacted developer 2.0, Boeing-Tech-talk events in HCL. After its success in HCL’s Boeing BU, submitted it as </w:t>
      </w:r>
      <w:r w:rsidR="0001496D" w:rsidRPr="00A80BC8">
        <w:rPr>
          <w:rFonts w:ascii="Arial" w:hAnsi="Arial" w:cs="Arial"/>
          <w:color w:val="666666"/>
          <w:sz w:val="20"/>
          <w:szCs w:val="20"/>
        </w:rPr>
        <w:t>a good practice</w:t>
      </w:r>
      <w:r w:rsidRPr="00A80BC8">
        <w:rPr>
          <w:rFonts w:ascii="Arial" w:hAnsi="Arial" w:cs="Arial"/>
          <w:color w:val="666666"/>
          <w:sz w:val="20"/>
          <w:szCs w:val="20"/>
        </w:rPr>
        <w:t xml:space="preserve"> in HCL’s 9th GPC conference.</w:t>
      </w:r>
    </w:p>
    <w:p w14:paraId="3DAD86C1" w14:textId="77777777" w:rsidR="00880153" w:rsidRPr="00A80BC8" w:rsidRDefault="00880153" w:rsidP="00E10BA0">
      <w:pPr>
        <w:autoSpaceDE w:val="0"/>
        <w:autoSpaceDN w:val="0"/>
        <w:adjustRightInd w:val="0"/>
        <w:spacing w:after="0" w:line="240" w:lineRule="auto"/>
        <w:ind w:left="2880"/>
        <w:rPr>
          <w:rFonts w:ascii="Arial" w:hAnsi="Arial" w:cs="Arial"/>
          <w:color w:val="666666"/>
          <w:sz w:val="20"/>
          <w:szCs w:val="20"/>
        </w:rPr>
      </w:pPr>
    </w:p>
    <w:p w14:paraId="4517639E"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 xml:space="preserve">Developer 2.0 - Hackathon - App Development </w:t>
      </w:r>
      <w:r w:rsidR="00880153" w:rsidRPr="00A80BC8">
        <w:rPr>
          <w:rFonts w:ascii="Arial" w:hAnsi="Arial" w:cs="Arial"/>
          <w:color w:val="666666"/>
          <w:sz w:val="20"/>
          <w:szCs w:val="20"/>
        </w:rPr>
        <w:t xml:space="preserve">within 48 </w:t>
      </w:r>
      <w:proofErr w:type="spellStart"/>
      <w:r w:rsidR="00880153" w:rsidRPr="00A80BC8">
        <w:rPr>
          <w:rFonts w:ascii="Arial" w:hAnsi="Arial" w:cs="Arial"/>
          <w:color w:val="666666"/>
          <w:sz w:val="20"/>
          <w:szCs w:val="20"/>
        </w:rPr>
        <w:t>Hrs</w:t>
      </w:r>
      <w:proofErr w:type="spellEnd"/>
    </w:p>
    <w:p w14:paraId="2D558582" w14:textId="77777777" w:rsidR="00880153" w:rsidRPr="00A80BC8" w:rsidRDefault="00880153" w:rsidP="00E10BA0">
      <w:pPr>
        <w:autoSpaceDE w:val="0"/>
        <w:autoSpaceDN w:val="0"/>
        <w:adjustRightInd w:val="0"/>
        <w:spacing w:after="0" w:line="240" w:lineRule="auto"/>
        <w:ind w:left="2880"/>
        <w:rPr>
          <w:rFonts w:ascii="Arial" w:hAnsi="Arial" w:cs="Arial"/>
          <w:color w:val="666666"/>
          <w:sz w:val="20"/>
          <w:szCs w:val="20"/>
        </w:rPr>
      </w:pPr>
    </w:p>
    <w:p w14:paraId="44EF8F4A"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Boei</w:t>
      </w:r>
      <w:r w:rsidR="00880153" w:rsidRPr="00A80BC8">
        <w:rPr>
          <w:rFonts w:ascii="Arial" w:hAnsi="Arial" w:cs="Arial"/>
          <w:color w:val="666666"/>
          <w:sz w:val="20"/>
          <w:szCs w:val="20"/>
        </w:rPr>
        <w:t>ng Tech-Talk - Talk Show – Every week BU engineer’s come and share their knowledge with other engineers.</w:t>
      </w:r>
    </w:p>
    <w:p w14:paraId="3558D32A" w14:textId="77777777" w:rsidR="00E10BA0" w:rsidRDefault="00E10BA0" w:rsidP="00E10BA0">
      <w:pPr>
        <w:autoSpaceDE w:val="0"/>
        <w:autoSpaceDN w:val="0"/>
        <w:adjustRightInd w:val="0"/>
        <w:spacing w:after="0" w:line="240" w:lineRule="auto"/>
        <w:ind w:left="2880"/>
        <w:rPr>
          <w:rFonts w:ascii="Times New Roman" w:hAnsi="Times New Roman"/>
          <w:b/>
          <w:bCs/>
          <w:color w:val="000000"/>
          <w:sz w:val="24"/>
          <w:szCs w:val="24"/>
        </w:rPr>
      </w:pPr>
    </w:p>
    <w:p w14:paraId="2BA9BE76" w14:textId="77777777" w:rsidR="00E10BA0" w:rsidRPr="00A80BC8" w:rsidRDefault="003F010E" w:rsidP="003F010E">
      <w:pPr>
        <w:autoSpaceDE w:val="0"/>
        <w:autoSpaceDN w:val="0"/>
        <w:adjustRightInd w:val="0"/>
        <w:spacing w:after="0" w:line="240" w:lineRule="auto"/>
        <w:rPr>
          <w:rFonts w:ascii="Arial" w:hAnsi="Arial" w:cs="Arial"/>
          <w:b/>
          <w:bCs/>
          <w:color w:val="000000"/>
          <w:sz w:val="20"/>
          <w:szCs w:val="20"/>
        </w:rPr>
      </w:pPr>
      <w:r w:rsidRPr="00A80BC8">
        <w:rPr>
          <w:rFonts w:ascii="Arial" w:hAnsi="Arial" w:cs="Arial"/>
          <w:color w:val="666666"/>
          <w:sz w:val="20"/>
          <w:szCs w:val="20"/>
        </w:rPr>
        <w:t>HCL Technologies</w:t>
      </w:r>
      <w:r w:rsidRPr="00A80BC8">
        <w:rPr>
          <w:rFonts w:ascii="Arial" w:hAnsi="Arial" w:cs="Arial"/>
          <w:b/>
          <w:bCs/>
          <w:color w:val="000000"/>
          <w:sz w:val="20"/>
          <w:szCs w:val="20"/>
        </w:rPr>
        <w:t xml:space="preserve"> </w:t>
      </w:r>
      <w:r w:rsidRPr="00A80BC8">
        <w:rPr>
          <w:rFonts w:ascii="Arial" w:hAnsi="Arial" w:cs="Arial"/>
          <w:b/>
          <w:bCs/>
          <w:color w:val="000000"/>
          <w:sz w:val="20"/>
          <w:szCs w:val="20"/>
        </w:rPr>
        <w:tab/>
      </w:r>
      <w:r w:rsidRPr="00A80BC8">
        <w:rPr>
          <w:rFonts w:ascii="Arial" w:hAnsi="Arial" w:cs="Arial"/>
          <w:b/>
          <w:bCs/>
          <w:color w:val="000000"/>
          <w:sz w:val="20"/>
          <w:szCs w:val="20"/>
        </w:rPr>
        <w:tab/>
      </w:r>
      <w:r w:rsidR="00E10BA0" w:rsidRPr="00A80BC8">
        <w:rPr>
          <w:rFonts w:ascii="Arial" w:hAnsi="Arial" w:cs="Arial"/>
          <w:b/>
          <w:bCs/>
          <w:color w:val="000000"/>
          <w:sz w:val="20"/>
          <w:szCs w:val="20"/>
        </w:rPr>
        <w:t>WOW Award (2)</w:t>
      </w:r>
    </w:p>
    <w:p w14:paraId="29FC844B" w14:textId="77777777" w:rsidR="00880153" w:rsidRPr="00A80BC8" w:rsidRDefault="003F010E" w:rsidP="003F010E">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Oct 2015</w:t>
      </w:r>
    </w:p>
    <w:p w14:paraId="576BF967" w14:textId="77777777" w:rsidR="00E10BA0" w:rsidRPr="00A80BC8" w:rsidRDefault="00E10BA0" w:rsidP="00E10BA0">
      <w:pPr>
        <w:pStyle w:val="BodyText"/>
        <w:ind w:left="2160" w:firstLine="720"/>
        <w:rPr>
          <w:rFonts w:ascii="Arial" w:hAnsi="Arial" w:cs="Arial"/>
          <w:color w:val="666666"/>
          <w:sz w:val="20"/>
          <w:szCs w:val="20"/>
        </w:rPr>
      </w:pPr>
      <w:r w:rsidRPr="00A80BC8">
        <w:rPr>
          <w:rFonts w:ascii="Arial" w:hAnsi="Arial" w:cs="Arial"/>
          <w:color w:val="666666"/>
          <w:sz w:val="20"/>
          <w:szCs w:val="20"/>
        </w:rPr>
        <w:t>Got two WOW Awards from HCL Boeing BU</w:t>
      </w:r>
    </w:p>
    <w:p w14:paraId="644BBB2F" w14:textId="77777777" w:rsidR="00E10BA0" w:rsidRPr="00A80BC8" w:rsidRDefault="003F010E" w:rsidP="003F010E">
      <w:pPr>
        <w:autoSpaceDE w:val="0"/>
        <w:autoSpaceDN w:val="0"/>
        <w:adjustRightInd w:val="0"/>
        <w:spacing w:after="0" w:line="240" w:lineRule="auto"/>
        <w:rPr>
          <w:rFonts w:ascii="Arial" w:hAnsi="Arial" w:cs="Arial"/>
          <w:b/>
          <w:bCs/>
          <w:color w:val="000000"/>
          <w:sz w:val="20"/>
          <w:szCs w:val="20"/>
        </w:rPr>
      </w:pPr>
      <w:r w:rsidRPr="00A80BC8">
        <w:rPr>
          <w:rFonts w:ascii="Arial" w:hAnsi="Arial" w:cs="Arial"/>
          <w:color w:val="666666"/>
          <w:sz w:val="20"/>
          <w:szCs w:val="20"/>
        </w:rPr>
        <w:t>HCL Technologies</w:t>
      </w:r>
      <w:r w:rsidRPr="00A80BC8">
        <w:rPr>
          <w:rFonts w:ascii="Arial" w:hAnsi="Arial" w:cs="Arial"/>
          <w:b/>
          <w:bCs/>
          <w:color w:val="000000"/>
          <w:sz w:val="20"/>
          <w:szCs w:val="20"/>
        </w:rPr>
        <w:t xml:space="preserve"> </w:t>
      </w:r>
      <w:r w:rsidRPr="00A80BC8">
        <w:rPr>
          <w:rFonts w:ascii="Arial" w:hAnsi="Arial" w:cs="Arial"/>
          <w:b/>
          <w:bCs/>
          <w:color w:val="000000"/>
          <w:sz w:val="20"/>
          <w:szCs w:val="20"/>
        </w:rPr>
        <w:tab/>
      </w:r>
      <w:r w:rsidRPr="00A80BC8">
        <w:rPr>
          <w:rFonts w:ascii="Arial" w:hAnsi="Arial" w:cs="Arial"/>
          <w:b/>
          <w:bCs/>
          <w:color w:val="000000"/>
          <w:sz w:val="20"/>
          <w:szCs w:val="20"/>
        </w:rPr>
        <w:tab/>
      </w:r>
      <w:r w:rsidR="00E10BA0" w:rsidRPr="00A80BC8">
        <w:rPr>
          <w:rFonts w:ascii="Arial" w:hAnsi="Arial" w:cs="Arial"/>
          <w:b/>
          <w:bCs/>
          <w:color w:val="000000"/>
          <w:sz w:val="20"/>
          <w:szCs w:val="20"/>
        </w:rPr>
        <w:t>Innovator of the Year Award</w:t>
      </w:r>
    </w:p>
    <w:p w14:paraId="4858E0F3" w14:textId="77777777" w:rsidR="00880153" w:rsidRPr="00A80BC8" w:rsidRDefault="003F010E" w:rsidP="003F010E">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June 2013</w:t>
      </w:r>
    </w:p>
    <w:p w14:paraId="14BAB32E"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Got innovator of the year award from HCL Boeing BU for value creation contribution.</w:t>
      </w:r>
    </w:p>
    <w:p w14:paraId="5978AA93" w14:textId="77777777" w:rsidR="00E10BA0" w:rsidRDefault="00E10BA0" w:rsidP="00E10BA0">
      <w:pPr>
        <w:pStyle w:val="BodyText"/>
        <w:ind w:left="2160" w:firstLine="720"/>
        <w:rPr>
          <w:rFonts w:ascii="Arial" w:hAnsi="Arial" w:cs="Arial"/>
          <w:b/>
          <w:sz w:val="20"/>
          <w:szCs w:val="20"/>
        </w:rPr>
      </w:pPr>
    </w:p>
    <w:p w14:paraId="0534B275" w14:textId="77777777" w:rsidR="005930A0" w:rsidRDefault="005930A0" w:rsidP="00ED3840">
      <w:pPr>
        <w:pStyle w:val="BodyText"/>
        <w:rPr>
          <w:rFonts w:ascii="Arial" w:hAnsi="Arial" w:cs="Arial"/>
          <w:b/>
          <w:sz w:val="20"/>
          <w:szCs w:val="20"/>
        </w:rPr>
      </w:pPr>
      <w:r>
        <w:rPr>
          <w:rFonts w:ascii="Times New Roman" w:hAnsi="Times New Roman"/>
          <w:color w:val="9A9A9A"/>
          <w:sz w:val="32"/>
          <w:szCs w:val="32"/>
        </w:rPr>
        <w:t>Languages</w:t>
      </w:r>
    </w:p>
    <w:p w14:paraId="51AED8F1" w14:textId="77777777" w:rsidR="005930A0" w:rsidRPr="00ED3840" w:rsidRDefault="005930A0" w:rsidP="00ED3840">
      <w:pPr>
        <w:pStyle w:val="ListParagraph"/>
        <w:numPr>
          <w:ilvl w:val="0"/>
          <w:numId w:val="21"/>
        </w:numPr>
        <w:autoSpaceDE w:val="0"/>
        <w:autoSpaceDN w:val="0"/>
        <w:adjustRightInd w:val="0"/>
        <w:spacing w:after="0" w:line="240" w:lineRule="auto"/>
        <w:rPr>
          <w:rFonts w:ascii="Arial" w:hAnsi="Arial" w:cs="Arial"/>
          <w:color w:val="666666"/>
          <w:sz w:val="20"/>
          <w:szCs w:val="20"/>
        </w:rPr>
      </w:pPr>
      <w:r w:rsidRPr="00ED3840">
        <w:rPr>
          <w:rFonts w:ascii="Arial" w:hAnsi="Arial" w:cs="Arial"/>
          <w:b/>
          <w:bCs/>
          <w:color w:val="000000"/>
          <w:sz w:val="20"/>
          <w:szCs w:val="20"/>
        </w:rPr>
        <w:t xml:space="preserve">English </w:t>
      </w:r>
      <w:r w:rsidRPr="00ED3840">
        <w:rPr>
          <w:rFonts w:ascii="Arial" w:hAnsi="Arial" w:cs="Arial"/>
          <w:color w:val="666666"/>
          <w:sz w:val="20"/>
          <w:szCs w:val="20"/>
        </w:rPr>
        <w:t>(Professional working proficiency)</w:t>
      </w:r>
    </w:p>
    <w:p w14:paraId="3BC5765C" w14:textId="77777777" w:rsidR="005930A0" w:rsidRPr="00ED3840" w:rsidRDefault="005930A0" w:rsidP="00ED3840">
      <w:pPr>
        <w:pStyle w:val="ListParagraph"/>
        <w:numPr>
          <w:ilvl w:val="0"/>
          <w:numId w:val="21"/>
        </w:numPr>
        <w:autoSpaceDE w:val="0"/>
        <w:autoSpaceDN w:val="0"/>
        <w:adjustRightInd w:val="0"/>
        <w:spacing w:after="0" w:line="240" w:lineRule="auto"/>
        <w:rPr>
          <w:rFonts w:ascii="Arial" w:hAnsi="Arial" w:cs="Arial"/>
          <w:color w:val="666666"/>
          <w:sz w:val="20"/>
          <w:szCs w:val="20"/>
        </w:rPr>
      </w:pPr>
      <w:r w:rsidRPr="00ED3840">
        <w:rPr>
          <w:rFonts w:ascii="Arial" w:hAnsi="Arial" w:cs="Arial"/>
          <w:b/>
          <w:bCs/>
          <w:color w:val="000000"/>
          <w:sz w:val="20"/>
          <w:szCs w:val="20"/>
        </w:rPr>
        <w:t xml:space="preserve">German </w:t>
      </w:r>
      <w:r w:rsidRPr="00ED3840">
        <w:rPr>
          <w:rFonts w:ascii="Arial" w:hAnsi="Arial" w:cs="Arial"/>
          <w:color w:val="666666"/>
          <w:sz w:val="20"/>
          <w:szCs w:val="20"/>
        </w:rPr>
        <w:t>(Elementary proficiency)</w:t>
      </w:r>
    </w:p>
    <w:p w14:paraId="215A74FA" w14:textId="77777777" w:rsidR="005930A0" w:rsidRPr="00ED3840" w:rsidRDefault="005930A0" w:rsidP="00ED3840">
      <w:pPr>
        <w:pStyle w:val="ListParagraph"/>
        <w:numPr>
          <w:ilvl w:val="0"/>
          <w:numId w:val="21"/>
        </w:numPr>
        <w:autoSpaceDE w:val="0"/>
        <w:autoSpaceDN w:val="0"/>
        <w:adjustRightInd w:val="0"/>
        <w:spacing w:after="0" w:line="240" w:lineRule="auto"/>
        <w:rPr>
          <w:rFonts w:ascii="Arial" w:hAnsi="Arial" w:cs="Arial"/>
          <w:color w:val="666666"/>
          <w:sz w:val="20"/>
          <w:szCs w:val="20"/>
        </w:rPr>
      </w:pPr>
      <w:r w:rsidRPr="00ED3840">
        <w:rPr>
          <w:rFonts w:ascii="Arial" w:hAnsi="Arial" w:cs="Arial"/>
          <w:b/>
          <w:bCs/>
          <w:color w:val="000000"/>
          <w:sz w:val="20"/>
          <w:szCs w:val="20"/>
        </w:rPr>
        <w:t xml:space="preserve">Tamil </w:t>
      </w:r>
      <w:r w:rsidRPr="00ED3840">
        <w:rPr>
          <w:rFonts w:ascii="Arial" w:hAnsi="Arial" w:cs="Arial"/>
          <w:color w:val="666666"/>
          <w:sz w:val="20"/>
          <w:szCs w:val="20"/>
        </w:rPr>
        <w:t>(Native or bilingual proficiency)</w:t>
      </w:r>
    </w:p>
    <w:p w14:paraId="26464E39" w14:textId="77777777" w:rsidR="005930A0" w:rsidRPr="00A80BC8" w:rsidRDefault="005930A0" w:rsidP="00ED3840">
      <w:pPr>
        <w:pStyle w:val="BodyText"/>
        <w:numPr>
          <w:ilvl w:val="0"/>
          <w:numId w:val="21"/>
        </w:numPr>
        <w:rPr>
          <w:rFonts w:ascii="Arial" w:hAnsi="Arial" w:cs="Arial"/>
          <w:color w:val="666666"/>
          <w:sz w:val="20"/>
          <w:szCs w:val="20"/>
        </w:rPr>
      </w:pPr>
      <w:r w:rsidRPr="00A80BC8">
        <w:rPr>
          <w:rFonts w:ascii="Arial" w:hAnsi="Arial" w:cs="Arial"/>
          <w:b/>
          <w:bCs/>
          <w:color w:val="000000"/>
          <w:sz w:val="20"/>
          <w:szCs w:val="20"/>
        </w:rPr>
        <w:t xml:space="preserve">Telugu </w:t>
      </w:r>
      <w:r w:rsidRPr="00A80BC8">
        <w:rPr>
          <w:rFonts w:ascii="Arial" w:hAnsi="Arial" w:cs="Arial"/>
          <w:color w:val="666666"/>
          <w:sz w:val="20"/>
          <w:szCs w:val="20"/>
        </w:rPr>
        <w:t>(Native or bilingual proficiency)</w:t>
      </w:r>
    </w:p>
    <w:p w14:paraId="7233AB68" w14:textId="77777777" w:rsidR="005930A0" w:rsidRDefault="005930A0" w:rsidP="00E10BA0">
      <w:pPr>
        <w:pStyle w:val="BodyText"/>
        <w:ind w:left="2160" w:firstLine="720"/>
        <w:rPr>
          <w:rFonts w:ascii="Arial" w:hAnsi="Arial" w:cs="Arial"/>
          <w:b/>
          <w:sz w:val="20"/>
          <w:szCs w:val="20"/>
        </w:rPr>
      </w:pPr>
    </w:p>
    <w:p w14:paraId="4343B8A8" w14:textId="77777777" w:rsidR="00ED6D01" w:rsidRPr="00532A50" w:rsidRDefault="0033127B" w:rsidP="00ED3840">
      <w:pPr>
        <w:pStyle w:val="BodyText"/>
        <w:rPr>
          <w:rFonts w:ascii="Arial" w:hAnsi="Arial" w:cs="Arial"/>
          <w:b/>
          <w:bCs/>
          <w:color w:val="000000"/>
          <w:sz w:val="20"/>
          <w:szCs w:val="20"/>
        </w:rPr>
      </w:pPr>
      <w:r>
        <w:rPr>
          <w:rFonts w:ascii="Times New Roman" w:hAnsi="Times New Roman"/>
          <w:color w:val="9A9A9A"/>
          <w:sz w:val="32"/>
          <w:szCs w:val="32"/>
        </w:rPr>
        <w:t>Personal Profile</w:t>
      </w:r>
    </w:p>
    <w:p w14:paraId="180FD2E2" w14:textId="64F43D06" w:rsidR="00ED6D01" w:rsidRPr="00532A50" w:rsidRDefault="00ED6D01" w:rsidP="00ED3840">
      <w:pPr>
        <w:spacing w:after="0"/>
        <w:rPr>
          <w:rFonts w:ascii="Arial" w:eastAsia="Times New Roman" w:hAnsi="Arial" w:cs="Arial"/>
          <w:sz w:val="20"/>
          <w:szCs w:val="20"/>
          <w:lang w:val="en-AU"/>
        </w:rPr>
      </w:pPr>
      <w:r w:rsidRPr="00532A50">
        <w:rPr>
          <w:rFonts w:ascii="Arial" w:eastAsia="Times New Roman" w:hAnsi="Arial" w:cs="Arial"/>
          <w:sz w:val="20"/>
          <w:szCs w:val="20"/>
          <w:lang w:val="en-AU"/>
        </w:rPr>
        <w:t>Date of Birth</w:t>
      </w:r>
      <w:r w:rsidRPr="00532A50">
        <w:rPr>
          <w:rFonts w:ascii="Arial" w:eastAsia="Times New Roman" w:hAnsi="Arial" w:cs="Arial"/>
          <w:sz w:val="20"/>
          <w:szCs w:val="20"/>
          <w:lang w:val="en-AU"/>
        </w:rPr>
        <w:tab/>
        <w:t>: 30th May 1983</w:t>
      </w:r>
    </w:p>
    <w:p w14:paraId="3219F760" w14:textId="143ED520" w:rsidR="00ED6D01" w:rsidRPr="00532A50" w:rsidRDefault="00ED6D01" w:rsidP="00ED3840">
      <w:pPr>
        <w:spacing w:after="0"/>
        <w:rPr>
          <w:rFonts w:ascii="Arial" w:eastAsia="Times New Roman" w:hAnsi="Arial" w:cs="Arial"/>
          <w:sz w:val="20"/>
          <w:szCs w:val="20"/>
          <w:lang w:val="en-AU"/>
        </w:rPr>
      </w:pPr>
      <w:r w:rsidRPr="00532A50">
        <w:rPr>
          <w:rFonts w:ascii="Arial" w:eastAsia="Times New Roman" w:hAnsi="Arial" w:cs="Arial"/>
          <w:sz w:val="20"/>
          <w:szCs w:val="20"/>
          <w:lang w:val="en-AU"/>
        </w:rPr>
        <w:t>Marital Status</w:t>
      </w:r>
      <w:r w:rsidRPr="00532A50">
        <w:rPr>
          <w:rFonts w:ascii="Arial" w:eastAsia="Times New Roman" w:hAnsi="Arial" w:cs="Arial"/>
          <w:sz w:val="20"/>
          <w:szCs w:val="20"/>
          <w:lang w:val="en-AU"/>
        </w:rPr>
        <w:tab/>
        <w:t xml:space="preserve">: </w:t>
      </w:r>
      <w:r w:rsidR="00846A3A">
        <w:rPr>
          <w:rFonts w:ascii="Arial" w:eastAsia="Times New Roman" w:hAnsi="Arial" w:cs="Arial"/>
          <w:sz w:val="20"/>
          <w:szCs w:val="20"/>
          <w:lang w:val="en-AU"/>
        </w:rPr>
        <w:t>Married</w:t>
      </w:r>
    </w:p>
    <w:p w14:paraId="2933FE76" w14:textId="3E6E8503" w:rsidR="00ED6D01" w:rsidRPr="00532A50" w:rsidRDefault="00ED6D01" w:rsidP="00ED3840">
      <w:pPr>
        <w:spacing w:after="0"/>
        <w:rPr>
          <w:rFonts w:ascii="Arial" w:eastAsia="Times New Roman" w:hAnsi="Arial" w:cs="Arial"/>
          <w:sz w:val="20"/>
          <w:szCs w:val="20"/>
          <w:lang w:val="en-AU"/>
        </w:rPr>
      </w:pPr>
      <w:r w:rsidRPr="00532A50">
        <w:rPr>
          <w:rFonts w:ascii="Arial" w:eastAsia="Times New Roman" w:hAnsi="Arial" w:cs="Arial"/>
          <w:sz w:val="20"/>
          <w:szCs w:val="20"/>
          <w:lang w:val="en-AU"/>
        </w:rPr>
        <w:t>Sex</w:t>
      </w:r>
      <w:r w:rsidRPr="00532A50">
        <w:rPr>
          <w:rFonts w:ascii="Arial" w:eastAsia="Times New Roman" w:hAnsi="Arial" w:cs="Arial"/>
          <w:sz w:val="20"/>
          <w:szCs w:val="20"/>
          <w:lang w:val="en-AU"/>
        </w:rPr>
        <w:tab/>
      </w:r>
      <w:r w:rsidRPr="00532A50">
        <w:rPr>
          <w:rFonts w:ascii="Arial" w:eastAsia="Times New Roman" w:hAnsi="Arial" w:cs="Arial"/>
          <w:sz w:val="20"/>
          <w:szCs w:val="20"/>
          <w:lang w:val="en-AU"/>
        </w:rPr>
        <w:tab/>
        <w:t>: Male</w:t>
      </w:r>
    </w:p>
    <w:p w14:paraId="4AB5AD83" w14:textId="77777777" w:rsidR="00ED6D01" w:rsidRDefault="00ED6D01" w:rsidP="005930A0">
      <w:pPr>
        <w:spacing w:after="0"/>
        <w:ind w:left="720" w:hanging="720"/>
        <w:rPr>
          <w:rFonts w:ascii="Arial" w:eastAsia="Times New Roman" w:hAnsi="Arial" w:cs="Arial"/>
          <w:sz w:val="20"/>
          <w:szCs w:val="20"/>
          <w:lang w:val="en-AU"/>
        </w:rPr>
      </w:pPr>
      <w:r w:rsidRPr="00532A50">
        <w:rPr>
          <w:rFonts w:ascii="Arial" w:eastAsia="Times New Roman" w:hAnsi="Arial" w:cs="Arial"/>
          <w:sz w:val="20"/>
          <w:szCs w:val="20"/>
          <w:lang w:val="en-AU"/>
        </w:rPr>
        <w:tab/>
      </w:r>
      <w:r w:rsidRPr="00532A50">
        <w:rPr>
          <w:rFonts w:ascii="Arial" w:eastAsia="Times New Roman" w:hAnsi="Arial" w:cs="Arial"/>
          <w:sz w:val="20"/>
          <w:szCs w:val="20"/>
          <w:lang w:val="en-AU"/>
        </w:rPr>
        <w:tab/>
      </w:r>
      <w:r w:rsidRPr="00532A50">
        <w:rPr>
          <w:rFonts w:ascii="Arial" w:eastAsia="Times New Roman" w:hAnsi="Arial" w:cs="Arial"/>
          <w:sz w:val="20"/>
          <w:szCs w:val="20"/>
          <w:lang w:val="en-AU"/>
        </w:rPr>
        <w:tab/>
      </w:r>
      <w:r w:rsidRPr="00532A50">
        <w:rPr>
          <w:rFonts w:ascii="Arial" w:eastAsia="Times New Roman" w:hAnsi="Arial" w:cs="Arial"/>
          <w:sz w:val="20"/>
          <w:szCs w:val="20"/>
          <w:lang w:val="en-AU"/>
        </w:rPr>
        <w:tab/>
      </w:r>
    </w:p>
    <w:p w14:paraId="36CE60B8" w14:textId="77777777" w:rsidR="006C42E3" w:rsidRDefault="006C42E3" w:rsidP="0033127B">
      <w:pPr>
        <w:pStyle w:val="BodyText"/>
        <w:ind w:left="2160" w:firstLine="720"/>
        <w:rPr>
          <w:rFonts w:ascii="Times New Roman" w:hAnsi="Times New Roman"/>
          <w:color w:val="9A9A9A"/>
          <w:sz w:val="32"/>
          <w:szCs w:val="32"/>
        </w:rPr>
      </w:pPr>
    </w:p>
    <w:p w14:paraId="75B83300" w14:textId="54D7A176" w:rsidR="006C42E3" w:rsidRDefault="006C42E3" w:rsidP="00ED3840">
      <w:pPr>
        <w:pStyle w:val="BodyText"/>
        <w:rPr>
          <w:rFonts w:ascii="Times New Roman" w:hAnsi="Times New Roman"/>
          <w:color w:val="9A9A9A"/>
          <w:sz w:val="32"/>
          <w:szCs w:val="32"/>
        </w:rPr>
      </w:pPr>
      <w:bookmarkStart w:id="0" w:name="_GoBack"/>
      <w:bookmarkEnd w:id="0"/>
      <w:r>
        <w:rPr>
          <w:rFonts w:ascii="Times New Roman" w:hAnsi="Times New Roman"/>
          <w:color w:val="9A9A9A"/>
          <w:sz w:val="32"/>
          <w:szCs w:val="32"/>
        </w:rPr>
        <w:lastRenderedPageBreak/>
        <w:t>Interests</w:t>
      </w:r>
    </w:p>
    <w:p w14:paraId="36897705" w14:textId="77777777" w:rsidR="006C42E3" w:rsidRPr="006C42E3" w:rsidRDefault="006C42E3" w:rsidP="00ED3840">
      <w:pPr>
        <w:pStyle w:val="BodyText"/>
        <w:numPr>
          <w:ilvl w:val="0"/>
          <w:numId w:val="19"/>
        </w:numPr>
        <w:ind w:left="720"/>
        <w:rPr>
          <w:rFonts w:ascii="Arial" w:hAnsi="Arial" w:cs="Arial"/>
          <w:bCs/>
          <w:color w:val="000000"/>
          <w:sz w:val="20"/>
          <w:szCs w:val="20"/>
        </w:rPr>
      </w:pPr>
      <w:r w:rsidRPr="006C42E3">
        <w:rPr>
          <w:rFonts w:ascii="Arial" w:hAnsi="Arial" w:cs="Arial"/>
          <w:bCs/>
          <w:color w:val="000000"/>
          <w:sz w:val="20"/>
          <w:szCs w:val="20"/>
        </w:rPr>
        <w:t>Developing web sites and mobile apps,</w:t>
      </w:r>
    </w:p>
    <w:p w14:paraId="52A7C392" w14:textId="77777777" w:rsidR="006C42E3" w:rsidRPr="006C42E3" w:rsidRDefault="006C42E3" w:rsidP="00ED3840">
      <w:pPr>
        <w:pStyle w:val="BodyText"/>
        <w:numPr>
          <w:ilvl w:val="0"/>
          <w:numId w:val="19"/>
        </w:numPr>
        <w:ind w:left="720"/>
        <w:rPr>
          <w:rFonts w:ascii="Arial" w:hAnsi="Arial" w:cs="Arial"/>
          <w:bCs/>
          <w:color w:val="000000"/>
          <w:sz w:val="20"/>
          <w:szCs w:val="20"/>
        </w:rPr>
      </w:pPr>
      <w:r w:rsidRPr="006C42E3">
        <w:rPr>
          <w:rFonts w:ascii="Arial" w:hAnsi="Arial" w:cs="Arial"/>
          <w:bCs/>
          <w:color w:val="000000"/>
          <w:sz w:val="20"/>
          <w:szCs w:val="20"/>
        </w:rPr>
        <w:t>Reading technical books and articles,</w:t>
      </w:r>
    </w:p>
    <w:p w14:paraId="0906A031" w14:textId="77777777" w:rsidR="006C42E3" w:rsidRPr="006C42E3" w:rsidRDefault="006C42E3" w:rsidP="00ED3840">
      <w:pPr>
        <w:pStyle w:val="BodyText"/>
        <w:numPr>
          <w:ilvl w:val="0"/>
          <w:numId w:val="19"/>
        </w:numPr>
        <w:ind w:left="720"/>
        <w:rPr>
          <w:rFonts w:ascii="Arial" w:hAnsi="Arial" w:cs="Arial"/>
          <w:bCs/>
          <w:color w:val="000000"/>
          <w:sz w:val="20"/>
          <w:szCs w:val="20"/>
        </w:rPr>
      </w:pPr>
      <w:r>
        <w:rPr>
          <w:rFonts w:ascii="Arial" w:hAnsi="Arial" w:cs="Arial"/>
          <w:bCs/>
          <w:color w:val="000000"/>
          <w:sz w:val="20"/>
          <w:szCs w:val="20"/>
        </w:rPr>
        <w:t xml:space="preserve">Attending courses in </w:t>
      </w:r>
      <w:hyperlink r:id="rId13" w:history="1">
        <w:r w:rsidRPr="006C42E3">
          <w:rPr>
            <w:rStyle w:val="Hyperlink"/>
            <w:rFonts w:ascii="Arial" w:hAnsi="Arial" w:cs="Arial"/>
            <w:bCs/>
            <w:sz w:val="20"/>
            <w:szCs w:val="20"/>
          </w:rPr>
          <w:t>edX</w:t>
        </w:r>
      </w:hyperlink>
      <w:r w:rsidRPr="006C42E3">
        <w:rPr>
          <w:rFonts w:ascii="Arial" w:hAnsi="Arial" w:cs="Arial"/>
          <w:bCs/>
          <w:color w:val="000000"/>
          <w:sz w:val="20"/>
          <w:szCs w:val="20"/>
        </w:rPr>
        <w:t xml:space="preserve"> and </w:t>
      </w:r>
      <w:hyperlink r:id="rId14" w:history="1">
        <w:r w:rsidRPr="006C42E3">
          <w:rPr>
            <w:rStyle w:val="Hyperlink"/>
            <w:rFonts w:ascii="Arial" w:hAnsi="Arial" w:cs="Arial"/>
            <w:bCs/>
            <w:sz w:val="20"/>
            <w:szCs w:val="20"/>
          </w:rPr>
          <w:t>Coursera</w:t>
        </w:r>
      </w:hyperlink>
      <w:r w:rsidRPr="006C42E3">
        <w:rPr>
          <w:rFonts w:ascii="Arial" w:hAnsi="Arial" w:cs="Arial"/>
          <w:bCs/>
          <w:color w:val="000000"/>
          <w:sz w:val="20"/>
          <w:szCs w:val="20"/>
        </w:rPr>
        <w:t xml:space="preserve">. </w:t>
      </w:r>
    </w:p>
    <w:p w14:paraId="5E3C3DB5" w14:textId="77777777" w:rsidR="006C42E3" w:rsidRPr="006C42E3" w:rsidRDefault="006C42E3" w:rsidP="00ED3840">
      <w:pPr>
        <w:pStyle w:val="BodyText"/>
        <w:numPr>
          <w:ilvl w:val="0"/>
          <w:numId w:val="19"/>
        </w:numPr>
        <w:ind w:left="720"/>
        <w:rPr>
          <w:rFonts w:ascii="Arial" w:hAnsi="Arial" w:cs="Arial"/>
          <w:bCs/>
          <w:color w:val="000000"/>
          <w:sz w:val="20"/>
          <w:szCs w:val="20"/>
        </w:rPr>
      </w:pPr>
      <w:r w:rsidRPr="006C42E3">
        <w:rPr>
          <w:rFonts w:ascii="Arial" w:hAnsi="Arial" w:cs="Arial"/>
          <w:bCs/>
          <w:color w:val="000000"/>
          <w:sz w:val="20"/>
          <w:szCs w:val="20"/>
        </w:rPr>
        <w:t>Watching video tutorials.</w:t>
      </w:r>
    </w:p>
    <w:p w14:paraId="481834A7" w14:textId="77777777" w:rsidR="006C42E3" w:rsidRDefault="006C42E3" w:rsidP="00ED3840">
      <w:pPr>
        <w:pStyle w:val="BodyText"/>
        <w:numPr>
          <w:ilvl w:val="0"/>
          <w:numId w:val="19"/>
        </w:numPr>
        <w:ind w:left="720"/>
        <w:rPr>
          <w:rFonts w:ascii="Arial" w:hAnsi="Arial" w:cs="Arial"/>
          <w:bCs/>
          <w:color w:val="000000"/>
          <w:sz w:val="20"/>
          <w:szCs w:val="20"/>
        </w:rPr>
      </w:pPr>
      <w:r w:rsidRPr="006C42E3">
        <w:rPr>
          <w:rFonts w:ascii="Arial" w:hAnsi="Arial" w:cs="Arial"/>
          <w:bCs/>
          <w:color w:val="000000"/>
          <w:sz w:val="20"/>
          <w:szCs w:val="20"/>
        </w:rPr>
        <w:t>Surfing internet</w:t>
      </w:r>
    </w:p>
    <w:p w14:paraId="63A8B3B9" w14:textId="77777777" w:rsidR="006C42E3" w:rsidRPr="006C42E3" w:rsidRDefault="006C42E3" w:rsidP="00ED3840">
      <w:pPr>
        <w:pStyle w:val="BodyText"/>
        <w:ind w:firstLine="720"/>
        <w:rPr>
          <w:rFonts w:ascii="Arial" w:hAnsi="Arial" w:cs="Arial"/>
          <w:bCs/>
          <w:color w:val="000000"/>
          <w:sz w:val="20"/>
          <w:szCs w:val="20"/>
        </w:rPr>
      </w:pPr>
    </w:p>
    <w:p w14:paraId="5A039DDE" w14:textId="77777777" w:rsidR="006C42E3" w:rsidRPr="00532A50" w:rsidRDefault="006C42E3" w:rsidP="00ED3840">
      <w:pPr>
        <w:pStyle w:val="BodyText"/>
        <w:rPr>
          <w:rFonts w:ascii="Arial" w:hAnsi="Arial" w:cs="Arial"/>
          <w:b/>
          <w:bCs/>
          <w:color w:val="000000"/>
          <w:sz w:val="20"/>
          <w:szCs w:val="20"/>
        </w:rPr>
      </w:pPr>
      <w:r>
        <w:rPr>
          <w:rFonts w:ascii="Times New Roman" w:hAnsi="Times New Roman"/>
          <w:color w:val="9A9A9A"/>
          <w:sz w:val="32"/>
          <w:szCs w:val="32"/>
        </w:rPr>
        <w:t xml:space="preserve">Online Presence </w:t>
      </w:r>
    </w:p>
    <w:p w14:paraId="57CC296F" w14:textId="77777777" w:rsidR="0033127B" w:rsidRPr="00532A50" w:rsidRDefault="0033127B" w:rsidP="00ED3840">
      <w:pPr>
        <w:spacing w:after="0"/>
        <w:rPr>
          <w:rFonts w:ascii="Arial" w:hAnsi="Arial" w:cs="Arial"/>
          <w:b/>
          <w:sz w:val="20"/>
          <w:szCs w:val="20"/>
        </w:rPr>
      </w:pPr>
    </w:p>
    <w:p w14:paraId="4E5E74B8" w14:textId="77777777" w:rsidR="00ED6D01" w:rsidRPr="00532A50" w:rsidRDefault="0033127B" w:rsidP="00ED3840">
      <w:pPr>
        <w:pStyle w:val="BodyTextIndent"/>
        <w:ind w:left="0" w:firstLine="0"/>
        <w:jc w:val="both"/>
        <w:rPr>
          <w:rFonts w:ascii="Arial" w:hAnsi="Arial" w:cs="Arial"/>
        </w:rPr>
      </w:pPr>
      <w:r>
        <w:rPr>
          <w:noProof/>
          <w:lang w:val="en-US"/>
        </w:rPr>
        <w:drawing>
          <wp:inline distT="0" distB="0" distL="0" distR="0" wp14:anchorId="73358DD0" wp14:editId="688E4D89">
            <wp:extent cx="306457" cy="304800"/>
            <wp:effectExtent l="0" t="0" r="0" b="0"/>
            <wp:docPr id="16" name="Picture 16" descr="Image result for blogspo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blogsp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313311" cy="311617"/>
                    </a:xfrm>
                    <a:prstGeom prst="rect">
                      <a:avLst/>
                    </a:prstGeom>
                    <a:noFill/>
                    <a:ln>
                      <a:noFill/>
                    </a:ln>
                  </pic:spPr>
                </pic:pic>
              </a:graphicData>
            </a:graphic>
          </wp:inline>
        </w:drawing>
      </w:r>
      <w:r w:rsidR="003B7B09" w:rsidRPr="003B7B09">
        <w:t xml:space="preserve"> </w:t>
      </w:r>
      <w:r w:rsidR="003B7B09">
        <w:tab/>
      </w:r>
      <w:r w:rsidR="003B7B09">
        <w:rPr>
          <w:noProof/>
          <w:lang w:val="en-US"/>
        </w:rPr>
        <w:drawing>
          <wp:inline distT="0" distB="0" distL="0" distR="0" wp14:anchorId="36416D0B" wp14:editId="07010489">
            <wp:extent cx="544451" cy="285750"/>
            <wp:effectExtent l="0" t="0" r="8255" b="0"/>
            <wp:docPr id="17" name="Picture 17" descr="Image result for githu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githu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960" cy="289691"/>
                    </a:xfrm>
                    <a:prstGeom prst="rect">
                      <a:avLst/>
                    </a:prstGeom>
                    <a:noFill/>
                    <a:ln>
                      <a:noFill/>
                    </a:ln>
                  </pic:spPr>
                </pic:pic>
              </a:graphicData>
            </a:graphic>
          </wp:inline>
        </w:drawing>
      </w:r>
      <w:r w:rsidR="003B7B09">
        <w:tab/>
      </w:r>
      <w:r w:rsidR="003B7B09">
        <w:rPr>
          <w:noProof/>
          <w:lang w:val="en-US"/>
        </w:rPr>
        <w:drawing>
          <wp:inline distT="0" distB="0" distL="0" distR="0" wp14:anchorId="4D179E76" wp14:editId="1E26F288">
            <wp:extent cx="333375" cy="333375"/>
            <wp:effectExtent l="0" t="0" r="9525" b="9525"/>
            <wp:docPr id="18" name="Picture 18" descr="Image result for Linked 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Linked i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sectPr w:rsidR="00ED6D01" w:rsidRPr="00532A50" w:rsidSect="003A185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DEFF6" w14:textId="77777777" w:rsidR="008D3248" w:rsidRDefault="008D3248" w:rsidP="00463C6E">
      <w:pPr>
        <w:spacing w:after="0" w:line="240" w:lineRule="auto"/>
      </w:pPr>
      <w:r>
        <w:separator/>
      </w:r>
    </w:p>
  </w:endnote>
  <w:endnote w:type="continuationSeparator" w:id="0">
    <w:p w14:paraId="36F47E55" w14:textId="77777777" w:rsidR="008D3248" w:rsidRDefault="008D3248" w:rsidP="0046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MinchoB">
    <w:altName w:val="Yu Mincho Demibold"/>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4F16F" w14:textId="77777777" w:rsidR="00D5223A" w:rsidRDefault="00435293">
    <w:pPr>
      <w:pStyle w:val="Footer"/>
      <w:pBdr>
        <w:top w:val="single" w:sz="4" w:space="1" w:color="D9D9D9"/>
      </w:pBdr>
      <w:jc w:val="right"/>
    </w:pPr>
    <w:r>
      <w:fldChar w:fldCharType="begin"/>
    </w:r>
    <w:r>
      <w:instrText xml:space="preserve"> PAGE   \* MERGEFORMAT </w:instrText>
    </w:r>
    <w:r>
      <w:fldChar w:fldCharType="separate"/>
    </w:r>
    <w:r w:rsidR="001F1248">
      <w:rPr>
        <w:noProof/>
      </w:rPr>
      <w:t>6</w:t>
    </w:r>
    <w:r>
      <w:fldChar w:fldCharType="end"/>
    </w:r>
    <w:r w:rsidR="00D5223A">
      <w:t xml:space="preserve"> | </w:t>
    </w:r>
    <w:r w:rsidR="00D5223A">
      <w:rPr>
        <w:color w:val="7F7F7F"/>
        <w:spacing w:val="60"/>
      </w:rPr>
      <w:t>Page</w:t>
    </w:r>
  </w:p>
  <w:p w14:paraId="76BEEB30" w14:textId="77777777" w:rsidR="00463C6E" w:rsidRDefault="00463C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E983F" w14:textId="77777777" w:rsidR="008D3248" w:rsidRDefault="008D3248" w:rsidP="00463C6E">
      <w:pPr>
        <w:spacing w:after="0" w:line="240" w:lineRule="auto"/>
      </w:pPr>
      <w:r>
        <w:separator/>
      </w:r>
    </w:p>
  </w:footnote>
  <w:footnote w:type="continuationSeparator" w:id="0">
    <w:p w14:paraId="3B7FF28B" w14:textId="77777777" w:rsidR="008D3248" w:rsidRDefault="008D3248" w:rsidP="00463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2F96E" w14:textId="77777777" w:rsidR="00D5223A" w:rsidRPr="00D5223A" w:rsidRDefault="00D5223A">
    <w:pPr>
      <w:pStyle w:val="Header"/>
      <w:rPr>
        <w:rFonts w:ascii="Times New Roman" w:hAnsi="Times New Roman"/>
        <w:sz w:val="24"/>
        <w:szCs w:val="24"/>
      </w:rPr>
    </w:pPr>
    <w:r w:rsidRPr="00D5223A">
      <w:rPr>
        <w:rFonts w:ascii="Times New Roman" w:hAnsi="Times New Roman"/>
        <w:sz w:val="24"/>
        <w:szCs w:val="24"/>
      </w:rPr>
      <w:t>Jagan K</w:t>
    </w:r>
    <w:r w:rsidR="00CF170C">
      <w:rPr>
        <w:rFonts w:ascii="Times New Roman" w:hAnsi="Times New Roman"/>
        <w:sz w:val="24"/>
        <w:szCs w:val="24"/>
      </w:rPr>
      <w:t>ulala</w:t>
    </w:r>
    <w:r w:rsidRPr="00D5223A">
      <w:rPr>
        <w:rFonts w:ascii="Times New Roman" w:hAnsi="Times New Roman"/>
        <w:sz w:val="24"/>
        <w:szCs w:val="24"/>
      </w:rPr>
      <w:t xml:space="preserve"> Sankar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pt;height:3pt;visibility:visible" o:bullet="t">
        <v:imagedata r:id="rId1" o:title=""/>
      </v:shape>
    </w:pict>
  </w:numPicBullet>
  <w:abstractNum w:abstractNumId="0" w15:restartNumberingAfterBreak="0">
    <w:nsid w:val="02785FDD"/>
    <w:multiLevelType w:val="hybridMultilevel"/>
    <w:tmpl w:val="EEAAA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D5538C8"/>
    <w:multiLevelType w:val="hybridMultilevel"/>
    <w:tmpl w:val="182CC3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E05FD4"/>
    <w:multiLevelType w:val="hybridMultilevel"/>
    <w:tmpl w:val="3CBEAB4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23E0A67"/>
    <w:multiLevelType w:val="hybridMultilevel"/>
    <w:tmpl w:val="72BE711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3776092"/>
    <w:multiLevelType w:val="hybridMultilevel"/>
    <w:tmpl w:val="05D041F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AEB7179"/>
    <w:multiLevelType w:val="hybridMultilevel"/>
    <w:tmpl w:val="FC8AD85E"/>
    <w:lvl w:ilvl="0" w:tplc="04090005">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7" w15:restartNumberingAfterBreak="0">
    <w:nsid w:val="2054628A"/>
    <w:multiLevelType w:val="hybridMultilevel"/>
    <w:tmpl w:val="1BDC2C3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34F41F3"/>
    <w:multiLevelType w:val="hybridMultilevel"/>
    <w:tmpl w:val="A0A0BB7A"/>
    <w:lvl w:ilvl="0" w:tplc="ECA29BB8">
      <w:start w:val="1"/>
      <w:numFmt w:val="bullet"/>
      <w:lvlText w:val=""/>
      <w:lvlPicBulletId w:val="0"/>
      <w:lvlJc w:val="left"/>
      <w:pPr>
        <w:tabs>
          <w:tab w:val="num" w:pos="3240"/>
        </w:tabs>
        <w:ind w:left="3240" w:hanging="360"/>
      </w:pPr>
      <w:rPr>
        <w:rFonts w:ascii="Symbol" w:hAnsi="Symbol" w:hint="default"/>
      </w:rPr>
    </w:lvl>
    <w:lvl w:ilvl="1" w:tplc="489AD0D8" w:tentative="1">
      <w:start w:val="1"/>
      <w:numFmt w:val="bullet"/>
      <w:lvlText w:val=""/>
      <w:lvlJc w:val="left"/>
      <w:pPr>
        <w:tabs>
          <w:tab w:val="num" w:pos="3960"/>
        </w:tabs>
        <w:ind w:left="3960" w:hanging="360"/>
      </w:pPr>
      <w:rPr>
        <w:rFonts w:ascii="Symbol" w:hAnsi="Symbol" w:hint="default"/>
      </w:rPr>
    </w:lvl>
    <w:lvl w:ilvl="2" w:tplc="830AA3D8" w:tentative="1">
      <w:start w:val="1"/>
      <w:numFmt w:val="bullet"/>
      <w:lvlText w:val=""/>
      <w:lvlJc w:val="left"/>
      <w:pPr>
        <w:tabs>
          <w:tab w:val="num" w:pos="4680"/>
        </w:tabs>
        <w:ind w:left="4680" w:hanging="360"/>
      </w:pPr>
      <w:rPr>
        <w:rFonts w:ascii="Symbol" w:hAnsi="Symbol" w:hint="default"/>
      </w:rPr>
    </w:lvl>
    <w:lvl w:ilvl="3" w:tplc="11FC647C" w:tentative="1">
      <w:start w:val="1"/>
      <w:numFmt w:val="bullet"/>
      <w:lvlText w:val=""/>
      <w:lvlJc w:val="left"/>
      <w:pPr>
        <w:tabs>
          <w:tab w:val="num" w:pos="5400"/>
        </w:tabs>
        <w:ind w:left="5400" w:hanging="360"/>
      </w:pPr>
      <w:rPr>
        <w:rFonts w:ascii="Symbol" w:hAnsi="Symbol" w:hint="default"/>
      </w:rPr>
    </w:lvl>
    <w:lvl w:ilvl="4" w:tplc="4B56912E" w:tentative="1">
      <w:start w:val="1"/>
      <w:numFmt w:val="bullet"/>
      <w:lvlText w:val=""/>
      <w:lvlJc w:val="left"/>
      <w:pPr>
        <w:tabs>
          <w:tab w:val="num" w:pos="6120"/>
        </w:tabs>
        <w:ind w:left="6120" w:hanging="360"/>
      </w:pPr>
      <w:rPr>
        <w:rFonts w:ascii="Symbol" w:hAnsi="Symbol" w:hint="default"/>
      </w:rPr>
    </w:lvl>
    <w:lvl w:ilvl="5" w:tplc="F634B1B6" w:tentative="1">
      <w:start w:val="1"/>
      <w:numFmt w:val="bullet"/>
      <w:lvlText w:val=""/>
      <w:lvlJc w:val="left"/>
      <w:pPr>
        <w:tabs>
          <w:tab w:val="num" w:pos="6840"/>
        </w:tabs>
        <w:ind w:left="6840" w:hanging="360"/>
      </w:pPr>
      <w:rPr>
        <w:rFonts w:ascii="Symbol" w:hAnsi="Symbol" w:hint="default"/>
      </w:rPr>
    </w:lvl>
    <w:lvl w:ilvl="6" w:tplc="1924F180" w:tentative="1">
      <w:start w:val="1"/>
      <w:numFmt w:val="bullet"/>
      <w:lvlText w:val=""/>
      <w:lvlJc w:val="left"/>
      <w:pPr>
        <w:tabs>
          <w:tab w:val="num" w:pos="7560"/>
        </w:tabs>
        <w:ind w:left="7560" w:hanging="360"/>
      </w:pPr>
      <w:rPr>
        <w:rFonts w:ascii="Symbol" w:hAnsi="Symbol" w:hint="default"/>
      </w:rPr>
    </w:lvl>
    <w:lvl w:ilvl="7" w:tplc="4E86F536" w:tentative="1">
      <w:start w:val="1"/>
      <w:numFmt w:val="bullet"/>
      <w:lvlText w:val=""/>
      <w:lvlJc w:val="left"/>
      <w:pPr>
        <w:tabs>
          <w:tab w:val="num" w:pos="8280"/>
        </w:tabs>
        <w:ind w:left="8280" w:hanging="360"/>
      </w:pPr>
      <w:rPr>
        <w:rFonts w:ascii="Symbol" w:hAnsi="Symbol" w:hint="default"/>
      </w:rPr>
    </w:lvl>
    <w:lvl w:ilvl="8" w:tplc="BFE8CF50" w:tentative="1">
      <w:start w:val="1"/>
      <w:numFmt w:val="bullet"/>
      <w:lvlText w:val=""/>
      <w:lvlJc w:val="left"/>
      <w:pPr>
        <w:tabs>
          <w:tab w:val="num" w:pos="9000"/>
        </w:tabs>
        <w:ind w:left="9000" w:hanging="360"/>
      </w:pPr>
      <w:rPr>
        <w:rFonts w:ascii="Symbol" w:hAnsi="Symbol" w:hint="default"/>
      </w:rPr>
    </w:lvl>
  </w:abstractNum>
  <w:abstractNum w:abstractNumId="9" w15:restartNumberingAfterBreak="0">
    <w:nsid w:val="27425B26"/>
    <w:multiLevelType w:val="hybridMultilevel"/>
    <w:tmpl w:val="09D0F35C"/>
    <w:lvl w:ilvl="0" w:tplc="9EF471FA">
      <w:start w:val="1"/>
      <w:numFmt w:val="bullet"/>
      <w:lvlText w:val=""/>
      <w:lvlPicBulletId w:val="0"/>
      <w:lvlJc w:val="left"/>
      <w:pPr>
        <w:tabs>
          <w:tab w:val="num" w:pos="3240"/>
        </w:tabs>
        <w:ind w:left="3240" w:hanging="360"/>
      </w:pPr>
      <w:rPr>
        <w:rFonts w:ascii="Symbol" w:hAnsi="Symbol" w:hint="default"/>
      </w:rPr>
    </w:lvl>
    <w:lvl w:ilvl="1" w:tplc="07C4274E" w:tentative="1">
      <w:start w:val="1"/>
      <w:numFmt w:val="bullet"/>
      <w:lvlText w:val=""/>
      <w:lvlJc w:val="left"/>
      <w:pPr>
        <w:tabs>
          <w:tab w:val="num" w:pos="3960"/>
        </w:tabs>
        <w:ind w:left="3960" w:hanging="360"/>
      </w:pPr>
      <w:rPr>
        <w:rFonts w:ascii="Symbol" w:hAnsi="Symbol" w:hint="default"/>
      </w:rPr>
    </w:lvl>
    <w:lvl w:ilvl="2" w:tplc="259E747E" w:tentative="1">
      <w:start w:val="1"/>
      <w:numFmt w:val="bullet"/>
      <w:lvlText w:val=""/>
      <w:lvlJc w:val="left"/>
      <w:pPr>
        <w:tabs>
          <w:tab w:val="num" w:pos="4680"/>
        </w:tabs>
        <w:ind w:left="4680" w:hanging="360"/>
      </w:pPr>
      <w:rPr>
        <w:rFonts w:ascii="Symbol" w:hAnsi="Symbol" w:hint="default"/>
      </w:rPr>
    </w:lvl>
    <w:lvl w:ilvl="3" w:tplc="8A4ADA3A" w:tentative="1">
      <w:start w:val="1"/>
      <w:numFmt w:val="bullet"/>
      <w:lvlText w:val=""/>
      <w:lvlJc w:val="left"/>
      <w:pPr>
        <w:tabs>
          <w:tab w:val="num" w:pos="5400"/>
        </w:tabs>
        <w:ind w:left="5400" w:hanging="360"/>
      </w:pPr>
      <w:rPr>
        <w:rFonts w:ascii="Symbol" w:hAnsi="Symbol" w:hint="default"/>
      </w:rPr>
    </w:lvl>
    <w:lvl w:ilvl="4" w:tplc="8D081686" w:tentative="1">
      <w:start w:val="1"/>
      <w:numFmt w:val="bullet"/>
      <w:lvlText w:val=""/>
      <w:lvlJc w:val="left"/>
      <w:pPr>
        <w:tabs>
          <w:tab w:val="num" w:pos="6120"/>
        </w:tabs>
        <w:ind w:left="6120" w:hanging="360"/>
      </w:pPr>
      <w:rPr>
        <w:rFonts w:ascii="Symbol" w:hAnsi="Symbol" w:hint="default"/>
      </w:rPr>
    </w:lvl>
    <w:lvl w:ilvl="5" w:tplc="641CE2EC" w:tentative="1">
      <w:start w:val="1"/>
      <w:numFmt w:val="bullet"/>
      <w:lvlText w:val=""/>
      <w:lvlJc w:val="left"/>
      <w:pPr>
        <w:tabs>
          <w:tab w:val="num" w:pos="6840"/>
        </w:tabs>
        <w:ind w:left="6840" w:hanging="360"/>
      </w:pPr>
      <w:rPr>
        <w:rFonts w:ascii="Symbol" w:hAnsi="Symbol" w:hint="default"/>
      </w:rPr>
    </w:lvl>
    <w:lvl w:ilvl="6" w:tplc="3ABEF660" w:tentative="1">
      <w:start w:val="1"/>
      <w:numFmt w:val="bullet"/>
      <w:lvlText w:val=""/>
      <w:lvlJc w:val="left"/>
      <w:pPr>
        <w:tabs>
          <w:tab w:val="num" w:pos="7560"/>
        </w:tabs>
        <w:ind w:left="7560" w:hanging="360"/>
      </w:pPr>
      <w:rPr>
        <w:rFonts w:ascii="Symbol" w:hAnsi="Symbol" w:hint="default"/>
      </w:rPr>
    </w:lvl>
    <w:lvl w:ilvl="7" w:tplc="7C565D40" w:tentative="1">
      <w:start w:val="1"/>
      <w:numFmt w:val="bullet"/>
      <w:lvlText w:val=""/>
      <w:lvlJc w:val="left"/>
      <w:pPr>
        <w:tabs>
          <w:tab w:val="num" w:pos="8280"/>
        </w:tabs>
        <w:ind w:left="8280" w:hanging="360"/>
      </w:pPr>
      <w:rPr>
        <w:rFonts w:ascii="Symbol" w:hAnsi="Symbol" w:hint="default"/>
      </w:rPr>
    </w:lvl>
    <w:lvl w:ilvl="8" w:tplc="CF2C5666" w:tentative="1">
      <w:start w:val="1"/>
      <w:numFmt w:val="bullet"/>
      <w:lvlText w:val=""/>
      <w:lvlJc w:val="left"/>
      <w:pPr>
        <w:tabs>
          <w:tab w:val="num" w:pos="9000"/>
        </w:tabs>
        <w:ind w:left="9000" w:hanging="360"/>
      </w:pPr>
      <w:rPr>
        <w:rFonts w:ascii="Symbol" w:hAnsi="Symbol" w:hint="default"/>
      </w:rPr>
    </w:lvl>
  </w:abstractNum>
  <w:abstractNum w:abstractNumId="10" w15:restartNumberingAfterBreak="0">
    <w:nsid w:val="285C0A1E"/>
    <w:multiLevelType w:val="hybridMultilevel"/>
    <w:tmpl w:val="B9C44B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2810B6"/>
    <w:multiLevelType w:val="hybridMultilevel"/>
    <w:tmpl w:val="A6CE995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9DE5F17"/>
    <w:multiLevelType w:val="hybridMultilevel"/>
    <w:tmpl w:val="9F5E49EA"/>
    <w:lvl w:ilvl="0" w:tplc="1A5C9FD6">
      <w:start w:val="1"/>
      <w:numFmt w:val="bullet"/>
      <w:lvlText w:val=""/>
      <w:lvlPicBulletId w:val="0"/>
      <w:lvlJc w:val="left"/>
      <w:pPr>
        <w:tabs>
          <w:tab w:val="num" w:pos="3240"/>
        </w:tabs>
        <w:ind w:left="3240" w:hanging="360"/>
      </w:pPr>
      <w:rPr>
        <w:rFonts w:ascii="Symbol" w:hAnsi="Symbol" w:hint="default"/>
      </w:rPr>
    </w:lvl>
    <w:lvl w:ilvl="1" w:tplc="4E1E29A0" w:tentative="1">
      <w:start w:val="1"/>
      <w:numFmt w:val="bullet"/>
      <w:lvlText w:val=""/>
      <w:lvlJc w:val="left"/>
      <w:pPr>
        <w:tabs>
          <w:tab w:val="num" w:pos="3960"/>
        </w:tabs>
        <w:ind w:left="3960" w:hanging="360"/>
      </w:pPr>
      <w:rPr>
        <w:rFonts w:ascii="Symbol" w:hAnsi="Symbol" w:hint="default"/>
      </w:rPr>
    </w:lvl>
    <w:lvl w:ilvl="2" w:tplc="62303988" w:tentative="1">
      <w:start w:val="1"/>
      <w:numFmt w:val="bullet"/>
      <w:lvlText w:val=""/>
      <w:lvlJc w:val="left"/>
      <w:pPr>
        <w:tabs>
          <w:tab w:val="num" w:pos="4680"/>
        </w:tabs>
        <w:ind w:left="4680" w:hanging="360"/>
      </w:pPr>
      <w:rPr>
        <w:rFonts w:ascii="Symbol" w:hAnsi="Symbol" w:hint="default"/>
      </w:rPr>
    </w:lvl>
    <w:lvl w:ilvl="3" w:tplc="95429C56" w:tentative="1">
      <w:start w:val="1"/>
      <w:numFmt w:val="bullet"/>
      <w:lvlText w:val=""/>
      <w:lvlJc w:val="left"/>
      <w:pPr>
        <w:tabs>
          <w:tab w:val="num" w:pos="5400"/>
        </w:tabs>
        <w:ind w:left="5400" w:hanging="360"/>
      </w:pPr>
      <w:rPr>
        <w:rFonts w:ascii="Symbol" w:hAnsi="Symbol" w:hint="default"/>
      </w:rPr>
    </w:lvl>
    <w:lvl w:ilvl="4" w:tplc="18503E12" w:tentative="1">
      <w:start w:val="1"/>
      <w:numFmt w:val="bullet"/>
      <w:lvlText w:val=""/>
      <w:lvlJc w:val="left"/>
      <w:pPr>
        <w:tabs>
          <w:tab w:val="num" w:pos="6120"/>
        </w:tabs>
        <w:ind w:left="6120" w:hanging="360"/>
      </w:pPr>
      <w:rPr>
        <w:rFonts w:ascii="Symbol" w:hAnsi="Symbol" w:hint="default"/>
      </w:rPr>
    </w:lvl>
    <w:lvl w:ilvl="5" w:tplc="99061C76" w:tentative="1">
      <w:start w:val="1"/>
      <w:numFmt w:val="bullet"/>
      <w:lvlText w:val=""/>
      <w:lvlJc w:val="left"/>
      <w:pPr>
        <w:tabs>
          <w:tab w:val="num" w:pos="6840"/>
        </w:tabs>
        <w:ind w:left="6840" w:hanging="360"/>
      </w:pPr>
      <w:rPr>
        <w:rFonts w:ascii="Symbol" w:hAnsi="Symbol" w:hint="default"/>
      </w:rPr>
    </w:lvl>
    <w:lvl w:ilvl="6" w:tplc="2826B5D6" w:tentative="1">
      <w:start w:val="1"/>
      <w:numFmt w:val="bullet"/>
      <w:lvlText w:val=""/>
      <w:lvlJc w:val="left"/>
      <w:pPr>
        <w:tabs>
          <w:tab w:val="num" w:pos="7560"/>
        </w:tabs>
        <w:ind w:left="7560" w:hanging="360"/>
      </w:pPr>
      <w:rPr>
        <w:rFonts w:ascii="Symbol" w:hAnsi="Symbol" w:hint="default"/>
      </w:rPr>
    </w:lvl>
    <w:lvl w:ilvl="7" w:tplc="73367B34" w:tentative="1">
      <w:start w:val="1"/>
      <w:numFmt w:val="bullet"/>
      <w:lvlText w:val=""/>
      <w:lvlJc w:val="left"/>
      <w:pPr>
        <w:tabs>
          <w:tab w:val="num" w:pos="8280"/>
        </w:tabs>
        <w:ind w:left="8280" w:hanging="360"/>
      </w:pPr>
      <w:rPr>
        <w:rFonts w:ascii="Symbol" w:hAnsi="Symbol" w:hint="default"/>
      </w:rPr>
    </w:lvl>
    <w:lvl w:ilvl="8" w:tplc="FD2C2BB2" w:tentative="1">
      <w:start w:val="1"/>
      <w:numFmt w:val="bullet"/>
      <w:lvlText w:val=""/>
      <w:lvlJc w:val="left"/>
      <w:pPr>
        <w:tabs>
          <w:tab w:val="num" w:pos="9000"/>
        </w:tabs>
        <w:ind w:left="9000" w:hanging="360"/>
      </w:pPr>
      <w:rPr>
        <w:rFonts w:ascii="Symbol" w:hAnsi="Symbol" w:hint="default"/>
      </w:rPr>
    </w:lvl>
  </w:abstractNum>
  <w:abstractNum w:abstractNumId="13" w15:restartNumberingAfterBreak="0">
    <w:nsid w:val="5A9A1348"/>
    <w:multiLevelType w:val="hybridMultilevel"/>
    <w:tmpl w:val="E8D4C4DA"/>
    <w:lvl w:ilvl="0" w:tplc="0409000D">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4" w15:restartNumberingAfterBreak="0">
    <w:nsid w:val="624A006E"/>
    <w:multiLevelType w:val="hybridMultilevel"/>
    <w:tmpl w:val="7452E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93F8E"/>
    <w:multiLevelType w:val="hybridMultilevel"/>
    <w:tmpl w:val="CE866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D7837"/>
    <w:multiLevelType w:val="hybridMultilevel"/>
    <w:tmpl w:val="466ABD32"/>
    <w:lvl w:ilvl="0" w:tplc="0409000D">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7" w15:restartNumberingAfterBreak="0">
    <w:nsid w:val="64CA6504"/>
    <w:multiLevelType w:val="hybridMultilevel"/>
    <w:tmpl w:val="2A1CEEE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9E75B5B"/>
    <w:multiLevelType w:val="hybridMultilevel"/>
    <w:tmpl w:val="DC763D0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D5F00C2"/>
    <w:multiLevelType w:val="hybridMultilevel"/>
    <w:tmpl w:val="763091E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F3E50DA"/>
    <w:multiLevelType w:val="hybridMultilevel"/>
    <w:tmpl w:val="22D83080"/>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2"/>
  </w:num>
  <w:num w:numId="2">
    <w:abstractNumId w:val="12"/>
  </w:num>
  <w:num w:numId="3">
    <w:abstractNumId w:val="9"/>
  </w:num>
  <w:num w:numId="4">
    <w:abstractNumId w:val="8"/>
  </w:num>
  <w:num w:numId="5">
    <w:abstractNumId w:val="5"/>
  </w:num>
  <w:num w:numId="6">
    <w:abstractNumId w:val="6"/>
  </w:num>
  <w:num w:numId="7">
    <w:abstractNumId w:val="19"/>
  </w:num>
  <w:num w:numId="8">
    <w:abstractNumId w:val="20"/>
  </w:num>
  <w:num w:numId="9">
    <w:abstractNumId w:val="7"/>
  </w:num>
  <w:num w:numId="10">
    <w:abstractNumId w:val="3"/>
  </w:num>
  <w:num w:numId="11">
    <w:abstractNumId w:val="13"/>
  </w:num>
  <w:num w:numId="12">
    <w:abstractNumId w:val="10"/>
  </w:num>
  <w:num w:numId="13">
    <w:abstractNumId w:val="17"/>
  </w:num>
  <w:num w:numId="14">
    <w:abstractNumId w:val="14"/>
  </w:num>
  <w:num w:numId="15">
    <w:abstractNumId w:val="11"/>
  </w:num>
  <w:num w:numId="16">
    <w:abstractNumId w:val="16"/>
  </w:num>
  <w:num w:numId="17">
    <w:abstractNumId w:val="4"/>
  </w:num>
  <w:num w:numId="18">
    <w:abstractNumId w:val="1"/>
  </w:num>
  <w:num w:numId="19">
    <w:abstractNumId w:val="18"/>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6E"/>
    <w:rsid w:val="0000186F"/>
    <w:rsid w:val="000062B9"/>
    <w:rsid w:val="0001496D"/>
    <w:rsid w:val="00017F39"/>
    <w:rsid w:val="0006051F"/>
    <w:rsid w:val="000615B7"/>
    <w:rsid w:val="00064714"/>
    <w:rsid w:val="00065FFA"/>
    <w:rsid w:val="00066809"/>
    <w:rsid w:val="00072169"/>
    <w:rsid w:val="0007626A"/>
    <w:rsid w:val="00083398"/>
    <w:rsid w:val="00085454"/>
    <w:rsid w:val="0009134D"/>
    <w:rsid w:val="00096B50"/>
    <w:rsid w:val="00097BBE"/>
    <w:rsid w:val="000B01F8"/>
    <w:rsid w:val="000B0EFD"/>
    <w:rsid w:val="000B7B5C"/>
    <w:rsid w:val="000C7CA5"/>
    <w:rsid w:val="000D36A0"/>
    <w:rsid w:val="000D3AC6"/>
    <w:rsid w:val="000D68E4"/>
    <w:rsid w:val="000D747B"/>
    <w:rsid w:val="00105E42"/>
    <w:rsid w:val="00131CBF"/>
    <w:rsid w:val="00134E95"/>
    <w:rsid w:val="001418AF"/>
    <w:rsid w:val="0015638E"/>
    <w:rsid w:val="0017000E"/>
    <w:rsid w:val="0018236A"/>
    <w:rsid w:val="00184ED5"/>
    <w:rsid w:val="00191160"/>
    <w:rsid w:val="0019359A"/>
    <w:rsid w:val="00193EB0"/>
    <w:rsid w:val="001A4BA6"/>
    <w:rsid w:val="001C24D9"/>
    <w:rsid w:val="001C41F0"/>
    <w:rsid w:val="001E267E"/>
    <w:rsid w:val="001E7387"/>
    <w:rsid w:val="001F1248"/>
    <w:rsid w:val="001F3B5E"/>
    <w:rsid w:val="001F5B6E"/>
    <w:rsid w:val="00215F7C"/>
    <w:rsid w:val="00222E62"/>
    <w:rsid w:val="00237E04"/>
    <w:rsid w:val="0025024E"/>
    <w:rsid w:val="00260F0D"/>
    <w:rsid w:val="002645E9"/>
    <w:rsid w:val="00283C6B"/>
    <w:rsid w:val="0029456B"/>
    <w:rsid w:val="00297DD5"/>
    <w:rsid w:val="002A670E"/>
    <w:rsid w:val="002A773F"/>
    <w:rsid w:val="002B25A3"/>
    <w:rsid w:val="002C1A2E"/>
    <w:rsid w:val="002C6424"/>
    <w:rsid w:val="002C6D4F"/>
    <w:rsid w:val="002D003B"/>
    <w:rsid w:val="002E27C2"/>
    <w:rsid w:val="002E3627"/>
    <w:rsid w:val="002E5F44"/>
    <w:rsid w:val="003178DE"/>
    <w:rsid w:val="00320FEB"/>
    <w:rsid w:val="00322A66"/>
    <w:rsid w:val="0033127B"/>
    <w:rsid w:val="0033456A"/>
    <w:rsid w:val="00334923"/>
    <w:rsid w:val="00334B70"/>
    <w:rsid w:val="003427A7"/>
    <w:rsid w:val="00385DEB"/>
    <w:rsid w:val="00385F3A"/>
    <w:rsid w:val="003947AF"/>
    <w:rsid w:val="003950C6"/>
    <w:rsid w:val="003A1850"/>
    <w:rsid w:val="003A6D63"/>
    <w:rsid w:val="003B0E48"/>
    <w:rsid w:val="003B7B09"/>
    <w:rsid w:val="003C6985"/>
    <w:rsid w:val="003D1340"/>
    <w:rsid w:val="003D18E9"/>
    <w:rsid w:val="003D28B8"/>
    <w:rsid w:val="003D5592"/>
    <w:rsid w:val="003D6A35"/>
    <w:rsid w:val="003F010E"/>
    <w:rsid w:val="003F1DC7"/>
    <w:rsid w:val="00400CC6"/>
    <w:rsid w:val="00404053"/>
    <w:rsid w:val="00407A2C"/>
    <w:rsid w:val="00414817"/>
    <w:rsid w:val="004165B0"/>
    <w:rsid w:val="0042256A"/>
    <w:rsid w:val="00435293"/>
    <w:rsid w:val="00441578"/>
    <w:rsid w:val="0046227C"/>
    <w:rsid w:val="00463573"/>
    <w:rsid w:val="00463C6E"/>
    <w:rsid w:val="00472C76"/>
    <w:rsid w:val="0047332F"/>
    <w:rsid w:val="004808A7"/>
    <w:rsid w:val="00487D5A"/>
    <w:rsid w:val="004C2BA0"/>
    <w:rsid w:val="00500926"/>
    <w:rsid w:val="00502170"/>
    <w:rsid w:val="00532A50"/>
    <w:rsid w:val="00534888"/>
    <w:rsid w:val="005367A4"/>
    <w:rsid w:val="00560819"/>
    <w:rsid w:val="00560C71"/>
    <w:rsid w:val="00566E15"/>
    <w:rsid w:val="0056764C"/>
    <w:rsid w:val="005759CD"/>
    <w:rsid w:val="005872E9"/>
    <w:rsid w:val="005930A0"/>
    <w:rsid w:val="0059653A"/>
    <w:rsid w:val="005A5FD8"/>
    <w:rsid w:val="005B56C0"/>
    <w:rsid w:val="005C3121"/>
    <w:rsid w:val="005C43A6"/>
    <w:rsid w:val="005E12E1"/>
    <w:rsid w:val="005E711D"/>
    <w:rsid w:val="005F2BAC"/>
    <w:rsid w:val="0060360B"/>
    <w:rsid w:val="00605E9D"/>
    <w:rsid w:val="0061483F"/>
    <w:rsid w:val="00636FAD"/>
    <w:rsid w:val="00637421"/>
    <w:rsid w:val="00657E30"/>
    <w:rsid w:val="006600A2"/>
    <w:rsid w:val="00662F66"/>
    <w:rsid w:val="00663A99"/>
    <w:rsid w:val="006721DD"/>
    <w:rsid w:val="00677D12"/>
    <w:rsid w:val="0068799C"/>
    <w:rsid w:val="006A0F94"/>
    <w:rsid w:val="006A4CCA"/>
    <w:rsid w:val="006B2D9A"/>
    <w:rsid w:val="006C362C"/>
    <w:rsid w:val="006C42E3"/>
    <w:rsid w:val="006C71C2"/>
    <w:rsid w:val="006F3405"/>
    <w:rsid w:val="006F64C2"/>
    <w:rsid w:val="006F6B55"/>
    <w:rsid w:val="00701D5A"/>
    <w:rsid w:val="00710B85"/>
    <w:rsid w:val="00715373"/>
    <w:rsid w:val="0072052F"/>
    <w:rsid w:val="00743AF4"/>
    <w:rsid w:val="00746C12"/>
    <w:rsid w:val="00756B4C"/>
    <w:rsid w:val="00765C0B"/>
    <w:rsid w:val="00776B3C"/>
    <w:rsid w:val="00780301"/>
    <w:rsid w:val="0079791F"/>
    <w:rsid w:val="007B70B2"/>
    <w:rsid w:val="007C0DD5"/>
    <w:rsid w:val="007C65C9"/>
    <w:rsid w:val="007E32A9"/>
    <w:rsid w:val="007E705E"/>
    <w:rsid w:val="007E7A20"/>
    <w:rsid w:val="007F0238"/>
    <w:rsid w:val="00827FDD"/>
    <w:rsid w:val="00830946"/>
    <w:rsid w:val="008309A5"/>
    <w:rsid w:val="00840988"/>
    <w:rsid w:val="008413B5"/>
    <w:rsid w:val="00846A3A"/>
    <w:rsid w:val="00851791"/>
    <w:rsid w:val="008526EC"/>
    <w:rsid w:val="00880153"/>
    <w:rsid w:val="00894FA6"/>
    <w:rsid w:val="008A4634"/>
    <w:rsid w:val="008A77B1"/>
    <w:rsid w:val="008A7AC3"/>
    <w:rsid w:val="008D3248"/>
    <w:rsid w:val="008D70A0"/>
    <w:rsid w:val="008F2F9E"/>
    <w:rsid w:val="009057F2"/>
    <w:rsid w:val="00910669"/>
    <w:rsid w:val="009126F1"/>
    <w:rsid w:val="00921037"/>
    <w:rsid w:val="00926916"/>
    <w:rsid w:val="00930A0B"/>
    <w:rsid w:val="00962346"/>
    <w:rsid w:val="00966595"/>
    <w:rsid w:val="00967177"/>
    <w:rsid w:val="0098588C"/>
    <w:rsid w:val="009A463B"/>
    <w:rsid w:val="009A6FAC"/>
    <w:rsid w:val="009B3841"/>
    <w:rsid w:val="009B77B8"/>
    <w:rsid w:val="009D55F2"/>
    <w:rsid w:val="009E7F97"/>
    <w:rsid w:val="00A00144"/>
    <w:rsid w:val="00A031E8"/>
    <w:rsid w:val="00A0488B"/>
    <w:rsid w:val="00A11CF5"/>
    <w:rsid w:val="00A11D53"/>
    <w:rsid w:val="00A32D83"/>
    <w:rsid w:val="00A526A9"/>
    <w:rsid w:val="00A57A7C"/>
    <w:rsid w:val="00A80BC8"/>
    <w:rsid w:val="00A97F4E"/>
    <w:rsid w:val="00AA48A5"/>
    <w:rsid w:val="00AA5787"/>
    <w:rsid w:val="00AD0626"/>
    <w:rsid w:val="00AE2A60"/>
    <w:rsid w:val="00AF481E"/>
    <w:rsid w:val="00AF7C25"/>
    <w:rsid w:val="00B0162F"/>
    <w:rsid w:val="00B16683"/>
    <w:rsid w:val="00B25C68"/>
    <w:rsid w:val="00B27E12"/>
    <w:rsid w:val="00B5052C"/>
    <w:rsid w:val="00B60D01"/>
    <w:rsid w:val="00B72DFF"/>
    <w:rsid w:val="00B735C2"/>
    <w:rsid w:val="00B776A1"/>
    <w:rsid w:val="00B9536F"/>
    <w:rsid w:val="00B9690B"/>
    <w:rsid w:val="00BA79B1"/>
    <w:rsid w:val="00BB15F1"/>
    <w:rsid w:val="00BB1D6B"/>
    <w:rsid w:val="00BB36BA"/>
    <w:rsid w:val="00BB3C86"/>
    <w:rsid w:val="00BB5BCC"/>
    <w:rsid w:val="00BB74CE"/>
    <w:rsid w:val="00BD3E17"/>
    <w:rsid w:val="00BE7D17"/>
    <w:rsid w:val="00BF1B8F"/>
    <w:rsid w:val="00BF2A27"/>
    <w:rsid w:val="00C26A56"/>
    <w:rsid w:val="00C66EB7"/>
    <w:rsid w:val="00C7654D"/>
    <w:rsid w:val="00C80B4A"/>
    <w:rsid w:val="00C813DE"/>
    <w:rsid w:val="00C81403"/>
    <w:rsid w:val="00CD5C59"/>
    <w:rsid w:val="00CE08BA"/>
    <w:rsid w:val="00CE425C"/>
    <w:rsid w:val="00CE5899"/>
    <w:rsid w:val="00CF04EB"/>
    <w:rsid w:val="00CF170C"/>
    <w:rsid w:val="00CF19F8"/>
    <w:rsid w:val="00CF5679"/>
    <w:rsid w:val="00D06BB4"/>
    <w:rsid w:val="00D21587"/>
    <w:rsid w:val="00D272C9"/>
    <w:rsid w:val="00D348AE"/>
    <w:rsid w:val="00D3527D"/>
    <w:rsid w:val="00D356BB"/>
    <w:rsid w:val="00D517D6"/>
    <w:rsid w:val="00D5223A"/>
    <w:rsid w:val="00D53AD5"/>
    <w:rsid w:val="00D55A81"/>
    <w:rsid w:val="00D74575"/>
    <w:rsid w:val="00D826D6"/>
    <w:rsid w:val="00D969C2"/>
    <w:rsid w:val="00D979AC"/>
    <w:rsid w:val="00DA1352"/>
    <w:rsid w:val="00DA3D41"/>
    <w:rsid w:val="00DA75EE"/>
    <w:rsid w:val="00DB0EC6"/>
    <w:rsid w:val="00DB3753"/>
    <w:rsid w:val="00DB3FAB"/>
    <w:rsid w:val="00DE0C37"/>
    <w:rsid w:val="00DE74E0"/>
    <w:rsid w:val="00DF1F36"/>
    <w:rsid w:val="00E01C59"/>
    <w:rsid w:val="00E10BA0"/>
    <w:rsid w:val="00E23DC5"/>
    <w:rsid w:val="00E35B07"/>
    <w:rsid w:val="00E41BE2"/>
    <w:rsid w:val="00E45AEF"/>
    <w:rsid w:val="00E70F3A"/>
    <w:rsid w:val="00E84133"/>
    <w:rsid w:val="00E85DA0"/>
    <w:rsid w:val="00E9264F"/>
    <w:rsid w:val="00EA3ED8"/>
    <w:rsid w:val="00EA7C1B"/>
    <w:rsid w:val="00EB6F10"/>
    <w:rsid w:val="00EC6329"/>
    <w:rsid w:val="00ED3840"/>
    <w:rsid w:val="00ED6D01"/>
    <w:rsid w:val="00EE05F5"/>
    <w:rsid w:val="00EE3174"/>
    <w:rsid w:val="00EE7F48"/>
    <w:rsid w:val="00EF5B1F"/>
    <w:rsid w:val="00EF5E25"/>
    <w:rsid w:val="00F05EA3"/>
    <w:rsid w:val="00F12B24"/>
    <w:rsid w:val="00F12F0B"/>
    <w:rsid w:val="00F27D33"/>
    <w:rsid w:val="00F32889"/>
    <w:rsid w:val="00F374E2"/>
    <w:rsid w:val="00F45250"/>
    <w:rsid w:val="00F52B54"/>
    <w:rsid w:val="00F538C6"/>
    <w:rsid w:val="00F6132F"/>
    <w:rsid w:val="00F81BBB"/>
    <w:rsid w:val="00FA1063"/>
    <w:rsid w:val="00FA27EB"/>
    <w:rsid w:val="00FB180E"/>
    <w:rsid w:val="00FD38AD"/>
    <w:rsid w:val="00FE6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FD77"/>
  <w15:chartTrackingRefBased/>
  <w15:docId w15:val="{68EA380E-2E10-4D81-B1D2-5B9FFA5A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8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C6E"/>
  </w:style>
  <w:style w:type="paragraph" w:styleId="Footer">
    <w:name w:val="footer"/>
    <w:basedOn w:val="Normal"/>
    <w:link w:val="FooterChar"/>
    <w:uiPriority w:val="99"/>
    <w:unhideWhenUsed/>
    <w:rsid w:val="0046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C6E"/>
  </w:style>
  <w:style w:type="paragraph" w:styleId="BalloonText">
    <w:name w:val="Balloon Text"/>
    <w:basedOn w:val="Normal"/>
    <w:link w:val="BalloonTextChar"/>
    <w:uiPriority w:val="99"/>
    <w:semiHidden/>
    <w:unhideWhenUsed/>
    <w:rsid w:val="0063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FAD"/>
    <w:rPr>
      <w:rFonts w:ascii="Tahoma" w:hAnsi="Tahoma" w:cs="Tahoma"/>
      <w:sz w:val="16"/>
      <w:szCs w:val="16"/>
    </w:rPr>
  </w:style>
  <w:style w:type="paragraph" w:styleId="ListParagraph">
    <w:name w:val="List Paragraph"/>
    <w:basedOn w:val="Normal"/>
    <w:uiPriority w:val="34"/>
    <w:qFormat/>
    <w:rsid w:val="00215F7C"/>
    <w:pPr>
      <w:ind w:left="720"/>
      <w:contextualSpacing/>
    </w:pPr>
  </w:style>
  <w:style w:type="character" w:styleId="Hyperlink">
    <w:name w:val="Hyperlink"/>
    <w:basedOn w:val="DefaultParagraphFont"/>
    <w:uiPriority w:val="99"/>
    <w:unhideWhenUsed/>
    <w:rsid w:val="005B56C0"/>
    <w:rPr>
      <w:color w:val="0000FF"/>
      <w:u w:val="single"/>
    </w:rPr>
  </w:style>
  <w:style w:type="paragraph" w:styleId="BodyTextIndent">
    <w:name w:val="Body Text Indent"/>
    <w:basedOn w:val="Normal"/>
    <w:link w:val="BodyTextIndentChar"/>
    <w:rsid w:val="00472C76"/>
    <w:pPr>
      <w:spacing w:after="0" w:line="240" w:lineRule="auto"/>
      <w:ind w:left="1440" w:firstLine="720"/>
    </w:pPr>
    <w:rPr>
      <w:rFonts w:ascii="Times New Roman" w:eastAsia="Times New Roman" w:hAnsi="Times New Roman"/>
      <w:sz w:val="20"/>
      <w:szCs w:val="20"/>
      <w:lang w:val="en-AU"/>
    </w:rPr>
  </w:style>
  <w:style w:type="character" w:customStyle="1" w:styleId="BodyTextIndentChar">
    <w:name w:val="Body Text Indent Char"/>
    <w:basedOn w:val="DefaultParagraphFont"/>
    <w:link w:val="BodyTextIndent"/>
    <w:rsid w:val="00472C76"/>
    <w:rPr>
      <w:rFonts w:ascii="Times New Roman" w:eastAsia="Times New Roman" w:hAnsi="Times New Roman" w:cs="Times New Roman"/>
      <w:sz w:val="20"/>
      <w:szCs w:val="20"/>
      <w:lang w:val="en-AU"/>
    </w:rPr>
  </w:style>
  <w:style w:type="paragraph" w:styleId="BodyText">
    <w:name w:val="Body Text"/>
    <w:basedOn w:val="Normal"/>
    <w:link w:val="BodyTextChar"/>
    <w:uiPriority w:val="99"/>
    <w:semiHidden/>
    <w:unhideWhenUsed/>
    <w:rsid w:val="00ED6D01"/>
    <w:pPr>
      <w:spacing w:after="120"/>
    </w:pPr>
  </w:style>
  <w:style w:type="character" w:customStyle="1" w:styleId="BodyTextChar">
    <w:name w:val="Body Text Char"/>
    <w:basedOn w:val="DefaultParagraphFont"/>
    <w:link w:val="BodyText"/>
    <w:uiPriority w:val="99"/>
    <w:semiHidden/>
    <w:rsid w:val="00ED6D01"/>
  </w:style>
  <w:style w:type="paragraph" w:styleId="ListBullet">
    <w:name w:val="List Bullet"/>
    <w:basedOn w:val="Normal"/>
    <w:uiPriority w:val="10"/>
    <w:unhideWhenUsed/>
    <w:qFormat/>
    <w:rsid w:val="0079791F"/>
    <w:pPr>
      <w:numPr>
        <w:numId w:val="18"/>
      </w:numPr>
      <w:tabs>
        <w:tab w:val="clear" w:pos="216"/>
        <w:tab w:val="num" w:pos="360"/>
      </w:tabs>
      <w:spacing w:after="240" w:line="288" w:lineRule="auto"/>
      <w:ind w:left="0" w:firstLine="0"/>
      <w:contextualSpacing/>
    </w:pPr>
    <w:rPr>
      <w:rFonts w:ascii="Cambria" w:eastAsia="HGMinchoB" w:hAnsi="Cambria"/>
      <w:color w:val="40404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05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gan.sankar@gmail.com" TargetMode="External"/><Relationship Id="rId13" Type="http://schemas.openxmlformats.org/officeDocument/2006/relationships/hyperlink" Target="https://www.edx.or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madharjagan/"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adharjagan.blogspot.co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linkedin.com/in/jagan-kulala-sankar-0456749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ursera.org/"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DOLI</Company>
  <LinksUpToDate>false</LinksUpToDate>
  <CharactersWithSpaces>8791</CharactersWithSpaces>
  <SharedDoc>false</SharedDoc>
  <HLinks>
    <vt:vector size="12" baseType="variant">
      <vt:variant>
        <vt:i4>7864341</vt:i4>
      </vt:variant>
      <vt:variant>
        <vt:i4>3</vt:i4>
      </vt:variant>
      <vt:variant>
        <vt:i4>0</vt:i4>
      </vt:variant>
      <vt:variant>
        <vt:i4>5</vt:i4>
      </vt:variant>
      <vt:variant>
        <vt:lpwstr>mailto:jagan.sankar@gmail.com</vt:lpwstr>
      </vt:variant>
      <vt:variant>
        <vt:lpwstr/>
      </vt:variant>
      <vt:variant>
        <vt:i4>7864341</vt:i4>
      </vt:variant>
      <vt:variant>
        <vt:i4>0</vt:i4>
      </vt:variant>
      <vt:variant>
        <vt:i4>0</vt:i4>
      </vt:variant>
      <vt:variant>
        <vt:i4>5</vt:i4>
      </vt:variant>
      <vt:variant>
        <vt:lpwstr>mailto:jagan.sankar@gmail.com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dc:creator>
  <cp:keywords/>
  <dc:description/>
  <cp:lastModifiedBy>EXI-Sankar Kuala, Jagan</cp:lastModifiedBy>
  <cp:revision>24</cp:revision>
  <cp:lastPrinted>2009-10-10T04:25:00Z</cp:lastPrinted>
  <dcterms:created xsi:type="dcterms:W3CDTF">2018-10-03T19:57:00Z</dcterms:created>
  <dcterms:modified xsi:type="dcterms:W3CDTF">2018-11-05T00:55:00Z</dcterms:modified>
</cp:coreProperties>
</file>