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E8C2" w14:textId="77777777" w:rsidR="007E4E91" w:rsidRPr="00AF0846" w:rsidRDefault="007E4E91" w:rsidP="00AF08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F0846">
        <w:rPr>
          <w:rFonts w:ascii="Arial" w:hAnsi="Arial" w:cs="Arial"/>
          <w:b/>
          <w:bCs/>
          <w:sz w:val="24"/>
          <w:szCs w:val="24"/>
        </w:rPr>
        <w:t>T'Railway</w:t>
      </w:r>
      <w:proofErr w:type="spellEnd"/>
    </w:p>
    <w:p w14:paraId="06763B10" w14:textId="16BAA8BC" w:rsidR="007E4E91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F0846">
        <w:rPr>
          <w:rFonts w:ascii="Arial" w:hAnsi="Arial" w:cs="Arial"/>
          <w:sz w:val="24"/>
          <w:szCs w:val="24"/>
        </w:rPr>
        <w:t xml:space="preserve">The Newfoundland </w:t>
      </w:r>
      <w:proofErr w:type="spellStart"/>
      <w:r w:rsidRPr="00AF0846">
        <w:rPr>
          <w:rFonts w:ascii="Arial" w:hAnsi="Arial" w:cs="Arial"/>
          <w:sz w:val="24"/>
          <w:szCs w:val="24"/>
        </w:rPr>
        <w:t>T'Railway</w:t>
      </w:r>
      <w:proofErr w:type="spellEnd"/>
      <w:r w:rsidRPr="00AF0846">
        <w:rPr>
          <w:rFonts w:ascii="Arial" w:hAnsi="Arial" w:cs="Arial"/>
          <w:sz w:val="24"/>
          <w:szCs w:val="24"/>
        </w:rPr>
        <w:t xml:space="preserve"> forms part of the Trans Canada Trail system and covers </w:t>
      </w:r>
      <w:proofErr w:type="gramStart"/>
      <w:r w:rsidRPr="00AF0846">
        <w:rPr>
          <w:rFonts w:ascii="Arial" w:hAnsi="Arial" w:cs="Arial"/>
          <w:sz w:val="24"/>
          <w:szCs w:val="24"/>
        </w:rPr>
        <w:t>a distance of 883</w:t>
      </w:r>
      <w:proofErr w:type="gramEnd"/>
      <w:r w:rsidRPr="00AF0846">
        <w:rPr>
          <w:rFonts w:ascii="Arial" w:hAnsi="Arial" w:cs="Arial"/>
          <w:sz w:val="24"/>
          <w:szCs w:val="24"/>
        </w:rPr>
        <w:t xml:space="preserve"> km (549 mi). </w:t>
      </w:r>
      <w:r w:rsidR="009F782C" w:rsidRPr="00AF0846">
        <w:rPr>
          <w:rFonts w:ascii="Arial" w:hAnsi="Arial" w:cs="Arial"/>
          <w:sz w:val="24"/>
          <w:szCs w:val="24"/>
        </w:rPr>
        <w:t xml:space="preserve"> </w:t>
      </w:r>
      <w:r w:rsidRPr="00AF0846">
        <w:rPr>
          <w:rFonts w:ascii="Arial" w:hAnsi="Arial" w:cs="Arial"/>
          <w:sz w:val="24"/>
          <w:szCs w:val="24"/>
        </w:rPr>
        <w:t xml:space="preserve">Known as the "Newfoundland </w:t>
      </w:r>
      <w:proofErr w:type="spellStart"/>
      <w:r w:rsidRPr="00AF0846">
        <w:rPr>
          <w:rFonts w:ascii="Arial" w:hAnsi="Arial" w:cs="Arial"/>
          <w:sz w:val="24"/>
          <w:szCs w:val="24"/>
        </w:rPr>
        <w:t>T’Railway</w:t>
      </w:r>
      <w:proofErr w:type="spellEnd"/>
      <w:r w:rsidRPr="00AF0846">
        <w:rPr>
          <w:rFonts w:ascii="Arial" w:hAnsi="Arial" w:cs="Arial"/>
          <w:sz w:val="24"/>
          <w:szCs w:val="24"/>
        </w:rPr>
        <w:t xml:space="preserve"> Provincial Park", the rail bed route links urban, rural and wilderness areas.</w:t>
      </w:r>
      <w:r w:rsidR="009F782C" w:rsidRPr="00AF0846">
        <w:rPr>
          <w:rFonts w:ascii="Arial" w:hAnsi="Arial" w:cs="Arial"/>
          <w:sz w:val="24"/>
          <w:szCs w:val="24"/>
        </w:rPr>
        <w:t xml:space="preserve"> </w:t>
      </w:r>
      <w:r w:rsidRPr="00AF0846">
        <w:rPr>
          <w:rFonts w:ascii="Arial" w:hAnsi="Arial" w:cs="Arial"/>
          <w:sz w:val="24"/>
          <w:szCs w:val="24"/>
        </w:rPr>
        <w:t xml:space="preserve"> The park forms the Newfoundland section of the Trans Canada Trail stretching from St. John’s to Victoria, BC, and to Tuktoyaktuk, NWT. </w:t>
      </w:r>
      <w:r w:rsidR="009F782C" w:rsidRPr="00AF0846">
        <w:rPr>
          <w:rFonts w:ascii="Arial" w:hAnsi="Arial" w:cs="Arial"/>
          <w:sz w:val="24"/>
          <w:szCs w:val="24"/>
        </w:rPr>
        <w:t xml:space="preserve"> </w:t>
      </w:r>
      <w:r w:rsidRPr="00AF0846">
        <w:rPr>
          <w:rFonts w:ascii="Arial" w:hAnsi="Arial" w:cs="Arial"/>
          <w:sz w:val="24"/>
          <w:szCs w:val="24"/>
        </w:rPr>
        <w:t>When complete, the Trans Canada Trail will extend for more than 22,000 km, making it the longest continuous trail in the world.</w:t>
      </w:r>
    </w:p>
    <w:p w14:paraId="2D09FA22" w14:textId="77777777" w:rsidR="00AF0846" w:rsidRP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C48D76" w14:textId="02153DD6" w:rsidR="007E4E91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F0846">
        <w:rPr>
          <w:rFonts w:ascii="Arial" w:hAnsi="Arial" w:cs="Arial"/>
          <w:sz w:val="24"/>
          <w:szCs w:val="24"/>
        </w:rPr>
        <w:t xml:space="preserve">Protected as a linear park under the provincial park system, the Newfoundland </w:t>
      </w:r>
      <w:proofErr w:type="spellStart"/>
      <w:r w:rsidRPr="00AF0846">
        <w:rPr>
          <w:rFonts w:ascii="Arial" w:hAnsi="Arial" w:cs="Arial"/>
          <w:sz w:val="24"/>
          <w:szCs w:val="24"/>
        </w:rPr>
        <w:t>T'Railway</w:t>
      </w:r>
      <w:proofErr w:type="spellEnd"/>
      <w:r w:rsidRPr="00AF084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F0846">
        <w:rPr>
          <w:rFonts w:ascii="Arial" w:hAnsi="Arial" w:cs="Arial"/>
          <w:sz w:val="24"/>
          <w:szCs w:val="24"/>
        </w:rPr>
        <w:t>consists of the rail bed</w:t>
      </w:r>
      <w:proofErr w:type="gramEnd"/>
      <w:r w:rsidRPr="00AF0846">
        <w:rPr>
          <w:rFonts w:ascii="Arial" w:hAnsi="Arial" w:cs="Arial"/>
          <w:sz w:val="24"/>
          <w:szCs w:val="24"/>
        </w:rPr>
        <w:t xml:space="preserve"> of the historic Newfoundland Railway</w:t>
      </w:r>
      <w:r w:rsidR="00B431AB" w:rsidRPr="00AF0846">
        <w:rPr>
          <w:rFonts w:ascii="Arial" w:hAnsi="Arial" w:cs="Arial"/>
          <w:sz w:val="24"/>
          <w:szCs w:val="24"/>
        </w:rPr>
        <w:t xml:space="preserve">. </w:t>
      </w:r>
      <w:r w:rsidRPr="00AF0846">
        <w:rPr>
          <w:rFonts w:ascii="Arial" w:hAnsi="Arial" w:cs="Arial"/>
          <w:sz w:val="24"/>
          <w:szCs w:val="24"/>
        </w:rPr>
        <w:t xml:space="preserve"> The rail corridor stretches from Channel-Port aux Basques in the west to St. John's in the east with branches to Stephenville, Lewisporte, Bonavista, Placentia and Carbonear.</w:t>
      </w:r>
    </w:p>
    <w:p w14:paraId="59798E28" w14:textId="77777777" w:rsidR="00AF0846" w:rsidRP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73A7A2" w14:textId="77777777" w:rsidR="007E4E91" w:rsidRPr="00AF0846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4" w:tgtFrame="_blank" w:history="1"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Learn About </w:t>
        </w:r>
        <w:proofErr w:type="spellStart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>T'railway</w:t>
        </w:r>
        <w:proofErr w:type="spellEnd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on Wikipedia</w:t>
        </w:r>
      </w:hyperlink>
    </w:p>
    <w:p w14:paraId="2C69CE46" w14:textId="77777777" w:rsid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F2BB6E" w14:textId="274F6887" w:rsidR="007E4E91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F0846">
        <w:rPr>
          <w:rFonts w:ascii="Arial" w:hAnsi="Arial" w:cs="Arial"/>
          <w:sz w:val="24"/>
          <w:szCs w:val="24"/>
        </w:rPr>
        <w:t xml:space="preserve">Cycling the Newfoundland </w:t>
      </w:r>
      <w:proofErr w:type="spellStart"/>
      <w:r w:rsidRPr="00AF0846">
        <w:rPr>
          <w:rFonts w:ascii="Arial" w:hAnsi="Arial" w:cs="Arial"/>
          <w:sz w:val="24"/>
          <w:szCs w:val="24"/>
        </w:rPr>
        <w:t>T’Railway</w:t>
      </w:r>
      <w:proofErr w:type="spellEnd"/>
      <w:r w:rsidRPr="00AF0846">
        <w:rPr>
          <w:rFonts w:ascii="Arial" w:hAnsi="Arial" w:cs="Arial"/>
          <w:sz w:val="24"/>
          <w:szCs w:val="24"/>
        </w:rPr>
        <w:t xml:space="preserve"> is an adventure for avid cyclists who appreciate the many natural wilderness settings that the province has to offer.</w:t>
      </w:r>
    </w:p>
    <w:p w14:paraId="14012BA5" w14:textId="77777777" w:rsidR="00AF0846" w:rsidRP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50D5E8A" w14:textId="77777777" w:rsidR="007E4E91" w:rsidRPr="00AF0846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5" w:tgtFrame="_blank" w:history="1">
        <w:proofErr w:type="spellStart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>slow:biker's</w:t>
        </w:r>
        <w:proofErr w:type="spellEnd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article, Across Newfoundland by </w:t>
        </w:r>
        <w:proofErr w:type="spellStart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>Fatbike</w:t>
        </w:r>
        <w:proofErr w:type="spellEnd"/>
      </w:hyperlink>
      <w:r w:rsidRPr="00AF0846">
        <w:rPr>
          <w:rFonts w:ascii="Arial" w:hAnsi="Arial" w:cs="Arial"/>
          <w:sz w:val="24"/>
          <w:szCs w:val="24"/>
        </w:rPr>
        <w:t> </w:t>
      </w:r>
      <w:hyperlink r:id="rId6" w:tgtFrame="_blank" w:history="1"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Newfoundland </w:t>
        </w:r>
        <w:proofErr w:type="spellStart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>T'Railway</w:t>
        </w:r>
        <w:proofErr w:type="spellEnd"/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Guide on Bikepacking.com</w:t>
        </w:r>
      </w:hyperlink>
    </w:p>
    <w:p w14:paraId="2B6243FF" w14:textId="77777777" w:rsid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67A7035" w14:textId="0BF404A1" w:rsidR="007E4E91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F0846">
        <w:rPr>
          <w:rFonts w:ascii="Arial" w:hAnsi="Arial" w:cs="Arial"/>
          <w:sz w:val="24"/>
          <w:szCs w:val="24"/>
        </w:rPr>
        <w:t xml:space="preserve">The Newfoundland </w:t>
      </w:r>
      <w:proofErr w:type="spellStart"/>
      <w:r w:rsidRPr="00AF0846">
        <w:rPr>
          <w:rFonts w:ascii="Arial" w:hAnsi="Arial" w:cs="Arial"/>
          <w:sz w:val="24"/>
          <w:szCs w:val="24"/>
        </w:rPr>
        <w:t>T’Railway</w:t>
      </w:r>
      <w:proofErr w:type="spellEnd"/>
      <w:r w:rsidRPr="00AF0846">
        <w:rPr>
          <w:rFonts w:ascii="Arial" w:hAnsi="Arial" w:cs="Arial"/>
          <w:sz w:val="24"/>
          <w:szCs w:val="24"/>
        </w:rPr>
        <w:t xml:space="preserve"> Council is a non-profit corporation dedicated to the development of a recreational trail from St. John's to Port aux Basques using the former </w:t>
      </w:r>
      <w:proofErr w:type="gramStart"/>
      <w:r w:rsidRPr="00AF0846">
        <w:rPr>
          <w:rFonts w:ascii="Arial" w:hAnsi="Arial" w:cs="Arial"/>
          <w:sz w:val="24"/>
          <w:szCs w:val="24"/>
        </w:rPr>
        <w:t>Canadian National railway</w:t>
      </w:r>
      <w:proofErr w:type="gramEnd"/>
      <w:r w:rsidRPr="00AF0846">
        <w:rPr>
          <w:rFonts w:ascii="Arial" w:hAnsi="Arial" w:cs="Arial"/>
          <w:sz w:val="24"/>
          <w:szCs w:val="24"/>
        </w:rPr>
        <w:t xml:space="preserve"> line. </w:t>
      </w:r>
      <w:r w:rsidR="009F782C" w:rsidRPr="00AF0846">
        <w:rPr>
          <w:rFonts w:ascii="Arial" w:hAnsi="Arial" w:cs="Arial"/>
          <w:sz w:val="24"/>
          <w:szCs w:val="24"/>
        </w:rPr>
        <w:t xml:space="preserve"> </w:t>
      </w:r>
      <w:r w:rsidRPr="00AF0846">
        <w:rPr>
          <w:rFonts w:ascii="Arial" w:hAnsi="Arial" w:cs="Arial"/>
          <w:sz w:val="24"/>
          <w:szCs w:val="24"/>
        </w:rPr>
        <w:t xml:space="preserve">Its mandate is to promote multi-use trail development and to preserve abandoned railway lines for future use such as hiking, biking, equestrian, snowmobile, ATV and cross-country ski trails. </w:t>
      </w:r>
      <w:r w:rsidR="009F782C" w:rsidRPr="00AF0846">
        <w:rPr>
          <w:rFonts w:ascii="Arial" w:hAnsi="Arial" w:cs="Arial"/>
          <w:sz w:val="24"/>
          <w:szCs w:val="24"/>
        </w:rPr>
        <w:t xml:space="preserve"> </w:t>
      </w:r>
      <w:r w:rsidRPr="00AF0846">
        <w:rPr>
          <w:rFonts w:ascii="Arial" w:hAnsi="Arial" w:cs="Arial"/>
          <w:sz w:val="24"/>
          <w:szCs w:val="24"/>
        </w:rPr>
        <w:t>Other uses, like dog sledding and snowshoeing, may be appropriate in certain regions.</w:t>
      </w:r>
    </w:p>
    <w:p w14:paraId="24D57C9B" w14:textId="77777777" w:rsidR="00AF0846" w:rsidRPr="00AF0846" w:rsidRDefault="00AF0846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0C9C22" w14:textId="522F8E33" w:rsidR="004511E0" w:rsidRPr="00AF0846" w:rsidRDefault="007E4E91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7" w:tgtFrame="_blank" w:history="1">
        <w:r w:rsidRPr="00AF0846">
          <w:rPr>
            <w:rStyle w:val="Hyperlink"/>
            <w:rFonts w:ascii="Arial" w:hAnsi="Arial" w:cs="Arial"/>
            <w:b/>
            <w:bCs/>
            <w:sz w:val="24"/>
            <w:szCs w:val="24"/>
          </w:rPr>
          <w:t>Trailway.ca</w:t>
        </w:r>
        <w:r w:rsidRPr="00AF0846">
          <w:rPr>
            <w:rStyle w:val="Hyperlink"/>
            <w:rFonts w:ascii="Arial" w:hAnsi="Arial" w:cs="Arial"/>
            <w:b/>
            <w:bCs/>
            <w:i/>
            <w:iCs/>
            <w:sz w:val="24"/>
            <w:szCs w:val="24"/>
          </w:rPr>
          <w:t xml:space="preserve"> </w:t>
        </w:r>
      </w:hyperlink>
    </w:p>
    <w:p w14:paraId="754C607E" w14:textId="77777777" w:rsidR="00B431AB" w:rsidRPr="00AF0846" w:rsidRDefault="00B431AB" w:rsidP="00AF0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46DA64" w14:textId="77777777" w:rsidR="00B431AB" w:rsidRPr="007E4E91" w:rsidRDefault="00B431AB" w:rsidP="007E4E91">
      <w:pPr>
        <w:rPr>
          <w:rFonts w:ascii="Arial" w:hAnsi="Arial" w:cs="Arial"/>
          <w:sz w:val="24"/>
          <w:szCs w:val="24"/>
        </w:rPr>
      </w:pPr>
    </w:p>
    <w:sectPr w:rsidR="00B431AB" w:rsidRPr="007E4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91"/>
    <w:rsid w:val="004511E0"/>
    <w:rsid w:val="00544154"/>
    <w:rsid w:val="00672131"/>
    <w:rsid w:val="00697C0A"/>
    <w:rsid w:val="007E4E91"/>
    <w:rsid w:val="009F782C"/>
    <w:rsid w:val="00AF0846"/>
    <w:rsid w:val="00AF13BE"/>
    <w:rsid w:val="00B431AB"/>
    <w:rsid w:val="00C4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9A7B"/>
  <w15:chartTrackingRefBased/>
  <w15:docId w15:val="{66914A9B-EEA6-495E-B058-08B07407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E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1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railway.c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ikepacking.com/routes/newfoundland-trailway" TargetMode="External"/><Relationship Id="rId5" Type="http://schemas.openxmlformats.org/officeDocument/2006/relationships/hyperlink" Target="http://theslowbiker.wordpress.com/2013/08/04/across-newfoundland-by-fat" TargetMode="External"/><Relationship Id="rId4" Type="http://schemas.openxmlformats.org/officeDocument/2006/relationships/hyperlink" Target="https://en.wikipedia.org/wiki/Newfoundland_T%27Railwa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1642</Characters>
  <Application>Microsoft Office Word</Application>
  <DocSecurity>0</DocSecurity>
  <Lines>34</Lines>
  <Paragraphs>11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3</cp:revision>
  <dcterms:created xsi:type="dcterms:W3CDTF">2026-03-05T13:15:00Z</dcterms:created>
  <dcterms:modified xsi:type="dcterms:W3CDTF">2026-03-12T15:52:00Z</dcterms:modified>
</cp:coreProperties>
</file>