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78" w:rsidRDefault="00122378" w:rsidP="00122378">
      <w:pPr>
        <w:pStyle w:val="ListParagraph"/>
        <w:rPr>
          <w:noProof/>
        </w:rPr>
      </w:pPr>
      <w:r>
        <w:rPr>
          <w:noProof/>
        </w:rPr>
        <w:t>Open the virtual box and follow the steps</w:t>
      </w:r>
    </w:p>
    <w:p w:rsidR="00122378" w:rsidRDefault="00122378" w:rsidP="00122378">
      <w:pPr>
        <w:pStyle w:val="ListParagraph"/>
        <w:rPr>
          <w:noProof/>
        </w:rPr>
      </w:pPr>
    </w:p>
    <w:p w:rsidR="00122378" w:rsidRDefault="00122378" w:rsidP="0012237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on File -&gt; Import Appliance</w:t>
      </w:r>
    </w:p>
    <w:p w:rsidR="000334EA" w:rsidRDefault="00122378">
      <w:pPr>
        <w:rPr>
          <w:noProof/>
        </w:rPr>
      </w:pPr>
      <w:r>
        <w:rPr>
          <w:noProof/>
        </w:rPr>
        <w:drawing>
          <wp:inline distT="0" distB="0" distL="0" distR="0" wp14:anchorId="7FF87F1F" wp14:editId="7B31C863">
            <wp:extent cx="655320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78" w:rsidRDefault="00122378">
      <w:pPr>
        <w:rPr>
          <w:noProof/>
        </w:rPr>
      </w:pPr>
    </w:p>
    <w:p w:rsidR="000334EA" w:rsidRDefault="000334EA">
      <w:pPr>
        <w:rPr>
          <w:noProof/>
        </w:rPr>
      </w:pPr>
      <w:r>
        <w:rPr>
          <w:noProof/>
        </w:rPr>
        <w:t>2. Provide the path of AcadGild Spark VM</w:t>
      </w:r>
    </w:p>
    <w:p w:rsidR="000334EA" w:rsidRDefault="000334EA">
      <w:pPr>
        <w:rPr>
          <w:noProof/>
        </w:rPr>
      </w:pPr>
    </w:p>
    <w:p w:rsidR="000334EA" w:rsidRDefault="000334EA">
      <w:r>
        <w:rPr>
          <w:noProof/>
        </w:rPr>
        <w:drawing>
          <wp:inline distT="0" distB="0" distL="0" distR="0" wp14:anchorId="362479DD" wp14:editId="0333C5D2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A" w:rsidRDefault="000334EA"/>
    <w:p w:rsidR="000334EA" w:rsidRDefault="000334EA"/>
    <w:p w:rsidR="000334EA" w:rsidRDefault="000334EA">
      <w:r>
        <w:lastRenderedPageBreak/>
        <w:t xml:space="preserve">3. Click on Import button </w:t>
      </w:r>
    </w:p>
    <w:p w:rsidR="000334EA" w:rsidRDefault="000334EA">
      <w:r>
        <w:rPr>
          <w:noProof/>
        </w:rPr>
        <w:drawing>
          <wp:inline distT="0" distB="0" distL="0" distR="0" wp14:anchorId="7DCE7C97" wp14:editId="7CBD33C3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A" w:rsidRDefault="000334EA"/>
    <w:p w:rsidR="000334EA" w:rsidRDefault="000334EA">
      <w:r>
        <w:t>4. Import will start</w:t>
      </w:r>
    </w:p>
    <w:p w:rsidR="000334EA" w:rsidRDefault="000334EA">
      <w:r>
        <w:rPr>
          <w:noProof/>
        </w:rPr>
        <w:drawing>
          <wp:inline distT="0" distB="0" distL="0" distR="0" wp14:anchorId="735F75BD" wp14:editId="365054B3">
            <wp:extent cx="5943600" cy="3464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B3" w:rsidRDefault="009C21B3">
      <w:r>
        <w:lastRenderedPageBreak/>
        <w:t xml:space="preserve">5. Once the import is finished, click on </w:t>
      </w:r>
      <w:r w:rsidRPr="009C21B3">
        <w:rPr>
          <w:b/>
        </w:rPr>
        <w:t>start</w:t>
      </w:r>
      <w:r>
        <w:rPr>
          <w:b/>
        </w:rPr>
        <w:t xml:space="preserve"> </w:t>
      </w:r>
      <w:r w:rsidRPr="009C21B3">
        <w:t>button</w:t>
      </w:r>
    </w:p>
    <w:p w:rsidR="00844408" w:rsidRDefault="00844408">
      <w:pPr>
        <w:rPr>
          <w:b/>
        </w:rPr>
      </w:pPr>
      <w:r>
        <w:t xml:space="preserve">   Give the password as </w:t>
      </w:r>
      <w:r w:rsidRPr="00844408">
        <w:rPr>
          <w:b/>
        </w:rPr>
        <w:t>acadgild</w:t>
      </w:r>
    </w:p>
    <w:p w:rsidR="00844408" w:rsidRDefault="005276F3">
      <w:pPr>
        <w:rPr>
          <w:b/>
        </w:rPr>
      </w:pPr>
      <w:r>
        <w:rPr>
          <w:noProof/>
        </w:rPr>
        <w:drawing>
          <wp:inline distT="0" distB="0" distL="0" distR="0" wp14:anchorId="72EA39BA" wp14:editId="3361CC69">
            <wp:extent cx="5934936" cy="29622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08" w:rsidRPr="006A7F1A" w:rsidRDefault="00844408">
      <w:r w:rsidRPr="006A7F1A">
        <w:t xml:space="preserve">6. Type </w:t>
      </w:r>
      <w:proofErr w:type="gramStart"/>
      <w:r w:rsidRPr="006A7F1A">
        <w:rPr>
          <w:b/>
        </w:rPr>
        <w:t>jps</w:t>
      </w:r>
      <w:proofErr w:type="gramEnd"/>
      <w:r w:rsidRPr="006A7F1A">
        <w:t xml:space="preserve"> command to check </w:t>
      </w:r>
      <w:r w:rsidR="006A7F1A" w:rsidRPr="006A7F1A">
        <w:t xml:space="preserve">the list of daemons </w:t>
      </w:r>
    </w:p>
    <w:p w:rsidR="00844408" w:rsidRDefault="00844408">
      <w:r>
        <w:rPr>
          <w:noProof/>
        </w:rPr>
        <w:drawing>
          <wp:inline distT="0" distB="0" distL="0" distR="0" wp14:anchorId="68F83DD6" wp14:editId="5DE4A923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F3" w:rsidRDefault="005276F3"/>
    <w:p w:rsidR="005276F3" w:rsidRDefault="005276F3"/>
    <w:p w:rsidR="005276F3" w:rsidRDefault="005276F3"/>
    <w:p w:rsidR="00844408" w:rsidRDefault="00844408">
      <w:r>
        <w:lastRenderedPageBreak/>
        <w:t>7. Starting Hadoop Daemons (NameNode, DataNode, ResoureManager, NodeManager, JobHistoryServer)</w:t>
      </w:r>
    </w:p>
    <w:p w:rsidR="00844408" w:rsidRDefault="00844408">
      <w:r>
        <w:rPr>
          <w:noProof/>
        </w:rPr>
        <w:drawing>
          <wp:inline distT="0" distB="0" distL="0" distR="0" wp14:anchorId="0EBF6807" wp14:editId="77BC580C">
            <wp:extent cx="59436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A" w:rsidRDefault="006A7F1A">
      <w:r>
        <w:t>8. Start spark daemons (master, worker)</w:t>
      </w:r>
    </w:p>
    <w:p w:rsidR="006A7F1A" w:rsidRDefault="001D07E8">
      <w:r>
        <w:rPr>
          <w:noProof/>
        </w:rPr>
        <w:drawing>
          <wp:inline distT="0" distB="0" distL="0" distR="0" wp14:anchorId="6BF3397A" wp14:editId="7BF1462D">
            <wp:extent cx="59436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E8" w:rsidRDefault="001D07E8">
      <w:r>
        <w:t xml:space="preserve">9. Check the daemons using </w:t>
      </w:r>
      <w:r w:rsidRPr="001D07E8">
        <w:rPr>
          <w:b/>
        </w:rPr>
        <w:t>jps</w:t>
      </w:r>
      <w:r>
        <w:t xml:space="preserve"> command:</w:t>
      </w:r>
    </w:p>
    <w:p w:rsidR="00844408" w:rsidRDefault="00844408"/>
    <w:p w:rsidR="00844408" w:rsidRDefault="00844408">
      <w:bookmarkStart w:id="0" w:name="_GoBack"/>
      <w:bookmarkEnd w:id="0"/>
      <w:r>
        <w:rPr>
          <w:noProof/>
        </w:rPr>
        <w:drawing>
          <wp:inline distT="0" distB="0" distL="0" distR="0" wp14:anchorId="419743A8" wp14:editId="6E55B0C6">
            <wp:extent cx="59436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0A87"/>
    <w:multiLevelType w:val="hybridMultilevel"/>
    <w:tmpl w:val="8954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C6D8D"/>
    <w:multiLevelType w:val="hybridMultilevel"/>
    <w:tmpl w:val="57E2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EA"/>
    <w:rsid w:val="000334EA"/>
    <w:rsid w:val="00122378"/>
    <w:rsid w:val="001D07E8"/>
    <w:rsid w:val="002365C2"/>
    <w:rsid w:val="005276F3"/>
    <w:rsid w:val="006A5010"/>
    <w:rsid w:val="006A7F1A"/>
    <w:rsid w:val="00844408"/>
    <w:rsid w:val="009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5</cp:revision>
  <dcterms:created xsi:type="dcterms:W3CDTF">2018-01-03T11:31:00Z</dcterms:created>
  <dcterms:modified xsi:type="dcterms:W3CDTF">2018-01-07T08:27:00Z</dcterms:modified>
</cp:coreProperties>
</file>