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IoT Based Weather Monitoring System</w:t>
      </w:r>
    </w:p>
    <w:p>
      <w:pPr>
        <w:pStyle w:val="Heading1"/>
      </w:pPr>
      <w:r>
        <w:t>Overview</w:t>
      </w:r>
    </w:p>
    <w:p>
      <w:r>
        <w:t>This project presents an IoT-based weather monitoring system that measures temperature, humidity, atmospheric pressure, and rainfall using sensors connected to an ESP32 microcontroller. The system sends real-time data to the cloud and displays it locally on an LCD.</w:t>
      </w:r>
    </w:p>
    <w:p>
      <w:pPr>
        <w:pStyle w:val="Heading1"/>
      </w:pPr>
      <w:r>
        <w:t>Objectives</w:t>
      </w:r>
    </w:p>
    <w:p>
      <w:r>
        <w:t>Measure environmental parameters, enable real-time monitoring, transmit data via IoT, and provide remote access.</w:t>
      </w:r>
    </w:p>
    <w:p>
      <w:pPr>
        <w:pStyle w:val="Heading1"/>
      </w:pPr>
      <w:r>
        <w:t>Components</w:t>
      </w:r>
    </w:p>
    <w:p>
      <w:r>
        <w:t>ESP32, DHT11, BMP180, Rain Sensor, LCD Display, Power Supply.</w:t>
      </w:r>
    </w:p>
    <w:p>
      <w:pPr>
        <w:pStyle w:val="Heading1"/>
      </w:pPr>
      <w:r>
        <w:t>Working Principle</w:t>
      </w:r>
    </w:p>
    <w:p>
      <w:r>
        <w:t>Sensors collect data → ESP32 processes → data sent via Wi-Fi → displayed on LCD and cloud.</w:t>
      </w:r>
    </w:p>
    <w:p>
      <w:pPr>
        <w:pStyle w:val="Heading1"/>
      </w:pPr>
      <w:r>
        <w:t>Methodology</w:t>
      </w:r>
    </w:p>
    <w:p>
      <w:r>
        <w:t>Sensor interfacing, data acquisition, processing, transmission, and visualization.</w:t>
      </w:r>
    </w:p>
    <w:p>
      <w:pPr>
        <w:pStyle w:val="Heading1"/>
      </w:pPr>
      <w:r>
        <w:t>Results</w:t>
      </w:r>
    </w:p>
    <w:p>
      <w:r>
        <w:t>System successfully monitored real-time weather data with stable performance.</w:t>
      </w:r>
    </w:p>
    <w:p>
      <w:pPr>
        <w:pStyle w:val="Heading1"/>
      </w:pPr>
      <w:r>
        <w:t>Conclusion</w:t>
      </w:r>
    </w:p>
    <w:p>
      <w:r>
        <w:t>A cost-effective and reliable IoT solution for environmental monitoring.</w:t>
      </w:r>
    </w:p>
    <w:p>
      <w:pPr>
        <w:pStyle w:val="Heading1"/>
      </w:pPr>
      <w:r>
        <w:t>Future Scope</w:t>
      </w:r>
    </w:p>
    <w:p>
      <w:r>
        <w:t>Mobile app integration, ML-based prediction, solar power, advanced sensors.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