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A0A" w:rsidRPr="000A7A0A" w:rsidRDefault="000A7A0A">
      <w:pPr>
        <w:rPr>
          <w:color w:val="4472C4" w:themeColor="accent5"/>
        </w:rPr>
      </w:pPr>
      <w:r>
        <w:rPr>
          <w:color w:val="4472C4" w:themeColor="accent5"/>
        </w:rPr>
        <w:t>Edit by JMT 2016-08-12</w:t>
      </w:r>
    </w:p>
    <w:p w:rsidR="000A7A0A" w:rsidRDefault="000A7A0A"/>
    <w:p w:rsidR="00636D55" w:rsidRDefault="0085794F">
      <w:r>
        <w:t>Single-cell formula for a Poisson distribution</w:t>
      </w:r>
    </w:p>
    <w:p w:rsidR="0085794F" w:rsidRDefault="0085794F">
      <w:r>
        <w:t>The following array formula</w:t>
      </w:r>
    </w:p>
    <w:p w:rsidR="0085794F" w:rsidRDefault="0085794F" w:rsidP="0085794F">
      <w:pPr>
        <w:rPr>
          <w:rFonts w:ascii="Courier New" w:hAnsi="Courier New" w:cs="Courier New"/>
        </w:rPr>
      </w:pPr>
      <w:r w:rsidRPr="0085794F">
        <w:rPr>
          <w:rFonts w:ascii="Courier New" w:hAnsi="Courier New" w:cs="Courier New"/>
        </w:rPr>
        <w:t>{=</w:t>
      </w:r>
      <w:proofErr w:type="gramStart"/>
      <w:r w:rsidRPr="0085794F">
        <w:rPr>
          <w:rFonts w:ascii="Courier New" w:hAnsi="Courier New" w:cs="Courier New"/>
        </w:rPr>
        <w:t>IF( lambda</w:t>
      </w:r>
      <w:proofErr w:type="gramEnd"/>
      <w:r w:rsidRPr="0085794F">
        <w:rPr>
          <w:rFonts w:ascii="Courier New" w:hAnsi="Courier New" w:cs="Courier New"/>
        </w:rPr>
        <w:t xml:space="preserve"> &gt; 20, INT( NORM.INV( uniform, lambda, SQRT( lambda ))), MATCH( uniform, IF( ROW( $A$1:$A$66 ) = 1, 0, POISSON( ROW( $A$1:$A$66 )-2, lambda, TRUE ))) - 1 )}</w:t>
      </w:r>
    </w:p>
    <w:p w:rsidR="0085794F" w:rsidRDefault="000A7A0A" w:rsidP="0085794F">
      <w:pPr>
        <w:rPr>
          <w:rFonts w:cs="Courier New"/>
        </w:rPr>
      </w:pPr>
      <w:r>
        <w:rPr>
          <w:rFonts w:cs="Courier New"/>
        </w:rPr>
        <w:t xml:space="preserve">will generate an </w:t>
      </w:r>
      <w:r w:rsidR="0085794F">
        <w:rPr>
          <w:rFonts w:cs="Courier New"/>
        </w:rPr>
        <w:t xml:space="preserve">approximate Poisson distribution with mean equal to the value </w:t>
      </w:r>
      <w:r w:rsidR="0085794F" w:rsidRPr="0085794F">
        <w:rPr>
          <w:rFonts w:ascii="Courier New" w:hAnsi="Courier New" w:cs="Courier New"/>
        </w:rPr>
        <w:t>lambda</w:t>
      </w:r>
      <w:r w:rsidR="0085794F">
        <w:rPr>
          <w:rFonts w:cs="Courier New"/>
        </w:rPr>
        <w:t xml:space="preserve">, where </w:t>
      </w:r>
      <w:r w:rsidR="0085794F" w:rsidRPr="0085794F">
        <w:rPr>
          <w:rFonts w:ascii="Courier New" w:hAnsi="Courier New" w:cs="Courier New"/>
        </w:rPr>
        <w:t>uniform</w:t>
      </w:r>
      <w:r w:rsidR="0085794F">
        <w:rPr>
          <w:rFonts w:cs="Courier New"/>
        </w:rPr>
        <w:t xml:space="preserve"> is a uniform random number between 0 and 1, such as is produced by Excel’s </w:t>
      </w:r>
      <w:proofErr w:type="gramStart"/>
      <w:r w:rsidR="0085794F">
        <w:rPr>
          <w:rFonts w:cs="Courier New"/>
        </w:rPr>
        <w:t>RAND(</w:t>
      </w:r>
      <w:proofErr w:type="gramEnd"/>
      <w:r w:rsidR="0085794F">
        <w:rPr>
          <w:rFonts w:cs="Courier New"/>
        </w:rPr>
        <w:t>) function.</w:t>
      </w:r>
    </w:p>
    <w:p w:rsidR="0085794F" w:rsidRDefault="0085794F" w:rsidP="0085794F">
      <w:pPr>
        <w:rPr>
          <w:rFonts w:cs="Courier New"/>
        </w:rPr>
      </w:pPr>
      <w:r>
        <w:rPr>
          <w:rFonts w:cs="Courier New"/>
        </w:rPr>
        <w:t>How does it work?</w:t>
      </w:r>
    </w:p>
    <w:p w:rsidR="0085794F" w:rsidRDefault="0085794F" w:rsidP="0085794F">
      <w:pPr>
        <w:rPr>
          <w:rFonts w:cs="Courier New"/>
        </w:rPr>
      </w:pPr>
      <w:r>
        <w:rPr>
          <w:rFonts w:cs="Courier New"/>
        </w:rPr>
        <w:t xml:space="preserve">The outer </w:t>
      </w:r>
      <w:proofErr w:type="gramStart"/>
      <w:r w:rsidRPr="0085794F">
        <w:rPr>
          <w:rFonts w:ascii="Courier New" w:hAnsi="Courier New" w:cs="Courier New"/>
        </w:rPr>
        <w:t>IF(</w:t>
      </w:r>
      <w:proofErr w:type="gramEnd"/>
      <w:r w:rsidRPr="0085794F">
        <w:rPr>
          <w:rFonts w:ascii="Courier New" w:hAnsi="Courier New" w:cs="Courier New"/>
        </w:rPr>
        <w:t>)</w:t>
      </w:r>
      <w:r>
        <w:rPr>
          <w:rFonts w:cs="Courier New"/>
        </w:rPr>
        <w:t xml:space="preserve"> function approximate</w:t>
      </w:r>
      <w:r w:rsidR="000A7A0A">
        <w:rPr>
          <w:rFonts w:cs="Courier New"/>
        </w:rPr>
        <w:t>s</w:t>
      </w:r>
      <w:r>
        <w:rPr>
          <w:rFonts w:cs="Courier New"/>
        </w:rPr>
        <w:t xml:space="preserve"> the Poisson distribution with a Normal distribution when the parameter </w:t>
      </w:r>
      <w:r w:rsidRPr="0085794F">
        <w:rPr>
          <w:rFonts w:ascii="Courier New" w:hAnsi="Courier New" w:cs="Courier New"/>
        </w:rPr>
        <w:t>lambda</w:t>
      </w:r>
      <w:r>
        <w:rPr>
          <w:rFonts w:cs="Courier New"/>
        </w:rPr>
        <w:t xml:space="preserve"> is greater than 20.</w:t>
      </w:r>
    </w:p>
    <w:p w:rsidR="0085794F" w:rsidRDefault="0085794F" w:rsidP="0085794F">
      <w:pPr>
        <w:rPr>
          <w:rFonts w:cs="Courier New"/>
        </w:rPr>
      </w:pPr>
      <w:r>
        <w:rPr>
          <w:rFonts w:cs="Courier New"/>
        </w:rPr>
        <w:t>The inner expression,</w:t>
      </w:r>
    </w:p>
    <w:p w:rsidR="0085794F" w:rsidRDefault="0085794F" w:rsidP="0085794F">
      <w:pPr>
        <w:rPr>
          <w:rFonts w:ascii="Courier New" w:hAnsi="Courier New" w:cs="Courier New"/>
        </w:rPr>
      </w:pPr>
      <w:proofErr w:type="gramStart"/>
      <w:r w:rsidRPr="0085794F">
        <w:rPr>
          <w:rFonts w:ascii="Courier New" w:hAnsi="Courier New" w:cs="Courier New"/>
        </w:rPr>
        <w:t>MATCH( uniform</w:t>
      </w:r>
      <w:proofErr w:type="gramEnd"/>
      <w:r w:rsidRPr="0085794F">
        <w:rPr>
          <w:rFonts w:ascii="Courier New" w:hAnsi="Courier New" w:cs="Courier New"/>
        </w:rPr>
        <w:t xml:space="preserve">, IF( ROW( $A$1:$A$66 ) = 1, 0, POISSON( ROW( $A$1:$A$66 )-2, lambda, TRUE ))) </w:t>
      </w:r>
      <w:r>
        <w:rPr>
          <w:rFonts w:ascii="Courier New" w:hAnsi="Courier New" w:cs="Courier New"/>
        </w:rPr>
        <w:t>–</w:t>
      </w:r>
      <w:r w:rsidRPr="0085794F">
        <w:rPr>
          <w:rFonts w:ascii="Courier New" w:hAnsi="Courier New" w:cs="Courier New"/>
        </w:rPr>
        <w:t xml:space="preserve"> 1</w:t>
      </w:r>
    </w:p>
    <w:p w:rsidR="0085794F" w:rsidRDefault="000A7A0A" w:rsidP="0085794F">
      <w:pPr>
        <w:rPr>
          <w:rFonts w:cs="Courier New"/>
        </w:rPr>
      </w:pPr>
      <w:r>
        <w:rPr>
          <w:rFonts w:cs="Courier New"/>
        </w:rPr>
        <w:t>works as follows:</w:t>
      </w:r>
    </w:p>
    <w:p w:rsidR="00390BB3" w:rsidRDefault="00390BB3" w:rsidP="0085794F">
      <w:pPr>
        <w:rPr>
          <w:rFonts w:cs="Courier New"/>
        </w:rPr>
      </w:pPr>
      <w:proofErr w:type="gramStart"/>
      <w:r w:rsidRPr="009F40E5">
        <w:rPr>
          <w:rFonts w:ascii="Courier New" w:hAnsi="Courier New" w:cs="Courier New"/>
        </w:rPr>
        <w:t>ROW( $</w:t>
      </w:r>
      <w:proofErr w:type="gramEnd"/>
      <w:r w:rsidRPr="009F40E5">
        <w:rPr>
          <w:rFonts w:ascii="Courier New" w:hAnsi="Courier New" w:cs="Courier New"/>
        </w:rPr>
        <w:t>A$1:$A$66 )</w:t>
      </w:r>
      <w:r>
        <w:rPr>
          <w:rFonts w:cs="Courier New"/>
        </w:rPr>
        <w:t xml:space="preserve"> returns an array of the row numbers of cells A1 through A66, which is just the numbers 1 to 66. </w:t>
      </w:r>
      <w:proofErr w:type="gramStart"/>
      <w:r w:rsidRPr="009F40E5">
        <w:rPr>
          <w:rFonts w:ascii="Courier New" w:hAnsi="Courier New" w:cs="Courier New"/>
        </w:rPr>
        <w:t>ROW( $</w:t>
      </w:r>
      <w:proofErr w:type="gramEnd"/>
      <w:r w:rsidRPr="009F40E5">
        <w:rPr>
          <w:rFonts w:ascii="Courier New" w:hAnsi="Courier New" w:cs="Courier New"/>
        </w:rPr>
        <w:t xml:space="preserve">A$1:$A$66 ) – 2 </w:t>
      </w:r>
      <w:r>
        <w:rPr>
          <w:rFonts w:cs="Courier New"/>
        </w:rPr>
        <w:t>then creates a</w:t>
      </w:r>
      <w:r w:rsidR="009F40E5">
        <w:rPr>
          <w:rFonts w:cs="Courier New"/>
        </w:rPr>
        <w:t>n</w:t>
      </w:r>
      <w:r>
        <w:rPr>
          <w:rFonts w:cs="Courier New"/>
        </w:rPr>
        <w:t xml:space="preserve"> </w:t>
      </w:r>
      <w:r w:rsidR="009F40E5">
        <w:rPr>
          <w:rFonts w:cs="Courier New"/>
        </w:rPr>
        <w:t>array</w:t>
      </w:r>
      <w:r>
        <w:rPr>
          <w:rFonts w:cs="Courier New"/>
        </w:rPr>
        <w:t xml:space="preserve"> running from -1, 0, 1, 2, 3, … 64.</w:t>
      </w:r>
    </w:p>
    <w:p w:rsidR="00390BB3" w:rsidRDefault="00390BB3" w:rsidP="0085794F">
      <w:pPr>
        <w:rPr>
          <w:rFonts w:cs="Courier New"/>
        </w:rPr>
      </w:pPr>
      <w:r>
        <w:rPr>
          <w:rFonts w:cs="Courier New"/>
        </w:rPr>
        <w:t xml:space="preserve">The function </w:t>
      </w:r>
      <w:proofErr w:type="gramStart"/>
      <w:r w:rsidRPr="009F40E5">
        <w:rPr>
          <w:rFonts w:ascii="Courier New" w:hAnsi="Courier New" w:cs="Courier New"/>
        </w:rPr>
        <w:t>POISSON( N</w:t>
      </w:r>
      <w:proofErr w:type="gramEnd"/>
      <w:r w:rsidRPr="009F40E5">
        <w:rPr>
          <w:rFonts w:ascii="Courier New" w:hAnsi="Courier New" w:cs="Courier New"/>
        </w:rPr>
        <w:t>, lambda, TRUE )</w:t>
      </w:r>
      <w:r>
        <w:rPr>
          <w:rFonts w:cs="Courier New"/>
        </w:rPr>
        <w:t xml:space="preserve"> returns the probability that a </w:t>
      </w:r>
      <w:r w:rsidR="000A7A0A">
        <w:rPr>
          <w:rFonts w:cs="Courier New"/>
        </w:rPr>
        <w:t>Poisson</w:t>
      </w:r>
      <w:r>
        <w:rPr>
          <w:rFonts w:cs="Courier New"/>
        </w:rPr>
        <w:t xml:space="preserve"> random variable</w:t>
      </w:r>
      <w:r w:rsidR="000A7A0A">
        <w:rPr>
          <w:rFonts w:cs="Courier New"/>
        </w:rPr>
        <w:t>,</w:t>
      </w:r>
      <w:r>
        <w:rPr>
          <w:rFonts w:cs="Courier New"/>
        </w:rPr>
        <w:t xml:space="preserve"> with mean lambda</w:t>
      </w:r>
      <w:r w:rsidR="000A7A0A">
        <w:rPr>
          <w:rFonts w:cs="Courier New"/>
        </w:rPr>
        <w:t>,</w:t>
      </w:r>
      <w:r>
        <w:rPr>
          <w:rFonts w:cs="Courier New"/>
        </w:rPr>
        <w:t xml:space="preserve"> has a value less than or equal to N.</w:t>
      </w:r>
    </w:p>
    <w:p w:rsidR="00390BB3" w:rsidRDefault="009F40E5" w:rsidP="0085794F">
      <w:pPr>
        <w:rPr>
          <w:rFonts w:cs="Courier New"/>
        </w:rPr>
      </w:pPr>
      <w:r>
        <w:rPr>
          <w:rFonts w:cs="Courier New"/>
        </w:rPr>
        <w:t xml:space="preserve">Therefore </w:t>
      </w:r>
      <w:proofErr w:type="gramStart"/>
      <w:r w:rsidR="00390BB3" w:rsidRPr="009F40E5">
        <w:rPr>
          <w:rFonts w:ascii="Courier New" w:hAnsi="Courier New" w:cs="Courier New"/>
        </w:rPr>
        <w:t>POISSON( ROW</w:t>
      </w:r>
      <w:proofErr w:type="gramEnd"/>
      <w:r w:rsidR="00390BB3" w:rsidRPr="009F40E5">
        <w:rPr>
          <w:rFonts w:ascii="Courier New" w:hAnsi="Courier New" w:cs="Courier New"/>
        </w:rPr>
        <w:t>( $A$1:$A$66 )-2, lambda, TRUE ))</w:t>
      </w:r>
      <w:r w:rsidR="00390BB3">
        <w:rPr>
          <w:rFonts w:cs="Courier New"/>
        </w:rPr>
        <w:t xml:space="preserve"> returns an array showing the probability that a Poisson distribution with mean </w:t>
      </w:r>
      <w:r w:rsidR="00390BB3" w:rsidRPr="009F40E5">
        <w:rPr>
          <w:rFonts w:ascii="Courier New" w:hAnsi="Courier New" w:cs="Courier New"/>
        </w:rPr>
        <w:t>lambda</w:t>
      </w:r>
      <w:r w:rsidR="00390BB3">
        <w:rPr>
          <w:rFonts w:cs="Courier New"/>
        </w:rPr>
        <w:t xml:space="preserve"> has values less than or equal to  -1, 0, 1, etc.</w:t>
      </w:r>
      <w:r w:rsidR="00DB2B3E">
        <w:rPr>
          <w:rFonts w:cs="Courier New"/>
        </w:rPr>
        <w:t xml:space="preserve"> In effect this is a cumulative distribution function for a Poisson distribution.</w:t>
      </w:r>
    </w:p>
    <w:p w:rsidR="00DB2B3E" w:rsidRDefault="00DB2B3E" w:rsidP="0085794F">
      <w:pPr>
        <w:rPr>
          <w:rFonts w:cs="Courier New"/>
        </w:rPr>
      </w:pPr>
      <w:r>
        <w:rPr>
          <w:rFonts w:cs="Courier New"/>
        </w:rPr>
        <w:t xml:space="preserve">The -1 case can never happen, of course, so the inner </w:t>
      </w:r>
      <w:proofErr w:type="gramStart"/>
      <w:r w:rsidRPr="009F40E5">
        <w:rPr>
          <w:rFonts w:ascii="Courier New" w:hAnsi="Courier New" w:cs="Courier New"/>
        </w:rPr>
        <w:t>IF(</w:t>
      </w:r>
      <w:proofErr w:type="gramEnd"/>
      <w:r w:rsidRPr="009F40E5">
        <w:rPr>
          <w:rFonts w:ascii="Courier New" w:hAnsi="Courier New" w:cs="Courier New"/>
        </w:rPr>
        <w:t>)</w:t>
      </w:r>
      <w:r>
        <w:rPr>
          <w:rFonts w:cs="Courier New"/>
        </w:rPr>
        <w:t xml:space="preserve"> function replaces it with the value 0</w:t>
      </w:r>
      <w:r w:rsidR="00CB3759">
        <w:rPr>
          <w:rFonts w:cs="Courier New"/>
        </w:rPr>
        <w:t xml:space="preserve">, that is, </w:t>
      </w:r>
      <w:r>
        <w:rPr>
          <w:rFonts w:cs="Courier New"/>
        </w:rPr>
        <w:t>the chance that a Poisson random variable is less than or equal to -1.</w:t>
      </w:r>
    </w:p>
    <w:p w:rsidR="002D0A3F" w:rsidRDefault="002D0A3F" w:rsidP="0085794F">
      <w:pPr>
        <w:rPr>
          <w:rFonts w:cs="Courier New"/>
        </w:rPr>
      </w:pPr>
      <w:r>
        <w:rPr>
          <w:rFonts w:cs="Courier New"/>
        </w:rPr>
        <w:t>Thus we now have a table with the values</w:t>
      </w:r>
    </w:p>
    <w:p w:rsidR="002D0A3F" w:rsidRDefault="002D0A3F" w:rsidP="0085794F">
      <w:pPr>
        <w:rPr>
          <w:rFonts w:cs="Courier New"/>
        </w:rPr>
      </w:pPr>
      <w:r>
        <w:rPr>
          <w:rFonts w:cs="Courier New"/>
        </w:rPr>
        <w:t>1: Chance a Poisson is less than 0 (=0)</w:t>
      </w:r>
    </w:p>
    <w:p w:rsidR="002D0A3F" w:rsidRDefault="002D0A3F" w:rsidP="0085794F">
      <w:pPr>
        <w:rPr>
          <w:rFonts w:cs="Courier New"/>
        </w:rPr>
      </w:pPr>
      <w:r>
        <w:rPr>
          <w:rFonts w:cs="Courier New"/>
        </w:rPr>
        <w:t>2: Chance it’s less than 1</w:t>
      </w:r>
    </w:p>
    <w:p w:rsidR="002D0A3F" w:rsidRDefault="002D0A3F" w:rsidP="0085794F">
      <w:pPr>
        <w:rPr>
          <w:rFonts w:cs="Courier New"/>
        </w:rPr>
      </w:pPr>
      <w:r>
        <w:rPr>
          <w:rFonts w:cs="Courier New"/>
        </w:rPr>
        <w:t>3: Chance it’s less than 2</w:t>
      </w:r>
    </w:p>
    <w:p w:rsidR="002D0A3F" w:rsidRDefault="002D0A3F" w:rsidP="0085794F">
      <w:pPr>
        <w:rPr>
          <w:rFonts w:cs="Courier New"/>
        </w:rPr>
      </w:pPr>
      <w:r>
        <w:rPr>
          <w:rFonts w:cs="Courier New"/>
        </w:rPr>
        <w:t>Etc.</w:t>
      </w:r>
    </w:p>
    <w:p w:rsidR="002D0A3F" w:rsidRDefault="00DB2B3E" w:rsidP="0085794F">
      <w:pPr>
        <w:rPr>
          <w:rFonts w:cs="Courier New"/>
        </w:rPr>
      </w:pPr>
      <w:r>
        <w:rPr>
          <w:rFonts w:cs="Courier New"/>
        </w:rPr>
        <w:t xml:space="preserve">The </w:t>
      </w:r>
      <w:proofErr w:type="gramStart"/>
      <w:r w:rsidRPr="009F40E5">
        <w:rPr>
          <w:rFonts w:ascii="Courier New" w:hAnsi="Courier New" w:cs="Courier New"/>
        </w:rPr>
        <w:t>MATCH(</w:t>
      </w:r>
      <w:proofErr w:type="gramEnd"/>
      <w:r w:rsidRPr="009F40E5">
        <w:rPr>
          <w:rFonts w:ascii="Courier New" w:hAnsi="Courier New" w:cs="Courier New"/>
        </w:rPr>
        <w:t>)</w:t>
      </w:r>
      <w:r>
        <w:rPr>
          <w:rFonts w:cs="Courier New"/>
        </w:rPr>
        <w:t xml:space="preserve"> function matches a </w:t>
      </w:r>
      <w:r w:rsidRPr="00CB3759">
        <w:t>uniform</w:t>
      </w:r>
      <w:r>
        <w:rPr>
          <w:rFonts w:cs="Courier New"/>
        </w:rPr>
        <w:t xml:space="preserve"> random variable to this table</w:t>
      </w:r>
      <w:r w:rsidR="00CB3759">
        <w:rPr>
          <w:rFonts w:cs="Courier New"/>
        </w:rPr>
        <w:t xml:space="preserve">. </w:t>
      </w:r>
      <w:r w:rsidR="009F40E5">
        <w:rPr>
          <w:rFonts w:cs="Courier New"/>
        </w:rPr>
        <w:t>It</w:t>
      </w:r>
      <w:r>
        <w:rPr>
          <w:rFonts w:cs="Courier New"/>
        </w:rPr>
        <w:t xml:space="preserve"> returns the row number </w:t>
      </w:r>
      <w:r w:rsidR="00CB3759">
        <w:rPr>
          <w:rFonts w:cs="Courier New"/>
        </w:rPr>
        <w:t>with</w:t>
      </w:r>
      <w:r>
        <w:rPr>
          <w:rFonts w:cs="Courier New"/>
        </w:rPr>
        <w:t xml:space="preserve"> the largest probability </w:t>
      </w:r>
      <w:r w:rsidR="0042155D">
        <w:rPr>
          <w:rFonts w:cs="Courier New"/>
        </w:rPr>
        <w:t>on</w:t>
      </w:r>
      <w:r>
        <w:rPr>
          <w:rFonts w:cs="Courier New"/>
        </w:rPr>
        <w:t xml:space="preserve"> the Poisson CDF </w:t>
      </w:r>
      <w:r w:rsidR="0042155D">
        <w:rPr>
          <w:rFonts w:cs="Courier New"/>
        </w:rPr>
        <w:t xml:space="preserve">Table </w:t>
      </w:r>
      <w:r>
        <w:rPr>
          <w:rFonts w:cs="Courier New"/>
        </w:rPr>
        <w:t xml:space="preserve">that is less than or equal to the </w:t>
      </w:r>
      <w:r w:rsidRPr="00CB3759">
        <w:t>uniform</w:t>
      </w:r>
      <w:r>
        <w:rPr>
          <w:rFonts w:cs="Courier New"/>
        </w:rPr>
        <w:t xml:space="preserve"> value.</w:t>
      </w:r>
      <w:r w:rsidR="0042155D">
        <w:rPr>
          <w:rFonts w:cs="Courier New"/>
        </w:rPr>
        <w:t xml:space="preserve"> </w:t>
      </w:r>
      <w:r w:rsidR="00CB3759">
        <w:rPr>
          <w:rFonts w:cs="Courier New"/>
        </w:rPr>
        <w:t xml:space="preserve"> </w:t>
      </w:r>
      <w:r w:rsidR="002D0A3F">
        <w:rPr>
          <w:rFonts w:cs="Courier New"/>
        </w:rPr>
        <w:lastRenderedPageBreak/>
        <w:t xml:space="preserve">Imagine the uniform is </w:t>
      </w:r>
      <w:r w:rsidR="0042155D">
        <w:rPr>
          <w:rFonts w:cs="Courier New"/>
        </w:rPr>
        <w:t xml:space="preserve">greater than or equal to </w:t>
      </w:r>
      <w:r w:rsidR="002D0A3F">
        <w:rPr>
          <w:rFonts w:cs="Courier New"/>
        </w:rPr>
        <w:t xml:space="preserve">the value in row 2 and </w:t>
      </w:r>
      <w:r w:rsidR="0042155D">
        <w:rPr>
          <w:rFonts w:cs="Courier New"/>
        </w:rPr>
        <w:t xml:space="preserve">less than </w:t>
      </w:r>
      <w:r w:rsidR="002D0A3F">
        <w:rPr>
          <w:rFonts w:cs="Courier New"/>
        </w:rPr>
        <w:t>the value in row 3. By definition, this happens exactly as often as a Poisson random variable is</w:t>
      </w:r>
      <w:r w:rsidR="0042155D" w:rsidRPr="0042155D">
        <w:rPr>
          <w:rFonts w:cs="Courier New"/>
        </w:rPr>
        <w:t xml:space="preserve"> </w:t>
      </w:r>
      <w:r w:rsidR="0042155D">
        <w:rPr>
          <w:rFonts w:cs="Courier New"/>
        </w:rPr>
        <w:t>greater than or equal to 1 but</w:t>
      </w:r>
      <w:r w:rsidR="002D0A3F">
        <w:rPr>
          <w:rFonts w:cs="Courier New"/>
        </w:rPr>
        <w:t xml:space="preserve"> less than 2</w:t>
      </w:r>
      <w:r w:rsidR="00CB3759">
        <w:rPr>
          <w:rFonts w:cs="Courier New"/>
        </w:rPr>
        <w:t xml:space="preserve">, </w:t>
      </w:r>
      <w:r w:rsidR="002D0A3F">
        <w:rPr>
          <w:rFonts w:cs="Courier New"/>
        </w:rPr>
        <w:t xml:space="preserve">that is, as often as the Poisson random variable is equal to 1. (Recall that Poisson random variables can only </w:t>
      </w:r>
      <w:r w:rsidR="0042155D">
        <w:rPr>
          <w:rFonts w:cs="Courier New"/>
        </w:rPr>
        <w:t>be whole numbers</w:t>
      </w:r>
      <w:r w:rsidR="002D0A3F">
        <w:rPr>
          <w:rFonts w:cs="Courier New"/>
        </w:rPr>
        <w:t xml:space="preserve">). The </w:t>
      </w:r>
      <w:proofErr w:type="gramStart"/>
      <w:r w:rsidR="002D0A3F" w:rsidRPr="009F40E5">
        <w:rPr>
          <w:rFonts w:ascii="Courier New" w:hAnsi="Courier New" w:cs="Courier New"/>
        </w:rPr>
        <w:t>MATCH(</w:t>
      </w:r>
      <w:proofErr w:type="gramEnd"/>
      <w:r w:rsidR="002D0A3F" w:rsidRPr="009F40E5">
        <w:rPr>
          <w:rFonts w:ascii="Courier New" w:hAnsi="Courier New" w:cs="Courier New"/>
        </w:rPr>
        <w:t>)</w:t>
      </w:r>
      <w:r w:rsidR="002D0A3F">
        <w:rPr>
          <w:rFonts w:cs="Courier New"/>
        </w:rPr>
        <w:t xml:space="preserve"> function will return the value 2—too large by exactly 1. So we subtract 1 as the final correction to get (almost) a Poisson random variable.</w:t>
      </w:r>
    </w:p>
    <w:p w:rsidR="002D0A3F" w:rsidRDefault="002D0A3F" w:rsidP="0085794F">
      <w:pPr>
        <w:rPr>
          <w:rFonts w:cs="Courier New"/>
        </w:rPr>
      </w:pPr>
      <w:r>
        <w:rPr>
          <w:rFonts w:cs="Courier New"/>
        </w:rPr>
        <w:t xml:space="preserve">This formula has flaws. It evaluates the </w:t>
      </w:r>
      <w:proofErr w:type="gramStart"/>
      <w:r w:rsidRPr="009F40E5">
        <w:rPr>
          <w:rFonts w:ascii="Courier New" w:hAnsi="Courier New" w:cs="Courier New"/>
        </w:rPr>
        <w:t>POISSON(</w:t>
      </w:r>
      <w:proofErr w:type="gramEnd"/>
      <w:r w:rsidRPr="009F40E5">
        <w:rPr>
          <w:rFonts w:ascii="Courier New" w:hAnsi="Courier New" w:cs="Courier New"/>
        </w:rPr>
        <w:t>)</w:t>
      </w:r>
      <w:r>
        <w:rPr>
          <w:rFonts w:cs="Courier New"/>
        </w:rPr>
        <w:t xml:space="preserve"> function 66 times every time it is used, so it is rather slow. And it can never give a v</w:t>
      </w:r>
      <w:bookmarkStart w:id="0" w:name="_GoBack"/>
      <w:bookmarkEnd w:id="0"/>
      <w:r>
        <w:rPr>
          <w:rFonts w:cs="Courier New"/>
        </w:rPr>
        <w:t>alue greater than 65, so very rare cases will not be captured.</w:t>
      </w:r>
      <w:r w:rsidR="00753377">
        <w:rPr>
          <w:rFonts w:cs="Courier New"/>
        </w:rPr>
        <w:t xml:space="preserve"> But for many purposes this formula is adequate, and usefully compact.</w:t>
      </w:r>
    </w:p>
    <w:p w:rsidR="0085794F" w:rsidRPr="0085794F" w:rsidRDefault="0085794F" w:rsidP="0085794F">
      <w:pPr>
        <w:rPr>
          <w:rFonts w:cs="Courier New"/>
        </w:rPr>
      </w:pPr>
    </w:p>
    <w:sectPr w:rsidR="0085794F" w:rsidRPr="00857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94F"/>
    <w:rsid w:val="000A7A0A"/>
    <w:rsid w:val="000D7553"/>
    <w:rsid w:val="002D0A3F"/>
    <w:rsid w:val="00390BB3"/>
    <w:rsid w:val="0042155D"/>
    <w:rsid w:val="004E6CAF"/>
    <w:rsid w:val="00573B9C"/>
    <w:rsid w:val="00616FDF"/>
    <w:rsid w:val="00753377"/>
    <w:rsid w:val="0085794F"/>
    <w:rsid w:val="009F40E5"/>
    <w:rsid w:val="00A34EAA"/>
    <w:rsid w:val="00CB3759"/>
    <w:rsid w:val="00DB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A0471"/>
  <w15:chartTrackingRefBased/>
  <w15:docId w15:val="{5107BC09-4938-4B49-A7BD-428CF506B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Empey</dc:creator>
  <cp:keywords/>
  <dc:description/>
  <cp:lastModifiedBy>David Empey</cp:lastModifiedBy>
  <cp:revision>3</cp:revision>
  <dcterms:created xsi:type="dcterms:W3CDTF">2016-08-13T22:24:00Z</dcterms:created>
  <dcterms:modified xsi:type="dcterms:W3CDTF">2016-08-25T02:53:00Z</dcterms:modified>
</cp:coreProperties>
</file>