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6B88" w:rsidRDefault="003A558D">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976B88" w:rsidRDefault="00976B88">
      <w:pPr>
        <w:spacing w:after="40" w:line="240" w:lineRule="auto"/>
      </w:pPr>
    </w:p>
    <w:p w:rsidR="00976B88" w:rsidRDefault="003A558D">
      <w:pPr>
        <w:spacing w:after="120"/>
        <w:jc w:val="center"/>
      </w:pPr>
      <w:r>
        <w:rPr>
          <w:rFonts w:cs="Times New Roman"/>
          <w:b/>
          <w:sz w:val="34"/>
        </w:rPr>
        <w:t>PAPER EVALUATION USING ARTIFICIAL INTELLIGENCE (HYBRID AI FRAMEWORK FOR RESEARCH PAPER EVALUATION AND REVIEWER RECOMMENDATION)</w:t>
      </w:r>
    </w:p>
    <w:p w:rsidR="00976B88" w:rsidRDefault="003A558D">
      <w:pPr>
        <w:spacing w:after="160"/>
        <w:jc w:val="center"/>
      </w:pPr>
      <w:r>
        <w:rPr>
          <w:rFonts w:cs="Times New Roman"/>
          <w:i/>
        </w:rPr>
        <w:t xml:space="preserve">PeerScope: a local web application that turns a research-paper PDF into a preliminary assessment and an auditable reviewer </w:t>
      </w:r>
      <w:r>
        <w:rPr>
          <w:rFonts w:cs="Times New Roman"/>
          <w:i/>
        </w:rPr>
        <w:t>ranking</w:t>
      </w:r>
    </w:p>
    <w:p w:rsidR="00976B88" w:rsidRDefault="003A558D">
      <w:pPr>
        <w:spacing w:after="120"/>
        <w:jc w:val="center"/>
      </w:pPr>
      <w:r>
        <w:rPr>
          <w:rFonts w:cs="Times New Roman"/>
        </w:rPr>
        <w:t>A project report submitted in partial fulfilment of the requirements for the award of the degree of</w:t>
      </w:r>
    </w:p>
    <w:p w:rsidR="00976B88" w:rsidRDefault="003A558D">
      <w:pPr>
        <w:spacing w:after="40"/>
        <w:jc w:val="center"/>
      </w:pPr>
      <w:r>
        <w:rPr>
          <w:rFonts w:cs="Times New Roman"/>
          <w:b/>
          <w:sz w:val="30"/>
        </w:rPr>
        <w:t>BACHELOR OF TECHNOLOGY</w:t>
      </w:r>
    </w:p>
    <w:p w:rsidR="00976B88" w:rsidRDefault="003A558D">
      <w:pPr>
        <w:spacing w:after="40"/>
        <w:jc w:val="center"/>
      </w:pPr>
      <w:r>
        <w:rPr>
          <w:rFonts w:cs="Times New Roman"/>
        </w:rPr>
        <w:t>in</w:t>
      </w:r>
    </w:p>
    <w:p w:rsidR="00976B88" w:rsidRDefault="003A558D">
      <w:pPr>
        <w:spacing w:after="120"/>
        <w:jc w:val="center"/>
      </w:pPr>
      <w:r>
        <w:rPr>
          <w:rFonts w:cs="Times New Roman"/>
          <w:b/>
          <w:sz w:val="30"/>
        </w:rPr>
        <w:t>COMPUTER SCIENCE AND ENGINEERING</w:t>
      </w:r>
    </w:p>
    <w:p w:rsidR="00976B88" w:rsidRDefault="003A558D">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976B88">
        <w:trPr>
          <w:jc w:val="center"/>
        </w:trPr>
        <w:tc>
          <w:tcPr>
            <w:tcW w:w="4608" w:type="dxa"/>
          </w:tcPr>
          <w:p w:rsidR="00976B88" w:rsidRDefault="003A558D">
            <w:pPr>
              <w:spacing w:after="40" w:line="276" w:lineRule="auto"/>
              <w:jc w:val="left"/>
            </w:pPr>
            <w:r>
              <w:rPr>
                <w:rFonts w:cs="Times New Roman"/>
                <w:b/>
              </w:rPr>
              <w:t>Mula Sreebindu</w:t>
            </w:r>
          </w:p>
        </w:tc>
        <w:tc>
          <w:tcPr>
            <w:tcW w:w="2304" w:type="dxa"/>
          </w:tcPr>
          <w:p w:rsidR="00976B88" w:rsidRDefault="003A558D">
            <w:pPr>
              <w:spacing w:after="40" w:line="276" w:lineRule="auto"/>
              <w:jc w:val="center"/>
            </w:pPr>
            <w:r>
              <w:rPr>
                <w:rFonts w:cs="Times New Roman"/>
                <w:b/>
              </w:rPr>
              <w:t>23K91A05G3</w:t>
            </w:r>
          </w:p>
        </w:tc>
      </w:tr>
      <w:tr w:rsidR="00976B88">
        <w:trPr>
          <w:jc w:val="center"/>
        </w:trPr>
        <w:tc>
          <w:tcPr>
            <w:tcW w:w="4608" w:type="dxa"/>
          </w:tcPr>
          <w:p w:rsidR="00976B88" w:rsidRDefault="003A558D">
            <w:pPr>
              <w:spacing w:after="40" w:line="276" w:lineRule="auto"/>
              <w:jc w:val="left"/>
            </w:pPr>
            <w:r>
              <w:rPr>
                <w:rFonts w:cs="Times New Roman"/>
                <w:b/>
              </w:rPr>
              <w:t>Puramshetty Vishnu Vardhan</w:t>
            </w:r>
          </w:p>
        </w:tc>
        <w:tc>
          <w:tcPr>
            <w:tcW w:w="2304" w:type="dxa"/>
          </w:tcPr>
          <w:p w:rsidR="00976B88" w:rsidRDefault="003A558D">
            <w:pPr>
              <w:spacing w:after="40" w:line="276" w:lineRule="auto"/>
              <w:jc w:val="center"/>
            </w:pPr>
            <w:r>
              <w:rPr>
                <w:rFonts w:cs="Times New Roman"/>
                <w:b/>
              </w:rPr>
              <w:t>23K91A05K2</w:t>
            </w:r>
          </w:p>
        </w:tc>
      </w:tr>
      <w:tr w:rsidR="00976B88">
        <w:trPr>
          <w:jc w:val="center"/>
        </w:trPr>
        <w:tc>
          <w:tcPr>
            <w:tcW w:w="4608" w:type="dxa"/>
          </w:tcPr>
          <w:p w:rsidR="00976B88" w:rsidRDefault="003A558D">
            <w:pPr>
              <w:spacing w:after="40" w:line="276" w:lineRule="auto"/>
              <w:jc w:val="left"/>
            </w:pPr>
            <w:r>
              <w:rPr>
                <w:rFonts w:cs="Times New Roman"/>
                <w:b/>
              </w:rPr>
              <w:t xml:space="preserve">K </w:t>
            </w:r>
            <w:r>
              <w:rPr>
                <w:rFonts w:cs="Times New Roman"/>
                <w:b/>
              </w:rPr>
              <w:t>Sampoorna</w:t>
            </w:r>
          </w:p>
        </w:tc>
        <w:tc>
          <w:tcPr>
            <w:tcW w:w="2304" w:type="dxa"/>
          </w:tcPr>
          <w:p w:rsidR="00976B88" w:rsidRDefault="003A558D">
            <w:pPr>
              <w:spacing w:after="40" w:line="276" w:lineRule="auto"/>
              <w:jc w:val="center"/>
            </w:pPr>
            <w:r>
              <w:rPr>
                <w:rFonts w:cs="Times New Roman"/>
                <w:b/>
              </w:rPr>
              <w:t>24K95A0512</w:t>
            </w:r>
          </w:p>
        </w:tc>
      </w:tr>
      <w:tr w:rsidR="00976B88">
        <w:trPr>
          <w:jc w:val="center"/>
        </w:trPr>
        <w:tc>
          <w:tcPr>
            <w:tcW w:w="4608" w:type="dxa"/>
          </w:tcPr>
          <w:p w:rsidR="00976B88" w:rsidRDefault="003A558D">
            <w:pPr>
              <w:spacing w:after="40" w:line="276" w:lineRule="auto"/>
              <w:jc w:val="left"/>
            </w:pPr>
            <w:r>
              <w:rPr>
                <w:rFonts w:cs="Times New Roman"/>
                <w:b/>
              </w:rPr>
              <w:t>Korsa Shivashankar</w:t>
            </w:r>
          </w:p>
        </w:tc>
        <w:tc>
          <w:tcPr>
            <w:tcW w:w="2304" w:type="dxa"/>
          </w:tcPr>
          <w:p w:rsidR="00976B88" w:rsidRDefault="003A558D">
            <w:pPr>
              <w:spacing w:after="40" w:line="276" w:lineRule="auto"/>
              <w:jc w:val="center"/>
            </w:pPr>
            <w:r>
              <w:rPr>
                <w:rFonts w:cs="Times New Roman"/>
                <w:b/>
              </w:rPr>
              <w:t>24K95A0515</w:t>
            </w:r>
          </w:p>
        </w:tc>
      </w:tr>
    </w:tbl>
    <w:p w:rsidR="00976B88" w:rsidRDefault="003A558D">
      <w:pPr>
        <w:spacing w:after="120"/>
        <w:jc w:val="center"/>
      </w:pPr>
      <w:r>
        <w:rPr>
          <w:rFonts w:cs="Times New Roman"/>
        </w:rPr>
        <w:t>Batch C8 (CSE-C)</w:t>
      </w:r>
    </w:p>
    <w:p w:rsidR="00976B88" w:rsidRDefault="003A558D">
      <w:pPr>
        <w:spacing w:after="40"/>
        <w:jc w:val="center"/>
      </w:pPr>
      <w:r>
        <w:rPr>
          <w:rFonts w:cs="Times New Roman"/>
        </w:rPr>
        <w:t>Under the esteemed guidance of</w:t>
      </w:r>
    </w:p>
    <w:p w:rsidR="00976B88" w:rsidRDefault="003A558D">
      <w:pPr>
        <w:spacing w:after="0"/>
        <w:jc w:val="center"/>
      </w:pPr>
      <w:r>
        <w:rPr>
          <w:rFonts w:cs="Times New Roman"/>
          <w:b/>
          <w:sz w:val="26"/>
        </w:rPr>
        <w:t>M Anupama</w:t>
      </w:r>
    </w:p>
    <w:p w:rsidR="00976B88" w:rsidRDefault="003A558D">
      <w:pPr>
        <w:spacing w:after="160"/>
        <w:jc w:val="center"/>
      </w:pPr>
      <w:r>
        <w:rPr>
          <w:rFonts w:cs="Times New Roman"/>
        </w:rPr>
        <w:t>[DESIGNATION]</w:t>
      </w:r>
    </w:p>
    <w:p w:rsidR="00976B88" w:rsidRDefault="003A558D">
      <w:pPr>
        <w:spacing w:after="40"/>
        <w:jc w:val="center"/>
      </w:pPr>
      <w:r>
        <w:rPr>
          <w:rFonts w:cs="Times New Roman"/>
          <w:b/>
          <w:sz w:val="26"/>
        </w:rPr>
        <w:t>DEPARTMENT OF COMPUTER SCIENCE AND ENGINEERING</w:t>
      </w:r>
    </w:p>
    <w:p w:rsidR="00976B88" w:rsidRDefault="003A558D">
      <w:pPr>
        <w:spacing w:after="40"/>
        <w:jc w:val="center"/>
      </w:pPr>
      <w:r>
        <w:rPr>
          <w:rFonts w:cs="Times New Roman"/>
          <w:b/>
        </w:rPr>
        <w:t>TKR COLLEGE OF ENGINEERING &amp; TECHNOLOGY (AN AUTONOMOUS INSTITUTION)</w:t>
      </w:r>
    </w:p>
    <w:p w:rsidR="00976B88" w:rsidRDefault="003A558D">
      <w:pPr>
        <w:spacing w:after="40"/>
        <w:jc w:val="center"/>
      </w:pPr>
      <w:r>
        <w:rPr>
          <w:rFonts w:cs="Times New Roman"/>
          <w:sz w:val="22"/>
        </w:rPr>
        <w:t>Medbowli, Meerpe</w:t>
      </w:r>
      <w:r>
        <w:rPr>
          <w:rFonts w:cs="Times New Roman"/>
          <w:sz w:val="22"/>
        </w:rPr>
        <w:t>t, Balapur, Hyderabad, Telangana - 500 097</w:t>
      </w:r>
    </w:p>
    <w:p w:rsidR="00976B88" w:rsidRDefault="003A558D">
      <w:pPr>
        <w:spacing w:after="0"/>
        <w:jc w:val="center"/>
      </w:pPr>
      <w:r>
        <w:rPr>
          <w:rFonts w:cs="Times New Roman"/>
        </w:rPr>
        <w:t>Academic year [ACADEMIC YEAR]</w:t>
      </w:r>
    </w:p>
    <w:p w:rsidR="00976B88" w:rsidRDefault="00976B88">
      <w:pPr>
        <w:sectPr w:rsidR="00976B88">
          <w:pgSz w:w="11906" w:h="16838"/>
          <w:pgMar w:top="1440" w:right="1440" w:bottom="1440" w:left="1800" w:header="720" w:footer="720" w:gutter="0"/>
          <w:cols w:space="720"/>
          <w:docGrid w:linePitch="360"/>
        </w:sectPr>
      </w:pPr>
    </w:p>
    <w:p w:rsidR="00976B88" w:rsidRDefault="003A558D">
      <w:pPr>
        <w:pStyle w:val="Heading1"/>
      </w:pPr>
      <w:bookmarkStart w:id="1" w:name="_Toc243573985"/>
      <w:r>
        <w:lastRenderedPageBreak/>
        <w:t>CERTIFICATE</w:t>
      </w:r>
      <w:bookmarkEnd w:id="1"/>
    </w:p>
    <w:p w:rsidR="00976B88" w:rsidRDefault="003A558D">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976B88" w:rsidRDefault="003A558D">
      <w:r>
        <w:rPr>
          <w:rFonts w:cs="Times New Roman"/>
        </w:rPr>
        <w:t xml:space="preserve">This is to certify that the project report entitled </w:t>
      </w:r>
      <w:r>
        <w:rPr>
          <w:rFonts w:cs="Times New Roman"/>
          <w:b/>
        </w:rPr>
        <w:t xml:space="preserve">"Paper Evaluation Using Artificial Intelligence (Hybrid AI Framework for Research Paper Evaluation and </w:t>
      </w:r>
      <w:r>
        <w:rPr>
          <w:rFonts w:cs="Times New Roman"/>
          <w:b/>
        </w:rPr>
        <w:t>Reviewer Recommendation)"</w:t>
      </w:r>
      <w:r>
        <w:rPr>
          <w:rFonts w:cs="Times New Roman"/>
        </w:rPr>
        <w:t xml:space="preserve"> is a bonafide record of the work carried out by </w:t>
      </w:r>
      <w:r>
        <w:rPr>
          <w:rFonts w:cs="Times New Roman"/>
          <w:b/>
        </w:rPr>
        <w:t>Mula Sreebindu</w:t>
      </w:r>
      <w:r>
        <w:rPr>
          <w:rFonts w:cs="Times New Roman"/>
        </w:rPr>
        <w:t xml:space="preserve"> (23K91A05G3), </w:t>
      </w:r>
      <w:r>
        <w:rPr>
          <w:rFonts w:cs="Times New Roman"/>
          <w:b/>
        </w:rPr>
        <w:t>Puramshetty Vishnu Vardhan</w:t>
      </w:r>
      <w:r>
        <w:rPr>
          <w:rFonts w:cs="Times New Roman"/>
        </w:rPr>
        <w:t xml:space="preserve"> (23K91A05K2), </w:t>
      </w:r>
      <w:r>
        <w:rPr>
          <w:rFonts w:cs="Times New Roman"/>
          <w:b/>
        </w:rPr>
        <w:t>K Sampoorna</w:t>
      </w:r>
      <w:r>
        <w:rPr>
          <w:rFonts w:cs="Times New Roman"/>
        </w:rPr>
        <w:t xml:space="preserve"> (24K95A0512), </w:t>
      </w:r>
      <w:r>
        <w:rPr>
          <w:rFonts w:cs="Times New Roman"/>
          <w:b/>
        </w:rPr>
        <w:t>Korsa Shivashankar</w:t>
      </w:r>
      <w:r>
        <w:rPr>
          <w:rFonts w:cs="Times New Roman"/>
        </w:rPr>
        <w:t xml:space="preserve"> (24K95A0515), in partial fulfilment of the requirements for the award of the degree of Bachelor of Technology in Computer Science and Engineering, during the academic year [ACADEMIC YEAR], under my supervision.</w:t>
      </w:r>
    </w:p>
    <w:p w:rsidR="00976B88" w:rsidRDefault="00976B88">
      <w:pPr>
        <w:spacing w:after="600" w:line="240" w:lineRule="auto"/>
      </w:pPr>
    </w:p>
    <w:tbl>
      <w:tblPr>
        <w:tblW w:w="0" w:type="auto"/>
        <w:tblLook w:val="04A0" w:firstRow="1" w:lastRow="0" w:firstColumn="1" w:lastColumn="0" w:noHBand="0" w:noVBand="1"/>
      </w:tblPr>
      <w:tblGrid>
        <w:gridCol w:w="2889"/>
        <w:gridCol w:w="2889"/>
        <w:gridCol w:w="2889"/>
      </w:tblGrid>
      <w:tr w:rsidR="00976B88">
        <w:tc>
          <w:tcPr>
            <w:tcW w:w="2889" w:type="dxa"/>
          </w:tcPr>
          <w:p w:rsidR="00976B88" w:rsidRDefault="003A558D">
            <w:pPr>
              <w:spacing w:line="276" w:lineRule="auto"/>
              <w:jc w:val="center"/>
            </w:pPr>
            <w:r>
              <w:rPr>
                <w:rFonts w:cs="Times New Roman"/>
                <w:b/>
                <w:sz w:val="22"/>
              </w:rPr>
              <w:t>Project Guide</w:t>
            </w:r>
          </w:p>
        </w:tc>
        <w:tc>
          <w:tcPr>
            <w:tcW w:w="2889" w:type="dxa"/>
          </w:tcPr>
          <w:p w:rsidR="00976B88" w:rsidRDefault="003A558D">
            <w:pPr>
              <w:spacing w:line="276" w:lineRule="auto"/>
              <w:jc w:val="center"/>
            </w:pPr>
            <w:r>
              <w:rPr>
                <w:rFonts w:cs="Times New Roman"/>
                <w:b/>
                <w:sz w:val="22"/>
              </w:rPr>
              <w:t>Head of the Department</w:t>
            </w:r>
          </w:p>
        </w:tc>
        <w:tc>
          <w:tcPr>
            <w:tcW w:w="2889" w:type="dxa"/>
          </w:tcPr>
          <w:p w:rsidR="00976B88" w:rsidRDefault="003A558D">
            <w:pPr>
              <w:spacing w:line="276" w:lineRule="auto"/>
              <w:jc w:val="center"/>
            </w:pPr>
            <w:r>
              <w:rPr>
                <w:rFonts w:cs="Times New Roman"/>
                <w:b/>
                <w:sz w:val="22"/>
              </w:rPr>
              <w:t>Princi</w:t>
            </w:r>
            <w:r>
              <w:rPr>
                <w:rFonts w:cs="Times New Roman"/>
                <w:b/>
                <w:sz w:val="22"/>
              </w:rPr>
              <w:t>pal</w:t>
            </w:r>
          </w:p>
        </w:tc>
      </w:tr>
      <w:tr w:rsidR="00976B88">
        <w:tc>
          <w:tcPr>
            <w:tcW w:w="2889" w:type="dxa"/>
          </w:tcPr>
          <w:p w:rsidR="00976B88" w:rsidRDefault="003A558D">
            <w:pPr>
              <w:spacing w:line="276" w:lineRule="auto"/>
              <w:jc w:val="center"/>
            </w:pPr>
            <w:r>
              <w:rPr>
                <w:rFonts w:cs="Times New Roman"/>
                <w:sz w:val="22"/>
              </w:rPr>
              <w:t>M Anupama</w:t>
            </w:r>
          </w:p>
        </w:tc>
        <w:tc>
          <w:tcPr>
            <w:tcW w:w="2889" w:type="dxa"/>
          </w:tcPr>
          <w:p w:rsidR="00976B88" w:rsidRDefault="003A558D">
            <w:pPr>
              <w:spacing w:line="276" w:lineRule="auto"/>
              <w:jc w:val="center"/>
            </w:pPr>
            <w:r>
              <w:rPr>
                <w:rFonts w:cs="Times New Roman"/>
                <w:sz w:val="22"/>
              </w:rPr>
              <w:t>[HOD NAME]</w:t>
            </w:r>
          </w:p>
        </w:tc>
        <w:tc>
          <w:tcPr>
            <w:tcW w:w="2889" w:type="dxa"/>
          </w:tcPr>
          <w:p w:rsidR="00976B88" w:rsidRDefault="003A558D">
            <w:pPr>
              <w:spacing w:line="276" w:lineRule="auto"/>
              <w:jc w:val="center"/>
            </w:pPr>
            <w:r>
              <w:rPr>
                <w:rFonts w:cs="Times New Roman"/>
                <w:sz w:val="22"/>
              </w:rPr>
              <w:t>[PRINCIPAL NAME]</w:t>
            </w:r>
          </w:p>
        </w:tc>
      </w:tr>
      <w:tr w:rsidR="00976B88">
        <w:tc>
          <w:tcPr>
            <w:tcW w:w="2889" w:type="dxa"/>
          </w:tcPr>
          <w:p w:rsidR="00976B88" w:rsidRDefault="003A558D">
            <w:pPr>
              <w:spacing w:line="276" w:lineRule="auto"/>
              <w:jc w:val="center"/>
            </w:pPr>
            <w:r>
              <w:rPr>
                <w:rFonts w:cs="Times New Roman"/>
                <w:sz w:val="22"/>
              </w:rPr>
              <w:t>[DESIGNATION]</w:t>
            </w:r>
          </w:p>
        </w:tc>
        <w:tc>
          <w:tcPr>
            <w:tcW w:w="2889" w:type="dxa"/>
          </w:tcPr>
          <w:p w:rsidR="00976B88" w:rsidRDefault="003A558D">
            <w:pPr>
              <w:spacing w:line="276" w:lineRule="auto"/>
              <w:jc w:val="center"/>
            </w:pPr>
            <w:r>
              <w:rPr>
                <w:rFonts w:cs="Times New Roman"/>
                <w:sz w:val="22"/>
              </w:rPr>
              <w:t>Department of Computer Science and Engineering</w:t>
            </w:r>
          </w:p>
        </w:tc>
        <w:tc>
          <w:tcPr>
            <w:tcW w:w="2889" w:type="dxa"/>
          </w:tcPr>
          <w:p w:rsidR="00976B88" w:rsidRDefault="003A558D">
            <w:pPr>
              <w:spacing w:line="276" w:lineRule="auto"/>
              <w:jc w:val="center"/>
            </w:pPr>
            <w:r>
              <w:rPr>
                <w:rFonts w:cs="Times New Roman"/>
                <w:sz w:val="22"/>
              </w:rPr>
              <w:t>TKR College of Engineering &amp; Technology</w:t>
            </w:r>
          </w:p>
        </w:tc>
      </w:tr>
    </w:tbl>
    <w:p w:rsidR="00976B88" w:rsidRDefault="00976B88">
      <w:pPr>
        <w:spacing w:after="600" w:line="240" w:lineRule="auto"/>
      </w:pPr>
    </w:p>
    <w:p w:rsidR="00976B88" w:rsidRDefault="003A558D">
      <w:pPr>
        <w:jc w:val="left"/>
      </w:pPr>
      <w:r>
        <w:rPr>
          <w:rFonts w:cs="Times New Roman"/>
        </w:rPr>
        <w:t>External Examiner: [NAME AND SIGNATURE]</w:t>
      </w:r>
    </w:p>
    <w:p w:rsidR="00976B88" w:rsidRDefault="003A558D">
      <w:pPr>
        <w:spacing w:after="0"/>
        <w:jc w:val="left"/>
      </w:pPr>
      <w:r>
        <w:rPr>
          <w:rFonts w:cs="Times New Roman"/>
        </w:rPr>
        <w:t>Place: [PLACE]</w:t>
      </w:r>
    </w:p>
    <w:p w:rsidR="00976B88" w:rsidRDefault="003A558D">
      <w:pPr>
        <w:jc w:val="left"/>
      </w:pPr>
      <w:r>
        <w:rPr>
          <w:rFonts w:cs="Times New Roman"/>
        </w:rPr>
        <w:t>Date: [DATE]</w:t>
      </w:r>
    </w:p>
    <w:p w:rsidR="00976B88" w:rsidRDefault="003A558D">
      <w:pPr>
        <w:pStyle w:val="Heading1"/>
        <w:pageBreakBefore/>
      </w:pPr>
      <w:bookmarkStart w:id="2" w:name="_Toc243573986"/>
      <w:r>
        <w:lastRenderedPageBreak/>
        <w:t>DECLARATION</w:t>
      </w:r>
      <w:bookmarkEnd w:id="2"/>
    </w:p>
    <w:p w:rsidR="00976B88" w:rsidRDefault="003A558D">
      <w:r>
        <w:rPr>
          <w:rFonts w:cs="Times New Roman"/>
        </w:rPr>
        <w:t xml:space="preserve">We hereby declare that the project report entitled </w:t>
      </w:r>
      <w:r>
        <w:rPr>
          <w:rFonts w:cs="Times New Roman"/>
          <w:b/>
        </w:rPr>
        <w:t>"Paper Evaluation Using Artificial Intelligence (Hybrid AI Framework for Research Paper Evaluation and Reviewer Recommendation)"</w:t>
      </w:r>
      <w:r>
        <w:rPr>
          <w:rFonts w:cs="Times New Roman"/>
        </w:rPr>
        <w:t>, submitted to the Department of Computer Science and Engineering, TKR Colleg</w:t>
      </w:r>
      <w:r>
        <w:rPr>
          <w:rFonts w:cs="Times New Roman"/>
        </w:rPr>
        <w:t>e of Engineering &amp; Technology, in partial fulfilment of the requirements for the award of the degree of Bachelor of Technology in Computer Science and Engineering, is a record of original work carried out by us under the guidance of M Anupama, [DESIGNATION</w:t>
      </w:r>
      <w:r>
        <w:rPr>
          <w:rFonts w:cs="Times New Roman"/>
        </w:rPr>
        <w:t>]. The results embodied in this report have not been submitted to any other university or institution for the award of any degree or diploma.</w:t>
      </w:r>
    </w:p>
    <w:p w:rsidR="00976B88" w:rsidRDefault="00976B88">
      <w:pPr>
        <w:spacing w:after="480" w:line="240" w:lineRule="auto"/>
      </w:pPr>
    </w:p>
    <w:p w:rsidR="00976B88" w:rsidRDefault="003A558D">
      <w:pPr>
        <w:spacing w:after="40"/>
        <w:jc w:val="right"/>
      </w:pPr>
      <w:r>
        <w:rPr>
          <w:rFonts w:cs="Times New Roman"/>
        </w:rPr>
        <w:t>Mula Sreebindu   23K91A05G3</w:t>
      </w:r>
    </w:p>
    <w:p w:rsidR="00976B88" w:rsidRDefault="003A558D">
      <w:pPr>
        <w:spacing w:after="40"/>
        <w:jc w:val="right"/>
      </w:pPr>
      <w:r>
        <w:rPr>
          <w:rFonts w:cs="Times New Roman"/>
        </w:rPr>
        <w:t>Puramshetty Vishnu Vardhan   23K91A05K2</w:t>
      </w:r>
    </w:p>
    <w:p w:rsidR="00976B88" w:rsidRDefault="003A558D">
      <w:pPr>
        <w:spacing w:after="40"/>
        <w:jc w:val="right"/>
      </w:pPr>
      <w:r>
        <w:rPr>
          <w:rFonts w:cs="Times New Roman"/>
        </w:rPr>
        <w:t>K Sampoorna   24K95A0512</w:t>
      </w:r>
    </w:p>
    <w:p w:rsidR="00976B88" w:rsidRDefault="003A558D">
      <w:pPr>
        <w:spacing w:after="40"/>
        <w:jc w:val="right"/>
      </w:pPr>
      <w:r>
        <w:rPr>
          <w:rFonts w:cs="Times New Roman"/>
        </w:rPr>
        <w:t xml:space="preserve">Korsa Shivashankar  </w:t>
      </w:r>
      <w:r>
        <w:rPr>
          <w:rFonts w:cs="Times New Roman"/>
        </w:rPr>
        <w:t xml:space="preserve"> 24K95A0515</w:t>
      </w:r>
    </w:p>
    <w:p w:rsidR="00976B88" w:rsidRDefault="00976B88">
      <w:pPr>
        <w:spacing w:after="360" w:line="240" w:lineRule="auto"/>
      </w:pPr>
    </w:p>
    <w:p w:rsidR="00976B88" w:rsidRDefault="003A558D">
      <w:pPr>
        <w:spacing w:after="0"/>
        <w:jc w:val="left"/>
      </w:pPr>
      <w:r>
        <w:rPr>
          <w:rFonts w:cs="Times New Roman"/>
        </w:rPr>
        <w:t>Place: [PLACE]</w:t>
      </w:r>
    </w:p>
    <w:p w:rsidR="00976B88" w:rsidRDefault="003A558D">
      <w:pPr>
        <w:jc w:val="left"/>
      </w:pPr>
      <w:r>
        <w:rPr>
          <w:rFonts w:cs="Times New Roman"/>
        </w:rPr>
        <w:t>Date: [DATE]</w:t>
      </w:r>
    </w:p>
    <w:p w:rsidR="00976B88" w:rsidRDefault="003A558D">
      <w:pPr>
        <w:pStyle w:val="Heading1"/>
        <w:pageBreakBefore/>
      </w:pPr>
      <w:bookmarkStart w:id="3" w:name="_Toc243573987"/>
      <w:r>
        <w:lastRenderedPageBreak/>
        <w:t>ACKNOWLEDGEMENT</w:t>
      </w:r>
      <w:bookmarkEnd w:id="3"/>
    </w:p>
    <w:p w:rsidR="00976B88" w:rsidRDefault="003A558D">
      <w:r>
        <w:rPr>
          <w:rFonts w:cs="Times New Roman"/>
        </w:rPr>
        <w:t>We express our sincere gratitude to our project guide, M Anupama, [DESIGNATION], for valuable guidance, encouragement and constructive suggestions throughout this project.</w:t>
      </w:r>
    </w:p>
    <w:p w:rsidR="00976B88" w:rsidRDefault="003A558D">
      <w:r>
        <w:rPr>
          <w:rFonts w:cs="Times New Roman"/>
        </w:rPr>
        <w:t>We thank [HOD NAME], Head o</w:t>
      </w:r>
      <w:r>
        <w:rPr>
          <w:rFonts w:cs="Times New Roman"/>
        </w:rPr>
        <w:t>f the Department of Computer Science and Engineering, for providing the facilities and support needed to complete this work, and [PRINCIPAL NAME], Principal, TKR College of Engineering &amp; Technology, for the encouragement given to us.</w:t>
      </w:r>
    </w:p>
    <w:p w:rsidR="00976B88" w:rsidRDefault="003A558D">
      <w:r>
        <w:rPr>
          <w:rFonts w:cs="Times New Roman"/>
        </w:rPr>
        <w:t>We thank the project c</w:t>
      </w:r>
      <w:r>
        <w:rPr>
          <w:rFonts w:cs="Times New Roman"/>
        </w:rPr>
        <w:t>oordinators and all faculty and staff members of the department for their help, and our families and friends for their constant support.</w:t>
      </w:r>
    </w:p>
    <w:p w:rsidR="00976B88" w:rsidRDefault="003A558D">
      <w:r>
        <w:rPr>
          <w:rFonts w:cs="Times New Roman"/>
        </w:rPr>
        <w:t>We also acknowledge the authors of the base paper, the maintainers of the open-source software used in this project (Fa</w:t>
      </w:r>
      <w:r>
        <w:rPr>
          <w:rFonts w:cs="Times New Roman"/>
        </w:rPr>
        <w:t>stAPI, React, Vite, scikit-learn, sentence-transformers, PyMuPDF, Hugging Face Transformers, PyTorch and SQLAlchemy), the OpenAlex project for its open scholarly index, and the Qwen team for the open-weight language model.</w:t>
      </w:r>
    </w:p>
    <w:p w:rsidR="00976B88" w:rsidRDefault="00976B88">
      <w:pPr>
        <w:spacing w:after="280" w:line="240" w:lineRule="auto"/>
      </w:pPr>
    </w:p>
    <w:p w:rsidR="00976B88" w:rsidRDefault="003A558D">
      <w:pPr>
        <w:spacing w:after="40"/>
        <w:jc w:val="right"/>
      </w:pPr>
      <w:r>
        <w:rPr>
          <w:rFonts w:cs="Times New Roman"/>
        </w:rPr>
        <w:t>Mula Sreebindu</w:t>
      </w:r>
    </w:p>
    <w:p w:rsidR="00976B88" w:rsidRDefault="003A558D">
      <w:pPr>
        <w:spacing w:after="40"/>
        <w:jc w:val="right"/>
      </w:pPr>
      <w:r>
        <w:rPr>
          <w:rFonts w:cs="Times New Roman"/>
        </w:rPr>
        <w:t>Puramshetty Vishn</w:t>
      </w:r>
      <w:r>
        <w:rPr>
          <w:rFonts w:cs="Times New Roman"/>
        </w:rPr>
        <w:t>u Vardhan</w:t>
      </w:r>
    </w:p>
    <w:p w:rsidR="00976B88" w:rsidRDefault="003A558D">
      <w:pPr>
        <w:spacing w:after="40"/>
        <w:jc w:val="right"/>
      </w:pPr>
      <w:r>
        <w:rPr>
          <w:rFonts w:cs="Times New Roman"/>
        </w:rPr>
        <w:t>K Sampoorna</w:t>
      </w:r>
    </w:p>
    <w:p w:rsidR="00976B88" w:rsidRDefault="003A558D">
      <w:pPr>
        <w:spacing w:after="40"/>
        <w:jc w:val="right"/>
      </w:pPr>
      <w:r>
        <w:rPr>
          <w:rFonts w:cs="Times New Roman"/>
        </w:rPr>
        <w:t>Korsa Shivashankar</w:t>
      </w:r>
    </w:p>
    <w:p w:rsidR="00976B88" w:rsidRDefault="003A558D">
      <w:r>
        <w:rPr>
          <w:rFonts w:cs="Times New Roman"/>
        </w:rPr>
        <w:t>Journals and conferences receive more submissions than their reviewer pools can absorb. Choosing a suitable reviewer is slow and depends on an editor's personal knowledge of the field, keyword matching favours revie</w:t>
      </w:r>
      <w:r>
        <w:rPr>
          <w:rFonts w:cs="Times New Roman"/>
        </w:rPr>
        <w:t>wers who share vocabulary rather than expertise, and first-pass screening of submissions is inconsistent. This project presents PeerScope, a local web application that turns a research-paper PDF into a preliminary, clearly caveated assessment and an audita</w:t>
      </w:r>
      <w:r>
        <w:rPr>
          <w:rFonts w:cs="Times New Roman"/>
        </w:rPr>
        <w:t>ble ranking of candidate reviewers. The paper is extracted with PyMuPDF, split into sections and described by structural signals; a TF-IDF and logistic-regression model gives a historical decision signal; a locally run instruction-tuned language model (Qwe</w:t>
      </w:r>
      <w:r>
        <w:rPr>
          <w:rFonts w:cs="Times New Roman"/>
        </w:rPr>
        <w:t xml:space="preserve">n2.5-1.5B) drafts a critique when it can be loaded; and related literature is retrieved from OpenAlex. Reviewers are ranked by a transparent score that combines sentence-embedding similarity (all-MiniLM-L6-v2), keyword and </w:t>
      </w:r>
      <w:r>
        <w:rPr>
          <w:rFonts w:cs="Times New Roman"/>
        </w:rPr>
        <w:lastRenderedPageBreak/>
        <w:t xml:space="preserve">method overlap, availability and </w:t>
      </w:r>
      <w:r>
        <w:rPr>
          <w:rFonts w:cs="Times New Roman"/>
        </w:rPr>
        <w:t>a conflict-of-interest penalty, and every recommendation shows its score breakdown. The work extends the auditable-matching idea of the base paper [1] with paper assessment, a reviewer directory, history and export.</w:t>
      </w:r>
    </w:p>
    <w:p w:rsidR="00976B88" w:rsidRDefault="003A558D">
      <w:r>
        <w:rPr>
          <w:rFonts w:cs="Times New Roman"/>
        </w:rPr>
        <w:t>On a held-out split of 280 synthetic lab</w:t>
      </w:r>
      <w:r>
        <w:rPr>
          <w:rFonts w:cs="Times New Roman"/>
        </w:rPr>
        <w:t>elled papers the decision model reaches 55.0% accuracy (macro F1 0.509); because the labels were generated from the same phrases that appear in the text, no text classifier can exceed about 56% on that data, so the model demonstrates the pipeline and is no</w:t>
      </w:r>
      <w:r>
        <w:rPr>
          <w:rFonts w:cs="Times New Roman"/>
        </w:rPr>
        <w:t xml:space="preserve">t evidence of predicting real peer-review decisions. On 40 probe abstracts written by the team, the hybrid ranking puts an acceptable reviewer first in 95% of cases with sentence embeddings and 75% with the offline TF-IDF fallback; all 12 literal conflict </w:t>
      </w:r>
      <w:r>
        <w:rPr>
          <w:rFonts w:cs="Times New Roman"/>
        </w:rPr>
        <w:t>links injected into papers were flagged, and none of the paraphrased links was. The deterministic analysis takes seconds; with the local language model one analysis of a three-page paper takes about 9 minutes on a CPU-only PC. The reviewer pool is a set of</w:t>
      </w:r>
      <w:r>
        <w:rPr>
          <w:rFonts w:cs="Times New Roman"/>
        </w:rPr>
        <w:t xml:space="preserve"> six demo profiles, the probe labels are the team's own, novelty is not assessed, and no real peer-review data or user study was used; the base paper's results, obtained on 663 papers and 524 reviewers, are therefore not comparable.</w:t>
      </w:r>
    </w:p>
    <w:p w:rsidR="00976B88" w:rsidRDefault="003A558D">
      <w:pPr>
        <w:jc w:val="left"/>
      </w:pPr>
      <w:r>
        <w:rPr>
          <w:rFonts w:cs="Times New Roman"/>
          <w:b/>
        </w:rPr>
        <w:t>Keywords:</w:t>
      </w:r>
      <w:r>
        <w:rPr>
          <w:rFonts w:cs="Times New Roman"/>
        </w:rPr>
        <w:t xml:space="preserve"> artificial in</w:t>
      </w:r>
      <w:r>
        <w:rPr>
          <w:rFonts w:cs="Times New Roman"/>
        </w:rPr>
        <w:t>telligence, research paper evaluation, reviewer recommendation, natural language processing, semantic similarity, sentence embeddings, large language model, peer review, conflict of interest, decision support, FastAPI, React.</w:t>
      </w:r>
    </w:p>
    <w:p w:rsidR="00976B88" w:rsidRDefault="003A558D">
      <w:pPr>
        <w:pStyle w:val="Heading1"/>
        <w:pageBreakBefore/>
      </w:pPr>
      <w:bookmarkStart w:id="4" w:name="_Toc243573988"/>
      <w:r>
        <w:lastRenderedPageBreak/>
        <w:t>TABLE OF CONTENTS</w:t>
      </w:r>
      <w:bookmarkEnd w:id="4"/>
    </w:p>
    <w:p w:rsidR="003A558D" w:rsidRDefault="003A558D">
      <w:pPr>
        <w:pStyle w:val="TOC1"/>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573985" w:history="1">
        <w:r w:rsidRPr="00BA37FA">
          <w:rPr>
            <w:rStyle w:val="Hyperlink"/>
            <w:rFonts w:eastAsiaTheme="majorEastAsia"/>
            <w:noProof/>
          </w:rPr>
          <w:t>CERTIFICATE</w:t>
        </w:r>
        <w:r>
          <w:rPr>
            <w:noProof/>
            <w:webHidden/>
          </w:rPr>
          <w:tab/>
        </w:r>
        <w:r>
          <w:rPr>
            <w:noProof/>
            <w:webHidden/>
          </w:rPr>
          <w:fldChar w:fldCharType="begin"/>
        </w:r>
        <w:r>
          <w:rPr>
            <w:noProof/>
            <w:webHidden/>
          </w:rPr>
          <w:instrText xml:space="preserve"> PAGEREF _Toc243573985 \h </w:instrText>
        </w:r>
        <w:r>
          <w:rPr>
            <w:noProof/>
            <w:webHidden/>
          </w:rPr>
        </w:r>
        <w:r>
          <w:rPr>
            <w:noProof/>
            <w:webHidden/>
          </w:rPr>
          <w:fldChar w:fldCharType="separate"/>
        </w:r>
        <w:r>
          <w:rPr>
            <w:noProof/>
            <w:webHidden/>
          </w:rPr>
          <w:t>i</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3986" w:history="1">
        <w:r w:rsidRPr="00BA37FA">
          <w:rPr>
            <w:rStyle w:val="Hyperlink"/>
            <w:rFonts w:eastAsiaTheme="majorEastAsia"/>
            <w:noProof/>
          </w:rPr>
          <w:t>DECLARATION</w:t>
        </w:r>
        <w:r>
          <w:rPr>
            <w:noProof/>
            <w:webHidden/>
          </w:rPr>
          <w:tab/>
        </w:r>
        <w:r>
          <w:rPr>
            <w:noProof/>
            <w:webHidden/>
          </w:rPr>
          <w:fldChar w:fldCharType="begin"/>
        </w:r>
        <w:r>
          <w:rPr>
            <w:noProof/>
            <w:webHidden/>
          </w:rPr>
          <w:instrText xml:space="preserve"> PAGEREF _Toc243573986 \h </w:instrText>
        </w:r>
        <w:r>
          <w:rPr>
            <w:noProof/>
            <w:webHidden/>
          </w:rPr>
        </w:r>
        <w:r>
          <w:rPr>
            <w:noProof/>
            <w:webHidden/>
          </w:rPr>
          <w:fldChar w:fldCharType="separate"/>
        </w:r>
        <w:r>
          <w:rPr>
            <w:noProof/>
            <w:webHidden/>
          </w:rPr>
          <w:t>ii</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3987" w:history="1">
        <w:r w:rsidRPr="00BA37FA">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_Toc243573987 \h </w:instrText>
        </w:r>
        <w:r>
          <w:rPr>
            <w:noProof/>
            <w:webHidden/>
          </w:rPr>
        </w:r>
        <w:r>
          <w:rPr>
            <w:noProof/>
            <w:webHidden/>
          </w:rPr>
          <w:fldChar w:fldCharType="separate"/>
        </w:r>
        <w:r>
          <w:rPr>
            <w:noProof/>
            <w:webHidden/>
          </w:rPr>
          <w:t>iii</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3988" w:history="1">
        <w:r w:rsidRPr="00BA37FA">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_Toc243573988 \h </w:instrText>
        </w:r>
        <w:r>
          <w:rPr>
            <w:noProof/>
            <w:webHidden/>
          </w:rPr>
        </w:r>
        <w:r>
          <w:rPr>
            <w:noProof/>
            <w:webHidden/>
          </w:rPr>
          <w:fldChar w:fldCharType="separate"/>
        </w:r>
        <w:r>
          <w:rPr>
            <w:noProof/>
            <w:webHidden/>
          </w:rPr>
          <w:t>v</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3989" w:history="1">
        <w:r w:rsidRPr="00BA37FA">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_Toc243573989 \h </w:instrText>
        </w:r>
        <w:r>
          <w:rPr>
            <w:noProof/>
            <w:webHidden/>
          </w:rPr>
        </w:r>
        <w:r>
          <w:rPr>
            <w:noProof/>
            <w:webHidden/>
          </w:rPr>
          <w:fldChar w:fldCharType="separate"/>
        </w:r>
        <w:r>
          <w:rPr>
            <w:noProof/>
            <w:webHidden/>
          </w:rPr>
          <w:t>vii</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3990" w:history="1">
        <w:r w:rsidRPr="00BA37FA">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_Toc243573990 \h </w:instrText>
        </w:r>
        <w:r>
          <w:rPr>
            <w:noProof/>
            <w:webHidden/>
          </w:rPr>
        </w:r>
        <w:r>
          <w:rPr>
            <w:noProof/>
            <w:webHidden/>
          </w:rPr>
          <w:fldChar w:fldCharType="separate"/>
        </w:r>
        <w:r>
          <w:rPr>
            <w:noProof/>
            <w:webHidden/>
          </w:rPr>
          <w:t>ix</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3991" w:history="1">
        <w:r w:rsidRPr="00BA37FA">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_Toc243573991 \h </w:instrText>
        </w:r>
        <w:r>
          <w:rPr>
            <w:noProof/>
            <w:webHidden/>
          </w:rPr>
        </w:r>
        <w:r>
          <w:rPr>
            <w:noProof/>
            <w:webHidden/>
          </w:rPr>
          <w:fldChar w:fldCharType="separate"/>
        </w:r>
        <w:r>
          <w:rPr>
            <w:noProof/>
            <w:webHidden/>
          </w:rPr>
          <w:t>x</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3992" w:history="1">
        <w:r w:rsidRPr="00BA37FA">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_Toc243573992 \h </w:instrText>
        </w:r>
        <w:r>
          <w:rPr>
            <w:noProof/>
            <w:webHidden/>
          </w:rPr>
        </w:r>
        <w:r>
          <w:rPr>
            <w:noProof/>
            <w:webHidden/>
          </w:rPr>
          <w:fldChar w:fldCharType="separate"/>
        </w:r>
        <w:r>
          <w:rPr>
            <w:noProof/>
            <w:webHidden/>
          </w:rPr>
          <w:t>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3993" w:history="1">
        <w:r w:rsidRPr="00BA37FA">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_Toc243573993 \h </w:instrText>
        </w:r>
        <w:r>
          <w:rPr>
            <w:noProof/>
            <w:webHidden/>
          </w:rPr>
        </w:r>
        <w:r>
          <w:rPr>
            <w:noProof/>
            <w:webHidden/>
          </w:rPr>
          <w:fldChar w:fldCharType="separate"/>
        </w:r>
        <w:r>
          <w:rPr>
            <w:noProof/>
            <w:webHidden/>
          </w:rPr>
          <w:t>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3994" w:history="1">
        <w:r w:rsidRPr="00BA37FA">
          <w:rPr>
            <w:rStyle w:val="Hyperlink"/>
            <w:rFonts w:eastAsiaTheme="majorEastAsia"/>
            <w:noProof/>
          </w:rPr>
          <w:t>1.2 Motivation</w:t>
        </w:r>
        <w:r>
          <w:rPr>
            <w:noProof/>
            <w:webHidden/>
          </w:rPr>
          <w:tab/>
        </w:r>
        <w:r>
          <w:rPr>
            <w:noProof/>
            <w:webHidden/>
          </w:rPr>
          <w:fldChar w:fldCharType="begin"/>
        </w:r>
        <w:r>
          <w:rPr>
            <w:noProof/>
            <w:webHidden/>
          </w:rPr>
          <w:instrText xml:space="preserve"> PAGEREF _Toc243573994 \h </w:instrText>
        </w:r>
        <w:r>
          <w:rPr>
            <w:noProof/>
            <w:webHidden/>
          </w:rPr>
        </w:r>
        <w:r>
          <w:rPr>
            <w:noProof/>
            <w:webHidden/>
          </w:rPr>
          <w:fldChar w:fldCharType="separate"/>
        </w:r>
        <w:r>
          <w:rPr>
            <w:noProof/>
            <w:webHidden/>
          </w:rPr>
          <w:t>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3995" w:history="1">
        <w:r w:rsidRPr="00BA37FA">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_Toc243573995 \h </w:instrText>
        </w:r>
        <w:r>
          <w:rPr>
            <w:noProof/>
            <w:webHidden/>
          </w:rPr>
        </w:r>
        <w:r>
          <w:rPr>
            <w:noProof/>
            <w:webHidden/>
          </w:rPr>
          <w:fldChar w:fldCharType="separate"/>
        </w:r>
        <w:r>
          <w:rPr>
            <w:noProof/>
            <w:webHidden/>
          </w:rPr>
          <w:t>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3996" w:history="1">
        <w:r w:rsidRPr="00BA37FA">
          <w:rPr>
            <w:rStyle w:val="Hyperlink"/>
            <w:rFonts w:eastAsiaTheme="majorEastAsia"/>
            <w:noProof/>
          </w:rPr>
          <w:t>1.4 Need for the Project</w:t>
        </w:r>
        <w:r>
          <w:rPr>
            <w:noProof/>
            <w:webHidden/>
          </w:rPr>
          <w:tab/>
        </w:r>
        <w:r>
          <w:rPr>
            <w:noProof/>
            <w:webHidden/>
          </w:rPr>
          <w:fldChar w:fldCharType="begin"/>
        </w:r>
        <w:r>
          <w:rPr>
            <w:noProof/>
            <w:webHidden/>
          </w:rPr>
          <w:instrText xml:space="preserve"> PAGEREF _Toc243573996 \h </w:instrText>
        </w:r>
        <w:r>
          <w:rPr>
            <w:noProof/>
            <w:webHidden/>
          </w:rPr>
        </w:r>
        <w:r>
          <w:rPr>
            <w:noProof/>
            <w:webHidden/>
          </w:rPr>
          <w:fldChar w:fldCharType="separate"/>
        </w:r>
        <w:r>
          <w:rPr>
            <w:noProof/>
            <w:webHidden/>
          </w:rPr>
          <w:t>3</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3997" w:history="1">
        <w:r w:rsidRPr="00BA37FA">
          <w:rPr>
            <w:rStyle w:val="Hyperlink"/>
            <w:rFonts w:eastAsiaTheme="majorEastAsia"/>
            <w:noProof/>
          </w:rPr>
          <w:t>1.5 Objectives</w:t>
        </w:r>
        <w:r>
          <w:rPr>
            <w:noProof/>
            <w:webHidden/>
          </w:rPr>
          <w:tab/>
        </w:r>
        <w:r>
          <w:rPr>
            <w:noProof/>
            <w:webHidden/>
          </w:rPr>
          <w:fldChar w:fldCharType="begin"/>
        </w:r>
        <w:r>
          <w:rPr>
            <w:noProof/>
            <w:webHidden/>
          </w:rPr>
          <w:instrText xml:space="preserve"> PAGEREF _Toc243573997 \h </w:instrText>
        </w:r>
        <w:r>
          <w:rPr>
            <w:noProof/>
            <w:webHidden/>
          </w:rPr>
        </w:r>
        <w:r>
          <w:rPr>
            <w:noProof/>
            <w:webHidden/>
          </w:rPr>
          <w:fldChar w:fldCharType="separate"/>
        </w:r>
        <w:r>
          <w:rPr>
            <w:noProof/>
            <w:webHidden/>
          </w:rPr>
          <w:t>3</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3998" w:history="1">
        <w:r w:rsidRPr="00BA37FA">
          <w:rPr>
            <w:rStyle w:val="Hyperlink"/>
            <w:rFonts w:eastAsiaTheme="majorEastAsia"/>
            <w:noProof/>
          </w:rPr>
          <w:t>1.6 Scope of the Work</w:t>
        </w:r>
        <w:r>
          <w:rPr>
            <w:noProof/>
            <w:webHidden/>
          </w:rPr>
          <w:tab/>
        </w:r>
        <w:r>
          <w:rPr>
            <w:noProof/>
            <w:webHidden/>
          </w:rPr>
          <w:fldChar w:fldCharType="begin"/>
        </w:r>
        <w:r>
          <w:rPr>
            <w:noProof/>
            <w:webHidden/>
          </w:rPr>
          <w:instrText xml:space="preserve"> PAGEREF _Toc243573998 \h </w:instrText>
        </w:r>
        <w:r>
          <w:rPr>
            <w:noProof/>
            <w:webHidden/>
          </w:rPr>
        </w:r>
        <w:r>
          <w:rPr>
            <w:noProof/>
            <w:webHidden/>
          </w:rPr>
          <w:fldChar w:fldCharType="separate"/>
        </w:r>
        <w:r>
          <w:rPr>
            <w:noProof/>
            <w:webHidden/>
          </w:rPr>
          <w:t>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3999" w:history="1">
        <w:r w:rsidRPr="00BA37FA">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_Toc243573999 \h </w:instrText>
        </w:r>
        <w:r>
          <w:rPr>
            <w:noProof/>
            <w:webHidden/>
          </w:rPr>
        </w:r>
        <w:r>
          <w:rPr>
            <w:noProof/>
            <w:webHidden/>
          </w:rPr>
          <w:fldChar w:fldCharType="separate"/>
        </w:r>
        <w:r>
          <w:rPr>
            <w:noProof/>
            <w:webHidden/>
          </w:rPr>
          <w:t>5</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0" w:history="1">
        <w:r w:rsidRPr="00BA37FA">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_Toc243574000 \h </w:instrText>
        </w:r>
        <w:r>
          <w:rPr>
            <w:noProof/>
            <w:webHidden/>
          </w:rPr>
        </w:r>
        <w:r>
          <w:rPr>
            <w:noProof/>
            <w:webHidden/>
          </w:rPr>
          <w:fldChar w:fldCharType="separate"/>
        </w:r>
        <w:r>
          <w:rPr>
            <w:noProof/>
            <w:webHidden/>
          </w:rPr>
          <w:t>5</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1" w:history="1">
        <w:r w:rsidRPr="00BA37FA">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_Toc243574001 \h </w:instrText>
        </w:r>
        <w:r>
          <w:rPr>
            <w:noProof/>
            <w:webHidden/>
          </w:rPr>
        </w:r>
        <w:r>
          <w:rPr>
            <w:noProof/>
            <w:webHidden/>
          </w:rPr>
          <w:fldChar w:fldCharType="separate"/>
        </w:r>
        <w:r>
          <w:rPr>
            <w:noProof/>
            <w:webHidden/>
          </w:rPr>
          <w:t>6</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02" w:history="1">
        <w:r w:rsidRPr="00BA37FA">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_Toc243574002 \h </w:instrText>
        </w:r>
        <w:r>
          <w:rPr>
            <w:noProof/>
            <w:webHidden/>
          </w:rPr>
        </w:r>
        <w:r>
          <w:rPr>
            <w:noProof/>
            <w:webHidden/>
          </w:rPr>
          <w:fldChar w:fldCharType="separate"/>
        </w:r>
        <w:r>
          <w:rPr>
            <w:noProof/>
            <w:webHidden/>
          </w:rPr>
          <w:t>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3" w:history="1">
        <w:r w:rsidRPr="00BA37FA">
          <w:rPr>
            <w:rStyle w:val="Hyperlink"/>
            <w:rFonts w:eastAsiaTheme="majorEastAsia"/>
            <w:noProof/>
          </w:rPr>
          <w:t>2.1 Overview</w:t>
        </w:r>
        <w:r>
          <w:rPr>
            <w:noProof/>
            <w:webHidden/>
          </w:rPr>
          <w:tab/>
        </w:r>
        <w:r>
          <w:rPr>
            <w:noProof/>
            <w:webHidden/>
          </w:rPr>
          <w:fldChar w:fldCharType="begin"/>
        </w:r>
        <w:r>
          <w:rPr>
            <w:noProof/>
            <w:webHidden/>
          </w:rPr>
          <w:instrText xml:space="preserve"> PAGEREF _Toc243574003 \h </w:instrText>
        </w:r>
        <w:r>
          <w:rPr>
            <w:noProof/>
            <w:webHidden/>
          </w:rPr>
        </w:r>
        <w:r>
          <w:rPr>
            <w:noProof/>
            <w:webHidden/>
          </w:rPr>
          <w:fldChar w:fldCharType="separate"/>
        </w:r>
        <w:r>
          <w:rPr>
            <w:noProof/>
            <w:webHidden/>
          </w:rPr>
          <w:t>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4" w:history="1">
        <w:r w:rsidRPr="00BA37FA">
          <w:rPr>
            <w:rStyle w:val="Hyperlink"/>
            <w:rFonts w:eastAsiaTheme="majorEastAsia"/>
            <w:noProof/>
          </w:rPr>
          <w:t>2.2 Analysis of the Base Paper</w:t>
        </w:r>
        <w:r>
          <w:rPr>
            <w:noProof/>
            <w:webHidden/>
          </w:rPr>
          <w:tab/>
        </w:r>
        <w:r>
          <w:rPr>
            <w:noProof/>
            <w:webHidden/>
          </w:rPr>
          <w:fldChar w:fldCharType="begin"/>
        </w:r>
        <w:r>
          <w:rPr>
            <w:noProof/>
            <w:webHidden/>
          </w:rPr>
          <w:instrText xml:space="preserve"> PAGEREF _Toc243574004 \h </w:instrText>
        </w:r>
        <w:r>
          <w:rPr>
            <w:noProof/>
            <w:webHidden/>
          </w:rPr>
        </w:r>
        <w:r>
          <w:rPr>
            <w:noProof/>
            <w:webHidden/>
          </w:rPr>
          <w:fldChar w:fldCharType="separate"/>
        </w:r>
        <w:r>
          <w:rPr>
            <w:noProof/>
            <w:webHidden/>
          </w:rPr>
          <w:t>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5" w:history="1">
        <w:r w:rsidRPr="00BA37FA">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_Toc243574005 \h </w:instrText>
        </w:r>
        <w:r>
          <w:rPr>
            <w:noProof/>
            <w:webHidden/>
          </w:rPr>
        </w:r>
        <w:r>
          <w:rPr>
            <w:noProof/>
            <w:webHidden/>
          </w:rPr>
          <w:fldChar w:fldCharType="separate"/>
        </w:r>
        <w:r>
          <w:rPr>
            <w:noProof/>
            <w:webHidden/>
          </w:rPr>
          <w:t>9</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6" w:history="1">
        <w:r w:rsidRPr="00BA37FA">
          <w:rPr>
            <w:rStyle w:val="Hyperlink"/>
            <w:rFonts w:eastAsiaTheme="majorEastAsia"/>
            <w:noProof/>
          </w:rPr>
          <w:t>2.4 Data and Algorithms Used in This Project</w:t>
        </w:r>
        <w:r>
          <w:rPr>
            <w:noProof/>
            <w:webHidden/>
          </w:rPr>
          <w:tab/>
        </w:r>
        <w:r>
          <w:rPr>
            <w:noProof/>
            <w:webHidden/>
          </w:rPr>
          <w:fldChar w:fldCharType="begin"/>
        </w:r>
        <w:r>
          <w:rPr>
            <w:noProof/>
            <w:webHidden/>
          </w:rPr>
          <w:instrText xml:space="preserve"> PAGEREF _Toc243574006 \h </w:instrText>
        </w:r>
        <w:r>
          <w:rPr>
            <w:noProof/>
            <w:webHidden/>
          </w:rPr>
        </w:r>
        <w:r>
          <w:rPr>
            <w:noProof/>
            <w:webHidden/>
          </w:rPr>
          <w:fldChar w:fldCharType="separate"/>
        </w:r>
        <w:r>
          <w:rPr>
            <w:noProof/>
            <w:webHidden/>
          </w:rPr>
          <w:t>11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7" w:history="1">
        <w:r w:rsidRPr="00BA37FA">
          <w:rPr>
            <w:rStyle w:val="Hyperlink"/>
            <w:rFonts w:eastAsiaTheme="majorEastAsia"/>
            <w:noProof/>
          </w:rPr>
          <w:t>2.5 Strengths and Limitations of Existing Approaches</w:t>
        </w:r>
        <w:r>
          <w:rPr>
            <w:noProof/>
            <w:webHidden/>
          </w:rPr>
          <w:tab/>
        </w:r>
        <w:r>
          <w:rPr>
            <w:noProof/>
            <w:webHidden/>
          </w:rPr>
          <w:fldChar w:fldCharType="begin"/>
        </w:r>
        <w:r>
          <w:rPr>
            <w:noProof/>
            <w:webHidden/>
          </w:rPr>
          <w:instrText xml:space="preserve"> PAGEREF _Toc243574007 \h </w:instrText>
        </w:r>
        <w:r>
          <w:rPr>
            <w:noProof/>
            <w:webHidden/>
          </w:rPr>
        </w:r>
        <w:r>
          <w:rPr>
            <w:noProof/>
            <w:webHidden/>
          </w:rPr>
          <w:fldChar w:fldCharType="separate"/>
        </w:r>
        <w:r>
          <w:rPr>
            <w:noProof/>
            <w:webHidden/>
          </w:rPr>
          <w:t>12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8" w:history="1">
        <w:r w:rsidRPr="00BA37FA">
          <w:rPr>
            <w:rStyle w:val="Hyperlink"/>
            <w:rFonts w:eastAsiaTheme="majorEastAsia"/>
            <w:noProof/>
          </w:rPr>
          <w:t>2.6 Additional Sources Named in the Project Literature Survey</w:t>
        </w:r>
        <w:r>
          <w:rPr>
            <w:noProof/>
            <w:webHidden/>
          </w:rPr>
          <w:tab/>
        </w:r>
        <w:r>
          <w:rPr>
            <w:noProof/>
            <w:webHidden/>
          </w:rPr>
          <w:fldChar w:fldCharType="begin"/>
        </w:r>
        <w:r>
          <w:rPr>
            <w:noProof/>
            <w:webHidden/>
          </w:rPr>
          <w:instrText xml:space="preserve"> PAGEREF _Toc243574008 \h </w:instrText>
        </w:r>
        <w:r>
          <w:rPr>
            <w:noProof/>
            <w:webHidden/>
          </w:rPr>
        </w:r>
        <w:r>
          <w:rPr>
            <w:noProof/>
            <w:webHidden/>
          </w:rPr>
          <w:fldChar w:fldCharType="separate"/>
        </w:r>
        <w:r>
          <w:rPr>
            <w:noProof/>
            <w:webHidden/>
          </w:rPr>
          <w:t>12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09" w:history="1">
        <w:r w:rsidRPr="00BA37FA">
          <w:rPr>
            <w:rStyle w:val="Hyperlink"/>
            <w:rFonts w:eastAsiaTheme="majorEastAsia"/>
            <w:noProof/>
          </w:rPr>
          <w:t>2.7 Summary Comparison</w:t>
        </w:r>
        <w:r>
          <w:rPr>
            <w:noProof/>
            <w:webHidden/>
          </w:rPr>
          <w:tab/>
        </w:r>
        <w:r>
          <w:rPr>
            <w:noProof/>
            <w:webHidden/>
          </w:rPr>
          <w:fldChar w:fldCharType="begin"/>
        </w:r>
        <w:r>
          <w:rPr>
            <w:noProof/>
            <w:webHidden/>
          </w:rPr>
          <w:instrText xml:space="preserve"> PAGEREF _Toc243574009 \h </w:instrText>
        </w:r>
        <w:r>
          <w:rPr>
            <w:noProof/>
            <w:webHidden/>
          </w:rPr>
        </w:r>
        <w:r>
          <w:rPr>
            <w:noProof/>
            <w:webHidden/>
          </w:rPr>
          <w:fldChar w:fldCharType="separate"/>
        </w:r>
        <w:r>
          <w:rPr>
            <w:noProof/>
            <w:webHidden/>
          </w:rPr>
          <w:t>12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0" w:history="1">
        <w:r w:rsidRPr="00BA37FA">
          <w:rPr>
            <w:rStyle w:val="Hyperlink"/>
            <w:rFonts w:eastAsiaTheme="majorEastAsia"/>
            <w:noProof/>
          </w:rPr>
          <w:t>2.8 Research Gap</w:t>
        </w:r>
        <w:r>
          <w:rPr>
            <w:noProof/>
            <w:webHidden/>
          </w:rPr>
          <w:tab/>
        </w:r>
        <w:r>
          <w:rPr>
            <w:noProof/>
            <w:webHidden/>
          </w:rPr>
          <w:fldChar w:fldCharType="begin"/>
        </w:r>
        <w:r>
          <w:rPr>
            <w:noProof/>
            <w:webHidden/>
          </w:rPr>
          <w:instrText xml:space="preserve"> PAGEREF _Toc243574010 \h </w:instrText>
        </w:r>
        <w:r>
          <w:rPr>
            <w:noProof/>
            <w:webHidden/>
          </w:rPr>
        </w:r>
        <w:r>
          <w:rPr>
            <w:noProof/>
            <w:webHidden/>
          </w:rPr>
          <w:fldChar w:fldCharType="separate"/>
        </w:r>
        <w:r>
          <w:rPr>
            <w:noProof/>
            <w:webHidden/>
          </w:rPr>
          <w:t>12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1" w:history="1">
        <w:r w:rsidRPr="00BA37FA">
          <w:rPr>
            <w:rStyle w:val="Hyperlink"/>
            <w:rFonts w:eastAsiaTheme="majorEastAsia"/>
            <w:noProof/>
          </w:rPr>
          <w:t>2.9 How PeerScope Differs</w:t>
        </w:r>
        <w:r>
          <w:rPr>
            <w:noProof/>
            <w:webHidden/>
          </w:rPr>
          <w:tab/>
        </w:r>
        <w:r>
          <w:rPr>
            <w:noProof/>
            <w:webHidden/>
          </w:rPr>
          <w:fldChar w:fldCharType="begin"/>
        </w:r>
        <w:r>
          <w:rPr>
            <w:noProof/>
            <w:webHidden/>
          </w:rPr>
          <w:instrText xml:space="preserve"> PAGEREF _Toc243574011 \h </w:instrText>
        </w:r>
        <w:r>
          <w:rPr>
            <w:noProof/>
            <w:webHidden/>
          </w:rPr>
        </w:r>
        <w:r>
          <w:rPr>
            <w:noProof/>
            <w:webHidden/>
          </w:rPr>
          <w:fldChar w:fldCharType="separate"/>
        </w:r>
        <w:r>
          <w:rPr>
            <w:noProof/>
            <w:webHidden/>
          </w:rPr>
          <w:t>13</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12" w:history="1">
        <w:r w:rsidRPr="00BA37FA">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_Toc243574012 \h </w:instrText>
        </w:r>
        <w:r>
          <w:rPr>
            <w:noProof/>
            <w:webHidden/>
          </w:rPr>
        </w:r>
        <w:r>
          <w:rPr>
            <w:noProof/>
            <w:webHidden/>
          </w:rPr>
          <w:fldChar w:fldCharType="separate"/>
        </w:r>
        <w:r>
          <w:rPr>
            <w:noProof/>
            <w:webHidden/>
          </w:rPr>
          <w:t>14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3" w:history="1">
        <w:r w:rsidRPr="00BA37FA">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_Toc243574013 \h </w:instrText>
        </w:r>
        <w:r>
          <w:rPr>
            <w:noProof/>
            <w:webHidden/>
          </w:rPr>
        </w:r>
        <w:r>
          <w:rPr>
            <w:noProof/>
            <w:webHidden/>
          </w:rPr>
          <w:fldChar w:fldCharType="separate"/>
        </w:r>
        <w:r>
          <w:rPr>
            <w:noProof/>
            <w:webHidden/>
          </w:rPr>
          <w:t>14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4" w:history="1">
        <w:r w:rsidRPr="00BA37FA">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_Toc243574014 \h </w:instrText>
        </w:r>
        <w:r>
          <w:rPr>
            <w:noProof/>
            <w:webHidden/>
          </w:rPr>
        </w:r>
        <w:r>
          <w:rPr>
            <w:noProof/>
            <w:webHidden/>
          </w:rPr>
          <w:fldChar w:fldCharType="separate"/>
        </w:r>
        <w:r>
          <w:rPr>
            <w:noProof/>
            <w:webHidden/>
          </w:rPr>
          <w:t>14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5" w:history="1">
        <w:r w:rsidRPr="00BA37FA">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_Toc243574015 \h </w:instrText>
        </w:r>
        <w:r>
          <w:rPr>
            <w:noProof/>
            <w:webHidden/>
          </w:rPr>
        </w:r>
        <w:r>
          <w:rPr>
            <w:noProof/>
            <w:webHidden/>
          </w:rPr>
          <w:fldChar w:fldCharType="separate"/>
        </w:r>
        <w:r>
          <w:rPr>
            <w:noProof/>
            <w:webHidden/>
          </w:rPr>
          <w:t>15</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6" w:history="1">
        <w:r w:rsidRPr="00BA37FA">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_Toc243574016 \h </w:instrText>
        </w:r>
        <w:r>
          <w:rPr>
            <w:noProof/>
            <w:webHidden/>
          </w:rPr>
        </w:r>
        <w:r>
          <w:rPr>
            <w:noProof/>
            <w:webHidden/>
          </w:rPr>
          <w:fldChar w:fldCharType="separate"/>
        </w:r>
        <w:r>
          <w:rPr>
            <w:noProof/>
            <w:webHidden/>
          </w:rPr>
          <w:t>15</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7" w:history="1">
        <w:r w:rsidRPr="00BA37FA">
          <w:rPr>
            <w:rStyle w:val="Hyperlink"/>
            <w:rFonts w:eastAsiaTheme="majorEastAsia"/>
            <w:noProof/>
          </w:rPr>
          <w:t>3.5 Advantages, Constraints and Risks</w:t>
        </w:r>
        <w:r>
          <w:rPr>
            <w:noProof/>
            <w:webHidden/>
          </w:rPr>
          <w:tab/>
        </w:r>
        <w:r>
          <w:rPr>
            <w:noProof/>
            <w:webHidden/>
          </w:rPr>
          <w:fldChar w:fldCharType="begin"/>
        </w:r>
        <w:r>
          <w:rPr>
            <w:noProof/>
            <w:webHidden/>
          </w:rPr>
          <w:instrText xml:space="preserve"> PAGEREF _Toc243574017 \h </w:instrText>
        </w:r>
        <w:r>
          <w:rPr>
            <w:noProof/>
            <w:webHidden/>
          </w:rPr>
        </w:r>
        <w:r>
          <w:rPr>
            <w:noProof/>
            <w:webHidden/>
          </w:rPr>
          <w:fldChar w:fldCharType="separate"/>
        </w:r>
        <w:r>
          <w:rPr>
            <w:noProof/>
            <w:webHidden/>
          </w:rPr>
          <w:t>16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8" w:history="1">
        <w:r w:rsidRPr="00BA37FA">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_Toc243574018 \h </w:instrText>
        </w:r>
        <w:r>
          <w:rPr>
            <w:noProof/>
            <w:webHidden/>
          </w:rPr>
        </w:r>
        <w:r>
          <w:rPr>
            <w:noProof/>
            <w:webHidden/>
          </w:rPr>
          <w:fldChar w:fldCharType="separate"/>
        </w:r>
        <w:r>
          <w:rPr>
            <w:noProof/>
            <w:webHidden/>
          </w:rPr>
          <w:t>16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19" w:history="1">
        <w:r w:rsidRPr="00BA37FA">
          <w:rPr>
            <w:rStyle w:val="Hyperlink"/>
            <w:rFonts w:eastAsiaTheme="majorEastAsia"/>
            <w:noProof/>
          </w:rPr>
          <w:t>3.7 Feasibility Conclusion</w:t>
        </w:r>
        <w:r>
          <w:rPr>
            <w:noProof/>
            <w:webHidden/>
          </w:rPr>
          <w:tab/>
        </w:r>
        <w:r>
          <w:rPr>
            <w:noProof/>
            <w:webHidden/>
          </w:rPr>
          <w:fldChar w:fldCharType="begin"/>
        </w:r>
        <w:r>
          <w:rPr>
            <w:noProof/>
            <w:webHidden/>
          </w:rPr>
          <w:instrText xml:space="preserve"> PAGEREF _Toc243574019 \h </w:instrText>
        </w:r>
        <w:r>
          <w:rPr>
            <w:noProof/>
            <w:webHidden/>
          </w:rPr>
        </w:r>
        <w:r>
          <w:rPr>
            <w:noProof/>
            <w:webHidden/>
          </w:rPr>
          <w:fldChar w:fldCharType="separate"/>
        </w:r>
        <w:r>
          <w:rPr>
            <w:noProof/>
            <w:webHidden/>
          </w:rPr>
          <w:t>16</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20" w:history="1">
        <w:r w:rsidRPr="00BA37FA">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_Toc243574020 \h </w:instrText>
        </w:r>
        <w:r>
          <w:rPr>
            <w:noProof/>
            <w:webHidden/>
          </w:rPr>
        </w:r>
        <w:r>
          <w:rPr>
            <w:noProof/>
            <w:webHidden/>
          </w:rPr>
          <w:fldChar w:fldCharType="separate"/>
        </w:r>
        <w:r>
          <w:rPr>
            <w:noProof/>
            <w:webHidden/>
          </w:rPr>
          <w:t>17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1" w:history="1">
        <w:r w:rsidRPr="00BA37FA">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_Toc243574021 \h </w:instrText>
        </w:r>
        <w:r>
          <w:rPr>
            <w:noProof/>
            <w:webHidden/>
          </w:rPr>
        </w:r>
        <w:r>
          <w:rPr>
            <w:noProof/>
            <w:webHidden/>
          </w:rPr>
          <w:fldChar w:fldCharType="separate"/>
        </w:r>
        <w:r>
          <w:rPr>
            <w:noProof/>
            <w:webHidden/>
          </w:rPr>
          <w:t>17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2" w:history="1">
        <w:r w:rsidRPr="00BA37FA">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_Toc243574022 \h </w:instrText>
        </w:r>
        <w:r>
          <w:rPr>
            <w:noProof/>
            <w:webHidden/>
          </w:rPr>
        </w:r>
        <w:r>
          <w:rPr>
            <w:noProof/>
            <w:webHidden/>
          </w:rPr>
          <w:fldChar w:fldCharType="separate"/>
        </w:r>
        <w:r>
          <w:rPr>
            <w:noProof/>
            <w:webHidden/>
          </w:rPr>
          <w:t>17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3" w:history="1">
        <w:r w:rsidRPr="00BA37FA">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_Toc243574023 \h </w:instrText>
        </w:r>
        <w:r>
          <w:rPr>
            <w:noProof/>
            <w:webHidden/>
          </w:rPr>
        </w:r>
        <w:r>
          <w:rPr>
            <w:noProof/>
            <w:webHidden/>
          </w:rPr>
          <w:fldChar w:fldCharType="separate"/>
        </w:r>
        <w:r>
          <w:rPr>
            <w:noProof/>
            <w:webHidden/>
          </w:rPr>
          <w:t>17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4" w:history="1">
        <w:r w:rsidRPr="00BA37FA">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_Toc243574024 \h </w:instrText>
        </w:r>
        <w:r>
          <w:rPr>
            <w:noProof/>
            <w:webHidden/>
          </w:rPr>
        </w:r>
        <w:r>
          <w:rPr>
            <w:noProof/>
            <w:webHidden/>
          </w:rPr>
          <w:fldChar w:fldCharType="separate"/>
        </w:r>
        <w:r>
          <w:rPr>
            <w:noProof/>
            <w:webHidden/>
          </w:rPr>
          <w:t>18</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5" w:history="1">
        <w:r w:rsidRPr="00BA37FA">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_Toc243574025 \h </w:instrText>
        </w:r>
        <w:r>
          <w:rPr>
            <w:noProof/>
            <w:webHidden/>
          </w:rPr>
        </w:r>
        <w:r>
          <w:rPr>
            <w:noProof/>
            <w:webHidden/>
          </w:rPr>
          <w:fldChar w:fldCharType="separate"/>
        </w:r>
        <w:r>
          <w:rPr>
            <w:noProof/>
            <w:webHidden/>
          </w:rPr>
          <w:t>18</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6" w:history="1">
        <w:r w:rsidRPr="00BA37FA">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_Toc243574026 \h </w:instrText>
        </w:r>
        <w:r>
          <w:rPr>
            <w:noProof/>
            <w:webHidden/>
          </w:rPr>
        </w:r>
        <w:r>
          <w:rPr>
            <w:noProof/>
            <w:webHidden/>
          </w:rPr>
          <w:fldChar w:fldCharType="separate"/>
        </w:r>
        <w:r>
          <w:rPr>
            <w:noProof/>
            <w:webHidden/>
          </w:rPr>
          <w:t>19</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7" w:history="1">
        <w:r w:rsidRPr="00BA37FA">
          <w:rPr>
            <w:rStyle w:val="Hyperlink"/>
            <w:rFonts w:eastAsiaTheme="majorEastAsia"/>
            <w:noProof/>
          </w:rPr>
          <w:t>4.7 Data Requirements</w:t>
        </w:r>
        <w:r>
          <w:rPr>
            <w:noProof/>
            <w:webHidden/>
          </w:rPr>
          <w:tab/>
        </w:r>
        <w:r>
          <w:rPr>
            <w:noProof/>
            <w:webHidden/>
          </w:rPr>
          <w:fldChar w:fldCharType="begin"/>
        </w:r>
        <w:r>
          <w:rPr>
            <w:noProof/>
            <w:webHidden/>
          </w:rPr>
          <w:instrText xml:space="preserve"> PAGEREF _Toc243574027 \h </w:instrText>
        </w:r>
        <w:r>
          <w:rPr>
            <w:noProof/>
            <w:webHidden/>
          </w:rPr>
        </w:r>
        <w:r>
          <w:rPr>
            <w:noProof/>
            <w:webHidden/>
          </w:rPr>
          <w:fldChar w:fldCharType="separate"/>
        </w:r>
        <w:r>
          <w:rPr>
            <w:noProof/>
            <w:webHidden/>
          </w:rPr>
          <w:t>19</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8" w:history="1">
        <w:r w:rsidRPr="00BA37FA">
          <w:rPr>
            <w:rStyle w:val="Hyperlink"/>
            <w:rFonts w:eastAsiaTheme="majorEastAsia"/>
            <w:noProof/>
          </w:rPr>
          <w:t>4.8 User Roles</w:t>
        </w:r>
        <w:r>
          <w:rPr>
            <w:noProof/>
            <w:webHidden/>
          </w:rPr>
          <w:tab/>
        </w:r>
        <w:r>
          <w:rPr>
            <w:noProof/>
            <w:webHidden/>
          </w:rPr>
          <w:fldChar w:fldCharType="begin"/>
        </w:r>
        <w:r>
          <w:rPr>
            <w:noProof/>
            <w:webHidden/>
          </w:rPr>
          <w:instrText xml:space="preserve"> PAGEREF _Toc243574028 \h </w:instrText>
        </w:r>
        <w:r>
          <w:rPr>
            <w:noProof/>
            <w:webHidden/>
          </w:rPr>
        </w:r>
        <w:r>
          <w:rPr>
            <w:noProof/>
            <w:webHidden/>
          </w:rPr>
          <w:fldChar w:fldCharType="separate"/>
        </w:r>
        <w:r>
          <w:rPr>
            <w:noProof/>
            <w:webHidden/>
          </w:rPr>
          <w:t>19</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29" w:history="1">
        <w:r w:rsidRPr="00BA37FA">
          <w:rPr>
            <w:rStyle w:val="Hyperlink"/>
            <w:rFonts w:eastAsiaTheme="majorEastAsia"/>
            <w:noProof/>
          </w:rPr>
          <w:t>4.9 Constraints and Assumptions</w:t>
        </w:r>
        <w:r>
          <w:rPr>
            <w:noProof/>
            <w:webHidden/>
          </w:rPr>
          <w:tab/>
        </w:r>
        <w:r>
          <w:rPr>
            <w:noProof/>
            <w:webHidden/>
          </w:rPr>
          <w:fldChar w:fldCharType="begin"/>
        </w:r>
        <w:r>
          <w:rPr>
            <w:noProof/>
            <w:webHidden/>
          </w:rPr>
          <w:instrText xml:space="preserve"> PAGEREF _Toc243574029 \h </w:instrText>
        </w:r>
        <w:r>
          <w:rPr>
            <w:noProof/>
            <w:webHidden/>
          </w:rPr>
        </w:r>
        <w:r>
          <w:rPr>
            <w:noProof/>
            <w:webHidden/>
          </w:rPr>
          <w:fldChar w:fldCharType="separate"/>
        </w:r>
        <w:r>
          <w:rPr>
            <w:noProof/>
            <w:webHidden/>
          </w:rPr>
          <w:t>20</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0" w:history="1">
        <w:r w:rsidRPr="00BA37FA">
          <w:rPr>
            <w:rStyle w:val="Hyperlink"/>
            <w:rFonts w:eastAsiaTheme="majorEastAsia"/>
            <w:noProof/>
          </w:rPr>
          <w:t>4.10 Requirements Against Objectives</w:t>
        </w:r>
        <w:r>
          <w:rPr>
            <w:noProof/>
            <w:webHidden/>
          </w:rPr>
          <w:tab/>
        </w:r>
        <w:r>
          <w:rPr>
            <w:noProof/>
            <w:webHidden/>
          </w:rPr>
          <w:fldChar w:fldCharType="begin"/>
        </w:r>
        <w:r>
          <w:rPr>
            <w:noProof/>
            <w:webHidden/>
          </w:rPr>
          <w:instrText xml:space="preserve"> PAGEREF _Toc243574030 \h </w:instrText>
        </w:r>
        <w:r>
          <w:rPr>
            <w:noProof/>
            <w:webHidden/>
          </w:rPr>
        </w:r>
        <w:r>
          <w:rPr>
            <w:noProof/>
            <w:webHidden/>
          </w:rPr>
          <w:fldChar w:fldCharType="separate"/>
        </w:r>
        <w:r>
          <w:rPr>
            <w:noProof/>
            <w:webHidden/>
          </w:rPr>
          <w:t>20</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31" w:history="1">
        <w:r w:rsidRPr="00BA37FA">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_Toc243574031 \h </w:instrText>
        </w:r>
        <w:r>
          <w:rPr>
            <w:noProof/>
            <w:webHidden/>
          </w:rPr>
        </w:r>
        <w:r>
          <w:rPr>
            <w:noProof/>
            <w:webHidden/>
          </w:rPr>
          <w:fldChar w:fldCharType="separate"/>
        </w:r>
        <w:r>
          <w:rPr>
            <w:noProof/>
            <w:webHidden/>
          </w:rPr>
          <w:t>21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2" w:history="1">
        <w:r w:rsidRPr="00BA37FA">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_Toc243574032 \h </w:instrText>
        </w:r>
        <w:r>
          <w:rPr>
            <w:noProof/>
            <w:webHidden/>
          </w:rPr>
        </w:r>
        <w:r>
          <w:rPr>
            <w:noProof/>
            <w:webHidden/>
          </w:rPr>
          <w:fldChar w:fldCharType="separate"/>
        </w:r>
        <w:r>
          <w:rPr>
            <w:noProof/>
            <w:webHidden/>
          </w:rPr>
          <w:t>21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3" w:history="1">
        <w:r w:rsidRPr="00BA37FA">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_Toc243574033 \h </w:instrText>
        </w:r>
        <w:r>
          <w:rPr>
            <w:noProof/>
            <w:webHidden/>
          </w:rPr>
        </w:r>
        <w:r>
          <w:rPr>
            <w:noProof/>
            <w:webHidden/>
          </w:rPr>
          <w:fldChar w:fldCharType="separate"/>
        </w:r>
        <w:r>
          <w:rPr>
            <w:noProof/>
            <w:webHidden/>
          </w:rPr>
          <w:t>22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4" w:history="1">
        <w:r w:rsidRPr="00BA37FA">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_Toc243574034 \h </w:instrText>
        </w:r>
        <w:r>
          <w:rPr>
            <w:noProof/>
            <w:webHidden/>
          </w:rPr>
        </w:r>
        <w:r>
          <w:rPr>
            <w:noProof/>
            <w:webHidden/>
          </w:rPr>
          <w:fldChar w:fldCharType="separate"/>
        </w:r>
        <w:r>
          <w:rPr>
            <w:noProof/>
            <w:webHidden/>
          </w:rPr>
          <w:t>22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5" w:history="1">
        <w:r w:rsidRPr="00BA37FA">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_Toc243574035 \h </w:instrText>
        </w:r>
        <w:r>
          <w:rPr>
            <w:noProof/>
            <w:webHidden/>
          </w:rPr>
        </w:r>
        <w:r>
          <w:rPr>
            <w:noProof/>
            <w:webHidden/>
          </w:rPr>
          <w:fldChar w:fldCharType="separate"/>
        </w:r>
        <w:r>
          <w:rPr>
            <w:noProof/>
            <w:webHidden/>
          </w:rPr>
          <w:t>24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6" w:history="1">
        <w:r w:rsidRPr="00BA37FA">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_Toc243574036 \h </w:instrText>
        </w:r>
        <w:r>
          <w:rPr>
            <w:noProof/>
            <w:webHidden/>
          </w:rPr>
        </w:r>
        <w:r>
          <w:rPr>
            <w:noProof/>
            <w:webHidden/>
          </w:rPr>
          <w:fldChar w:fldCharType="separate"/>
        </w:r>
        <w:r>
          <w:rPr>
            <w:noProof/>
            <w:webHidden/>
          </w:rPr>
          <w:t>27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7" w:history="1">
        <w:r w:rsidRPr="00BA37FA">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_Toc243574037 \h </w:instrText>
        </w:r>
        <w:r>
          <w:rPr>
            <w:noProof/>
            <w:webHidden/>
          </w:rPr>
        </w:r>
        <w:r>
          <w:rPr>
            <w:noProof/>
            <w:webHidden/>
          </w:rPr>
          <w:fldChar w:fldCharType="separate"/>
        </w:r>
        <w:r>
          <w:rPr>
            <w:noProof/>
            <w:webHidden/>
          </w:rPr>
          <w:t>28</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8" w:history="1">
        <w:r w:rsidRPr="00BA37FA">
          <w:rPr>
            <w:rStyle w:val="Hyperlink"/>
            <w:rFonts w:eastAsiaTheme="majorEastAsia"/>
            <w:noProof/>
          </w:rPr>
          <w:t>5.7 Scoring Design</w:t>
        </w:r>
        <w:r>
          <w:rPr>
            <w:noProof/>
            <w:webHidden/>
          </w:rPr>
          <w:tab/>
        </w:r>
        <w:r>
          <w:rPr>
            <w:noProof/>
            <w:webHidden/>
          </w:rPr>
          <w:fldChar w:fldCharType="begin"/>
        </w:r>
        <w:r>
          <w:rPr>
            <w:noProof/>
            <w:webHidden/>
          </w:rPr>
          <w:instrText xml:space="preserve"> PAGEREF _Toc243574038 \h </w:instrText>
        </w:r>
        <w:r>
          <w:rPr>
            <w:noProof/>
            <w:webHidden/>
          </w:rPr>
        </w:r>
        <w:r>
          <w:rPr>
            <w:noProof/>
            <w:webHidden/>
          </w:rPr>
          <w:fldChar w:fldCharType="separate"/>
        </w:r>
        <w:r>
          <w:rPr>
            <w:noProof/>
            <w:webHidden/>
          </w:rPr>
          <w:t>30</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39" w:history="1">
        <w:r w:rsidRPr="00BA37FA">
          <w:rPr>
            <w:rStyle w:val="Hyperlink"/>
            <w:rFonts w:eastAsiaTheme="majorEastAsia"/>
            <w:noProof/>
          </w:rPr>
          <w:t>5.8 User Interface Design</w:t>
        </w:r>
        <w:r>
          <w:rPr>
            <w:noProof/>
            <w:webHidden/>
          </w:rPr>
          <w:tab/>
        </w:r>
        <w:r>
          <w:rPr>
            <w:noProof/>
            <w:webHidden/>
          </w:rPr>
          <w:fldChar w:fldCharType="begin"/>
        </w:r>
        <w:r>
          <w:rPr>
            <w:noProof/>
            <w:webHidden/>
          </w:rPr>
          <w:instrText xml:space="preserve"> PAGEREF _Toc243574039 \h </w:instrText>
        </w:r>
        <w:r>
          <w:rPr>
            <w:noProof/>
            <w:webHidden/>
          </w:rPr>
        </w:r>
        <w:r>
          <w:rPr>
            <w:noProof/>
            <w:webHidden/>
          </w:rPr>
          <w:fldChar w:fldCharType="separate"/>
        </w:r>
        <w:r>
          <w:rPr>
            <w:noProof/>
            <w:webHidden/>
          </w:rPr>
          <w:t>30</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0" w:history="1">
        <w:r w:rsidRPr="00BA37FA">
          <w:rPr>
            <w:rStyle w:val="Hyperlink"/>
            <w:rFonts w:eastAsiaTheme="majorEastAsia"/>
            <w:noProof/>
          </w:rPr>
          <w:t>5.9 Key Design Decisions</w:t>
        </w:r>
        <w:r>
          <w:rPr>
            <w:noProof/>
            <w:webHidden/>
          </w:rPr>
          <w:tab/>
        </w:r>
        <w:r>
          <w:rPr>
            <w:noProof/>
            <w:webHidden/>
          </w:rPr>
          <w:fldChar w:fldCharType="begin"/>
        </w:r>
        <w:r>
          <w:rPr>
            <w:noProof/>
            <w:webHidden/>
          </w:rPr>
          <w:instrText xml:space="preserve"> PAGEREF _Toc243574040 \h </w:instrText>
        </w:r>
        <w:r>
          <w:rPr>
            <w:noProof/>
            <w:webHidden/>
          </w:rPr>
        </w:r>
        <w:r>
          <w:rPr>
            <w:noProof/>
            <w:webHidden/>
          </w:rPr>
          <w:fldChar w:fldCharType="separate"/>
        </w:r>
        <w:r>
          <w:rPr>
            <w:noProof/>
            <w:webHidden/>
          </w:rPr>
          <w:t>31</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41" w:history="1">
        <w:r w:rsidRPr="00BA37FA">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_Toc243574041 \h </w:instrText>
        </w:r>
        <w:r>
          <w:rPr>
            <w:noProof/>
            <w:webHidden/>
          </w:rPr>
        </w:r>
        <w:r>
          <w:rPr>
            <w:noProof/>
            <w:webHidden/>
          </w:rPr>
          <w:fldChar w:fldCharType="separate"/>
        </w:r>
        <w:r>
          <w:rPr>
            <w:noProof/>
            <w:webHidden/>
          </w:rPr>
          <w:t>33</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2" w:history="1">
        <w:r w:rsidRPr="00BA37FA">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_Toc243574042 \h </w:instrText>
        </w:r>
        <w:r>
          <w:rPr>
            <w:noProof/>
            <w:webHidden/>
          </w:rPr>
        </w:r>
        <w:r>
          <w:rPr>
            <w:noProof/>
            <w:webHidden/>
          </w:rPr>
          <w:fldChar w:fldCharType="separate"/>
        </w:r>
        <w:r>
          <w:rPr>
            <w:noProof/>
            <w:webHidden/>
          </w:rPr>
          <w:t>33</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3" w:history="1">
        <w:r w:rsidRPr="00BA37FA">
          <w:rPr>
            <w:rStyle w:val="Hyperlink"/>
            <w:rFonts w:eastAsiaTheme="majorEastAsia"/>
            <w:noProof/>
          </w:rPr>
          <w:t>6.2 Datasets</w:t>
        </w:r>
        <w:r>
          <w:rPr>
            <w:noProof/>
            <w:webHidden/>
          </w:rPr>
          <w:tab/>
        </w:r>
        <w:r>
          <w:rPr>
            <w:noProof/>
            <w:webHidden/>
          </w:rPr>
          <w:fldChar w:fldCharType="begin"/>
        </w:r>
        <w:r>
          <w:rPr>
            <w:noProof/>
            <w:webHidden/>
          </w:rPr>
          <w:instrText xml:space="preserve"> PAGEREF _Toc243574043 \h </w:instrText>
        </w:r>
        <w:r>
          <w:rPr>
            <w:noProof/>
            <w:webHidden/>
          </w:rPr>
        </w:r>
        <w:r>
          <w:rPr>
            <w:noProof/>
            <w:webHidden/>
          </w:rPr>
          <w:fldChar w:fldCharType="separate"/>
        </w:r>
        <w:r>
          <w:rPr>
            <w:noProof/>
            <w:webHidden/>
          </w:rPr>
          <w:t>34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4" w:history="1">
        <w:r w:rsidRPr="00BA37FA">
          <w:rPr>
            <w:rStyle w:val="Hyperlink"/>
            <w:rFonts w:eastAsiaTheme="majorEastAsia"/>
            <w:noProof/>
          </w:rPr>
          <w:t>6.3 Extraction and preprocessing</w:t>
        </w:r>
        <w:r>
          <w:rPr>
            <w:noProof/>
            <w:webHidden/>
          </w:rPr>
          <w:tab/>
        </w:r>
        <w:r>
          <w:rPr>
            <w:noProof/>
            <w:webHidden/>
          </w:rPr>
          <w:fldChar w:fldCharType="begin"/>
        </w:r>
        <w:r>
          <w:rPr>
            <w:noProof/>
            <w:webHidden/>
          </w:rPr>
          <w:instrText xml:space="preserve"> PAGEREF _Toc243574044 \h </w:instrText>
        </w:r>
        <w:r>
          <w:rPr>
            <w:noProof/>
            <w:webHidden/>
          </w:rPr>
        </w:r>
        <w:r>
          <w:rPr>
            <w:noProof/>
            <w:webHidden/>
          </w:rPr>
          <w:fldChar w:fldCharType="separate"/>
        </w:r>
        <w:r>
          <w:rPr>
            <w:noProof/>
            <w:webHidden/>
          </w:rPr>
          <w:t>36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5" w:history="1">
        <w:r w:rsidRPr="00BA37FA">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_Toc243574045 \h </w:instrText>
        </w:r>
        <w:r>
          <w:rPr>
            <w:noProof/>
            <w:webHidden/>
          </w:rPr>
        </w:r>
        <w:r>
          <w:rPr>
            <w:noProof/>
            <w:webHidden/>
          </w:rPr>
          <w:fldChar w:fldCharType="separate"/>
        </w:r>
        <w:r>
          <w:rPr>
            <w:noProof/>
            <w:webHidden/>
          </w:rPr>
          <w:t>37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6" w:history="1">
        <w:r w:rsidRPr="00BA37FA">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_Toc243574046 \h </w:instrText>
        </w:r>
        <w:r>
          <w:rPr>
            <w:noProof/>
            <w:webHidden/>
          </w:rPr>
        </w:r>
        <w:r>
          <w:rPr>
            <w:noProof/>
            <w:webHidden/>
          </w:rPr>
          <w:fldChar w:fldCharType="separate"/>
        </w:r>
        <w:r>
          <w:rPr>
            <w:noProof/>
            <w:webHidden/>
          </w:rPr>
          <w:t>39</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7" w:history="1">
        <w:r w:rsidRPr="00BA37FA">
          <w:rPr>
            <w:rStyle w:val="Hyperlink"/>
            <w:rFonts w:eastAsiaTheme="majorEastAsia"/>
            <w:noProof/>
          </w:rPr>
          <w:t>6.6 Model training and configuration</w:t>
        </w:r>
        <w:r>
          <w:rPr>
            <w:noProof/>
            <w:webHidden/>
          </w:rPr>
          <w:tab/>
        </w:r>
        <w:r>
          <w:rPr>
            <w:noProof/>
            <w:webHidden/>
          </w:rPr>
          <w:fldChar w:fldCharType="begin"/>
        </w:r>
        <w:r>
          <w:rPr>
            <w:noProof/>
            <w:webHidden/>
          </w:rPr>
          <w:instrText xml:space="preserve"> PAGEREF _Toc243574047 \h </w:instrText>
        </w:r>
        <w:r>
          <w:rPr>
            <w:noProof/>
            <w:webHidden/>
          </w:rPr>
        </w:r>
        <w:r>
          <w:rPr>
            <w:noProof/>
            <w:webHidden/>
          </w:rPr>
          <w:fldChar w:fldCharType="separate"/>
        </w:r>
        <w:r>
          <w:rPr>
            <w:noProof/>
            <w:webHidden/>
          </w:rPr>
          <w:t>40</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8" w:history="1">
        <w:r w:rsidRPr="00BA37FA">
          <w:rPr>
            <w:rStyle w:val="Hyperlink"/>
            <w:rFonts w:eastAsiaTheme="majorEastAsia"/>
            <w:noProof/>
          </w:rPr>
          <w:t>6.7 Application architecture and implementation</w:t>
        </w:r>
        <w:r>
          <w:rPr>
            <w:noProof/>
            <w:webHidden/>
          </w:rPr>
          <w:tab/>
        </w:r>
        <w:r>
          <w:rPr>
            <w:noProof/>
            <w:webHidden/>
          </w:rPr>
          <w:fldChar w:fldCharType="begin"/>
        </w:r>
        <w:r>
          <w:rPr>
            <w:noProof/>
            <w:webHidden/>
          </w:rPr>
          <w:instrText xml:space="preserve"> PAGEREF _Toc243574048 \h </w:instrText>
        </w:r>
        <w:r>
          <w:rPr>
            <w:noProof/>
            <w:webHidden/>
          </w:rPr>
        </w:r>
        <w:r>
          <w:rPr>
            <w:noProof/>
            <w:webHidden/>
          </w:rPr>
          <w:fldChar w:fldCharType="separate"/>
        </w:r>
        <w:r>
          <w:rPr>
            <w:noProof/>
            <w:webHidden/>
          </w:rPr>
          <w:t>42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49" w:history="1">
        <w:r w:rsidRPr="00BA37FA">
          <w:rPr>
            <w:rStyle w:val="Hyperlink"/>
            <w:rFonts w:eastAsiaTheme="majorEastAsia"/>
            <w:noProof/>
          </w:rPr>
          <w:t>6.8 API design</w:t>
        </w:r>
        <w:r>
          <w:rPr>
            <w:noProof/>
            <w:webHidden/>
          </w:rPr>
          <w:tab/>
        </w:r>
        <w:r>
          <w:rPr>
            <w:noProof/>
            <w:webHidden/>
          </w:rPr>
          <w:fldChar w:fldCharType="begin"/>
        </w:r>
        <w:r>
          <w:rPr>
            <w:noProof/>
            <w:webHidden/>
          </w:rPr>
          <w:instrText xml:space="preserve"> PAGEREF _Toc243574049 \h </w:instrText>
        </w:r>
        <w:r>
          <w:rPr>
            <w:noProof/>
            <w:webHidden/>
          </w:rPr>
        </w:r>
        <w:r>
          <w:rPr>
            <w:noProof/>
            <w:webHidden/>
          </w:rPr>
          <w:fldChar w:fldCharType="separate"/>
        </w:r>
        <w:r>
          <w:rPr>
            <w:noProof/>
            <w:webHidden/>
          </w:rPr>
          <w:t>43</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0" w:history="1">
        <w:r w:rsidRPr="00BA37FA">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_Toc243574050 \h </w:instrText>
        </w:r>
        <w:r>
          <w:rPr>
            <w:noProof/>
            <w:webHidden/>
          </w:rPr>
        </w:r>
        <w:r>
          <w:rPr>
            <w:noProof/>
            <w:webHidden/>
          </w:rPr>
          <w:fldChar w:fldCharType="separate"/>
        </w:r>
        <w:r>
          <w:rPr>
            <w:noProof/>
            <w:webHidden/>
          </w:rPr>
          <w:t>44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1" w:history="1">
        <w:r w:rsidRPr="00BA37FA">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_Toc243574051 \h </w:instrText>
        </w:r>
        <w:r>
          <w:rPr>
            <w:noProof/>
            <w:webHidden/>
          </w:rPr>
        </w:r>
        <w:r>
          <w:rPr>
            <w:noProof/>
            <w:webHidden/>
          </w:rPr>
          <w:fldChar w:fldCharType="separate"/>
        </w:r>
        <w:r>
          <w:rPr>
            <w:noProof/>
            <w:webHidden/>
          </w:rPr>
          <w:t>45</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52" w:history="1">
        <w:r w:rsidRPr="00BA37FA">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_Toc243574052 \h </w:instrText>
        </w:r>
        <w:r>
          <w:rPr>
            <w:noProof/>
            <w:webHidden/>
          </w:rPr>
        </w:r>
        <w:r>
          <w:rPr>
            <w:noProof/>
            <w:webHidden/>
          </w:rPr>
          <w:fldChar w:fldCharType="separate"/>
        </w:r>
        <w:r>
          <w:rPr>
            <w:noProof/>
            <w:webHidden/>
          </w:rPr>
          <w:t>46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3" w:history="1">
        <w:r w:rsidRPr="00BA37FA">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_Toc243574053 \h </w:instrText>
        </w:r>
        <w:r>
          <w:rPr>
            <w:noProof/>
            <w:webHidden/>
          </w:rPr>
        </w:r>
        <w:r>
          <w:rPr>
            <w:noProof/>
            <w:webHidden/>
          </w:rPr>
          <w:fldChar w:fldCharType="separate"/>
        </w:r>
        <w:r>
          <w:rPr>
            <w:noProof/>
            <w:webHidden/>
          </w:rPr>
          <w:t>46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4" w:history="1">
        <w:r w:rsidRPr="00BA37FA">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_Toc243574054 \h </w:instrText>
        </w:r>
        <w:r>
          <w:rPr>
            <w:noProof/>
            <w:webHidden/>
          </w:rPr>
        </w:r>
        <w:r>
          <w:rPr>
            <w:noProof/>
            <w:webHidden/>
          </w:rPr>
          <w:fldChar w:fldCharType="separate"/>
        </w:r>
        <w:r>
          <w:rPr>
            <w:noProof/>
            <w:webHidden/>
          </w:rPr>
          <w:t>46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5" w:history="1">
        <w:r w:rsidRPr="00BA37FA">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_Toc243574055 \h </w:instrText>
        </w:r>
        <w:r>
          <w:rPr>
            <w:noProof/>
            <w:webHidden/>
          </w:rPr>
        </w:r>
        <w:r>
          <w:rPr>
            <w:noProof/>
            <w:webHidden/>
          </w:rPr>
          <w:fldChar w:fldCharType="separate"/>
        </w:r>
        <w:r>
          <w:rPr>
            <w:noProof/>
            <w:webHidden/>
          </w:rPr>
          <w:t>47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6" w:history="1">
        <w:r w:rsidRPr="00BA37FA">
          <w:rPr>
            <w:rStyle w:val="Hyperlink"/>
            <w:rFonts w:eastAsiaTheme="majorEastAsia"/>
            <w:noProof/>
          </w:rPr>
          <w:t>7.4 Functional testing, validation and edge cases</w:t>
        </w:r>
        <w:r>
          <w:rPr>
            <w:noProof/>
            <w:webHidden/>
          </w:rPr>
          <w:tab/>
        </w:r>
        <w:r>
          <w:rPr>
            <w:noProof/>
            <w:webHidden/>
          </w:rPr>
          <w:fldChar w:fldCharType="begin"/>
        </w:r>
        <w:r>
          <w:rPr>
            <w:noProof/>
            <w:webHidden/>
          </w:rPr>
          <w:instrText xml:space="preserve"> PAGEREF _Toc243574056 \h </w:instrText>
        </w:r>
        <w:r>
          <w:rPr>
            <w:noProof/>
            <w:webHidden/>
          </w:rPr>
        </w:r>
        <w:r>
          <w:rPr>
            <w:noProof/>
            <w:webHidden/>
          </w:rPr>
          <w:fldChar w:fldCharType="separate"/>
        </w:r>
        <w:r>
          <w:rPr>
            <w:noProof/>
            <w:webHidden/>
          </w:rPr>
          <w:t>47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7" w:history="1">
        <w:r w:rsidRPr="00BA37FA">
          <w:rPr>
            <w:rStyle w:val="Hyperlink"/>
            <w:rFonts w:eastAsiaTheme="majorEastAsia"/>
            <w:noProof/>
          </w:rPr>
          <w:t>7.5 Performance testing</w:t>
        </w:r>
        <w:r>
          <w:rPr>
            <w:noProof/>
            <w:webHidden/>
          </w:rPr>
          <w:tab/>
        </w:r>
        <w:r>
          <w:rPr>
            <w:noProof/>
            <w:webHidden/>
          </w:rPr>
          <w:fldChar w:fldCharType="begin"/>
        </w:r>
        <w:r>
          <w:rPr>
            <w:noProof/>
            <w:webHidden/>
          </w:rPr>
          <w:instrText xml:space="preserve"> PAGEREF _Toc243574057 \h </w:instrText>
        </w:r>
        <w:r>
          <w:rPr>
            <w:noProof/>
            <w:webHidden/>
          </w:rPr>
        </w:r>
        <w:r>
          <w:rPr>
            <w:noProof/>
            <w:webHidden/>
          </w:rPr>
          <w:fldChar w:fldCharType="separate"/>
        </w:r>
        <w:r>
          <w:rPr>
            <w:noProof/>
            <w:webHidden/>
          </w:rPr>
          <w:t>48</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8" w:history="1">
        <w:r w:rsidRPr="00BA37FA">
          <w:rPr>
            <w:rStyle w:val="Hyperlink"/>
            <w:rFonts w:eastAsiaTheme="majorEastAsia"/>
            <w:noProof/>
          </w:rPr>
          <w:t>7.6 Experiments used as tests</w:t>
        </w:r>
        <w:r>
          <w:rPr>
            <w:noProof/>
            <w:webHidden/>
          </w:rPr>
          <w:tab/>
        </w:r>
        <w:r>
          <w:rPr>
            <w:noProof/>
            <w:webHidden/>
          </w:rPr>
          <w:fldChar w:fldCharType="begin"/>
        </w:r>
        <w:r>
          <w:rPr>
            <w:noProof/>
            <w:webHidden/>
          </w:rPr>
          <w:instrText xml:space="preserve"> PAGEREF _Toc243574058 \h </w:instrText>
        </w:r>
        <w:r>
          <w:rPr>
            <w:noProof/>
            <w:webHidden/>
          </w:rPr>
        </w:r>
        <w:r>
          <w:rPr>
            <w:noProof/>
            <w:webHidden/>
          </w:rPr>
          <w:fldChar w:fldCharType="separate"/>
        </w:r>
        <w:r>
          <w:rPr>
            <w:noProof/>
            <w:webHidden/>
          </w:rPr>
          <w:t>49</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59" w:history="1">
        <w:r w:rsidRPr="00BA37FA">
          <w:rPr>
            <w:rStyle w:val="Hyperlink"/>
            <w:rFonts w:eastAsiaTheme="majorEastAsia"/>
            <w:noProof/>
          </w:rPr>
          <w:t>7.7 Regression and known failures on real PDFs</w:t>
        </w:r>
        <w:r>
          <w:rPr>
            <w:noProof/>
            <w:webHidden/>
          </w:rPr>
          <w:tab/>
        </w:r>
        <w:r>
          <w:rPr>
            <w:noProof/>
            <w:webHidden/>
          </w:rPr>
          <w:fldChar w:fldCharType="begin"/>
        </w:r>
        <w:r>
          <w:rPr>
            <w:noProof/>
            <w:webHidden/>
          </w:rPr>
          <w:instrText xml:space="preserve"> PAGEREF _Toc243574059 \h </w:instrText>
        </w:r>
        <w:r>
          <w:rPr>
            <w:noProof/>
            <w:webHidden/>
          </w:rPr>
        </w:r>
        <w:r>
          <w:rPr>
            <w:noProof/>
            <w:webHidden/>
          </w:rPr>
          <w:fldChar w:fldCharType="separate"/>
        </w:r>
        <w:r>
          <w:rPr>
            <w:noProof/>
            <w:webHidden/>
          </w:rPr>
          <w:t>50</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0" w:history="1">
        <w:r w:rsidRPr="00BA37FA">
          <w:rPr>
            <w:rStyle w:val="Hyperlink"/>
            <w:rFonts w:eastAsiaTheme="majorEastAsia"/>
            <w:noProof/>
          </w:rPr>
          <w:t>7.8 User acceptance testing and the limits of the testing done</w:t>
        </w:r>
        <w:r>
          <w:rPr>
            <w:noProof/>
            <w:webHidden/>
          </w:rPr>
          <w:tab/>
        </w:r>
        <w:r>
          <w:rPr>
            <w:noProof/>
            <w:webHidden/>
          </w:rPr>
          <w:fldChar w:fldCharType="begin"/>
        </w:r>
        <w:r>
          <w:rPr>
            <w:noProof/>
            <w:webHidden/>
          </w:rPr>
          <w:instrText xml:space="preserve"> PAGEREF _Toc243574060 \h </w:instrText>
        </w:r>
        <w:r>
          <w:rPr>
            <w:noProof/>
            <w:webHidden/>
          </w:rPr>
        </w:r>
        <w:r>
          <w:rPr>
            <w:noProof/>
            <w:webHidden/>
          </w:rPr>
          <w:fldChar w:fldCharType="separate"/>
        </w:r>
        <w:r>
          <w:rPr>
            <w:noProof/>
            <w:webHidden/>
          </w:rPr>
          <w:t>50</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61" w:history="1">
        <w:r w:rsidRPr="00BA37FA">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_Toc243574061 \h </w:instrText>
        </w:r>
        <w:r>
          <w:rPr>
            <w:noProof/>
            <w:webHidden/>
          </w:rPr>
        </w:r>
        <w:r>
          <w:rPr>
            <w:noProof/>
            <w:webHidden/>
          </w:rPr>
          <w:fldChar w:fldCharType="separate"/>
        </w:r>
        <w:r>
          <w:rPr>
            <w:noProof/>
            <w:webHidden/>
          </w:rPr>
          <w:t>52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2" w:history="1">
        <w:r w:rsidRPr="00BA37FA">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_Toc243574062 \h </w:instrText>
        </w:r>
        <w:r>
          <w:rPr>
            <w:noProof/>
            <w:webHidden/>
          </w:rPr>
        </w:r>
        <w:r>
          <w:rPr>
            <w:noProof/>
            <w:webHidden/>
          </w:rPr>
          <w:fldChar w:fldCharType="separate"/>
        </w:r>
        <w:r>
          <w:rPr>
            <w:noProof/>
            <w:webHidden/>
          </w:rPr>
          <w:t>52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3" w:history="1">
        <w:r w:rsidRPr="00BA37FA">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_Toc243574063 \h </w:instrText>
        </w:r>
        <w:r>
          <w:rPr>
            <w:noProof/>
            <w:webHidden/>
          </w:rPr>
        </w:r>
        <w:r>
          <w:rPr>
            <w:noProof/>
            <w:webHidden/>
          </w:rPr>
          <w:fldChar w:fldCharType="separate"/>
        </w:r>
        <w:r>
          <w:rPr>
            <w:noProof/>
            <w:webHidden/>
          </w:rPr>
          <w:t>52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4" w:history="1">
        <w:r w:rsidRPr="00BA37FA">
          <w:rPr>
            <w:rStyle w:val="Hyperlink"/>
            <w:rFonts w:eastAsiaTheme="majorEastAsia"/>
            <w:noProof/>
          </w:rPr>
          <w:t>8.3 Decision-model performance</w:t>
        </w:r>
        <w:r>
          <w:rPr>
            <w:noProof/>
            <w:webHidden/>
          </w:rPr>
          <w:tab/>
        </w:r>
        <w:r>
          <w:rPr>
            <w:noProof/>
            <w:webHidden/>
          </w:rPr>
          <w:fldChar w:fldCharType="begin"/>
        </w:r>
        <w:r>
          <w:rPr>
            <w:noProof/>
            <w:webHidden/>
          </w:rPr>
          <w:instrText xml:space="preserve"> PAGEREF _Toc243574064 \h </w:instrText>
        </w:r>
        <w:r>
          <w:rPr>
            <w:noProof/>
            <w:webHidden/>
          </w:rPr>
        </w:r>
        <w:r>
          <w:rPr>
            <w:noProof/>
            <w:webHidden/>
          </w:rPr>
          <w:fldChar w:fldCharType="separate"/>
        </w:r>
        <w:r>
          <w:rPr>
            <w:noProof/>
            <w:webHidden/>
          </w:rPr>
          <w:t>57</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5" w:history="1">
        <w:r w:rsidRPr="00BA37FA">
          <w:rPr>
            <w:rStyle w:val="Hyperlink"/>
            <w:rFonts w:eastAsiaTheme="majorEastAsia"/>
            <w:noProof/>
          </w:rPr>
          <w:t>8.4 Reviewer-matching results</w:t>
        </w:r>
        <w:r>
          <w:rPr>
            <w:noProof/>
            <w:webHidden/>
          </w:rPr>
          <w:tab/>
        </w:r>
        <w:r>
          <w:rPr>
            <w:noProof/>
            <w:webHidden/>
          </w:rPr>
          <w:fldChar w:fldCharType="begin"/>
        </w:r>
        <w:r>
          <w:rPr>
            <w:noProof/>
            <w:webHidden/>
          </w:rPr>
          <w:instrText xml:space="preserve"> PAGEREF _Toc243574065 \h </w:instrText>
        </w:r>
        <w:r>
          <w:rPr>
            <w:noProof/>
            <w:webHidden/>
          </w:rPr>
        </w:r>
        <w:r>
          <w:rPr>
            <w:noProof/>
            <w:webHidden/>
          </w:rPr>
          <w:fldChar w:fldCharType="separate"/>
        </w:r>
        <w:r>
          <w:rPr>
            <w:noProof/>
            <w:webHidden/>
          </w:rPr>
          <w:t>58</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6" w:history="1">
        <w:r w:rsidRPr="00BA37FA">
          <w:rPr>
            <w:rStyle w:val="Hyperlink"/>
            <w:rFonts w:eastAsiaTheme="majorEastAsia"/>
            <w:noProof/>
          </w:rPr>
          <w:t>8.5 Conflict-of-interest results</w:t>
        </w:r>
        <w:r>
          <w:rPr>
            <w:noProof/>
            <w:webHidden/>
          </w:rPr>
          <w:tab/>
        </w:r>
        <w:r>
          <w:rPr>
            <w:noProof/>
            <w:webHidden/>
          </w:rPr>
          <w:fldChar w:fldCharType="begin"/>
        </w:r>
        <w:r>
          <w:rPr>
            <w:noProof/>
            <w:webHidden/>
          </w:rPr>
          <w:instrText xml:space="preserve"> PAGEREF _Toc243574066 \h </w:instrText>
        </w:r>
        <w:r>
          <w:rPr>
            <w:noProof/>
            <w:webHidden/>
          </w:rPr>
        </w:r>
        <w:r>
          <w:rPr>
            <w:noProof/>
            <w:webHidden/>
          </w:rPr>
          <w:fldChar w:fldCharType="separate"/>
        </w:r>
        <w:r>
          <w:rPr>
            <w:noProof/>
            <w:webHidden/>
          </w:rPr>
          <w:t>60</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7" w:history="1">
        <w:r w:rsidRPr="00BA37FA">
          <w:rPr>
            <w:rStyle w:val="Hyperlink"/>
            <w:rFonts w:eastAsiaTheme="majorEastAsia"/>
            <w:noProof/>
          </w:rPr>
          <w:t>8.6 The pipeline on real papers</w:t>
        </w:r>
        <w:r>
          <w:rPr>
            <w:noProof/>
            <w:webHidden/>
          </w:rPr>
          <w:tab/>
        </w:r>
        <w:r>
          <w:rPr>
            <w:noProof/>
            <w:webHidden/>
          </w:rPr>
          <w:fldChar w:fldCharType="begin"/>
        </w:r>
        <w:r>
          <w:rPr>
            <w:noProof/>
            <w:webHidden/>
          </w:rPr>
          <w:instrText xml:space="preserve"> PAGEREF _Toc243574067 \h </w:instrText>
        </w:r>
        <w:r>
          <w:rPr>
            <w:noProof/>
            <w:webHidden/>
          </w:rPr>
        </w:r>
        <w:r>
          <w:rPr>
            <w:noProof/>
            <w:webHidden/>
          </w:rPr>
          <w:fldChar w:fldCharType="separate"/>
        </w:r>
        <w:r>
          <w:rPr>
            <w:noProof/>
            <w:webHidden/>
          </w:rPr>
          <w:t>61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8" w:history="1">
        <w:r w:rsidRPr="00BA37FA">
          <w:rPr>
            <w:rStyle w:val="Hyperlink"/>
            <w:rFonts w:eastAsiaTheme="majorEastAsia"/>
            <w:noProof/>
          </w:rPr>
          <w:t>8.7 Performance and latency</w:t>
        </w:r>
        <w:r>
          <w:rPr>
            <w:noProof/>
            <w:webHidden/>
          </w:rPr>
          <w:tab/>
        </w:r>
        <w:r>
          <w:rPr>
            <w:noProof/>
            <w:webHidden/>
          </w:rPr>
          <w:fldChar w:fldCharType="begin"/>
        </w:r>
        <w:r>
          <w:rPr>
            <w:noProof/>
            <w:webHidden/>
          </w:rPr>
          <w:instrText xml:space="preserve"> PAGEREF _Toc243574068 \h </w:instrText>
        </w:r>
        <w:r>
          <w:rPr>
            <w:noProof/>
            <w:webHidden/>
          </w:rPr>
        </w:r>
        <w:r>
          <w:rPr>
            <w:noProof/>
            <w:webHidden/>
          </w:rPr>
          <w:fldChar w:fldCharType="separate"/>
        </w:r>
        <w:r>
          <w:rPr>
            <w:noProof/>
            <w:webHidden/>
          </w:rPr>
          <w:t>62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69" w:history="1">
        <w:r w:rsidRPr="00BA37FA">
          <w:rPr>
            <w:rStyle w:val="Hyperlink"/>
            <w:rFonts w:eastAsiaTheme="majorEastAsia"/>
            <w:noProof/>
          </w:rPr>
          <w:t>8.8 Comparison with the base paper</w:t>
        </w:r>
        <w:r>
          <w:rPr>
            <w:noProof/>
            <w:webHidden/>
          </w:rPr>
          <w:tab/>
        </w:r>
        <w:r>
          <w:rPr>
            <w:noProof/>
            <w:webHidden/>
          </w:rPr>
          <w:fldChar w:fldCharType="begin"/>
        </w:r>
        <w:r>
          <w:rPr>
            <w:noProof/>
            <w:webHidden/>
          </w:rPr>
          <w:instrText xml:space="preserve"> PAGEREF _Toc243574069 \h </w:instrText>
        </w:r>
        <w:r>
          <w:rPr>
            <w:noProof/>
            <w:webHidden/>
          </w:rPr>
        </w:r>
        <w:r>
          <w:rPr>
            <w:noProof/>
            <w:webHidden/>
          </w:rPr>
          <w:fldChar w:fldCharType="separate"/>
        </w:r>
        <w:r>
          <w:rPr>
            <w:noProof/>
            <w:webHidden/>
          </w:rPr>
          <w:t>63</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70" w:history="1">
        <w:r w:rsidRPr="00BA37FA">
          <w:rPr>
            <w:rStyle w:val="Hyperlink"/>
            <w:rFonts w:eastAsiaTheme="majorEastAsia"/>
            <w:noProof/>
          </w:rPr>
          <w:t>8.9 Sample input and output</w:t>
        </w:r>
        <w:r>
          <w:rPr>
            <w:noProof/>
            <w:webHidden/>
          </w:rPr>
          <w:tab/>
        </w:r>
        <w:r>
          <w:rPr>
            <w:noProof/>
            <w:webHidden/>
          </w:rPr>
          <w:fldChar w:fldCharType="begin"/>
        </w:r>
        <w:r>
          <w:rPr>
            <w:noProof/>
            <w:webHidden/>
          </w:rPr>
          <w:instrText xml:space="preserve"> PAGEREF _Toc243574070 \h </w:instrText>
        </w:r>
        <w:r>
          <w:rPr>
            <w:noProof/>
            <w:webHidden/>
          </w:rPr>
        </w:r>
        <w:r>
          <w:rPr>
            <w:noProof/>
            <w:webHidden/>
          </w:rPr>
          <w:fldChar w:fldCharType="separate"/>
        </w:r>
        <w:r>
          <w:rPr>
            <w:noProof/>
            <w:webHidden/>
          </w:rPr>
          <w:t>63</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71" w:history="1">
        <w:r w:rsidRPr="00BA37FA">
          <w:rPr>
            <w:rStyle w:val="Hyperlink"/>
            <w:rFonts w:eastAsiaTheme="majorEastAsia"/>
            <w:noProof/>
          </w:rPr>
          <w:t>8.10 Success and failure analysis</w:t>
        </w:r>
        <w:r>
          <w:rPr>
            <w:noProof/>
            <w:webHidden/>
          </w:rPr>
          <w:tab/>
        </w:r>
        <w:r>
          <w:rPr>
            <w:noProof/>
            <w:webHidden/>
          </w:rPr>
          <w:fldChar w:fldCharType="begin"/>
        </w:r>
        <w:r>
          <w:rPr>
            <w:noProof/>
            <w:webHidden/>
          </w:rPr>
          <w:instrText xml:space="preserve"> PAGEREF _Toc243574071 \h </w:instrText>
        </w:r>
        <w:r>
          <w:rPr>
            <w:noProof/>
            <w:webHidden/>
          </w:rPr>
        </w:r>
        <w:r>
          <w:rPr>
            <w:noProof/>
            <w:webHidden/>
          </w:rPr>
          <w:fldChar w:fldCharType="separate"/>
        </w:r>
        <w:r>
          <w:rPr>
            <w:noProof/>
            <w:webHidden/>
          </w:rPr>
          <w:t>64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72" w:history="1">
        <w:r w:rsidRPr="00BA37FA">
          <w:rPr>
            <w:rStyle w:val="Hyperlink"/>
            <w:rFonts w:eastAsiaTheme="majorEastAsia"/>
            <w:noProof/>
          </w:rPr>
          <w:t>8.11 Limitations of the results</w:t>
        </w:r>
        <w:r>
          <w:rPr>
            <w:noProof/>
            <w:webHidden/>
          </w:rPr>
          <w:tab/>
        </w:r>
        <w:r>
          <w:rPr>
            <w:noProof/>
            <w:webHidden/>
          </w:rPr>
          <w:fldChar w:fldCharType="begin"/>
        </w:r>
        <w:r>
          <w:rPr>
            <w:noProof/>
            <w:webHidden/>
          </w:rPr>
          <w:instrText xml:space="preserve"> PAGEREF _Toc243574072 \h </w:instrText>
        </w:r>
        <w:r>
          <w:rPr>
            <w:noProof/>
            <w:webHidden/>
          </w:rPr>
        </w:r>
        <w:r>
          <w:rPr>
            <w:noProof/>
            <w:webHidden/>
          </w:rPr>
          <w:fldChar w:fldCharType="separate"/>
        </w:r>
        <w:r>
          <w:rPr>
            <w:noProof/>
            <w:webHidden/>
          </w:rPr>
          <w:t>65</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73" w:history="1">
        <w:r w:rsidRPr="00BA37FA">
          <w:rPr>
            <w:rStyle w:val="Hyperlink"/>
            <w:rFonts w:eastAsiaTheme="majorEastAsia"/>
            <w:noProof/>
          </w:rPr>
          <w:t>8.12 Objectives against outcomes</w:t>
        </w:r>
        <w:r>
          <w:rPr>
            <w:noProof/>
            <w:webHidden/>
          </w:rPr>
          <w:tab/>
        </w:r>
        <w:r>
          <w:rPr>
            <w:noProof/>
            <w:webHidden/>
          </w:rPr>
          <w:fldChar w:fldCharType="begin"/>
        </w:r>
        <w:r>
          <w:rPr>
            <w:noProof/>
            <w:webHidden/>
          </w:rPr>
          <w:instrText xml:space="preserve"> PAGEREF _Toc243574073 \h </w:instrText>
        </w:r>
        <w:r>
          <w:rPr>
            <w:noProof/>
            <w:webHidden/>
          </w:rPr>
        </w:r>
        <w:r>
          <w:rPr>
            <w:noProof/>
            <w:webHidden/>
          </w:rPr>
          <w:fldChar w:fldCharType="separate"/>
        </w:r>
        <w:r>
          <w:rPr>
            <w:noProof/>
            <w:webHidden/>
          </w:rPr>
          <w:t>65</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74" w:history="1">
        <w:r w:rsidRPr="00BA37FA">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_Toc243574074 \h </w:instrText>
        </w:r>
        <w:r>
          <w:rPr>
            <w:noProof/>
            <w:webHidden/>
          </w:rPr>
        </w:r>
        <w:r>
          <w:rPr>
            <w:noProof/>
            <w:webHidden/>
          </w:rPr>
          <w:fldChar w:fldCharType="separate"/>
        </w:r>
        <w:r>
          <w:rPr>
            <w:noProof/>
            <w:webHidden/>
          </w:rPr>
          <w:t>66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75" w:history="1">
        <w:r w:rsidRPr="00BA37FA">
          <w:rPr>
            <w:rStyle w:val="Hyperlink"/>
            <w:rFonts w:eastAsiaTheme="majorEastAsia"/>
            <w:noProof/>
          </w:rPr>
          <w:t>9.1 Summary</w:t>
        </w:r>
        <w:r>
          <w:rPr>
            <w:noProof/>
            <w:webHidden/>
          </w:rPr>
          <w:tab/>
        </w:r>
        <w:r>
          <w:rPr>
            <w:noProof/>
            <w:webHidden/>
          </w:rPr>
          <w:fldChar w:fldCharType="begin"/>
        </w:r>
        <w:r>
          <w:rPr>
            <w:noProof/>
            <w:webHidden/>
          </w:rPr>
          <w:instrText xml:space="preserve"> PAGEREF _Toc243574075 \h </w:instrText>
        </w:r>
        <w:r>
          <w:rPr>
            <w:noProof/>
            <w:webHidden/>
          </w:rPr>
        </w:r>
        <w:r>
          <w:rPr>
            <w:noProof/>
            <w:webHidden/>
          </w:rPr>
          <w:fldChar w:fldCharType="separate"/>
        </w:r>
        <w:r>
          <w:rPr>
            <w:noProof/>
            <w:webHidden/>
          </w:rPr>
          <w:t>66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76" w:history="1">
        <w:r w:rsidRPr="00BA37FA">
          <w:rPr>
            <w:rStyle w:val="Hyperlink"/>
            <w:rFonts w:eastAsiaTheme="majorEastAsia"/>
            <w:noProof/>
          </w:rPr>
          <w:t>9.2 Objectives achieved and key findings</w:t>
        </w:r>
        <w:r>
          <w:rPr>
            <w:noProof/>
            <w:webHidden/>
          </w:rPr>
          <w:tab/>
        </w:r>
        <w:r>
          <w:rPr>
            <w:noProof/>
            <w:webHidden/>
          </w:rPr>
          <w:fldChar w:fldCharType="begin"/>
        </w:r>
        <w:r>
          <w:rPr>
            <w:noProof/>
            <w:webHidden/>
          </w:rPr>
          <w:instrText xml:space="preserve"> PAGEREF _Toc243574076 \h </w:instrText>
        </w:r>
        <w:r>
          <w:rPr>
            <w:noProof/>
            <w:webHidden/>
          </w:rPr>
        </w:r>
        <w:r>
          <w:rPr>
            <w:noProof/>
            <w:webHidden/>
          </w:rPr>
          <w:fldChar w:fldCharType="separate"/>
        </w:r>
        <w:r>
          <w:rPr>
            <w:noProof/>
            <w:webHidden/>
          </w:rPr>
          <w:t>66</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77" w:history="1">
        <w:r w:rsidRPr="00BA37FA">
          <w:rPr>
            <w:rStyle w:val="Hyperlink"/>
            <w:rFonts w:eastAsiaTheme="majorEastAsia"/>
            <w:noProof/>
          </w:rPr>
          <w:t>9.3 Applications and known limitations</w:t>
        </w:r>
        <w:r>
          <w:rPr>
            <w:noProof/>
            <w:webHidden/>
          </w:rPr>
          <w:tab/>
        </w:r>
        <w:r>
          <w:rPr>
            <w:noProof/>
            <w:webHidden/>
          </w:rPr>
          <w:fldChar w:fldCharType="begin"/>
        </w:r>
        <w:r>
          <w:rPr>
            <w:noProof/>
            <w:webHidden/>
          </w:rPr>
          <w:instrText xml:space="preserve"> PAGEREF _Toc243574077 \h </w:instrText>
        </w:r>
        <w:r>
          <w:rPr>
            <w:noProof/>
            <w:webHidden/>
          </w:rPr>
        </w:r>
        <w:r>
          <w:rPr>
            <w:noProof/>
            <w:webHidden/>
          </w:rPr>
          <w:fldChar w:fldCharType="separate"/>
        </w:r>
        <w:r>
          <w:rPr>
            <w:noProof/>
            <w:webHidden/>
          </w:rPr>
          <w:t>67</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78" w:history="1">
        <w:r w:rsidRPr="00BA37FA">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_Toc243574078 \h </w:instrText>
        </w:r>
        <w:r>
          <w:rPr>
            <w:noProof/>
            <w:webHidden/>
          </w:rPr>
        </w:r>
        <w:r>
          <w:rPr>
            <w:noProof/>
            <w:webHidden/>
          </w:rPr>
          <w:fldChar w:fldCharType="separate"/>
        </w:r>
        <w:r>
          <w:rPr>
            <w:noProof/>
            <w:webHidden/>
          </w:rPr>
          <w:t>68</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79" w:history="1">
        <w:r w:rsidRPr="00BA37FA">
          <w:rPr>
            <w:rStyle w:val="Hyperlink"/>
            <w:rFonts w:eastAsiaTheme="majorEastAsia"/>
            <w:noProof/>
          </w:rPr>
          <w:t>10.1 Improvements and additional features</w:t>
        </w:r>
        <w:r>
          <w:rPr>
            <w:noProof/>
            <w:webHidden/>
          </w:rPr>
          <w:tab/>
        </w:r>
        <w:r>
          <w:rPr>
            <w:noProof/>
            <w:webHidden/>
          </w:rPr>
          <w:fldChar w:fldCharType="begin"/>
        </w:r>
        <w:r>
          <w:rPr>
            <w:noProof/>
            <w:webHidden/>
          </w:rPr>
          <w:instrText xml:space="preserve"> PAGEREF _Toc243574079 \h </w:instrText>
        </w:r>
        <w:r>
          <w:rPr>
            <w:noProof/>
            <w:webHidden/>
          </w:rPr>
        </w:r>
        <w:r>
          <w:rPr>
            <w:noProof/>
            <w:webHidden/>
          </w:rPr>
          <w:fldChar w:fldCharType="separate"/>
        </w:r>
        <w:r>
          <w:rPr>
            <w:noProof/>
            <w:webHidden/>
          </w:rPr>
          <w:t>68</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80" w:history="1">
        <w:r w:rsidRPr="00BA37FA">
          <w:rPr>
            <w:rStyle w:val="Hyperlink"/>
            <w:rFonts w:eastAsiaTheme="majorEastAsia"/>
            <w:noProof/>
          </w:rPr>
          <w:t>10.2 Scalability and deployment</w:t>
        </w:r>
        <w:r>
          <w:rPr>
            <w:noProof/>
            <w:webHidden/>
          </w:rPr>
          <w:tab/>
        </w:r>
        <w:r>
          <w:rPr>
            <w:noProof/>
            <w:webHidden/>
          </w:rPr>
          <w:fldChar w:fldCharType="begin"/>
        </w:r>
        <w:r>
          <w:rPr>
            <w:noProof/>
            <w:webHidden/>
          </w:rPr>
          <w:instrText xml:space="preserve"> PAGEREF _Toc243574080 \h </w:instrText>
        </w:r>
        <w:r>
          <w:rPr>
            <w:noProof/>
            <w:webHidden/>
          </w:rPr>
        </w:r>
        <w:r>
          <w:rPr>
            <w:noProof/>
            <w:webHidden/>
          </w:rPr>
          <w:fldChar w:fldCharType="separate"/>
        </w:r>
        <w:r>
          <w:rPr>
            <w:noProof/>
            <w:webHidden/>
          </w:rPr>
          <w:t>68</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81" w:history="1">
        <w:r w:rsidRPr="00BA37FA">
          <w:rPr>
            <w:rStyle w:val="Hyperlink"/>
            <w:rFonts w:eastAsiaTheme="majorEastAsia"/>
            <w:noProof/>
          </w:rPr>
          <w:t>10.3 Further research</w:t>
        </w:r>
        <w:r>
          <w:rPr>
            <w:noProof/>
            <w:webHidden/>
          </w:rPr>
          <w:tab/>
        </w:r>
        <w:r>
          <w:rPr>
            <w:noProof/>
            <w:webHidden/>
          </w:rPr>
          <w:fldChar w:fldCharType="begin"/>
        </w:r>
        <w:r>
          <w:rPr>
            <w:noProof/>
            <w:webHidden/>
          </w:rPr>
          <w:instrText xml:space="preserve"> PAGEREF _Toc243574081 \h </w:instrText>
        </w:r>
        <w:r>
          <w:rPr>
            <w:noProof/>
            <w:webHidden/>
          </w:rPr>
        </w:r>
        <w:r>
          <w:rPr>
            <w:noProof/>
            <w:webHidden/>
          </w:rPr>
          <w:fldChar w:fldCharType="separate"/>
        </w:r>
        <w:r>
          <w:rPr>
            <w:noProof/>
            <w:webHidden/>
          </w:rPr>
          <w:t>68</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82" w:history="1">
        <w:r w:rsidRPr="00BA37FA">
          <w:rPr>
            <w:rStyle w:val="Hyperlink"/>
            <w:rFonts w:eastAsiaTheme="majorEastAsia"/>
            <w:noProof/>
          </w:rPr>
          <w:t>REFERENCES</w:t>
        </w:r>
        <w:r>
          <w:rPr>
            <w:noProof/>
            <w:webHidden/>
          </w:rPr>
          <w:tab/>
        </w:r>
        <w:r>
          <w:rPr>
            <w:noProof/>
            <w:webHidden/>
          </w:rPr>
          <w:fldChar w:fldCharType="begin"/>
        </w:r>
        <w:r>
          <w:rPr>
            <w:noProof/>
            <w:webHidden/>
          </w:rPr>
          <w:instrText xml:space="preserve"> PAGEREF _Toc243574082 \h </w:instrText>
        </w:r>
        <w:r>
          <w:rPr>
            <w:noProof/>
            <w:webHidden/>
          </w:rPr>
        </w:r>
        <w:r>
          <w:rPr>
            <w:noProof/>
            <w:webHidden/>
          </w:rPr>
          <w:fldChar w:fldCharType="separate"/>
        </w:r>
        <w:r>
          <w:rPr>
            <w:noProof/>
            <w:webHidden/>
          </w:rPr>
          <w:t>69</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83" w:history="1">
        <w:r w:rsidRPr="00BA37FA">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_Toc243574083 \h </w:instrText>
        </w:r>
        <w:r>
          <w:rPr>
            <w:noProof/>
            <w:webHidden/>
          </w:rPr>
        </w:r>
        <w:r>
          <w:rPr>
            <w:noProof/>
            <w:webHidden/>
          </w:rPr>
          <w:fldChar w:fldCharType="separate"/>
        </w:r>
        <w:r>
          <w:rPr>
            <w:noProof/>
            <w:webHidden/>
          </w:rPr>
          <w:t>71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84" w:history="1">
        <w:r w:rsidRPr="00BA37FA">
          <w:rPr>
            <w:rStyle w:val="Hyperlink"/>
            <w:rFonts w:eastAsiaTheme="majorEastAsia"/>
            <w:noProof/>
          </w:rPr>
          <w:t>A.1 Section detection (`app/services/pdf_extract.py`)</w:t>
        </w:r>
        <w:r>
          <w:rPr>
            <w:noProof/>
            <w:webHidden/>
          </w:rPr>
          <w:tab/>
        </w:r>
        <w:r>
          <w:rPr>
            <w:noProof/>
            <w:webHidden/>
          </w:rPr>
          <w:fldChar w:fldCharType="begin"/>
        </w:r>
        <w:r>
          <w:rPr>
            <w:noProof/>
            <w:webHidden/>
          </w:rPr>
          <w:instrText xml:space="preserve"> PAGEREF _Toc243574084 \h </w:instrText>
        </w:r>
        <w:r>
          <w:rPr>
            <w:noProof/>
            <w:webHidden/>
          </w:rPr>
        </w:r>
        <w:r>
          <w:rPr>
            <w:noProof/>
            <w:webHidden/>
          </w:rPr>
          <w:fldChar w:fldCharType="separate"/>
        </w:r>
        <w:r>
          <w:rPr>
            <w:noProof/>
            <w:webHidden/>
          </w:rPr>
          <w:t>71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85" w:history="1">
        <w:r w:rsidRPr="00BA37FA">
          <w:rPr>
            <w:rStyle w:val="Hyperlink"/>
            <w:rFonts w:eastAsiaTheme="majorEastAsia"/>
            <w:noProof/>
          </w:rPr>
          <w:t>A.2 Structural score (`app/services/features.py`)</w:t>
        </w:r>
        <w:r>
          <w:rPr>
            <w:noProof/>
            <w:webHidden/>
          </w:rPr>
          <w:tab/>
        </w:r>
        <w:r>
          <w:rPr>
            <w:noProof/>
            <w:webHidden/>
          </w:rPr>
          <w:fldChar w:fldCharType="begin"/>
        </w:r>
        <w:r>
          <w:rPr>
            <w:noProof/>
            <w:webHidden/>
          </w:rPr>
          <w:instrText xml:space="preserve"> PAGEREF _Toc243574085 \h </w:instrText>
        </w:r>
        <w:r>
          <w:rPr>
            <w:noProof/>
            <w:webHidden/>
          </w:rPr>
        </w:r>
        <w:r>
          <w:rPr>
            <w:noProof/>
            <w:webHidden/>
          </w:rPr>
          <w:fldChar w:fldCharType="separate"/>
        </w:r>
        <w:r>
          <w:rPr>
            <w:noProof/>
            <w:webHidden/>
          </w:rPr>
          <w:t>71</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86" w:history="1">
        <w:r w:rsidRPr="00BA37FA">
          <w:rPr>
            <w:rStyle w:val="Hyperlink"/>
            <w:rFonts w:eastAsiaTheme="majorEastAsia"/>
            <w:noProof/>
          </w:rPr>
          <w:t>A.3 Conflict detection and reviewer ranking (`app/services/matching.py`)</w:t>
        </w:r>
        <w:r>
          <w:rPr>
            <w:noProof/>
            <w:webHidden/>
          </w:rPr>
          <w:tab/>
        </w:r>
        <w:r>
          <w:rPr>
            <w:noProof/>
            <w:webHidden/>
          </w:rPr>
          <w:fldChar w:fldCharType="begin"/>
        </w:r>
        <w:r>
          <w:rPr>
            <w:noProof/>
            <w:webHidden/>
          </w:rPr>
          <w:instrText xml:space="preserve"> PAGEREF _Toc243574086 \h </w:instrText>
        </w:r>
        <w:r>
          <w:rPr>
            <w:noProof/>
            <w:webHidden/>
          </w:rPr>
        </w:r>
        <w:r>
          <w:rPr>
            <w:noProof/>
            <w:webHidden/>
          </w:rPr>
          <w:fldChar w:fldCharType="separate"/>
        </w:r>
        <w:r>
          <w:rPr>
            <w:noProof/>
            <w:webHidden/>
          </w:rPr>
          <w:t>72</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87" w:history="1">
        <w:r w:rsidRPr="00BA37FA">
          <w:rPr>
            <w:rStyle w:val="Hyperlink"/>
            <w:rFonts w:eastAsiaTheme="majorEastAsia"/>
            <w:noProof/>
          </w:rPr>
          <w:t>A.4 The analysis pipeline (`app/services/pipeline.py`)</w:t>
        </w:r>
        <w:r>
          <w:rPr>
            <w:noProof/>
            <w:webHidden/>
          </w:rPr>
          <w:tab/>
        </w:r>
        <w:r>
          <w:rPr>
            <w:noProof/>
            <w:webHidden/>
          </w:rPr>
          <w:fldChar w:fldCharType="begin"/>
        </w:r>
        <w:r>
          <w:rPr>
            <w:noProof/>
            <w:webHidden/>
          </w:rPr>
          <w:instrText xml:space="preserve"> PAGEREF _Toc243574087 \h </w:instrText>
        </w:r>
        <w:r>
          <w:rPr>
            <w:noProof/>
            <w:webHidden/>
          </w:rPr>
        </w:r>
        <w:r>
          <w:rPr>
            <w:noProof/>
            <w:webHidden/>
          </w:rPr>
          <w:fldChar w:fldCharType="separate"/>
        </w:r>
        <w:r>
          <w:rPr>
            <w:noProof/>
            <w:webHidden/>
          </w:rPr>
          <w:t>73</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88" w:history="1">
        <w:r w:rsidRPr="00BA37FA">
          <w:rPr>
            <w:rStyle w:val="Hyperlink"/>
            <w:rFonts w:eastAsiaTheme="majorEastAsia"/>
            <w:noProof/>
          </w:rPr>
          <w:t>A.5 Training the decision model (`scripts/train_model.py`)</w:t>
        </w:r>
        <w:r>
          <w:rPr>
            <w:noProof/>
            <w:webHidden/>
          </w:rPr>
          <w:tab/>
        </w:r>
        <w:r>
          <w:rPr>
            <w:noProof/>
            <w:webHidden/>
          </w:rPr>
          <w:fldChar w:fldCharType="begin"/>
        </w:r>
        <w:r>
          <w:rPr>
            <w:noProof/>
            <w:webHidden/>
          </w:rPr>
          <w:instrText xml:space="preserve"> PAGEREF _Toc243574088 \h </w:instrText>
        </w:r>
        <w:r>
          <w:rPr>
            <w:noProof/>
            <w:webHidden/>
          </w:rPr>
        </w:r>
        <w:r>
          <w:rPr>
            <w:noProof/>
            <w:webHidden/>
          </w:rPr>
          <w:fldChar w:fldCharType="separate"/>
        </w:r>
        <w:r>
          <w:rPr>
            <w:noProof/>
            <w:webHidden/>
          </w:rPr>
          <w:t>73</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89" w:history="1">
        <w:r w:rsidRPr="00BA37FA">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_Toc243574089 \h </w:instrText>
        </w:r>
        <w:r>
          <w:rPr>
            <w:noProof/>
            <w:webHidden/>
          </w:rPr>
        </w:r>
        <w:r>
          <w:rPr>
            <w:noProof/>
            <w:webHidden/>
          </w:rPr>
          <w:fldChar w:fldCharType="separate"/>
        </w:r>
        <w:r>
          <w:rPr>
            <w:noProof/>
            <w:webHidden/>
          </w:rPr>
          <w:t>74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90" w:history="1">
        <w:r w:rsidRPr="00BA37FA">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_Toc243574090 \h </w:instrText>
        </w:r>
        <w:r>
          <w:rPr>
            <w:noProof/>
            <w:webHidden/>
          </w:rPr>
        </w:r>
        <w:r>
          <w:rPr>
            <w:noProof/>
            <w:webHidden/>
          </w:rPr>
          <w:fldChar w:fldCharType="separate"/>
        </w:r>
        <w:r>
          <w:rPr>
            <w:noProof/>
            <w:webHidden/>
          </w:rPr>
          <w:t>74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91" w:history="1">
        <w:r w:rsidRPr="00BA37FA">
          <w:rPr>
            <w:rStyle w:val="Hyperlink"/>
            <w:rFonts w:eastAsiaTheme="majorEastAsia"/>
            <w:noProof/>
          </w:rPr>
          <w:t>B.2 Installation and start</w:t>
        </w:r>
        <w:r>
          <w:rPr>
            <w:noProof/>
            <w:webHidden/>
          </w:rPr>
          <w:tab/>
        </w:r>
        <w:r>
          <w:rPr>
            <w:noProof/>
            <w:webHidden/>
          </w:rPr>
          <w:fldChar w:fldCharType="begin"/>
        </w:r>
        <w:r>
          <w:rPr>
            <w:noProof/>
            <w:webHidden/>
          </w:rPr>
          <w:instrText xml:space="preserve"> PAGEREF _Toc243574091 \h </w:instrText>
        </w:r>
        <w:r>
          <w:rPr>
            <w:noProof/>
            <w:webHidden/>
          </w:rPr>
        </w:r>
        <w:r>
          <w:rPr>
            <w:noProof/>
            <w:webHidden/>
          </w:rPr>
          <w:fldChar w:fldCharType="separate"/>
        </w:r>
        <w:r>
          <w:rPr>
            <w:noProof/>
            <w:webHidden/>
          </w:rPr>
          <w:t>74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92" w:history="1">
        <w:r w:rsidRPr="00BA37FA">
          <w:rPr>
            <w:rStyle w:val="Hyperlink"/>
            <w:rFonts w:eastAsiaTheme="majorEastAsia"/>
            <w:noProof/>
          </w:rPr>
          <w:t>B.3 Using the application</w:t>
        </w:r>
        <w:r>
          <w:rPr>
            <w:noProof/>
            <w:webHidden/>
          </w:rPr>
          <w:tab/>
        </w:r>
        <w:r>
          <w:rPr>
            <w:noProof/>
            <w:webHidden/>
          </w:rPr>
          <w:fldChar w:fldCharType="begin"/>
        </w:r>
        <w:r>
          <w:rPr>
            <w:noProof/>
            <w:webHidden/>
          </w:rPr>
          <w:instrText xml:space="preserve"> PAGEREF _Toc243574092 \h </w:instrText>
        </w:r>
        <w:r>
          <w:rPr>
            <w:noProof/>
            <w:webHidden/>
          </w:rPr>
        </w:r>
        <w:r>
          <w:rPr>
            <w:noProof/>
            <w:webHidden/>
          </w:rPr>
          <w:fldChar w:fldCharType="separate"/>
        </w:r>
        <w:r>
          <w:rPr>
            <w:noProof/>
            <w:webHidden/>
          </w:rPr>
          <w:t>74</w:t>
        </w:r>
        <w:r>
          <w:rPr>
            <w:noProof/>
            <w:webHidden/>
          </w:rPr>
          <w:fldChar w:fldCharType="end"/>
        </w:r>
      </w:hyperlink>
    </w:p>
    <w:p w:rsidR="003A558D" w:rsidRDefault="003A558D">
      <w:pPr>
        <w:pStyle w:val="TOC2"/>
        <w:tabs>
          <w:tab w:val="right" w:leader="dot" w:pos="8656"/>
        </w:tabs>
        <w:rPr>
          <w:rFonts w:asciiTheme="minorHAnsi" w:eastAsiaTheme="minorEastAsia" w:hAnsiTheme="minorHAnsi" w:cstheme="minorBidi"/>
          <w:noProof/>
          <w:sz w:val="22"/>
          <w:lang w:val="en-IN" w:eastAsia="en-IN"/>
        </w:rPr>
      </w:pPr>
      <w:hyperlink w:anchor="_Toc243574093" w:history="1">
        <w:r w:rsidRPr="00BA37FA">
          <w:rPr>
            <w:rStyle w:val="Hyperlink"/>
            <w:rFonts w:eastAsiaTheme="majorEastAsia"/>
            <w:noProof/>
          </w:rPr>
          <w:t>B.4 Tests and troubleshooting</w:t>
        </w:r>
        <w:r>
          <w:rPr>
            <w:noProof/>
            <w:webHidden/>
          </w:rPr>
          <w:tab/>
        </w:r>
        <w:r>
          <w:rPr>
            <w:noProof/>
            <w:webHidden/>
          </w:rPr>
          <w:fldChar w:fldCharType="begin"/>
        </w:r>
        <w:r>
          <w:rPr>
            <w:noProof/>
            <w:webHidden/>
          </w:rPr>
          <w:instrText xml:space="preserve"> PAGEREF _Toc243574093 \h </w:instrText>
        </w:r>
        <w:r>
          <w:rPr>
            <w:noProof/>
            <w:webHidden/>
          </w:rPr>
        </w:r>
        <w:r>
          <w:rPr>
            <w:noProof/>
            <w:webHidden/>
          </w:rPr>
          <w:fldChar w:fldCharType="separate"/>
        </w:r>
        <w:r>
          <w:rPr>
            <w:noProof/>
            <w:webHidden/>
          </w:rPr>
          <w:t>75</w:t>
        </w:r>
        <w:r>
          <w:rPr>
            <w:noProof/>
            <w:webHidden/>
          </w:rPr>
          <w:fldChar w:fldCharType="end"/>
        </w:r>
      </w:hyperlink>
    </w:p>
    <w:p w:rsidR="003A558D" w:rsidRDefault="003A558D">
      <w:pPr>
        <w:pStyle w:val="TOC1"/>
        <w:tabs>
          <w:tab w:val="right" w:leader="dot" w:pos="8656"/>
        </w:tabs>
        <w:rPr>
          <w:rFonts w:asciiTheme="minorHAnsi" w:eastAsiaTheme="minorEastAsia" w:hAnsiTheme="minorHAnsi" w:cstheme="minorBidi"/>
          <w:noProof/>
          <w:sz w:val="22"/>
          <w:lang w:val="en-IN" w:eastAsia="en-IN"/>
        </w:rPr>
      </w:pPr>
      <w:hyperlink w:anchor="_Toc243574094" w:history="1">
        <w:r w:rsidRPr="00BA37FA">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_Toc243574094 \h </w:instrText>
        </w:r>
        <w:r>
          <w:rPr>
            <w:noProof/>
            <w:webHidden/>
          </w:rPr>
        </w:r>
        <w:r>
          <w:rPr>
            <w:noProof/>
            <w:webHidden/>
          </w:rPr>
          <w:fldChar w:fldCharType="separate"/>
        </w:r>
        <w:r>
          <w:rPr>
            <w:noProof/>
            <w:webHidden/>
          </w:rPr>
          <w:t>76</w:t>
        </w:r>
        <w:r>
          <w:rPr>
            <w:noProof/>
            <w:webHidden/>
          </w:rPr>
          <w:fldChar w:fldCharType="end"/>
        </w:r>
      </w:hyperlink>
    </w:p>
    <w:p w:rsidR="00976B88" w:rsidRDefault="003A558D">
      <w:pPr>
        <w:spacing w:line="276" w:lineRule="auto"/>
        <w:jc w:val="left"/>
      </w:pPr>
      <w:r>
        <w:rPr>
          <w:rFonts w:cs="Times New Roman"/>
        </w:rPr>
        <w:fldChar w:fldCharType="end"/>
      </w:r>
    </w:p>
    <w:p w:rsidR="00976B88" w:rsidRDefault="003A558D">
      <w:pPr>
        <w:pStyle w:val="Heading1"/>
        <w:pageBreakBefore/>
      </w:pPr>
      <w:bookmarkStart w:id="5" w:name="_Toc243573989"/>
      <w:r>
        <w:lastRenderedPageBreak/>
        <w:t>LIST OF FIGURES</w:t>
      </w:r>
      <w:bookmarkEnd w:id="5"/>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574095" w:history="1">
        <w:r w:rsidRPr="00155EB3">
          <w:rPr>
            <w:rStyle w:val="Hyperlink"/>
            <w:noProof/>
          </w:rPr>
          <w:t>Figure 1: High-level workflow of PeerScope from the uploaded PDF to the ranked reviewers.</w:t>
        </w:r>
        <w:r>
          <w:rPr>
            <w:noProof/>
            <w:webHidden/>
          </w:rPr>
          <w:tab/>
        </w:r>
        <w:r>
          <w:rPr>
            <w:noProof/>
            <w:webHidden/>
          </w:rPr>
          <w:fldChar w:fldCharType="begin"/>
        </w:r>
        <w:r>
          <w:rPr>
            <w:noProof/>
            <w:webHidden/>
          </w:rPr>
          <w:instrText xml:space="preserve"> PAGEREF _Toc243574095 \h </w:instrText>
        </w:r>
        <w:r>
          <w:rPr>
            <w:noProof/>
            <w:webHidden/>
          </w:rPr>
        </w:r>
        <w:r>
          <w:rPr>
            <w:noProof/>
            <w:webHidden/>
          </w:rPr>
          <w:fldChar w:fldCharType="separate"/>
        </w:r>
        <w:r>
          <w:rPr>
            <w:noProof/>
            <w:webHidden/>
          </w:rPr>
          <w:t>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096" w:history="1">
        <w:r w:rsidRPr="00155EB3">
          <w:rPr>
            <w:rStyle w:val="Hyperlink"/>
            <w:noProof/>
          </w:rPr>
          <w:t>Figure 2: Four-tier architecture of PeerScope: React web app, FastAPI application, Python services and local data stores.</w:t>
        </w:r>
        <w:r>
          <w:rPr>
            <w:noProof/>
            <w:webHidden/>
          </w:rPr>
          <w:tab/>
        </w:r>
        <w:r>
          <w:rPr>
            <w:noProof/>
            <w:webHidden/>
          </w:rPr>
          <w:fldChar w:fldCharType="begin"/>
        </w:r>
        <w:r>
          <w:rPr>
            <w:noProof/>
            <w:webHidden/>
          </w:rPr>
          <w:instrText xml:space="preserve"> PAGEREF _Toc243574096 \h </w:instrText>
        </w:r>
        <w:r>
          <w:rPr>
            <w:noProof/>
            <w:webHidden/>
          </w:rPr>
        </w:r>
        <w:r>
          <w:rPr>
            <w:noProof/>
            <w:webHidden/>
          </w:rPr>
          <w:fldChar w:fldCharType="separate"/>
        </w:r>
        <w:r>
          <w:rPr>
            <w:noProof/>
            <w:webHidden/>
          </w:rPr>
          <w:t>21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097" w:history="1">
        <w:r w:rsidRPr="00155EB3">
          <w:rPr>
            <w:rStyle w:val="Hyperlink"/>
            <w:noProof/>
          </w:rPr>
          <w:t>Figure 3: High-level workflow of PeerScope for one POST /api/analyze request.</w:t>
        </w:r>
        <w:r>
          <w:rPr>
            <w:noProof/>
            <w:webHidden/>
          </w:rPr>
          <w:tab/>
        </w:r>
        <w:r>
          <w:rPr>
            <w:noProof/>
            <w:webHidden/>
          </w:rPr>
          <w:fldChar w:fldCharType="begin"/>
        </w:r>
        <w:r>
          <w:rPr>
            <w:noProof/>
            <w:webHidden/>
          </w:rPr>
          <w:instrText xml:space="preserve"> PAGEREF _Toc243574097 \h </w:instrText>
        </w:r>
        <w:r>
          <w:rPr>
            <w:noProof/>
            <w:webHidden/>
          </w:rPr>
        </w:r>
        <w:r>
          <w:rPr>
            <w:noProof/>
            <w:webHidden/>
          </w:rPr>
          <w:fldChar w:fldCharType="separate"/>
        </w:r>
        <w:r>
          <w:rPr>
            <w:noProof/>
            <w:webHidden/>
          </w:rPr>
          <w:t>22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098" w:history="1">
        <w:r w:rsidRPr="00155EB3">
          <w:rPr>
            <w:rStyle w:val="Hyperlink"/>
            <w:noProof/>
          </w:rPr>
          <w:t>Figure 4: Training and serving pipeline of the decision model.</w:t>
        </w:r>
        <w:r>
          <w:rPr>
            <w:noProof/>
            <w:webHidden/>
          </w:rPr>
          <w:tab/>
        </w:r>
        <w:r>
          <w:rPr>
            <w:noProof/>
            <w:webHidden/>
          </w:rPr>
          <w:fldChar w:fldCharType="begin"/>
        </w:r>
        <w:r>
          <w:rPr>
            <w:noProof/>
            <w:webHidden/>
          </w:rPr>
          <w:instrText xml:space="preserve"> PAGEREF _Toc243574098 \h </w:instrText>
        </w:r>
        <w:r>
          <w:rPr>
            <w:noProof/>
            <w:webHidden/>
          </w:rPr>
        </w:r>
        <w:r>
          <w:rPr>
            <w:noProof/>
            <w:webHidden/>
          </w:rPr>
          <w:fldChar w:fldCharType="separate"/>
        </w:r>
        <w:r>
          <w:rPr>
            <w:noProof/>
            <w:webHidden/>
          </w:rPr>
          <w:t>22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099" w:history="1">
        <w:r w:rsidRPr="00155EB3">
          <w:rPr>
            <w:rStyle w:val="Hyperlink"/>
            <w:noProof/>
          </w:rPr>
          <w:t>Figure 5: Flow of PDF extraction and structural scoring in PeerScope.</w:t>
        </w:r>
        <w:r>
          <w:rPr>
            <w:noProof/>
            <w:webHidden/>
          </w:rPr>
          <w:tab/>
        </w:r>
        <w:r>
          <w:rPr>
            <w:noProof/>
            <w:webHidden/>
          </w:rPr>
          <w:fldChar w:fldCharType="begin"/>
        </w:r>
        <w:r>
          <w:rPr>
            <w:noProof/>
            <w:webHidden/>
          </w:rPr>
          <w:instrText xml:space="preserve"> PAGEREF _Toc243574099 \h </w:instrText>
        </w:r>
        <w:r>
          <w:rPr>
            <w:noProof/>
            <w:webHidden/>
          </w:rPr>
        </w:r>
        <w:r>
          <w:rPr>
            <w:noProof/>
            <w:webHidden/>
          </w:rPr>
          <w:fldChar w:fldCharType="separate"/>
        </w:r>
        <w:r>
          <w:rPr>
            <w:noProof/>
            <w:webHidden/>
          </w:rPr>
          <w:t>22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0" w:history="1">
        <w:r w:rsidRPr="00155EB3">
          <w:rPr>
            <w:rStyle w:val="Hyperlink"/>
            <w:noProof/>
          </w:rPr>
          <w:t>Figure 6: Context diagram (DFD level 0) of PeerScope with its two users and one external service.</w:t>
        </w:r>
        <w:r>
          <w:rPr>
            <w:noProof/>
            <w:webHidden/>
          </w:rPr>
          <w:tab/>
        </w:r>
        <w:r>
          <w:rPr>
            <w:noProof/>
            <w:webHidden/>
          </w:rPr>
          <w:fldChar w:fldCharType="begin"/>
        </w:r>
        <w:r>
          <w:rPr>
            <w:noProof/>
            <w:webHidden/>
          </w:rPr>
          <w:instrText xml:space="preserve"> PAGEREF _Toc243574100 \h </w:instrText>
        </w:r>
        <w:r>
          <w:rPr>
            <w:noProof/>
            <w:webHidden/>
          </w:rPr>
        </w:r>
        <w:r>
          <w:rPr>
            <w:noProof/>
            <w:webHidden/>
          </w:rPr>
          <w:fldChar w:fldCharType="separate"/>
        </w:r>
        <w:r>
          <w:rPr>
            <w:noProof/>
            <w:webHidden/>
          </w:rPr>
          <w:t>24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1" w:history="1">
        <w:r w:rsidRPr="00155EB3">
          <w:rPr>
            <w:rStyle w:val="Hyperlink"/>
            <w:noProof/>
          </w:rPr>
          <w:t>Figure 7: DFD level 1 of PeerScope: seven processes and three data stores.</w:t>
        </w:r>
        <w:r>
          <w:rPr>
            <w:noProof/>
            <w:webHidden/>
          </w:rPr>
          <w:tab/>
        </w:r>
        <w:r>
          <w:rPr>
            <w:noProof/>
            <w:webHidden/>
          </w:rPr>
          <w:fldChar w:fldCharType="begin"/>
        </w:r>
        <w:r>
          <w:rPr>
            <w:noProof/>
            <w:webHidden/>
          </w:rPr>
          <w:instrText xml:space="preserve"> PAGEREF _Toc243574101 \h </w:instrText>
        </w:r>
        <w:r>
          <w:rPr>
            <w:noProof/>
            <w:webHidden/>
          </w:rPr>
        </w:r>
        <w:r>
          <w:rPr>
            <w:noProof/>
            <w:webHidden/>
          </w:rPr>
          <w:fldChar w:fldCharType="separate"/>
        </w:r>
        <w:r>
          <w:rPr>
            <w:noProof/>
            <w:webHidden/>
          </w:rPr>
          <w:t>24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2" w:history="1">
        <w:r w:rsidRPr="00155EB3">
          <w:rPr>
            <w:rStyle w:val="Hyperlink"/>
            <w:noProof/>
          </w:rPr>
          <w:t>Figure 8: DFD level 2 of PeerScope: expansion of the analysis pipeline into eight sub-processes.</w:t>
        </w:r>
        <w:r>
          <w:rPr>
            <w:noProof/>
            <w:webHidden/>
          </w:rPr>
          <w:tab/>
        </w:r>
        <w:r>
          <w:rPr>
            <w:noProof/>
            <w:webHidden/>
          </w:rPr>
          <w:fldChar w:fldCharType="begin"/>
        </w:r>
        <w:r>
          <w:rPr>
            <w:noProof/>
            <w:webHidden/>
          </w:rPr>
          <w:instrText xml:space="preserve"> PAGEREF _Toc243574102 \h </w:instrText>
        </w:r>
        <w:r>
          <w:rPr>
            <w:noProof/>
            <w:webHidden/>
          </w:rPr>
        </w:r>
        <w:r>
          <w:rPr>
            <w:noProof/>
            <w:webHidden/>
          </w:rPr>
          <w:fldChar w:fldCharType="separate"/>
        </w:r>
        <w:r>
          <w:rPr>
            <w:noProof/>
            <w:webHidden/>
          </w:rPr>
          <w:t>24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3" w:history="1">
        <w:r w:rsidRPr="00155EB3">
          <w:rPr>
            <w:rStyle w:val="Hyperlink"/>
            <w:noProof/>
          </w:rPr>
          <w:t>Figure 9: UML class diagram of PeerScope showing the ORM tables, the request schema, the FastAPI application and the service modules.</w:t>
        </w:r>
        <w:r>
          <w:rPr>
            <w:noProof/>
            <w:webHidden/>
          </w:rPr>
          <w:tab/>
        </w:r>
        <w:r>
          <w:rPr>
            <w:noProof/>
            <w:webHidden/>
          </w:rPr>
          <w:fldChar w:fldCharType="begin"/>
        </w:r>
        <w:r>
          <w:rPr>
            <w:noProof/>
            <w:webHidden/>
          </w:rPr>
          <w:instrText xml:space="preserve"> PAGEREF _Toc243574103 \h </w:instrText>
        </w:r>
        <w:r>
          <w:rPr>
            <w:noProof/>
            <w:webHidden/>
          </w:rPr>
        </w:r>
        <w:r>
          <w:rPr>
            <w:noProof/>
            <w:webHidden/>
          </w:rPr>
          <w:fldChar w:fldCharType="separate"/>
        </w:r>
        <w:r>
          <w:rPr>
            <w:noProof/>
            <w:webHidden/>
          </w:rPr>
          <w:t>25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4" w:history="1">
        <w:r w:rsidRPr="00155EB3">
          <w:rPr>
            <w:rStyle w:val="Hyperlink"/>
            <w:noProof/>
          </w:rPr>
          <w:t>Figure 10: Sequence diagram of a paper analysis, from the browser upload to the stored JSON response.</w:t>
        </w:r>
        <w:r>
          <w:rPr>
            <w:noProof/>
            <w:webHidden/>
          </w:rPr>
          <w:tab/>
        </w:r>
        <w:r>
          <w:rPr>
            <w:noProof/>
            <w:webHidden/>
          </w:rPr>
          <w:fldChar w:fldCharType="begin"/>
        </w:r>
        <w:r>
          <w:rPr>
            <w:noProof/>
            <w:webHidden/>
          </w:rPr>
          <w:instrText xml:space="preserve"> PAGEREF _Toc243574104 \h </w:instrText>
        </w:r>
        <w:r>
          <w:rPr>
            <w:noProof/>
            <w:webHidden/>
          </w:rPr>
        </w:r>
        <w:r>
          <w:rPr>
            <w:noProof/>
            <w:webHidden/>
          </w:rPr>
          <w:fldChar w:fldCharType="separate"/>
        </w:r>
        <w:r>
          <w:rPr>
            <w:noProof/>
            <w:webHidden/>
          </w:rPr>
          <w:t>26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5" w:history="1">
        <w:r w:rsidRPr="00155EB3">
          <w:rPr>
            <w:rStyle w:val="Hyperlink"/>
            <w:noProof/>
          </w:rPr>
          <w:t>Figure 11: Use-case diagram of PeerScope with its two human actors and two supporting systems.</w:t>
        </w:r>
        <w:r>
          <w:rPr>
            <w:noProof/>
            <w:webHidden/>
          </w:rPr>
          <w:tab/>
        </w:r>
        <w:r>
          <w:rPr>
            <w:noProof/>
            <w:webHidden/>
          </w:rPr>
          <w:fldChar w:fldCharType="begin"/>
        </w:r>
        <w:r>
          <w:rPr>
            <w:noProof/>
            <w:webHidden/>
          </w:rPr>
          <w:instrText xml:space="preserve"> PAGEREF _Toc243574105 \h </w:instrText>
        </w:r>
        <w:r>
          <w:rPr>
            <w:noProof/>
            <w:webHidden/>
          </w:rPr>
        </w:r>
        <w:r>
          <w:rPr>
            <w:noProof/>
            <w:webHidden/>
          </w:rPr>
          <w:fldChar w:fldCharType="separate"/>
        </w:r>
        <w:r>
          <w:rPr>
            <w:noProof/>
            <w:webHidden/>
          </w:rPr>
          <w:t>26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6" w:history="1">
        <w:r w:rsidRPr="00155EB3">
          <w:rPr>
            <w:rStyle w:val="Hyperlink"/>
            <w:noProof/>
          </w:rPr>
          <w:t>Figure 12: Entity-relationship diagram of the PeerScope SQLite tables and file-based stores.</w:t>
        </w:r>
        <w:r>
          <w:rPr>
            <w:noProof/>
            <w:webHidden/>
          </w:rPr>
          <w:tab/>
        </w:r>
        <w:r>
          <w:rPr>
            <w:noProof/>
            <w:webHidden/>
          </w:rPr>
          <w:fldChar w:fldCharType="begin"/>
        </w:r>
        <w:r>
          <w:rPr>
            <w:noProof/>
            <w:webHidden/>
          </w:rPr>
          <w:instrText xml:space="preserve"> PAGEREF _Toc243574106 \h </w:instrText>
        </w:r>
        <w:r>
          <w:rPr>
            <w:noProof/>
            <w:webHidden/>
          </w:rPr>
        </w:r>
        <w:r>
          <w:rPr>
            <w:noProof/>
            <w:webHidden/>
          </w:rPr>
          <w:fldChar w:fldCharType="separate"/>
        </w:r>
        <w:r>
          <w:rPr>
            <w:noProof/>
            <w:webHidden/>
          </w:rPr>
          <w:t>27</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7" w:history="1">
        <w:r w:rsidRPr="00155EB3">
          <w:rPr>
            <w:rStyle w:val="Hyperlink"/>
            <w:noProof/>
          </w:rPr>
          <w:t>Figure 13: Flowchart of the auditable reviewer-matching algorithm.</w:t>
        </w:r>
        <w:r>
          <w:rPr>
            <w:noProof/>
            <w:webHidden/>
          </w:rPr>
          <w:tab/>
        </w:r>
        <w:r>
          <w:rPr>
            <w:noProof/>
            <w:webHidden/>
          </w:rPr>
          <w:fldChar w:fldCharType="begin"/>
        </w:r>
        <w:r>
          <w:rPr>
            <w:noProof/>
            <w:webHidden/>
          </w:rPr>
          <w:instrText xml:space="preserve"> PAGEREF _Toc243574107 \h </w:instrText>
        </w:r>
        <w:r>
          <w:rPr>
            <w:noProof/>
            <w:webHidden/>
          </w:rPr>
        </w:r>
        <w:r>
          <w:rPr>
            <w:noProof/>
            <w:webHidden/>
          </w:rPr>
          <w:fldChar w:fldCharType="separate"/>
        </w:r>
        <w:r>
          <w:rPr>
            <w:noProof/>
            <w:webHidden/>
          </w:rPr>
          <w:t>29</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8" w:history="1">
        <w:r w:rsidRPr="00155EB3">
          <w:rPr>
            <w:rStyle w:val="Hyperlink"/>
            <w:noProof/>
          </w:rPr>
          <w:t>Figure 14: Analyze page after an analysis: summary tiles and the Overview tab.</w:t>
        </w:r>
        <w:r>
          <w:rPr>
            <w:noProof/>
            <w:webHidden/>
          </w:rPr>
          <w:tab/>
        </w:r>
        <w:r>
          <w:rPr>
            <w:noProof/>
            <w:webHidden/>
          </w:rPr>
          <w:fldChar w:fldCharType="begin"/>
        </w:r>
        <w:r>
          <w:rPr>
            <w:noProof/>
            <w:webHidden/>
          </w:rPr>
          <w:instrText xml:space="preserve"> PAGEREF _Toc243574108 \h </w:instrText>
        </w:r>
        <w:r>
          <w:rPr>
            <w:noProof/>
            <w:webHidden/>
          </w:rPr>
        </w:r>
        <w:r>
          <w:rPr>
            <w:noProof/>
            <w:webHidden/>
          </w:rPr>
          <w:fldChar w:fldCharType="separate"/>
        </w:r>
        <w:r>
          <w:rPr>
            <w:noProof/>
            <w:webHidden/>
          </w:rPr>
          <w:t>31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09" w:history="1">
        <w:r w:rsidRPr="00155EB3">
          <w:rPr>
            <w:rStyle w:val="Hyperlink"/>
            <w:noProof/>
          </w:rPr>
          <w:t>Figure 15: Model performance page with the synthetic-data notice and confusion matrix.</w:t>
        </w:r>
        <w:r>
          <w:rPr>
            <w:noProof/>
            <w:webHidden/>
          </w:rPr>
          <w:tab/>
        </w:r>
        <w:r>
          <w:rPr>
            <w:noProof/>
            <w:webHidden/>
          </w:rPr>
          <w:fldChar w:fldCharType="begin"/>
        </w:r>
        <w:r>
          <w:rPr>
            <w:noProof/>
            <w:webHidden/>
          </w:rPr>
          <w:instrText xml:space="preserve"> PAGEREF _Toc243574109 \h </w:instrText>
        </w:r>
        <w:r>
          <w:rPr>
            <w:noProof/>
            <w:webHidden/>
          </w:rPr>
        </w:r>
        <w:r>
          <w:rPr>
            <w:noProof/>
            <w:webHidden/>
          </w:rPr>
          <w:fldChar w:fldCharType="separate"/>
        </w:r>
        <w:r>
          <w:rPr>
            <w:noProof/>
            <w:webHidden/>
          </w:rPr>
          <w:t>31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0" w:history="1">
        <w:r w:rsidRPr="00155EB3">
          <w:rPr>
            <w:rStyle w:val="Hyperlink"/>
            <w:noProof/>
          </w:rPr>
          <w:t>Figure 16: Text extraction, section detection and structural scoring of an uploaded paper.</w:t>
        </w:r>
        <w:r>
          <w:rPr>
            <w:noProof/>
            <w:webHidden/>
          </w:rPr>
          <w:tab/>
        </w:r>
        <w:r>
          <w:rPr>
            <w:noProof/>
            <w:webHidden/>
          </w:rPr>
          <w:fldChar w:fldCharType="begin"/>
        </w:r>
        <w:r>
          <w:rPr>
            <w:noProof/>
            <w:webHidden/>
          </w:rPr>
          <w:instrText xml:space="preserve"> PAGEREF _Toc243574110 \h </w:instrText>
        </w:r>
        <w:r>
          <w:rPr>
            <w:noProof/>
            <w:webHidden/>
          </w:rPr>
        </w:r>
        <w:r>
          <w:rPr>
            <w:noProof/>
            <w:webHidden/>
          </w:rPr>
          <w:fldChar w:fldCharType="separate"/>
        </w:r>
        <w:r>
          <w:rPr>
            <w:noProof/>
            <w:webHidden/>
          </w:rPr>
          <w:t>34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1" w:history="1">
        <w:r w:rsidRPr="00155EB3">
          <w:rPr>
            <w:rStyle w:val="Hyperlink"/>
            <w:noProof/>
          </w:rPr>
          <w:t>Figure 17: Class counts of the synthetic corpus and how the label relates to the text signal that the classifier can see.</w:t>
        </w:r>
        <w:r>
          <w:rPr>
            <w:noProof/>
            <w:webHidden/>
          </w:rPr>
          <w:tab/>
        </w:r>
        <w:r>
          <w:rPr>
            <w:noProof/>
            <w:webHidden/>
          </w:rPr>
          <w:fldChar w:fldCharType="begin"/>
        </w:r>
        <w:r>
          <w:rPr>
            <w:noProof/>
            <w:webHidden/>
          </w:rPr>
          <w:instrText xml:space="preserve"> PAGEREF _Toc243574111 \h </w:instrText>
        </w:r>
        <w:r>
          <w:rPr>
            <w:noProof/>
            <w:webHidden/>
          </w:rPr>
        </w:r>
        <w:r>
          <w:rPr>
            <w:noProof/>
            <w:webHidden/>
          </w:rPr>
          <w:fldChar w:fldCharType="separate"/>
        </w:r>
        <w:r>
          <w:rPr>
            <w:noProof/>
            <w:webHidden/>
          </w:rPr>
          <w:t>35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2" w:history="1">
        <w:r w:rsidRPr="00155EB3">
          <w:rPr>
            <w:rStyle w:val="Hyperlink"/>
            <w:noProof/>
          </w:rPr>
          <w:t>Figure 18: Weighted contribution of each component to the match score of the five best reviewers for the demo paper.</w:t>
        </w:r>
        <w:r>
          <w:rPr>
            <w:noProof/>
            <w:webHidden/>
          </w:rPr>
          <w:tab/>
        </w:r>
        <w:r>
          <w:rPr>
            <w:noProof/>
            <w:webHidden/>
          </w:rPr>
          <w:fldChar w:fldCharType="begin"/>
        </w:r>
        <w:r>
          <w:rPr>
            <w:noProof/>
            <w:webHidden/>
          </w:rPr>
          <w:instrText xml:space="preserve"> PAGEREF _Toc243574112 \h </w:instrText>
        </w:r>
        <w:r>
          <w:rPr>
            <w:noProof/>
            <w:webHidden/>
          </w:rPr>
        </w:r>
        <w:r>
          <w:rPr>
            <w:noProof/>
            <w:webHidden/>
          </w:rPr>
          <w:fldChar w:fldCharType="separate"/>
        </w:r>
        <w:r>
          <w:rPr>
            <w:noProof/>
            <w:webHidden/>
          </w:rPr>
          <w:t>40</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3" w:history="1">
        <w:r w:rsidRPr="00155EB3">
          <w:rPr>
            <w:rStyle w:val="Hyperlink"/>
            <w:noProof/>
          </w:rPr>
          <w:t>Figure 19: Training pipeline of the decision model.</w:t>
        </w:r>
        <w:r>
          <w:rPr>
            <w:noProof/>
            <w:webHidden/>
          </w:rPr>
          <w:tab/>
        </w:r>
        <w:r>
          <w:rPr>
            <w:noProof/>
            <w:webHidden/>
          </w:rPr>
          <w:fldChar w:fldCharType="begin"/>
        </w:r>
        <w:r>
          <w:rPr>
            <w:noProof/>
            <w:webHidden/>
          </w:rPr>
          <w:instrText xml:space="preserve"> PAGEREF _Toc243574113 \h </w:instrText>
        </w:r>
        <w:r>
          <w:rPr>
            <w:noProof/>
            <w:webHidden/>
          </w:rPr>
        </w:r>
        <w:r>
          <w:rPr>
            <w:noProof/>
            <w:webHidden/>
          </w:rPr>
          <w:fldChar w:fldCharType="separate"/>
        </w:r>
        <w:r>
          <w:rPr>
            <w:noProof/>
            <w:webHidden/>
          </w:rPr>
          <w:t>41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4" w:history="1">
        <w:r w:rsidRPr="00155EB3">
          <w:rPr>
            <w:rStyle w:val="Hyperlink"/>
            <w:noProof/>
          </w:rPr>
          <w:t>Figure 20: Median reviewer-ranking time against the size of the reviewer directory.</w:t>
        </w:r>
        <w:r>
          <w:rPr>
            <w:noProof/>
            <w:webHidden/>
          </w:rPr>
          <w:tab/>
        </w:r>
        <w:r>
          <w:rPr>
            <w:noProof/>
            <w:webHidden/>
          </w:rPr>
          <w:fldChar w:fldCharType="begin"/>
        </w:r>
        <w:r>
          <w:rPr>
            <w:noProof/>
            <w:webHidden/>
          </w:rPr>
          <w:instrText xml:space="preserve"> PAGEREF _Toc243574114 \h </w:instrText>
        </w:r>
        <w:r>
          <w:rPr>
            <w:noProof/>
            <w:webHidden/>
          </w:rPr>
        </w:r>
        <w:r>
          <w:rPr>
            <w:noProof/>
            <w:webHidden/>
          </w:rPr>
          <w:fldChar w:fldCharType="separate"/>
        </w:r>
        <w:r>
          <w:rPr>
            <w:noProof/>
            <w:webHidden/>
          </w:rPr>
          <w:t>49</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5" w:history="1">
        <w:r w:rsidRPr="00155EB3">
          <w:rPr>
            <w:rStyle w:val="Hyperlink"/>
            <w:noProof/>
          </w:rPr>
          <w:t>Figure 21: Landing page, dark theme: pitch, WebGL hero and entry buttons.</w:t>
        </w:r>
        <w:r>
          <w:rPr>
            <w:noProof/>
            <w:webHidden/>
          </w:rPr>
          <w:tab/>
        </w:r>
        <w:r>
          <w:rPr>
            <w:noProof/>
            <w:webHidden/>
          </w:rPr>
          <w:fldChar w:fldCharType="begin"/>
        </w:r>
        <w:r>
          <w:rPr>
            <w:noProof/>
            <w:webHidden/>
          </w:rPr>
          <w:instrText xml:space="preserve"> PAGEREF _Toc243574115 \h </w:instrText>
        </w:r>
        <w:r>
          <w:rPr>
            <w:noProof/>
            <w:webHidden/>
          </w:rPr>
        </w:r>
        <w:r>
          <w:rPr>
            <w:noProof/>
            <w:webHidden/>
          </w:rPr>
          <w:fldChar w:fldCharType="separate"/>
        </w:r>
        <w:r>
          <w:rPr>
            <w:noProof/>
            <w:webHidden/>
          </w:rPr>
          <w:t>52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6" w:history="1">
        <w:r w:rsidRPr="00155EB3">
          <w:rPr>
            <w:rStyle w:val="Hyperlink"/>
            <w:noProof/>
          </w:rPr>
          <w:t>Figure 22: Landing page, how-it-works section: the pipeline steps.</w:t>
        </w:r>
        <w:r>
          <w:rPr>
            <w:noProof/>
            <w:webHidden/>
          </w:rPr>
          <w:tab/>
        </w:r>
        <w:r>
          <w:rPr>
            <w:noProof/>
            <w:webHidden/>
          </w:rPr>
          <w:fldChar w:fldCharType="begin"/>
        </w:r>
        <w:r>
          <w:rPr>
            <w:noProof/>
            <w:webHidden/>
          </w:rPr>
          <w:instrText xml:space="preserve"> PAGEREF _Toc243574116 \h </w:instrText>
        </w:r>
        <w:r>
          <w:rPr>
            <w:noProof/>
            <w:webHidden/>
          </w:rPr>
        </w:r>
        <w:r>
          <w:rPr>
            <w:noProof/>
            <w:webHidden/>
          </w:rPr>
          <w:fldChar w:fldCharType="separate"/>
        </w:r>
        <w:r>
          <w:rPr>
            <w:noProof/>
            <w:webHidden/>
          </w:rPr>
          <w:t>52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7" w:history="1">
        <w:r w:rsidRPr="00155EB3">
          <w:rPr>
            <w:rStyle w:val="Hyperlink"/>
            <w:noProof/>
          </w:rPr>
          <w:t>Figure 23: Landing page, light theme (sun button in the header).</w:t>
        </w:r>
        <w:r>
          <w:rPr>
            <w:noProof/>
            <w:webHidden/>
          </w:rPr>
          <w:tab/>
        </w:r>
        <w:r>
          <w:rPr>
            <w:noProof/>
            <w:webHidden/>
          </w:rPr>
          <w:fldChar w:fldCharType="begin"/>
        </w:r>
        <w:r>
          <w:rPr>
            <w:noProof/>
            <w:webHidden/>
          </w:rPr>
          <w:instrText xml:space="preserve"> PAGEREF _Toc243574117 \h </w:instrText>
        </w:r>
        <w:r>
          <w:rPr>
            <w:noProof/>
            <w:webHidden/>
          </w:rPr>
        </w:r>
        <w:r>
          <w:rPr>
            <w:noProof/>
            <w:webHidden/>
          </w:rPr>
          <w:fldChar w:fldCharType="separate"/>
        </w:r>
        <w:r>
          <w:rPr>
            <w:noProof/>
            <w:webHidden/>
          </w:rPr>
          <w:t>53</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8" w:history="1">
        <w:r w:rsidRPr="00155EB3">
          <w:rPr>
            <w:rStyle w:val="Hyperlink"/>
            <w:noProof/>
          </w:rPr>
          <w:t>Figure 24: Dashboard: 6 reviewers, 3 analyses, accuracy 55.0% flagged as synthetic, AI status "Loaded".</w:t>
        </w:r>
        <w:r>
          <w:rPr>
            <w:noProof/>
            <w:webHidden/>
          </w:rPr>
          <w:tab/>
        </w:r>
        <w:r>
          <w:rPr>
            <w:noProof/>
            <w:webHidden/>
          </w:rPr>
          <w:fldChar w:fldCharType="begin"/>
        </w:r>
        <w:r>
          <w:rPr>
            <w:noProof/>
            <w:webHidden/>
          </w:rPr>
          <w:instrText xml:space="preserve"> PAGEREF _Toc243574118 \h </w:instrText>
        </w:r>
        <w:r>
          <w:rPr>
            <w:noProof/>
            <w:webHidden/>
          </w:rPr>
        </w:r>
        <w:r>
          <w:rPr>
            <w:noProof/>
            <w:webHidden/>
          </w:rPr>
          <w:fldChar w:fldCharType="separate"/>
        </w:r>
        <w:r>
          <w:rPr>
            <w:noProof/>
            <w:webHidden/>
          </w:rPr>
          <w:t>53</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19" w:history="1">
        <w:r w:rsidRPr="00155EB3">
          <w:rPr>
            <w:rStyle w:val="Hyperlink"/>
            <w:noProof/>
          </w:rPr>
          <w:t>Figure 25: Dashboard, light theme.</w:t>
        </w:r>
        <w:r>
          <w:rPr>
            <w:noProof/>
            <w:webHidden/>
          </w:rPr>
          <w:tab/>
        </w:r>
        <w:r>
          <w:rPr>
            <w:noProof/>
            <w:webHidden/>
          </w:rPr>
          <w:fldChar w:fldCharType="begin"/>
        </w:r>
        <w:r>
          <w:rPr>
            <w:noProof/>
            <w:webHidden/>
          </w:rPr>
          <w:instrText xml:space="preserve"> PAGEREF _Toc243574119 \h </w:instrText>
        </w:r>
        <w:r>
          <w:rPr>
            <w:noProof/>
            <w:webHidden/>
          </w:rPr>
        </w:r>
        <w:r>
          <w:rPr>
            <w:noProof/>
            <w:webHidden/>
          </w:rPr>
          <w:fldChar w:fldCharType="separate"/>
        </w:r>
        <w:r>
          <w:rPr>
            <w:noProof/>
            <w:webHidden/>
          </w:rPr>
          <w:t>53</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0" w:history="1">
        <w:r w:rsidRPr="00155EB3">
          <w:rPr>
            <w:rStyle w:val="Hyperlink"/>
            <w:noProof/>
          </w:rPr>
          <w:t>Figure 26: Analyze screen before upload: drop zone and matching filters.</w:t>
        </w:r>
        <w:r>
          <w:rPr>
            <w:noProof/>
            <w:webHidden/>
          </w:rPr>
          <w:tab/>
        </w:r>
        <w:r>
          <w:rPr>
            <w:noProof/>
            <w:webHidden/>
          </w:rPr>
          <w:fldChar w:fldCharType="begin"/>
        </w:r>
        <w:r>
          <w:rPr>
            <w:noProof/>
            <w:webHidden/>
          </w:rPr>
          <w:instrText xml:space="preserve"> PAGEREF _Toc243574120 \h </w:instrText>
        </w:r>
        <w:r>
          <w:rPr>
            <w:noProof/>
            <w:webHidden/>
          </w:rPr>
        </w:r>
        <w:r>
          <w:rPr>
            <w:noProof/>
            <w:webHidden/>
          </w:rPr>
          <w:fldChar w:fldCharType="separate"/>
        </w:r>
        <w:r>
          <w:rPr>
            <w:noProof/>
            <w:webHidden/>
          </w:rPr>
          <w:t>53</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1" w:history="1">
        <w:r w:rsidRPr="00155EB3">
          <w:rPr>
            <w:rStyle w:val="Hyperlink"/>
            <w:noProof/>
          </w:rPr>
          <w:t>Figure 27: Result overview: structural score 65.2, 2 concerns, top reviewer Gamma 28.4, decision signal borderline 58%, AI review by Qwen2.5-1.5B.</w:t>
        </w:r>
        <w:r>
          <w:rPr>
            <w:noProof/>
            <w:webHidden/>
          </w:rPr>
          <w:tab/>
        </w:r>
        <w:r>
          <w:rPr>
            <w:noProof/>
            <w:webHidden/>
          </w:rPr>
          <w:fldChar w:fldCharType="begin"/>
        </w:r>
        <w:r>
          <w:rPr>
            <w:noProof/>
            <w:webHidden/>
          </w:rPr>
          <w:instrText xml:space="preserve"> PAGEREF _Toc243574121 \h </w:instrText>
        </w:r>
        <w:r>
          <w:rPr>
            <w:noProof/>
            <w:webHidden/>
          </w:rPr>
        </w:r>
        <w:r>
          <w:rPr>
            <w:noProof/>
            <w:webHidden/>
          </w:rPr>
          <w:fldChar w:fldCharType="separate"/>
        </w:r>
        <w:r>
          <w:rPr>
            <w:noProof/>
            <w:webHidden/>
          </w:rPr>
          <w:t>54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2" w:history="1">
        <w:r w:rsidRPr="00155EB3">
          <w:rPr>
            <w:rStyle w:val="Hyperlink"/>
            <w:noProof/>
          </w:rPr>
          <w:t>Figure 28: Review tab: strengths, concerns, recommendations, coverage bars and the AI synthesis (with visible errors, Section 8.10).</w:t>
        </w:r>
        <w:r>
          <w:rPr>
            <w:noProof/>
            <w:webHidden/>
          </w:rPr>
          <w:tab/>
        </w:r>
        <w:r>
          <w:rPr>
            <w:noProof/>
            <w:webHidden/>
          </w:rPr>
          <w:fldChar w:fldCharType="begin"/>
        </w:r>
        <w:r>
          <w:rPr>
            <w:noProof/>
            <w:webHidden/>
          </w:rPr>
          <w:instrText xml:space="preserve"> PAGEREF _Toc243574122 \h </w:instrText>
        </w:r>
        <w:r>
          <w:rPr>
            <w:noProof/>
            <w:webHidden/>
          </w:rPr>
        </w:r>
        <w:r>
          <w:rPr>
            <w:noProof/>
            <w:webHidden/>
          </w:rPr>
          <w:fldChar w:fldCharType="separate"/>
        </w:r>
        <w:r>
          <w:rPr>
            <w:noProof/>
            <w:webHidden/>
          </w:rPr>
          <w:t>54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3" w:history="1">
        <w:r w:rsidRPr="00155EB3">
          <w:rPr>
            <w:rStyle w:val="Hyperlink"/>
            <w:noProof/>
          </w:rPr>
          <w:t>Figure 29: Literature tab: six OpenAlex works, three of them the paper itself.</w:t>
        </w:r>
        <w:r>
          <w:rPr>
            <w:noProof/>
            <w:webHidden/>
          </w:rPr>
          <w:tab/>
        </w:r>
        <w:r>
          <w:rPr>
            <w:noProof/>
            <w:webHidden/>
          </w:rPr>
          <w:fldChar w:fldCharType="begin"/>
        </w:r>
        <w:r>
          <w:rPr>
            <w:noProof/>
            <w:webHidden/>
          </w:rPr>
          <w:instrText xml:space="preserve"> PAGEREF _Toc243574123 \h </w:instrText>
        </w:r>
        <w:r>
          <w:rPr>
            <w:noProof/>
            <w:webHidden/>
          </w:rPr>
        </w:r>
        <w:r>
          <w:rPr>
            <w:noProof/>
            <w:webHidden/>
          </w:rPr>
          <w:fldChar w:fldCharType="separate"/>
        </w:r>
        <w:r>
          <w:rPr>
            <w:noProof/>
            <w:webHidden/>
          </w:rPr>
          <w:t>54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4" w:history="1">
        <w:r w:rsidRPr="00155EB3">
          <w:rPr>
            <w:rStyle w:val="Hyperlink"/>
            <w:noProof/>
          </w:rPr>
          <w:t>Figure 30: Reviewers tab: five ranked cards with the opened audit table of the first.</w:t>
        </w:r>
        <w:r>
          <w:rPr>
            <w:noProof/>
            <w:webHidden/>
          </w:rPr>
          <w:tab/>
        </w:r>
        <w:r>
          <w:rPr>
            <w:noProof/>
            <w:webHidden/>
          </w:rPr>
          <w:fldChar w:fldCharType="begin"/>
        </w:r>
        <w:r>
          <w:rPr>
            <w:noProof/>
            <w:webHidden/>
          </w:rPr>
          <w:instrText xml:space="preserve"> PAGEREF _Toc243574124 \h </w:instrText>
        </w:r>
        <w:r>
          <w:rPr>
            <w:noProof/>
            <w:webHidden/>
          </w:rPr>
        </w:r>
        <w:r>
          <w:rPr>
            <w:noProof/>
            <w:webHidden/>
          </w:rPr>
          <w:fldChar w:fldCharType="separate"/>
        </w:r>
        <w:r>
          <w:rPr>
            <w:noProof/>
            <w:webHidden/>
          </w:rPr>
          <w:t>54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5" w:history="1">
        <w:r w:rsidRPr="00155EB3">
          <w:rPr>
            <w:rStyle w:val="Hyperlink"/>
            <w:noProof/>
          </w:rPr>
          <w:t>Figure 31: Audit and export tab: formula, analysis id 3, module statuses, JSON and PDF export.</w:t>
        </w:r>
        <w:r>
          <w:rPr>
            <w:noProof/>
            <w:webHidden/>
          </w:rPr>
          <w:tab/>
        </w:r>
        <w:r>
          <w:rPr>
            <w:noProof/>
            <w:webHidden/>
          </w:rPr>
          <w:fldChar w:fldCharType="begin"/>
        </w:r>
        <w:r>
          <w:rPr>
            <w:noProof/>
            <w:webHidden/>
          </w:rPr>
          <w:instrText xml:space="preserve"> PAGEREF _Toc243574125 \h </w:instrText>
        </w:r>
        <w:r>
          <w:rPr>
            <w:noProof/>
            <w:webHidden/>
          </w:rPr>
        </w:r>
        <w:r>
          <w:rPr>
            <w:noProof/>
            <w:webHidden/>
          </w:rPr>
          <w:fldChar w:fldCharType="separate"/>
        </w:r>
        <w:r>
          <w:rPr>
            <w:noProof/>
            <w:webHidden/>
          </w:rPr>
          <w:t>55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6" w:history="1">
        <w:r w:rsidRPr="00155EB3">
          <w:rPr>
            <w:rStyle w:val="Hyperlink"/>
            <w:noProof/>
          </w:rPr>
          <w:t>Figure 32: Saved analysis reopened from history: the stored result, no recomputation.</w:t>
        </w:r>
        <w:r>
          <w:rPr>
            <w:noProof/>
            <w:webHidden/>
          </w:rPr>
          <w:tab/>
        </w:r>
        <w:r>
          <w:rPr>
            <w:noProof/>
            <w:webHidden/>
          </w:rPr>
          <w:fldChar w:fldCharType="begin"/>
        </w:r>
        <w:r>
          <w:rPr>
            <w:noProof/>
            <w:webHidden/>
          </w:rPr>
          <w:instrText xml:space="preserve"> PAGEREF _Toc243574126 \h </w:instrText>
        </w:r>
        <w:r>
          <w:rPr>
            <w:noProof/>
            <w:webHidden/>
          </w:rPr>
        </w:r>
        <w:r>
          <w:rPr>
            <w:noProof/>
            <w:webHidden/>
          </w:rPr>
          <w:fldChar w:fldCharType="separate"/>
        </w:r>
        <w:r>
          <w:rPr>
            <w:noProof/>
            <w:webHidden/>
          </w:rPr>
          <w:t>55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7" w:history="1">
        <w:r w:rsidRPr="00155EB3">
          <w:rPr>
            <w:rStyle w:val="Hyperlink"/>
            <w:noProof/>
          </w:rPr>
          <w:t>Figure 33: Reviewer directory: search, load bars, status, CSV import and export.</w:t>
        </w:r>
        <w:r>
          <w:rPr>
            <w:noProof/>
            <w:webHidden/>
          </w:rPr>
          <w:tab/>
        </w:r>
        <w:r>
          <w:rPr>
            <w:noProof/>
            <w:webHidden/>
          </w:rPr>
          <w:fldChar w:fldCharType="begin"/>
        </w:r>
        <w:r>
          <w:rPr>
            <w:noProof/>
            <w:webHidden/>
          </w:rPr>
          <w:instrText xml:space="preserve"> PAGEREF _Toc243574127 \h </w:instrText>
        </w:r>
        <w:r>
          <w:rPr>
            <w:noProof/>
            <w:webHidden/>
          </w:rPr>
        </w:r>
        <w:r>
          <w:rPr>
            <w:noProof/>
            <w:webHidden/>
          </w:rPr>
          <w:fldChar w:fldCharType="separate"/>
        </w:r>
        <w:r>
          <w:rPr>
            <w:noProof/>
            <w:webHidden/>
          </w:rPr>
          <w:t>55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8" w:history="1">
        <w:r w:rsidRPr="00155EB3">
          <w:rPr>
            <w:rStyle w:val="Hyperlink"/>
            <w:noProof/>
          </w:rPr>
          <w:t>Figure 34: Add-reviewer dialog with its eleven fields.</w:t>
        </w:r>
        <w:r>
          <w:rPr>
            <w:noProof/>
            <w:webHidden/>
          </w:rPr>
          <w:tab/>
        </w:r>
        <w:r>
          <w:rPr>
            <w:noProof/>
            <w:webHidden/>
          </w:rPr>
          <w:fldChar w:fldCharType="begin"/>
        </w:r>
        <w:r>
          <w:rPr>
            <w:noProof/>
            <w:webHidden/>
          </w:rPr>
          <w:instrText xml:space="preserve"> PAGEREF _Toc243574128 \h </w:instrText>
        </w:r>
        <w:r>
          <w:rPr>
            <w:noProof/>
            <w:webHidden/>
          </w:rPr>
        </w:r>
        <w:r>
          <w:rPr>
            <w:noProof/>
            <w:webHidden/>
          </w:rPr>
          <w:fldChar w:fldCharType="separate"/>
        </w:r>
        <w:r>
          <w:rPr>
            <w:noProof/>
            <w:webHidden/>
          </w:rPr>
          <w:t>55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29" w:history="1">
        <w:r w:rsidRPr="00155EB3">
          <w:rPr>
            <w:rStyle w:val="Hyperlink"/>
            <w:noProof/>
          </w:rPr>
          <w:t>Figure 35: Model performance: metrics, class distribution, confusion matrix and the synthetic-data banner.</w:t>
        </w:r>
        <w:r>
          <w:rPr>
            <w:noProof/>
            <w:webHidden/>
          </w:rPr>
          <w:tab/>
        </w:r>
        <w:r>
          <w:rPr>
            <w:noProof/>
            <w:webHidden/>
          </w:rPr>
          <w:fldChar w:fldCharType="begin"/>
        </w:r>
        <w:r>
          <w:rPr>
            <w:noProof/>
            <w:webHidden/>
          </w:rPr>
          <w:instrText xml:space="preserve"> PAGEREF _Toc243574129 \h </w:instrText>
        </w:r>
        <w:r>
          <w:rPr>
            <w:noProof/>
            <w:webHidden/>
          </w:rPr>
        </w:r>
        <w:r>
          <w:rPr>
            <w:noProof/>
            <w:webHidden/>
          </w:rPr>
          <w:fldChar w:fldCharType="separate"/>
        </w:r>
        <w:r>
          <w:rPr>
            <w:noProof/>
            <w:webHidden/>
          </w:rPr>
          <w:t>56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0" w:history="1">
        <w:r w:rsidRPr="00155EB3">
          <w:rPr>
            <w:rStyle w:val="Hyperlink"/>
            <w:noProof/>
          </w:rPr>
          <w:t>Figure 36: History of three analyses; its times are UTC without a zone (defect F8).</w:t>
        </w:r>
        <w:r>
          <w:rPr>
            <w:noProof/>
            <w:webHidden/>
          </w:rPr>
          <w:tab/>
        </w:r>
        <w:r>
          <w:rPr>
            <w:noProof/>
            <w:webHidden/>
          </w:rPr>
          <w:fldChar w:fldCharType="begin"/>
        </w:r>
        <w:r>
          <w:rPr>
            <w:noProof/>
            <w:webHidden/>
          </w:rPr>
          <w:instrText xml:space="preserve"> PAGEREF _Toc243574130 \h </w:instrText>
        </w:r>
        <w:r>
          <w:rPr>
            <w:noProof/>
            <w:webHidden/>
          </w:rPr>
        </w:r>
        <w:r>
          <w:rPr>
            <w:noProof/>
            <w:webHidden/>
          </w:rPr>
          <w:fldChar w:fldCharType="separate"/>
        </w:r>
        <w:r>
          <w:rPr>
            <w:noProof/>
            <w:webHidden/>
          </w:rPr>
          <w:t>56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1" w:history="1">
        <w:r w:rsidRPr="00155EB3">
          <w:rPr>
            <w:rStyle w:val="Hyperlink"/>
            <w:noProof/>
          </w:rPr>
          <w:t>Figure 37: About and responsible use: pipeline, weights, rules, privacy, live status.</w:t>
        </w:r>
        <w:r>
          <w:rPr>
            <w:noProof/>
            <w:webHidden/>
          </w:rPr>
          <w:tab/>
        </w:r>
        <w:r>
          <w:rPr>
            <w:noProof/>
            <w:webHidden/>
          </w:rPr>
          <w:fldChar w:fldCharType="begin"/>
        </w:r>
        <w:r>
          <w:rPr>
            <w:noProof/>
            <w:webHidden/>
          </w:rPr>
          <w:instrText xml:space="preserve"> PAGEREF _Toc243574131 \h </w:instrText>
        </w:r>
        <w:r>
          <w:rPr>
            <w:noProof/>
            <w:webHidden/>
          </w:rPr>
        </w:r>
        <w:r>
          <w:rPr>
            <w:noProof/>
            <w:webHidden/>
          </w:rPr>
          <w:fldChar w:fldCharType="separate"/>
        </w:r>
        <w:r>
          <w:rPr>
            <w:noProof/>
            <w:webHidden/>
          </w:rPr>
          <w:t>56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2" w:history="1">
        <w:r w:rsidRPr="00155EB3">
          <w:rPr>
            <w:rStyle w:val="Hyperlink"/>
            <w:noProof/>
          </w:rPr>
          <w:t>Figure 38: Confusion matrix of the shipped model.</w:t>
        </w:r>
        <w:r>
          <w:rPr>
            <w:noProof/>
            <w:webHidden/>
          </w:rPr>
          <w:tab/>
        </w:r>
        <w:r>
          <w:rPr>
            <w:noProof/>
            <w:webHidden/>
          </w:rPr>
          <w:fldChar w:fldCharType="begin"/>
        </w:r>
        <w:r>
          <w:rPr>
            <w:noProof/>
            <w:webHidden/>
          </w:rPr>
          <w:instrText xml:space="preserve"> PAGEREF _Toc243574132 \h </w:instrText>
        </w:r>
        <w:r>
          <w:rPr>
            <w:noProof/>
            <w:webHidden/>
          </w:rPr>
        </w:r>
        <w:r>
          <w:rPr>
            <w:noProof/>
            <w:webHidden/>
          </w:rPr>
          <w:fldChar w:fldCharType="separate"/>
        </w:r>
        <w:r>
          <w:rPr>
            <w:noProof/>
            <w:webHidden/>
          </w:rPr>
          <w:t>58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3" w:history="1">
        <w:r w:rsidRPr="00155EB3">
          <w:rPr>
            <w:rStyle w:val="Hyperlink"/>
            <w:noProof/>
          </w:rPr>
          <w:t>Figure 39: Shipped model against baselines and the label-construction ceiling (dashed).</w:t>
        </w:r>
        <w:r>
          <w:rPr>
            <w:noProof/>
            <w:webHidden/>
          </w:rPr>
          <w:tab/>
        </w:r>
        <w:r>
          <w:rPr>
            <w:noProof/>
            <w:webHidden/>
          </w:rPr>
          <w:fldChar w:fldCharType="begin"/>
        </w:r>
        <w:r>
          <w:rPr>
            <w:noProof/>
            <w:webHidden/>
          </w:rPr>
          <w:instrText xml:space="preserve"> PAGEREF _Toc243574133 \h </w:instrText>
        </w:r>
        <w:r>
          <w:rPr>
            <w:noProof/>
            <w:webHidden/>
          </w:rPr>
        </w:r>
        <w:r>
          <w:rPr>
            <w:noProof/>
            <w:webHidden/>
          </w:rPr>
          <w:fldChar w:fldCharType="separate"/>
        </w:r>
        <w:r>
          <w:rPr>
            <w:noProof/>
            <w:webHidden/>
          </w:rPr>
          <w:t>58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4" w:history="1">
        <w:r w:rsidRPr="00155EB3">
          <w:rPr>
            <w:rStyle w:val="Hyperlink"/>
            <w:noProof/>
          </w:rPr>
          <w:t>Figure 40: Top-1, top-3 and MRR for four score configurations, MiniLM (left) and TF-IDF fallback (right).</w:t>
        </w:r>
        <w:r>
          <w:rPr>
            <w:noProof/>
            <w:webHidden/>
          </w:rPr>
          <w:tab/>
        </w:r>
        <w:r>
          <w:rPr>
            <w:noProof/>
            <w:webHidden/>
          </w:rPr>
          <w:fldChar w:fldCharType="begin"/>
        </w:r>
        <w:r>
          <w:rPr>
            <w:noProof/>
            <w:webHidden/>
          </w:rPr>
          <w:instrText xml:space="preserve"> PAGEREF _Toc243574134 \h </w:instrText>
        </w:r>
        <w:r>
          <w:rPr>
            <w:noProof/>
            <w:webHidden/>
          </w:rPr>
        </w:r>
        <w:r>
          <w:rPr>
            <w:noProof/>
            <w:webHidden/>
          </w:rPr>
          <w:fldChar w:fldCharType="separate"/>
        </w:r>
        <w:r>
          <w:rPr>
            <w:noProof/>
            <w:webHidden/>
          </w:rPr>
          <w:t>60</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5" w:history="1">
        <w:r w:rsidRPr="00155EB3">
          <w:rPr>
            <w:rStyle w:val="Hyperlink"/>
            <w:noProof/>
          </w:rPr>
          <w:t>Figure 41: Conflict detection by kind of link.</w:t>
        </w:r>
        <w:r>
          <w:rPr>
            <w:noProof/>
            <w:webHidden/>
          </w:rPr>
          <w:tab/>
        </w:r>
        <w:r>
          <w:rPr>
            <w:noProof/>
            <w:webHidden/>
          </w:rPr>
          <w:fldChar w:fldCharType="begin"/>
        </w:r>
        <w:r>
          <w:rPr>
            <w:noProof/>
            <w:webHidden/>
          </w:rPr>
          <w:instrText xml:space="preserve"> PAGEREF _Toc243574135 \h </w:instrText>
        </w:r>
        <w:r>
          <w:rPr>
            <w:noProof/>
            <w:webHidden/>
          </w:rPr>
        </w:r>
        <w:r>
          <w:rPr>
            <w:noProof/>
            <w:webHidden/>
          </w:rPr>
          <w:fldChar w:fldCharType="separate"/>
        </w:r>
        <w:r>
          <w:rPr>
            <w:noProof/>
            <w:webHidden/>
          </w:rPr>
          <w:t>61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6" w:history="1">
        <w:r w:rsidRPr="00155EB3">
          <w:rPr>
            <w:rStyle w:val="Hyperlink"/>
            <w:noProof/>
          </w:rPr>
          <w:t>Figure 42: Weighted score components of the five active reviewers for the demo paper.</w:t>
        </w:r>
        <w:r>
          <w:rPr>
            <w:noProof/>
            <w:webHidden/>
          </w:rPr>
          <w:tab/>
        </w:r>
        <w:r>
          <w:rPr>
            <w:noProof/>
            <w:webHidden/>
          </w:rPr>
          <w:fldChar w:fldCharType="begin"/>
        </w:r>
        <w:r>
          <w:rPr>
            <w:noProof/>
            <w:webHidden/>
          </w:rPr>
          <w:instrText xml:space="preserve"> PAGEREF _Toc243574136 \h </w:instrText>
        </w:r>
        <w:r>
          <w:rPr>
            <w:noProof/>
            <w:webHidden/>
          </w:rPr>
        </w:r>
        <w:r>
          <w:rPr>
            <w:noProof/>
            <w:webHidden/>
          </w:rPr>
          <w:fldChar w:fldCharType="separate"/>
        </w:r>
        <w:r>
          <w:rPr>
            <w:noProof/>
            <w:webHidden/>
          </w:rPr>
          <w:t>61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7" w:history="1">
        <w:r w:rsidRPr="00155EB3">
          <w:rPr>
            <w:rStyle w:val="Hyperlink"/>
            <w:noProof/>
          </w:rPr>
          <w:t>Figure 43: Where the time goes in one analysis of the demo paper (CPU only).</w:t>
        </w:r>
        <w:r>
          <w:rPr>
            <w:noProof/>
            <w:webHidden/>
          </w:rPr>
          <w:tab/>
        </w:r>
        <w:r>
          <w:rPr>
            <w:noProof/>
            <w:webHidden/>
          </w:rPr>
          <w:fldChar w:fldCharType="begin"/>
        </w:r>
        <w:r>
          <w:rPr>
            <w:noProof/>
            <w:webHidden/>
          </w:rPr>
          <w:instrText xml:space="preserve"> PAGEREF _Toc243574137 \h </w:instrText>
        </w:r>
        <w:r>
          <w:rPr>
            <w:noProof/>
            <w:webHidden/>
          </w:rPr>
        </w:r>
        <w:r>
          <w:rPr>
            <w:noProof/>
            <w:webHidden/>
          </w:rPr>
          <w:fldChar w:fldCharType="separate"/>
        </w:r>
        <w:r>
          <w:rPr>
            <w:noProof/>
            <w:webHidden/>
          </w:rPr>
          <w:t>62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8" w:history="1">
        <w:r w:rsidRPr="00155EB3">
          <w:rPr>
            <w:rStyle w:val="Hyperlink"/>
            <w:noProof/>
          </w:rPr>
          <w:t>Figure 44: Class counts of the synthetic dataset and how each label relates to the phrases in the text.</w:t>
        </w:r>
        <w:r>
          <w:rPr>
            <w:noProof/>
            <w:webHidden/>
          </w:rPr>
          <w:tab/>
        </w:r>
        <w:r>
          <w:rPr>
            <w:noProof/>
            <w:webHidden/>
          </w:rPr>
          <w:fldChar w:fldCharType="begin"/>
        </w:r>
        <w:r>
          <w:rPr>
            <w:noProof/>
            <w:webHidden/>
          </w:rPr>
          <w:instrText xml:space="preserve"> PAGEREF _Toc243574138 \h </w:instrText>
        </w:r>
        <w:r>
          <w:rPr>
            <w:noProof/>
            <w:webHidden/>
          </w:rPr>
        </w:r>
        <w:r>
          <w:rPr>
            <w:noProof/>
            <w:webHidden/>
          </w:rPr>
          <w:fldChar w:fldCharType="separate"/>
        </w:r>
        <w:r>
          <w:rPr>
            <w:noProof/>
            <w:webHidden/>
          </w:rPr>
          <w:t>76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39" w:history="1">
        <w:r w:rsidRPr="00155EB3">
          <w:rPr>
            <w:rStyle w:val="Hyperlink"/>
            <w:noProof/>
          </w:rPr>
          <w:t>Figure 45: Median ranking time against the number of reviewers (MiniLM and TF-IDF fallback).</w:t>
        </w:r>
        <w:r>
          <w:rPr>
            <w:noProof/>
            <w:webHidden/>
          </w:rPr>
          <w:tab/>
        </w:r>
        <w:r>
          <w:rPr>
            <w:noProof/>
            <w:webHidden/>
          </w:rPr>
          <w:fldChar w:fldCharType="begin"/>
        </w:r>
        <w:r>
          <w:rPr>
            <w:noProof/>
            <w:webHidden/>
          </w:rPr>
          <w:instrText xml:space="preserve"> PAGEREF _Toc243574139 \h </w:instrText>
        </w:r>
        <w:r>
          <w:rPr>
            <w:noProof/>
            <w:webHidden/>
          </w:rPr>
        </w:r>
        <w:r>
          <w:rPr>
            <w:noProof/>
            <w:webHidden/>
          </w:rPr>
          <w:fldChar w:fldCharType="separate"/>
        </w:r>
        <w:r>
          <w:rPr>
            <w:noProof/>
            <w:webHidden/>
          </w:rPr>
          <w:t>76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0" w:history="1">
        <w:r w:rsidRPr="00155EB3">
          <w:rPr>
            <w:rStyle w:val="Hyperlink"/>
            <w:noProof/>
          </w:rPr>
          <w:t>Figure 46: Share of papers kept and accuracy on them as the minimum confidence rises.</w:t>
        </w:r>
        <w:r>
          <w:rPr>
            <w:noProof/>
            <w:webHidden/>
          </w:rPr>
          <w:tab/>
        </w:r>
        <w:r>
          <w:rPr>
            <w:noProof/>
            <w:webHidden/>
          </w:rPr>
          <w:fldChar w:fldCharType="begin"/>
        </w:r>
        <w:r>
          <w:rPr>
            <w:noProof/>
            <w:webHidden/>
          </w:rPr>
          <w:instrText xml:space="preserve"> PAGEREF _Toc243574140 \h </w:instrText>
        </w:r>
        <w:r>
          <w:rPr>
            <w:noProof/>
            <w:webHidden/>
          </w:rPr>
        </w:r>
        <w:r>
          <w:rPr>
            <w:noProof/>
            <w:webHidden/>
          </w:rPr>
          <w:fldChar w:fldCharType="separate"/>
        </w:r>
        <w:r>
          <w:rPr>
            <w:noProof/>
            <w:webHidden/>
          </w:rPr>
          <w:t>76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1" w:history="1">
        <w:r w:rsidRPr="00155EB3">
          <w:rPr>
            <w:rStyle w:val="Hyperlink"/>
            <w:noProof/>
          </w:rPr>
          <w:t>Figure 47: Structural signals on four real PDFs.</w:t>
        </w:r>
        <w:r>
          <w:rPr>
            <w:noProof/>
            <w:webHidden/>
          </w:rPr>
          <w:tab/>
        </w:r>
        <w:r>
          <w:rPr>
            <w:noProof/>
            <w:webHidden/>
          </w:rPr>
          <w:fldChar w:fldCharType="begin"/>
        </w:r>
        <w:r>
          <w:rPr>
            <w:noProof/>
            <w:webHidden/>
          </w:rPr>
          <w:instrText xml:space="preserve"> PAGEREF _Toc243574141 \h </w:instrText>
        </w:r>
        <w:r>
          <w:rPr>
            <w:noProof/>
            <w:webHidden/>
          </w:rPr>
        </w:r>
        <w:r>
          <w:rPr>
            <w:noProof/>
            <w:webHidden/>
          </w:rPr>
          <w:fldChar w:fldCharType="separate"/>
        </w:r>
        <w:r>
          <w:rPr>
            <w:noProof/>
            <w:webHidden/>
          </w:rPr>
          <w:t>76</w:t>
        </w:r>
        <w:r>
          <w:rPr>
            <w:noProof/>
            <w:webHidden/>
          </w:rPr>
          <w:fldChar w:fldCharType="end"/>
        </w:r>
      </w:hyperlink>
    </w:p>
    <w:p w:rsidR="00976B88" w:rsidRDefault="003A558D">
      <w:pPr>
        <w:spacing w:line="276" w:lineRule="auto"/>
        <w:jc w:val="left"/>
      </w:pPr>
      <w:r>
        <w:rPr>
          <w:rFonts w:cs="Times New Roman"/>
        </w:rPr>
        <w:fldChar w:fldCharType="end"/>
      </w:r>
    </w:p>
    <w:p w:rsidR="00976B88" w:rsidRDefault="003A558D">
      <w:pPr>
        <w:pStyle w:val="Heading1"/>
        <w:pageBreakBefore/>
      </w:pPr>
      <w:bookmarkStart w:id="6" w:name="_Toc243573990"/>
      <w:r>
        <w:lastRenderedPageBreak/>
        <w:t>LIST OF TABLES</w:t>
      </w:r>
      <w:bookmarkEnd w:id="6"/>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574142" w:history="1">
        <w:r w:rsidRPr="00A7330A">
          <w:rPr>
            <w:rStyle w:val="Hyperlink"/>
            <w:noProof/>
          </w:rPr>
          <w:t>Table 1: Abbreviations used in this report</w:t>
        </w:r>
        <w:r>
          <w:rPr>
            <w:noProof/>
            <w:webHidden/>
          </w:rPr>
          <w:tab/>
        </w:r>
        <w:r>
          <w:rPr>
            <w:noProof/>
            <w:webHidden/>
          </w:rPr>
          <w:fldChar w:fldCharType="begin"/>
        </w:r>
        <w:r>
          <w:rPr>
            <w:noProof/>
            <w:webHidden/>
          </w:rPr>
          <w:instrText xml:space="preserve"> PAGEREF _Toc243574142 \h </w:instrText>
        </w:r>
        <w:r>
          <w:rPr>
            <w:noProof/>
            <w:webHidden/>
          </w:rPr>
        </w:r>
        <w:r>
          <w:rPr>
            <w:noProof/>
            <w:webHidden/>
          </w:rPr>
          <w:fldChar w:fldCharType="separate"/>
        </w:r>
        <w:r>
          <w:rPr>
            <w:noProof/>
            <w:webHidden/>
          </w:rPr>
          <w:t>x</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3" w:history="1">
        <w:r w:rsidRPr="00A7330A">
          <w:rPr>
            <w:rStyle w:val="Hyperlink"/>
            <w:noProof/>
          </w:rPr>
          <w:t>Table 2: Objectives of the project and the status reached</w:t>
        </w:r>
        <w:r>
          <w:rPr>
            <w:noProof/>
            <w:webHidden/>
          </w:rPr>
          <w:tab/>
        </w:r>
        <w:r>
          <w:rPr>
            <w:noProof/>
            <w:webHidden/>
          </w:rPr>
          <w:fldChar w:fldCharType="begin"/>
        </w:r>
        <w:r>
          <w:rPr>
            <w:noProof/>
            <w:webHidden/>
          </w:rPr>
          <w:instrText xml:space="preserve"> PAGEREF _Toc243574143 \h </w:instrText>
        </w:r>
        <w:r>
          <w:rPr>
            <w:noProof/>
            <w:webHidden/>
          </w:rPr>
        </w:r>
        <w:r>
          <w:rPr>
            <w:noProof/>
            <w:webHidden/>
          </w:rPr>
          <w:fldChar w:fldCharType="separate"/>
        </w:r>
        <w:r>
          <w:rPr>
            <w:noProof/>
            <w:webHidden/>
          </w:rPr>
          <w:t>3</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4" w:history="1">
        <w:r w:rsidRPr="00A7330A">
          <w:rPr>
            <w:rStyle w:val="Hyperlink"/>
            <w:noProof/>
          </w:rPr>
          <w:t>Table 3: Organisation of the report</w:t>
        </w:r>
        <w:r>
          <w:rPr>
            <w:noProof/>
            <w:webHidden/>
          </w:rPr>
          <w:tab/>
        </w:r>
        <w:r>
          <w:rPr>
            <w:noProof/>
            <w:webHidden/>
          </w:rPr>
          <w:fldChar w:fldCharType="begin"/>
        </w:r>
        <w:r>
          <w:rPr>
            <w:noProof/>
            <w:webHidden/>
          </w:rPr>
          <w:instrText xml:space="preserve"> PAGEREF _Toc243574144 \h </w:instrText>
        </w:r>
        <w:r>
          <w:rPr>
            <w:noProof/>
            <w:webHidden/>
          </w:rPr>
        </w:r>
        <w:r>
          <w:rPr>
            <w:noProof/>
            <w:webHidden/>
          </w:rPr>
          <w:fldChar w:fldCharType="separate"/>
        </w:r>
        <w:r>
          <w:rPr>
            <w:noProof/>
            <w:webHidden/>
          </w:rPr>
          <w:t>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5" w:history="1">
        <w:r w:rsidRPr="00A7330A">
          <w:rPr>
            <w:rStyle w:val="Hyperlink"/>
            <w:noProof/>
          </w:rPr>
          <w:t>Table 4: Results of the base paper as stated in the paper</w:t>
        </w:r>
        <w:r>
          <w:rPr>
            <w:noProof/>
            <w:webHidden/>
          </w:rPr>
          <w:tab/>
        </w:r>
        <w:r>
          <w:rPr>
            <w:noProof/>
            <w:webHidden/>
          </w:rPr>
          <w:fldChar w:fldCharType="begin"/>
        </w:r>
        <w:r>
          <w:rPr>
            <w:noProof/>
            <w:webHidden/>
          </w:rPr>
          <w:instrText xml:space="preserve"> PAGEREF _Toc243574145 \h </w:instrText>
        </w:r>
        <w:r>
          <w:rPr>
            <w:noProof/>
            <w:webHidden/>
          </w:rPr>
        </w:r>
        <w:r>
          <w:rPr>
            <w:noProof/>
            <w:webHidden/>
          </w:rPr>
          <w:fldChar w:fldCharType="separate"/>
        </w:r>
        <w:r>
          <w:rPr>
            <w:noProof/>
            <w:webHidden/>
          </w:rPr>
          <w:t>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6" w:history="1">
        <w:r w:rsidRPr="00A7330A">
          <w:rPr>
            <w:rStyle w:val="Hyperlink"/>
            <w:noProof/>
          </w:rPr>
          <w:t>Table 5: Algorithms used in PeerScope and their sources</w:t>
        </w:r>
        <w:r>
          <w:rPr>
            <w:noProof/>
            <w:webHidden/>
          </w:rPr>
          <w:tab/>
        </w:r>
        <w:r>
          <w:rPr>
            <w:noProof/>
            <w:webHidden/>
          </w:rPr>
          <w:fldChar w:fldCharType="begin"/>
        </w:r>
        <w:r>
          <w:rPr>
            <w:noProof/>
            <w:webHidden/>
          </w:rPr>
          <w:instrText xml:space="preserve"> PAGEREF _Toc243574146 \h </w:instrText>
        </w:r>
        <w:r>
          <w:rPr>
            <w:noProof/>
            <w:webHidden/>
          </w:rPr>
        </w:r>
        <w:r>
          <w:rPr>
            <w:noProof/>
            <w:webHidden/>
          </w:rPr>
          <w:fldChar w:fldCharType="separate"/>
        </w:r>
        <w:r>
          <w:rPr>
            <w:noProof/>
            <w:webHidden/>
          </w:rPr>
          <w:t>11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7" w:history="1">
        <w:r w:rsidRPr="00A7330A">
          <w:rPr>
            <w:rStyle w:val="Hyperlink"/>
            <w:noProof/>
          </w:rPr>
          <w:t>Table 6: Sources named in the batch literature survey</w:t>
        </w:r>
        <w:r>
          <w:rPr>
            <w:noProof/>
            <w:webHidden/>
          </w:rPr>
          <w:tab/>
        </w:r>
        <w:r>
          <w:rPr>
            <w:noProof/>
            <w:webHidden/>
          </w:rPr>
          <w:fldChar w:fldCharType="begin"/>
        </w:r>
        <w:r>
          <w:rPr>
            <w:noProof/>
            <w:webHidden/>
          </w:rPr>
          <w:instrText xml:space="preserve"> PAGEREF _Toc243574147 \h </w:instrText>
        </w:r>
        <w:r>
          <w:rPr>
            <w:noProof/>
            <w:webHidden/>
          </w:rPr>
        </w:r>
        <w:r>
          <w:rPr>
            <w:noProof/>
            <w:webHidden/>
          </w:rPr>
          <w:fldChar w:fldCharType="separate"/>
        </w:r>
        <w:r>
          <w:rPr>
            <w:noProof/>
            <w:webHidden/>
          </w:rPr>
          <w:t>12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8" w:history="1">
        <w:r w:rsidRPr="00A7330A">
          <w:rPr>
            <w:rStyle w:val="Hyperlink"/>
            <w:noProof/>
          </w:rPr>
          <w:t>Table 7: Comparison of the surveyed work</w:t>
        </w:r>
        <w:r>
          <w:rPr>
            <w:noProof/>
            <w:webHidden/>
          </w:rPr>
          <w:tab/>
        </w:r>
        <w:r>
          <w:rPr>
            <w:noProof/>
            <w:webHidden/>
          </w:rPr>
          <w:fldChar w:fldCharType="begin"/>
        </w:r>
        <w:r>
          <w:rPr>
            <w:noProof/>
            <w:webHidden/>
          </w:rPr>
          <w:instrText xml:space="preserve"> PAGEREF _Toc243574148 \h </w:instrText>
        </w:r>
        <w:r>
          <w:rPr>
            <w:noProof/>
            <w:webHidden/>
          </w:rPr>
        </w:r>
        <w:r>
          <w:rPr>
            <w:noProof/>
            <w:webHidden/>
          </w:rPr>
          <w:fldChar w:fldCharType="separate"/>
        </w:r>
        <w:r>
          <w:rPr>
            <w:noProof/>
            <w:webHidden/>
          </w:rPr>
          <w:t>12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49" w:history="1">
        <w:r w:rsidRPr="00A7330A">
          <w:rPr>
            <w:rStyle w:val="Hyperlink"/>
            <w:noProof/>
          </w:rPr>
          <w:t>Table 8: Technical feasibility checks</w:t>
        </w:r>
        <w:r>
          <w:rPr>
            <w:noProof/>
            <w:webHidden/>
          </w:rPr>
          <w:tab/>
        </w:r>
        <w:r>
          <w:rPr>
            <w:noProof/>
            <w:webHidden/>
          </w:rPr>
          <w:fldChar w:fldCharType="begin"/>
        </w:r>
        <w:r>
          <w:rPr>
            <w:noProof/>
            <w:webHidden/>
          </w:rPr>
          <w:instrText xml:space="preserve"> PAGEREF _Toc243574149 \h </w:instrText>
        </w:r>
        <w:r>
          <w:rPr>
            <w:noProof/>
            <w:webHidden/>
          </w:rPr>
        </w:r>
        <w:r>
          <w:rPr>
            <w:noProof/>
            <w:webHidden/>
          </w:rPr>
          <w:fldChar w:fldCharType="separate"/>
        </w:r>
        <w:r>
          <w:rPr>
            <w:noProof/>
            <w:webHidden/>
          </w:rPr>
          <w:t>14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0" w:history="1">
        <w:r w:rsidRPr="00A7330A">
          <w:rPr>
            <w:rStyle w:val="Hyperlink"/>
            <w:noProof/>
          </w:rPr>
          <w:t>Table 9: Project phases and their products</w:t>
        </w:r>
        <w:r>
          <w:rPr>
            <w:noProof/>
            <w:webHidden/>
          </w:rPr>
          <w:tab/>
        </w:r>
        <w:r>
          <w:rPr>
            <w:noProof/>
            <w:webHidden/>
          </w:rPr>
          <w:fldChar w:fldCharType="begin"/>
        </w:r>
        <w:r>
          <w:rPr>
            <w:noProof/>
            <w:webHidden/>
          </w:rPr>
          <w:instrText xml:space="preserve"> PAGEREF _Toc243574150 \h </w:instrText>
        </w:r>
        <w:r>
          <w:rPr>
            <w:noProof/>
            <w:webHidden/>
          </w:rPr>
        </w:r>
        <w:r>
          <w:rPr>
            <w:noProof/>
            <w:webHidden/>
          </w:rPr>
          <w:fldChar w:fldCharType="separate"/>
        </w:r>
        <w:r>
          <w:rPr>
            <w:noProof/>
            <w:webHidden/>
          </w:rPr>
          <w:t>15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1" w:history="1">
        <w:r w:rsidRPr="00A7330A">
          <w:rPr>
            <w:rStyle w:val="Hyperlink"/>
            <w:noProof/>
          </w:rPr>
          <w:t>Table 10: Advantages, constraints and mitigated risks</w:t>
        </w:r>
        <w:r>
          <w:rPr>
            <w:noProof/>
            <w:webHidden/>
          </w:rPr>
          <w:tab/>
        </w:r>
        <w:r>
          <w:rPr>
            <w:noProof/>
            <w:webHidden/>
          </w:rPr>
          <w:fldChar w:fldCharType="begin"/>
        </w:r>
        <w:r>
          <w:rPr>
            <w:noProof/>
            <w:webHidden/>
          </w:rPr>
          <w:instrText xml:space="preserve"> PAGEREF _Toc243574151 \h </w:instrText>
        </w:r>
        <w:r>
          <w:rPr>
            <w:noProof/>
            <w:webHidden/>
          </w:rPr>
        </w:r>
        <w:r>
          <w:rPr>
            <w:noProof/>
            <w:webHidden/>
          </w:rPr>
          <w:fldChar w:fldCharType="separate"/>
        </w:r>
        <w:r>
          <w:rPr>
            <w:noProof/>
            <w:webHidden/>
          </w:rPr>
          <w:t>16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2" w:history="1">
        <w:r w:rsidRPr="00A7330A">
          <w:rPr>
            <w:rStyle w:val="Hyperlink"/>
            <w:noProof/>
          </w:rPr>
          <w:t>Table 11: Risks and mitigations</w:t>
        </w:r>
        <w:r>
          <w:rPr>
            <w:noProof/>
            <w:webHidden/>
          </w:rPr>
          <w:tab/>
        </w:r>
        <w:r>
          <w:rPr>
            <w:noProof/>
            <w:webHidden/>
          </w:rPr>
          <w:fldChar w:fldCharType="begin"/>
        </w:r>
        <w:r>
          <w:rPr>
            <w:noProof/>
            <w:webHidden/>
          </w:rPr>
          <w:instrText xml:space="preserve"> PAGEREF _Toc243574152 \h </w:instrText>
        </w:r>
        <w:r>
          <w:rPr>
            <w:noProof/>
            <w:webHidden/>
          </w:rPr>
        </w:r>
        <w:r>
          <w:rPr>
            <w:noProof/>
            <w:webHidden/>
          </w:rPr>
          <w:fldChar w:fldCharType="separate"/>
        </w:r>
        <w:r>
          <w:rPr>
            <w:noProof/>
            <w:webHidden/>
          </w:rPr>
          <w:t>16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3" w:history="1">
        <w:r w:rsidRPr="00A7330A">
          <w:rPr>
            <w:rStyle w:val="Hyperlink"/>
            <w:noProof/>
          </w:rPr>
          <w:t>Table 12: Existing practice compared with PeerScope</w:t>
        </w:r>
        <w:r>
          <w:rPr>
            <w:noProof/>
            <w:webHidden/>
          </w:rPr>
          <w:tab/>
        </w:r>
        <w:r>
          <w:rPr>
            <w:noProof/>
            <w:webHidden/>
          </w:rPr>
          <w:fldChar w:fldCharType="begin"/>
        </w:r>
        <w:r>
          <w:rPr>
            <w:noProof/>
            <w:webHidden/>
          </w:rPr>
          <w:instrText xml:space="preserve"> PAGEREF _Toc243574153 \h </w:instrText>
        </w:r>
        <w:r>
          <w:rPr>
            <w:noProof/>
            <w:webHidden/>
          </w:rPr>
        </w:r>
        <w:r>
          <w:rPr>
            <w:noProof/>
            <w:webHidden/>
          </w:rPr>
          <w:fldChar w:fldCharType="separate"/>
        </w:r>
        <w:r>
          <w:rPr>
            <w:noProof/>
            <w:webHidden/>
          </w:rPr>
          <w:t>17</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4" w:history="1">
        <w:r w:rsidRPr="00A7330A">
          <w:rPr>
            <w:rStyle w:val="Hyperlink"/>
            <w:noProof/>
          </w:rPr>
          <w:t>Table 13: Functional requirements</w:t>
        </w:r>
        <w:r>
          <w:rPr>
            <w:noProof/>
            <w:webHidden/>
          </w:rPr>
          <w:tab/>
        </w:r>
        <w:r>
          <w:rPr>
            <w:noProof/>
            <w:webHidden/>
          </w:rPr>
          <w:fldChar w:fldCharType="begin"/>
        </w:r>
        <w:r>
          <w:rPr>
            <w:noProof/>
            <w:webHidden/>
          </w:rPr>
          <w:instrText xml:space="preserve"> PAGEREF _Toc243574154 \h </w:instrText>
        </w:r>
        <w:r>
          <w:rPr>
            <w:noProof/>
            <w:webHidden/>
          </w:rPr>
        </w:r>
        <w:r>
          <w:rPr>
            <w:noProof/>
            <w:webHidden/>
          </w:rPr>
          <w:fldChar w:fldCharType="separate"/>
        </w:r>
        <w:r>
          <w:rPr>
            <w:noProof/>
            <w:webHidden/>
          </w:rPr>
          <w:t>17</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5" w:history="1">
        <w:r w:rsidRPr="00A7330A">
          <w:rPr>
            <w:rStyle w:val="Hyperlink"/>
            <w:noProof/>
          </w:rPr>
          <w:t>Table 14: Non-functional requirements</w:t>
        </w:r>
        <w:r>
          <w:rPr>
            <w:noProof/>
            <w:webHidden/>
          </w:rPr>
          <w:tab/>
        </w:r>
        <w:r>
          <w:rPr>
            <w:noProof/>
            <w:webHidden/>
          </w:rPr>
          <w:fldChar w:fldCharType="begin"/>
        </w:r>
        <w:r>
          <w:rPr>
            <w:noProof/>
            <w:webHidden/>
          </w:rPr>
          <w:instrText xml:space="preserve"> PAGEREF _Toc243574155 \h </w:instrText>
        </w:r>
        <w:r>
          <w:rPr>
            <w:noProof/>
            <w:webHidden/>
          </w:rPr>
        </w:r>
        <w:r>
          <w:rPr>
            <w:noProof/>
            <w:webHidden/>
          </w:rPr>
          <w:fldChar w:fldCharType="separate"/>
        </w:r>
        <w:r>
          <w:rPr>
            <w:noProof/>
            <w:webHidden/>
          </w:rPr>
          <w:t>18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6" w:history="1">
        <w:r w:rsidRPr="00A7330A">
          <w:rPr>
            <w:rStyle w:val="Hyperlink"/>
            <w:noProof/>
          </w:rPr>
          <w:t>Table 15: Hardware used and observed needs</w:t>
        </w:r>
        <w:r>
          <w:rPr>
            <w:noProof/>
            <w:webHidden/>
          </w:rPr>
          <w:tab/>
        </w:r>
        <w:r>
          <w:rPr>
            <w:noProof/>
            <w:webHidden/>
          </w:rPr>
          <w:fldChar w:fldCharType="begin"/>
        </w:r>
        <w:r>
          <w:rPr>
            <w:noProof/>
            <w:webHidden/>
          </w:rPr>
          <w:instrText xml:space="preserve"> PAGEREF _Toc243574156 \h </w:instrText>
        </w:r>
        <w:r>
          <w:rPr>
            <w:noProof/>
            <w:webHidden/>
          </w:rPr>
        </w:r>
        <w:r>
          <w:rPr>
            <w:noProof/>
            <w:webHidden/>
          </w:rPr>
          <w:fldChar w:fldCharType="separate"/>
        </w:r>
        <w:r>
          <w:rPr>
            <w:noProof/>
            <w:webHidden/>
          </w:rPr>
          <w:t>18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7" w:history="1">
        <w:r w:rsidRPr="00A7330A">
          <w:rPr>
            <w:rStyle w:val="Hyperlink"/>
            <w:noProof/>
          </w:rPr>
          <w:t>Table 16: Software requirements</w:t>
        </w:r>
        <w:r>
          <w:rPr>
            <w:noProof/>
            <w:webHidden/>
          </w:rPr>
          <w:tab/>
        </w:r>
        <w:r>
          <w:rPr>
            <w:noProof/>
            <w:webHidden/>
          </w:rPr>
          <w:fldChar w:fldCharType="begin"/>
        </w:r>
        <w:r>
          <w:rPr>
            <w:noProof/>
            <w:webHidden/>
          </w:rPr>
          <w:instrText xml:space="preserve"> PAGEREF _Toc243574157 \h </w:instrText>
        </w:r>
        <w:r>
          <w:rPr>
            <w:noProof/>
            <w:webHidden/>
          </w:rPr>
        </w:r>
        <w:r>
          <w:rPr>
            <w:noProof/>
            <w:webHidden/>
          </w:rPr>
          <w:fldChar w:fldCharType="separate"/>
        </w:r>
        <w:r>
          <w:rPr>
            <w:noProof/>
            <w:webHidden/>
          </w:rPr>
          <w:t>19</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8" w:history="1">
        <w:r w:rsidRPr="00A7330A">
          <w:rPr>
            <w:rStyle w:val="Hyperlink"/>
            <w:noProof/>
          </w:rPr>
          <w:t>Table 17: User roles</w:t>
        </w:r>
        <w:r>
          <w:rPr>
            <w:noProof/>
            <w:webHidden/>
          </w:rPr>
          <w:tab/>
        </w:r>
        <w:r>
          <w:rPr>
            <w:noProof/>
            <w:webHidden/>
          </w:rPr>
          <w:fldChar w:fldCharType="begin"/>
        </w:r>
        <w:r>
          <w:rPr>
            <w:noProof/>
            <w:webHidden/>
          </w:rPr>
          <w:instrText xml:space="preserve"> PAGEREF _Toc243574158 \h </w:instrText>
        </w:r>
        <w:r>
          <w:rPr>
            <w:noProof/>
            <w:webHidden/>
          </w:rPr>
        </w:r>
        <w:r>
          <w:rPr>
            <w:noProof/>
            <w:webHidden/>
          </w:rPr>
          <w:fldChar w:fldCharType="separate"/>
        </w:r>
        <w:r>
          <w:rPr>
            <w:noProof/>
            <w:webHidden/>
          </w:rPr>
          <w:t>19</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59" w:history="1">
        <w:r w:rsidRPr="00A7330A">
          <w:rPr>
            <w:rStyle w:val="Hyperlink"/>
            <w:noProof/>
          </w:rPr>
          <w:t>Table 18: Objectives and the requirements that serve them</w:t>
        </w:r>
        <w:r>
          <w:rPr>
            <w:noProof/>
            <w:webHidden/>
          </w:rPr>
          <w:tab/>
        </w:r>
        <w:r>
          <w:rPr>
            <w:noProof/>
            <w:webHidden/>
          </w:rPr>
          <w:fldChar w:fldCharType="begin"/>
        </w:r>
        <w:r>
          <w:rPr>
            <w:noProof/>
            <w:webHidden/>
          </w:rPr>
          <w:instrText xml:space="preserve"> PAGEREF _Toc243574159 \h </w:instrText>
        </w:r>
        <w:r>
          <w:rPr>
            <w:noProof/>
            <w:webHidden/>
          </w:rPr>
        </w:r>
        <w:r>
          <w:rPr>
            <w:noProof/>
            <w:webHidden/>
          </w:rPr>
          <w:fldChar w:fldCharType="separate"/>
        </w:r>
        <w:r>
          <w:rPr>
            <w:noProof/>
            <w:webHidden/>
          </w:rPr>
          <w:t>20</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0" w:history="1">
        <w:r w:rsidRPr="00A7330A">
          <w:rPr>
            <w:rStyle w:val="Hyperlink"/>
            <w:noProof/>
          </w:rPr>
          <w:t>Table 19: Level 1 processes and their data</w:t>
        </w:r>
        <w:r>
          <w:rPr>
            <w:noProof/>
            <w:webHidden/>
          </w:rPr>
          <w:tab/>
        </w:r>
        <w:r>
          <w:rPr>
            <w:noProof/>
            <w:webHidden/>
          </w:rPr>
          <w:fldChar w:fldCharType="begin"/>
        </w:r>
        <w:r>
          <w:rPr>
            <w:noProof/>
            <w:webHidden/>
          </w:rPr>
          <w:instrText xml:space="preserve"> PAGEREF _Toc243574160 \h </w:instrText>
        </w:r>
        <w:r>
          <w:rPr>
            <w:noProof/>
            <w:webHidden/>
          </w:rPr>
        </w:r>
        <w:r>
          <w:rPr>
            <w:noProof/>
            <w:webHidden/>
          </w:rPr>
          <w:fldChar w:fldCharType="separate"/>
        </w:r>
        <w:r>
          <w:rPr>
            <w:noProof/>
            <w:webHidden/>
          </w:rPr>
          <w:t>23</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1" w:history="1">
        <w:r w:rsidRPr="00A7330A">
          <w:rPr>
            <w:rStyle w:val="Hyperlink"/>
            <w:noProof/>
          </w:rPr>
          <w:t>Table 20: Columns of the two tables</w:t>
        </w:r>
        <w:r>
          <w:rPr>
            <w:noProof/>
            <w:webHidden/>
          </w:rPr>
          <w:tab/>
        </w:r>
        <w:r>
          <w:rPr>
            <w:noProof/>
            <w:webHidden/>
          </w:rPr>
          <w:fldChar w:fldCharType="begin"/>
        </w:r>
        <w:r>
          <w:rPr>
            <w:noProof/>
            <w:webHidden/>
          </w:rPr>
          <w:instrText xml:space="preserve"> PAGEREF _Toc243574161 \h </w:instrText>
        </w:r>
        <w:r>
          <w:rPr>
            <w:noProof/>
            <w:webHidden/>
          </w:rPr>
        </w:r>
        <w:r>
          <w:rPr>
            <w:noProof/>
            <w:webHidden/>
          </w:rPr>
          <w:fldChar w:fldCharType="separate"/>
        </w:r>
        <w:r>
          <w:rPr>
            <w:noProof/>
            <w:webHidden/>
          </w:rPr>
          <w:t>27</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2" w:history="1">
        <w:r w:rsidRPr="00A7330A">
          <w:rPr>
            <w:rStyle w:val="Hyperlink"/>
            <w:noProof/>
          </w:rPr>
          <w:t>Table 21: Modules of app/ and their public functions</w:t>
        </w:r>
        <w:r>
          <w:rPr>
            <w:noProof/>
            <w:webHidden/>
          </w:rPr>
          <w:tab/>
        </w:r>
        <w:r>
          <w:rPr>
            <w:noProof/>
            <w:webHidden/>
          </w:rPr>
          <w:fldChar w:fldCharType="begin"/>
        </w:r>
        <w:r>
          <w:rPr>
            <w:noProof/>
            <w:webHidden/>
          </w:rPr>
          <w:instrText xml:space="preserve"> PAGEREF _Toc243574162 \h </w:instrText>
        </w:r>
        <w:r>
          <w:rPr>
            <w:noProof/>
            <w:webHidden/>
          </w:rPr>
        </w:r>
        <w:r>
          <w:rPr>
            <w:noProof/>
            <w:webHidden/>
          </w:rPr>
          <w:fldChar w:fldCharType="separate"/>
        </w:r>
        <w:r>
          <w:rPr>
            <w:noProof/>
            <w:webHidden/>
          </w:rPr>
          <w:t>28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3" w:history="1">
        <w:r w:rsidRPr="00A7330A">
          <w:rPr>
            <w:rStyle w:val="Hyperlink"/>
            <w:noProof/>
          </w:rPr>
          <w:t>Table 22: Configuration read by app/config.py</w:t>
        </w:r>
        <w:r>
          <w:rPr>
            <w:noProof/>
            <w:webHidden/>
          </w:rPr>
          <w:tab/>
        </w:r>
        <w:r>
          <w:rPr>
            <w:noProof/>
            <w:webHidden/>
          </w:rPr>
          <w:fldChar w:fldCharType="begin"/>
        </w:r>
        <w:r>
          <w:rPr>
            <w:noProof/>
            <w:webHidden/>
          </w:rPr>
          <w:instrText xml:space="preserve"> PAGEREF _Toc243574163 \h </w:instrText>
        </w:r>
        <w:r>
          <w:rPr>
            <w:noProof/>
            <w:webHidden/>
          </w:rPr>
        </w:r>
        <w:r>
          <w:rPr>
            <w:noProof/>
            <w:webHidden/>
          </w:rPr>
          <w:fldChar w:fldCharType="separate"/>
        </w:r>
        <w:r>
          <w:rPr>
            <w:noProof/>
            <w:webHidden/>
          </w:rPr>
          <w:t>30</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4" w:history="1">
        <w:r w:rsidRPr="00A7330A">
          <w:rPr>
            <w:rStyle w:val="Hyperlink"/>
            <w:noProof/>
          </w:rPr>
          <w:t>Table 23: Design decisions and reasons</w:t>
        </w:r>
        <w:r>
          <w:rPr>
            <w:noProof/>
            <w:webHidden/>
          </w:rPr>
          <w:tab/>
        </w:r>
        <w:r>
          <w:rPr>
            <w:noProof/>
            <w:webHidden/>
          </w:rPr>
          <w:fldChar w:fldCharType="begin"/>
        </w:r>
        <w:r>
          <w:rPr>
            <w:noProof/>
            <w:webHidden/>
          </w:rPr>
          <w:instrText xml:space="preserve"> PAGEREF _Toc243574164 \h </w:instrText>
        </w:r>
        <w:r>
          <w:rPr>
            <w:noProof/>
            <w:webHidden/>
          </w:rPr>
        </w:r>
        <w:r>
          <w:rPr>
            <w:noProof/>
            <w:webHidden/>
          </w:rPr>
          <w:fldChar w:fldCharType="separate"/>
        </w:r>
        <w:r>
          <w:rPr>
            <w:noProof/>
            <w:webHidden/>
          </w:rPr>
          <w:t>31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5" w:history="1">
        <w:r w:rsidRPr="00A7330A">
          <w:rPr>
            <w:rStyle w:val="Hyperlink"/>
            <w:noProof/>
          </w:rPr>
          <w:t>Table 24: Extraction steps and the reason for each</w:t>
        </w:r>
        <w:r>
          <w:rPr>
            <w:noProof/>
            <w:webHidden/>
          </w:rPr>
          <w:tab/>
        </w:r>
        <w:r>
          <w:rPr>
            <w:noProof/>
            <w:webHidden/>
          </w:rPr>
          <w:fldChar w:fldCharType="begin"/>
        </w:r>
        <w:r>
          <w:rPr>
            <w:noProof/>
            <w:webHidden/>
          </w:rPr>
          <w:instrText xml:space="preserve"> PAGEREF _Toc243574165 \h </w:instrText>
        </w:r>
        <w:r>
          <w:rPr>
            <w:noProof/>
            <w:webHidden/>
          </w:rPr>
        </w:r>
        <w:r>
          <w:rPr>
            <w:noProof/>
            <w:webHidden/>
          </w:rPr>
          <w:fldChar w:fldCharType="separate"/>
        </w:r>
        <w:r>
          <w:rPr>
            <w:noProof/>
            <w:webHidden/>
          </w:rPr>
          <w:t>36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6" w:history="1">
        <w:r w:rsidRPr="00A7330A">
          <w:rPr>
            <w:rStyle w:val="Hyperlink"/>
            <w:noProof/>
          </w:rPr>
          <w:t>Table 25: Algorithms used and why they were chosen</w:t>
        </w:r>
        <w:r>
          <w:rPr>
            <w:noProof/>
            <w:webHidden/>
          </w:rPr>
          <w:tab/>
        </w:r>
        <w:r>
          <w:rPr>
            <w:noProof/>
            <w:webHidden/>
          </w:rPr>
          <w:fldChar w:fldCharType="begin"/>
        </w:r>
        <w:r>
          <w:rPr>
            <w:noProof/>
            <w:webHidden/>
          </w:rPr>
          <w:instrText xml:space="preserve"> PAGEREF _Toc243574166 \h </w:instrText>
        </w:r>
        <w:r>
          <w:rPr>
            <w:noProof/>
            <w:webHidden/>
          </w:rPr>
        </w:r>
        <w:r>
          <w:rPr>
            <w:noProof/>
            <w:webHidden/>
          </w:rPr>
          <w:fldChar w:fldCharType="separate"/>
        </w:r>
        <w:r>
          <w:rPr>
            <w:noProof/>
            <w:webHidden/>
          </w:rPr>
          <w:t>37</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7" w:history="1">
        <w:r w:rsidRPr="00A7330A">
          <w:rPr>
            <w:rStyle w:val="Hyperlink"/>
            <w:noProof/>
          </w:rPr>
          <w:t>Table 26: Training configuration</w:t>
        </w:r>
        <w:r>
          <w:rPr>
            <w:noProof/>
            <w:webHidden/>
          </w:rPr>
          <w:tab/>
        </w:r>
        <w:r>
          <w:rPr>
            <w:noProof/>
            <w:webHidden/>
          </w:rPr>
          <w:fldChar w:fldCharType="begin"/>
        </w:r>
        <w:r>
          <w:rPr>
            <w:noProof/>
            <w:webHidden/>
          </w:rPr>
          <w:instrText xml:space="preserve"> PAGEREF _Toc243574167 \h </w:instrText>
        </w:r>
        <w:r>
          <w:rPr>
            <w:noProof/>
            <w:webHidden/>
          </w:rPr>
        </w:r>
        <w:r>
          <w:rPr>
            <w:noProof/>
            <w:webHidden/>
          </w:rPr>
          <w:fldChar w:fldCharType="separate"/>
        </w:r>
        <w:r>
          <w:rPr>
            <w:noProof/>
            <w:webHidden/>
          </w:rPr>
          <w:t>41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8" w:history="1">
        <w:r w:rsidRPr="00A7330A">
          <w:rPr>
            <w:rStyle w:val="Hyperlink"/>
            <w:noProof/>
          </w:rPr>
          <w:t>Table 27: Endpoints</w:t>
        </w:r>
        <w:r>
          <w:rPr>
            <w:noProof/>
            <w:webHidden/>
          </w:rPr>
          <w:tab/>
        </w:r>
        <w:r>
          <w:rPr>
            <w:noProof/>
            <w:webHidden/>
          </w:rPr>
          <w:fldChar w:fldCharType="begin"/>
        </w:r>
        <w:r>
          <w:rPr>
            <w:noProof/>
            <w:webHidden/>
          </w:rPr>
          <w:instrText xml:space="preserve"> PAGEREF _Toc243574168 \h </w:instrText>
        </w:r>
        <w:r>
          <w:rPr>
            <w:noProof/>
            <w:webHidden/>
          </w:rPr>
        </w:r>
        <w:r>
          <w:rPr>
            <w:noProof/>
            <w:webHidden/>
          </w:rPr>
          <w:fldChar w:fldCharType="separate"/>
        </w:r>
        <w:r>
          <w:rPr>
            <w:noProof/>
            <w:webHidden/>
          </w:rPr>
          <w:t>43</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69" w:history="1">
        <w:r w:rsidRPr="00A7330A">
          <w:rPr>
            <w:rStyle w:val="Hyperlink"/>
            <w:noProof/>
          </w:rPr>
          <w:t>Table 28: Test layers and results</w:t>
        </w:r>
        <w:r>
          <w:rPr>
            <w:noProof/>
            <w:webHidden/>
          </w:rPr>
          <w:tab/>
        </w:r>
        <w:r>
          <w:rPr>
            <w:noProof/>
            <w:webHidden/>
          </w:rPr>
          <w:fldChar w:fldCharType="begin"/>
        </w:r>
        <w:r>
          <w:rPr>
            <w:noProof/>
            <w:webHidden/>
          </w:rPr>
          <w:instrText xml:space="preserve"> PAGEREF _Toc243574169 \h </w:instrText>
        </w:r>
        <w:r>
          <w:rPr>
            <w:noProof/>
            <w:webHidden/>
          </w:rPr>
        </w:r>
        <w:r>
          <w:rPr>
            <w:noProof/>
            <w:webHidden/>
          </w:rPr>
          <w:fldChar w:fldCharType="separate"/>
        </w:r>
        <w:r>
          <w:rPr>
            <w:noProof/>
            <w:webHidden/>
          </w:rPr>
          <w:t>46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0" w:history="1">
        <w:r w:rsidRPr="00A7330A">
          <w:rPr>
            <w:rStyle w:val="Hyperlink"/>
            <w:noProof/>
          </w:rPr>
          <w:t>Table 29: Automated pytest cases</w:t>
        </w:r>
        <w:r>
          <w:rPr>
            <w:noProof/>
            <w:webHidden/>
          </w:rPr>
          <w:tab/>
        </w:r>
        <w:r>
          <w:rPr>
            <w:noProof/>
            <w:webHidden/>
          </w:rPr>
          <w:fldChar w:fldCharType="begin"/>
        </w:r>
        <w:r>
          <w:rPr>
            <w:noProof/>
            <w:webHidden/>
          </w:rPr>
          <w:instrText xml:space="preserve"> PAGEREF _Toc243574170 \h </w:instrText>
        </w:r>
        <w:r>
          <w:rPr>
            <w:noProof/>
            <w:webHidden/>
          </w:rPr>
        </w:r>
        <w:r>
          <w:rPr>
            <w:noProof/>
            <w:webHidden/>
          </w:rPr>
          <w:fldChar w:fldCharType="separate"/>
        </w:r>
        <w:r>
          <w:rPr>
            <w:noProof/>
            <w:webHidden/>
          </w:rPr>
          <w:t>46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1" w:history="1">
        <w:r w:rsidRPr="00A7330A">
          <w:rPr>
            <w:rStyle w:val="Hyperlink"/>
            <w:noProof/>
          </w:rPr>
          <w:t>Table 30: Functional, validation and edge-case checks</w:t>
        </w:r>
        <w:r>
          <w:rPr>
            <w:noProof/>
            <w:webHidden/>
          </w:rPr>
          <w:tab/>
        </w:r>
        <w:r>
          <w:rPr>
            <w:noProof/>
            <w:webHidden/>
          </w:rPr>
          <w:fldChar w:fldCharType="begin"/>
        </w:r>
        <w:r>
          <w:rPr>
            <w:noProof/>
            <w:webHidden/>
          </w:rPr>
          <w:instrText xml:space="preserve"> PAGEREF _Toc243574171 \h </w:instrText>
        </w:r>
        <w:r>
          <w:rPr>
            <w:noProof/>
            <w:webHidden/>
          </w:rPr>
        </w:r>
        <w:r>
          <w:rPr>
            <w:noProof/>
            <w:webHidden/>
          </w:rPr>
          <w:fldChar w:fldCharType="separate"/>
        </w:r>
        <w:r>
          <w:rPr>
            <w:noProof/>
            <w:webHidden/>
          </w:rPr>
          <w:t>47</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2" w:history="1">
        <w:r w:rsidRPr="00A7330A">
          <w:rPr>
            <w:rStyle w:val="Hyperlink"/>
            <w:noProof/>
          </w:rPr>
          <w:t>Table 31: Stage timings of one analysis (milliseconds, in-process)</w:t>
        </w:r>
        <w:r>
          <w:rPr>
            <w:noProof/>
            <w:webHidden/>
          </w:rPr>
          <w:tab/>
        </w:r>
        <w:r>
          <w:rPr>
            <w:noProof/>
            <w:webHidden/>
          </w:rPr>
          <w:fldChar w:fldCharType="begin"/>
        </w:r>
        <w:r>
          <w:rPr>
            <w:noProof/>
            <w:webHidden/>
          </w:rPr>
          <w:instrText xml:space="preserve"> PAGEREF _Toc243574172 \h </w:instrText>
        </w:r>
        <w:r>
          <w:rPr>
            <w:noProof/>
            <w:webHidden/>
          </w:rPr>
        </w:r>
        <w:r>
          <w:rPr>
            <w:noProof/>
            <w:webHidden/>
          </w:rPr>
          <w:fldChar w:fldCharType="separate"/>
        </w:r>
        <w:r>
          <w:rPr>
            <w:noProof/>
            <w:webHidden/>
          </w:rPr>
          <w:t>48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3" w:history="1">
        <w:r w:rsidRPr="00A7330A">
          <w:rPr>
            <w:rStyle w:val="Hyperlink"/>
            <w:noProof/>
          </w:rPr>
          <w:t xml:space="preserve">Table 32: HTTP latency with the AI review off (milliseconds, </w:t>
        </w:r>
        <w:r w:rsidRPr="00A7330A">
          <w:rPr>
            <w:rStyle w:val="Hyperlink"/>
            <w:rFonts w:ascii="Consolas" w:eastAsia="Consolas" w:hAnsi="Consolas" w:cs="Consolas"/>
            <w:noProof/>
          </w:rPr>
          <w:t>127.0.0.1</w:t>
        </w:r>
        <w:r w:rsidRPr="00A7330A">
          <w:rPr>
            <w:rStyle w:val="Hyperlink"/>
            <w:noProof/>
          </w:rPr>
          <w:t>)</w:t>
        </w:r>
        <w:r>
          <w:rPr>
            <w:noProof/>
            <w:webHidden/>
          </w:rPr>
          <w:tab/>
        </w:r>
        <w:r>
          <w:rPr>
            <w:noProof/>
            <w:webHidden/>
          </w:rPr>
          <w:fldChar w:fldCharType="begin"/>
        </w:r>
        <w:r>
          <w:rPr>
            <w:noProof/>
            <w:webHidden/>
          </w:rPr>
          <w:instrText xml:space="preserve"> PAGEREF _Toc243574173 \h </w:instrText>
        </w:r>
        <w:r>
          <w:rPr>
            <w:noProof/>
            <w:webHidden/>
          </w:rPr>
        </w:r>
        <w:r>
          <w:rPr>
            <w:noProof/>
            <w:webHidden/>
          </w:rPr>
          <w:fldChar w:fldCharType="separate"/>
        </w:r>
        <w:r>
          <w:rPr>
            <w:noProof/>
            <w:webHidden/>
          </w:rPr>
          <w:t>49</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4" w:history="1">
        <w:r w:rsidRPr="00A7330A">
          <w:rPr>
            <w:rStyle w:val="Hyperlink"/>
            <w:noProof/>
          </w:rPr>
          <w:t>Table 33: Measured test cases</w:t>
        </w:r>
        <w:r>
          <w:rPr>
            <w:noProof/>
            <w:webHidden/>
          </w:rPr>
          <w:tab/>
        </w:r>
        <w:r>
          <w:rPr>
            <w:noProof/>
            <w:webHidden/>
          </w:rPr>
          <w:fldChar w:fldCharType="begin"/>
        </w:r>
        <w:r>
          <w:rPr>
            <w:noProof/>
            <w:webHidden/>
          </w:rPr>
          <w:instrText xml:space="preserve"> PAGEREF _Toc243574174 \h </w:instrText>
        </w:r>
        <w:r>
          <w:rPr>
            <w:noProof/>
            <w:webHidden/>
          </w:rPr>
        </w:r>
        <w:r>
          <w:rPr>
            <w:noProof/>
            <w:webHidden/>
          </w:rPr>
          <w:fldChar w:fldCharType="separate"/>
        </w:r>
        <w:r>
          <w:rPr>
            <w:noProof/>
            <w:webHidden/>
          </w:rPr>
          <w:t>49</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5" w:history="1">
        <w:r w:rsidRPr="00A7330A">
          <w:rPr>
            <w:rStyle w:val="Hyperlink"/>
            <w:noProof/>
          </w:rPr>
          <w:t>Table 34: Real PDFs through the pipeline</w:t>
        </w:r>
        <w:r>
          <w:rPr>
            <w:noProof/>
            <w:webHidden/>
          </w:rPr>
          <w:tab/>
        </w:r>
        <w:r>
          <w:rPr>
            <w:noProof/>
            <w:webHidden/>
          </w:rPr>
          <w:fldChar w:fldCharType="begin"/>
        </w:r>
        <w:r>
          <w:rPr>
            <w:noProof/>
            <w:webHidden/>
          </w:rPr>
          <w:instrText xml:space="preserve"> PAGEREF _Toc243574175 \h </w:instrText>
        </w:r>
        <w:r>
          <w:rPr>
            <w:noProof/>
            <w:webHidden/>
          </w:rPr>
        </w:r>
        <w:r>
          <w:rPr>
            <w:noProof/>
            <w:webHidden/>
          </w:rPr>
          <w:fldChar w:fldCharType="separate"/>
        </w:r>
        <w:r>
          <w:rPr>
            <w:noProof/>
            <w:webHidden/>
          </w:rPr>
          <w:t>50</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6" w:history="1">
        <w:r w:rsidRPr="00A7330A">
          <w:rPr>
            <w:rStyle w:val="Hyperlink"/>
            <w:noProof/>
          </w:rPr>
          <w:t>Table 35: Shipped model: per-class results and confusion-matrix row (predicted accept / borderline / reject)</w:t>
        </w:r>
        <w:r>
          <w:rPr>
            <w:noProof/>
            <w:webHidden/>
          </w:rPr>
          <w:tab/>
        </w:r>
        <w:r>
          <w:rPr>
            <w:noProof/>
            <w:webHidden/>
          </w:rPr>
          <w:fldChar w:fldCharType="begin"/>
        </w:r>
        <w:r>
          <w:rPr>
            <w:noProof/>
            <w:webHidden/>
          </w:rPr>
          <w:instrText xml:space="preserve"> PAGEREF _Toc243574176 \h </w:instrText>
        </w:r>
        <w:r>
          <w:rPr>
            <w:noProof/>
            <w:webHidden/>
          </w:rPr>
        </w:r>
        <w:r>
          <w:rPr>
            <w:noProof/>
            <w:webHidden/>
          </w:rPr>
          <w:fldChar w:fldCharType="separate"/>
        </w:r>
        <w:r>
          <w:rPr>
            <w:noProof/>
            <w:webHidden/>
          </w:rPr>
          <w:t>58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7" w:history="1">
        <w:r w:rsidRPr="00A7330A">
          <w:rPr>
            <w:rStyle w:val="Hyperlink"/>
            <w:noProof/>
          </w:rPr>
          <w:t>Table 36: Baselines on the same split and the five-split spread</w:t>
        </w:r>
        <w:r>
          <w:rPr>
            <w:noProof/>
            <w:webHidden/>
          </w:rPr>
          <w:tab/>
        </w:r>
        <w:r>
          <w:rPr>
            <w:noProof/>
            <w:webHidden/>
          </w:rPr>
          <w:fldChar w:fldCharType="begin"/>
        </w:r>
        <w:r>
          <w:rPr>
            <w:noProof/>
            <w:webHidden/>
          </w:rPr>
          <w:instrText xml:space="preserve"> PAGEREF _Toc243574177 \h </w:instrText>
        </w:r>
        <w:r>
          <w:rPr>
            <w:noProof/>
            <w:webHidden/>
          </w:rPr>
        </w:r>
        <w:r>
          <w:rPr>
            <w:noProof/>
            <w:webHidden/>
          </w:rPr>
          <w:fldChar w:fldCharType="separate"/>
        </w:r>
        <w:r>
          <w:rPr>
            <w:noProof/>
            <w:webHidden/>
          </w:rPr>
          <w:t>58</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8" w:history="1">
        <w:r w:rsidRPr="00A7330A">
          <w:rPr>
            <w:rStyle w:val="Hyperlink"/>
            <w:noProof/>
          </w:rPr>
          <w:t>Table 37: Matching quality on 40 probe abstracts</w:t>
        </w:r>
        <w:r>
          <w:rPr>
            <w:noProof/>
            <w:webHidden/>
          </w:rPr>
          <w:tab/>
        </w:r>
        <w:r>
          <w:rPr>
            <w:noProof/>
            <w:webHidden/>
          </w:rPr>
          <w:fldChar w:fldCharType="begin"/>
        </w:r>
        <w:r>
          <w:rPr>
            <w:noProof/>
            <w:webHidden/>
          </w:rPr>
          <w:instrText xml:space="preserve"> PAGEREF _Toc243574178 \h </w:instrText>
        </w:r>
        <w:r>
          <w:rPr>
            <w:noProof/>
            <w:webHidden/>
          </w:rPr>
        </w:r>
        <w:r>
          <w:rPr>
            <w:noProof/>
            <w:webHidden/>
          </w:rPr>
          <w:fldChar w:fldCharType="separate"/>
        </w:r>
        <w:r>
          <w:rPr>
            <w:noProof/>
            <w:webHidden/>
          </w:rPr>
          <w:t>59</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79" w:history="1">
        <w:r w:rsidRPr="00A7330A">
          <w:rPr>
            <w:rStyle w:val="Hyperlink"/>
            <w:noProof/>
          </w:rPr>
          <w:t>Table 38: Extraction and signals on four PDFs</w:t>
        </w:r>
        <w:r>
          <w:rPr>
            <w:noProof/>
            <w:webHidden/>
          </w:rPr>
          <w:tab/>
        </w:r>
        <w:r>
          <w:rPr>
            <w:noProof/>
            <w:webHidden/>
          </w:rPr>
          <w:fldChar w:fldCharType="begin"/>
        </w:r>
        <w:r>
          <w:rPr>
            <w:noProof/>
            <w:webHidden/>
          </w:rPr>
          <w:instrText xml:space="preserve"> PAGEREF _Toc243574179 \h </w:instrText>
        </w:r>
        <w:r>
          <w:rPr>
            <w:noProof/>
            <w:webHidden/>
          </w:rPr>
        </w:r>
        <w:r>
          <w:rPr>
            <w:noProof/>
            <w:webHidden/>
          </w:rPr>
          <w:fldChar w:fldCharType="separate"/>
        </w:r>
        <w:r>
          <w:rPr>
            <w:noProof/>
            <w:webHidden/>
          </w:rPr>
          <w:t>61</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0" w:history="1">
        <w:r w:rsidRPr="00A7330A">
          <w:rPr>
            <w:rStyle w:val="Hyperlink"/>
            <w:noProof/>
          </w:rPr>
          <w:t>Table 39: Time per stage and over HTTP (127.0.0.1)</w:t>
        </w:r>
        <w:r>
          <w:rPr>
            <w:noProof/>
            <w:webHidden/>
          </w:rPr>
          <w:tab/>
        </w:r>
        <w:r>
          <w:rPr>
            <w:noProof/>
            <w:webHidden/>
          </w:rPr>
          <w:fldChar w:fldCharType="begin"/>
        </w:r>
        <w:r>
          <w:rPr>
            <w:noProof/>
            <w:webHidden/>
          </w:rPr>
          <w:instrText xml:space="preserve"> PAGEREF _Toc243574180 \h </w:instrText>
        </w:r>
        <w:r>
          <w:rPr>
            <w:noProof/>
            <w:webHidden/>
          </w:rPr>
        </w:r>
        <w:r>
          <w:rPr>
            <w:noProof/>
            <w:webHidden/>
          </w:rPr>
          <w:fldChar w:fldCharType="separate"/>
        </w:r>
        <w:r>
          <w:rPr>
            <w:noProof/>
            <w:webHidden/>
          </w:rPr>
          <w:t>62</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1" w:history="1">
        <w:r w:rsidRPr="00A7330A">
          <w:rPr>
            <w:rStyle w:val="Hyperlink"/>
            <w:noProof/>
          </w:rPr>
          <w:t>Table 40: What the two works cover</w:t>
        </w:r>
        <w:r>
          <w:rPr>
            <w:noProof/>
            <w:webHidden/>
          </w:rPr>
          <w:tab/>
        </w:r>
        <w:r>
          <w:rPr>
            <w:noProof/>
            <w:webHidden/>
          </w:rPr>
          <w:fldChar w:fldCharType="begin"/>
        </w:r>
        <w:r>
          <w:rPr>
            <w:noProof/>
            <w:webHidden/>
          </w:rPr>
          <w:instrText xml:space="preserve"> PAGEREF _Toc243574181 \h </w:instrText>
        </w:r>
        <w:r>
          <w:rPr>
            <w:noProof/>
            <w:webHidden/>
          </w:rPr>
        </w:r>
        <w:r>
          <w:rPr>
            <w:noProof/>
            <w:webHidden/>
          </w:rPr>
          <w:fldChar w:fldCharType="separate"/>
        </w:r>
        <w:r>
          <w:rPr>
            <w:noProof/>
            <w:webHidden/>
          </w:rPr>
          <w:t>63</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2" w:history="1">
        <w:r w:rsidRPr="00A7330A">
          <w:rPr>
            <w:rStyle w:val="Hyperlink"/>
            <w:noProof/>
          </w:rPr>
          <w:t>Table 41: Cases that worked</w:t>
        </w:r>
        <w:r>
          <w:rPr>
            <w:noProof/>
            <w:webHidden/>
          </w:rPr>
          <w:tab/>
        </w:r>
        <w:r>
          <w:rPr>
            <w:noProof/>
            <w:webHidden/>
          </w:rPr>
          <w:fldChar w:fldCharType="begin"/>
        </w:r>
        <w:r>
          <w:rPr>
            <w:noProof/>
            <w:webHidden/>
          </w:rPr>
          <w:instrText xml:space="preserve"> PAGEREF _Toc243574182 \h </w:instrText>
        </w:r>
        <w:r>
          <w:rPr>
            <w:noProof/>
            <w:webHidden/>
          </w:rPr>
        </w:r>
        <w:r>
          <w:rPr>
            <w:noProof/>
            <w:webHidden/>
          </w:rPr>
          <w:fldChar w:fldCharType="separate"/>
        </w:r>
        <w:r>
          <w:rPr>
            <w:noProof/>
            <w:webHidden/>
          </w:rPr>
          <w:t>64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3" w:history="1">
        <w:r w:rsidRPr="00A7330A">
          <w:rPr>
            <w:rStyle w:val="Hyperlink"/>
            <w:noProof/>
          </w:rPr>
          <w:t>Table 42: Failure cases observed</w:t>
        </w:r>
        <w:r>
          <w:rPr>
            <w:noProof/>
            <w:webHidden/>
          </w:rPr>
          <w:tab/>
        </w:r>
        <w:r>
          <w:rPr>
            <w:noProof/>
            <w:webHidden/>
          </w:rPr>
          <w:fldChar w:fldCharType="begin"/>
        </w:r>
        <w:r>
          <w:rPr>
            <w:noProof/>
            <w:webHidden/>
          </w:rPr>
          <w:instrText xml:space="preserve"> PAGEREF _Toc243574183 \h </w:instrText>
        </w:r>
        <w:r>
          <w:rPr>
            <w:noProof/>
            <w:webHidden/>
          </w:rPr>
        </w:r>
        <w:r>
          <w:rPr>
            <w:noProof/>
            <w:webHidden/>
          </w:rPr>
          <w:fldChar w:fldCharType="separate"/>
        </w:r>
        <w:r>
          <w:rPr>
            <w:noProof/>
            <w:webHidden/>
          </w:rPr>
          <w:t>64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4" w:history="1">
        <w:r w:rsidRPr="00A7330A">
          <w:rPr>
            <w:rStyle w:val="Hyperlink"/>
            <w:noProof/>
          </w:rPr>
          <w:t>Table 43: Objectives against outcomes</w:t>
        </w:r>
        <w:r>
          <w:rPr>
            <w:noProof/>
            <w:webHidden/>
          </w:rPr>
          <w:tab/>
        </w:r>
        <w:r>
          <w:rPr>
            <w:noProof/>
            <w:webHidden/>
          </w:rPr>
          <w:fldChar w:fldCharType="begin"/>
        </w:r>
        <w:r>
          <w:rPr>
            <w:noProof/>
            <w:webHidden/>
          </w:rPr>
          <w:instrText xml:space="preserve"> PAGEREF _Toc243574184 \h </w:instrText>
        </w:r>
        <w:r>
          <w:rPr>
            <w:noProof/>
            <w:webHidden/>
          </w:rPr>
        </w:r>
        <w:r>
          <w:rPr>
            <w:noProof/>
            <w:webHidden/>
          </w:rPr>
          <w:fldChar w:fldCharType="separate"/>
        </w:r>
        <w:r>
          <w:rPr>
            <w:noProof/>
            <w:webHidden/>
          </w:rPr>
          <w:t>65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5" w:history="1">
        <w:r w:rsidRPr="00A7330A">
          <w:rPr>
            <w:rStyle w:val="Hyperlink"/>
            <w:noProof/>
          </w:rPr>
          <w:t>Table 44: Objectives against outcomes</w:t>
        </w:r>
        <w:r>
          <w:rPr>
            <w:noProof/>
            <w:webHidden/>
          </w:rPr>
          <w:tab/>
        </w:r>
        <w:r>
          <w:rPr>
            <w:noProof/>
            <w:webHidden/>
          </w:rPr>
          <w:fldChar w:fldCharType="begin"/>
        </w:r>
        <w:r>
          <w:rPr>
            <w:noProof/>
            <w:webHidden/>
          </w:rPr>
          <w:instrText xml:space="preserve"> PAGEREF _Toc243574185 \h </w:instrText>
        </w:r>
        <w:r>
          <w:rPr>
            <w:noProof/>
            <w:webHidden/>
          </w:rPr>
        </w:r>
        <w:r>
          <w:rPr>
            <w:noProof/>
            <w:webHidden/>
          </w:rPr>
          <w:fldChar w:fldCharType="separate"/>
        </w:r>
        <w:r>
          <w:rPr>
            <w:noProof/>
            <w:webHidden/>
          </w:rPr>
          <w:t>66</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6" w:history="1">
        <w:r w:rsidRPr="00A7330A">
          <w:rPr>
            <w:rStyle w:val="Hyperlink"/>
            <w:noProof/>
          </w:rPr>
          <w:t>Table 45: Main settings (</w:t>
        </w:r>
        <w:r w:rsidRPr="00A7330A">
          <w:rPr>
            <w:rStyle w:val="Hyperlink"/>
            <w:rFonts w:ascii="Consolas" w:eastAsia="Consolas" w:hAnsi="Consolas" w:cs="Consolas"/>
            <w:noProof/>
          </w:rPr>
          <w:t>.env</w:t>
        </w:r>
        <w:r w:rsidRPr="00A7330A">
          <w:rPr>
            <w:rStyle w:val="Hyperlink"/>
            <w:noProof/>
          </w:rPr>
          <w:t>, defaults)</w:t>
        </w:r>
        <w:r>
          <w:rPr>
            <w:noProof/>
            <w:webHidden/>
          </w:rPr>
          <w:tab/>
        </w:r>
        <w:r>
          <w:rPr>
            <w:noProof/>
            <w:webHidden/>
          </w:rPr>
          <w:fldChar w:fldCharType="begin"/>
        </w:r>
        <w:r>
          <w:rPr>
            <w:noProof/>
            <w:webHidden/>
          </w:rPr>
          <w:instrText xml:space="preserve"> PAGEREF _Toc243574186 \h </w:instrText>
        </w:r>
        <w:r>
          <w:rPr>
            <w:noProof/>
            <w:webHidden/>
          </w:rPr>
        </w:r>
        <w:r>
          <w:rPr>
            <w:noProof/>
            <w:webHidden/>
          </w:rPr>
          <w:fldChar w:fldCharType="separate"/>
        </w:r>
        <w:r>
          <w:rPr>
            <w:noProof/>
            <w:webHidden/>
          </w:rPr>
          <w:t>74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7" w:history="1">
        <w:r w:rsidRPr="00A7330A">
          <w:rPr>
            <w:rStyle w:val="Hyperlink"/>
            <w:noProof/>
          </w:rPr>
          <w:t>Table 46: User guide</w:t>
        </w:r>
        <w:r>
          <w:rPr>
            <w:noProof/>
            <w:webHidden/>
          </w:rPr>
          <w:tab/>
        </w:r>
        <w:r>
          <w:rPr>
            <w:noProof/>
            <w:webHidden/>
          </w:rPr>
          <w:fldChar w:fldCharType="begin"/>
        </w:r>
        <w:r>
          <w:rPr>
            <w:noProof/>
            <w:webHidden/>
          </w:rPr>
          <w:instrText xml:space="preserve"> PAGEREF _Toc243574187 \h </w:instrText>
        </w:r>
        <w:r>
          <w:rPr>
            <w:noProof/>
            <w:webHidden/>
          </w:rPr>
        </w:r>
        <w:r>
          <w:rPr>
            <w:noProof/>
            <w:webHidden/>
          </w:rPr>
          <w:fldChar w:fldCharType="separate"/>
        </w:r>
        <w:r>
          <w:rPr>
            <w:noProof/>
            <w:webHidden/>
          </w:rPr>
          <w:t>74</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8" w:history="1">
        <w:r w:rsidRPr="00A7330A">
          <w:rPr>
            <w:rStyle w:val="Hyperlink"/>
            <w:noProof/>
          </w:rPr>
          <w:t>Table 47: Common problems</w:t>
        </w:r>
        <w:r>
          <w:rPr>
            <w:noProof/>
            <w:webHidden/>
          </w:rPr>
          <w:tab/>
        </w:r>
        <w:r>
          <w:rPr>
            <w:noProof/>
            <w:webHidden/>
          </w:rPr>
          <w:fldChar w:fldCharType="begin"/>
        </w:r>
        <w:r>
          <w:rPr>
            <w:noProof/>
            <w:webHidden/>
          </w:rPr>
          <w:instrText xml:space="preserve"> PAGEREF _Toc243574188 \h </w:instrText>
        </w:r>
        <w:r>
          <w:rPr>
            <w:noProof/>
            <w:webHidden/>
          </w:rPr>
        </w:r>
        <w:r>
          <w:rPr>
            <w:noProof/>
            <w:webHidden/>
          </w:rPr>
          <w:fldChar w:fldCharType="separate"/>
        </w:r>
        <w:r>
          <w:rPr>
            <w:noProof/>
            <w:webHidden/>
          </w:rPr>
          <w:t>75</w:t>
        </w:r>
        <w:r>
          <w:rPr>
            <w:noProof/>
            <w:webHidden/>
          </w:rPr>
          <w:fldChar w:fldCharType="end"/>
        </w:r>
      </w:hyperlink>
    </w:p>
    <w:p w:rsidR="003A558D" w:rsidRDefault="003A558D">
      <w:pPr>
        <w:pStyle w:val="TableofFigures"/>
        <w:tabs>
          <w:tab w:val="right" w:leader="dot" w:pos="8656"/>
        </w:tabs>
        <w:rPr>
          <w:rFonts w:asciiTheme="minorHAnsi" w:eastAsiaTheme="minorEastAsia" w:hAnsiTheme="minorHAnsi" w:cstheme="minorBidi"/>
          <w:noProof/>
          <w:sz w:val="22"/>
          <w:lang w:val="en-IN" w:eastAsia="en-IN"/>
        </w:rPr>
      </w:pPr>
      <w:hyperlink w:anchor="_Toc243574189" w:history="1">
        <w:r w:rsidRPr="00A7330A">
          <w:rPr>
            <w:rStyle w:val="Hyperlink"/>
            <w:noProof/>
          </w:rPr>
          <w:t>Table 48: Alternate states of the application</w:t>
        </w:r>
        <w:r>
          <w:rPr>
            <w:noProof/>
            <w:webHidden/>
          </w:rPr>
          <w:tab/>
        </w:r>
        <w:r>
          <w:rPr>
            <w:noProof/>
            <w:webHidden/>
          </w:rPr>
          <w:fldChar w:fldCharType="begin"/>
        </w:r>
        <w:r>
          <w:rPr>
            <w:noProof/>
            <w:webHidden/>
          </w:rPr>
          <w:instrText xml:space="preserve"> PAGEREF _Toc243574189 \h </w:instrText>
        </w:r>
        <w:r>
          <w:rPr>
            <w:noProof/>
            <w:webHidden/>
          </w:rPr>
        </w:r>
        <w:r>
          <w:rPr>
            <w:noProof/>
            <w:webHidden/>
          </w:rPr>
          <w:fldChar w:fldCharType="separate"/>
        </w:r>
        <w:r>
          <w:rPr>
            <w:noProof/>
            <w:webHidden/>
          </w:rPr>
          <w:t>76</w:t>
        </w:r>
        <w:r>
          <w:rPr>
            <w:noProof/>
            <w:webHidden/>
          </w:rPr>
          <w:fldChar w:fldCharType="end"/>
        </w:r>
      </w:hyperlink>
    </w:p>
    <w:p w:rsidR="00976B88" w:rsidRDefault="003A558D">
      <w:pPr>
        <w:spacing w:line="276" w:lineRule="auto"/>
        <w:jc w:val="left"/>
      </w:pPr>
      <w:r>
        <w:rPr>
          <w:rFonts w:cs="Times New Roman"/>
        </w:rPr>
        <w:fldChar w:fldCharType="end"/>
      </w:r>
    </w:p>
    <w:p w:rsidR="00976B88" w:rsidRDefault="003A558D">
      <w:pPr>
        <w:pStyle w:val="Heading1"/>
        <w:pageBreakBefore/>
      </w:pPr>
      <w:bookmarkStart w:id="7" w:name="_Toc243573991"/>
      <w:r>
        <w:lastRenderedPageBreak/>
        <w:t>LIST OF ABBREVIATIONS</w:t>
      </w:r>
      <w:bookmarkEnd w:id="7"/>
    </w:p>
    <w:p w:rsidR="00976B88" w:rsidRDefault="003A558D">
      <w:pPr>
        <w:pStyle w:val="Caption"/>
        <w:keepNext/>
        <w:spacing w:after="80"/>
      </w:pPr>
      <w:bookmarkStart w:id="8" w:name="_Toc2435741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1998"/>
        <w:gridCol w:w="6884"/>
      </w:tblGrid>
      <w:tr w:rsidR="00976B88">
        <w:trPr>
          <w:cantSplit/>
          <w:tblHeader/>
          <w:jc w:val="center"/>
        </w:trPr>
        <w:tc>
          <w:tcPr>
            <w:tcW w:w="2016" w:type="dxa"/>
            <w:shd w:val="clear" w:color="auto" w:fill="1B2A41"/>
          </w:tcPr>
          <w:p w:rsidR="00976B88" w:rsidRDefault="003A558D">
            <w:pPr>
              <w:spacing w:after="40" w:line="240" w:lineRule="auto"/>
              <w:jc w:val="center"/>
            </w:pPr>
            <w:r>
              <w:rPr>
                <w:rFonts w:cs="Times New Roman"/>
                <w:b/>
                <w:color w:val="FFFFFF"/>
                <w:sz w:val="22"/>
              </w:rPr>
              <w:t>Abbreviation</w:t>
            </w:r>
          </w:p>
        </w:tc>
        <w:tc>
          <w:tcPr>
            <w:tcW w:w="7056" w:type="dxa"/>
            <w:shd w:val="clear" w:color="auto" w:fill="1B2A41"/>
          </w:tcPr>
          <w:p w:rsidR="00976B88" w:rsidRDefault="003A558D">
            <w:pPr>
              <w:spacing w:after="40" w:line="240" w:lineRule="auto"/>
              <w:jc w:val="center"/>
            </w:pPr>
            <w:r>
              <w:rPr>
                <w:rFonts w:cs="Times New Roman"/>
                <w:b/>
                <w:color w:val="FFFFFF"/>
                <w:sz w:val="22"/>
              </w:rPr>
              <w:t>Expansion</w:t>
            </w:r>
          </w:p>
        </w:tc>
      </w:tr>
      <w:tr w:rsidR="00976B88">
        <w:trPr>
          <w:cantSplit/>
          <w:jc w:val="center"/>
        </w:trPr>
        <w:tc>
          <w:tcPr>
            <w:tcW w:w="2016" w:type="dxa"/>
          </w:tcPr>
          <w:p w:rsidR="00976B88" w:rsidRDefault="003A558D">
            <w:pPr>
              <w:spacing w:after="40" w:line="240" w:lineRule="auto"/>
              <w:jc w:val="left"/>
            </w:pPr>
            <w:r>
              <w:rPr>
                <w:rFonts w:cs="Times New Roman"/>
                <w:sz w:val="22"/>
              </w:rPr>
              <w:t>AI</w:t>
            </w:r>
          </w:p>
        </w:tc>
        <w:tc>
          <w:tcPr>
            <w:tcW w:w="7056" w:type="dxa"/>
          </w:tcPr>
          <w:p w:rsidR="00976B88" w:rsidRDefault="003A558D">
            <w:pPr>
              <w:spacing w:after="40" w:line="240" w:lineRule="auto"/>
              <w:jc w:val="left"/>
            </w:pPr>
            <w:r>
              <w:rPr>
                <w:rFonts w:cs="Times New Roman"/>
                <w:sz w:val="22"/>
              </w:rPr>
              <w:t>Artificial Intelligence</w:t>
            </w:r>
          </w:p>
        </w:tc>
      </w:tr>
      <w:tr w:rsidR="00976B88">
        <w:trPr>
          <w:cantSplit/>
          <w:jc w:val="center"/>
        </w:trPr>
        <w:tc>
          <w:tcPr>
            <w:tcW w:w="2016" w:type="dxa"/>
          </w:tcPr>
          <w:p w:rsidR="00976B88" w:rsidRDefault="003A558D">
            <w:pPr>
              <w:spacing w:after="40" w:line="240" w:lineRule="auto"/>
              <w:jc w:val="left"/>
            </w:pPr>
            <w:r>
              <w:rPr>
                <w:rFonts w:cs="Times New Roman"/>
                <w:sz w:val="22"/>
              </w:rPr>
              <w:t>API</w:t>
            </w:r>
          </w:p>
        </w:tc>
        <w:tc>
          <w:tcPr>
            <w:tcW w:w="7056" w:type="dxa"/>
          </w:tcPr>
          <w:p w:rsidR="00976B88" w:rsidRDefault="003A558D">
            <w:pPr>
              <w:spacing w:after="40" w:line="240" w:lineRule="auto"/>
              <w:jc w:val="left"/>
            </w:pPr>
            <w:r>
              <w:rPr>
                <w:rFonts w:cs="Times New Roman"/>
                <w:sz w:val="22"/>
              </w:rPr>
              <w:t>Application Programming Interface</w:t>
            </w:r>
          </w:p>
        </w:tc>
      </w:tr>
      <w:tr w:rsidR="00976B88">
        <w:trPr>
          <w:cantSplit/>
          <w:jc w:val="center"/>
        </w:trPr>
        <w:tc>
          <w:tcPr>
            <w:tcW w:w="2016" w:type="dxa"/>
          </w:tcPr>
          <w:p w:rsidR="00976B88" w:rsidRDefault="003A558D">
            <w:pPr>
              <w:spacing w:after="40" w:line="240" w:lineRule="auto"/>
              <w:jc w:val="left"/>
            </w:pPr>
            <w:r>
              <w:rPr>
                <w:rFonts w:cs="Times New Roman"/>
                <w:sz w:val="22"/>
              </w:rPr>
              <w:t>AUC</w:t>
            </w:r>
          </w:p>
        </w:tc>
        <w:tc>
          <w:tcPr>
            <w:tcW w:w="7056" w:type="dxa"/>
          </w:tcPr>
          <w:p w:rsidR="00976B88" w:rsidRDefault="003A558D">
            <w:pPr>
              <w:spacing w:after="40" w:line="240" w:lineRule="auto"/>
              <w:jc w:val="left"/>
            </w:pPr>
            <w:r>
              <w:rPr>
                <w:rFonts w:cs="Times New Roman"/>
                <w:sz w:val="22"/>
              </w:rPr>
              <w:t>Area Under the Curve</w:t>
            </w:r>
          </w:p>
        </w:tc>
      </w:tr>
      <w:tr w:rsidR="00976B88">
        <w:trPr>
          <w:cantSplit/>
          <w:jc w:val="center"/>
        </w:trPr>
        <w:tc>
          <w:tcPr>
            <w:tcW w:w="2016" w:type="dxa"/>
          </w:tcPr>
          <w:p w:rsidR="00976B88" w:rsidRDefault="003A558D">
            <w:pPr>
              <w:spacing w:after="40" w:line="240" w:lineRule="auto"/>
              <w:jc w:val="left"/>
            </w:pPr>
            <w:r>
              <w:rPr>
                <w:rFonts w:cs="Times New Roman"/>
                <w:sz w:val="22"/>
              </w:rPr>
              <w:t>COI</w:t>
            </w:r>
          </w:p>
        </w:tc>
        <w:tc>
          <w:tcPr>
            <w:tcW w:w="7056" w:type="dxa"/>
          </w:tcPr>
          <w:p w:rsidR="00976B88" w:rsidRDefault="003A558D">
            <w:pPr>
              <w:spacing w:after="40" w:line="240" w:lineRule="auto"/>
              <w:jc w:val="left"/>
            </w:pPr>
            <w:r>
              <w:rPr>
                <w:rFonts w:cs="Times New Roman"/>
                <w:sz w:val="22"/>
              </w:rPr>
              <w:t>Conflict of Interest</w:t>
            </w:r>
          </w:p>
        </w:tc>
      </w:tr>
      <w:tr w:rsidR="00976B88">
        <w:trPr>
          <w:cantSplit/>
          <w:jc w:val="center"/>
        </w:trPr>
        <w:tc>
          <w:tcPr>
            <w:tcW w:w="2016" w:type="dxa"/>
          </w:tcPr>
          <w:p w:rsidR="00976B88" w:rsidRDefault="003A558D">
            <w:pPr>
              <w:spacing w:after="40" w:line="240" w:lineRule="auto"/>
              <w:jc w:val="left"/>
            </w:pPr>
            <w:r>
              <w:rPr>
                <w:rFonts w:cs="Times New Roman"/>
                <w:sz w:val="22"/>
              </w:rPr>
              <w:t>CORS</w:t>
            </w:r>
          </w:p>
        </w:tc>
        <w:tc>
          <w:tcPr>
            <w:tcW w:w="7056" w:type="dxa"/>
          </w:tcPr>
          <w:p w:rsidR="00976B88" w:rsidRDefault="003A558D">
            <w:pPr>
              <w:spacing w:after="40" w:line="240" w:lineRule="auto"/>
              <w:jc w:val="left"/>
            </w:pPr>
            <w:r>
              <w:rPr>
                <w:rFonts w:cs="Times New Roman"/>
                <w:sz w:val="22"/>
              </w:rPr>
              <w:t>Cross-Origin Resource Sharing</w:t>
            </w:r>
          </w:p>
        </w:tc>
      </w:tr>
      <w:tr w:rsidR="00976B88">
        <w:trPr>
          <w:cantSplit/>
          <w:jc w:val="center"/>
        </w:trPr>
        <w:tc>
          <w:tcPr>
            <w:tcW w:w="2016" w:type="dxa"/>
          </w:tcPr>
          <w:p w:rsidR="00976B88" w:rsidRDefault="003A558D">
            <w:pPr>
              <w:spacing w:after="40" w:line="240" w:lineRule="auto"/>
              <w:jc w:val="left"/>
            </w:pPr>
            <w:r>
              <w:rPr>
                <w:rFonts w:cs="Times New Roman"/>
                <w:sz w:val="22"/>
              </w:rPr>
              <w:t>CPU</w:t>
            </w:r>
          </w:p>
        </w:tc>
        <w:tc>
          <w:tcPr>
            <w:tcW w:w="7056" w:type="dxa"/>
          </w:tcPr>
          <w:p w:rsidR="00976B88" w:rsidRDefault="003A558D">
            <w:pPr>
              <w:spacing w:after="40" w:line="240" w:lineRule="auto"/>
              <w:jc w:val="left"/>
            </w:pPr>
            <w:r>
              <w:rPr>
                <w:rFonts w:cs="Times New Roman"/>
                <w:sz w:val="22"/>
              </w:rPr>
              <w:t>Central Processing Unit</w:t>
            </w:r>
          </w:p>
        </w:tc>
      </w:tr>
      <w:tr w:rsidR="00976B88">
        <w:trPr>
          <w:cantSplit/>
          <w:jc w:val="center"/>
        </w:trPr>
        <w:tc>
          <w:tcPr>
            <w:tcW w:w="2016" w:type="dxa"/>
          </w:tcPr>
          <w:p w:rsidR="00976B88" w:rsidRDefault="003A558D">
            <w:pPr>
              <w:spacing w:after="40" w:line="240" w:lineRule="auto"/>
              <w:jc w:val="left"/>
            </w:pPr>
            <w:r>
              <w:rPr>
                <w:rFonts w:cs="Times New Roman"/>
                <w:sz w:val="22"/>
              </w:rPr>
              <w:t>CRUD</w:t>
            </w:r>
          </w:p>
        </w:tc>
        <w:tc>
          <w:tcPr>
            <w:tcW w:w="7056" w:type="dxa"/>
          </w:tcPr>
          <w:p w:rsidR="00976B88" w:rsidRDefault="003A558D">
            <w:pPr>
              <w:spacing w:after="40" w:line="240" w:lineRule="auto"/>
              <w:jc w:val="left"/>
            </w:pPr>
            <w:r>
              <w:rPr>
                <w:rFonts w:cs="Times New Roman"/>
                <w:sz w:val="22"/>
              </w:rPr>
              <w:t>Create, Read, Update, Delete</w:t>
            </w:r>
          </w:p>
        </w:tc>
      </w:tr>
      <w:tr w:rsidR="00976B88">
        <w:trPr>
          <w:cantSplit/>
          <w:jc w:val="center"/>
        </w:trPr>
        <w:tc>
          <w:tcPr>
            <w:tcW w:w="2016" w:type="dxa"/>
          </w:tcPr>
          <w:p w:rsidR="00976B88" w:rsidRDefault="003A558D">
            <w:pPr>
              <w:spacing w:after="40" w:line="240" w:lineRule="auto"/>
              <w:jc w:val="left"/>
            </w:pPr>
            <w:r>
              <w:rPr>
                <w:rFonts w:cs="Times New Roman"/>
                <w:sz w:val="22"/>
              </w:rPr>
              <w:t>CSV</w:t>
            </w:r>
          </w:p>
        </w:tc>
        <w:tc>
          <w:tcPr>
            <w:tcW w:w="7056" w:type="dxa"/>
          </w:tcPr>
          <w:p w:rsidR="00976B88" w:rsidRDefault="003A558D">
            <w:pPr>
              <w:spacing w:after="40" w:line="240" w:lineRule="auto"/>
              <w:jc w:val="left"/>
            </w:pPr>
            <w:r>
              <w:rPr>
                <w:rFonts w:cs="Times New Roman"/>
                <w:sz w:val="22"/>
              </w:rPr>
              <w:t>Comma-Separated Values</w:t>
            </w:r>
          </w:p>
        </w:tc>
      </w:tr>
      <w:tr w:rsidR="00976B88">
        <w:trPr>
          <w:cantSplit/>
          <w:jc w:val="center"/>
        </w:trPr>
        <w:tc>
          <w:tcPr>
            <w:tcW w:w="2016" w:type="dxa"/>
          </w:tcPr>
          <w:p w:rsidR="00976B88" w:rsidRDefault="003A558D">
            <w:pPr>
              <w:spacing w:after="40" w:line="240" w:lineRule="auto"/>
              <w:jc w:val="left"/>
            </w:pPr>
            <w:r>
              <w:rPr>
                <w:rFonts w:cs="Times New Roman"/>
                <w:sz w:val="22"/>
              </w:rPr>
              <w:t>DFD</w:t>
            </w:r>
          </w:p>
        </w:tc>
        <w:tc>
          <w:tcPr>
            <w:tcW w:w="7056" w:type="dxa"/>
          </w:tcPr>
          <w:p w:rsidR="00976B88" w:rsidRDefault="003A558D">
            <w:pPr>
              <w:spacing w:after="40" w:line="240" w:lineRule="auto"/>
              <w:jc w:val="left"/>
            </w:pPr>
            <w:r>
              <w:rPr>
                <w:rFonts w:cs="Times New Roman"/>
                <w:sz w:val="22"/>
              </w:rPr>
              <w:t>Data Flow Diagram</w:t>
            </w:r>
          </w:p>
        </w:tc>
      </w:tr>
      <w:tr w:rsidR="00976B88">
        <w:trPr>
          <w:cantSplit/>
          <w:jc w:val="center"/>
        </w:trPr>
        <w:tc>
          <w:tcPr>
            <w:tcW w:w="2016" w:type="dxa"/>
          </w:tcPr>
          <w:p w:rsidR="00976B88" w:rsidRDefault="003A558D">
            <w:pPr>
              <w:spacing w:after="40" w:line="240" w:lineRule="auto"/>
              <w:jc w:val="left"/>
            </w:pPr>
            <w:r>
              <w:rPr>
                <w:rFonts w:cs="Times New Roman"/>
                <w:sz w:val="22"/>
              </w:rPr>
              <w:t>ER</w:t>
            </w:r>
          </w:p>
        </w:tc>
        <w:tc>
          <w:tcPr>
            <w:tcW w:w="7056" w:type="dxa"/>
          </w:tcPr>
          <w:p w:rsidR="00976B88" w:rsidRDefault="003A558D">
            <w:pPr>
              <w:spacing w:after="40" w:line="240" w:lineRule="auto"/>
              <w:jc w:val="left"/>
            </w:pPr>
            <w:r>
              <w:rPr>
                <w:rFonts w:cs="Times New Roman"/>
                <w:sz w:val="22"/>
              </w:rPr>
              <w:t>Entity-Relationship</w:t>
            </w:r>
          </w:p>
        </w:tc>
      </w:tr>
      <w:tr w:rsidR="00976B88">
        <w:trPr>
          <w:cantSplit/>
          <w:jc w:val="center"/>
        </w:trPr>
        <w:tc>
          <w:tcPr>
            <w:tcW w:w="2016" w:type="dxa"/>
          </w:tcPr>
          <w:p w:rsidR="00976B88" w:rsidRDefault="003A558D">
            <w:pPr>
              <w:spacing w:after="40" w:line="240" w:lineRule="auto"/>
              <w:jc w:val="left"/>
            </w:pPr>
            <w:r>
              <w:rPr>
                <w:rFonts w:cs="Times New Roman"/>
                <w:sz w:val="22"/>
              </w:rPr>
              <w:t>HTTP</w:t>
            </w:r>
          </w:p>
        </w:tc>
        <w:tc>
          <w:tcPr>
            <w:tcW w:w="7056" w:type="dxa"/>
          </w:tcPr>
          <w:p w:rsidR="00976B88" w:rsidRDefault="003A558D">
            <w:pPr>
              <w:spacing w:after="40" w:line="240" w:lineRule="auto"/>
              <w:jc w:val="left"/>
            </w:pPr>
            <w:r>
              <w:rPr>
                <w:rFonts w:cs="Times New Roman"/>
                <w:sz w:val="22"/>
              </w:rPr>
              <w:t>Hypertext Transfer Protocol</w:t>
            </w:r>
          </w:p>
        </w:tc>
      </w:tr>
      <w:tr w:rsidR="00976B88">
        <w:trPr>
          <w:cantSplit/>
          <w:jc w:val="center"/>
        </w:trPr>
        <w:tc>
          <w:tcPr>
            <w:tcW w:w="2016" w:type="dxa"/>
          </w:tcPr>
          <w:p w:rsidR="00976B88" w:rsidRDefault="003A558D">
            <w:pPr>
              <w:spacing w:after="40" w:line="240" w:lineRule="auto"/>
              <w:jc w:val="left"/>
            </w:pPr>
            <w:r>
              <w:rPr>
                <w:rFonts w:cs="Times New Roman"/>
                <w:sz w:val="22"/>
              </w:rPr>
              <w:t>JSON</w:t>
            </w:r>
          </w:p>
        </w:tc>
        <w:tc>
          <w:tcPr>
            <w:tcW w:w="7056" w:type="dxa"/>
          </w:tcPr>
          <w:p w:rsidR="00976B88" w:rsidRDefault="003A558D">
            <w:pPr>
              <w:spacing w:after="40" w:line="240" w:lineRule="auto"/>
              <w:jc w:val="left"/>
            </w:pPr>
            <w:r>
              <w:rPr>
                <w:rFonts w:cs="Times New Roman"/>
                <w:sz w:val="22"/>
              </w:rPr>
              <w:t>JavaScript Object Notation</w:t>
            </w:r>
          </w:p>
        </w:tc>
      </w:tr>
      <w:tr w:rsidR="00976B88">
        <w:trPr>
          <w:cantSplit/>
          <w:jc w:val="center"/>
        </w:trPr>
        <w:tc>
          <w:tcPr>
            <w:tcW w:w="2016" w:type="dxa"/>
          </w:tcPr>
          <w:p w:rsidR="00976B88" w:rsidRDefault="003A558D">
            <w:pPr>
              <w:spacing w:after="40" w:line="240" w:lineRule="auto"/>
              <w:jc w:val="left"/>
            </w:pPr>
            <w:r>
              <w:rPr>
                <w:rFonts w:cs="Times New Roman"/>
                <w:sz w:val="22"/>
              </w:rPr>
              <w:t>LLM</w:t>
            </w:r>
          </w:p>
        </w:tc>
        <w:tc>
          <w:tcPr>
            <w:tcW w:w="7056" w:type="dxa"/>
          </w:tcPr>
          <w:p w:rsidR="00976B88" w:rsidRDefault="003A558D">
            <w:pPr>
              <w:spacing w:after="40" w:line="240" w:lineRule="auto"/>
              <w:jc w:val="left"/>
            </w:pPr>
            <w:r>
              <w:rPr>
                <w:rFonts w:cs="Times New Roman"/>
                <w:sz w:val="22"/>
              </w:rPr>
              <w:t>Large Language</w:t>
            </w:r>
            <w:r>
              <w:rPr>
                <w:rFonts w:cs="Times New Roman"/>
                <w:sz w:val="22"/>
              </w:rPr>
              <w:t xml:space="preserve"> Model</w:t>
            </w:r>
          </w:p>
        </w:tc>
      </w:tr>
      <w:tr w:rsidR="00976B88">
        <w:trPr>
          <w:cantSplit/>
          <w:jc w:val="center"/>
        </w:trPr>
        <w:tc>
          <w:tcPr>
            <w:tcW w:w="2016" w:type="dxa"/>
          </w:tcPr>
          <w:p w:rsidR="00976B88" w:rsidRDefault="003A558D">
            <w:pPr>
              <w:spacing w:after="40" w:line="240" w:lineRule="auto"/>
              <w:jc w:val="left"/>
            </w:pPr>
            <w:r>
              <w:rPr>
                <w:rFonts w:cs="Times New Roman"/>
                <w:sz w:val="22"/>
              </w:rPr>
              <w:t>MAP</w:t>
            </w:r>
          </w:p>
        </w:tc>
        <w:tc>
          <w:tcPr>
            <w:tcW w:w="7056" w:type="dxa"/>
          </w:tcPr>
          <w:p w:rsidR="00976B88" w:rsidRDefault="003A558D">
            <w:pPr>
              <w:spacing w:after="40" w:line="240" w:lineRule="auto"/>
              <w:jc w:val="left"/>
            </w:pPr>
            <w:r>
              <w:rPr>
                <w:rFonts w:cs="Times New Roman"/>
                <w:sz w:val="22"/>
              </w:rPr>
              <w:t>Mean Average Precision</w:t>
            </w:r>
          </w:p>
        </w:tc>
      </w:tr>
      <w:tr w:rsidR="00976B88">
        <w:trPr>
          <w:cantSplit/>
          <w:jc w:val="center"/>
        </w:trPr>
        <w:tc>
          <w:tcPr>
            <w:tcW w:w="2016" w:type="dxa"/>
          </w:tcPr>
          <w:p w:rsidR="00976B88" w:rsidRDefault="003A558D">
            <w:pPr>
              <w:spacing w:after="40" w:line="240" w:lineRule="auto"/>
              <w:jc w:val="left"/>
            </w:pPr>
            <w:r>
              <w:rPr>
                <w:rFonts w:cs="Times New Roman"/>
                <w:sz w:val="22"/>
              </w:rPr>
              <w:t>ML</w:t>
            </w:r>
          </w:p>
        </w:tc>
        <w:tc>
          <w:tcPr>
            <w:tcW w:w="7056" w:type="dxa"/>
          </w:tcPr>
          <w:p w:rsidR="00976B88" w:rsidRDefault="003A558D">
            <w:pPr>
              <w:spacing w:after="40" w:line="240" w:lineRule="auto"/>
              <w:jc w:val="left"/>
            </w:pPr>
            <w:r>
              <w:rPr>
                <w:rFonts w:cs="Times New Roman"/>
                <w:sz w:val="22"/>
              </w:rPr>
              <w:t>Machine Learning</w:t>
            </w:r>
          </w:p>
        </w:tc>
      </w:tr>
      <w:tr w:rsidR="00976B88">
        <w:trPr>
          <w:cantSplit/>
          <w:jc w:val="center"/>
        </w:trPr>
        <w:tc>
          <w:tcPr>
            <w:tcW w:w="2016" w:type="dxa"/>
          </w:tcPr>
          <w:p w:rsidR="00976B88" w:rsidRDefault="003A558D">
            <w:pPr>
              <w:spacing w:after="40" w:line="240" w:lineRule="auto"/>
              <w:jc w:val="left"/>
            </w:pPr>
            <w:r>
              <w:rPr>
                <w:rFonts w:cs="Times New Roman"/>
                <w:sz w:val="22"/>
              </w:rPr>
              <w:t>MRR</w:t>
            </w:r>
          </w:p>
        </w:tc>
        <w:tc>
          <w:tcPr>
            <w:tcW w:w="7056" w:type="dxa"/>
          </w:tcPr>
          <w:p w:rsidR="00976B88" w:rsidRDefault="003A558D">
            <w:pPr>
              <w:spacing w:after="40" w:line="240" w:lineRule="auto"/>
              <w:jc w:val="left"/>
            </w:pPr>
            <w:r>
              <w:rPr>
                <w:rFonts w:cs="Times New Roman"/>
                <w:sz w:val="22"/>
              </w:rPr>
              <w:t>Mean Reciprocal Rank</w:t>
            </w:r>
          </w:p>
        </w:tc>
      </w:tr>
      <w:tr w:rsidR="00976B88">
        <w:trPr>
          <w:cantSplit/>
          <w:jc w:val="center"/>
        </w:trPr>
        <w:tc>
          <w:tcPr>
            <w:tcW w:w="2016" w:type="dxa"/>
          </w:tcPr>
          <w:p w:rsidR="00976B88" w:rsidRDefault="003A558D">
            <w:pPr>
              <w:spacing w:after="40" w:line="240" w:lineRule="auto"/>
              <w:jc w:val="left"/>
            </w:pPr>
            <w:r>
              <w:rPr>
                <w:rFonts w:cs="Times New Roman"/>
                <w:sz w:val="22"/>
              </w:rPr>
              <w:t>NLP</w:t>
            </w:r>
          </w:p>
        </w:tc>
        <w:tc>
          <w:tcPr>
            <w:tcW w:w="7056" w:type="dxa"/>
          </w:tcPr>
          <w:p w:rsidR="00976B88" w:rsidRDefault="003A558D">
            <w:pPr>
              <w:spacing w:after="40" w:line="240" w:lineRule="auto"/>
              <w:jc w:val="left"/>
            </w:pPr>
            <w:r>
              <w:rPr>
                <w:rFonts w:cs="Times New Roman"/>
                <w:sz w:val="22"/>
              </w:rPr>
              <w:t>Natural Language Processing</w:t>
            </w:r>
          </w:p>
        </w:tc>
      </w:tr>
      <w:tr w:rsidR="00976B88">
        <w:trPr>
          <w:cantSplit/>
          <w:jc w:val="center"/>
        </w:trPr>
        <w:tc>
          <w:tcPr>
            <w:tcW w:w="2016" w:type="dxa"/>
          </w:tcPr>
          <w:p w:rsidR="00976B88" w:rsidRDefault="003A558D">
            <w:pPr>
              <w:spacing w:after="40" w:line="240" w:lineRule="auto"/>
              <w:jc w:val="left"/>
            </w:pPr>
            <w:r>
              <w:rPr>
                <w:rFonts w:cs="Times New Roman"/>
                <w:sz w:val="22"/>
              </w:rPr>
              <w:t>ORM</w:t>
            </w:r>
          </w:p>
        </w:tc>
        <w:tc>
          <w:tcPr>
            <w:tcW w:w="7056" w:type="dxa"/>
          </w:tcPr>
          <w:p w:rsidR="00976B88" w:rsidRDefault="003A558D">
            <w:pPr>
              <w:spacing w:after="40" w:line="240" w:lineRule="auto"/>
              <w:jc w:val="left"/>
            </w:pPr>
            <w:r>
              <w:rPr>
                <w:rFonts w:cs="Times New Roman"/>
                <w:sz w:val="22"/>
              </w:rPr>
              <w:t>Object-Relational Mapping</w:t>
            </w:r>
          </w:p>
        </w:tc>
      </w:tr>
      <w:tr w:rsidR="00976B88">
        <w:trPr>
          <w:cantSplit/>
          <w:jc w:val="center"/>
        </w:trPr>
        <w:tc>
          <w:tcPr>
            <w:tcW w:w="2016" w:type="dxa"/>
          </w:tcPr>
          <w:p w:rsidR="00976B88" w:rsidRDefault="003A558D">
            <w:pPr>
              <w:spacing w:after="40" w:line="240" w:lineRule="auto"/>
              <w:jc w:val="left"/>
            </w:pPr>
            <w:r>
              <w:rPr>
                <w:rFonts w:cs="Times New Roman"/>
                <w:sz w:val="22"/>
              </w:rPr>
              <w:t>PDF</w:t>
            </w:r>
          </w:p>
        </w:tc>
        <w:tc>
          <w:tcPr>
            <w:tcW w:w="7056" w:type="dxa"/>
          </w:tcPr>
          <w:p w:rsidR="00976B88" w:rsidRDefault="003A558D">
            <w:pPr>
              <w:spacing w:after="40" w:line="240" w:lineRule="auto"/>
              <w:jc w:val="left"/>
            </w:pPr>
            <w:r>
              <w:rPr>
                <w:rFonts w:cs="Times New Roman"/>
                <w:sz w:val="22"/>
              </w:rPr>
              <w:t>Portable Document Format</w:t>
            </w:r>
          </w:p>
        </w:tc>
      </w:tr>
      <w:tr w:rsidR="00976B88">
        <w:trPr>
          <w:cantSplit/>
          <w:jc w:val="center"/>
        </w:trPr>
        <w:tc>
          <w:tcPr>
            <w:tcW w:w="2016" w:type="dxa"/>
          </w:tcPr>
          <w:p w:rsidR="00976B88" w:rsidRDefault="003A558D">
            <w:pPr>
              <w:spacing w:after="40" w:line="240" w:lineRule="auto"/>
              <w:jc w:val="left"/>
            </w:pPr>
            <w:r>
              <w:rPr>
                <w:rFonts w:cs="Times New Roman"/>
                <w:sz w:val="22"/>
              </w:rPr>
              <w:t>RAP</w:t>
            </w:r>
          </w:p>
        </w:tc>
        <w:tc>
          <w:tcPr>
            <w:tcW w:w="7056" w:type="dxa"/>
          </w:tcPr>
          <w:p w:rsidR="00976B88" w:rsidRDefault="003A558D">
            <w:pPr>
              <w:spacing w:after="40" w:line="240" w:lineRule="auto"/>
              <w:jc w:val="left"/>
            </w:pPr>
            <w:r>
              <w:rPr>
                <w:rFonts w:cs="Times New Roman"/>
                <w:sz w:val="22"/>
              </w:rPr>
              <w:t>Reviewer Assignment Problem</w:t>
            </w:r>
          </w:p>
        </w:tc>
      </w:tr>
      <w:tr w:rsidR="00976B88">
        <w:trPr>
          <w:cantSplit/>
          <w:jc w:val="center"/>
        </w:trPr>
        <w:tc>
          <w:tcPr>
            <w:tcW w:w="2016" w:type="dxa"/>
          </w:tcPr>
          <w:p w:rsidR="00976B88" w:rsidRDefault="003A558D">
            <w:pPr>
              <w:spacing w:after="40" w:line="240" w:lineRule="auto"/>
              <w:jc w:val="left"/>
            </w:pPr>
            <w:r>
              <w:rPr>
                <w:rFonts w:cs="Times New Roman"/>
                <w:sz w:val="22"/>
              </w:rPr>
              <w:t>REST</w:t>
            </w:r>
          </w:p>
        </w:tc>
        <w:tc>
          <w:tcPr>
            <w:tcW w:w="7056" w:type="dxa"/>
          </w:tcPr>
          <w:p w:rsidR="00976B88" w:rsidRDefault="003A558D">
            <w:pPr>
              <w:spacing w:after="40" w:line="240" w:lineRule="auto"/>
              <w:jc w:val="left"/>
            </w:pPr>
            <w:r>
              <w:rPr>
                <w:rFonts w:cs="Times New Roman"/>
                <w:sz w:val="22"/>
              </w:rPr>
              <w:t>Representational State Transfer</w:t>
            </w:r>
          </w:p>
        </w:tc>
      </w:tr>
      <w:tr w:rsidR="00976B88">
        <w:trPr>
          <w:cantSplit/>
          <w:jc w:val="center"/>
        </w:trPr>
        <w:tc>
          <w:tcPr>
            <w:tcW w:w="2016" w:type="dxa"/>
          </w:tcPr>
          <w:p w:rsidR="00976B88" w:rsidRDefault="003A558D">
            <w:pPr>
              <w:spacing w:after="40" w:line="240" w:lineRule="auto"/>
              <w:jc w:val="left"/>
            </w:pPr>
            <w:r>
              <w:rPr>
                <w:rFonts w:cs="Times New Roman"/>
                <w:sz w:val="22"/>
              </w:rPr>
              <w:t>ROC</w:t>
            </w:r>
          </w:p>
        </w:tc>
        <w:tc>
          <w:tcPr>
            <w:tcW w:w="7056" w:type="dxa"/>
          </w:tcPr>
          <w:p w:rsidR="00976B88" w:rsidRDefault="003A558D">
            <w:pPr>
              <w:spacing w:after="40" w:line="240" w:lineRule="auto"/>
              <w:jc w:val="left"/>
            </w:pPr>
            <w:r>
              <w:rPr>
                <w:rFonts w:cs="Times New Roman"/>
                <w:sz w:val="22"/>
              </w:rPr>
              <w:t>Receiver Operating Characteristic</w:t>
            </w:r>
          </w:p>
        </w:tc>
      </w:tr>
      <w:tr w:rsidR="00976B88">
        <w:trPr>
          <w:cantSplit/>
          <w:jc w:val="center"/>
        </w:trPr>
        <w:tc>
          <w:tcPr>
            <w:tcW w:w="2016" w:type="dxa"/>
          </w:tcPr>
          <w:p w:rsidR="00976B88" w:rsidRDefault="003A558D">
            <w:pPr>
              <w:spacing w:after="40" w:line="240" w:lineRule="auto"/>
              <w:jc w:val="left"/>
            </w:pPr>
            <w:r>
              <w:rPr>
                <w:rFonts w:cs="Times New Roman"/>
                <w:sz w:val="22"/>
              </w:rPr>
              <w:t>SBERT</w:t>
            </w:r>
          </w:p>
        </w:tc>
        <w:tc>
          <w:tcPr>
            <w:tcW w:w="7056" w:type="dxa"/>
          </w:tcPr>
          <w:p w:rsidR="00976B88" w:rsidRDefault="003A558D">
            <w:pPr>
              <w:spacing w:after="40" w:line="240" w:lineRule="auto"/>
              <w:jc w:val="left"/>
            </w:pPr>
            <w:r>
              <w:rPr>
                <w:rFonts w:cs="Times New Roman"/>
                <w:sz w:val="22"/>
              </w:rPr>
              <w:t>Sentence-BERT</w:t>
            </w:r>
          </w:p>
        </w:tc>
      </w:tr>
      <w:tr w:rsidR="00976B88">
        <w:trPr>
          <w:cantSplit/>
          <w:jc w:val="center"/>
        </w:trPr>
        <w:tc>
          <w:tcPr>
            <w:tcW w:w="2016" w:type="dxa"/>
          </w:tcPr>
          <w:p w:rsidR="00976B88" w:rsidRDefault="003A558D">
            <w:pPr>
              <w:spacing w:after="40" w:line="240" w:lineRule="auto"/>
              <w:jc w:val="left"/>
            </w:pPr>
            <w:r>
              <w:rPr>
                <w:rFonts w:cs="Times New Roman"/>
                <w:sz w:val="22"/>
              </w:rPr>
              <w:t>SPA</w:t>
            </w:r>
          </w:p>
        </w:tc>
        <w:tc>
          <w:tcPr>
            <w:tcW w:w="7056" w:type="dxa"/>
          </w:tcPr>
          <w:p w:rsidR="00976B88" w:rsidRDefault="003A558D">
            <w:pPr>
              <w:spacing w:after="40" w:line="240" w:lineRule="auto"/>
              <w:jc w:val="left"/>
            </w:pPr>
            <w:r>
              <w:rPr>
                <w:rFonts w:cs="Times New Roman"/>
                <w:sz w:val="22"/>
              </w:rPr>
              <w:t>Single-Page Application</w:t>
            </w:r>
          </w:p>
        </w:tc>
      </w:tr>
      <w:tr w:rsidR="00976B88">
        <w:trPr>
          <w:cantSplit/>
          <w:jc w:val="center"/>
        </w:trPr>
        <w:tc>
          <w:tcPr>
            <w:tcW w:w="2016" w:type="dxa"/>
          </w:tcPr>
          <w:p w:rsidR="00976B88" w:rsidRDefault="003A558D">
            <w:pPr>
              <w:spacing w:after="40" w:line="240" w:lineRule="auto"/>
              <w:jc w:val="left"/>
            </w:pPr>
            <w:r>
              <w:rPr>
                <w:rFonts w:cs="Times New Roman"/>
                <w:sz w:val="22"/>
              </w:rPr>
              <w:t>SQL</w:t>
            </w:r>
          </w:p>
        </w:tc>
        <w:tc>
          <w:tcPr>
            <w:tcW w:w="7056" w:type="dxa"/>
          </w:tcPr>
          <w:p w:rsidR="00976B88" w:rsidRDefault="003A558D">
            <w:pPr>
              <w:spacing w:after="40" w:line="240" w:lineRule="auto"/>
              <w:jc w:val="left"/>
            </w:pPr>
            <w:r>
              <w:rPr>
                <w:rFonts w:cs="Times New Roman"/>
                <w:sz w:val="22"/>
              </w:rPr>
              <w:t>Structured Query Language</w:t>
            </w:r>
          </w:p>
        </w:tc>
      </w:tr>
      <w:tr w:rsidR="00976B88">
        <w:trPr>
          <w:cantSplit/>
          <w:jc w:val="center"/>
        </w:trPr>
        <w:tc>
          <w:tcPr>
            <w:tcW w:w="2016" w:type="dxa"/>
          </w:tcPr>
          <w:p w:rsidR="00976B88" w:rsidRDefault="003A558D">
            <w:pPr>
              <w:spacing w:after="40" w:line="240" w:lineRule="auto"/>
              <w:jc w:val="left"/>
            </w:pPr>
            <w:r>
              <w:rPr>
                <w:rFonts w:cs="Times New Roman"/>
                <w:sz w:val="22"/>
              </w:rPr>
              <w:t>TF-IDF</w:t>
            </w:r>
          </w:p>
        </w:tc>
        <w:tc>
          <w:tcPr>
            <w:tcW w:w="7056" w:type="dxa"/>
          </w:tcPr>
          <w:p w:rsidR="00976B88" w:rsidRDefault="003A558D">
            <w:pPr>
              <w:spacing w:after="40" w:line="240" w:lineRule="auto"/>
              <w:jc w:val="left"/>
            </w:pPr>
            <w:r>
              <w:rPr>
                <w:rFonts w:cs="Times New Roman"/>
                <w:sz w:val="22"/>
              </w:rPr>
              <w:t>Term Frequency - Inverse Document Frequency</w:t>
            </w:r>
          </w:p>
        </w:tc>
      </w:tr>
      <w:tr w:rsidR="00976B88">
        <w:trPr>
          <w:cantSplit/>
          <w:jc w:val="center"/>
        </w:trPr>
        <w:tc>
          <w:tcPr>
            <w:tcW w:w="2016" w:type="dxa"/>
          </w:tcPr>
          <w:p w:rsidR="00976B88" w:rsidRDefault="003A558D">
            <w:pPr>
              <w:spacing w:after="40" w:line="240" w:lineRule="auto"/>
              <w:jc w:val="left"/>
            </w:pPr>
            <w:r>
              <w:rPr>
                <w:rFonts w:cs="Times New Roman"/>
                <w:sz w:val="22"/>
              </w:rPr>
              <w:t>UI</w:t>
            </w:r>
          </w:p>
        </w:tc>
        <w:tc>
          <w:tcPr>
            <w:tcW w:w="7056" w:type="dxa"/>
          </w:tcPr>
          <w:p w:rsidR="00976B88" w:rsidRDefault="003A558D">
            <w:pPr>
              <w:spacing w:after="40" w:line="240" w:lineRule="auto"/>
              <w:jc w:val="left"/>
            </w:pPr>
            <w:r>
              <w:rPr>
                <w:rFonts w:cs="Times New Roman"/>
                <w:sz w:val="22"/>
              </w:rPr>
              <w:t>User Interface</w:t>
            </w:r>
          </w:p>
        </w:tc>
      </w:tr>
      <w:tr w:rsidR="00976B88">
        <w:trPr>
          <w:cantSplit/>
          <w:jc w:val="center"/>
        </w:trPr>
        <w:tc>
          <w:tcPr>
            <w:tcW w:w="2016" w:type="dxa"/>
          </w:tcPr>
          <w:p w:rsidR="00976B88" w:rsidRDefault="003A558D">
            <w:pPr>
              <w:spacing w:after="40" w:line="240" w:lineRule="auto"/>
              <w:jc w:val="left"/>
            </w:pPr>
            <w:r>
              <w:rPr>
                <w:rFonts w:cs="Times New Roman"/>
                <w:sz w:val="22"/>
              </w:rPr>
              <w:t>UML</w:t>
            </w:r>
          </w:p>
        </w:tc>
        <w:tc>
          <w:tcPr>
            <w:tcW w:w="7056" w:type="dxa"/>
          </w:tcPr>
          <w:p w:rsidR="00976B88" w:rsidRDefault="003A558D">
            <w:pPr>
              <w:spacing w:after="40" w:line="240" w:lineRule="auto"/>
              <w:jc w:val="left"/>
            </w:pPr>
            <w:r>
              <w:rPr>
                <w:rFonts w:cs="Times New Roman"/>
                <w:sz w:val="22"/>
              </w:rPr>
              <w:t>Unified Modeling Language</w:t>
            </w:r>
          </w:p>
        </w:tc>
      </w:tr>
    </w:tbl>
    <w:p w:rsidR="00976B88" w:rsidRDefault="00976B88">
      <w:pPr>
        <w:spacing w:after="120" w:line="192" w:lineRule="auto"/>
      </w:pPr>
    </w:p>
    <w:p w:rsidR="00976B88" w:rsidRDefault="00976B88">
      <w:pPr>
        <w:sectPr w:rsidR="00976B88">
          <w:headerReference w:type="default" r:id="rId9"/>
          <w:footerReference w:type="default" r:id="rId10"/>
          <w:pgSz w:w="11906" w:h="16838"/>
          <w:pgMar w:top="1440" w:right="1440" w:bottom="1440" w:left="1800" w:header="720" w:footer="720" w:gutter="0"/>
          <w:pgNumType w:fmt="lowerRoman" w:start="1"/>
          <w:cols w:space="720"/>
          <w:docGrid w:linePitch="360"/>
        </w:sectPr>
      </w:pPr>
    </w:p>
    <w:p w:rsidR="00976B88" w:rsidRDefault="003A558D">
      <w:pPr>
        <w:pStyle w:val="Heading1"/>
      </w:pPr>
      <w:bookmarkStart w:id="9" w:name="_Toc243573992"/>
      <w:r>
        <w:lastRenderedPageBreak/>
        <w:t>CHAPTER 1: INTRODUCTION</w:t>
      </w:r>
      <w:bookmarkEnd w:id="9"/>
    </w:p>
    <w:p w:rsidR="00976B88" w:rsidRDefault="003A558D">
      <w:r>
        <w:rPr>
          <w:rFonts w:cs="Times New Roman"/>
        </w:rPr>
        <w:t>This chapter introduces the domain of the project, the motivation for building PeerScope, the problem it</w:t>
      </w:r>
      <w:r>
        <w:rPr>
          <w:rFonts w:cs="Times New Roman"/>
        </w:rPr>
        <w:t xml:space="preserve"> addresses, the objectives set for it, the scope that was actually delivered, the contributions, and the limitations and assumptions that govern every result reported later. It closes with a map of the rest of the report.</w:t>
      </w:r>
    </w:p>
    <w:p w:rsidR="00976B88" w:rsidRDefault="003A558D">
      <w:pPr>
        <w:pStyle w:val="Heading2"/>
      </w:pPr>
      <w:bookmarkStart w:id="10" w:name="_Toc243573993"/>
      <w:r>
        <w:t>1.1 Domain and Background</w:t>
      </w:r>
      <w:bookmarkEnd w:id="10"/>
    </w:p>
    <w:p w:rsidR="00976B88" w:rsidRDefault="003A558D">
      <w:r>
        <w:rPr>
          <w:rFonts w:cs="Times New Roman"/>
        </w:rPr>
        <w:t>Scholarl</w:t>
      </w:r>
      <w:r>
        <w:rPr>
          <w:rFonts w:cs="Times New Roman"/>
        </w:rPr>
        <w:t>y publishing rests on peer review: before a journal or conference accepts a manuscript, one or more independent experts read it and advise the editor or programme chair. Two decisions precede every review. The editor must first judge whether a submission i</w:t>
      </w:r>
      <w:r>
        <w:rPr>
          <w:rFonts w:cs="Times New Roman"/>
        </w:rPr>
        <w:t xml:space="preserve">s complete and sound enough to deserve reviewers' time, and must then choose, from a pool of qualified people, the reviewers whose knowledge fits the paper. The second decision is known in the literature as the reviewer assignment problem, and it has been </w:t>
      </w:r>
      <w:r>
        <w:rPr>
          <w:rFonts w:cs="Times New Roman"/>
        </w:rPr>
        <w:t>studied for about thirty years [8], [9].</w:t>
      </w:r>
    </w:p>
    <w:p w:rsidR="00976B88" w:rsidRDefault="003A558D">
      <w:r>
        <w:rPr>
          <w:rFonts w:cs="Times New Roman"/>
        </w:rPr>
        <w:t>The volume of work has grown faster than the pool of reviewers. A large study of the NeurIPS 2021 process, in which two independent committees reviewed a tenth of the submissions, found that the committees disagreed</w:t>
      </w:r>
      <w:r>
        <w:rPr>
          <w:rFonts w:cs="Times New Roman"/>
        </w:rPr>
        <w:t xml:space="preserve"> on about 23 % of the accept or reject outcomes [13]. Such disagreement does not mean that reviewers are careless; it shows how much depends on which reviewers a paper happens to meet. Choosing the right reviewers is therefore an important lever, and it is</w:t>
      </w:r>
      <w:r>
        <w:rPr>
          <w:rFonts w:cs="Times New Roman"/>
        </w:rPr>
        <w:t xml:space="preserve"> mostly done by hand.</w:t>
      </w:r>
    </w:p>
    <w:p w:rsidR="00976B88" w:rsidRDefault="003A558D">
      <w:r>
        <w:rPr>
          <w:rFonts w:cs="Times New Roman"/>
        </w:rPr>
        <w:t>Natural language processing (NLP) offers a way to support both decisions. A paper and a reviewer can each be represented as a vector of numbers computed from their text, so that texts on similar topics lie close together; sentence emb</w:t>
      </w:r>
      <w:r>
        <w:rPr>
          <w:rFonts w:cs="Times New Roman"/>
        </w:rPr>
        <w:t>eddings such as Sentence-BERT [19] and document embeddings such as SPECTER [21] are widely used for this purpose. Large language models (LLMs) can in addition read a paper and write a critique. These capabilities are attractive, but they bring new risks: a</w:t>
      </w:r>
      <w:r>
        <w:rPr>
          <w:rFonts w:cs="Times New Roman"/>
        </w:rPr>
        <w:t>n LLM that reads a manuscript can be steered by instructions hidden in it [2], [27], and many publishers restrict uploading manuscripts to external AI services, a concern the base paper itself raises [1].</w:t>
      </w:r>
    </w:p>
    <w:p w:rsidR="00976B88" w:rsidRDefault="003A558D">
      <w:r>
        <w:rPr>
          <w:rFonts w:cs="Times New Roman"/>
        </w:rPr>
        <w:t xml:space="preserve">This project, PeerScope, works in that setting. It </w:t>
      </w:r>
      <w:r>
        <w:rPr>
          <w:rFonts w:cs="Times New Roman"/>
        </w:rPr>
        <w:t>is a local web application that turns a research-paper PDF into a preliminary assessment and a ranked, explainable list of suggested reviewers, and it keeps the final judgement with a human editor.</w:t>
      </w:r>
    </w:p>
    <w:p w:rsidR="00976B88" w:rsidRDefault="003A558D">
      <w:pPr>
        <w:pStyle w:val="Heading2"/>
      </w:pPr>
      <w:bookmarkStart w:id="11" w:name="_Toc243573994"/>
      <w:r>
        <w:lastRenderedPageBreak/>
        <w:t>1.2 Motivation</w:t>
      </w:r>
      <w:bookmarkEnd w:id="11"/>
    </w:p>
    <w:p w:rsidR="00976B88" w:rsidRDefault="003A558D">
      <w:r>
        <w:rPr>
          <w:rFonts w:cs="Times New Roman"/>
        </w:rPr>
        <w:t>Three observations motivate the project. Fi</w:t>
      </w:r>
      <w:r>
        <w:rPr>
          <w:rFonts w:cs="Times New Roman"/>
        </w:rPr>
        <w:t>rst, the assignment of reviewers is slow and depends on an editor's personal knowledge of the field. A mismatched reviewer produces a weak review and delays the decision, while a good match shortens both.</w:t>
      </w:r>
    </w:p>
    <w:p w:rsidR="00976B88" w:rsidRDefault="003A558D">
      <w:r>
        <w:rPr>
          <w:rFonts w:cs="Times New Roman"/>
        </w:rPr>
        <w:t>Second, the work published on the two halves of the</w:t>
      </w:r>
      <w:r>
        <w:rPr>
          <w:rFonts w:cs="Times New Roman"/>
        </w:rPr>
        <w:t xml:space="preserve"> editorial workload is separate. The base paper chosen for this batch, "LLM-Assisted Reviewer Assignment via Auditable Expertise Matching" [1], improves and audits the scoring of reviewer expertise but does not look at the submission itself. Work on automa</w:t>
      </w:r>
      <w:r>
        <w:rPr>
          <w:rFonts w:cs="Times New Roman"/>
        </w:rPr>
        <w:t>ted review, in contrast, predicts decisions or writes review text [22], [23], [24], [7] but does not recommend reviewers. A system that joins the two - a first-pass assessment of the paper and a ranking of suitable reviewers in one tool - is the gap the ba</w:t>
      </w:r>
      <w:r>
        <w:rPr>
          <w:rFonts w:cs="Times New Roman"/>
        </w:rPr>
        <w:t>tch literature survey identifies.</w:t>
      </w:r>
    </w:p>
    <w:p w:rsidR="00976B88" w:rsidRDefault="003A558D">
      <w:r>
        <w:rPr>
          <w:rFonts w:cs="Times New Roman"/>
        </w:rPr>
        <w:t>Third, the strongest recent systems depend on cloud services or on expensive multi-model pipelines, and they give scores that an editor cannot easily inspect. An editor who must justify an assignment needs to see why a rev</w:t>
      </w:r>
      <w:r>
        <w:rPr>
          <w:rFonts w:cs="Times New Roman"/>
        </w:rPr>
        <w:t>iewer was ranked first. The team therefore decided to build a tool that runs on one ordinary computer, processes the PDF locally, and shows the arithmetic behind every recommendation.</w:t>
      </w:r>
    </w:p>
    <w:p w:rsidR="00976B88" w:rsidRDefault="003A558D">
      <w:pPr>
        <w:pStyle w:val="Heading2"/>
      </w:pPr>
      <w:bookmarkStart w:id="12" w:name="_Toc243573995"/>
      <w:r>
        <w:t>1.3 Problem Statement</w:t>
      </w:r>
      <w:bookmarkEnd w:id="12"/>
    </w:p>
    <w:p w:rsidR="00976B88" w:rsidRDefault="003A558D">
      <w:r>
        <w:rPr>
          <w:rFonts w:cs="Times New Roman"/>
        </w:rPr>
        <w:t>The problem statement recorded for the batch is re</w:t>
      </w:r>
      <w:r>
        <w:rPr>
          <w:rFonts w:cs="Times New Roman"/>
        </w:rPr>
        <w:t>produced here in the words of the project documents.</w:t>
      </w:r>
    </w:p>
    <w:p w:rsidR="00976B88" w:rsidRDefault="003A558D">
      <w:pPr>
        <w:spacing w:after="60"/>
        <w:ind w:left="720" w:hanging="360"/>
      </w:pPr>
      <w:r>
        <w:rPr>
          <w:rFonts w:cs="Times New Roman"/>
        </w:rPr>
        <w:t>•  Reviewer assignment is manual and depends on an editor's personal knowledge of the field.</w:t>
      </w:r>
    </w:p>
    <w:p w:rsidR="00976B88" w:rsidRDefault="003A558D">
      <w:pPr>
        <w:spacing w:after="60"/>
        <w:ind w:left="720" w:hanging="360"/>
      </w:pPr>
      <w:r>
        <w:rPr>
          <w:rFonts w:cs="Times New Roman"/>
        </w:rPr>
        <w:t>•  Keyword matching assigns reviewers who share vocabulary with the paper but not genuine expertise.</w:t>
      </w:r>
    </w:p>
    <w:p w:rsidR="00976B88" w:rsidRDefault="003A558D">
      <w:pPr>
        <w:spacing w:after="60"/>
        <w:ind w:left="720" w:hanging="360"/>
      </w:pPr>
      <w:r>
        <w:rPr>
          <w:rFonts w:cs="Times New Roman"/>
        </w:rPr>
        <w:t>•  Review</w:t>
      </w:r>
      <w:r>
        <w:rPr>
          <w:rFonts w:cs="Times New Roman"/>
        </w:rPr>
        <w:t xml:space="preserve"> turnaround is slow, delaying the publication of valid research.</w:t>
      </w:r>
    </w:p>
    <w:p w:rsidR="00976B88" w:rsidRDefault="003A558D">
      <w:pPr>
        <w:spacing w:after="60"/>
        <w:ind w:left="720" w:hanging="360"/>
      </w:pPr>
      <w:r>
        <w:rPr>
          <w:rFonts w:cs="Times New Roman"/>
        </w:rPr>
        <w:t>•  Evaluation quality varies widely between reviewers, with no consistency check.</w:t>
      </w:r>
    </w:p>
    <w:p w:rsidR="00976B88" w:rsidRDefault="003A558D">
      <w:r>
        <w:rPr>
          <w:rFonts w:cs="Times New Roman"/>
          <w:b/>
        </w:rPr>
        <w:t>Need.</w:t>
      </w:r>
      <w:r>
        <w:rPr>
          <w:rFonts w:cs="Times New Roman"/>
        </w:rPr>
        <w:t xml:space="preserve"> A framework that assesses submissions automatically and assigns each to the most topically expert reviewer, while remaining transparent enough for the editor to audit and override its suggestions. In this report the problem is stated more precisely as fol</w:t>
      </w:r>
      <w:r>
        <w:rPr>
          <w:rFonts w:cs="Times New Roman"/>
        </w:rPr>
        <w:t>lows: given a PDF and a directory of reviewer profiles, produce (a) a preliminary assessment of the paper made of readable signals and (b) a ranking of the reviewers in which every score can be decomposed into its parts.</w:t>
      </w:r>
    </w:p>
    <w:p w:rsidR="00976B88" w:rsidRDefault="003A558D">
      <w:pPr>
        <w:pStyle w:val="Heading2"/>
      </w:pPr>
      <w:bookmarkStart w:id="13" w:name="_Toc243573996"/>
      <w:r>
        <w:lastRenderedPageBreak/>
        <w:t>1.4 Need for the Project</w:t>
      </w:r>
      <w:bookmarkEnd w:id="13"/>
    </w:p>
    <w:p w:rsidR="00976B88" w:rsidRDefault="003A558D">
      <w:r>
        <w:rPr>
          <w:rFonts w:cs="Times New Roman"/>
        </w:rPr>
        <w:t>The need f</w:t>
      </w:r>
      <w:r>
        <w:rPr>
          <w:rFonts w:cs="Times New Roman"/>
        </w:rPr>
        <w:t>ollows from the gaps described above. An editor receiving a submission wants a quick, honest first view of it and a short list of candidate reviewers, and wants to be able to explain the list. Existing options either rank reviewers with opaque dense embedd</w:t>
      </w:r>
      <w:r>
        <w:rPr>
          <w:rFonts w:cs="Times New Roman"/>
        </w:rPr>
        <w:t>ings, or screen papers with tools that know nothing about the reviewer pool, or hand the whole manuscript to an external chatbot. None of the works surveyed in Chapter 2 delivers PDF intake, a preliminary assessment and an auditable ranking in one applicat</w:t>
      </w:r>
      <w:r>
        <w:rPr>
          <w:rFonts w:cs="Times New Roman"/>
        </w:rPr>
        <w:t>ion that a small editorial office can run locally.</w:t>
      </w:r>
    </w:p>
    <w:p w:rsidR="00976B88" w:rsidRDefault="003A558D">
      <w:r>
        <w:rPr>
          <w:rFonts w:cs="Times New Roman"/>
        </w:rPr>
        <w:t>The need for care is equally clear. Automated reviews can be wrong, biased towards acceptance and open to manipulation [27], so the project is framed as decision support: every screen carries a disclaimer,</w:t>
      </w:r>
      <w:r>
        <w:rPr>
          <w:rFonts w:cs="Times New Roman"/>
        </w:rPr>
        <w:t xml:space="preserve"> an unavailable component is reported as unavailable rather than faked, and the assessment never replaces a reviewer.</w:t>
      </w:r>
    </w:p>
    <w:p w:rsidR="00976B88" w:rsidRDefault="003A558D">
      <w:pPr>
        <w:pStyle w:val="Heading2"/>
      </w:pPr>
      <w:bookmarkStart w:id="14" w:name="_Toc243573997"/>
      <w:r>
        <w:t>1.5 Objectives</w:t>
      </w:r>
      <w:bookmarkEnd w:id="14"/>
    </w:p>
    <w:p w:rsidR="00976B88" w:rsidRDefault="003A558D">
      <w:r>
        <w:rPr>
          <w:rFonts w:cs="Times New Roman"/>
        </w:rPr>
        <w:t>Six objectives were set at the start of the project. the table below repeats them and gives the status reached at the end o</w:t>
      </w:r>
      <w:r>
        <w:rPr>
          <w:rFonts w:cs="Times New Roman"/>
        </w:rPr>
        <w:t>f the work, which Chapters 8 and 9 substantiate with measurements.</w:t>
      </w:r>
    </w:p>
    <w:p w:rsidR="00976B88" w:rsidRDefault="003A558D">
      <w:pPr>
        <w:pStyle w:val="Caption"/>
        <w:keepNext/>
        <w:spacing w:after="80"/>
      </w:pPr>
      <w:bookmarkStart w:id="15" w:name="_Toc2435741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of the project and the status reached</w:t>
      </w:r>
      <w:bookmarkEnd w:id="15"/>
    </w:p>
    <w:tbl>
      <w:tblPr>
        <w:tblStyle w:val="TableGrid"/>
        <w:tblW w:w="0" w:type="auto"/>
        <w:jc w:val="center"/>
        <w:tblLook w:val="04A0" w:firstRow="1" w:lastRow="0" w:firstColumn="1" w:lastColumn="0" w:noHBand="0" w:noVBand="1"/>
      </w:tblPr>
      <w:tblGrid>
        <w:gridCol w:w="644"/>
        <w:gridCol w:w="3597"/>
        <w:gridCol w:w="4641"/>
      </w:tblGrid>
      <w:tr w:rsidR="00976B88">
        <w:trPr>
          <w:cantSplit/>
          <w:tblHeader/>
          <w:jc w:val="center"/>
        </w:trPr>
        <w:tc>
          <w:tcPr>
            <w:tcW w:w="648" w:type="dxa"/>
            <w:shd w:val="clear" w:color="auto" w:fill="1B2A41"/>
          </w:tcPr>
          <w:p w:rsidR="00976B88" w:rsidRDefault="003A558D">
            <w:pPr>
              <w:spacing w:after="40" w:line="240" w:lineRule="auto"/>
              <w:jc w:val="center"/>
            </w:pPr>
            <w:r>
              <w:rPr>
                <w:rFonts w:cs="Times New Roman"/>
                <w:b/>
                <w:color w:val="FFFFFF"/>
                <w:sz w:val="20"/>
              </w:rPr>
              <w:t>No.</w:t>
            </w:r>
          </w:p>
        </w:tc>
        <w:tc>
          <w:tcPr>
            <w:tcW w:w="3672" w:type="dxa"/>
            <w:shd w:val="clear" w:color="auto" w:fill="1B2A41"/>
          </w:tcPr>
          <w:p w:rsidR="00976B88" w:rsidRDefault="003A558D">
            <w:pPr>
              <w:spacing w:after="40" w:line="240" w:lineRule="auto"/>
              <w:jc w:val="center"/>
            </w:pPr>
            <w:r>
              <w:rPr>
                <w:rFonts w:cs="Times New Roman"/>
                <w:b/>
                <w:color w:val="FFFFFF"/>
                <w:sz w:val="20"/>
              </w:rPr>
              <w:t>Objective</w:t>
            </w:r>
          </w:p>
        </w:tc>
        <w:tc>
          <w:tcPr>
            <w:tcW w:w="4752" w:type="dxa"/>
            <w:shd w:val="clear" w:color="auto" w:fill="1B2A41"/>
          </w:tcPr>
          <w:p w:rsidR="00976B88" w:rsidRDefault="003A558D">
            <w:pPr>
              <w:spacing w:after="40" w:line="240" w:lineRule="auto"/>
              <w:jc w:val="center"/>
            </w:pPr>
            <w:r>
              <w:rPr>
                <w:rFonts w:cs="Times New Roman"/>
                <w:b/>
                <w:color w:val="FFFFFF"/>
                <w:sz w:val="20"/>
              </w:rPr>
              <w:t>Status at the end of the project</w:t>
            </w:r>
          </w:p>
        </w:tc>
      </w:tr>
      <w:tr w:rsidR="00976B88">
        <w:trPr>
          <w:cantSplit/>
          <w:jc w:val="center"/>
        </w:trPr>
        <w:tc>
          <w:tcPr>
            <w:tcW w:w="648" w:type="dxa"/>
          </w:tcPr>
          <w:p w:rsidR="00976B88" w:rsidRDefault="003A558D">
            <w:pPr>
              <w:spacing w:after="40" w:line="240" w:lineRule="auto"/>
              <w:jc w:val="center"/>
            </w:pPr>
            <w:r>
              <w:rPr>
                <w:rFonts w:cs="Times New Roman"/>
                <w:sz w:val="20"/>
              </w:rPr>
              <w:t>1</w:t>
            </w:r>
          </w:p>
        </w:tc>
        <w:tc>
          <w:tcPr>
            <w:tcW w:w="3672" w:type="dxa"/>
          </w:tcPr>
          <w:p w:rsidR="00976B88" w:rsidRDefault="003A558D">
            <w:pPr>
              <w:spacing w:after="40" w:line="240" w:lineRule="auto"/>
              <w:jc w:val="left"/>
            </w:pPr>
            <w:r>
              <w:rPr>
                <w:rFonts w:cs="Times New Roman"/>
                <w:sz w:val="20"/>
              </w:rPr>
              <w:t>Build a corpus of submitted papers and reviewer publicati</w:t>
            </w:r>
            <w:r>
              <w:rPr>
                <w:rFonts w:cs="Times New Roman"/>
                <w:sz w:val="20"/>
              </w:rPr>
              <w:t>on profiles</w:t>
            </w:r>
          </w:p>
        </w:tc>
        <w:tc>
          <w:tcPr>
            <w:tcW w:w="4752" w:type="dxa"/>
          </w:tcPr>
          <w:p w:rsidR="00976B88" w:rsidRDefault="003A558D">
            <w:pPr>
              <w:spacing w:after="40" w:line="240" w:lineRule="auto"/>
              <w:jc w:val="left"/>
            </w:pPr>
            <w:r>
              <w:rPr>
                <w:rFonts w:cs="Times New Roman"/>
                <w:sz w:val="20"/>
              </w:rPr>
              <w:t>Partly met: every analysis is stored; the reviewer directory holds 6 demo profiles with CSV import; no real publication corpus was assembled and the decision data set is synthetic</w:t>
            </w:r>
          </w:p>
        </w:tc>
      </w:tr>
      <w:tr w:rsidR="00976B88">
        <w:trPr>
          <w:cantSplit/>
          <w:jc w:val="center"/>
        </w:trPr>
        <w:tc>
          <w:tcPr>
            <w:tcW w:w="648" w:type="dxa"/>
          </w:tcPr>
          <w:p w:rsidR="00976B88" w:rsidRDefault="003A558D">
            <w:pPr>
              <w:spacing w:after="40" w:line="240" w:lineRule="auto"/>
              <w:jc w:val="center"/>
            </w:pPr>
            <w:r>
              <w:rPr>
                <w:rFonts w:cs="Times New Roman"/>
                <w:sz w:val="20"/>
              </w:rPr>
              <w:t>2</w:t>
            </w:r>
          </w:p>
        </w:tc>
        <w:tc>
          <w:tcPr>
            <w:tcW w:w="3672" w:type="dxa"/>
          </w:tcPr>
          <w:p w:rsidR="00976B88" w:rsidRDefault="003A558D">
            <w:pPr>
              <w:spacing w:after="40" w:line="240" w:lineRule="auto"/>
              <w:jc w:val="left"/>
            </w:pPr>
            <w:r>
              <w:rPr>
                <w:rFonts w:cs="Times New Roman"/>
                <w:sz w:val="20"/>
              </w:rPr>
              <w:t xml:space="preserve">Extract topics, methods and keywords from paper text using </w:t>
            </w:r>
            <w:r>
              <w:rPr>
                <w:rFonts w:cs="Times New Roman"/>
                <w:sz w:val="20"/>
              </w:rPr>
              <w:t>NLP</w:t>
            </w:r>
          </w:p>
        </w:tc>
        <w:tc>
          <w:tcPr>
            <w:tcW w:w="4752" w:type="dxa"/>
          </w:tcPr>
          <w:p w:rsidR="00976B88" w:rsidRDefault="003A558D">
            <w:pPr>
              <w:spacing w:after="40" w:line="240" w:lineRule="auto"/>
              <w:jc w:val="left"/>
            </w:pPr>
            <w:r>
              <w:rPr>
                <w:rFonts w:cs="Times New Roman"/>
                <w:sz w:val="20"/>
              </w:rPr>
              <w:t>Met with simple methods: frequency keywords and fixed lists of method terms and topic hints</w:t>
            </w:r>
          </w:p>
        </w:tc>
      </w:tr>
      <w:tr w:rsidR="00976B88">
        <w:trPr>
          <w:cantSplit/>
          <w:jc w:val="center"/>
        </w:trPr>
        <w:tc>
          <w:tcPr>
            <w:tcW w:w="648" w:type="dxa"/>
          </w:tcPr>
          <w:p w:rsidR="00976B88" w:rsidRDefault="003A558D">
            <w:pPr>
              <w:spacing w:after="40" w:line="240" w:lineRule="auto"/>
              <w:jc w:val="center"/>
            </w:pPr>
            <w:r>
              <w:rPr>
                <w:rFonts w:cs="Times New Roman"/>
                <w:sz w:val="20"/>
              </w:rPr>
              <w:t>3</w:t>
            </w:r>
          </w:p>
        </w:tc>
        <w:tc>
          <w:tcPr>
            <w:tcW w:w="3672" w:type="dxa"/>
          </w:tcPr>
          <w:p w:rsidR="00976B88" w:rsidRDefault="003A558D">
            <w:pPr>
              <w:spacing w:after="40" w:line="240" w:lineRule="auto"/>
              <w:jc w:val="left"/>
            </w:pPr>
            <w:r>
              <w:rPr>
                <w:rFonts w:cs="Times New Roman"/>
                <w:sz w:val="20"/>
              </w:rPr>
              <w:t>Represent reviewer expertise as comparable vectors</w:t>
            </w:r>
          </w:p>
        </w:tc>
        <w:tc>
          <w:tcPr>
            <w:tcW w:w="4752" w:type="dxa"/>
          </w:tcPr>
          <w:p w:rsidR="00976B88" w:rsidRDefault="003A558D">
            <w:pPr>
              <w:spacing w:after="40" w:line="240" w:lineRule="auto"/>
              <w:jc w:val="left"/>
            </w:pPr>
            <w:r>
              <w:rPr>
                <w:rFonts w:cs="Times New Roman"/>
                <w:sz w:val="20"/>
              </w:rPr>
              <w:t>Met: profile text and publication titles are embedded with a sentence-embedding model; real publication hi</w:t>
            </w:r>
            <w:r>
              <w:rPr>
                <w:rFonts w:cs="Times New Roman"/>
                <w:sz w:val="20"/>
              </w:rPr>
              <w:t>stories were not used</w:t>
            </w:r>
          </w:p>
        </w:tc>
      </w:tr>
      <w:tr w:rsidR="00976B88">
        <w:trPr>
          <w:cantSplit/>
          <w:jc w:val="center"/>
        </w:trPr>
        <w:tc>
          <w:tcPr>
            <w:tcW w:w="648" w:type="dxa"/>
          </w:tcPr>
          <w:p w:rsidR="00976B88" w:rsidRDefault="003A558D">
            <w:pPr>
              <w:spacing w:after="40" w:line="240" w:lineRule="auto"/>
              <w:jc w:val="center"/>
            </w:pPr>
            <w:r>
              <w:rPr>
                <w:rFonts w:cs="Times New Roman"/>
                <w:sz w:val="20"/>
              </w:rPr>
              <w:t>4</w:t>
            </w:r>
          </w:p>
        </w:tc>
        <w:tc>
          <w:tcPr>
            <w:tcW w:w="3672" w:type="dxa"/>
          </w:tcPr>
          <w:p w:rsidR="00976B88" w:rsidRDefault="003A558D">
            <w:pPr>
              <w:spacing w:after="40" w:line="240" w:lineRule="auto"/>
              <w:jc w:val="left"/>
            </w:pPr>
            <w:r>
              <w:rPr>
                <w:rFonts w:cs="Times New Roman"/>
                <w:sz w:val="20"/>
              </w:rPr>
              <w:t>Compute semantic similarity to rank candidate reviewers</w:t>
            </w:r>
          </w:p>
        </w:tc>
        <w:tc>
          <w:tcPr>
            <w:tcW w:w="4752" w:type="dxa"/>
          </w:tcPr>
          <w:p w:rsidR="00976B88" w:rsidRDefault="003A558D">
            <w:pPr>
              <w:spacing w:after="40" w:line="240" w:lineRule="auto"/>
              <w:jc w:val="left"/>
            </w:pPr>
            <w:r>
              <w:rPr>
                <w:rFonts w:cs="Times New Roman"/>
                <w:sz w:val="20"/>
              </w:rPr>
              <w:t>Met: cosine similarity inside an auditable score; top-1 95.0% on the project's 40-paper probe set</w:t>
            </w:r>
          </w:p>
        </w:tc>
      </w:tr>
      <w:tr w:rsidR="00976B88">
        <w:trPr>
          <w:cantSplit/>
          <w:jc w:val="center"/>
        </w:trPr>
        <w:tc>
          <w:tcPr>
            <w:tcW w:w="648" w:type="dxa"/>
          </w:tcPr>
          <w:p w:rsidR="00976B88" w:rsidRDefault="003A558D">
            <w:pPr>
              <w:spacing w:after="40" w:line="240" w:lineRule="auto"/>
              <w:jc w:val="center"/>
            </w:pPr>
            <w:r>
              <w:rPr>
                <w:rFonts w:cs="Times New Roman"/>
                <w:sz w:val="20"/>
              </w:rPr>
              <w:t>5</w:t>
            </w:r>
          </w:p>
        </w:tc>
        <w:tc>
          <w:tcPr>
            <w:tcW w:w="3672" w:type="dxa"/>
          </w:tcPr>
          <w:p w:rsidR="00976B88" w:rsidRDefault="003A558D">
            <w:pPr>
              <w:spacing w:after="40" w:line="240" w:lineRule="auto"/>
              <w:jc w:val="left"/>
            </w:pPr>
            <w:r>
              <w:rPr>
                <w:rFonts w:cs="Times New Roman"/>
                <w:sz w:val="20"/>
              </w:rPr>
              <w:t>Provide a preliminary assessment of structure, novelty signals and complet</w:t>
            </w:r>
            <w:r>
              <w:rPr>
                <w:rFonts w:cs="Times New Roman"/>
                <w:sz w:val="20"/>
              </w:rPr>
              <w:t>eness</w:t>
            </w:r>
          </w:p>
        </w:tc>
        <w:tc>
          <w:tcPr>
            <w:tcW w:w="4752" w:type="dxa"/>
          </w:tcPr>
          <w:p w:rsidR="00976B88" w:rsidRDefault="003A558D">
            <w:pPr>
              <w:spacing w:after="40" w:line="240" w:lineRule="auto"/>
              <w:jc w:val="left"/>
            </w:pPr>
            <w:r>
              <w:rPr>
                <w:rFonts w:cs="Times New Roman"/>
                <w:sz w:val="20"/>
              </w:rPr>
              <w:t>Met for structure, evidence, method clarity and presentation; novelty is not measured and is reported as inconclusive</w:t>
            </w:r>
          </w:p>
        </w:tc>
      </w:tr>
      <w:tr w:rsidR="00976B88">
        <w:trPr>
          <w:cantSplit/>
          <w:jc w:val="center"/>
        </w:trPr>
        <w:tc>
          <w:tcPr>
            <w:tcW w:w="648" w:type="dxa"/>
          </w:tcPr>
          <w:p w:rsidR="00976B88" w:rsidRDefault="003A558D">
            <w:pPr>
              <w:spacing w:after="40" w:line="240" w:lineRule="auto"/>
              <w:jc w:val="center"/>
            </w:pPr>
            <w:r>
              <w:rPr>
                <w:rFonts w:cs="Times New Roman"/>
                <w:sz w:val="20"/>
              </w:rPr>
              <w:t>6</w:t>
            </w:r>
          </w:p>
        </w:tc>
        <w:tc>
          <w:tcPr>
            <w:tcW w:w="3672" w:type="dxa"/>
          </w:tcPr>
          <w:p w:rsidR="00976B88" w:rsidRDefault="003A558D">
            <w:pPr>
              <w:spacing w:after="40" w:line="240" w:lineRule="auto"/>
              <w:jc w:val="left"/>
            </w:pPr>
            <w:r>
              <w:rPr>
                <w:rFonts w:cs="Times New Roman"/>
                <w:sz w:val="20"/>
              </w:rPr>
              <w:t>Evaluate assignment quality against expert judgement and conflict handling</w:t>
            </w:r>
          </w:p>
        </w:tc>
        <w:tc>
          <w:tcPr>
            <w:tcW w:w="4752" w:type="dxa"/>
          </w:tcPr>
          <w:p w:rsidR="00976B88" w:rsidRDefault="003A558D">
            <w:pPr>
              <w:spacing w:after="40" w:line="240" w:lineRule="auto"/>
              <w:jc w:val="left"/>
            </w:pPr>
            <w:r>
              <w:rPr>
                <w:rFonts w:cs="Times New Roman"/>
                <w:sz w:val="20"/>
              </w:rPr>
              <w:t>Partly met: labels come from the team, not independent</w:t>
            </w:r>
            <w:r>
              <w:rPr>
                <w:rFonts w:cs="Times New Roman"/>
                <w:sz w:val="20"/>
              </w:rPr>
              <w:t xml:space="preserve"> experts; 12 of 12 literal conflict links were detected</w:t>
            </w:r>
          </w:p>
        </w:tc>
      </w:tr>
    </w:tbl>
    <w:p w:rsidR="00976B88" w:rsidRDefault="00976B88">
      <w:pPr>
        <w:spacing w:after="120" w:line="192" w:lineRule="auto"/>
      </w:pPr>
    </w:p>
    <w:p w:rsidR="00976B88" w:rsidRDefault="003A558D">
      <w:r>
        <w:rPr>
          <w:rFonts w:cs="Times New Roman"/>
        </w:rPr>
        <w:t xml:space="preserve">Two points about the table deserve emphasis. The abstract of the batch also mentions deep-learning models for classifying research areas, an originality score drawn from a corpus, and ranking by </w:t>
      </w:r>
      <w:r>
        <w:rPr>
          <w:rFonts w:cs="Times New Roman"/>
        </w:rPr>
        <w:t xml:space="preserve">h-index and publication history. The delivered system does not implement these: research areas are inferred from term lists, originality is not scored, and </w:t>
      </w:r>
      <w:r>
        <w:rPr>
          <w:rFonts w:cs="Times New Roman"/>
        </w:rPr>
        <w:lastRenderedPageBreak/>
        <w:t>reviewers carry a free-text list of publication titles instead of a harvested record. The report sta</w:t>
      </w:r>
      <w:r>
        <w:rPr>
          <w:rFonts w:cs="Times New Roman"/>
        </w:rPr>
        <w:t>tes these differences wherever the abstract's wording would otherwise suggest more than was built.</w:t>
      </w:r>
    </w:p>
    <w:p w:rsidR="00976B88" w:rsidRDefault="003A558D">
      <w:pPr>
        <w:pStyle w:val="Heading2"/>
      </w:pPr>
      <w:bookmarkStart w:id="16" w:name="_Toc243573998"/>
      <w:r>
        <w:t>1.6 Scope of the Work</w:t>
      </w:r>
      <w:bookmarkEnd w:id="16"/>
    </w:p>
    <w:p w:rsidR="00976B88" w:rsidRDefault="003A558D">
      <w:r>
        <w:rPr>
          <w:rFonts w:cs="Times New Roman"/>
        </w:rPr>
        <w:t xml:space="preserve">PeerScope is a complete, runnable application, and the scope reflects that. Within scope are: PDF intake with validation (PDF files up </w:t>
      </w:r>
      <w:r>
        <w:rPr>
          <w:rFonts w:cs="Times New Roman"/>
        </w:rPr>
        <w:t>to 20 MB); local extraction of text, sections and references; structural signals; a trained three-class decision signal; a review made of deterministic rules and, when the model can be loaded, a three-step critique written by a local language model; litera</w:t>
      </w:r>
      <w:r>
        <w:rPr>
          <w:rFonts w:cs="Times New Roman"/>
        </w:rPr>
        <w:t xml:space="preserve">ture grounding through the OpenAlex service; reviewer matching with an itemised score and a conflict check; a reviewer directory with create, update, delete, activate and CSV import and export; stored analyses with JSON and PDF export; and a web interface </w:t>
      </w:r>
      <w:r>
        <w:rPr>
          <w:rFonts w:cs="Times New Roman"/>
        </w:rPr>
        <w:t>with a landing page, dashboard, analysis page, directory, model-performance page, history and a page on responsible use.</w:t>
      </w:r>
    </w:p>
    <w:p w:rsidR="00976B88" w:rsidRDefault="003A558D">
      <w:r>
        <w:rPr>
          <w:rFonts w:cs="Times New Roman"/>
        </w:rPr>
        <w:t xml:space="preserve">Outside the scope are: a global assignment optimiser that balances the load across a whole conference, reviewer bidding, harvesting of </w:t>
      </w:r>
      <w:r>
        <w:rPr>
          <w:rFonts w:cs="Times New Roman"/>
        </w:rPr>
        <w:t>real publication records, a user-account system, multi-user deployment, languages other than English, scanned documents without a text layer, and any claim that the assessment predicts the real outcome of a peer review. Chapter 10 returns to several of the</w:t>
      </w:r>
      <w:r>
        <w:rPr>
          <w:rFonts w:cs="Times New Roman"/>
        </w:rPr>
        <w:t>se as future work.</w:t>
      </w:r>
    </w:p>
    <w:p w:rsidR="00976B88" w:rsidRDefault="003A558D">
      <w:pPr>
        <w:keepNext/>
        <w:spacing w:after="80" w:line="240" w:lineRule="auto"/>
        <w:jc w:val="center"/>
      </w:pPr>
      <w:r>
        <w:rPr>
          <w:noProof/>
        </w:rPr>
        <w:drawing>
          <wp:inline distT="0" distB="0" distL="0" distR="0">
            <wp:extent cx="4864607" cy="2821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864607" cy="2821472"/>
                    </a:xfrm>
                    <a:prstGeom prst="rect">
                      <a:avLst/>
                    </a:prstGeom>
                  </pic:spPr>
                </pic:pic>
              </a:graphicData>
            </a:graphic>
          </wp:inline>
        </w:drawing>
      </w:r>
    </w:p>
    <w:p w:rsidR="00976B88" w:rsidRDefault="003A558D">
      <w:pPr>
        <w:pStyle w:val="Caption"/>
      </w:pPr>
      <w:bookmarkStart w:id="17" w:name="_Toc2435740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High-level workflow of PeerScope from the uploaded PDF to the ranked reviewers.</w:t>
      </w:r>
      <w:bookmarkEnd w:id="17"/>
    </w:p>
    <w:p w:rsidR="00976B88" w:rsidRDefault="003A558D">
      <w:pPr>
        <w:pStyle w:val="Heading2"/>
      </w:pPr>
      <w:bookmarkStart w:id="18" w:name="_Toc243573999"/>
      <w:r>
        <w:lastRenderedPageBreak/>
        <w:t>1.7 Contributions</w:t>
      </w:r>
      <w:bookmarkEnd w:id="18"/>
    </w:p>
    <w:p w:rsidR="00976B88" w:rsidRDefault="003A558D">
      <w:r>
        <w:rPr>
          <w:rFonts w:cs="Times New Roman"/>
        </w:rPr>
        <w:t>The contributions of the project, stated at the level the evidence supports, are the following.</w:t>
      </w:r>
    </w:p>
    <w:p w:rsidR="00976B88" w:rsidRDefault="003A558D">
      <w:pPr>
        <w:spacing w:after="60"/>
        <w:ind w:left="720" w:hanging="432"/>
      </w:pPr>
      <w:r>
        <w:rPr>
          <w:rFonts w:cs="Times New Roman"/>
        </w:rPr>
        <w:t xml:space="preserve">1.  </w:t>
      </w:r>
      <w:r>
        <w:rPr>
          <w:rFonts w:cs="Times New Roman"/>
          <w:b/>
        </w:rPr>
        <w:t>An</w:t>
      </w:r>
      <w:r>
        <w:rPr>
          <w:rFonts w:cs="Times New Roman"/>
          <w:b/>
        </w:rPr>
        <w:t xml:space="preserve"> end-to-end local application.</w:t>
      </w:r>
      <w:r>
        <w:rPr>
          <w:rFonts w:cs="Times New Roman"/>
        </w:rPr>
        <w:t xml:space="preserve"> One tool takes a research-paper PDF through extraction, assessment, literature context and reviewer matching and stores and exports the result, which the surveyed systems treat as separate problems.</w:t>
      </w:r>
    </w:p>
    <w:p w:rsidR="00976B88" w:rsidRDefault="003A558D">
      <w:pPr>
        <w:spacing w:after="60"/>
        <w:ind w:left="720" w:hanging="432"/>
      </w:pPr>
      <w:r>
        <w:rPr>
          <w:rFonts w:cs="Times New Roman"/>
        </w:rPr>
        <w:t xml:space="preserve">2.  </w:t>
      </w:r>
      <w:r>
        <w:rPr>
          <w:rFonts w:cs="Times New Roman"/>
          <w:b/>
        </w:rPr>
        <w:t xml:space="preserve">An auditable matching </w:t>
      </w:r>
      <w:r>
        <w:rPr>
          <w:rFonts w:cs="Times New Roman"/>
          <w:b/>
        </w:rPr>
        <w:t>score.</w:t>
      </w:r>
      <w:r>
        <w:rPr>
          <w:rFonts w:cs="Times New Roman"/>
        </w:rPr>
        <w:t xml:space="preserve"> Following the auditable principle of the base paper, every recommendation shows its weighted terms (0.55 expertise similarity, 0.20 keyword overlap, 0.15 method and topic overlap, 0.10 availability, minus a 0.60 conflict penalty), the matched terms </w:t>
      </w:r>
      <w:r>
        <w:rPr>
          <w:rFonts w:cs="Times New Roman"/>
        </w:rPr>
        <w:t>and a plain-language explanation; availability and conflict of interest are part of the score instead of being left to a later step.</w:t>
      </w:r>
    </w:p>
    <w:p w:rsidR="00976B88" w:rsidRDefault="003A558D">
      <w:pPr>
        <w:spacing w:after="60"/>
        <w:ind w:left="720" w:hanging="432"/>
      </w:pPr>
      <w:r>
        <w:rPr>
          <w:rFonts w:cs="Times New Roman"/>
        </w:rPr>
        <w:t xml:space="preserve">3.  </w:t>
      </w:r>
      <w:r>
        <w:rPr>
          <w:rFonts w:cs="Times New Roman"/>
          <w:b/>
        </w:rPr>
        <w:t>A hybrid assessment with honest fall-backs.</w:t>
      </w:r>
      <w:r>
        <w:rPr>
          <w:rFonts w:cs="Times New Roman"/>
        </w:rPr>
        <w:t xml:space="preserve"> Structural signals, a trained decision signal and a local-LLM critique are </w:t>
      </w:r>
      <w:r>
        <w:rPr>
          <w:rFonts w:cs="Times New Roman"/>
        </w:rPr>
        <w:t>combined, and each component reports its own status; when the language model or the literature service is unavailable the interface says so.</w:t>
      </w:r>
    </w:p>
    <w:p w:rsidR="00976B88" w:rsidRDefault="003A558D">
      <w:pPr>
        <w:spacing w:after="60"/>
        <w:ind w:left="720" w:hanging="432"/>
      </w:pPr>
      <w:r>
        <w:rPr>
          <w:rFonts w:cs="Times New Roman"/>
        </w:rPr>
        <w:t xml:space="preserve">4.  </w:t>
      </w:r>
      <w:r>
        <w:rPr>
          <w:rFonts w:cs="Times New Roman"/>
          <w:b/>
        </w:rPr>
        <w:t>A measured evaluation that states its limits.</w:t>
      </w:r>
      <w:r>
        <w:rPr>
          <w:rFonts w:cs="Times New Roman"/>
        </w:rPr>
        <w:t xml:space="preserve"> The decision model scores 55% accuracy on a synthetic data set wh</w:t>
      </w:r>
      <w:r>
        <w:rPr>
          <w:rFonts w:cs="Times New Roman"/>
        </w:rPr>
        <w:t>ose labelling caps accuracy near 0.56; the matcher reaches top-1 95.0% with sentence embeddings and 75.0% with the offline fallback on a team-written probe set; both results are reported with the reasons they cannot be compared directly with the base paper</w:t>
      </w:r>
      <w:r>
        <w:rPr>
          <w:rFonts w:cs="Times New Roman"/>
        </w:rPr>
        <w:t>.</w:t>
      </w:r>
    </w:p>
    <w:p w:rsidR="00976B88" w:rsidRDefault="003A558D">
      <w:r>
        <w:rPr>
          <w:rFonts w:cs="Times New Roman"/>
        </w:rPr>
        <w:t>What is not claimed is as important. The project does not show that the decision signal predicts real review outcomes, does not compare against independent expert assignments, and does not assess novelty.</w:t>
      </w:r>
    </w:p>
    <w:p w:rsidR="00976B88" w:rsidRDefault="003A558D">
      <w:pPr>
        <w:pStyle w:val="Heading2"/>
      </w:pPr>
      <w:bookmarkStart w:id="19" w:name="_Toc243574000"/>
      <w:r>
        <w:t>1.8 Limitations and Assumptions</w:t>
      </w:r>
      <w:bookmarkEnd w:id="19"/>
    </w:p>
    <w:p w:rsidR="00976B88" w:rsidRDefault="003A558D">
      <w:pPr>
        <w:spacing w:after="60"/>
        <w:ind w:left="720" w:hanging="360"/>
      </w:pPr>
      <w:r>
        <w:rPr>
          <w:rFonts w:cs="Times New Roman"/>
        </w:rPr>
        <w:t>•  The decision m</w:t>
      </w:r>
      <w:r>
        <w:rPr>
          <w:rFonts w:cs="Times New Roman"/>
        </w:rPr>
        <w:t>odel was trained on a synthetic, template-generated set of 1,400 labelled texts because no public review corpus was obtained. The label "borderline" cannot be told from the text, so the best accuracy any text classifier can reach on this data is about 0.56</w:t>
      </w:r>
      <w:r>
        <w:rPr>
          <w:rFonts w:cs="Times New Roman"/>
        </w:rPr>
        <w:t>. The measured accuracy (55%) is close to that ceiling; accept versus reject is separated correctly 93% of the time, and the borderline class is almost never predicted.</w:t>
      </w:r>
    </w:p>
    <w:p w:rsidR="00976B88" w:rsidRDefault="003A558D">
      <w:pPr>
        <w:spacing w:after="60"/>
        <w:ind w:left="720" w:hanging="360"/>
      </w:pPr>
      <w:r>
        <w:rPr>
          <w:rFonts w:cs="Times New Roman"/>
        </w:rPr>
        <w:t>•  The reviewer pool contains 6 demo profiles, and the matching probe set of 40 abstrac</w:t>
      </w:r>
      <w:r>
        <w:rPr>
          <w:rFonts w:cs="Times New Roman"/>
        </w:rPr>
        <w:t>ts was written by the team, so the matching results are optimistic.</w:t>
      </w:r>
    </w:p>
    <w:p w:rsidR="00976B88" w:rsidRDefault="003A558D">
      <w:pPr>
        <w:spacing w:after="60"/>
        <w:ind w:left="720" w:hanging="360"/>
      </w:pPr>
      <w:r>
        <w:rPr>
          <w:rFonts w:cs="Times New Roman"/>
        </w:rPr>
        <w:lastRenderedPageBreak/>
        <w:t>•  Conflict detection compares literal strings; reworded affiliations and partial names are not recognised.</w:t>
      </w:r>
    </w:p>
    <w:p w:rsidR="00976B88" w:rsidRDefault="003A558D">
      <w:pPr>
        <w:spacing w:after="60"/>
        <w:ind w:left="720" w:hanging="360"/>
      </w:pPr>
      <w:r>
        <w:rPr>
          <w:rFonts w:cs="Times New Roman"/>
        </w:rPr>
        <w:t xml:space="preserve">•  Novelty is not measured. The assessment reports structure and evidence, not </w:t>
      </w:r>
      <w:r>
        <w:rPr>
          <w:rFonts w:cs="Times New Roman"/>
        </w:rPr>
        <w:t>originality.</w:t>
      </w:r>
    </w:p>
    <w:p w:rsidR="00976B88" w:rsidRDefault="003A558D">
      <w:pPr>
        <w:spacing w:after="60"/>
        <w:ind w:left="720" w:hanging="360"/>
      </w:pPr>
      <w:r>
        <w:rPr>
          <w:rFonts w:cs="Times New Roman"/>
        </w:rPr>
        <w:t>•  The local language model runs on a processor only, at roughly three tokens per second, so a full analysis with the critique takes several minutes.</w:t>
      </w:r>
    </w:p>
    <w:p w:rsidR="00976B88" w:rsidRDefault="003A558D">
      <w:r>
        <w:rPr>
          <w:rFonts w:cs="Times New Roman"/>
        </w:rPr>
        <w:t>The assumptions are that uploaded files are English-language research papers with a text laye</w:t>
      </w:r>
      <w:r>
        <w:rPr>
          <w:rFonts w:cs="Times New Roman"/>
        </w:rPr>
        <w:t>r; that the reviewer directory is maintained by the editorial office and its conflict terms are filled in; that the application runs on a trusted local machine used by one person at a time; and that an editor reads the output as advice.</w:t>
      </w:r>
    </w:p>
    <w:p w:rsidR="00976B88" w:rsidRDefault="003A558D">
      <w:pPr>
        <w:pStyle w:val="Heading2"/>
      </w:pPr>
      <w:bookmarkStart w:id="20" w:name="_Toc243574001"/>
      <w:r>
        <w:t>1.9 Organisation of</w:t>
      </w:r>
      <w:r>
        <w:t xml:space="preserve"> the Report</w:t>
      </w:r>
      <w:bookmarkEnd w:id="20"/>
    </w:p>
    <w:p w:rsidR="00976B88" w:rsidRDefault="003A558D">
      <w:r>
        <w:rPr>
          <w:rFonts w:cs="Times New Roman"/>
        </w:rPr>
        <w:t>The remaining chapters are organised as shown in the table below.</w:t>
      </w:r>
    </w:p>
    <w:p w:rsidR="00976B88" w:rsidRDefault="003A558D">
      <w:pPr>
        <w:pStyle w:val="Caption"/>
        <w:keepNext/>
        <w:spacing w:after="80"/>
      </w:pPr>
      <w:bookmarkStart w:id="21" w:name="_Toc2435741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Organisation of the report</w:t>
      </w:r>
      <w:bookmarkEnd w:id="21"/>
    </w:p>
    <w:tbl>
      <w:tblPr>
        <w:tblStyle w:val="TableGrid"/>
        <w:tblW w:w="0" w:type="auto"/>
        <w:jc w:val="center"/>
        <w:tblLook w:val="04A0" w:firstRow="1" w:lastRow="0" w:firstColumn="1" w:lastColumn="0" w:noHBand="0" w:noVBand="1"/>
      </w:tblPr>
      <w:tblGrid>
        <w:gridCol w:w="1007"/>
        <w:gridCol w:w="3107"/>
        <w:gridCol w:w="4768"/>
      </w:tblGrid>
      <w:tr w:rsidR="00976B88">
        <w:trPr>
          <w:cantSplit/>
          <w:tblHeader/>
          <w:jc w:val="center"/>
        </w:trPr>
        <w:tc>
          <w:tcPr>
            <w:tcW w:w="1008" w:type="dxa"/>
            <w:shd w:val="clear" w:color="auto" w:fill="1B2A41"/>
          </w:tcPr>
          <w:p w:rsidR="00976B88" w:rsidRDefault="003A558D">
            <w:pPr>
              <w:spacing w:after="40" w:line="240" w:lineRule="auto"/>
              <w:jc w:val="center"/>
            </w:pPr>
            <w:r>
              <w:rPr>
                <w:rFonts w:cs="Times New Roman"/>
                <w:b/>
                <w:color w:val="FFFFFF"/>
                <w:sz w:val="21"/>
              </w:rPr>
              <w:t>Chapter</w:t>
            </w:r>
          </w:p>
        </w:tc>
        <w:tc>
          <w:tcPr>
            <w:tcW w:w="3168" w:type="dxa"/>
            <w:shd w:val="clear" w:color="auto" w:fill="1B2A41"/>
          </w:tcPr>
          <w:p w:rsidR="00976B88" w:rsidRDefault="003A558D">
            <w:pPr>
              <w:spacing w:after="40" w:line="240" w:lineRule="auto"/>
              <w:jc w:val="center"/>
            </w:pPr>
            <w:r>
              <w:rPr>
                <w:rFonts w:cs="Times New Roman"/>
                <w:b/>
                <w:color w:val="FFFFFF"/>
                <w:sz w:val="21"/>
              </w:rPr>
              <w:t>Title</w:t>
            </w:r>
          </w:p>
        </w:tc>
        <w:tc>
          <w:tcPr>
            <w:tcW w:w="4896" w:type="dxa"/>
            <w:shd w:val="clear" w:color="auto" w:fill="1B2A41"/>
          </w:tcPr>
          <w:p w:rsidR="00976B88" w:rsidRDefault="003A558D">
            <w:pPr>
              <w:spacing w:after="40" w:line="240" w:lineRule="auto"/>
              <w:jc w:val="center"/>
            </w:pPr>
            <w:r>
              <w:rPr>
                <w:rFonts w:cs="Times New Roman"/>
                <w:b/>
                <w:color w:val="FFFFFF"/>
                <w:sz w:val="21"/>
              </w:rPr>
              <w:t>Content</w:t>
            </w:r>
          </w:p>
        </w:tc>
      </w:tr>
      <w:tr w:rsidR="00976B88">
        <w:trPr>
          <w:cantSplit/>
          <w:jc w:val="center"/>
        </w:trPr>
        <w:tc>
          <w:tcPr>
            <w:tcW w:w="1008" w:type="dxa"/>
          </w:tcPr>
          <w:p w:rsidR="00976B88" w:rsidRDefault="003A558D">
            <w:pPr>
              <w:spacing w:after="40" w:line="240" w:lineRule="auto"/>
              <w:jc w:val="center"/>
            </w:pPr>
            <w:r>
              <w:rPr>
                <w:rFonts w:cs="Times New Roman"/>
                <w:sz w:val="21"/>
              </w:rPr>
              <w:t>1</w:t>
            </w:r>
          </w:p>
        </w:tc>
        <w:tc>
          <w:tcPr>
            <w:tcW w:w="3168" w:type="dxa"/>
          </w:tcPr>
          <w:p w:rsidR="00976B88" w:rsidRDefault="003A558D">
            <w:pPr>
              <w:spacing w:after="40" w:line="240" w:lineRule="auto"/>
              <w:jc w:val="left"/>
            </w:pPr>
            <w:r>
              <w:rPr>
                <w:rFonts w:cs="Times New Roman"/>
                <w:sz w:val="21"/>
              </w:rPr>
              <w:t>Introduction</w:t>
            </w:r>
          </w:p>
        </w:tc>
        <w:tc>
          <w:tcPr>
            <w:tcW w:w="4896" w:type="dxa"/>
          </w:tcPr>
          <w:p w:rsidR="00976B88" w:rsidRDefault="003A558D">
            <w:pPr>
              <w:spacing w:after="40" w:line="240" w:lineRule="auto"/>
              <w:jc w:val="left"/>
            </w:pPr>
            <w:r>
              <w:rPr>
                <w:rFonts w:cs="Times New Roman"/>
                <w:sz w:val="21"/>
              </w:rPr>
              <w:t>Domain, motivation, problem, objectives, scope, contributions, limitations</w:t>
            </w:r>
          </w:p>
        </w:tc>
      </w:tr>
      <w:tr w:rsidR="00976B88">
        <w:trPr>
          <w:cantSplit/>
          <w:jc w:val="center"/>
        </w:trPr>
        <w:tc>
          <w:tcPr>
            <w:tcW w:w="1008" w:type="dxa"/>
          </w:tcPr>
          <w:p w:rsidR="00976B88" w:rsidRDefault="003A558D">
            <w:pPr>
              <w:spacing w:after="40" w:line="240" w:lineRule="auto"/>
              <w:jc w:val="center"/>
            </w:pPr>
            <w:r>
              <w:rPr>
                <w:rFonts w:cs="Times New Roman"/>
                <w:sz w:val="21"/>
              </w:rPr>
              <w:t>2</w:t>
            </w:r>
          </w:p>
        </w:tc>
        <w:tc>
          <w:tcPr>
            <w:tcW w:w="3168" w:type="dxa"/>
          </w:tcPr>
          <w:p w:rsidR="00976B88" w:rsidRDefault="003A558D">
            <w:pPr>
              <w:spacing w:after="40" w:line="240" w:lineRule="auto"/>
              <w:jc w:val="left"/>
            </w:pPr>
            <w:r>
              <w:rPr>
                <w:rFonts w:cs="Times New Roman"/>
                <w:sz w:val="21"/>
              </w:rPr>
              <w:t>Literature Survey</w:t>
            </w:r>
          </w:p>
        </w:tc>
        <w:tc>
          <w:tcPr>
            <w:tcW w:w="4896" w:type="dxa"/>
          </w:tcPr>
          <w:p w:rsidR="00976B88" w:rsidRDefault="003A558D">
            <w:pPr>
              <w:spacing w:after="40" w:line="240" w:lineRule="auto"/>
              <w:jc w:val="left"/>
            </w:pPr>
            <w:r>
              <w:rPr>
                <w:rFonts w:cs="Times New Roman"/>
                <w:sz w:val="21"/>
              </w:rPr>
              <w:t>Base paper, related work by theme, algorithms, research gap</w:t>
            </w:r>
          </w:p>
        </w:tc>
      </w:tr>
      <w:tr w:rsidR="00976B88">
        <w:trPr>
          <w:cantSplit/>
          <w:jc w:val="center"/>
        </w:trPr>
        <w:tc>
          <w:tcPr>
            <w:tcW w:w="1008" w:type="dxa"/>
          </w:tcPr>
          <w:p w:rsidR="00976B88" w:rsidRDefault="003A558D">
            <w:pPr>
              <w:spacing w:after="40" w:line="240" w:lineRule="auto"/>
              <w:jc w:val="center"/>
            </w:pPr>
            <w:r>
              <w:rPr>
                <w:rFonts w:cs="Times New Roman"/>
                <w:sz w:val="21"/>
              </w:rPr>
              <w:t>3</w:t>
            </w:r>
          </w:p>
        </w:tc>
        <w:tc>
          <w:tcPr>
            <w:tcW w:w="3168" w:type="dxa"/>
          </w:tcPr>
          <w:p w:rsidR="00976B88" w:rsidRDefault="003A558D">
            <w:pPr>
              <w:spacing w:after="40" w:line="240" w:lineRule="auto"/>
              <w:jc w:val="left"/>
            </w:pPr>
            <w:r>
              <w:rPr>
                <w:rFonts w:cs="Times New Roman"/>
                <w:sz w:val="21"/>
              </w:rPr>
              <w:t>Feasibility Study</w:t>
            </w:r>
          </w:p>
        </w:tc>
        <w:tc>
          <w:tcPr>
            <w:tcW w:w="4896" w:type="dxa"/>
          </w:tcPr>
          <w:p w:rsidR="00976B88" w:rsidRDefault="003A558D">
            <w:pPr>
              <w:spacing w:after="40" w:line="240" w:lineRule="auto"/>
              <w:jc w:val="left"/>
            </w:pPr>
            <w:r>
              <w:rPr>
                <w:rFonts w:cs="Times New Roman"/>
                <w:sz w:val="21"/>
              </w:rPr>
              <w:t>Technical, economic, operational and schedule feasibility</w:t>
            </w:r>
          </w:p>
        </w:tc>
      </w:tr>
      <w:tr w:rsidR="00976B88">
        <w:trPr>
          <w:cantSplit/>
          <w:jc w:val="center"/>
        </w:trPr>
        <w:tc>
          <w:tcPr>
            <w:tcW w:w="1008" w:type="dxa"/>
          </w:tcPr>
          <w:p w:rsidR="00976B88" w:rsidRDefault="003A558D">
            <w:pPr>
              <w:spacing w:after="40" w:line="240" w:lineRule="auto"/>
              <w:jc w:val="center"/>
            </w:pPr>
            <w:r>
              <w:rPr>
                <w:rFonts w:cs="Times New Roman"/>
                <w:sz w:val="21"/>
              </w:rPr>
              <w:t>4</w:t>
            </w:r>
          </w:p>
        </w:tc>
        <w:tc>
          <w:tcPr>
            <w:tcW w:w="3168" w:type="dxa"/>
          </w:tcPr>
          <w:p w:rsidR="00976B88" w:rsidRDefault="003A558D">
            <w:pPr>
              <w:spacing w:after="40" w:line="240" w:lineRule="auto"/>
              <w:jc w:val="left"/>
            </w:pPr>
            <w:r>
              <w:rPr>
                <w:rFonts w:cs="Times New Roman"/>
                <w:sz w:val="21"/>
              </w:rPr>
              <w:t>System Requirements and Analysis</w:t>
            </w:r>
          </w:p>
        </w:tc>
        <w:tc>
          <w:tcPr>
            <w:tcW w:w="4896" w:type="dxa"/>
          </w:tcPr>
          <w:p w:rsidR="00976B88" w:rsidRDefault="003A558D">
            <w:pPr>
              <w:spacing w:after="40" w:line="240" w:lineRule="auto"/>
              <w:jc w:val="left"/>
            </w:pPr>
            <w:r>
              <w:rPr>
                <w:rFonts w:cs="Times New Roman"/>
                <w:sz w:val="21"/>
              </w:rPr>
              <w:t>Existing and proposed system, requirements, hardware, software,</w:t>
            </w:r>
            <w:r>
              <w:rPr>
                <w:rFonts w:cs="Times New Roman"/>
                <w:sz w:val="21"/>
              </w:rPr>
              <w:t xml:space="preserve"> users</w:t>
            </w:r>
          </w:p>
        </w:tc>
      </w:tr>
      <w:tr w:rsidR="00976B88">
        <w:trPr>
          <w:cantSplit/>
          <w:jc w:val="center"/>
        </w:trPr>
        <w:tc>
          <w:tcPr>
            <w:tcW w:w="1008" w:type="dxa"/>
          </w:tcPr>
          <w:p w:rsidR="00976B88" w:rsidRDefault="003A558D">
            <w:pPr>
              <w:spacing w:after="40" w:line="240" w:lineRule="auto"/>
              <w:jc w:val="center"/>
            </w:pPr>
            <w:r>
              <w:rPr>
                <w:rFonts w:cs="Times New Roman"/>
                <w:sz w:val="21"/>
              </w:rPr>
              <w:t>5</w:t>
            </w:r>
          </w:p>
        </w:tc>
        <w:tc>
          <w:tcPr>
            <w:tcW w:w="3168" w:type="dxa"/>
          </w:tcPr>
          <w:p w:rsidR="00976B88" w:rsidRDefault="003A558D">
            <w:pPr>
              <w:spacing w:after="40" w:line="240" w:lineRule="auto"/>
              <w:jc w:val="left"/>
            </w:pPr>
            <w:r>
              <w:rPr>
                <w:rFonts w:cs="Times New Roman"/>
                <w:sz w:val="21"/>
              </w:rPr>
              <w:t>System Design</w:t>
            </w:r>
          </w:p>
        </w:tc>
        <w:tc>
          <w:tcPr>
            <w:tcW w:w="4896" w:type="dxa"/>
          </w:tcPr>
          <w:p w:rsidR="00976B88" w:rsidRDefault="003A558D">
            <w:pPr>
              <w:spacing w:after="40" w:line="240" w:lineRule="auto"/>
              <w:jc w:val="left"/>
            </w:pPr>
            <w:r>
              <w:rPr>
                <w:rFonts w:cs="Times New Roman"/>
                <w:sz w:val="21"/>
              </w:rPr>
              <w:t>Architecture, workflow, data-flow and UML diagrams, database, modules, interface</w:t>
            </w:r>
          </w:p>
        </w:tc>
      </w:tr>
      <w:tr w:rsidR="00976B88">
        <w:trPr>
          <w:cantSplit/>
          <w:jc w:val="center"/>
        </w:trPr>
        <w:tc>
          <w:tcPr>
            <w:tcW w:w="1008" w:type="dxa"/>
          </w:tcPr>
          <w:p w:rsidR="00976B88" w:rsidRDefault="003A558D">
            <w:pPr>
              <w:spacing w:after="40" w:line="240" w:lineRule="auto"/>
              <w:jc w:val="center"/>
            </w:pPr>
            <w:r>
              <w:rPr>
                <w:rFonts w:cs="Times New Roman"/>
                <w:sz w:val="21"/>
              </w:rPr>
              <w:t>6</w:t>
            </w:r>
          </w:p>
        </w:tc>
        <w:tc>
          <w:tcPr>
            <w:tcW w:w="3168" w:type="dxa"/>
          </w:tcPr>
          <w:p w:rsidR="00976B88" w:rsidRDefault="003A558D">
            <w:pPr>
              <w:spacing w:after="40" w:line="240" w:lineRule="auto"/>
              <w:jc w:val="left"/>
            </w:pPr>
            <w:r>
              <w:rPr>
                <w:rFonts w:cs="Times New Roman"/>
                <w:sz w:val="21"/>
              </w:rPr>
              <w:t>Methodology and Software Implementation</w:t>
            </w:r>
          </w:p>
        </w:tc>
        <w:tc>
          <w:tcPr>
            <w:tcW w:w="4896" w:type="dxa"/>
          </w:tcPr>
          <w:p w:rsidR="00976B88" w:rsidRDefault="003A558D">
            <w:pPr>
              <w:spacing w:after="40" w:line="240" w:lineRule="auto"/>
              <w:jc w:val="left"/>
            </w:pPr>
            <w:r>
              <w:rPr>
                <w:rFonts w:cs="Times New Roman"/>
                <w:sz w:val="21"/>
              </w:rPr>
              <w:t>Pipeline, data, algorithms, formulation, API, security, installation</w:t>
            </w:r>
          </w:p>
        </w:tc>
      </w:tr>
      <w:tr w:rsidR="00976B88">
        <w:trPr>
          <w:cantSplit/>
          <w:jc w:val="center"/>
        </w:trPr>
        <w:tc>
          <w:tcPr>
            <w:tcW w:w="1008" w:type="dxa"/>
          </w:tcPr>
          <w:p w:rsidR="00976B88" w:rsidRDefault="003A558D">
            <w:pPr>
              <w:spacing w:after="40" w:line="240" w:lineRule="auto"/>
              <w:jc w:val="center"/>
            </w:pPr>
            <w:r>
              <w:rPr>
                <w:rFonts w:cs="Times New Roman"/>
                <w:sz w:val="21"/>
              </w:rPr>
              <w:t>7</w:t>
            </w:r>
          </w:p>
        </w:tc>
        <w:tc>
          <w:tcPr>
            <w:tcW w:w="3168" w:type="dxa"/>
          </w:tcPr>
          <w:p w:rsidR="00976B88" w:rsidRDefault="003A558D">
            <w:pPr>
              <w:spacing w:after="40" w:line="240" w:lineRule="auto"/>
              <w:jc w:val="left"/>
            </w:pPr>
            <w:r>
              <w:rPr>
                <w:rFonts w:cs="Times New Roman"/>
                <w:sz w:val="21"/>
              </w:rPr>
              <w:t>System Testing</w:t>
            </w:r>
          </w:p>
        </w:tc>
        <w:tc>
          <w:tcPr>
            <w:tcW w:w="4896" w:type="dxa"/>
          </w:tcPr>
          <w:p w:rsidR="00976B88" w:rsidRDefault="003A558D">
            <w:pPr>
              <w:spacing w:after="40" w:line="240" w:lineRule="auto"/>
              <w:jc w:val="left"/>
            </w:pPr>
            <w:r>
              <w:rPr>
                <w:rFonts w:cs="Times New Roman"/>
                <w:sz w:val="21"/>
              </w:rPr>
              <w:t xml:space="preserve">Strategy, unit, </w:t>
            </w:r>
            <w:r>
              <w:rPr>
                <w:rFonts w:cs="Times New Roman"/>
                <w:sz w:val="21"/>
              </w:rPr>
              <w:t>integration, functional, security, performance, limits</w:t>
            </w:r>
          </w:p>
        </w:tc>
      </w:tr>
      <w:tr w:rsidR="00976B88">
        <w:trPr>
          <w:cantSplit/>
          <w:jc w:val="center"/>
        </w:trPr>
        <w:tc>
          <w:tcPr>
            <w:tcW w:w="1008" w:type="dxa"/>
          </w:tcPr>
          <w:p w:rsidR="00976B88" w:rsidRDefault="003A558D">
            <w:pPr>
              <w:spacing w:after="40" w:line="240" w:lineRule="auto"/>
              <w:jc w:val="center"/>
            </w:pPr>
            <w:r>
              <w:rPr>
                <w:rFonts w:cs="Times New Roman"/>
                <w:sz w:val="21"/>
              </w:rPr>
              <w:t>8</w:t>
            </w:r>
          </w:p>
        </w:tc>
        <w:tc>
          <w:tcPr>
            <w:tcW w:w="3168" w:type="dxa"/>
          </w:tcPr>
          <w:p w:rsidR="00976B88" w:rsidRDefault="003A558D">
            <w:pPr>
              <w:spacing w:after="40" w:line="240" w:lineRule="auto"/>
              <w:jc w:val="left"/>
            </w:pPr>
            <w:r>
              <w:rPr>
                <w:rFonts w:cs="Times New Roman"/>
                <w:sz w:val="21"/>
              </w:rPr>
              <w:t>Results and Output Screens</w:t>
            </w:r>
          </w:p>
        </w:tc>
        <w:tc>
          <w:tcPr>
            <w:tcW w:w="4896" w:type="dxa"/>
          </w:tcPr>
          <w:p w:rsidR="00976B88" w:rsidRDefault="003A558D">
            <w:pPr>
              <w:spacing w:after="40" w:line="240" w:lineRule="auto"/>
              <w:jc w:val="left"/>
            </w:pPr>
            <w:r>
              <w:rPr>
                <w:rFonts w:cs="Times New Roman"/>
                <w:sz w:val="21"/>
              </w:rPr>
              <w:t>Measurements, output screens, comparison with the base paper, objectives</w:t>
            </w:r>
          </w:p>
        </w:tc>
      </w:tr>
      <w:tr w:rsidR="00976B88">
        <w:trPr>
          <w:cantSplit/>
          <w:jc w:val="center"/>
        </w:trPr>
        <w:tc>
          <w:tcPr>
            <w:tcW w:w="1008" w:type="dxa"/>
          </w:tcPr>
          <w:p w:rsidR="00976B88" w:rsidRDefault="003A558D">
            <w:pPr>
              <w:spacing w:after="40" w:line="240" w:lineRule="auto"/>
              <w:jc w:val="center"/>
            </w:pPr>
            <w:r>
              <w:rPr>
                <w:rFonts w:cs="Times New Roman"/>
                <w:sz w:val="21"/>
              </w:rPr>
              <w:t>9</w:t>
            </w:r>
          </w:p>
        </w:tc>
        <w:tc>
          <w:tcPr>
            <w:tcW w:w="3168" w:type="dxa"/>
          </w:tcPr>
          <w:p w:rsidR="00976B88" w:rsidRDefault="003A558D">
            <w:pPr>
              <w:spacing w:after="40" w:line="240" w:lineRule="auto"/>
              <w:jc w:val="left"/>
            </w:pPr>
            <w:r>
              <w:rPr>
                <w:rFonts w:cs="Times New Roman"/>
                <w:sz w:val="21"/>
              </w:rPr>
              <w:t>Conclusion</w:t>
            </w:r>
          </w:p>
        </w:tc>
        <w:tc>
          <w:tcPr>
            <w:tcW w:w="4896" w:type="dxa"/>
          </w:tcPr>
          <w:p w:rsidR="00976B88" w:rsidRDefault="003A558D">
            <w:pPr>
              <w:spacing w:after="40" w:line="240" w:lineRule="auto"/>
              <w:jc w:val="left"/>
            </w:pPr>
            <w:r>
              <w:rPr>
                <w:rFonts w:cs="Times New Roman"/>
                <w:sz w:val="21"/>
              </w:rPr>
              <w:t>Summary, findings, applications, known limitations</w:t>
            </w:r>
          </w:p>
        </w:tc>
      </w:tr>
      <w:tr w:rsidR="00976B88">
        <w:trPr>
          <w:cantSplit/>
          <w:jc w:val="center"/>
        </w:trPr>
        <w:tc>
          <w:tcPr>
            <w:tcW w:w="1008" w:type="dxa"/>
          </w:tcPr>
          <w:p w:rsidR="00976B88" w:rsidRDefault="003A558D">
            <w:pPr>
              <w:spacing w:after="40" w:line="240" w:lineRule="auto"/>
              <w:jc w:val="center"/>
            </w:pPr>
            <w:r>
              <w:rPr>
                <w:rFonts w:cs="Times New Roman"/>
                <w:sz w:val="21"/>
              </w:rPr>
              <w:t>10</w:t>
            </w:r>
          </w:p>
        </w:tc>
        <w:tc>
          <w:tcPr>
            <w:tcW w:w="3168" w:type="dxa"/>
          </w:tcPr>
          <w:p w:rsidR="00976B88" w:rsidRDefault="003A558D">
            <w:pPr>
              <w:spacing w:after="40" w:line="240" w:lineRule="auto"/>
              <w:jc w:val="left"/>
            </w:pPr>
            <w:r>
              <w:rPr>
                <w:rFonts w:cs="Times New Roman"/>
                <w:sz w:val="21"/>
              </w:rPr>
              <w:t>Future Scope</w:t>
            </w:r>
          </w:p>
        </w:tc>
        <w:tc>
          <w:tcPr>
            <w:tcW w:w="4896" w:type="dxa"/>
          </w:tcPr>
          <w:p w:rsidR="00976B88" w:rsidRDefault="003A558D">
            <w:pPr>
              <w:spacing w:after="40" w:line="240" w:lineRule="auto"/>
              <w:jc w:val="left"/>
            </w:pPr>
            <w:r>
              <w:rPr>
                <w:rFonts w:cs="Times New Roman"/>
                <w:sz w:val="21"/>
              </w:rPr>
              <w:t>Improvements, fe</w:t>
            </w:r>
            <w:r>
              <w:rPr>
                <w:rFonts w:cs="Times New Roman"/>
                <w:sz w:val="21"/>
              </w:rPr>
              <w:t>atures, scalability, further research</w:t>
            </w:r>
          </w:p>
        </w:tc>
      </w:tr>
    </w:tbl>
    <w:p w:rsidR="00976B88" w:rsidRDefault="00976B88">
      <w:pPr>
        <w:spacing w:after="120" w:line="192" w:lineRule="auto"/>
      </w:pPr>
    </w:p>
    <w:p w:rsidR="00976B88" w:rsidRDefault="003A558D">
      <w:pPr>
        <w:pStyle w:val="Heading1"/>
        <w:pageBreakBefore/>
      </w:pPr>
      <w:bookmarkStart w:id="22" w:name="_Toc243574002"/>
      <w:r>
        <w:lastRenderedPageBreak/>
        <w:t>CHAPTER 2: LITERATURE SURVEY</w:t>
      </w:r>
      <w:bookmarkEnd w:id="22"/>
    </w:p>
    <w:p w:rsidR="00976B88" w:rsidRDefault="003A558D">
      <w:pPr>
        <w:pStyle w:val="Heading2"/>
      </w:pPr>
      <w:bookmarkStart w:id="23" w:name="_Toc243574003"/>
      <w:r>
        <w:t>2.1 Overview</w:t>
      </w:r>
      <w:bookmarkEnd w:id="23"/>
    </w:p>
    <w:p w:rsidR="00976B88" w:rsidRDefault="003A558D">
      <w:r>
        <w:rPr>
          <w:rFonts w:cs="Times New Roman"/>
        </w:rPr>
        <w:t xml:space="preserve">This chapter reviews the work on which PeerScope builds and against which it must be judged. It starts with the base paper assigned to the batch [1], analyses it in detail, </w:t>
      </w:r>
      <w:r>
        <w:rPr>
          <w:rFonts w:cs="Times New Roman"/>
        </w:rPr>
        <w:t>and then groups related work by theme: reviewer assignment, text representation, automated review and decision prediction, the integrity of LLM-based review, and the tools used in the implementation. It then describes the data and algorithms that the proje</w:t>
      </w:r>
      <w:r>
        <w:rPr>
          <w:rFonts w:cs="Times New Roman"/>
        </w:rPr>
        <w:t>ct itself uses, summarises strengths and limitations, lists the additional sources named in the project's literature survey, and ends with the research gap.</w:t>
      </w:r>
    </w:p>
    <w:p w:rsidR="00976B88" w:rsidRDefault="003A558D">
      <w:pPr>
        <w:pStyle w:val="Heading2"/>
      </w:pPr>
      <w:bookmarkStart w:id="24" w:name="_Toc243574004"/>
      <w:r>
        <w:t>2.2 Analysis of the Base Paper</w:t>
      </w:r>
      <w:bookmarkEnd w:id="24"/>
    </w:p>
    <w:p w:rsidR="00976B88" w:rsidRDefault="003A558D">
      <w:r>
        <w:rPr>
          <w:rFonts w:cs="Times New Roman"/>
        </w:rPr>
        <w:t>The base paper is "LLM-Assisted Reviewer Assignment via Auditable Ex</w:t>
      </w:r>
      <w:r>
        <w:rPr>
          <w:rFonts w:cs="Times New Roman"/>
        </w:rPr>
        <w:t>pertise Matching" by Bagheri, Buscaldi and Reforgiato Recupero of the University of Cagliari and Sorbonne Paris Nord, published in IEEE Access, volume 14, pages 127834-127863, in 2026 [1]. It runs to 30 pages. Its subject is the reviewer assignment problem</w:t>
      </w:r>
      <w:r>
        <w:rPr>
          <w:rFonts w:cs="Times New Roman"/>
        </w:rPr>
        <w:t xml:space="preserve"> (RAP): match submissions to qualified reviewers under constraints of expertise coverage, reviewer capacity and conflict of interest.</w:t>
      </w:r>
    </w:p>
    <w:p w:rsidR="00976B88" w:rsidRDefault="003A558D">
      <w:pPr>
        <w:pStyle w:val="Heading3"/>
      </w:pPr>
      <w:r>
        <w:t>Problem and central idea</w:t>
      </w:r>
    </w:p>
    <w:p w:rsidR="00976B88" w:rsidRDefault="003A558D">
      <w:r>
        <w:rPr>
          <w:rFonts w:cs="Times New Roman"/>
        </w:rPr>
        <w:t>The authors argue that the central difficulty of RAP is the construction of the affinity score be</w:t>
      </w:r>
      <w:r>
        <w:rPr>
          <w:rFonts w:cs="Times New Roman"/>
        </w:rPr>
        <w:t>tween a paper and a reviewer, and that dense embeddings, although effective, are hard to audit. Their idea is to confine the language models to a narrow, checkable task. LLMs never rank reviewers and never decide; they only induce keywords, and every later</w:t>
      </w:r>
      <w:r>
        <w:rPr>
          <w:rFonts w:cs="Times New Roman"/>
        </w:rPr>
        <w:t xml:space="preserve"> step is deterministic or stored so that it can be inspected. This is what the title means by </w:t>
      </w:r>
      <w:r>
        <w:rPr>
          <w:rFonts w:cs="Times New Roman"/>
          <w:i/>
        </w:rPr>
        <w:t>auditable expertise matching</w:t>
      </w:r>
      <w:r>
        <w:rPr>
          <w:rFonts w:cs="Times New Roman"/>
        </w:rPr>
        <w:t>.</w:t>
      </w:r>
    </w:p>
    <w:p w:rsidR="00976B88" w:rsidRDefault="003A558D">
      <w:pPr>
        <w:pStyle w:val="Heading3"/>
      </w:pPr>
      <w:r>
        <w:t>Method</w:t>
      </w:r>
    </w:p>
    <w:p w:rsidR="00976B88" w:rsidRDefault="003A558D">
      <w:pPr>
        <w:spacing w:after="60"/>
        <w:ind w:left="720" w:hanging="432"/>
      </w:pPr>
      <w:r>
        <w:rPr>
          <w:rFonts w:cs="Times New Roman"/>
        </w:rPr>
        <w:t xml:space="preserve">1.  </w:t>
      </w:r>
      <w:r>
        <w:rPr>
          <w:rFonts w:cs="Times New Roman"/>
          <w:b/>
        </w:rPr>
        <w:t>Producer ensemble.</w:t>
      </w:r>
      <w:r>
        <w:rPr>
          <w:rFonts w:cs="Times New Roman"/>
        </w:rPr>
        <w:t xml:space="preserve"> Several heterogeneous LLMs each return 6 to 12 keyphrases of one to three words, as a strict JSON array, for a view of the paper (title, abstract summary or full abstract) or for each prior publication of a reviewer. The models named in the text include Q</w:t>
      </w:r>
      <w:r>
        <w:rPr>
          <w:rFonts w:cs="Times New Roman"/>
        </w:rPr>
        <w:t>wen 3, Grok 4 and LLaMA 4.</w:t>
      </w:r>
    </w:p>
    <w:p w:rsidR="00976B88" w:rsidRDefault="003A558D">
      <w:pPr>
        <w:spacing w:after="60"/>
        <w:ind w:left="720" w:hanging="432"/>
      </w:pPr>
      <w:r>
        <w:rPr>
          <w:rFonts w:cs="Times New Roman"/>
        </w:rPr>
        <w:t xml:space="preserve">2.  </w:t>
      </w:r>
      <w:r>
        <w:rPr>
          <w:rFonts w:cs="Times New Roman"/>
          <w:b/>
        </w:rPr>
        <w:t>Judge.</w:t>
      </w:r>
      <w:r>
        <w:rPr>
          <w:rFonts w:cs="Times New Roman"/>
        </w:rPr>
        <w:t xml:space="preserve"> A stronger LLM chooses the single best candidate list for faithfulness, coverage, specificity and non-redundancy; it may choose but not rewrite.</w:t>
      </w:r>
    </w:p>
    <w:p w:rsidR="00976B88" w:rsidRDefault="003A558D">
      <w:pPr>
        <w:spacing w:after="60"/>
        <w:ind w:left="720" w:hanging="432"/>
      </w:pPr>
      <w:r>
        <w:rPr>
          <w:rFonts w:cs="Times New Roman"/>
        </w:rPr>
        <w:lastRenderedPageBreak/>
        <w:t xml:space="preserve">3.  </w:t>
      </w:r>
      <w:r>
        <w:rPr>
          <w:rFonts w:cs="Times New Roman"/>
          <w:b/>
        </w:rPr>
        <w:t>Deterministic normalisation.</w:t>
      </w:r>
      <w:r>
        <w:rPr>
          <w:rFonts w:cs="Times New Roman"/>
        </w:rPr>
        <w:t xml:space="preserve"> Lower-casing, trimming, lemmatisation wi</w:t>
      </w:r>
      <w:r>
        <w:rPr>
          <w:rFonts w:cs="Times New Roman"/>
        </w:rPr>
        <w:t>th WordNet and de-duplication.</w:t>
      </w:r>
    </w:p>
    <w:p w:rsidR="00976B88" w:rsidRDefault="003A558D">
      <w:pPr>
        <w:spacing w:after="60"/>
        <w:ind w:left="720" w:hanging="432"/>
      </w:pPr>
      <w:r>
        <w:rPr>
          <w:rFonts w:cs="Times New Roman"/>
        </w:rPr>
        <w:t xml:space="preserve">4.  </w:t>
      </w:r>
      <w:r>
        <w:rPr>
          <w:rFonts w:cs="Times New Roman"/>
          <w:b/>
        </w:rPr>
        <w:t>Audit trail.</w:t>
      </w:r>
      <w:r>
        <w:rPr>
          <w:rFonts w:cs="Times New Roman"/>
        </w:rPr>
        <w:t xml:space="preserve"> Prompts, model identifiers, raw candidates, the winning index, final keywords, score matrices and top-3 lists are stored at every stage.</w:t>
      </w:r>
    </w:p>
    <w:p w:rsidR="00976B88" w:rsidRDefault="003A558D">
      <w:pPr>
        <w:spacing w:after="60"/>
        <w:ind w:left="720" w:hanging="432"/>
      </w:pPr>
      <w:r>
        <w:rPr>
          <w:rFonts w:cs="Times New Roman"/>
        </w:rPr>
        <w:t xml:space="preserve">5.  </w:t>
      </w:r>
      <w:r>
        <w:rPr>
          <w:rFonts w:cs="Times New Roman"/>
          <w:b/>
        </w:rPr>
        <w:t>Matchers.</w:t>
      </w:r>
      <w:r>
        <w:rPr>
          <w:rFonts w:cs="Times New Roman"/>
        </w:rPr>
        <w:t xml:space="preserve"> The paper compares TF-IDF cosine, keyword-set Jaccard and</w:t>
      </w:r>
      <w:r>
        <w:rPr>
          <w:rFonts w:cs="Times New Roman"/>
        </w:rPr>
        <w:t xml:space="preserve"> their mean; an SBERT bi-encoder with the all-MiniLM-L6-v2 checkpoint (a reviewer is represented by the mean-pooled embeddings of publications); a two-stage bi-encoder plus cross-encoder re-ranker (cross-encoder/ms-marco-MiniLM-L-6-v2); keyword-aware SBERT</w:t>
      </w:r>
      <w:r>
        <w:rPr>
          <w:rFonts w:cs="Times New Roman"/>
        </w:rPr>
        <w:t xml:space="preserve"> variants; and keyword knowledge-graph matchers built with Node2Vec.</w:t>
      </w:r>
    </w:p>
    <w:p w:rsidR="00976B88" w:rsidRDefault="003A558D">
      <w:pPr>
        <w:pStyle w:val="Heading3"/>
      </w:pPr>
      <w:r>
        <w:t>Data and protocol</w:t>
      </w:r>
    </w:p>
    <w:p w:rsidR="00976B88" w:rsidRDefault="003A558D">
      <w:r>
        <w:rPr>
          <w:rFonts w:cs="Times New Roman"/>
        </w:rPr>
        <w:t>The authors' own data set contains 663 papers from 85 computer-science conferences, with 1,989 assignments (about three reviewers per paper), and 524 unique reviewer pro</w:t>
      </w:r>
      <w:r>
        <w:rPr>
          <w:rFonts w:cs="Times New Roman"/>
        </w:rPr>
        <w:t>files of up to 20 most-cited publications each, taken from Semantic Scholar. Historical assignments are the relevance labels. The metrics are MRR@3, P@3 and MAP@3, macro-averaged over papers, with paired two-sided t-tests, 95 % confidence intervals and a b</w:t>
      </w:r>
      <w:r>
        <w:rPr>
          <w:rFonts w:cs="Times New Roman"/>
        </w:rPr>
        <w:t>ootstrap fallback of 10,000 resamples; the Gini coefficient of reviewer load is reported as a workload diagnostic. The data are stated to be available on reasonable request.</w:t>
      </w:r>
    </w:p>
    <w:p w:rsidR="00976B88" w:rsidRDefault="003A558D">
      <w:pPr>
        <w:pStyle w:val="Heading3"/>
      </w:pPr>
      <w:r>
        <w:t>Reported results</w:t>
      </w:r>
    </w:p>
    <w:p w:rsidR="00976B88" w:rsidRDefault="003A558D">
      <w:pPr>
        <w:pStyle w:val="Caption"/>
        <w:keepNext/>
        <w:spacing w:after="80"/>
      </w:pPr>
      <w:bookmarkStart w:id="25" w:name="_Toc2435741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Results of the base paper as sta</w:t>
      </w:r>
      <w:r>
        <w:rPr>
          <w:rFonts w:cs="Times New Roman"/>
        </w:rPr>
        <w:t>ted in the paper</w:t>
      </w:r>
      <w:bookmarkEnd w:id="25"/>
    </w:p>
    <w:tbl>
      <w:tblPr>
        <w:tblStyle w:val="TableGrid"/>
        <w:tblW w:w="0" w:type="auto"/>
        <w:jc w:val="center"/>
        <w:tblLook w:val="04A0" w:firstRow="1" w:lastRow="0" w:firstColumn="1" w:lastColumn="0" w:noHBand="0" w:noVBand="1"/>
      </w:tblPr>
      <w:tblGrid>
        <w:gridCol w:w="4089"/>
        <w:gridCol w:w="4793"/>
      </w:tblGrid>
      <w:tr w:rsidR="00976B88">
        <w:trPr>
          <w:cantSplit/>
          <w:tblHeader/>
          <w:jc w:val="center"/>
        </w:trPr>
        <w:tc>
          <w:tcPr>
            <w:tcW w:w="4176" w:type="dxa"/>
            <w:shd w:val="clear" w:color="auto" w:fill="1B2A41"/>
          </w:tcPr>
          <w:p w:rsidR="00976B88" w:rsidRDefault="003A558D">
            <w:pPr>
              <w:spacing w:after="40" w:line="240" w:lineRule="auto"/>
              <w:jc w:val="center"/>
            </w:pPr>
            <w:r>
              <w:rPr>
                <w:rFonts w:cs="Times New Roman"/>
                <w:b/>
                <w:color w:val="FFFFFF"/>
                <w:sz w:val="21"/>
              </w:rPr>
              <w:t>Item</w:t>
            </w:r>
          </w:p>
        </w:tc>
        <w:tc>
          <w:tcPr>
            <w:tcW w:w="4896" w:type="dxa"/>
            <w:shd w:val="clear" w:color="auto" w:fill="1B2A41"/>
          </w:tcPr>
          <w:p w:rsidR="00976B88" w:rsidRDefault="003A558D">
            <w:pPr>
              <w:spacing w:after="40" w:line="240" w:lineRule="auto"/>
              <w:jc w:val="center"/>
            </w:pPr>
            <w:r>
              <w:rPr>
                <w:rFonts w:cs="Times New Roman"/>
                <w:b/>
                <w:color w:val="FFFFFF"/>
                <w:sz w:val="21"/>
              </w:rPr>
              <w:t>Reported value</w:t>
            </w:r>
          </w:p>
        </w:tc>
      </w:tr>
      <w:tr w:rsidR="00976B88">
        <w:trPr>
          <w:cantSplit/>
          <w:jc w:val="center"/>
        </w:trPr>
        <w:tc>
          <w:tcPr>
            <w:tcW w:w="4176" w:type="dxa"/>
          </w:tcPr>
          <w:p w:rsidR="00976B88" w:rsidRDefault="003A558D">
            <w:pPr>
              <w:spacing w:after="40" w:line="240" w:lineRule="auto"/>
              <w:jc w:val="left"/>
            </w:pPr>
            <w:r>
              <w:rPr>
                <w:rFonts w:cs="Times New Roman"/>
                <w:sz w:val="21"/>
              </w:rPr>
              <w:t>Best MRR@3 on titles</w:t>
            </w:r>
          </w:p>
        </w:tc>
        <w:tc>
          <w:tcPr>
            <w:tcW w:w="4896" w:type="dxa"/>
          </w:tcPr>
          <w:p w:rsidR="00976B88" w:rsidRDefault="003A558D">
            <w:pPr>
              <w:spacing w:after="40" w:line="240" w:lineRule="auto"/>
              <w:jc w:val="left"/>
            </w:pPr>
            <w:r>
              <w:rPr>
                <w:rFonts w:cs="Times New Roman"/>
                <w:sz w:val="21"/>
              </w:rPr>
              <w:t>0.7778 (keyword-aware two-stage re-ranking)</w:t>
            </w:r>
          </w:p>
        </w:tc>
      </w:tr>
      <w:tr w:rsidR="00976B88">
        <w:trPr>
          <w:cantSplit/>
          <w:jc w:val="center"/>
        </w:trPr>
        <w:tc>
          <w:tcPr>
            <w:tcW w:w="4176" w:type="dxa"/>
          </w:tcPr>
          <w:p w:rsidR="00976B88" w:rsidRDefault="003A558D">
            <w:pPr>
              <w:spacing w:after="40" w:line="240" w:lineRule="auto"/>
              <w:jc w:val="left"/>
            </w:pPr>
            <w:r>
              <w:rPr>
                <w:rFonts w:cs="Times New Roman"/>
                <w:sz w:val="21"/>
              </w:rPr>
              <w:t>Best MRR@3 and MAP@3 on abstracts</w:t>
            </w:r>
          </w:p>
        </w:tc>
        <w:tc>
          <w:tcPr>
            <w:tcW w:w="4896" w:type="dxa"/>
          </w:tcPr>
          <w:p w:rsidR="00976B88" w:rsidRDefault="003A558D">
            <w:pPr>
              <w:spacing w:after="40" w:line="240" w:lineRule="auto"/>
              <w:jc w:val="left"/>
            </w:pPr>
            <w:r>
              <w:rPr>
                <w:rFonts w:cs="Times New Roman"/>
                <w:sz w:val="21"/>
              </w:rPr>
              <w:t>0.7843 and 0.2991 (knowledge-graph edge Jaccard)</w:t>
            </w:r>
          </w:p>
        </w:tc>
      </w:tr>
      <w:tr w:rsidR="00976B88">
        <w:trPr>
          <w:cantSplit/>
          <w:jc w:val="center"/>
        </w:trPr>
        <w:tc>
          <w:tcPr>
            <w:tcW w:w="4176" w:type="dxa"/>
          </w:tcPr>
          <w:p w:rsidR="00976B88" w:rsidRDefault="003A558D">
            <w:pPr>
              <w:spacing w:after="40" w:line="240" w:lineRule="auto"/>
              <w:jc w:val="left"/>
            </w:pPr>
            <w:r>
              <w:rPr>
                <w:rFonts w:cs="Times New Roman"/>
                <w:sz w:val="21"/>
              </w:rPr>
              <w:t>Best P@3 on summaries</w:t>
            </w:r>
          </w:p>
        </w:tc>
        <w:tc>
          <w:tcPr>
            <w:tcW w:w="4896" w:type="dxa"/>
          </w:tcPr>
          <w:p w:rsidR="00976B88" w:rsidRDefault="003A558D">
            <w:pPr>
              <w:spacing w:after="40" w:line="240" w:lineRule="auto"/>
              <w:jc w:val="left"/>
            </w:pPr>
            <w:r>
              <w:rPr>
                <w:rFonts w:cs="Times New Roman"/>
                <w:sz w:val="21"/>
              </w:rPr>
              <w:t>0.4545 (keyword-aware SBERT)</w:t>
            </w:r>
          </w:p>
        </w:tc>
      </w:tr>
      <w:tr w:rsidR="00976B88">
        <w:trPr>
          <w:cantSplit/>
          <w:jc w:val="center"/>
        </w:trPr>
        <w:tc>
          <w:tcPr>
            <w:tcW w:w="4176" w:type="dxa"/>
          </w:tcPr>
          <w:p w:rsidR="00976B88" w:rsidRDefault="003A558D">
            <w:pPr>
              <w:spacing w:after="40" w:line="240" w:lineRule="auto"/>
              <w:jc w:val="left"/>
            </w:pPr>
            <w:r>
              <w:rPr>
                <w:rFonts w:cs="Times New Roman"/>
                <w:sz w:val="21"/>
              </w:rPr>
              <w:t xml:space="preserve">Best MAP@3 on </w:t>
            </w:r>
            <w:r>
              <w:rPr>
                <w:rFonts w:cs="Times New Roman"/>
                <w:sz w:val="21"/>
              </w:rPr>
              <w:t>summaries</w:t>
            </w:r>
          </w:p>
        </w:tc>
        <w:tc>
          <w:tcPr>
            <w:tcW w:w="4896" w:type="dxa"/>
          </w:tcPr>
          <w:p w:rsidR="00976B88" w:rsidRDefault="003A558D">
            <w:pPr>
              <w:spacing w:after="40" w:line="240" w:lineRule="auto"/>
              <w:jc w:val="left"/>
            </w:pPr>
            <w:r>
              <w:rPr>
                <w:rFonts w:cs="Times New Roman"/>
                <w:sz w:val="21"/>
              </w:rPr>
              <w:t>0.3232 (keyword-aware SBERT)</w:t>
            </w:r>
          </w:p>
        </w:tc>
      </w:tr>
      <w:tr w:rsidR="00976B88">
        <w:trPr>
          <w:cantSplit/>
          <w:jc w:val="center"/>
        </w:trPr>
        <w:tc>
          <w:tcPr>
            <w:tcW w:w="4176" w:type="dxa"/>
          </w:tcPr>
          <w:p w:rsidR="00976B88" w:rsidRDefault="003A558D">
            <w:pPr>
              <w:spacing w:after="40" w:line="240" w:lineRule="auto"/>
              <w:jc w:val="left"/>
            </w:pPr>
            <w:r>
              <w:rPr>
                <w:rFonts w:cs="Times New Roman"/>
                <w:sz w:val="21"/>
              </w:rPr>
              <w:t>TF-IDF cosine on titles (MRR@3 / P@3 / MAP@3)</w:t>
            </w:r>
          </w:p>
        </w:tc>
        <w:tc>
          <w:tcPr>
            <w:tcW w:w="4896" w:type="dxa"/>
          </w:tcPr>
          <w:p w:rsidR="00976B88" w:rsidRDefault="003A558D">
            <w:pPr>
              <w:spacing w:after="40" w:line="240" w:lineRule="auto"/>
              <w:jc w:val="left"/>
            </w:pPr>
            <w:r>
              <w:rPr>
                <w:rFonts w:cs="Times New Roman"/>
                <w:sz w:val="21"/>
              </w:rPr>
              <w:t>0.7078 / 0.3882 / 0.2941</w:t>
            </w:r>
          </w:p>
        </w:tc>
      </w:tr>
      <w:tr w:rsidR="00976B88">
        <w:trPr>
          <w:cantSplit/>
          <w:jc w:val="center"/>
        </w:trPr>
        <w:tc>
          <w:tcPr>
            <w:tcW w:w="4176" w:type="dxa"/>
          </w:tcPr>
          <w:p w:rsidR="00976B88" w:rsidRDefault="003A558D">
            <w:pPr>
              <w:spacing w:after="40" w:line="240" w:lineRule="auto"/>
              <w:jc w:val="left"/>
            </w:pPr>
            <w:r>
              <w:rPr>
                <w:rFonts w:cs="Times New Roman"/>
                <w:sz w:val="21"/>
              </w:rPr>
              <w:t>SBERT cosine on titles (MRR@3 / P@3 / MAP@3)</w:t>
            </w:r>
          </w:p>
        </w:tc>
        <w:tc>
          <w:tcPr>
            <w:tcW w:w="4896" w:type="dxa"/>
          </w:tcPr>
          <w:p w:rsidR="00976B88" w:rsidRDefault="003A558D">
            <w:pPr>
              <w:spacing w:after="40" w:line="240" w:lineRule="auto"/>
              <w:jc w:val="left"/>
            </w:pPr>
            <w:r>
              <w:rPr>
                <w:rFonts w:cs="Times New Roman"/>
                <w:sz w:val="21"/>
              </w:rPr>
              <w:t>0.6571 / 0.3873 / 0.2636</w:t>
            </w:r>
          </w:p>
        </w:tc>
      </w:tr>
      <w:tr w:rsidR="00976B88">
        <w:trPr>
          <w:cantSplit/>
          <w:jc w:val="center"/>
        </w:trPr>
        <w:tc>
          <w:tcPr>
            <w:tcW w:w="4176" w:type="dxa"/>
          </w:tcPr>
          <w:p w:rsidR="00976B88" w:rsidRDefault="003A558D">
            <w:pPr>
              <w:spacing w:after="40" w:line="240" w:lineRule="auto"/>
              <w:jc w:val="left"/>
            </w:pPr>
            <w:r>
              <w:rPr>
                <w:rFonts w:cs="Times New Roman"/>
                <w:sz w:val="21"/>
              </w:rPr>
              <w:t>Cross-encoder re-ranking on titles</w:t>
            </w:r>
          </w:p>
        </w:tc>
        <w:tc>
          <w:tcPr>
            <w:tcW w:w="4896" w:type="dxa"/>
          </w:tcPr>
          <w:p w:rsidR="00976B88" w:rsidRDefault="003A558D">
            <w:pPr>
              <w:spacing w:after="40" w:line="240" w:lineRule="auto"/>
              <w:jc w:val="left"/>
            </w:pPr>
            <w:r>
              <w:rPr>
                <w:rFonts w:cs="Times New Roman"/>
                <w:sz w:val="21"/>
              </w:rPr>
              <w:t xml:space="preserve">MRR@3 +0.1173 (+17.76 %), P@3 -0.0133 </w:t>
            </w:r>
            <w:r>
              <w:rPr>
                <w:rFonts w:cs="Times New Roman"/>
                <w:sz w:val="21"/>
              </w:rPr>
              <w:t>against the keyword-aware bi-encoder</w:t>
            </w:r>
          </w:p>
        </w:tc>
      </w:tr>
      <w:tr w:rsidR="00976B88">
        <w:trPr>
          <w:cantSplit/>
          <w:jc w:val="center"/>
        </w:trPr>
        <w:tc>
          <w:tcPr>
            <w:tcW w:w="4176" w:type="dxa"/>
          </w:tcPr>
          <w:p w:rsidR="00976B88" w:rsidRDefault="003A558D">
            <w:pPr>
              <w:spacing w:after="40" w:line="240" w:lineRule="auto"/>
              <w:jc w:val="left"/>
            </w:pPr>
            <w:r>
              <w:rPr>
                <w:rFonts w:cs="Times New Roman"/>
                <w:sz w:val="21"/>
              </w:rPr>
              <w:t>Gini coefficient of load, SBERT baseline</w:t>
            </w:r>
          </w:p>
        </w:tc>
        <w:tc>
          <w:tcPr>
            <w:tcW w:w="4896" w:type="dxa"/>
          </w:tcPr>
          <w:p w:rsidR="00976B88" w:rsidRDefault="003A558D">
            <w:pPr>
              <w:spacing w:after="40" w:line="240" w:lineRule="auto"/>
              <w:jc w:val="left"/>
            </w:pPr>
            <w:r>
              <w:rPr>
                <w:rFonts w:cs="Times New Roman"/>
                <w:sz w:val="21"/>
              </w:rPr>
              <w:t>0.375 (titles), 0.376 (summaries), 0.373 (abstracts)</w:t>
            </w:r>
          </w:p>
        </w:tc>
      </w:tr>
    </w:tbl>
    <w:p w:rsidR="00976B88" w:rsidRDefault="00976B88">
      <w:pPr>
        <w:spacing w:after="120" w:line="192" w:lineRule="auto"/>
      </w:pPr>
    </w:p>
    <w:p w:rsidR="00976B88" w:rsidRDefault="003A558D">
      <w:r>
        <w:rPr>
          <w:rFonts w:cs="Times New Roman"/>
        </w:rPr>
        <w:t>Most differences among the text encoders are not statistically significant; for example, on titles the keyword-aware bi-en</w:t>
      </w:r>
      <w:r>
        <w:rPr>
          <w:rFonts w:cs="Times New Roman"/>
        </w:rPr>
        <w:t xml:space="preserve">coder against the SBERT baseline gives a P@3 difference of +0.0030 with a 95 % interval of [-0.0022, 0.0082] (p = 0.257). The local knowledge-graph matcher on titles is significantly worse (MAP@3 difference -0.0414). The paper </w:t>
      </w:r>
      <w:r>
        <w:rPr>
          <w:rFonts w:cs="Times New Roman"/>
        </w:rPr>
        <w:lastRenderedPageBreak/>
        <w:t>also cites two facts about th</w:t>
      </w:r>
      <w:r>
        <w:rPr>
          <w:rFonts w:cs="Times New Roman"/>
        </w:rPr>
        <w:t>e task: the NeurIPS 2021 repeat committees disagreed on about 23 % of submissions, and 91 % of the top-100 medical journals prohibit uploading manuscripts to AI tools.</w:t>
      </w:r>
    </w:p>
    <w:p w:rsidR="00976B88" w:rsidRDefault="003A558D">
      <w:pPr>
        <w:pStyle w:val="Heading3"/>
      </w:pPr>
      <w:r>
        <w:t>Limitations stated by the authors and our reading</w:t>
      </w:r>
    </w:p>
    <w:p w:rsidR="00976B88" w:rsidRDefault="003A558D">
      <w:pPr>
        <w:spacing w:after="60"/>
        <w:ind w:left="720" w:hanging="360"/>
      </w:pPr>
      <w:r>
        <w:rPr>
          <w:rFonts w:cs="Times New Roman"/>
        </w:rPr>
        <w:t>•  Historical assignments are an imper</w:t>
      </w:r>
      <w:r>
        <w:rPr>
          <w:rFonts w:cs="Times New Roman"/>
        </w:rPr>
        <w:t>fect proxy for expertise, because availability, bidding, conflicts and workload also shaped them; no human expert judgements are used.</w:t>
      </w:r>
    </w:p>
    <w:p w:rsidR="00976B88" w:rsidRDefault="003A558D">
      <w:pPr>
        <w:spacing w:after="60"/>
        <w:ind w:left="720" w:hanging="360"/>
      </w:pPr>
      <w:r>
        <w:rPr>
          <w:rFonts w:cs="Times New Roman"/>
        </w:rPr>
        <w:t>•  No capacity- or conflict-aware end-to-end allocation was benchmarked, because the metadata were not available.</w:t>
      </w:r>
    </w:p>
    <w:p w:rsidR="00976B88" w:rsidRDefault="003A558D">
      <w:pPr>
        <w:spacing w:after="60"/>
        <w:ind w:left="720" w:hanging="360"/>
      </w:pPr>
      <w:r>
        <w:rPr>
          <w:rFonts w:cs="Times New Roman"/>
        </w:rPr>
        <w:t xml:space="preserve">•  LLM </w:t>
      </w:r>
      <w:r>
        <w:rPr>
          <w:rFonts w:cs="Times New Roman"/>
        </w:rPr>
        <w:t>keywords may hallucinate, drift between model versions and carry bias; the stored artefacts do not allow a producer-by-producer ablation, so the advantage of the ensemble over a single LLM is not established.</w:t>
      </w:r>
    </w:p>
    <w:p w:rsidR="00976B88" w:rsidRDefault="003A558D">
      <w:pPr>
        <w:spacing w:after="60"/>
        <w:ind w:left="720" w:hanging="360"/>
      </w:pPr>
      <w:r>
        <w:rPr>
          <w:rFonts w:cs="Times New Roman"/>
        </w:rPr>
        <w:t xml:space="preserve">•  The system only matches reviewers. It makes </w:t>
      </w:r>
      <w:r>
        <w:rPr>
          <w:rFonts w:cs="Times New Roman"/>
        </w:rPr>
        <w:t>no assessment of the submission itself, and it has no user interface; its scoring runs offline over a fixed data set, and availability and conflict are left to a downstream solver.</w:t>
      </w:r>
    </w:p>
    <w:p w:rsidR="00976B88" w:rsidRDefault="003A558D">
      <w:r>
        <w:rPr>
          <w:rFonts w:cs="Times New Roman"/>
        </w:rPr>
        <w:t>For this project the base paper supplies three things: the principle that a</w:t>
      </w:r>
      <w:r>
        <w:rPr>
          <w:rFonts w:cs="Times New Roman"/>
        </w:rPr>
        <w:t xml:space="preserve"> recommendation must be auditable, the observation that the all-MiniLM-L6-v2 bi-encoder is a strong and simple baseline, and a clear statement of what remains untested - conflict and capacity inside the score. Section 2.9 states how PeerScope differs.</w:t>
      </w:r>
    </w:p>
    <w:p w:rsidR="00976B88" w:rsidRDefault="003A558D">
      <w:pPr>
        <w:pStyle w:val="Heading2"/>
      </w:pPr>
      <w:bookmarkStart w:id="26" w:name="_Toc243574005"/>
      <w:r>
        <w:t xml:space="preserve">2.3 </w:t>
      </w:r>
      <w:r>
        <w:t>Related Work by Theme</w:t>
      </w:r>
      <w:bookmarkEnd w:id="26"/>
    </w:p>
    <w:p w:rsidR="00976B88" w:rsidRDefault="003A558D">
      <w:pPr>
        <w:pStyle w:val="Heading3"/>
      </w:pPr>
      <w:r>
        <w:t>2.3.1 Reviewer assignment</w:t>
      </w:r>
    </w:p>
    <w:p w:rsidR="00976B88" w:rsidRDefault="003A558D">
      <w:r>
        <w:rPr>
          <w:rFonts w:cs="Times New Roman"/>
        </w:rPr>
        <w:t xml:space="preserve">A scoping review of the reviewer assignment problem retained 26 studies from Scopus, Google Scholar and DBLP and notes that the problem has been studied for about thirty years and that a recent systematic </w:t>
      </w:r>
      <w:r>
        <w:rPr>
          <w:rFonts w:cs="Times New Roman"/>
        </w:rPr>
        <w:t>synthesis was missing [8]. A survey of algorithms from 1992 to 2022 organises them into three parts: a database of candidate reviewers, the computation of a matching degree, and the optimisation of the assignment [9].</w:t>
      </w:r>
    </w:p>
    <w:p w:rsidR="00976B88" w:rsidRDefault="003A558D">
      <w:r>
        <w:rPr>
          <w:rFonts w:cs="Times New Roman"/>
        </w:rPr>
        <w:t>Early work learned the match from text</w:t>
      </w:r>
      <w:r>
        <w:rPr>
          <w:rFonts w:cs="Times New Roman"/>
        </w:rPr>
        <w:t>. Mimno and McCallum compared two language-model approaches with a new Author-Persona-Topic model against human relevance judgements on documents from the Rexa database, and the new model performed best [11]. Charlin, Zemel and Boutilier learned suitabilit</w:t>
      </w:r>
      <w:r>
        <w:rPr>
          <w:rFonts w:cs="Times New Roman"/>
        </w:rPr>
        <w:t xml:space="preserve">y scores from a few provided scores and then solved an integer program for the assignment, testing on two conference data sets [10]. Stelmakh, Shah and Singh's PeerReview4All maximises the quality for the most </w:t>
      </w:r>
      <w:r>
        <w:rPr>
          <w:rFonts w:cs="Times New Roman"/>
        </w:rPr>
        <w:lastRenderedPageBreak/>
        <w:t>disadvantaged paper through an incremental max</w:t>
      </w:r>
      <w:r>
        <w:rPr>
          <w:rFonts w:cs="Times New Roman"/>
        </w:rPr>
        <w:t>-flow algorithm and proposes an experiment design for comparing algorithms without ground truth [12].</w:t>
      </w:r>
    </w:p>
    <w:p w:rsidR="00976B88" w:rsidRDefault="003A558D">
      <w:pPr>
        <w:pStyle w:val="Heading3"/>
      </w:pPr>
      <w:r>
        <w:t>2.3.2 Text representation and similarity</w:t>
      </w:r>
    </w:p>
    <w:p w:rsidR="00976B88" w:rsidRDefault="003A558D">
      <w:r>
        <w:rPr>
          <w:rFonts w:cs="Times New Roman"/>
        </w:rPr>
        <w:t>Sentence-BERT uses siamese BERT networks to produce sentence embeddings that can be compared by cosine; it reduce</w:t>
      </w:r>
      <w:r>
        <w:rPr>
          <w:rFonts w:cs="Times New Roman"/>
        </w:rPr>
        <w:t xml:space="preserve">s the search for the most similar pair among 10,000 sentences from about 65 hours with BERT to about 5 seconds [19]. MiniLM compresses large transformers by deep self-attention distillation [20]; the checkpoint all-MiniLM-L6-v2 that PeerScope uses belongs </w:t>
      </w:r>
      <w:r>
        <w:rPr>
          <w:rFonts w:cs="Times New Roman"/>
        </w:rPr>
        <w:t>to this family, and the base paper names the same checkpoint for its SBERT baseline. SPECTER trains document-level embeddings for scientific papers with citation information and is evaluated on the SciDocs benchmark of seven tasks [21].</w:t>
      </w:r>
    </w:p>
    <w:p w:rsidR="00976B88" w:rsidRDefault="003A558D">
      <w:pPr>
        <w:pStyle w:val="Heading3"/>
      </w:pPr>
      <w:r>
        <w:t>2.3.3 Automated rev</w:t>
      </w:r>
      <w:r>
        <w:t>iew and decision prediction</w:t>
      </w:r>
    </w:p>
    <w:p w:rsidR="00976B88" w:rsidRDefault="003A558D">
      <w:r>
        <w:rPr>
          <w:rFonts w:cs="Times New Roman"/>
        </w:rPr>
        <w:t>PeerRead provides 14.7 thousand paper drafts with accept or reject decisions from ACL, NIPS and ICLR, and 10.7 thousand textual reviews; simple models predict acceptance with up to 21 % error reduction over the majority baseline</w:t>
      </w:r>
      <w:r>
        <w:rPr>
          <w:rFonts w:cs="Times New Roman"/>
        </w:rPr>
        <w:t xml:space="preserve"> [22]. Yuan, Liu and Neubig use summarisation models to generate first-pass reviews; the generated reviews cover more aspects than human ones but are less constructive [23].</w:t>
      </w:r>
    </w:p>
    <w:p w:rsidR="00976B88" w:rsidRDefault="003A558D">
      <w:r>
        <w:rPr>
          <w:rFonts w:cs="Times New Roman"/>
        </w:rPr>
        <w:t xml:space="preserve">Large language models changed the scale. Liang and co-authors gave GPT-4 the full </w:t>
      </w:r>
      <w:r>
        <w:rPr>
          <w:rFonts w:cs="Times New Roman"/>
        </w:rPr>
        <w:t>PDF of 3,096 papers from Nature journals and 1,709 ICLR papers; the overlap between the model's points and a human reviewer was 30.85 % and 39.23 %, against 28.58 % and 35.25 % between two human reviewers, and in a study with 308 researchers 57.4 % found t</w:t>
      </w:r>
      <w:r>
        <w:rPr>
          <w:rFonts w:cs="Times New Roman"/>
        </w:rPr>
        <w:t>he feedback helpful or very helpful [24]. DeepReview adds multi-stage reasoning, literature retrieval and evidence-based argumentation; its 14-billion-parameter reviewer reports win rates of 88.21 % against GPT-o1 and 80.20 % against DeepSeek-R1 [25]. ReVi</w:t>
      </w:r>
      <w:r>
        <w:rPr>
          <w:rFonts w:cs="Times New Roman"/>
        </w:rPr>
        <w:t>ewGraph simulates reviewer-author debates with LLM agents, builds a heterogeneous graph of opinion edges and predicts accept or reject with a graph network; on ICLR 2023, 2024 and 2025 submissions its accuracy is 70.29, 66.10 and 71.65 % and its macro-F1 i</w:t>
      </w:r>
      <w:r>
        <w:rPr>
          <w:rFonts w:cs="Times New Roman"/>
        </w:rPr>
        <w:t>s 69.89, 65.54 and 71.65 % [7]. A survey from Yale, NYU and TCS Research catalogues this field [6], and a second survey covers LLMs for automated scholarly review [26] (only its record was verified).</w:t>
      </w:r>
    </w:p>
    <w:p w:rsidR="00976B88" w:rsidRDefault="003A558D">
      <w:pPr>
        <w:pStyle w:val="Heading3"/>
      </w:pPr>
      <w:r>
        <w:lastRenderedPageBreak/>
        <w:t>2.3.4 Integrity and risks of LLM-based review</w:t>
      </w:r>
    </w:p>
    <w:p w:rsidR="00976B88" w:rsidRDefault="003A558D">
      <w:r>
        <w:rPr>
          <w:rFonts w:cs="Times New Roman"/>
        </w:rPr>
        <w:t>The prepri</w:t>
      </w:r>
      <w:r>
        <w:rPr>
          <w:rFonts w:cs="Times New Roman"/>
        </w:rPr>
        <w:t>nt of Torrielli and co-authors studies indirect prompt injection in peer review, in which hidden instructions in a manuscript try to steer an AI reviewer. In 5,600 controlled experiments on NeurIPS and ICLR manuscripts with two general-purpose chatbots the</w:t>
      </w:r>
      <w:r>
        <w:rPr>
          <w:rFonts w:cs="Times New Roman"/>
        </w:rPr>
        <w:t xml:space="preserve"> hidden instructions were followed in 78 % of cases for ChatGPT and 86 % for Gemini, and instructions placed early in the text were the most influential; the journal version reports positive steering, refusal or redirection above 98 % success on 100 OpenRe</w:t>
      </w:r>
      <w:r>
        <w:rPr>
          <w:rFonts w:cs="Times New Roman"/>
        </w:rPr>
        <w:t>view papers [2]. Keuper generated reviews of 1,000 ICLR 2024 papers with several LLMs and found that very simple prompt injections reach up to 100 % acceptance scores and that the reviews are biased towards acceptance, above 95 % for many models [27]. Thes</w:t>
      </w:r>
      <w:r>
        <w:rPr>
          <w:rFonts w:cs="Times New Roman"/>
        </w:rPr>
        <w:t>e findings argue for local processing, a deterministic fall-back and a human in the loop, which are the choices made in PeerScope.</w:t>
      </w:r>
    </w:p>
    <w:p w:rsidR="00976B88" w:rsidRDefault="003A558D">
      <w:pPr>
        <w:pStyle w:val="Heading2"/>
      </w:pPr>
      <w:bookmarkStart w:id="27" w:name="_Toc243574006"/>
      <w:r>
        <w:t>2.4 Data and Algorithms Used in This Project</w:t>
      </w:r>
      <w:bookmarkEnd w:id="27"/>
    </w:p>
    <w:p w:rsidR="00976B88" w:rsidRDefault="003A558D">
      <w:r>
        <w:rPr>
          <w:rFonts w:cs="Times New Roman"/>
          <w:b/>
        </w:rPr>
        <w:t>Decision data.</w:t>
      </w:r>
      <w:r>
        <w:rPr>
          <w:rFonts w:cs="Times New Roman"/>
        </w:rPr>
        <w:t xml:space="preserve"> No public review corpus could be obtained during the project, so </w:t>
      </w:r>
      <w:r>
        <w:rPr>
          <w:rFonts w:cs="Times New Roman"/>
        </w:rPr>
        <w:t>the decision model is trained on a synthetic set of 1,400 labelled texts generated from templates of strength and weakness phrases. Section 6.2 and Chapter 8 describe the generator and show why it limits what the model can learn. PeerRead [22] is the natur</w:t>
      </w:r>
      <w:r>
        <w:rPr>
          <w:rFonts w:cs="Times New Roman"/>
        </w:rPr>
        <w:t>al real replacement and is listed as future work.</w:t>
      </w:r>
    </w:p>
    <w:p w:rsidR="00976B88" w:rsidRDefault="003A558D">
      <w:r>
        <w:rPr>
          <w:rFonts w:cs="Times New Roman"/>
          <w:b/>
        </w:rPr>
        <w:t>Reviewer profiles.</w:t>
      </w:r>
      <w:r>
        <w:rPr>
          <w:rFonts w:cs="Times New Roman"/>
        </w:rPr>
        <w:t xml:space="preserve"> Six demonstration profiles, each with an expertise description, topic, method and keyword lists, publication titles, load and conflict terms. Matching quality is measured on 40 abstracts </w:t>
      </w:r>
      <w:r>
        <w:rPr>
          <w:rFonts w:cs="Times New Roman"/>
        </w:rPr>
        <w:t>written by the team (Chapter 8).</w:t>
      </w:r>
    </w:p>
    <w:p w:rsidR="00976B88" w:rsidRDefault="003A558D">
      <w:r>
        <w:rPr>
          <w:rFonts w:cs="Times New Roman"/>
          <w:b/>
        </w:rPr>
        <w:t>Algorithms.</w:t>
      </w:r>
      <w:r>
        <w:rPr>
          <w:rFonts w:cs="Times New Roman"/>
        </w:rPr>
        <w:t xml:space="preserve"> The choices follow the literature above and are justified in Chapter 6.</w:t>
      </w:r>
    </w:p>
    <w:p w:rsidR="00976B88" w:rsidRDefault="003A558D">
      <w:pPr>
        <w:pStyle w:val="Caption"/>
        <w:keepNext/>
        <w:spacing w:after="80"/>
      </w:pPr>
      <w:bookmarkStart w:id="28" w:name="_Toc2435741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Algorithms used in PeerScope and their sources</w:t>
      </w:r>
      <w:bookmarkEnd w:id="28"/>
    </w:p>
    <w:tbl>
      <w:tblPr>
        <w:tblStyle w:val="TableGrid"/>
        <w:tblW w:w="0" w:type="auto"/>
        <w:jc w:val="center"/>
        <w:tblLook w:val="04A0" w:firstRow="1" w:lastRow="0" w:firstColumn="1" w:lastColumn="0" w:noHBand="0" w:noVBand="1"/>
      </w:tblPr>
      <w:tblGrid>
        <w:gridCol w:w="2123"/>
        <w:gridCol w:w="4777"/>
        <w:gridCol w:w="1982"/>
      </w:tblGrid>
      <w:tr w:rsidR="00976B88">
        <w:trPr>
          <w:cantSplit/>
          <w:tblHeader/>
          <w:jc w:val="center"/>
        </w:trPr>
        <w:tc>
          <w:tcPr>
            <w:tcW w:w="2160" w:type="dxa"/>
            <w:shd w:val="clear" w:color="auto" w:fill="1B2A41"/>
          </w:tcPr>
          <w:p w:rsidR="00976B88" w:rsidRDefault="003A558D">
            <w:pPr>
              <w:spacing w:after="40" w:line="240" w:lineRule="auto"/>
              <w:jc w:val="center"/>
            </w:pPr>
            <w:r>
              <w:rPr>
                <w:rFonts w:cs="Times New Roman"/>
                <w:b/>
                <w:color w:val="FFFFFF"/>
                <w:sz w:val="21"/>
              </w:rPr>
              <w:t>Step</w:t>
            </w:r>
          </w:p>
        </w:tc>
        <w:tc>
          <w:tcPr>
            <w:tcW w:w="4896" w:type="dxa"/>
            <w:shd w:val="clear" w:color="auto" w:fill="1B2A41"/>
          </w:tcPr>
          <w:p w:rsidR="00976B88" w:rsidRDefault="003A558D">
            <w:pPr>
              <w:spacing w:after="40" w:line="240" w:lineRule="auto"/>
              <w:jc w:val="center"/>
            </w:pPr>
            <w:r>
              <w:rPr>
                <w:rFonts w:cs="Times New Roman"/>
                <w:b/>
                <w:color w:val="FFFFFF"/>
                <w:sz w:val="21"/>
              </w:rPr>
              <w:t>Algorithm</w:t>
            </w:r>
          </w:p>
        </w:tc>
        <w:tc>
          <w:tcPr>
            <w:tcW w:w="2016" w:type="dxa"/>
            <w:shd w:val="clear" w:color="auto" w:fill="1B2A41"/>
          </w:tcPr>
          <w:p w:rsidR="00976B88" w:rsidRDefault="003A558D">
            <w:pPr>
              <w:spacing w:after="40" w:line="240" w:lineRule="auto"/>
              <w:jc w:val="center"/>
            </w:pPr>
            <w:r>
              <w:rPr>
                <w:rFonts w:cs="Times New Roman"/>
                <w:b/>
                <w:color w:val="FFFFFF"/>
                <w:sz w:val="21"/>
              </w:rPr>
              <w:t>Source</w:t>
            </w:r>
          </w:p>
        </w:tc>
      </w:tr>
      <w:tr w:rsidR="00976B88">
        <w:trPr>
          <w:cantSplit/>
          <w:jc w:val="center"/>
        </w:trPr>
        <w:tc>
          <w:tcPr>
            <w:tcW w:w="2160" w:type="dxa"/>
          </w:tcPr>
          <w:p w:rsidR="00976B88" w:rsidRDefault="003A558D">
            <w:pPr>
              <w:spacing w:after="40" w:line="240" w:lineRule="auto"/>
              <w:jc w:val="left"/>
            </w:pPr>
            <w:r>
              <w:rPr>
                <w:rFonts w:cs="Times New Roman"/>
                <w:sz w:val="21"/>
              </w:rPr>
              <w:t>Decision signal</w:t>
            </w:r>
          </w:p>
        </w:tc>
        <w:tc>
          <w:tcPr>
            <w:tcW w:w="4896" w:type="dxa"/>
          </w:tcPr>
          <w:p w:rsidR="00976B88" w:rsidRDefault="003A558D">
            <w:pPr>
              <w:spacing w:after="40" w:line="240" w:lineRule="auto"/>
              <w:jc w:val="left"/>
            </w:pPr>
            <w:r>
              <w:rPr>
                <w:rFonts w:cs="Times New Roman"/>
                <w:sz w:val="21"/>
              </w:rPr>
              <w:t xml:space="preserve">Word (1-2 gram) and </w:t>
            </w:r>
            <w:r>
              <w:rPr>
                <w:rFonts w:cs="Times New Roman"/>
                <w:sz w:val="21"/>
              </w:rPr>
              <w:t>character (3-5 gram) TF-IDF features with balanced logistic regression</w:t>
            </w:r>
          </w:p>
        </w:tc>
        <w:tc>
          <w:tcPr>
            <w:tcW w:w="2016" w:type="dxa"/>
          </w:tcPr>
          <w:p w:rsidR="00976B88" w:rsidRDefault="003A558D">
            <w:pPr>
              <w:spacing w:after="40" w:line="240" w:lineRule="auto"/>
              <w:jc w:val="left"/>
            </w:pPr>
            <w:r>
              <w:rPr>
                <w:rFonts w:cs="Times New Roman"/>
                <w:sz w:val="21"/>
              </w:rPr>
              <w:t>[17], [18], [31]</w:t>
            </w:r>
          </w:p>
        </w:tc>
      </w:tr>
      <w:tr w:rsidR="00976B88">
        <w:trPr>
          <w:cantSplit/>
          <w:jc w:val="center"/>
        </w:trPr>
        <w:tc>
          <w:tcPr>
            <w:tcW w:w="2160" w:type="dxa"/>
          </w:tcPr>
          <w:p w:rsidR="00976B88" w:rsidRDefault="003A558D">
            <w:pPr>
              <w:spacing w:after="40" w:line="240" w:lineRule="auto"/>
              <w:jc w:val="left"/>
            </w:pPr>
            <w:r>
              <w:rPr>
                <w:rFonts w:cs="Times New Roman"/>
                <w:sz w:val="21"/>
              </w:rPr>
              <w:t>Expertise similarity</w:t>
            </w:r>
          </w:p>
        </w:tc>
        <w:tc>
          <w:tcPr>
            <w:tcW w:w="4896" w:type="dxa"/>
          </w:tcPr>
          <w:p w:rsidR="00976B88" w:rsidRDefault="003A558D">
            <w:pPr>
              <w:spacing w:after="40" w:line="240" w:lineRule="auto"/>
              <w:jc w:val="left"/>
            </w:pPr>
            <w:r>
              <w:rPr>
                <w:rFonts w:cs="Times New Roman"/>
                <w:sz w:val="21"/>
              </w:rPr>
              <w:t>all-MiniLM-L6-v2 sentence embeddings compared by cosine; offline TF-IDF fall-back</w:t>
            </w:r>
          </w:p>
        </w:tc>
        <w:tc>
          <w:tcPr>
            <w:tcW w:w="2016" w:type="dxa"/>
          </w:tcPr>
          <w:p w:rsidR="00976B88" w:rsidRDefault="003A558D">
            <w:pPr>
              <w:spacing w:after="40" w:line="240" w:lineRule="auto"/>
              <w:jc w:val="left"/>
            </w:pPr>
            <w:r>
              <w:rPr>
                <w:rFonts w:cs="Times New Roman"/>
                <w:sz w:val="21"/>
              </w:rPr>
              <w:t>[19], [20], [1]</w:t>
            </w:r>
          </w:p>
        </w:tc>
      </w:tr>
      <w:tr w:rsidR="00976B88">
        <w:trPr>
          <w:cantSplit/>
          <w:jc w:val="center"/>
        </w:trPr>
        <w:tc>
          <w:tcPr>
            <w:tcW w:w="2160" w:type="dxa"/>
          </w:tcPr>
          <w:p w:rsidR="00976B88" w:rsidRDefault="003A558D">
            <w:pPr>
              <w:spacing w:after="40" w:line="240" w:lineRule="auto"/>
              <w:jc w:val="left"/>
            </w:pPr>
            <w:r>
              <w:rPr>
                <w:rFonts w:cs="Times New Roman"/>
                <w:sz w:val="21"/>
              </w:rPr>
              <w:t>Keyword and method overlap</w:t>
            </w:r>
          </w:p>
        </w:tc>
        <w:tc>
          <w:tcPr>
            <w:tcW w:w="4896" w:type="dxa"/>
          </w:tcPr>
          <w:p w:rsidR="00976B88" w:rsidRDefault="003A558D">
            <w:pPr>
              <w:spacing w:after="40" w:line="240" w:lineRule="auto"/>
              <w:jc w:val="left"/>
            </w:pPr>
            <w:r>
              <w:rPr>
                <w:rFonts w:cs="Times New Roman"/>
                <w:sz w:val="21"/>
              </w:rPr>
              <w:t>Set overlap with par</w:t>
            </w:r>
            <w:r>
              <w:rPr>
                <w:rFonts w:cs="Times New Roman"/>
                <w:sz w:val="21"/>
              </w:rPr>
              <w:t>tial substring matches over extracted terms</w:t>
            </w:r>
          </w:p>
        </w:tc>
        <w:tc>
          <w:tcPr>
            <w:tcW w:w="2016" w:type="dxa"/>
          </w:tcPr>
          <w:p w:rsidR="00976B88" w:rsidRDefault="003A558D">
            <w:pPr>
              <w:spacing w:after="40" w:line="240" w:lineRule="auto"/>
              <w:jc w:val="left"/>
            </w:pPr>
            <w:r>
              <w:rPr>
                <w:rFonts w:cs="Times New Roman"/>
                <w:sz w:val="21"/>
              </w:rPr>
              <w:t>this project</w:t>
            </w:r>
          </w:p>
        </w:tc>
      </w:tr>
      <w:tr w:rsidR="00976B88">
        <w:trPr>
          <w:cantSplit/>
          <w:jc w:val="center"/>
        </w:trPr>
        <w:tc>
          <w:tcPr>
            <w:tcW w:w="2160" w:type="dxa"/>
          </w:tcPr>
          <w:p w:rsidR="00976B88" w:rsidRDefault="003A558D">
            <w:pPr>
              <w:spacing w:after="40" w:line="240" w:lineRule="auto"/>
              <w:jc w:val="left"/>
            </w:pPr>
            <w:r>
              <w:rPr>
                <w:rFonts w:cs="Times New Roman"/>
                <w:sz w:val="21"/>
              </w:rPr>
              <w:t>Audit score</w:t>
            </w:r>
          </w:p>
        </w:tc>
        <w:tc>
          <w:tcPr>
            <w:tcW w:w="4896" w:type="dxa"/>
          </w:tcPr>
          <w:p w:rsidR="00976B88" w:rsidRDefault="003A558D">
            <w:pPr>
              <w:spacing w:after="40" w:line="240" w:lineRule="auto"/>
              <w:jc w:val="left"/>
            </w:pPr>
            <w:r>
              <w:rPr>
                <w:rFonts w:cs="Times New Roman"/>
                <w:sz w:val="21"/>
              </w:rPr>
              <w:t>Weighted sum of similarity, overlap and availability minus a conflict penalty</w:t>
            </w:r>
          </w:p>
        </w:tc>
        <w:tc>
          <w:tcPr>
            <w:tcW w:w="2016" w:type="dxa"/>
          </w:tcPr>
          <w:p w:rsidR="00976B88" w:rsidRDefault="003A558D">
            <w:pPr>
              <w:spacing w:after="40" w:line="240" w:lineRule="auto"/>
              <w:jc w:val="left"/>
            </w:pPr>
            <w:r>
              <w:rPr>
                <w:rFonts w:cs="Times New Roman"/>
                <w:sz w:val="21"/>
              </w:rPr>
              <w:t>audit principle of [1]</w:t>
            </w:r>
          </w:p>
        </w:tc>
      </w:tr>
      <w:tr w:rsidR="00976B88">
        <w:trPr>
          <w:cantSplit/>
          <w:jc w:val="center"/>
        </w:trPr>
        <w:tc>
          <w:tcPr>
            <w:tcW w:w="2160" w:type="dxa"/>
          </w:tcPr>
          <w:p w:rsidR="00976B88" w:rsidRDefault="003A558D">
            <w:pPr>
              <w:spacing w:after="40" w:line="240" w:lineRule="auto"/>
              <w:jc w:val="left"/>
            </w:pPr>
            <w:r>
              <w:rPr>
                <w:rFonts w:cs="Times New Roman"/>
                <w:sz w:val="21"/>
              </w:rPr>
              <w:t>Critique</w:t>
            </w:r>
          </w:p>
        </w:tc>
        <w:tc>
          <w:tcPr>
            <w:tcW w:w="4896" w:type="dxa"/>
          </w:tcPr>
          <w:p w:rsidR="00976B88" w:rsidRDefault="003A558D">
            <w:pPr>
              <w:spacing w:after="40" w:line="240" w:lineRule="auto"/>
              <w:jc w:val="left"/>
            </w:pPr>
            <w:r>
              <w:rPr>
                <w:rFonts w:cs="Times New Roman"/>
                <w:sz w:val="21"/>
              </w:rPr>
              <w:t xml:space="preserve">Three-step prompt (analyse, critique, synthesise) with </w:t>
            </w:r>
            <w:r>
              <w:rPr>
                <w:rFonts w:cs="Times New Roman"/>
                <w:sz w:val="21"/>
              </w:rPr>
              <w:t>Qwen2.5-1.5B-Instruct on CPU</w:t>
            </w:r>
          </w:p>
        </w:tc>
        <w:tc>
          <w:tcPr>
            <w:tcW w:w="2016" w:type="dxa"/>
          </w:tcPr>
          <w:p w:rsidR="00976B88" w:rsidRDefault="003A558D">
            <w:pPr>
              <w:spacing w:after="40" w:line="240" w:lineRule="auto"/>
              <w:jc w:val="left"/>
            </w:pPr>
            <w:r>
              <w:rPr>
                <w:rFonts w:cs="Times New Roman"/>
                <w:sz w:val="21"/>
              </w:rPr>
              <w:t>[29], [30]</w:t>
            </w:r>
          </w:p>
        </w:tc>
      </w:tr>
      <w:tr w:rsidR="00976B88">
        <w:trPr>
          <w:cantSplit/>
          <w:jc w:val="center"/>
        </w:trPr>
        <w:tc>
          <w:tcPr>
            <w:tcW w:w="2160" w:type="dxa"/>
          </w:tcPr>
          <w:p w:rsidR="00976B88" w:rsidRDefault="003A558D">
            <w:pPr>
              <w:spacing w:after="40" w:line="240" w:lineRule="auto"/>
              <w:jc w:val="left"/>
            </w:pPr>
            <w:r>
              <w:rPr>
                <w:rFonts w:cs="Times New Roman"/>
                <w:sz w:val="21"/>
              </w:rPr>
              <w:t>Literature context</w:t>
            </w:r>
          </w:p>
        </w:tc>
        <w:tc>
          <w:tcPr>
            <w:tcW w:w="4896" w:type="dxa"/>
          </w:tcPr>
          <w:p w:rsidR="00976B88" w:rsidRDefault="003A558D">
            <w:pPr>
              <w:spacing w:after="40" w:line="240" w:lineRule="auto"/>
              <w:jc w:val="left"/>
            </w:pPr>
            <w:r>
              <w:rPr>
                <w:rFonts w:cs="Times New Roman"/>
                <w:sz w:val="21"/>
              </w:rPr>
              <w:t>OpenAlex works search ranked by embedding similarity</w:t>
            </w:r>
          </w:p>
        </w:tc>
        <w:tc>
          <w:tcPr>
            <w:tcW w:w="2016" w:type="dxa"/>
          </w:tcPr>
          <w:p w:rsidR="00976B88" w:rsidRDefault="003A558D">
            <w:pPr>
              <w:spacing w:after="40" w:line="240" w:lineRule="auto"/>
              <w:jc w:val="left"/>
            </w:pPr>
            <w:r>
              <w:rPr>
                <w:rFonts w:cs="Times New Roman"/>
                <w:sz w:val="21"/>
              </w:rPr>
              <w:t>[32]</w:t>
            </w:r>
          </w:p>
        </w:tc>
      </w:tr>
    </w:tbl>
    <w:p w:rsidR="00976B88" w:rsidRDefault="00976B88">
      <w:pPr>
        <w:spacing w:after="120" w:line="192" w:lineRule="auto"/>
      </w:pPr>
    </w:p>
    <w:p w:rsidR="00976B88" w:rsidRDefault="003A558D">
      <w:pPr>
        <w:pStyle w:val="Heading2"/>
      </w:pPr>
      <w:bookmarkStart w:id="29" w:name="_Toc243574007"/>
      <w:r>
        <w:lastRenderedPageBreak/>
        <w:t>2.5 Strengths and Limitations of Existing Approaches</w:t>
      </w:r>
      <w:bookmarkEnd w:id="29"/>
    </w:p>
    <w:p w:rsidR="00976B88" w:rsidRDefault="003A558D">
      <w:pPr>
        <w:pStyle w:val="Heading2"/>
      </w:pPr>
      <w:bookmarkStart w:id="30" w:name="_Toc243574008"/>
      <w:r>
        <w:t>2.6 Additional Sources Named in the Project Literature Survey</w:t>
      </w:r>
      <w:bookmarkEnd w:id="30"/>
    </w:p>
    <w:p w:rsidR="00976B88" w:rsidRDefault="003A558D">
      <w:pPr>
        <w:pStyle w:val="Caption"/>
        <w:keepNext/>
        <w:spacing w:after="80"/>
      </w:pPr>
      <w:bookmarkStart w:id="31" w:name="_Toc2435741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Sources named in the batch literature survey</w:t>
      </w:r>
      <w:bookmarkEnd w:id="31"/>
    </w:p>
    <w:tbl>
      <w:tblPr>
        <w:tblStyle w:val="TableGrid"/>
        <w:tblW w:w="0" w:type="auto"/>
        <w:jc w:val="center"/>
        <w:tblLook w:val="04A0" w:firstRow="1" w:lastRow="0" w:firstColumn="1" w:lastColumn="0" w:noHBand="0" w:noVBand="1"/>
      </w:tblPr>
      <w:tblGrid>
        <w:gridCol w:w="3610"/>
        <w:gridCol w:w="716"/>
        <w:gridCol w:w="1071"/>
        <w:gridCol w:w="3485"/>
      </w:tblGrid>
      <w:tr w:rsidR="00976B88">
        <w:trPr>
          <w:cantSplit/>
          <w:tblHeader/>
          <w:jc w:val="center"/>
        </w:trPr>
        <w:tc>
          <w:tcPr>
            <w:tcW w:w="3744" w:type="dxa"/>
            <w:shd w:val="clear" w:color="auto" w:fill="1B2A41"/>
          </w:tcPr>
          <w:p w:rsidR="00976B88" w:rsidRDefault="003A558D">
            <w:pPr>
              <w:spacing w:after="40" w:line="240" w:lineRule="auto"/>
              <w:jc w:val="center"/>
            </w:pPr>
            <w:r>
              <w:rPr>
                <w:rFonts w:cs="Times New Roman"/>
                <w:b/>
                <w:color w:val="FFFFFF"/>
                <w:sz w:val="20"/>
              </w:rPr>
              <w:t>Title as recorded</w:t>
            </w:r>
          </w:p>
        </w:tc>
        <w:tc>
          <w:tcPr>
            <w:tcW w:w="720" w:type="dxa"/>
            <w:shd w:val="clear" w:color="auto" w:fill="1B2A41"/>
          </w:tcPr>
          <w:p w:rsidR="00976B88" w:rsidRDefault="003A558D">
            <w:pPr>
              <w:spacing w:after="40" w:line="240" w:lineRule="auto"/>
              <w:jc w:val="center"/>
            </w:pPr>
            <w:r>
              <w:rPr>
                <w:rFonts w:cs="Times New Roman"/>
                <w:b/>
                <w:color w:val="FFFFFF"/>
                <w:sz w:val="20"/>
              </w:rPr>
              <w:t>Year</w:t>
            </w:r>
          </w:p>
        </w:tc>
        <w:tc>
          <w:tcPr>
            <w:tcW w:w="1008" w:type="dxa"/>
            <w:shd w:val="clear" w:color="auto" w:fill="1B2A41"/>
          </w:tcPr>
          <w:p w:rsidR="00976B88" w:rsidRDefault="003A558D">
            <w:pPr>
              <w:spacing w:after="40" w:line="240" w:lineRule="auto"/>
              <w:jc w:val="center"/>
            </w:pPr>
            <w:r>
              <w:rPr>
                <w:rFonts w:cs="Times New Roman"/>
                <w:b/>
                <w:color w:val="FFFFFF"/>
                <w:sz w:val="20"/>
              </w:rPr>
              <w:t>Reference</w:t>
            </w:r>
          </w:p>
        </w:tc>
        <w:tc>
          <w:tcPr>
            <w:tcW w:w="3600" w:type="dxa"/>
            <w:shd w:val="clear" w:color="auto" w:fill="1B2A41"/>
          </w:tcPr>
          <w:p w:rsidR="00976B88" w:rsidRDefault="003A558D">
            <w:pPr>
              <w:spacing w:after="40" w:line="240" w:lineRule="auto"/>
              <w:jc w:val="center"/>
            </w:pPr>
            <w:r>
              <w:rPr>
                <w:rFonts w:cs="Times New Roman"/>
                <w:b/>
                <w:color w:val="FFFFFF"/>
                <w:sz w:val="20"/>
              </w:rPr>
              <w:t>Verification</w:t>
            </w:r>
          </w:p>
        </w:tc>
      </w:tr>
      <w:tr w:rsidR="00976B88">
        <w:trPr>
          <w:cantSplit/>
          <w:jc w:val="center"/>
        </w:trPr>
        <w:tc>
          <w:tcPr>
            <w:tcW w:w="3744" w:type="dxa"/>
          </w:tcPr>
          <w:p w:rsidR="00976B88" w:rsidRDefault="003A558D">
            <w:pPr>
              <w:spacing w:after="40" w:line="240" w:lineRule="auto"/>
              <w:jc w:val="left"/>
            </w:pPr>
            <w:r>
              <w:rPr>
                <w:rFonts w:cs="Times New Roman"/>
                <w:sz w:val="20"/>
              </w:rPr>
              <w:t>LLM-Assisted Reviewer Assignment via Auditable Expertise Matching</w:t>
            </w:r>
          </w:p>
        </w:tc>
        <w:tc>
          <w:tcPr>
            <w:tcW w:w="720" w:type="dxa"/>
          </w:tcPr>
          <w:p w:rsidR="00976B88" w:rsidRDefault="003A558D">
            <w:pPr>
              <w:spacing w:after="40" w:line="240" w:lineRule="auto"/>
              <w:jc w:val="center"/>
            </w:pPr>
            <w:r>
              <w:rPr>
                <w:rFonts w:cs="Times New Roman"/>
                <w:sz w:val="20"/>
              </w:rPr>
              <w:t>2026</w:t>
            </w:r>
          </w:p>
        </w:tc>
        <w:tc>
          <w:tcPr>
            <w:tcW w:w="1008" w:type="dxa"/>
          </w:tcPr>
          <w:p w:rsidR="00976B88" w:rsidRDefault="003A558D">
            <w:pPr>
              <w:spacing w:after="40" w:line="240" w:lineRule="auto"/>
              <w:jc w:val="center"/>
            </w:pPr>
            <w:r>
              <w:rPr>
                <w:rFonts w:cs="Times New Roman"/>
                <w:sz w:val="20"/>
              </w:rPr>
              <w:t>[1]</w:t>
            </w:r>
          </w:p>
        </w:tc>
        <w:tc>
          <w:tcPr>
            <w:tcW w:w="3600" w:type="dxa"/>
          </w:tcPr>
          <w:p w:rsidR="00976B88" w:rsidRDefault="003A558D">
            <w:pPr>
              <w:spacing w:after="40" w:line="240" w:lineRule="auto"/>
              <w:jc w:val="left"/>
            </w:pPr>
            <w:r>
              <w:rPr>
                <w:rFonts w:cs="Times New Roman"/>
                <w:sz w:val="20"/>
              </w:rPr>
              <w:t>Read in full from the PDF</w:t>
            </w:r>
          </w:p>
        </w:tc>
      </w:tr>
      <w:tr w:rsidR="00976B88">
        <w:trPr>
          <w:cantSplit/>
          <w:jc w:val="center"/>
        </w:trPr>
        <w:tc>
          <w:tcPr>
            <w:tcW w:w="3744" w:type="dxa"/>
          </w:tcPr>
          <w:p w:rsidR="00976B88" w:rsidRDefault="003A558D">
            <w:pPr>
              <w:spacing w:after="40" w:line="240" w:lineRule="auto"/>
              <w:jc w:val="left"/>
            </w:pPr>
            <w:r>
              <w:rPr>
                <w:rFonts w:cs="Times New Roman"/>
                <w:sz w:val="20"/>
              </w:rPr>
              <w:t xml:space="preserve">How to get your paper accepted by </w:t>
            </w:r>
            <w:r>
              <w:rPr>
                <w:rFonts w:cs="Times New Roman"/>
                <w:sz w:val="20"/>
              </w:rPr>
              <w:t>an AI reviewer: indirect prompt injection in peer review</w:t>
            </w:r>
          </w:p>
        </w:tc>
        <w:tc>
          <w:tcPr>
            <w:tcW w:w="720" w:type="dxa"/>
          </w:tcPr>
          <w:p w:rsidR="00976B88" w:rsidRDefault="003A558D">
            <w:pPr>
              <w:spacing w:after="40" w:line="240" w:lineRule="auto"/>
              <w:jc w:val="center"/>
            </w:pPr>
            <w:r>
              <w:rPr>
                <w:rFonts w:cs="Times New Roman"/>
                <w:sz w:val="20"/>
              </w:rPr>
              <w:t>2026</w:t>
            </w:r>
          </w:p>
        </w:tc>
        <w:tc>
          <w:tcPr>
            <w:tcW w:w="1008" w:type="dxa"/>
          </w:tcPr>
          <w:p w:rsidR="00976B88" w:rsidRDefault="003A558D">
            <w:pPr>
              <w:spacing w:after="40" w:line="240" w:lineRule="auto"/>
              <w:jc w:val="center"/>
            </w:pPr>
            <w:r>
              <w:rPr>
                <w:rFonts w:cs="Times New Roman"/>
                <w:sz w:val="20"/>
              </w:rPr>
              <w:t>[2]</w:t>
            </w:r>
          </w:p>
        </w:tc>
        <w:tc>
          <w:tcPr>
            <w:tcW w:w="3600" w:type="dxa"/>
          </w:tcPr>
          <w:p w:rsidR="00976B88" w:rsidRDefault="003A558D">
            <w:pPr>
              <w:spacing w:after="40" w:line="240" w:lineRule="auto"/>
              <w:jc w:val="left"/>
            </w:pPr>
            <w:r>
              <w:rPr>
                <w:rFonts w:cs="Times New Roman"/>
                <w:sz w:val="20"/>
              </w:rPr>
              <w:t>Abstract and bibliographic record verified (preprint; journal version in Scientometrics)</w:t>
            </w:r>
          </w:p>
        </w:tc>
      </w:tr>
      <w:tr w:rsidR="00976B88">
        <w:trPr>
          <w:cantSplit/>
          <w:jc w:val="center"/>
        </w:trPr>
        <w:tc>
          <w:tcPr>
            <w:tcW w:w="3744" w:type="dxa"/>
          </w:tcPr>
          <w:p w:rsidR="00976B88" w:rsidRDefault="003A558D">
            <w:pPr>
              <w:spacing w:after="40" w:line="240" w:lineRule="auto"/>
              <w:jc w:val="left"/>
            </w:pPr>
            <w:r>
              <w:rPr>
                <w:rFonts w:cs="Times New Roman"/>
                <w:sz w:val="20"/>
              </w:rPr>
              <w:t>Unveiling the Reviewer Mindset: Evidence-Based Insights into Scholarly Peer Review</w:t>
            </w:r>
          </w:p>
        </w:tc>
        <w:tc>
          <w:tcPr>
            <w:tcW w:w="720" w:type="dxa"/>
          </w:tcPr>
          <w:p w:rsidR="00976B88" w:rsidRDefault="003A558D">
            <w:pPr>
              <w:spacing w:after="40" w:line="240" w:lineRule="auto"/>
              <w:jc w:val="center"/>
            </w:pPr>
            <w:r>
              <w:rPr>
                <w:rFonts w:cs="Times New Roman"/>
                <w:sz w:val="20"/>
              </w:rPr>
              <w:t>2025</w:t>
            </w:r>
          </w:p>
        </w:tc>
        <w:tc>
          <w:tcPr>
            <w:tcW w:w="1008" w:type="dxa"/>
          </w:tcPr>
          <w:p w:rsidR="00976B88" w:rsidRDefault="003A558D">
            <w:pPr>
              <w:spacing w:after="40" w:line="240" w:lineRule="auto"/>
              <w:jc w:val="center"/>
            </w:pPr>
            <w:r>
              <w:rPr>
                <w:rFonts w:cs="Times New Roman"/>
                <w:sz w:val="20"/>
              </w:rPr>
              <w:t>[3]</w:t>
            </w:r>
          </w:p>
        </w:tc>
        <w:tc>
          <w:tcPr>
            <w:tcW w:w="3600" w:type="dxa"/>
          </w:tcPr>
          <w:p w:rsidR="00976B88" w:rsidRDefault="003A558D">
            <w:pPr>
              <w:spacing w:after="40" w:line="240" w:lineRule="auto"/>
              <w:jc w:val="left"/>
            </w:pPr>
            <w:r>
              <w:rPr>
                <w:rFonts w:cs="Times New Roman"/>
                <w:sz w:val="20"/>
              </w:rPr>
              <w:t xml:space="preserve">Title, </w:t>
            </w:r>
            <w:r>
              <w:rPr>
                <w:rFonts w:cs="Times New Roman"/>
                <w:sz w:val="20"/>
              </w:rPr>
              <w:t>authors and date verified; content not read</w:t>
            </w:r>
          </w:p>
        </w:tc>
      </w:tr>
      <w:tr w:rsidR="00976B88">
        <w:trPr>
          <w:cantSplit/>
          <w:jc w:val="center"/>
        </w:trPr>
        <w:tc>
          <w:tcPr>
            <w:tcW w:w="3744" w:type="dxa"/>
          </w:tcPr>
          <w:p w:rsidR="00976B88" w:rsidRDefault="003A558D">
            <w:pPr>
              <w:spacing w:after="40" w:line="240" w:lineRule="auto"/>
              <w:jc w:val="left"/>
            </w:pPr>
            <w:r>
              <w:rPr>
                <w:rFonts w:cs="Times New Roman"/>
                <w:sz w:val="20"/>
              </w:rPr>
              <w:t>Review of: Performance evaluation of adaptive introgression classification methods, Round 1, Reviewer 2</w:t>
            </w:r>
          </w:p>
        </w:tc>
        <w:tc>
          <w:tcPr>
            <w:tcW w:w="720" w:type="dxa"/>
          </w:tcPr>
          <w:p w:rsidR="00976B88" w:rsidRDefault="003A558D">
            <w:pPr>
              <w:spacing w:after="40" w:line="240" w:lineRule="auto"/>
              <w:jc w:val="center"/>
            </w:pPr>
            <w:r>
              <w:rPr>
                <w:rFonts w:cs="Times New Roman"/>
                <w:sz w:val="20"/>
              </w:rPr>
              <w:t>2024</w:t>
            </w:r>
          </w:p>
        </w:tc>
        <w:tc>
          <w:tcPr>
            <w:tcW w:w="1008" w:type="dxa"/>
          </w:tcPr>
          <w:p w:rsidR="00976B88" w:rsidRDefault="003A558D">
            <w:pPr>
              <w:spacing w:after="40" w:line="240" w:lineRule="auto"/>
              <w:jc w:val="center"/>
            </w:pPr>
            <w:r>
              <w:rPr>
                <w:rFonts w:cs="Times New Roman"/>
                <w:sz w:val="20"/>
              </w:rPr>
              <w:t>[4]</w:t>
            </w:r>
          </w:p>
        </w:tc>
        <w:tc>
          <w:tcPr>
            <w:tcW w:w="3600" w:type="dxa"/>
          </w:tcPr>
          <w:p w:rsidR="00976B88" w:rsidRDefault="003A558D">
            <w:pPr>
              <w:spacing w:after="40" w:line="240" w:lineRule="auto"/>
              <w:jc w:val="left"/>
            </w:pPr>
            <w:r>
              <w:rPr>
                <w:rFonts w:cs="Times New Roman"/>
                <w:sz w:val="20"/>
              </w:rPr>
              <w:t>Record exists; an anonymous review report from another field, not research literature; text not re</w:t>
            </w:r>
            <w:r>
              <w:rPr>
                <w:rFonts w:cs="Times New Roman"/>
                <w:sz w:val="20"/>
              </w:rPr>
              <w:t>ad</w:t>
            </w:r>
          </w:p>
        </w:tc>
      </w:tr>
      <w:tr w:rsidR="00976B88">
        <w:trPr>
          <w:cantSplit/>
          <w:jc w:val="center"/>
        </w:trPr>
        <w:tc>
          <w:tcPr>
            <w:tcW w:w="3744" w:type="dxa"/>
          </w:tcPr>
          <w:p w:rsidR="00976B88" w:rsidRDefault="003A558D">
            <w:pPr>
              <w:spacing w:after="40" w:line="240" w:lineRule="auto"/>
              <w:jc w:val="left"/>
            </w:pPr>
            <w:r>
              <w:rPr>
                <w:rFonts w:cs="Times New Roman"/>
                <w:sz w:val="20"/>
              </w:rPr>
              <w:t>Review of: Performance evaluation of adaptive introgression classification methods, Round 2, Reviewer 2</w:t>
            </w:r>
          </w:p>
        </w:tc>
        <w:tc>
          <w:tcPr>
            <w:tcW w:w="720" w:type="dxa"/>
          </w:tcPr>
          <w:p w:rsidR="00976B88" w:rsidRDefault="003A558D">
            <w:pPr>
              <w:spacing w:after="40" w:line="240" w:lineRule="auto"/>
              <w:jc w:val="center"/>
            </w:pPr>
            <w:r>
              <w:rPr>
                <w:rFonts w:cs="Times New Roman"/>
                <w:sz w:val="20"/>
              </w:rPr>
              <w:t>2024</w:t>
            </w:r>
          </w:p>
        </w:tc>
        <w:tc>
          <w:tcPr>
            <w:tcW w:w="1008" w:type="dxa"/>
          </w:tcPr>
          <w:p w:rsidR="00976B88" w:rsidRDefault="003A558D">
            <w:pPr>
              <w:spacing w:after="40" w:line="240" w:lineRule="auto"/>
              <w:jc w:val="center"/>
            </w:pPr>
            <w:r>
              <w:rPr>
                <w:rFonts w:cs="Times New Roman"/>
                <w:sz w:val="20"/>
              </w:rPr>
              <w:t>[5]</w:t>
            </w:r>
          </w:p>
        </w:tc>
        <w:tc>
          <w:tcPr>
            <w:tcW w:w="3600" w:type="dxa"/>
          </w:tcPr>
          <w:p w:rsidR="00976B88" w:rsidRDefault="003A558D">
            <w:pPr>
              <w:spacing w:after="40" w:line="240" w:lineRule="auto"/>
              <w:jc w:val="left"/>
            </w:pPr>
            <w:r>
              <w:rPr>
                <w:rFonts w:cs="Times New Roman"/>
                <w:sz w:val="20"/>
              </w:rPr>
              <w:t>As above</w:t>
            </w:r>
          </w:p>
        </w:tc>
      </w:tr>
    </w:tbl>
    <w:p w:rsidR="00976B88" w:rsidRDefault="00976B88">
      <w:pPr>
        <w:spacing w:after="120" w:line="192" w:lineRule="auto"/>
      </w:pPr>
    </w:p>
    <w:p w:rsidR="00976B88" w:rsidRDefault="003A558D">
      <w:pPr>
        <w:pStyle w:val="Heading2"/>
      </w:pPr>
      <w:bookmarkStart w:id="32" w:name="_Toc243574009"/>
      <w:r>
        <w:t>2.7 Summary Comparison</w:t>
      </w:r>
      <w:bookmarkEnd w:id="32"/>
    </w:p>
    <w:p w:rsidR="00976B88" w:rsidRDefault="003A558D">
      <w:pPr>
        <w:pStyle w:val="Caption"/>
        <w:keepNext/>
        <w:spacing w:after="80"/>
      </w:pPr>
      <w:bookmarkStart w:id="33" w:name="_Toc2435741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Comparison of the surveyed work</w:t>
      </w:r>
      <w:bookmarkEnd w:id="33"/>
    </w:p>
    <w:tbl>
      <w:tblPr>
        <w:tblStyle w:val="TableGrid"/>
        <w:tblW w:w="0" w:type="auto"/>
        <w:jc w:val="center"/>
        <w:tblLook w:val="04A0" w:firstRow="1" w:lastRow="0" w:firstColumn="1" w:lastColumn="0" w:noHBand="0" w:noVBand="1"/>
      </w:tblPr>
      <w:tblGrid>
        <w:gridCol w:w="1627"/>
        <w:gridCol w:w="1835"/>
        <w:gridCol w:w="1689"/>
        <w:gridCol w:w="1555"/>
        <w:gridCol w:w="2176"/>
      </w:tblGrid>
      <w:tr w:rsidR="00976B88">
        <w:trPr>
          <w:cantSplit/>
          <w:tblHeader/>
          <w:jc w:val="center"/>
        </w:trPr>
        <w:tc>
          <w:tcPr>
            <w:tcW w:w="1656" w:type="dxa"/>
            <w:shd w:val="clear" w:color="auto" w:fill="1B2A41"/>
          </w:tcPr>
          <w:p w:rsidR="00976B88" w:rsidRDefault="003A558D">
            <w:pPr>
              <w:spacing w:after="40" w:line="240" w:lineRule="auto"/>
              <w:jc w:val="center"/>
            </w:pPr>
            <w:r>
              <w:rPr>
                <w:rFonts w:cs="Times New Roman"/>
                <w:b/>
                <w:color w:val="FFFFFF"/>
                <w:sz w:val="18"/>
              </w:rPr>
              <w:t>Work</w:t>
            </w:r>
          </w:p>
        </w:tc>
        <w:tc>
          <w:tcPr>
            <w:tcW w:w="1872" w:type="dxa"/>
            <w:shd w:val="clear" w:color="auto" w:fill="1B2A41"/>
          </w:tcPr>
          <w:p w:rsidR="00976B88" w:rsidRDefault="003A558D">
            <w:pPr>
              <w:spacing w:after="40" w:line="240" w:lineRule="auto"/>
              <w:jc w:val="center"/>
            </w:pPr>
            <w:r>
              <w:rPr>
                <w:rFonts w:cs="Times New Roman"/>
                <w:b/>
                <w:color w:val="FFFFFF"/>
                <w:sz w:val="18"/>
              </w:rPr>
              <w:t>Approach</w:t>
            </w:r>
          </w:p>
        </w:tc>
        <w:tc>
          <w:tcPr>
            <w:tcW w:w="1728" w:type="dxa"/>
            <w:shd w:val="clear" w:color="auto" w:fill="1B2A41"/>
          </w:tcPr>
          <w:p w:rsidR="00976B88" w:rsidRDefault="003A558D">
            <w:pPr>
              <w:spacing w:after="40" w:line="240" w:lineRule="auto"/>
              <w:jc w:val="center"/>
            </w:pPr>
            <w:r>
              <w:rPr>
                <w:rFonts w:cs="Times New Roman"/>
                <w:b/>
                <w:color w:val="FFFFFF"/>
                <w:sz w:val="18"/>
              </w:rPr>
              <w:t>Data</w:t>
            </w:r>
          </w:p>
        </w:tc>
        <w:tc>
          <w:tcPr>
            <w:tcW w:w="1584" w:type="dxa"/>
            <w:shd w:val="clear" w:color="auto" w:fill="1B2A41"/>
          </w:tcPr>
          <w:p w:rsidR="00976B88" w:rsidRDefault="003A558D">
            <w:pPr>
              <w:spacing w:after="40" w:line="240" w:lineRule="auto"/>
              <w:jc w:val="center"/>
            </w:pPr>
            <w:r>
              <w:rPr>
                <w:rFonts w:cs="Times New Roman"/>
                <w:b/>
                <w:color w:val="FFFFFF"/>
                <w:sz w:val="18"/>
              </w:rPr>
              <w:t>Reported result</w:t>
            </w:r>
          </w:p>
        </w:tc>
        <w:tc>
          <w:tcPr>
            <w:tcW w:w="2232" w:type="dxa"/>
            <w:shd w:val="clear" w:color="auto" w:fill="1B2A41"/>
          </w:tcPr>
          <w:p w:rsidR="00976B88" w:rsidRDefault="003A558D">
            <w:pPr>
              <w:spacing w:after="40" w:line="240" w:lineRule="auto"/>
              <w:jc w:val="center"/>
            </w:pPr>
            <w:r>
              <w:rPr>
                <w:rFonts w:cs="Times New Roman"/>
                <w:b/>
                <w:color w:val="FFFFFF"/>
                <w:sz w:val="18"/>
              </w:rPr>
              <w:t>Limitation</w:t>
            </w:r>
          </w:p>
        </w:tc>
      </w:tr>
      <w:tr w:rsidR="00976B88">
        <w:trPr>
          <w:cantSplit/>
          <w:jc w:val="center"/>
        </w:trPr>
        <w:tc>
          <w:tcPr>
            <w:tcW w:w="1656" w:type="dxa"/>
          </w:tcPr>
          <w:p w:rsidR="00976B88" w:rsidRDefault="003A558D">
            <w:pPr>
              <w:spacing w:after="40" w:line="240" w:lineRule="auto"/>
              <w:jc w:val="left"/>
            </w:pPr>
            <w:r>
              <w:rPr>
                <w:rFonts w:cs="Times New Roman"/>
                <w:sz w:val="18"/>
              </w:rPr>
              <w:t>Bagheri et al. [1]</w:t>
            </w:r>
          </w:p>
        </w:tc>
        <w:tc>
          <w:tcPr>
            <w:tcW w:w="1872" w:type="dxa"/>
          </w:tcPr>
          <w:p w:rsidR="00976B88" w:rsidRDefault="003A558D">
            <w:pPr>
              <w:spacing w:after="40" w:line="240" w:lineRule="auto"/>
              <w:jc w:val="left"/>
            </w:pPr>
            <w:r>
              <w:rPr>
                <w:rFonts w:cs="Times New Roman"/>
                <w:sz w:val="18"/>
              </w:rPr>
              <w:t>LLM keyword ensemble + judge; TF-IDF, SBERT, graph matchers</w:t>
            </w:r>
          </w:p>
        </w:tc>
        <w:tc>
          <w:tcPr>
            <w:tcW w:w="1728" w:type="dxa"/>
          </w:tcPr>
          <w:p w:rsidR="00976B88" w:rsidRDefault="003A558D">
            <w:pPr>
              <w:spacing w:after="40" w:line="240" w:lineRule="auto"/>
              <w:jc w:val="left"/>
            </w:pPr>
            <w:r>
              <w:rPr>
                <w:rFonts w:cs="Times New Roman"/>
                <w:sz w:val="18"/>
              </w:rPr>
              <w:t>663 papers, 524 reviewers</w:t>
            </w:r>
          </w:p>
        </w:tc>
        <w:tc>
          <w:tcPr>
            <w:tcW w:w="1584" w:type="dxa"/>
          </w:tcPr>
          <w:p w:rsidR="00976B88" w:rsidRDefault="003A558D">
            <w:pPr>
              <w:spacing w:after="40" w:line="240" w:lineRule="auto"/>
              <w:jc w:val="left"/>
            </w:pPr>
            <w:r>
              <w:rPr>
                <w:rFonts w:cs="Times New Roman"/>
                <w:sz w:val="18"/>
              </w:rPr>
              <w:t>MRR@3 up to 0.7843</w:t>
            </w:r>
          </w:p>
        </w:tc>
        <w:tc>
          <w:tcPr>
            <w:tcW w:w="2232" w:type="dxa"/>
          </w:tcPr>
          <w:p w:rsidR="00976B88" w:rsidRDefault="003A558D">
            <w:pPr>
              <w:spacing w:after="40" w:line="240" w:lineRule="auto"/>
              <w:jc w:val="left"/>
            </w:pPr>
            <w:r>
              <w:rPr>
                <w:rFonts w:cs="Times New Roman"/>
                <w:sz w:val="18"/>
              </w:rPr>
              <w:t>No paper assessment; COI and capacity not benchmarked</w:t>
            </w:r>
          </w:p>
        </w:tc>
      </w:tr>
      <w:tr w:rsidR="00976B88">
        <w:trPr>
          <w:cantSplit/>
          <w:jc w:val="center"/>
        </w:trPr>
        <w:tc>
          <w:tcPr>
            <w:tcW w:w="1656" w:type="dxa"/>
          </w:tcPr>
          <w:p w:rsidR="00976B88" w:rsidRDefault="003A558D">
            <w:pPr>
              <w:spacing w:after="40" w:line="240" w:lineRule="auto"/>
              <w:jc w:val="left"/>
            </w:pPr>
            <w:r>
              <w:rPr>
                <w:rFonts w:cs="Times New Roman"/>
                <w:sz w:val="18"/>
              </w:rPr>
              <w:t>Charlin et al. [10]</w:t>
            </w:r>
          </w:p>
        </w:tc>
        <w:tc>
          <w:tcPr>
            <w:tcW w:w="1872" w:type="dxa"/>
          </w:tcPr>
          <w:p w:rsidR="00976B88" w:rsidRDefault="003A558D">
            <w:pPr>
              <w:spacing w:after="40" w:line="240" w:lineRule="auto"/>
              <w:jc w:val="left"/>
            </w:pPr>
            <w:r>
              <w:rPr>
                <w:rFonts w:cs="Times New Roman"/>
                <w:sz w:val="18"/>
              </w:rPr>
              <w:t>Learned suitability + integer program</w:t>
            </w:r>
          </w:p>
        </w:tc>
        <w:tc>
          <w:tcPr>
            <w:tcW w:w="1728" w:type="dxa"/>
          </w:tcPr>
          <w:p w:rsidR="00976B88" w:rsidRDefault="003A558D">
            <w:pPr>
              <w:spacing w:after="40" w:line="240" w:lineRule="auto"/>
              <w:jc w:val="left"/>
            </w:pPr>
            <w:r>
              <w:rPr>
                <w:rFonts w:cs="Times New Roman"/>
                <w:sz w:val="18"/>
              </w:rPr>
              <w:t xml:space="preserve">Two </w:t>
            </w:r>
            <w:r>
              <w:rPr>
                <w:rFonts w:cs="Times New Roman"/>
                <w:sz w:val="18"/>
              </w:rPr>
              <w:t>conference sets</w:t>
            </w:r>
          </w:p>
        </w:tc>
        <w:tc>
          <w:tcPr>
            <w:tcW w:w="1584" w:type="dxa"/>
          </w:tcPr>
          <w:p w:rsidR="00976B88" w:rsidRDefault="003A558D">
            <w:pPr>
              <w:spacing w:after="40" w:line="240" w:lineRule="auto"/>
              <w:jc w:val="left"/>
            </w:pPr>
            <w:r>
              <w:rPr>
                <w:rFonts w:cs="Times New Roman"/>
                <w:sz w:val="18"/>
              </w:rPr>
              <w:t>Not quoted</w:t>
            </w:r>
          </w:p>
        </w:tc>
        <w:tc>
          <w:tcPr>
            <w:tcW w:w="2232" w:type="dxa"/>
          </w:tcPr>
          <w:p w:rsidR="00976B88" w:rsidRDefault="003A558D">
            <w:pPr>
              <w:spacing w:after="40" w:line="240" w:lineRule="auto"/>
              <w:jc w:val="left"/>
            </w:pPr>
            <w:r>
              <w:rPr>
                <w:rFonts w:cs="Times New Roman"/>
                <w:sz w:val="18"/>
              </w:rPr>
              <w:t>Needs provided scores</w:t>
            </w:r>
          </w:p>
        </w:tc>
      </w:tr>
      <w:tr w:rsidR="00976B88">
        <w:trPr>
          <w:cantSplit/>
          <w:jc w:val="center"/>
        </w:trPr>
        <w:tc>
          <w:tcPr>
            <w:tcW w:w="1656" w:type="dxa"/>
          </w:tcPr>
          <w:p w:rsidR="00976B88" w:rsidRDefault="003A558D">
            <w:pPr>
              <w:spacing w:after="40" w:line="240" w:lineRule="auto"/>
              <w:jc w:val="left"/>
            </w:pPr>
            <w:r>
              <w:rPr>
                <w:rFonts w:cs="Times New Roman"/>
                <w:sz w:val="18"/>
              </w:rPr>
              <w:t>Mimno &amp; McCallum [11]</w:t>
            </w:r>
          </w:p>
        </w:tc>
        <w:tc>
          <w:tcPr>
            <w:tcW w:w="1872" w:type="dxa"/>
          </w:tcPr>
          <w:p w:rsidR="00976B88" w:rsidRDefault="003A558D">
            <w:pPr>
              <w:spacing w:after="40" w:line="240" w:lineRule="auto"/>
              <w:jc w:val="left"/>
            </w:pPr>
            <w:r>
              <w:rPr>
                <w:rFonts w:cs="Times New Roman"/>
                <w:sz w:val="18"/>
              </w:rPr>
              <w:t>Author-Persona-Topic model</w:t>
            </w:r>
          </w:p>
        </w:tc>
        <w:tc>
          <w:tcPr>
            <w:tcW w:w="1728" w:type="dxa"/>
          </w:tcPr>
          <w:p w:rsidR="00976B88" w:rsidRDefault="003A558D">
            <w:pPr>
              <w:spacing w:after="40" w:line="240" w:lineRule="auto"/>
              <w:jc w:val="left"/>
            </w:pPr>
            <w:r>
              <w:rPr>
                <w:rFonts w:cs="Times New Roman"/>
                <w:sz w:val="18"/>
              </w:rPr>
              <w:t>Rexa documents</w:t>
            </w:r>
          </w:p>
        </w:tc>
        <w:tc>
          <w:tcPr>
            <w:tcW w:w="1584" w:type="dxa"/>
          </w:tcPr>
          <w:p w:rsidR="00976B88" w:rsidRDefault="003A558D">
            <w:pPr>
              <w:spacing w:after="40" w:line="240" w:lineRule="auto"/>
              <w:jc w:val="left"/>
            </w:pPr>
            <w:r>
              <w:rPr>
                <w:rFonts w:cs="Times New Roman"/>
                <w:sz w:val="18"/>
              </w:rPr>
              <w:t>Best of three models</w:t>
            </w:r>
          </w:p>
        </w:tc>
        <w:tc>
          <w:tcPr>
            <w:tcW w:w="2232" w:type="dxa"/>
          </w:tcPr>
          <w:p w:rsidR="00976B88" w:rsidRDefault="003A558D">
            <w:pPr>
              <w:spacing w:after="40" w:line="240" w:lineRule="auto"/>
              <w:jc w:val="left"/>
            </w:pPr>
            <w:r>
              <w:rPr>
                <w:rFonts w:cs="Times New Roman"/>
                <w:sz w:val="18"/>
              </w:rPr>
              <w:t>Human labels needed</w:t>
            </w:r>
          </w:p>
        </w:tc>
      </w:tr>
      <w:tr w:rsidR="00976B88">
        <w:trPr>
          <w:cantSplit/>
          <w:jc w:val="center"/>
        </w:trPr>
        <w:tc>
          <w:tcPr>
            <w:tcW w:w="1656" w:type="dxa"/>
          </w:tcPr>
          <w:p w:rsidR="00976B88" w:rsidRDefault="003A558D">
            <w:pPr>
              <w:spacing w:after="40" w:line="240" w:lineRule="auto"/>
              <w:jc w:val="left"/>
            </w:pPr>
            <w:r>
              <w:rPr>
                <w:rFonts w:cs="Times New Roman"/>
                <w:sz w:val="18"/>
              </w:rPr>
              <w:t>Kang et al. [22]</w:t>
            </w:r>
          </w:p>
        </w:tc>
        <w:tc>
          <w:tcPr>
            <w:tcW w:w="1872" w:type="dxa"/>
          </w:tcPr>
          <w:p w:rsidR="00976B88" w:rsidRDefault="003A558D">
            <w:pPr>
              <w:spacing w:after="40" w:line="240" w:lineRule="auto"/>
              <w:jc w:val="left"/>
            </w:pPr>
            <w:r>
              <w:rPr>
                <w:rFonts w:cs="Times New Roman"/>
                <w:sz w:val="18"/>
              </w:rPr>
              <w:t>Accept/reject prediction</w:t>
            </w:r>
          </w:p>
        </w:tc>
        <w:tc>
          <w:tcPr>
            <w:tcW w:w="1728" w:type="dxa"/>
          </w:tcPr>
          <w:p w:rsidR="00976B88" w:rsidRDefault="003A558D">
            <w:pPr>
              <w:spacing w:after="40" w:line="240" w:lineRule="auto"/>
              <w:jc w:val="left"/>
            </w:pPr>
            <w:r>
              <w:rPr>
                <w:rFonts w:cs="Times New Roman"/>
                <w:sz w:val="18"/>
              </w:rPr>
              <w:t>14.7K drafts, 10.7K reviews</w:t>
            </w:r>
          </w:p>
        </w:tc>
        <w:tc>
          <w:tcPr>
            <w:tcW w:w="1584" w:type="dxa"/>
          </w:tcPr>
          <w:p w:rsidR="00976B88" w:rsidRDefault="003A558D">
            <w:pPr>
              <w:spacing w:after="40" w:line="240" w:lineRule="auto"/>
              <w:jc w:val="left"/>
            </w:pPr>
            <w:r>
              <w:rPr>
                <w:rFonts w:cs="Times New Roman"/>
                <w:sz w:val="18"/>
              </w:rPr>
              <w:t>Up to 21 % error reduction</w:t>
            </w:r>
          </w:p>
        </w:tc>
        <w:tc>
          <w:tcPr>
            <w:tcW w:w="2232" w:type="dxa"/>
          </w:tcPr>
          <w:p w:rsidR="00976B88" w:rsidRDefault="003A558D">
            <w:pPr>
              <w:spacing w:after="40" w:line="240" w:lineRule="auto"/>
              <w:jc w:val="left"/>
            </w:pPr>
            <w:r>
              <w:rPr>
                <w:rFonts w:cs="Times New Roman"/>
                <w:sz w:val="18"/>
              </w:rPr>
              <w:t>Dec</w:t>
            </w:r>
            <w:r>
              <w:rPr>
                <w:rFonts w:cs="Times New Roman"/>
                <w:sz w:val="18"/>
              </w:rPr>
              <w:t>ision only</w:t>
            </w:r>
          </w:p>
        </w:tc>
      </w:tr>
      <w:tr w:rsidR="00976B88">
        <w:trPr>
          <w:cantSplit/>
          <w:jc w:val="center"/>
        </w:trPr>
        <w:tc>
          <w:tcPr>
            <w:tcW w:w="1656" w:type="dxa"/>
          </w:tcPr>
          <w:p w:rsidR="00976B88" w:rsidRDefault="003A558D">
            <w:pPr>
              <w:spacing w:after="40" w:line="240" w:lineRule="auto"/>
              <w:jc w:val="left"/>
            </w:pPr>
            <w:r>
              <w:rPr>
                <w:rFonts w:cs="Times New Roman"/>
                <w:sz w:val="18"/>
              </w:rPr>
              <w:t>Liang et al. [24]</w:t>
            </w:r>
          </w:p>
        </w:tc>
        <w:tc>
          <w:tcPr>
            <w:tcW w:w="1872" w:type="dxa"/>
          </w:tcPr>
          <w:p w:rsidR="00976B88" w:rsidRDefault="003A558D">
            <w:pPr>
              <w:spacing w:after="40" w:line="240" w:lineRule="auto"/>
              <w:jc w:val="left"/>
            </w:pPr>
            <w:r>
              <w:rPr>
                <w:rFonts w:cs="Times New Roman"/>
                <w:sz w:val="18"/>
              </w:rPr>
              <w:t>GPT-4 feedback on PDFs</w:t>
            </w:r>
          </w:p>
        </w:tc>
        <w:tc>
          <w:tcPr>
            <w:tcW w:w="1728" w:type="dxa"/>
          </w:tcPr>
          <w:p w:rsidR="00976B88" w:rsidRDefault="003A558D">
            <w:pPr>
              <w:spacing w:after="40" w:line="240" w:lineRule="auto"/>
              <w:jc w:val="left"/>
            </w:pPr>
            <w:r>
              <w:rPr>
                <w:rFonts w:cs="Times New Roman"/>
                <w:sz w:val="18"/>
              </w:rPr>
              <w:t>3,096 + 1,709 papers</w:t>
            </w:r>
          </w:p>
        </w:tc>
        <w:tc>
          <w:tcPr>
            <w:tcW w:w="1584" w:type="dxa"/>
          </w:tcPr>
          <w:p w:rsidR="00976B88" w:rsidRDefault="003A558D">
            <w:pPr>
              <w:spacing w:after="40" w:line="240" w:lineRule="auto"/>
              <w:jc w:val="left"/>
            </w:pPr>
            <w:r>
              <w:rPr>
                <w:rFonts w:cs="Times New Roman"/>
                <w:sz w:val="18"/>
              </w:rPr>
              <w:t>30.85 % / 39.23 % overlap</w:t>
            </w:r>
          </w:p>
        </w:tc>
        <w:tc>
          <w:tcPr>
            <w:tcW w:w="2232" w:type="dxa"/>
          </w:tcPr>
          <w:p w:rsidR="00976B88" w:rsidRDefault="003A558D">
            <w:pPr>
              <w:spacing w:after="40" w:line="240" w:lineRule="auto"/>
              <w:jc w:val="left"/>
            </w:pPr>
            <w:r>
              <w:rPr>
                <w:rFonts w:cs="Times New Roman"/>
                <w:sz w:val="18"/>
              </w:rPr>
              <w:t>No reviewer matching</w:t>
            </w:r>
          </w:p>
        </w:tc>
      </w:tr>
      <w:tr w:rsidR="00976B88">
        <w:trPr>
          <w:cantSplit/>
          <w:jc w:val="center"/>
        </w:trPr>
        <w:tc>
          <w:tcPr>
            <w:tcW w:w="1656" w:type="dxa"/>
          </w:tcPr>
          <w:p w:rsidR="00976B88" w:rsidRDefault="003A558D">
            <w:pPr>
              <w:spacing w:after="40" w:line="240" w:lineRule="auto"/>
              <w:jc w:val="left"/>
            </w:pPr>
            <w:r>
              <w:rPr>
                <w:rFonts w:cs="Times New Roman"/>
                <w:sz w:val="18"/>
              </w:rPr>
              <w:t>Li et al. [7]</w:t>
            </w:r>
          </w:p>
        </w:tc>
        <w:tc>
          <w:tcPr>
            <w:tcW w:w="1872" w:type="dxa"/>
          </w:tcPr>
          <w:p w:rsidR="00976B88" w:rsidRDefault="003A558D">
            <w:pPr>
              <w:spacing w:after="40" w:line="240" w:lineRule="auto"/>
              <w:jc w:val="left"/>
            </w:pPr>
            <w:r>
              <w:rPr>
                <w:rFonts w:cs="Times New Roman"/>
                <w:sz w:val="18"/>
              </w:rPr>
              <w:t>Debate simulation + graph network</w:t>
            </w:r>
          </w:p>
        </w:tc>
        <w:tc>
          <w:tcPr>
            <w:tcW w:w="1728" w:type="dxa"/>
          </w:tcPr>
          <w:p w:rsidR="00976B88" w:rsidRDefault="003A558D">
            <w:pPr>
              <w:spacing w:after="40" w:line="240" w:lineRule="auto"/>
              <w:jc w:val="left"/>
            </w:pPr>
            <w:r>
              <w:rPr>
                <w:rFonts w:cs="Times New Roman"/>
                <w:sz w:val="18"/>
              </w:rPr>
              <w:t>ICLR 2023-2025</w:t>
            </w:r>
          </w:p>
        </w:tc>
        <w:tc>
          <w:tcPr>
            <w:tcW w:w="1584" w:type="dxa"/>
          </w:tcPr>
          <w:p w:rsidR="00976B88" w:rsidRDefault="003A558D">
            <w:pPr>
              <w:spacing w:after="40" w:line="240" w:lineRule="auto"/>
              <w:jc w:val="left"/>
            </w:pPr>
            <w:r>
              <w:rPr>
                <w:rFonts w:cs="Times New Roman"/>
                <w:sz w:val="18"/>
              </w:rPr>
              <w:t>Accuracy 66.10-71.65 %</w:t>
            </w:r>
          </w:p>
        </w:tc>
        <w:tc>
          <w:tcPr>
            <w:tcW w:w="2232" w:type="dxa"/>
          </w:tcPr>
          <w:p w:rsidR="00976B88" w:rsidRDefault="003A558D">
            <w:pPr>
              <w:spacing w:after="40" w:line="240" w:lineRule="auto"/>
              <w:jc w:val="left"/>
            </w:pPr>
            <w:r>
              <w:rPr>
                <w:rFonts w:cs="Times New Roman"/>
                <w:sz w:val="18"/>
              </w:rPr>
              <w:t>Decision only; costly</w:t>
            </w:r>
          </w:p>
        </w:tc>
      </w:tr>
      <w:tr w:rsidR="00976B88">
        <w:trPr>
          <w:cantSplit/>
          <w:jc w:val="center"/>
        </w:trPr>
        <w:tc>
          <w:tcPr>
            <w:tcW w:w="1656" w:type="dxa"/>
          </w:tcPr>
          <w:p w:rsidR="00976B88" w:rsidRDefault="003A558D">
            <w:pPr>
              <w:spacing w:after="40" w:line="240" w:lineRule="auto"/>
              <w:jc w:val="left"/>
            </w:pPr>
            <w:r>
              <w:rPr>
                <w:rFonts w:cs="Times New Roman"/>
                <w:sz w:val="18"/>
              </w:rPr>
              <w:t>Torrielli et al. [2]</w:t>
            </w:r>
          </w:p>
        </w:tc>
        <w:tc>
          <w:tcPr>
            <w:tcW w:w="1872" w:type="dxa"/>
          </w:tcPr>
          <w:p w:rsidR="00976B88" w:rsidRDefault="003A558D">
            <w:pPr>
              <w:spacing w:after="40" w:line="240" w:lineRule="auto"/>
              <w:jc w:val="left"/>
            </w:pPr>
            <w:r>
              <w:rPr>
                <w:rFonts w:cs="Times New Roman"/>
                <w:sz w:val="18"/>
              </w:rPr>
              <w:t>Hidden-instruction attack</w:t>
            </w:r>
          </w:p>
        </w:tc>
        <w:tc>
          <w:tcPr>
            <w:tcW w:w="1728" w:type="dxa"/>
          </w:tcPr>
          <w:p w:rsidR="00976B88" w:rsidRDefault="003A558D">
            <w:pPr>
              <w:spacing w:after="40" w:line="240" w:lineRule="auto"/>
              <w:jc w:val="left"/>
            </w:pPr>
            <w:r>
              <w:rPr>
                <w:rFonts w:cs="Times New Roman"/>
                <w:sz w:val="18"/>
              </w:rPr>
              <w:t>NeurIPS, ICLR papers</w:t>
            </w:r>
          </w:p>
        </w:tc>
        <w:tc>
          <w:tcPr>
            <w:tcW w:w="1584" w:type="dxa"/>
          </w:tcPr>
          <w:p w:rsidR="00976B88" w:rsidRDefault="003A558D">
            <w:pPr>
              <w:spacing w:after="40" w:line="240" w:lineRule="auto"/>
              <w:jc w:val="left"/>
            </w:pPr>
            <w:r>
              <w:rPr>
                <w:rFonts w:cs="Times New Roman"/>
                <w:sz w:val="18"/>
              </w:rPr>
              <w:t>78 % / 86 % compliance</w:t>
            </w:r>
          </w:p>
        </w:tc>
        <w:tc>
          <w:tcPr>
            <w:tcW w:w="2232" w:type="dxa"/>
          </w:tcPr>
          <w:p w:rsidR="00976B88" w:rsidRDefault="003A558D">
            <w:pPr>
              <w:spacing w:after="40" w:line="240" w:lineRule="auto"/>
              <w:jc w:val="left"/>
            </w:pPr>
            <w:r>
              <w:rPr>
                <w:rFonts w:cs="Times New Roman"/>
                <w:sz w:val="18"/>
              </w:rPr>
              <w:t>Describes the risk, not a remedy</w:t>
            </w:r>
          </w:p>
        </w:tc>
      </w:tr>
      <w:tr w:rsidR="00976B88">
        <w:trPr>
          <w:cantSplit/>
          <w:jc w:val="center"/>
        </w:trPr>
        <w:tc>
          <w:tcPr>
            <w:tcW w:w="1656" w:type="dxa"/>
          </w:tcPr>
          <w:p w:rsidR="00976B88" w:rsidRDefault="003A558D">
            <w:pPr>
              <w:spacing w:after="40" w:line="240" w:lineRule="auto"/>
              <w:jc w:val="left"/>
            </w:pPr>
            <w:r>
              <w:rPr>
                <w:rFonts w:cs="Times New Roman"/>
                <w:sz w:val="18"/>
              </w:rPr>
              <w:t>This project (PeerScope)</w:t>
            </w:r>
          </w:p>
        </w:tc>
        <w:tc>
          <w:tcPr>
            <w:tcW w:w="1872" w:type="dxa"/>
          </w:tcPr>
          <w:p w:rsidR="00976B88" w:rsidRDefault="003A558D">
            <w:pPr>
              <w:spacing w:after="40" w:line="240" w:lineRule="auto"/>
              <w:jc w:val="left"/>
            </w:pPr>
            <w:r>
              <w:rPr>
                <w:rFonts w:cs="Times New Roman"/>
                <w:sz w:val="18"/>
              </w:rPr>
              <w:t>Local assessment + auditable matching</w:t>
            </w:r>
          </w:p>
        </w:tc>
        <w:tc>
          <w:tcPr>
            <w:tcW w:w="1728" w:type="dxa"/>
          </w:tcPr>
          <w:p w:rsidR="00976B88" w:rsidRDefault="003A558D">
            <w:pPr>
              <w:spacing w:after="40" w:line="240" w:lineRule="auto"/>
              <w:jc w:val="left"/>
            </w:pPr>
            <w:r>
              <w:rPr>
                <w:rFonts w:cs="Times New Roman"/>
                <w:sz w:val="18"/>
              </w:rPr>
              <w:t>Synthetic decision set; 6 demo reviewers; 40-paper probe</w:t>
            </w:r>
          </w:p>
        </w:tc>
        <w:tc>
          <w:tcPr>
            <w:tcW w:w="1584" w:type="dxa"/>
          </w:tcPr>
          <w:p w:rsidR="00976B88" w:rsidRDefault="003A558D">
            <w:pPr>
              <w:spacing w:after="40" w:line="240" w:lineRule="auto"/>
              <w:jc w:val="left"/>
            </w:pPr>
            <w:r>
              <w:rPr>
                <w:rFonts w:cs="Times New Roman"/>
                <w:sz w:val="18"/>
              </w:rPr>
              <w:t>Top-1 95.0% (probe)</w:t>
            </w:r>
          </w:p>
        </w:tc>
        <w:tc>
          <w:tcPr>
            <w:tcW w:w="2232" w:type="dxa"/>
          </w:tcPr>
          <w:p w:rsidR="00976B88" w:rsidRDefault="003A558D">
            <w:pPr>
              <w:spacing w:after="40" w:line="240" w:lineRule="auto"/>
              <w:jc w:val="left"/>
            </w:pPr>
            <w:r>
              <w:rPr>
                <w:rFonts w:cs="Times New Roman"/>
                <w:sz w:val="18"/>
              </w:rPr>
              <w:t>Optimistic e</w:t>
            </w:r>
            <w:r>
              <w:rPr>
                <w:rFonts w:cs="Times New Roman"/>
                <w:sz w:val="18"/>
              </w:rPr>
              <w:t>valuation; novelty not measured</w:t>
            </w:r>
          </w:p>
        </w:tc>
      </w:tr>
    </w:tbl>
    <w:p w:rsidR="00976B88" w:rsidRDefault="00976B88">
      <w:pPr>
        <w:spacing w:after="120" w:line="192" w:lineRule="auto"/>
      </w:pPr>
    </w:p>
    <w:p w:rsidR="00976B88" w:rsidRDefault="003A558D">
      <w:pPr>
        <w:pStyle w:val="Heading2"/>
      </w:pPr>
      <w:bookmarkStart w:id="34" w:name="_Toc243574010"/>
      <w:r>
        <w:t>2.8 Research Gap</w:t>
      </w:r>
      <w:bookmarkEnd w:id="34"/>
    </w:p>
    <w:p w:rsidR="00976B88" w:rsidRDefault="003A558D">
      <w:pPr>
        <w:spacing w:after="60"/>
        <w:ind w:left="720" w:hanging="432"/>
      </w:pPr>
      <w:r>
        <w:rPr>
          <w:rFonts w:cs="Times New Roman"/>
        </w:rPr>
        <w:t xml:space="preserve">1.  The base paper improves and audits the affinity matrix only: it scores 663 papers against 524 reviewers but performs no assessment of the paper, so an editor still needs a separate tool for first-pass </w:t>
      </w:r>
      <w:r>
        <w:rPr>
          <w:rFonts w:cs="Times New Roman"/>
        </w:rPr>
        <w:t>screening [1], [6].</w:t>
      </w:r>
    </w:p>
    <w:p w:rsidR="00976B88" w:rsidRDefault="003A558D">
      <w:pPr>
        <w:spacing w:after="60"/>
        <w:ind w:left="720" w:hanging="432"/>
      </w:pPr>
      <w:r>
        <w:rPr>
          <w:rFonts w:cs="Times New Roman"/>
        </w:rPr>
        <w:lastRenderedPageBreak/>
        <w:t>2.  Automated review work predicts decisions or writes reviews but does not recommend reviewers [22], [23], [24], [25], [7]; the two halves of the workload are served by separate lines of research.</w:t>
      </w:r>
    </w:p>
    <w:p w:rsidR="00976B88" w:rsidRDefault="003A558D">
      <w:pPr>
        <w:spacing w:after="60"/>
        <w:ind w:left="720" w:hanging="432"/>
      </w:pPr>
      <w:r>
        <w:rPr>
          <w:rFonts w:cs="Times New Roman"/>
        </w:rPr>
        <w:t>3.  The base paper's evaluation uses h</w:t>
      </w:r>
      <w:r>
        <w:rPr>
          <w:rFonts w:cs="Times New Roman"/>
        </w:rPr>
        <w:t>istorical assignments as labels and leaves conflict of interest and capacity out of the experiments [1]; how availability and conflict should enter an auditable score is untested, and randomisation [15] is not a transparent per-reviewer score.</w:t>
      </w:r>
    </w:p>
    <w:p w:rsidR="00976B88" w:rsidRDefault="003A558D">
      <w:pPr>
        <w:spacing w:after="60"/>
        <w:ind w:left="720" w:hanging="432"/>
      </w:pPr>
      <w:r>
        <w:rPr>
          <w:rFonts w:cs="Times New Roman"/>
        </w:rPr>
        <w:t>4.  LLM-base</w:t>
      </w:r>
      <w:r>
        <w:rPr>
          <w:rFonts w:cs="Times New Roman"/>
        </w:rPr>
        <w:t>d reviewing is vulnerable to hidden instructions (78-86 % compliance [2]; up to 100 % acceptance scores [27]) and tends towards acceptance, which argues for local processing, a deterministic fall-back and a human in the loop.</w:t>
      </w:r>
    </w:p>
    <w:p w:rsidR="00976B88" w:rsidRDefault="003A558D">
      <w:pPr>
        <w:spacing w:after="60"/>
        <w:ind w:left="720" w:hanging="432"/>
      </w:pPr>
      <w:r>
        <w:rPr>
          <w:rFonts w:cs="Times New Roman"/>
        </w:rPr>
        <w:t>5.  Dense-embedding matchers a</w:t>
      </w:r>
      <w:r>
        <w:rPr>
          <w:rFonts w:cs="Times New Roman"/>
        </w:rPr>
        <w:t>re hard to audit [1]; per-recommendation score breakdowns with matched terms and explicit availability and conflict terms are rare, and none of the assignment works [10], [11], [12], [14], [15], [16] is an end-to-end local application with PDF intake.</w:t>
      </w:r>
    </w:p>
    <w:p w:rsidR="00976B88" w:rsidRDefault="003A558D">
      <w:pPr>
        <w:spacing w:after="60"/>
        <w:ind w:left="720" w:hanging="432"/>
      </w:pPr>
      <w:r>
        <w:rPr>
          <w:rFonts w:cs="Times New Roman"/>
        </w:rPr>
        <w:t xml:space="preserve">6.  </w:t>
      </w:r>
      <w:r>
        <w:rPr>
          <w:rFonts w:cs="Times New Roman"/>
        </w:rPr>
        <w:t>Published decision-prediction results depend on real review corpora [22], [7]; a project without such data must say plainly that a classifier trained on synthetic labels demonstrates the pipeline and not real-world predictive power.</w:t>
      </w:r>
    </w:p>
    <w:p w:rsidR="00976B88" w:rsidRDefault="003A558D">
      <w:pPr>
        <w:pStyle w:val="Heading2"/>
      </w:pPr>
      <w:bookmarkStart w:id="35" w:name="_Toc243574011"/>
      <w:r>
        <w:t>2.9 How PeerScope Diffe</w:t>
      </w:r>
      <w:r>
        <w:t>rs</w:t>
      </w:r>
      <w:bookmarkEnd w:id="35"/>
    </w:p>
    <w:p w:rsidR="00976B88" w:rsidRDefault="003A558D">
      <w:r>
        <w:rPr>
          <w:rFonts w:cs="Times New Roman"/>
        </w:rPr>
        <w:t>PeerScope adopts the auditable principle of the base paper [1] but changes the design in four ways. First, it does not use an LLM ensemble to induce keywords: keywords and method terms come from deterministic frequency and lexicon extraction, and the lo</w:t>
      </w:r>
      <w:r>
        <w:rPr>
          <w:rFonts w:cs="Times New Roman"/>
        </w:rPr>
        <w:t>cal Qwen model writes review text only; it never ranks. Second, expertise similarity is a single bi-encoder cosine with all-MiniLM-L6-v2, the encoder the base paper uses for its SBERT baseline, with a TF-IDF fall-back. Third, availability and a conflict pe</w:t>
      </w:r>
      <w:r>
        <w:rPr>
          <w:rFonts w:cs="Times New Roman"/>
        </w:rPr>
        <w:t>nalty are inside the score, and no global optimiser is run. Fourth, it adds what the base paper lacks: PDF intake, a preliminary assessment (structural signals, a decision signal and a critique), literature grounding, a reviewer directory, history and expo</w:t>
      </w:r>
      <w:r>
        <w:rPr>
          <w:rFonts w:cs="Times New Roman"/>
        </w:rPr>
        <w:t>rt.</w:t>
      </w:r>
    </w:p>
    <w:p w:rsidR="00976B88" w:rsidRDefault="003A558D">
      <w:r>
        <w:rPr>
          <w:rFonts w:cs="Times New Roman"/>
        </w:rPr>
        <w:t>The price of these choices is a much smaller evaluation. PeerScope was measured on 6 demonstration reviewers and 40 abstracts written by the team: top-1 95.0% with sentence embeddings and 75.0% with the offline fall-back. These figures are not comparab</w:t>
      </w:r>
      <w:r>
        <w:rPr>
          <w:rFonts w:cs="Times New Roman"/>
        </w:rPr>
        <w:t>le with the base paper's MRR@3 and MAP@3 on 663 real papers, and Chapter 8 says so wherever the two are mentioned.</w:t>
      </w:r>
    </w:p>
    <w:p w:rsidR="00976B88" w:rsidRDefault="003A558D">
      <w:pPr>
        <w:pStyle w:val="Heading1"/>
        <w:pageBreakBefore/>
      </w:pPr>
      <w:bookmarkStart w:id="36" w:name="_Toc243574012"/>
      <w:r>
        <w:lastRenderedPageBreak/>
        <w:t>CHAPTER 3: FEASIBILITY STUDY</w:t>
      </w:r>
      <w:bookmarkEnd w:id="36"/>
    </w:p>
    <w:p w:rsidR="00976B88" w:rsidRDefault="003A558D">
      <w:r>
        <w:rPr>
          <w:rFonts w:cs="Times New Roman"/>
        </w:rPr>
        <w:t xml:space="preserve">The feasibility of PeerScope was settled partly by analysis and partly by building the system and measuring it. </w:t>
      </w:r>
      <w:r>
        <w:rPr>
          <w:rFonts w:cs="Times New Roman"/>
        </w:rPr>
        <w:t>Where a question could not be settled with the data available to the team, the entry says so.</w:t>
      </w:r>
    </w:p>
    <w:p w:rsidR="00976B88" w:rsidRDefault="003A558D">
      <w:pPr>
        <w:pStyle w:val="Heading2"/>
      </w:pPr>
      <w:bookmarkStart w:id="37" w:name="_Toc243574013"/>
      <w:r>
        <w:t>3.1 Technical Feasibility</w:t>
      </w:r>
      <w:bookmarkEnd w:id="37"/>
    </w:p>
    <w:p w:rsidR="00976B88" w:rsidRDefault="003A558D">
      <w:r>
        <w:rPr>
          <w:rFonts w:cs="Times New Roman"/>
        </w:rPr>
        <w:t xml:space="preserve">The risks lay in PDF extraction, in running a classifier, an embedding model and a small language model without a GPU, and in combining </w:t>
      </w:r>
      <w:r>
        <w:rPr>
          <w:rFonts w:cs="Times New Roman"/>
        </w:rPr>
        <w:t>them into one auditable ranking. The development machine is a desktop with an 12th Gen Intel(R) Core(TM) i5-12500 (6 cores, 12 threads) and 15.7 GB of RAM.</w:t>
      </w:r>
    </w:p>
    <w:p w:rsidR="00976B88" w:rsidRDefault="003A558D">
      <w:pPr>
        <w:pStyle w:val="Caption"/>
        <w:keepNext/>
        <w:spacing w:after="80"/>
      </w:pPr>
      <w:bookmarkStart w:id="38" w:name="_Toc2435741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Technical feasibility checks</w:t>
      </w:r>
      <w:bookmarkEnd w:id="38"/>
    </w:p>
    <w:tbl>
      <w:tblPr>
        <w:tblStyle w:val="TableGrid"/>
        <w:tblW w:w="0" w:type="auto"/>
        <w:jc w:val="center"/>
        <w:tblLook w:val="04A0" w:firstRow="1" w:lastRow="0" w:firstColumn="1" w:lastColumn="0" w:noHBand="0" w:noVBand="1"/>
      </w:tblPr>
      <w:tblGrid>
        <w:gridCol w:w="2540"/>
        <w:gridCol w:w="4767"/>
        <w:gridCol w:w="1575"/>
      </w:tblGrid>
      <w:tr w:rsidR="00976B88">
        <w:trPr>
          <w:cantSplit/>
          <w:tblHeader/>
          <w:jc w:val="center"/>
        </w:trPr>
        <w:tc>
          <w:tcPr>
            <w:tcW w:w="2592" w:type="dxa"/>
            <w:shd w:val="clear" w:color="auto" w:fill="1B2A41"/>
          </w:tcPr>
          <w:p w:rsidR="00976B88" w:rsidRDefault="003A558D">
            <w:pPr>
              <w:spacing w:after="40" w:line="240" w:lineRule="auto"/>
              <w:jc w:val="center"/>
            </w:pPr>
            <w:r>
              <w:rPr>
                <w:rFonts w:cs="Times New Roman"/>
                <w:b/>
                <w:color w:val="FFFFFF"/>
                <w:sz w:val="19"/>
              </w:rPr>
              <w:t>Question</w:t>
            </w:r>
          </w:p>
        </w:tc>
        <w:tc>
          <w:tcPr>
            <w:tcW w:w="4896" w:type="dxa"/>
            <w:shd w:val="clear" w:color="auto" w:fill="1B2A41"/>
          </w:tcPr>
          <w:p w:rsidR="00976B88" w:rsidRDefault="003A558D">
            <w:pPr>
              <w:spacing w:after="40" w:line="240" w:lineRule="auto"/>
              <w:jc w:val="center"/>
            </w:pPr>
            <w:r>
              <w:rPr>
                <w:rFonts w:cs="Times New Roman"/>
                <w:b/>
                <w:color w:val="FFFFFF"/>
                <w:sz w:val="19"/>
              </w:rPr>
              <w:t>Measurement</w:t>
            </w:r>
          </w:p>
        </w:tc>
        <w:tc>
          <w:tcPr>
            <w:tcW w:w="1584" w:type="dxa"/>
            <w:shd w:val="clear" w:color="auto" w:fill="1B2A41"/>
          </w:tcPr>
          <w:p w:rsidR="00976B88" w:rsidRDefault="003A558D">
            <w:pPr>
              <w:spacing w:after="40" w:line="240" w:lineRule="auto"/>
              <w:jc w:val="center"/>
            </w:pPr>
            <w:r>
              <w:rPr>
                <w:rFonts w:cs="Times New Roman"/>
                <w:b/>
                <w:color w:val="FFFFFF"/>
                <w:sz w:val="19"/>
              </w:rPr>
              <w:t>Verdict</w:t>
            </w:r>
          </w:p>
        </w:tc>
      </w:tr>
      <w:tr w:rsidR="00976B88">
        <w:trPr>
          <w:cantSplit/>
          <w:jc w:val="center"/>
        </w:trPr>
        <w:tc>
          <w:tcPr>
            <w:tcW w:w="2592" w:type="dxa"/>
          </w:tcPr>
          <w:p w:rsidR="00976B88" w:rsidRDefault="003A558D">
            <w:pPr>
              <w:spacing w:after="40" w:line="240" w:lineRule="auto"/>
              <w:jc w:val="left"/>
            </w:pPr>
            <w:r>
              <w:rPr>
                <w:rFonts w:cs="Times New Roman"/>
                <w:sz w:val="19"/>
              </w:rPr>
              <w:t xml:space="preserve">PDF </w:t>
            </w:r>
            <w:r>
              <w:rPr>
                <w:rFonts w:cs="Times New Roman"/>
                <w:sz w:val="19"/>
              </w:rPr>
              <w:t>text, sections, references locally?</w:t>
            </w:r>
          </w:p>
        </w:tc>
        <w:tc>
          <w:tcPr>
            <w:tcW w:w="4896" w:type="dxa"/>
          </w:tcPr>
          <w:p w:rsidR="00976B88" w:rsidRDefault="003A558D">
            <w:pPr>
              <w:spacing w:after="40" w:line="240" w:lineRule="auto"/>
              <w:jc w:val="left"/>
            </w:pPr>
            <w:r>
              <w:rPr>
                <w:rFonts w:cs="Times New Roman"/>
                <w:sz w:val="19"/>
              </w:rPr>
              <w:t>PyMuPDF reads 17-30 page papers in 251-431 ms; section detection is regex based</w:t>
            </w:r>
          </w:p>
        </w:tc>
        <w:tc>
          <w:tcPr>
            <w:tcW w:w="1584" w:type="dxa"/>
          </w:tcPr>
          <w:p w:rsidR="00976B88" w:rsidRDefault="003A558D">
            <w:pPr>
              <w:spacing w:after="40" w:line="240" w:lineRule="auto"/>
              <w:jc w:val="left"/>
            </w:pPr>
            <w:r>
              <w:rPr>
                <w:rFonts w:cs="Times New Roman"/>
                <w:sz w:val="19"/>
              </w:rPr>
              <w:t>Feasible, with misses</w:t>
            </w:r>
          </w:p>
        </w:tc>
      </w:tr>
      <w:tr w:rsidR="00976B88">
        <w:trPr>
          <w:cantSplit/>
          <w:jc w:val="center"/>
        </w:trPr>
        <w:tc>
          <w:tcPr>
            <w:tcW w:w="2592" w:type="dxa"/>
          </w:tcPr>
          <w:p w:rsidR="00976B88" w:rsidRDefault="003A558D">
            <w:pPr>
              <w:spacing w:after="40" w:line="240" w:lineRule="auto"/>
              <w:jc w:val="left"/>
            </w:pPr>
            <w:r>
              <w:rPr>
                <w:rFonts w:cs="Times New Roman"/>
                <w:sz w:val="19"/>
              </w:rPr>
              <w:t>Decision model on a CPU, and is it useful?</w:t>
            </w:r>
          </w:p>
        </w:tc>
        <w:tc>
          <w:tcPr>
            <w:tcW w:w="4896" w:type="dxa"/>
          </w:tcPr>
          <w:p w:rsidR="00976B88" w:rsidRDefault="003A558D">
            <w:pPr>
              <w:spacing w:after="40" w:line="240" w:lineRule="auto"/>
              <w:jc w:val="left"/>
            </w:pPr>
            <w:r>
              <w:rPr>
                <w:rFonts w:cs="Times New Roman"/>
                <w:sz w:val="19"/>
              </w:rPr>
              <w:t>full evaluation took about 9 s; accuracy 55.0%, macro F1 0.509 on 280 synt</w:t>
            </w:r>
            <w:r>
              <w:rPr>
                <w:rFonts w:cs="Times New Roman"/>
                <w:sz w:val="19"/>
              </w:rPr>
              <w:t>hetic papers</w:t>
            </w:r>
          </w:p>
        </w:tc>
        <w:tc>
          <w:tcPr>
            <w:tcW w:w="1584" w:type="dxa"/>
          </w:tcPr>
          <w:p w:rsidR="00976B88" w:rsidRDefault="003A558D">
            <w:pPr>
              <w:spacing w:after="40" w:line="240" w:lineRule="auto"/>
              <w:jc w:val="left"/>
            </w:pPr>
            <w:r>
              <w:rPr>
                <w:rFonts w:cs="Times New Roman"/>
                <w:sz w:val="19"/>
              </w:rPr>
              <w:t>Demonstration only</w:t>
            </w:r>
          </w:p>
        </w:tc>
      </w:tr>
      <w:tr w:rsidR="00976B88">
        <w:trPr>
          <w:cantSplit/>
          <w:jc w:val="center"/>
        </w:trPr>
        <w:tc>
          <w:tcPr>
            <w:tcW w:w="2592" w:type="dxa"/>
          </w:tcPr>
          <w:p w:rsidR="00976B88" w:rsidRDefault="003A558D">
            <w:pPr>
              <w:spacing w:after="40" w:line="240" w:lineRule="auto"/>
              <w:jc w:val="left"/>
            </w:pPr>
            <w:r>
              <w:rPr>
                <w:rFonts w:cs="Times New Roman"/>
                <w:sz w:val="19"/>
              </w:rPr>
              <w:t>Embeddings rank reviewers on a CPU?</w:t>
            </w:r>
          </w:p>
        </w:tc>
        <w:tc>
          <w:tcPr>
            <w:tcW w:w="4896" w:type="dxa"/>
          </w:tcPr>
          <w:p w:rsidR="00976B88" w:rsidRDefault="003A558D">
            <w:pPr>
              <w:spacing w:after="40" w:line="240" w:lineRule="auto"/>
              <w:jc w:val="left"/>
            </w:pPr>
            <w:r>
              <w:rPr>
                <w:rFonts w:cs="Times New Roman"/>
                <w:sz w:val="19"/>
              </w:rPr>
              <w:t>MiniLM loads in 17 s; 6 reviewers ranked in 86 ms, 500 in 5.2 s; top-1 95.0% on 40 team-written probes</w:t>
            </w:r>
          </w:p>
        </w:tc>
        <w:tc>
          <w:tcPr>
            <w:tcW w:w="1584" w:type="dxa"/>
          </w:tcPr>
          <w:p w:rsidR="00976B88" w:rsidRDefault="003A558D">
            <w:pPr>
              <w:spacing w:after="40" w:line="240" w:lineRule="auto"/>
              <w:jc w:val="left"/>
            </w:pPr>
            <w:r>
              <w:rPr>
                <w:rFonts w:cs="Times New Roman"/>
                <w:sz w:val="19"/>
              </w:rPr>
              <w:t>Feasible (small test)</w:t>
            </w:r>
          </w:p>
        </w:tc>
      </w:tr>
      <w:tr w:rsidR="00976B88">
        <w:trPr>
          <w:cantSplit/>
          <w:jc w:val="center"/>
        </w:trPr>
        <w:tc>
          <w:tcPr>
            <w:tcW w:w="2592" w:type="dxa"/>
          </w:tcPr>
          <w:p w:rsidR="00976B88" w:rsidRDefault="003A558D">
            <w:pPr>
              <w:spacing w:after="40" w:line="240" w:lineRule="auto"/>
              <w:jc w:val="left"/>
            </w:pPr>
            <w:r>
              <w:rPr>
                <w:rFonts w:cs="Times New Roman"/>
                <w:sz w:val="19"/>
              </w:rPr>
              <w:t>Local language model drafts the review?</w:t>
            </w:r>
          </w:p>
        </w:tc>
        <w:tc>
          <w:tcPr>
            <w:tcW w:w="4896" w:type="dxa"/>
          </w:tcPr>
          <w:p w:rsidR="00976B88" w:rsidRDefault="003A558D">
            <w:pPr>
              <w:spacing w:after="40" w:line="240" w:lineRule="auto"/>
              <w:jc w:val="left"/>
            </w:pPr>
            <w:r>
              <w:rPr>
                <w:rFonts w:cs="Times New Roman"/>
                <w:sz w:val="19"/>
              </w:rPr>
              <w:t>Qwen2.5-1.5B-Instruct</w:t>
            </w:r>
            <w:r>
              <w:rPr>
                <w:rFonts w:cs="Times New Roman"/>
                <w:sz w:val="19"/>
              </w:rPr>
              <w:t xml:space="preserve"> (fp32, CPU) loads in 9 s; one analysis with the three-step AI review takes about 9 minutes (no GPU)</w:t>
            </w:r>
          </w:p>
        </w:tc>
        <w:tc>
          <w:tcPr>
            <w:tcW w:w="1584" w:type="dxa"/>
          </w:tcPr>
          <w:p w:rsidR="00976B88" w:rsidRDefault="003A558D">
            <w:pPr>
              <w:spacing w:after="40" w:line="240" w:lineRule="auto"/>
              <w:jc w:val="left"/>
            </w:pPr>
            <w:r>
              <w:rPr>
                <w:rFonts w:cs="Times New Roman"/>
                <w:sz w:val="19"/>
              </w:rPr>
              <w:t>Feasible but slow</w:t>
            </w:r>
          </w:p>
        </w:tc>
      </w:tr>
      <w:tr w:rsidR="00976B88">
        <w:trPr>
          <w:cantSplit/>
          <w:jc w:val="center"/>
        </w:trPr>
        <w:tc>
          <w:tcPr>
            <w:tcW w:w="2592" w:type="dxa"/>
          </w:tcPr>
          <w:p w:rsidR="00976B88" w:rsidRDefault="003A558D">
            <w:pPr>
              <w:spacing w:after="40" w:line="240" w:lineRule="auto"/>
              <w:jc w:val="left"/>
            </w:pPr>
            <w:r>
              <w:rPr>
                <w:rFonts w:cs="Times New Roman"/>
                <w:sz w:val="19"/>
              </w:rPr>
              <w:t>Related literature?</w:t>
            </w:r>
          </w:p>
        </w:tc>
        <w:tc>
          <w:tcPr>
            <w:tcW w:w="4896" w:type="dxa"/>
          </w:tcPr>
          <w:p w:rsidR="00976B88" w:rsidRDefault="003A558D">
            <w:pPr>
              <w:spacing w:after="40" w:line="240" w:lineRule="auto"/>
              <w:jc w:val="left"/>
            </w:pPr>
            <w:r>
              <w:rPr>
                <w:rFonts w:cs="Times New Roman"/>
                <w:sz w:val="19"/>
              </w:rPr>
              <w:t>OpenAlex answered 3 queries in 1.3-2.1 s; offline the tab reports 'unavailable'</w:t>
            </w:r>
          </w:p>
        </w:tc>
        <w:tc>
          <w:tcPr>
            <w:tcW w:w="1584" w:type="dxa"/>
          </w:tcPr>
          <w:p w:rsidR="00976B88" w:rsidRDefault="003A558D">
            <w:pPr>
              <w:spacing w:after="40" w:line="240" w:lineRule="auto"/>
              <w:jc w:val="left"/>
            </w:pPr>
            <w:r>
              <w:rPr>
                <w:rFonts w:cs="Times New Roman"/>
                <w:sz w:val="19"/>
              </w:rPr>
              <w:t>Needs internet</w:t>
            </w:r>
          </w:p>
        </w:tc>
      </w:tr>
    </w:tbl>
    <w:p w:rsidR="00976B88" w:rsidRDefault="00976B88">
      <w:pPr>
        <w:spacing w:after="120" w:line="192" w:lineRule="auto"/>
      </w:pPr>
    </w:p>
    <w:p w:rsidR="00976B88" w:rsidRDefault="003A558D">
      <w:r>
        <w:rPr>
          <w:rFonts w:cs="Times New Roman"/>
        </w:rPr>
        <w:t>The weakest check i</w:t>
      </w:r>
      <w:r>
        <w:rPr>
          <w:rFonts w:cs="Times New Roman"/>
        </w:rPr>
        <w:t>s the data. The decision model was trained on a synthetic corpus of 1,400 texts, so predicting real decisions was not shown to be feasible; the pipeline around the signal was. The matching test is also small: six demo reviewers and forty probe abstracts.</w:t>
      </w:r>
    </w:p>
    <w:p w:rsidR="00976B88" w:rsidRDefault="003A558D">
      <w:pPr>
        <w:pStyle w:val="Heading2"/>
      </w:pPr>
      <w:bookmarkStart w:id="39" w:name="_Toc243574014"/>
      <w:r>
        <w:t>3</w:t>
      </w:r>
      <w:r>
        <w:t>.2 Economic Feasibility</w:t>
      </w:r>
      <w:bookmarkEnd w:id="39"/>
    </w:p>
    <w:p w:rsidR="00976B88" w:rsidRDefault="003A558D">
      <w:r>
        <w:rPr>
          <w:rFonts w:cs="Times New Roman"/>
        </w:rPr>
        <w:t xml:space="preserve">The stack is open source and no paid API is used; the only outgoing request is a title query to OpenAlex, which needs no key [32]. No hardware was bought and no money figures were measured, so none are given. Measured resources are </w:t>
      </w:r>
      <w:r>
        <w:rPr>
          <w:rFonts w:cs="Times New Roman"/>
        </w:rPr>
        <w:t>about 2.9 GB of disk for the cached language-model weights and roughly 4 to 6 GB of memory in the process that held the model. PyMuPDF is distributed under the AGPL or a commercial licence, and the model licences were not audited; both must be checked befo</w:t>
      </w:r>
      <w:r>
        <w:rPr>
          <w:rFonts w:cs="Times New Roman"/>
        </w:rPr>
        <w:t>re redistribution.</w:t>
      </w:r>
    </w:p>
    <w:p w:rsidR="00976B88" w:rsidRDefault="003A558D">
      <w:r>
        <w:rPr>
          <w:rFonts w:cs="Times New Roman"/>
        </w:rPr>
        <w:t xml:space="preserve">The software stack is open source: Python, FastAPI, Uvicorn, SQLAlchemy, PyMuPDF, scikit-learn, sentence-transformers, PyTorch, Transformers, ReportLab, React, Vite, </w:t>
      </w:r>
      <w:r>
        <w:rPr>
          <w:rFonts w:cs="Times New Roman"/>
        </w:rPr>
        <w:lastRenderedPageBreak/>
        <w:t>Recharts, Framer Motion, GSAP and three.js. The decision model, the emb</w:t>
      </w:r>
      <w:r>
        <w:rPr>
          <w:rFonts w:cs="Times New Roman"/>
        </w:rPr>
        <w:t xml:space="preserve">edding model and the language model all run on the user's machine, so there is no per-analysis fee and no subscription. An institution that deployed the system would add a server with that much memory and staff time to keep the reviewer directory current; </w:t>
      </w:r>
      <w:r>
        <w:rPr>
          <w:rFonts w:cs="Times New Roman"/>
        </w:rPr>
        <w:t>compared with the staff time spent on manual first-pass screening the team expects this to be modest, but that comparison was not measured. The reviewer profiles shipped with the project are marked demo data.</w:t>
      </w:r>
    </w:p>
    <w:p w:rsidR="00976B88" w:rsidRDefault="003A558D">
      <w:pPr>
        <w:pStyle w:val="Heading2"/>
      </w:pPr>
      <w:bookmarkStart w:id="40" w:name="_Toc243574015"/>
      <w:r>
        <w:t>3.3 Operational Feasibility</w:t>
      </w:r>
      <w:bookmarkEnd w:id="40"/>
    </w:p>
    <w:p w:rsidR="00976B88" w:rsidRDefault="003A558D">
      <w:r>
        <w:rPr>
          <w:rFonts w:cs="Times New Roman"/>
        </w:rPr>
        <w:t>One script, run.bat</w:t>
      </w:r>
      <w:r>
        <w:rPr>
          <w:rFonts w:cs="Times New Roman"/>
        </w:rPr>
        <w:t>, creates the environment, installs the packages, trains the decision model if its files are missing, and starts the API on port 8408 and the web app on port 5408. Settings live in one .env file and the reviewer directory is edited in the browser or import</w:t>
      </w:r>
      <w:r>
        <w:rPr>
          <w:rFonts w:cs="Times New Roman"/>
        </w:rPr>
        <w:t>ed from CSV. The first analysis after start-up is slow because the models load lazily. There is no login, so the system suits one trusted user or a small office on a private network.</w:t>
      </w:r>
    </w:p>
    <w:p w:rsidR="00976B88" w:rsidRDefault="003A558D">
      <w:pPr>
        <w:pStyle w:val="Heading2"/>
      </w:pPr>
      <w:bookmarkStart w:id="41" w:name="_Toc243574016"/>
      <w:r>
        <w:t>3.4 Schedule Feasibility</w:t>
      </w:r>
      <w:bookmarkEnd w:id="41"/>
    </w:p>
    <w:p w:rsidR="00976B88" w:rsidRDefault="003A558D">
      <w:r>
        <w:rPr>
          <w:rFonts w:cs="Times New Roman"/>
        </w:rPr>
        <w:t xml:space="preserve">Calendar dates were not recorded in the project </w:t>
      </w:r>
      <w:r>
        <w:rPr>
          <w:rFonts w:cs="Times New Roman"/>
        </w:rPr>
        <w:t>artefacts, so none are given. The work was organised in dependent phases, listed in the order in which their products exist in the repository.</w:t>
      </w:r>
    </w:p>
    <w:p w:rsidR="00976B88" w:rsidRDefault="003A558D">
      <w:pPr>
        <w:pStyle w:val="Caption"/>
        <w:keepNext/>
        <w:spacing w:after="80"/>
      </w:pPr>
      <w:bookmarkStart w:id="42" w:name="_Toc2435741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Project phases and their products</w:t>
      </w:r>
      <w:bookmarkEnd w:id="42"/>
    </w:p>
    <w:tbl>
      <w:tblPr>
        <w:tblStyle w:val="TableGrid"/>
        <w:tblW w:w="0" w:type="auto"/>
        <w:jc w:val="center"/>
        <w:tblLook w:val="04A0" w:firstRow="1" w:lastRow="0" w:firstColumn="1" w:lastColumn="0" w:noHBand="0" w:noVBand="1"/>
      </w:tblPr>
      <w:tblGrid>
        <w:gridCol w:w="857"/>
        <w:gridCol w:w="4612"/>
        <w:gridCol w:w="3413"/>
      </w:tblGrid>
      <w:tr w:rsidR="00976B88">
        <w:trPr>
          <w:cantSplit/>
          <w:tblHeader/>
          <w:jc w:val="center"/>
        </w:trPr>
        <w:tc>
          <w:tcPr>
            <w:tcW w:w="864" w:type="dxa"/>
            <w:shd w:val="clear" w:color="auto" w:fill="1B2A41"/>
          </w:tcPr>
          <w:p w:rsidR="00976B88" w:rsidRDefault="003A558D">
            <w:pPr>
              <w:spacing w:after="40" w:line="240" w:lineRule="auto"/>
              <w:jc w:val="center"/>
            </w:pPr>
            <w:r>
              <w:rPr>
                <w:rFonts w:cs="Times New Roman"/>
                <w:b/>
                <w:color w:val="FFFFFF"/>
                <w:sz w:val="20"/>
              </w:rPr>
              <w:t>Phase</w:t>
            </w:r>
          </w:p>
        </w:tc>
        <w:tc>
          <w:tcPr>
            <w:tcW w:w="4752" w:type="dxa"/>
            <w:shd w:val="clear" w:color="auto" w:fill="1B2A41"/>
          </w:tcPr>
          <w:p w:rsidR="00976B88" w:rsidRDefault="003A558D">
            <w:pPr>
              <w:spacing w:after="40" w:line="240" w:lineRule="auto"/>
              <w:jc w:val="center"/>
            </w:pPr>
            <w:r>
              <w:rPr>
                <w:rFonts w:cs="Times New Roman"/>
                <w:b/>
                <w:color w:val="FFFFFF"/>
                <w:sz w:val="20"/>
              </w:rPr>
              <w:t>Work</w:t>
            </w:r>
          </w:p>
        </w:tc>
        <w:tc>
          <w:tcPr>
            <w:tcW w:w="3456" w:type="dxa"/>
            <w:shd w:val="clear" w:color="auto" w:fill="1B2A41"/>
          </w:tcPr>
          <w:p w:rsidR="00976B88" w:rsidRDefault="003A558D">
            <w:pPr>
              <w:spacing w:after="40" w:line="240" w:lineRule="auto"/>
              <w:jc w:val="center"/>
            </w:pPr>
            <w:r>
              <w:rPr>
                <w:rFonts w:cs="Times New Roman"/>
                <w:b/>
                <w:color w:val="FFFFFF"/>
                <w:sz w:val="20"/>
              </w:rPr>
              <w:t>Product</w:t>
            </w:r>
          </w:p>
        </w:tc>
      </w:tr>
      <w:tr w:rsidR="00976B88">
        <w:trPr>
          <w:cantSplit/>
          <w:jc w:val="center"/>
        </w:trPr>
        <w:tc>
          <w:tcPr>
            <w:tcW w:w="864" w:type="dxa"/>
          </w:tcPr>
          <w:p w:rsidR="00976B88" w:rsidRDefault="003A558D">
            <w:pPr>
              <w:spacing w:after="40" w:line="240" w:lineRule="auto"/>
              <w:jc w:val="center"/>
            </w:pPr>
            <w:r>
              <w:rPr>
                <w:rFonts w:cs="Times New Roman"/>
                <w:sz w:val="20"/>
              </w:rPr>
              <w:t>1</w:t>
            </w:r>
          </w:p>
        </w:tc>
        <w:tc>
          <w:tcPr>
            <w:tcW w:w="4752" w:type="dxa"/>
          </w:tcPr>
          <w:p w:rsidR="00976B88" w:rsidRDefault="003A558D">
            <w:pPr>
              <w:spacing w:after="40" w:line="240" w:lineRule="auto"/>
              <w:jc w:val="left"/>
            </w:pPr>
            <w:r>
              <w:rPr>
                <w:rFonts w:cs="Times New Roman"/>
                <w:sz w:val="20"/>
              </w:rPr>
              <w:t xml:space="preserve">Literature survey, base </w:t>
            </w:r>
            <w:r>
              <w:rPr>
                <w:rFonts w:cs="Times New Roman"/>
                <w:sz w:val="20"/>
              </w:rPr>
              <w:t>paper study, problem statement and objectives</w:t>
            </w:r>
          </w:p>
        </w:tc>
        <w:tc>
          <w:tcPr>
            <w:tcW w:w="3456" w:type="dxa"/>
          </w:tcPr>
          <w:p w:rsidR="00976B88" w:rsidRDefault="003A558D">
            <w:pPr>
              <w:spacing w:after="40" w:line="240" w:lineRule="auto"/>
              <w:jc w:val="left"/>
            </w:pPr>
            <w:r>
              <w:rPr>
                <w:rFonts w:cs="Times New Roman"/>
                <w:sz w:val="20"/>
              </w:rPr>
              <w:t>Batch documents 2 to 6</w:t>
            </w:r>
          </w:p>
        </w:tc>
      </w:tr>
      <w:tr w:rsidR="00976B88">
        <w:trPr>
          <w:cantSplit/>
          <w:jc w:val="center"/>
        </w:trPr>
        <w:tc>
          <w:tcPr>
            <w:tcW w:w="864" w:type="dxa"/>
          </w:tcPr>
          <w:p w:rsidR="00976B88" w:rsidRDefault="003A558D">
            <w:pPr>
              <w:spacing w:after="40" w:line="240" w:lineRule="auto"/>
              <w:jc w:val="center"/>
            </w:pPr>
            <w:r>
              <w:rPr>
                <w:rFonts w:cs="Times New Roman"/>
                <w:sz w:val="20"/>
              </w:rPr>
              <w:t>2</w:t>
            </w:r>
          </w:p>
        </w:tc>
        <w:tc>
          <w:tcPr>
            <w:tcW w:w="4752" w:type="dxa"/>
          </w:tcPr>
          <w:p w:rsidR="00976B88" w:rsidRDefault="003A558D">
            <w:pPr>
              <w:spacing w:after="40" w:line="240" w:lineRule="auto"/>
              <w:jc w:val="left"/>
            </w:pPr>
            <w:r>
              <w:rPr>
                <w:rFonts w:cs="Times New Roman"/>
                <w:sz w:val="20"/>
              </w:rPr>
              <w:t>Dataset preparation and decision-model training</w:t>
            </w:r>
          </w:p>
        </w:tc>
        <w:tc>
          <w:tcPr>
            <w:tcW w:w="3456" w:type="dxa"/>
          </w:tcPr>
          <w:p w:rsidR="00976B88" w:rsidRDefault="003A558D">
            <w:pPr>
              <w:spacing w:after="40" w:line="240" w:lineRule="auto"/>
              <w:jc w:val="left"/>
            </w:pPr>
            <w:r>
              <w:rPr>
                <w:rFonts w:cs="Times New Roman"/>
                <w:sz w:val="20"/>
              </w:rPr>
              <w:t>scripts/prepare_dataset.py, scripts/train_model.py, models/</w:t>
            </w:r>
          </w:p>
        </w:tc>
      </w:tr>
      <w:tr w:rsidR="00976B88">
        <w:trPr>
          <w:cantSplit/>
          <w:jc w:val="center"/>
        </w:trPr>
        <w:tc>
          <w:tcPr>
            <w:tcW w:w="864" w:type="dxa"/>
          </w:tcPr>
          <w:p w:rsidR="00976B88" w:rsidRDefault="003A558D">
            <w:pPr>
              <w:spacing w:after="40" w:line="240" w:lineRule="auto"/>
              <w:jc w:val="center"/>
            </w:pPr>
            <w:r>
              <w:rPr>
                <w:rFonts w:cs="Times New Roman"/>
                <w:sz w:val="20"/>
              </w:rPr>
              <w:t>3</w:t>
            </w:r>
          </w:p>
        </w:tc>
        <w:tc>
          <w:tcPr>
            <w:tcW w:w="4752" w:type="dxa"/>
          </w:tcPr>
          <w:p w:rsidR="00976B88" w:rsidRDefault="003A558D">
            <w:pPr>
              <w:spacing w:after="40" w:line="240" w:lineRule="auto"/>
              <w:jc w:val="left"/>
            </w:pPr>
            <w:r>
              <w:rPr>
                <w:rFonts w:cs="Times New Roman"/>
                <w:sz w:val="20"/>
              </w:rPr>
              <w:t xml:space="preserve">Extraction, features, review, literature, embeddings and matching </w:t>
            </w:r>
            <w:r>
              <w:rPr>
                <w:rFonts w:cs="Times New Roman"/>
                <w:sz w:val="20"/>
              </w:rPr>
              <w:t>services</w:t>
            </w:r>
          </w:p>
        </w:tc>
        <w:tc>
          <w:tcPr>
            <w:tcW w:w="3456" w:type="dxa"/>
          </w:tcPr>
          <w:p w:rsidR="00976B88" w:rsidRDefault="003A558D">
            <w:pPr>
              <w:spacing w:after="40" w:line="240" w:lineRule="auto"/>
              <w:jc w:val="left"/>
            </w:pPr>
            <w:r>
              <w:rPr>
                <w:rFonts w:cs="Times New Roman"/>
                <w:sz w:val="20"/>
              </w:rPr>
              <w:t>app/services/ (12 modules)</w:t>
            </w:r>
          </w:p>
        </w:tc>
      </w:tr>
      <w:tr w:rsidR="00976B88">
        <w:trPr>
          <w:cantSplit/>
          <w:jc w:val="center"/>
        </w:trPr>
        <w:tc>
          <w:tcPr>
            <w:tcW w:w="864" w:type="dxa"/>
          </w:tcPr>
          <w:p w:rsidR="00976B88" w:rsidRDefault="003A558D">
            <w:pPr>
              <w:spacing w:after="40" w:line="240" w:lineRule="auto"/>
              <w:jc w:val="center"/>
            </w:pPr>
            <w:r>
              <w:rPr>
                <w:rFonts w:cs="Times New Roman"/>
                <w:sz w:val="20"/>
              </w:rPr>
              <w:t>4</w:t>
            </w:r>
          </w:p>
        </w:tc>
        <w:tc>
          <w:tcPr>
            <w:tcW w:w="4752" w:type="dxa"/>
          </w:tcPr>
          <w:p w:rsidR="00976B88" w:rsidRDefault="003A558D">
            <w:pPr>
              <w:spacing w:after="40" w:line="240" w:lineRule="auto"/>
              <w:jc w:val="left"/>
            </w:pPr>
            <w:r>
              <w:rPr>
                <w:rFonts w:cs="Times New Roman"/>
                <w:sz w:val="20"/>
              </w:rPr>
              <w:t>API, validation, SQLite storage and export</w:t>
            </w:r>
          </w:p>
        </w:tc>
        <w:tc>
          <w:tcPr>
            <w:tcW w:w="3456" w:type="dxa"/>
          </w:tcPr>
          <w:p w:rsidR="00976B88" w:rsidRDefault="003A558D">
            <w:pPr>
              <w:spacing w:after="40" w:line="240" w:lineRule="auto"/>
              <w:jc w:val="left"/>
            </w:pPr>
            <w:r>
              <w:rPr>
                <w:rFonts w:cs="Times New Roman"/>
                <w:sz w:val="20"/>
              </w:rPr>
              <w:t>app/main.py, app/models.py, app/schemas.py</w:t>
            </w:r>
          </w:p>
        </w:tc>
      </w:tr>
      <w:tr w:rsidR="00976B88">
        <w:trPr>
          <w:cantSplit/>
          <w:jc w:val="center"/>
        </w:trPr>
        <w:tc>
          <w:tcPr>
            <w:tcW w:w="864" w:type="dxa"/>
          </w:tcPr>
          <w:p w:rsidR="00976B88" w:rsidRDefault="003A558D">
            <w:pPr>
              <w:spacing w:after="40" w:line="240" w:lineRule="auto"/>
              <w:jc w:val="center"/>
            </w:pPr>
            <w:r>
              <w:rPr>
                <w:rFonts w:cs="Times New Roman"/>
                <w:sz w:val="20"/>
              </w:rPr>
              <w:t>5</w:t>
            </w:r>
          </w:p>
        </w:tc>
        <w:tc>
          <w:tcPr>
            <w:tcW w:w="4752" w:type="dxa"/>
          </w:tcPr>
          <w:p w:rsidR="00976B88" w:rsidRDefault="003A558D">
            <w:pPr>
              <w:spacing w:after="40" w:line="240" w:lineRule="auto"/>
              <w:jc w:val="left"/>
            </w:pPr>
            <w:r>
              <w:rPr>
                <w:rFonts w:cs="Times New Roman"/>
                <w:sz w:val="20"/>
              </w:rPr>
              <w:t>Web interface (first a plain static page, then the React application)</w:t>
            </w:r>
          </w:p>
        </w:tc>
        <w:tc>
          <w:tcPr>
            <w:tcW w:w="3456" w:type="dxa"/>
          </w:tcPr>
          <w:p w:rsidR="00976B88" w:rsidRDefault="003A558D">
            <w:pPr>
              <w:spacing w:after="40" w:line="240" w:lineRule="auto"/>
              <w:jc w:val="left"/>
            </w:pPr>
            <w:r>
              <w:rPr>
                <w:rFonts w:cs="Times New Roman"/>
                <w:sz w:val="20"/>
              </w:rPr>
              <w:t>static/, frontend/src/ (8 pages)</w:t>
            </w:r>
          </w:p>
        </w:tc>
      </w:tr>
      <w:tr w:rsidR="00976B88">
        <w:trPr>
          <w:cantSplit/>
          <w:jc w:val="center"/>
        </w:trPr>
        <w:tc>
          <w:tcPr>
            <w:tcW w:w="864" w:type="dxa"/>
          </w:tcPr>
          <w:p w:rsidR="00976B88" w:rsidRDefault="003A558D">
            <w:pPr>
              <w:spacing w:after="40" w:line="240" w:lineRule="auto"/>
              <w:jc w:val="center"/>
            </w:pPr>
            <w:r>
              <w:rPr>
                <w:rFonts w:cs="Times New Roman"/>
                <w:sz w:val="20"/>
              </w:rPr>
              <w:t>6</w:t>
            </w:r>
          </w:p>
        </w:tc>
        <w:tc>
          <w:tcPr>
            <w:tcW w:w="4752" w:type="dxa"/>
          </w:tcPr>
          <w:p w:rsidR="00976B88" w:rsidRDefault="003A558D">
            <w:pPr>
              <w:spacing w:after="40" w:line="240" w:lineRule="auto"/>
              <w:jc w:val="left"/>
            </w:pPr>
            <w:r>
              <w:rPr>
                <w:rFonts w:cs="Times New Roman"/>
                <w:sz w:val="20"/>
              </w:rPr>
              <w:t>Tests, smoke test, mea</w:t>
            </w:r>
            <w:r>
              <w:rPr>
                <w:rFonts w:cs="Times New Roman"/>
                <w:sz w:val="20"/>
              </w:rPr>
              <w:t>surements and screenshots</w:t>
            </w:r>
          </w:p>
        </w:tc>
        <w:tc>
          <w:tcPr>
            <w:tcW w:w="3456" w:type="dxa"/>
          </w:tcPr>
          <w:p w:rsidR="00976B88" w:rsidRDefault="003A558D">
            <w:pPr>
              <w:spacing w:after="40" w:line="240" w:lineRule="auto"/>
              <w:jc w:val="left"/>
            </w:pPr>
            <w:r>
              <w:rPr>
                <w:rFonts w:cs="Times New Roman"/>
                <w:sz w:val="20"/>
              </w:rPr>
              <w:t>tests/, scripts/smoke_test.py, scripts/measure_metrics.py, docs/</w:t>
            </w:r>
          </w:p>
        </w:tc>
      </w:tr>
      <w:tr w:rsidR="00976B88">
        <w:trPr>
          <w:cantSplit/>
          <w:jc w:val="center"/>
        </w:trPr>
        <w:tc>
          <w:tcPr>
            <w:tcW w:w="864" w:type="dxa"/>
          </w:tcPr>
          <w:p w:rsidR="00976B88" w:rsidRDefault="003A558D">
            <w:pPr>
              <w:spacing w:after="40" w:line="240" w:lineRule="auto"/>
              <w:jc w:val="center"/>
            </w:pPr>
            <w:r>
              <w:rPr>
                <w:rFonts w:cs="Times New Roman"/>
                <w:sz w:val="20"/>
              </w:rPr>
              <w:t>7</w:t>
            </w:r>
          </w:p>
        </w:tc>
        <w:tc>
          <w:tcPr>
            <w:tcW w:w="4752" w:type="dxa"/>
          </w:tcPr>
          <w:p w:rsidR="00976B88" w:rsidRDefault="003A558D">
            <w:pPr>
              <w:spacing w:after="40" w:line="240" w:lineRule="auto"/>
              <w:jc w:val="left"/>
            </w:pPr>
            <w:r>
              <w:rPr>
                <w:rFonts w:cs="Times New Roman"/>
                <w:sz w:val="20"/>
              </w:rPr>
              <w:t>Documentation, decks and report</w:t>
            </w:r>
          </w:p>
        </w:tc>
        <w:tc>
          <w:tcPr>
            <w:tcW w:w="3456" w:type="dxa"/>
          </w:tcPr>
          <w:p w:rsidR="00976B88" w:rsidRDefault="003A558D">
            <w:pPr>
              <w:spacing w:after="40" w:line="240" w:lineRule="auto"/>
              <w:jc w:val="left"/>
            </w:pPr>
            <w:r>
              <w:rPr>
                <w:rFonts w:cs="Times New Roman"/>
                <w:sz w:val="20"/>
              </w:rPr>
              <w:t>Batch documents 7 to 19</w:t>
            </w:r>
          </w:p>
        </w:tc>
      </w:tr>
    </w:tbl>
    <w:p w:rsidR="00976B88" w:rsidRDefault="00976B88">
      <w:pPr>
        <w:spacing w:after="120" w:line="192" w:lineRule="auto"/>
      </w:pPr>
    </w:p>
    <w:p w:rsidR="00976B88" w:rsidRDefault="003A558D">
      <w:r>
        <w:rPr>
          <w:rFonts w:cs="Times New Roman"/>
        </w:rPr>
        <w:t xml:space="preserve">The services are functions that take and return plain dictionaries, so phases 3 and 4 are loosely </w:t>
      </w:r>
      <w:r>
        <w:rPr>
          <w:rFonts w:cs="Times New Roman"/>
        </w:rPr>
        <w:t>coupled and can be developed and tested separately, as the unit tests do. The matching evaluation needed a hand-written probe set because no real labelled data existed for it.</w:t>
      </w:r>
    </w:p>
    <w:p w:rsidR="00976B88" w:rsidRDefault="003A558D">
      <w:pPr>
        <w:pStyle w:val="Heading2"/>
      </w:pPr>
      <w:bookmarkStart w:id="43" w:name="_Toc243574017"/>
      <w:r>
        <w:lastRenderedPageBreak/>
        <w:t>3.5 Advantages, Constraints and Risks</w:t>
      </w:r>
      <w:bookmarkEnd w:id="43"/>
    </w:p>
    <w:p w:rsidR="00976B88" w:rsidRDefault="003A558D">
      <w:pPr>
        <w:pStyle w:val="Caption"/>
        <w:keepNext/>
        <w:spacing w:after="80"/>
      </w:pPr>
      <w:bookmarkStart w:id="44" w:name="_Toc2435741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Advantag</w:t>
      </w:r>
      <w:r>
        <w:rPr>
          <w:rFonts w:cs="Times New Roman"/>
        </w:rPr>
        <w:t>es, constraints and mitigated risks</w:t>
      </w:r>
      <w:bookmarkEnd w:id="44"/>
    </w:p>
    <w:tbl>
      <w:tblPr>
        <w:tblStyle w:val="TableGrid"/>
        <w:tblW w:w="0" w:type="auto"/>
        <w:jc w:val="center"/>
        <w:tblLook w:val="04A0" w:firstRow="1" w:lastRow="0" w:firstColumn="1" w:lastColumn="0" w:noHBand="0" w:noVBand="1"/>
      </w:tblPr>
      <w:tblGrid>
        <w:gridCol w:w="1434"/>
        <w:gridCol w:w="3374"/>
        <w:gridCol w:w="4074"/>
      </w:tblGrid>
      <w:tr w:rsidR="00976B88">
        <w:trPr>
          <w:cantSplit/>
          <w:tblHeader/>
          <w:jc w:val="center"/>
        </w:trPr>
        <w:tc>
          <w:tcPr>
            <w:tcW w:w="1440" w:type="dxa"/>
            <w:shd w:val="clear" w:color="auto" w:fill="1B2A41"/>
          </w:tcPr>
          <w:p w:rsidR="00976B88" w:rsidRDefault="003A558D">
            <w:pPr>
              <w:spacing w:after="40" w:line="240" w:lineRule="auto"/>
              <w:jc w:val="center"/>
            </w:pPr>
            <w:r>
              <w:rPr>
                <w:rFonts w:cs="Times New Roman"/>
                <w:b/>
                <w:color w:val="FFFFFF"/>
                <w:sz w:val="19"/>
              </w:rPr>
              <w:t>Aspect</w:t>
            </w:r>
          </w:p>
        </w:tc>
        <w:tc>
          <w:tcPr>
            <w:tcW w:w="3456" w:type="dxa"/>
            <w:shd w:val="clear" w:color="auto" w:fill="1B2A41"/>
          </w:tcPr>
          <w:p w:rsidR="00976B88" w:rsidRDefault="003A558D">
            <w:pPr>
              <w:spacing w:after="40" w:line="240" w:lineRule="auto"/>
              <w:jc w:val="center"/>
            </w:pPr>
            <w:r>
              <w:rPr>
                <w:rFonts w:cs="Times New Roman"/>
                <w:b/>
                <w:color w:val="FFFFFF"/>
                <w:sz w:val="19"/>
              </w:rPr>
              <w:t>Advantage</w:t>
            </w:r>
          </w:p>
        </w:tc>
        <w:tc>
          <w:tcPr>
            <w:tcW w:w="4176" w:type="dxa"/>
            <w:shd w:val="clear" w:color="auto" w:fill="1B2A41"/>
          </w:tcPr>
          <w:p w:rsidR="00976B88" w:rsidRDefault="003A558D">
            <w:pPr>
              <w:spacing w:after="40" w:line="240" w:lineRule="auto"/>
              <w:jc w:val="center"/>
            </w:pPr>
            <w:r>
              <w:rPr>
                <w:rFonts w:cs="Times New Roman"/>
                <w:b/>
                <w:color w:val="FFFFFF"/>
                <w:sz w:val="19"/>
              </w:rPr>
              <w:t>Constraint or risk and mitigation</w:t>
            </w:r>
          </w:p>
        </w:tc>
      </w:tr>
      <w:tr w:rsidR="00976B88">
        <w:trPr>
          <w:cantSplit/>
          <w:jc w:val="center"/>
        </w:trPr>
        <w:tc>
          <w:tcPr>
            <w:tcW w:w="1440" w:type="dxa"/>
          </w:tcPr>
          <w:p w:rsidR="00976B88" w:rsidRDefault="003A558D">
            <w:pPr>
              <w:spacing w:after="40" w:line="240" w:lineRule="auto"/>
              <w:jc w:val="left"/>
            </w:pPr>
            <w:r>
              <w:rPr>
                <w:rFonts w:cs="Times New Roman"/>
                <w:sz w:val="19"/>
              </w:rPr>
              <w:t>Privacy</w:t>
            </w:r>
          </w:p>
        </w:tc>
        <w:tc>
          <w:tcPr>
            <w:tcW w:w="3456" w:type="dxa"/>
          </w:tcPr>
          <w:p w:rsidR="00976B88" w:rsidRDefault="003A558D">
            <w:pPr>
              <w:spacing w:after="40" w:line="240" w:lineRule="auto"/>
              <w:jc w:val="left"/>
            </w:pPr>
            <w:r>
              <w:rPr>
                <w:rFonts w:cs="Times New Roman"/>
                <w:sz w:val="19"/>
              </w:rPr>
              <w:t>PDFs are processed locally</w:t>
            </w:r>
          </w:p>
        </w:tc>
        <w:tc>
          <w:tcPr>
            <w:tcW w:w="4176" w:type="dxa"/>
          </w:tcPr>
          <w:p w:rsidR="00976B88" w:rsidRDefault="003A558D">
            <w:pPr>
              <w:spacing w:after="40" w:line="240" w:lineRule="auto"/>
              <w:jc w:val="left"/>
            </w:pPr>
            <w:r>
              <w:rPr>
                <w:rFonts w:cs="Times New Roman"/>
                <w:sz w:val="19"/>
              </w:rPr>
              <w:t>A title query reaches OpenAlex; hidden instructions in a PDF are possible [2], [27] (local, deterministic fallback)</w:t>
            </w:r>
          </w:p>
        </w:tc>
      </w:tr>
      <w:tr w:rsidR="00976B88">
        <w:trPr>
          <w:cantSplit/>
          <w:jc w:val="center"/>
        </w:trPr>
        <w:tc>
          <w:tcPr>
            <w:tcW w:w="1440" w:type="dxa"/>
          </w:tcPr>
          <w:p w:rsidR="00976B88" w:rsidRDefault="003A558D">
            <w:pPr>
              <w:spacing w:after="40" w:line="240" w:lineRule="auto"/>
              <w:jc w:val="left"/>
            </w:pPr>
            <w:r>
              <w:rPr>
                <w:rFonts w:cs="Times New Roman"/>
                <w:sz w:val="19"/>
              </w:rPr>
              <w:t>Transparency</w:t>
            </w:r>
          </w:p>
        </w:tc>
        <w:tc>
          <w:tcPr>
            <w:tcW w:w="3456" w:type="dxa"/>
          </w:tcPr>
          <w:p w:rsidR="00976B88" w:rsidRDefault="003A558D">
            <w:pPr>
              <w:spacing w:after="40" w:line="240" w:lineRule="auto"/>
              <w:jc w:val="left"/>
            </w:pPr>
            <w:r>
              <w:rPr>
                <w:rFonts w:cs="Times New Roman"/>
                <w:sz w:val="19"/>
              </w:rPr>
              <w:t>Score breakdown, matched terms, conflict reason</w:t>
            </w:r>
          </w:p>
        </w:tc>
        <w:tc>
          <w:tcPr>
            <w:tcW w:w="4176" w:type="dxa"/>
          </w:tcPr>
          <w:p w:rsidR="00976B88" w:rsidRDefault="003A558D">
            <w:pPr>
              <w:spacing w:after="40" w:line="240" w:lineRule="auto"/>
              <w:jc w:val="left"/>
            </w:pPr>
            <w:r>
              <w:rPr>
                <w:rFonts w:cs="Times New Roman"/>
                <w:sz w:val="19"/>
              </w:rPr>
              <w:t>Weights are not fitted to data</w:t>
            </w:r>
          </w:p>
        </w:tc>
      </w:tr>
      <w:tr w:rsidR="00976B88">
        <w:trPr>
          <w:cantSplit/>
          <w:jc w:val="center"/>
        </w:trPr>
        <w:tc>
          <w:tcPr>
            <w:tcW w:w="1440" w:type="dxa"/>
          </w:tcPr>
          <w:p w:rsidR="00976B88" w:rsidRDefault="003A558D">
            <w:pPr>
              <w:spacing w:after="40" w:line="240" w:lineRule="auto"/>
              <w:jc w:val="left"/>
            </w:pPr>
            <w:r>
              <w:rPr>
                <w:rFonts w:cs="Times New Roman"/>
                <w:sz w:val="19"/>
              </w:rPr>
              <w:t>Robustness</w:t>
            </w:r>
          </w:p>
        </w:tc>
        <w:tc>
          <w:tcPr>
            <w:tcW w:w="3456" w:type="dxa"/>
          </w:tcPr>
          <w:p w:rsidR="00976B88" w:rsidRDefault="003A558D">
            <w:pPr>
              <w:spacing w:after="40" w:line="240" w:lineRule="auto"/>
              <w:jc w:val="left"/>
            </w:pPr>
            <w:r>
              <w:rPr>
                <w:rFonts w:cs="Times New Roman"/>
                <w:sz w:val="19"/>
              </w:rPr>
              <w:t>A missing model or OpenAlex leaves the rest of the result</w:t>
            </w:r>
          </w:p>
        </w:tc>
        <w:tc>
          <w:tcPr>
            <w:tcW w:w="4176" w:type="dxa"/>
          </w:tcPr>
          <w:p w:rsidR="00976B88" w:rsidRDefault="003A558D">
            <w:pPr>
              <w:spacing w:after="40" w:line="240" w:lineRule="auto"/>
              <w:jc w:val="left"/>
            </w:pPr>
            <w:r>
              <w:rPr>
                <w:rFonts w:cs="Times New Roman"/>
                <w:sz w:val="19"/>
              </w:rPr>
              <w:t>Deterministic review is less informative; status always shown</w:t>
            </w:r>
          </w:p>
        </w:tc>
      </w:tr>
      <w:tr w:rsidR="00976B88">
        <w:trPr>
          <w:cantSplit/>
          <w:jc w:val="center"/>
        </w:trPr>
        <w:tc>
          <w:tcPr>
            <w:tcW w:w="1440" w:type="dxa"/>
          </w:tcPr>
          <w:p w:rsidR="00976B88" w:rsidRDefault="003A558D">
            <w:pPr>
              <w:spacing w:after="40" w:line="240" w:lineRule="auto"/>
              <w:jc w:val="left"/>
            </w:pPr>
            <w:r>
              <w:rPr>
                <w:rFonts w:cs="Times New Roman"/>
                <w:sz w:val="19"/>
              </w:rPr>
              <w:t>Speed and scale</w:t>
            </w:r>
          </w:p>
        </w:tc>
        <w:tc>
          <w:tcPr>
            <w:tcW w:w="3456" w:type="dxa"/>
          </w:tcPr>
          <w:p w:rsidR="00976B88" w:rsidRDefault="003A558D">
            <w:pPr>
              <w:spacing w:after="40" w:line="240" w:lineRule="auto"/>
              <w:jc w:val="left"/>
            </w:pPr>
            <w:r>
              <w:rPr>
                <w:rFonts w:cs="Times New Roman"/>
                <w:sz w:val="19"/>
              </w:rPr>
              <w:t xml:space="preserve">Everything but the language </w:t>
            </w:r>
            <w:r>
              <w:rPr>
                <w:rFonts w:cs="Times New Roman"/>
                <w:sz w:val="19"/>
              </w:rPr>
              <w:t>model finishes in well under a second</w:t>
            </w:r>
          </w:p>
        </w:tc>
        <w:tc>
          <w:tcPr>
            <w:tcW w:w="4176" w:type="dxa"/>
          </w:tcPr>
          <w:p w:rsidR="00976B88" w:rsidRDefault="003A558D">
            <w:pPr>
              <w:spacing w:after="40" w:line="240" w:lineRule="auto"/>
              <w:jc w:val="left"/>
            </w:pPr>
            <w:r>
              <w:rPr>
                <w:rFonts w:cs="Times New Roman"/>
                <w:sz w:val="19"/>
              </w:rPr>
              <w:t>AI review takes minutes; profiles re-embedded per request (5.2 s for 500)</w:t>
            </w:r>
          </w:p>
        </w:tc>
      </w:tr>
      <w:tr w:rsidR="00976B88">
        <w:trPr>
          <w:cantSplit/>
          <w:jc w:val="center"/>
        </w:trPr>
        <w:tc>
          <w:tcPr>
            <w:tcW w:w="1440" w:type="dxa"/>
          </w:tcPr>
          <w:p w:rsidR="00976B88" w:rsidRDefault="003A558D">
            <w:pPr>
              <w:spacing w:after="40" w:line="240" w:lineRule="auto"/>
              <w:jc w:val="left"/>
            </w:pPr>
            <w:r>
              <w:rPr>
                <w:rFonts w:cs="Times New Roman"/>
                <w:sz w:val="19"/>
              </w:rPr>
              <w:t>Data</w:t>
            </w:r>
          </w:p>
        </w:tc>
        <w:tc>
          <w:tcPr>
            <w:tcW w:w="3456" w:type="dxa"/>
          </w:tcPr>
          <w:p w:rsidR="00976B88" w:rsidRDefault="003A558D">
            <w:pPr>
              <w:spacing w:after="40" w:line="240" w:lineRule="auto"/>
              <w:jc w:val="left"/>
            </w:pPr>
            <w:r>
              <w:rPr>
                <w:rFonts w:cs="Times New Roman"/>
                <w:sz w:val="19"/>
              </w:rPr>
              <w:t>Runs without real review data</w:t>
            </w:r>
          </w:p>
        </w:tc>
        <w:tc>
          <w:tcPr>
            <w:tcW w:w="4176" w:type="dxa"/>
          </w:tcPr>
          <w:p w:rsidR="00976B88" w:rsidRDefault="003A558D">
            <w:pPr>
              <w:spacing w:after="40" w:line="240" w:lineRule="auto"/>
              <w:jc w:val="left"/>
            </w:pPr>
            <w:r>
              <w:rPr>
                <w:rFonts w:cs="Times New Roman"/>
                <w:sz w:val="19"/>
              </w:rPr>
              <w:t>Decision signal is synthetic; banner and wording say so</w:t>
            </w:r>
          </w:p>
        </w:tc>
      </w:tr>
      <w:tr w:rsidR="00976B88">
        <w:trPr>
          <w:cantSplit/>
          <w:jc w:val="center"/>
        </w:trPr>
        <w:tc>
          <w:tcPr>
            <w:tcW w:w="1440" w:type="dxa"/>
          </w:tcPr>
          <w:p w:rsidR="00976B88" w:rsidRDefault="003A558D">
            <w:pPr>
              <w:spacing w:after="40" w:line="240" w:lineRule="auto"/>
              <w:jc w:val="left"/>
            </w:pPr>
            <w:r>
              <w:rPr>
                <w:rFonts w:cs="Times New Roman"/>
                <w:sz w:val="19"/>
              </w:rPr>
              <w:t>Conflicts</w:t>
            </w:r>
          </w:p>
        </w:tc>
        <w:tc>
          <w:tcPr>
            <w:tcW w:w="3456" w:type="dxa"/>
          </w:tcPr>
          <w:p w:rsidR="00976B88" w:rsidRDefault="003A558D">
            <w:pPr>
              <w:spacing w:after="40" w:line="240" w:lineRule="auto"/>
              <w:jc w:val="left"/>
            </w:pPr>
            <w:r>
              <w:rPr>
                <w:rFonts w:cs="Times New Roman"/>
                <w:sz w:val="19"/>
              </w:rPr>
              <w:t>Literal terms, names and affiliations are</w:t>
            </w:r>
            <w:r>
              <w:rPr>
                <w:rFonts w:cs="Times New Roman"/>
                <w:sz w:val="19"/>
              </w:rPr>
              <w:t xml:space="preserve"> caught</w:t>
            </w:r>
          </w:p>
        </w:tc>
        <w:tc>
          <w:tcPr>
            <w:tcW w:w="4176" w:type="dxa"/>
          </w:tcPr>
          <w:p w:rsidR="00976B88" w:rsidRDefault="003A558D">
            <w:pPr>
              <w:spacing w:after="40" w:line="240" w:lineRule="auto"/>
              <w:jc w:val="left"/>
            </w:pPr>
            <w:r>
              <w:rPr>
                <w:rFonts w:cs="Times New Roman"/>
                <w:sz w:val="19"/>
              </w:rPr>
              <w:t>Reworded links are missed; disclaimer asks for independent checks</w:t>
            </w:r>
          </w:p>
        </w:tc>
      </w:tr>
    </w:tbl>
    <w:p w:rsidR="00976B88" w:rsidRDefault="00976B88">
      <w:pPr>
        <w:spacing w:after="120" w:line="192" w:lineRule="auto"/>
      </w:pPr>
    </w:p>
    <w:p w:rsidR="00976B88" w:rsidRDefault="003A558D">
      <w:pPr>
        <w:pStyle w:val="Heading2"/>
      </w:pPr>
      <w:bookmarkStart w:id="45" w:name="_Toc243574018"/>
      <w:r>
        <w:t>3.6 Risk Analysis</w:t>
      </w:r>
      <w:bookmarkEnd w:id="45"/>
    </w:p>
    <w:p w:rsidR="00976B88" w:rsidRDefault="003A558D">
      <w:r>
        <w:rPr>
          <w:rFonts w:cs="Times New Roman"/>
        </w:rPr>
        <w:t xml:space="preserve">The main risks were identified during development and each has a mitigation in the implementation. The ratings are the team's qualitative judgement, not measured </w:t>
      </w:r>
      <w:r>
        <w:rPr>
          <w:rFonts w:cs="Times New Roman"/>
        </w:rPr>
        <w:t>probabilities.</w:t>
      </w:r>
    </w:p>
    <w:p w:rsidR="00976B88" w:rsidRDefault="003A558D">
      <w:pPr>
        <w:pStyle w:val="Caption"/>
        <w:keepNext/>
        <w:spacing w:after="80"/>
      </w:pPr>
      <w:bookmarkStart w:id="46" w:name="_Toc2435741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Risks and mitigations</w:t>
      </w:r>
      <w:bookmarkEnd w:id="46"/>
    </w:p>
    <w:tbl>
      <w:tblPr>
        <w:tblStyle w:val="TableGrid"/>
        <w:tblW w:w="0" w:type="auto"/>
        <w:jc w:val="center"/>
        <w:tblLook w:val="04A0" w:firstRow="1" w:lastRow="0" w:firstColumn="1" w:lastColumn="0" w:noHBand="0" w:noVBand="1"/>
      </w:tblPr>
      <w:tblGrid>
        <w:gridCol w:w="2961"/>
        <w:gridCol w:w="2123"/>
        <w:gridCol w:w="3798"/>
      </w:tblGrid>
      <w:tr w:rsidR="00976B88">
        <w:trPr>
          <w:cantSplit/>
          <w:tblHeader/>
          <w:jc w:val="center"/>
        </w:trPr>
        <w:tc>
          <w:tcPr>
            <w:tcW w:w="3024" w:type="dxa"/>
            <w:shd w:val="clear" w:color="auto" w:fill="1B2A41"/>
          </w:tcPr>
          <w:p w:rsidR="00976B88" w:rsidRDefault="003A558D">
            <w:pPr>
              <w:spacing w:after="40" w:line="240" w:lineRule="auto"/>
              <w:jc w:val="center"/>
            </w:pPr>
            <w:r>
              <w:rPr>
                <w:rFonts w:cs="Times New Roman"/>
                <w:b/>
                <w:color w:val="FFFFFF"/>
                <w:sz w:val="19"/>
              </w:rPr>
              <w:t>Risk</w:t>
            </w:r>
          </w:p>
        </w:tc>
        <w:tc>
          <w:tcPr>
            <w:tcW w:w="2160" w:type="dxa"/>
            <w:shd w:val="clear" w:color="auto" w:fill="1B2A41"/>
          </w:tcPr>
          <w:p w:rsidR="00976B88" w:rsidRDefault="003A558D">
            <w:pPr>
              <w:spacing w:after="40" w:line="240" w:lineRule="auto"/>
              <w:jc w:val="center"/>
            </w:pPr>
            <w:r>
              <w:rPr>
                <w:rFonts w:cs="Times New Roman"/>
                <w:b/>
                <w:color w:val="FFFFFF"/>
                <w:sz w:val="19"/>
              </w:rPr>
              <w:t>Effect</w:t>
            </w:r>
          </w:p>
        </w:tc>
        <w:tc>
          <w:tcPr>
            <w:tcW w:w="3888" w:type="dxa"/>
            <w:shd w:val="clear" w:color="auto" w:fill="1B2A41"/>
          </w:tcPr>
          <w:p w:rsidR="00976B88" w:rsidRDefault="003A558D">
            <w:pPr>
              <w:spacing w:after="40" w:line="240" w:lineRule="auto"/>
              <w:jc w:val="center"/>
            </w:pPr>
            <w:r>
              <w:rPr>
                <w:rFonts w:cs="Times New Roman"/>
                <w:b/>
                <w:color w:val="FFFFFF"/>
                <w:sz w:val="19"/>
              </w:rPr>
              <w:t>Mitigation in PeerScope</w:t>
            </w:r>
          </w:p>
        </w:tc>
      </w:tr>
      <w:tr w:rsidR="00976B88">
        <w:trPr>
          <w:cantSplit/>
          <w:jc w:val="center"/>
        </w:trPr>
        <w:tc>
          <w:tcPr>
            <w:tcW w:w="3024" w:type="dxa"/>
          </w:tcPr>
          <w:p w:rsidR="00976B88" w:rsidRDefault="003A558D">
            <w:pPr>
              <w:spacing w:after="40" w:line="240" w:lineRule="auto"/>
              <w:jc w:val="left"/>
            </w:pPr>
            <w:r>
              <w:rPr>
                <w:rFonts w:cs="Times New Roman"/>
                <w:sz w:val="19"/>
              </w:rPr>
              <w:t>The language model cannot be loaded</w:t>
            </w:r>
          </w:p>
        </w:tc>
        <w:tc>
          <w:tcPr>
            <w:tcW w:w="2160" w:type="dxa"/>
          </w:tcPr>
          <w:p w:rsidR="00976B88" w:rsidRDefault="003A558D">
            <w:pPr>
              <w:spacing w:after="40" w:line="240" w:lineRule="auto"/>
              <w:jc w:val="left"/>
            </w:pPr>
            <w:r>
              <w:rPr>
                <w:rFonts w:cs="Times New Roman"/>
                <w:sz w:val="19"/>
              </w:rPr>
              <w:t>No AI review text</w:t>
            </w:r>
          </w:p>
        </w:tc>
        <w:tc>
          <w:tcPr>
            <w:tcW w:w="3888" w:type="dxa"/>
          </w:tcPr>
          <w:p w:rsidR="00976B88" w:rsidRDefault="003A558D">
            <w:pPr>
              <w:spacing w:after="40" w:line="240" w:lineRule="auto"/>
              <w:jc w:val="left"/>
            </w:pPr>
            <w:r>
              <w:rPr>
                <w:rFonts w:cs="Times New Roman"/>
                <w:sz w:val="19"/>
              </w:rPr>
              <w:t>Fallback to the 0.5B model, then to the deterministic review, with a visible status and note</w:t>
            </w:r>
          </w:p>
        </w:tc>
      </w:tr>
      <w:tr w:rsidR="00976B88">
        <w:trPr>
          <w:cantSplit/>
          <w:jc w:val="center"/>
        </w:trPr>
        <w:tc>
          <w:tcPr>
            <w:tcW w:w="3024" w:type="dxa"/>
          </w:tcPr>
          <w:p w:rsidR="00976B88" w:rsidRDefault="003A558D">
            <w:pPr>
              <w:spacing w:after="40" w:line="240" w:lineRule="auto"/>
              <w:jc w:val="left"/>
            </w:pPr>
            <w:r>
              <w:rPr>
                <w:rFonts w:cs="Times New Roman"/>
                <w:sz w:val="19"/>
              </w:rPr>
              <w:t>OpenAlex unreachable or slow</w:t>
            </w:r>
          </w:p>
        </w:tc>
        <w:tc>
          <w:tcPr>
            <w:tcW w:w="2160" w:type="dxa"/>
          </w:tcPr>
          <w:p w:rsidR="00976B88" w:rsidRDefault="003A558D">
            <w:pPr>
              <w:spacing w:after="40" w:line="240" w:lineRule="auto"/>
              <w:jc w:val="left"/>
            </w:pPr>
            <w:r>
              <w:rPr>
                <w:rFonts w:cs="Times New Roman"/>
                <w:sz w:val="19"/>
              </w:rPr>
              <w:t>No related literature</w:t>
            </w:r>
          </w:p>
        </w:tc>
        <w:tc>
          <w:tcPr>
            <w:tcW w:w="3888" w:type="dxa"/>
          </w:tcPr>
          <w:p w:rsidR="00976B88" w:rsidRDefault="003A558D">
            <w:pPr>
              <w:spacing w:after="40" w:line="240" w:lineRule="auto"/>
              <w:jc w:val="left"/>
            </w:pPr>
            <w:r>
              <w:rPr>
                <w:rFonts w:cs="Times New Roman"/>
                <w:sz w:val="19"/>
              </w:rPr>
              <w:t>8 s timeout; the literature tab reports 'unavailable'</w:t>
            </w:r>
          </w:p>
        </w:tc>
      </w:tr>
      <w:tr w:rsidR="00976B88">
        <w:trPr>
          <w:cantSplit/>
          <w:jc w:val="center"/>
        </w:trPr>
        <w:tc>
          <w:tcPr>
            <w:tcW w:w="3024" w:type="dxa"/>
          </w:tcPr>
          <w:p w:rsidR="00976B88" w:rsidRDefault="003A558D">
            <w:pPr>
              <w:spacing w:after="40" w:line="240" w:lineRule="auto"/>
              <w:jc w:val="left"/>
            </w:pPr>
            <w:r>
              <w:rPr>
                <w:rFonts w:cs="Times New Roman"/>
                <w:sz w:val="19"/>
              </w:rPr>
              <w:t>Embedding model cannot be downloaded</w:t>
            </w:r>
          </w:p>
        </w:tc>
        <w:tc>
          <w:tcPr>
            <w:tcW w:w="2160" w:type="dxa"/>
          </w:tcPr>
          <w:p w:rsidR="00976B88" w:rsidRDefault="003A558D">
            <w:pPr>
              <w:spacing w:after="40" w:line="240" w:lineRule="auto"/>
              <w:jc w:val="left"/>
            </w:pPr>
            <w:r>
              <w:rPr>
                <w:rFonts w:cs="Times New Roman"/>
                <w:sz w:val="19"/>
              </w:rPr>
              <w:t>Weaker ranking</w:t>
            </w:r>
          </w:p>
        </w:tc>
        <w:tc>
          <w:tcPr>
            <w:tcW w:w="3888" w:type="dxa"/>
          </w:tcPr>
          <w:p w:rsidR="00976B88" w:rsidRDefault="003A558D">
            <w:pPr>
              <w:spacing w:after="40" w:line="240" w:lineRule="auto"/>
              <w:jc w:val="left"/>
            </w:pPr>
            <w:r>
              <w:rPr>
                <w:rFonts w:cs="Times New Roman"/>
                <w:sz w:val="19"/>
              </w:rPr>
              <w:t>TF-IDF fallback keeps matching working; status shown in the health route</w:t>
            </w:r>
          </w:p>
        </w:tc>
      </w:tr>
      <w:tr w:rsidR="00976B88">
        <w:trPr>
          <w:cantSplit/>
          <w:jc w:val="center"/>
        </w:trPr>
        <w:tc>
          <w:tcPr>
            <w:tcW w:w="3024" w:type="dxa"/>
          </w:tcPr>
          <w:p w:rsidR="00976B88" w:rsidRDefault="003A558D">
            <w:pPr>
              <w:spacing w:after="40" w:line="240" w:lineRule="auto"/>
              <w:jc w:val="left"/>
            </w:pPr>
            <w:r>
              <w:rPr>
                <w:rFonts w:cs="Times New Roman"/>
                <w:sz w:val="19"/>
              </w:rPr>
              <w:t>Unusual PDF layout defea</w:t>
            </w:r>
            <w:r>
              <w:rPr>
                <w:rFonts w:cs="Times New Roman"/>
                <w:sz w:val="19"/>
              </w:rPr>
              <w:t>ts section or title detection</w:t>
            </w:r>
          </w:p>
        </w:tc>
        <w:tc>
          <w:tcPr>
            <w:tcW w:w="2160" w:type="dxa"/>
          </w:tcPr>
          <w:p w:rsidR="00976B88" w:rsidRDefault="003A558D">
            <w:pPr>
              <w:spacing w:after="40" w:line="240" w:lineRule="auto"/>
              <w:jc w:val="left"/>
            </w:pPr>
            <w:r>
              <w:rPr>
                <w:rFonts w:cs="Times New Roman"/>
                <w:sz w:val="19"/>
              </w:rPr>
              <w:t>Wrong structural signals</w:t>
            </w:r>
          </w:p>
        </w:tc>
        <w:tc>
          <w:tcPr>
            <w:tcW w:w="3888" w:type="dxa"/>
          </w:tcPr>
          <w:p w:rsidR="00976B88" w:rsidRDefault="003A558D">
            <w:pPr>
              <w:spacing w:after="40" w:line="240" w:lineRule="auto"/>
              <w:jc w:val="left"/>
            </w:pPr>
            <w:r>
              <w:rPr>
                <w:rFonts w:cs="Times New Roman"/>
                <w:sz w:val="19"/>
              </w:rPr>
              <w:t>Signals labelled preliminary; evidence excerpts shown for checking</w:t>
            </w:r>
          </w:p>
        </w:tc>
      </w:tr>
      <w:tr w:rsidR="00976B88">
        <w:trPr>
          <w:cantSplit/>
          <w:jc w:val="center"/>
        </w:trPr>
        <w:tc>
          <w:tcPr>
            <w:tcW w:w="3024" w:type="dxa"/>
          </w:tcPr>
          <w:p w:rsidR="00976B88" w:rsidRDefault="003A558D">
            <w:pPr>
              <w:spacing w:after="40" w:line="240" w:lineRule="auto"/>
              <w:jc w:val="left"/>
            </w:pPr>
            <w:r>
              <w:rPr>
                <w:rFonts w:cs="Times New Roman"/>
                <w:sz w:val="19"/>
              </w:rPr>
              <w:t>Reviewer directory out of date</w:t>
            </w:r>
          </w:p>
        </w:tc>
        <w:tc>
          <w:tcPr>
            <w:tcW w:w="2160" w:type="dxa"/>
          </w:tcPr>
          <w:p w:rsidR="00976B88" w:rsidRDefault="003A558D">
            <w:pPr>
              <w:spacing w:after="40" w:line="240" w:lineRule="auto"/>
              <w:jc w:val="left"/>
            </w:pPr>
            <w:r>
              <w:rPr>
                <w:rFonts w:cs="Times New Roman"/>
                <w:sz w:val="19"/>
              </w:rPr>
              <w:t>Wrong availability or missing experts</w:t>
            </w:r>
          </w:p>
        </w:tc>
        <w:tc>
          <w:tcPr>
            <w:tcW w:w="3888" w:type="dxa"/>
          </w:tcPr>
          <w:p w:rsidR="00976B88" w:rsidRDefault="003A558D">
            <w:pPr>
              <w:spacing w:after="40" w:line="240" w:lineRule="auto"/>
              <w:jc w:val="left"/>
            </w:pPr>
            <w:r>
              <w:rPr>
                <w:rFonts w:cs="Times New Roman"/>
                <w:sz w:val="19"/>
              </w:rPr>
              <w:t>Editable in the browser; active flag, load fields, CSV import</w:t>
            </w:r>
          </w:p>
        </w:tc>
      </w:tr>
      <w:tr w:rsidR="00976B88">
        <w:trPr>
          <w:cantSplit/>
          <w:jc w:val="center"/>
        </w:trPr>
        <w:tc>
          <w:tcPr>
            <w:tcW w:w="3024" w:type="dxa"/>
          </w:tcPr>
          <w:p w:rsidR="00976B88" w:rsidRDefault="003A558D">
            <w:pPr>
              <w:spacing w:after="40" w:line="240" w:lineRule="auto"/>
              <w:jc w:val="left"/>
            </w:pPr>
            <w:r>
              <w:rPr>
                <w:rFonts w:cs="Times New Roman"/>
                <w:sz w:val="19"/>
              </w:rPr>
              <w:t>A</w:t>
            </w:r>
            <w:r>
              <w:rPr>
                <w:rFonts w:cs="Times New Roman"/>
                <w:sz w:val="19"/>
              </w:rPr>
              <w:t xml:space="preserve"> conflict is worded in a way the matcher does not know</w:t>
            </w:r>
          </w:p>
        </w:tc>
        <w:tc>
          <w:tcPr>
            <w:tcW w:w="2160" w:type="dxa"/>
          </w:tcPr>
          <w:p w:rsidR="00976B88" w:rsidRDefault="003A558D">
            <w:pPr>
              <w:spacing w:after="40" w:line="240" w:lineRule="auto"/>
              <w:jc w:val="left"/>
            </w:pPr>
            <w:r>
              <w:rPr>
                <w:rFonts w:cs="Times New Roman"/>
                <w:sz w:val="19"/>
              </w:rPr>
              <w:t>A conflicted reviewer is not penalised</w:t>
            </w:r>
          </w:p>
        </w:tc>
        <w:tc>
          <w:tcPr>
            <w:tcW w:w="3888" w:type="dxa"/>
          </w:tcPr>
          <w:p w:rsidR="00976B88" w:rsidRDefault="003A558D">
            <w:pPr>
              <w:spacing w:after="40" w:line="240" w:lineRule="auto"/>
              <w:jc w:val="left"/>
            </w:pPr>
            <w:r>
              <w:rPr>
                <w:rFonts w:cs="Times New Roman"/>
                <w:sz w:val="19"/>
              </w:rPr>
              <w:t>Disclaimer asks the user to verify conflicts; the limit is measured and reported</w:t>
            </w:r>
          </w:p>
        </w:tc>
      </w:tr>
      <w:tr w:rsidR="00976B88">
        <w:trPr>
          <w:cantSplit/>
          <w:jc w:val="center"/>
        </w:trPr>
        <w:tc>
          <w:tcPr>
            <w:tcW w:w="3024" w:type="dxa"/>
          </w:tcPr>
          <w:p w:rsidR="00976B88" w:rsidRDefault="003A558D">
            <w:pPr>
              <w:spacing w:after="40" w:line="240" w:lineRule="auto"/>
              <w:jc w:val="left"/>
            </w:pPr>
            <w:r>
              <w:rPr>
                <w:rFonts w:cs="Times New Roman"/>
                <w:sz w:val="19"/>
              </w:rPr>
              <w:t>Decision signal misused as a verdict</w:t>
            </w:r>
          </w:p>
        </w:tc>
        <w:tc>
          <w:tcPr>
            <w:tcW w:w="2160" w:type="dxa"/>
          </w:tcPr>
          <w:p w:rsidR="00976B88" w:rsidRDefault="003A558D">
            <w:pPr>
              <w:spacing w:after="40" w:line="240" w:lineRule="auto"/>
              <w:jc w:val="left"/>
            </w:pPr>
            <w:r>
              <w:rPr>
                <w:rFonts w:cs="Times New Roman"/>
                <w:sz w:val="19"/>
              </w:rPr>
              <w:t>Unfair treatment of a paper</w:t>
            </w:r>
          </w:p>
        </w:tc>
        <w:tc>
          <w:tcPr>
            <w:tcW w:w="3888" w:type="dxa"/>
          </w:tcPr>
          <w:p w:rsidR="00976B88" w:rsidRDefault="003A558D">
            <w:pPr>
              <w:spacing w:after="40" w:line="240" w:lineRule="auto"/>
              <w:jc w:val="left"/>
            </w:pPr>
            <w:r>
              <w:rPr>
                <w:rFonts w:cs="Times New Roman"/>
                <w:sz w:val="19"/>
              </w:rPr>
              <w:t xml:space="preserve">Synthetic-data </w:t>
            </w:r>
            <w:r>
              <w:rPr>
                <w:rFonts w:cs="Times New Roman"/>
                <w:sz w:val="19"/>
              </w:rPr>
              <w:t>banner, 'not a judgment of scientific correctness' wording, human in the loop</w:t>
            </w:r>
          </w:p>
        </w:tc>
      </w:tr>
    </w:tbl>
    <w:p w:rsidR="00976B88" w:rsidRDefault="00976B88">
      <w:pPr>
        <w:spacing w:after="120" w:line="192" w:lineRule="auto"/>
      </w:pPr>
    </w:p>
    <w:p w:rsidR="00976B88" w:rsidRDefault="003A558D">
      <w:pPr>
        <w:pStyle w:val="Heading2"/>
      </w:pPr>
      <w:bookmarkStart w:id="47" w:name="_Toc243574019"/>
      <w:r>
        <w:t>3.7 Feasibility Conclusion</w:t>
      </w:r>
      <w:bookmarkEnd w:id="47"/>
    </w:p>
    <w:p w:rsidR="00976B88" w:rsidRDefault="003A558D">
      <w:r>
        <w:rPr>
          <w:rFonts w:cs="Times New Roman"/>
        </w:rPr>
        <w:t xml:space="preserve">The project is technically, economically and operationally feasible as a decision-support tool for a single editor or committee and was completed on </w:t>
      </w:r>
      <w:r>
        <w:rPr>
          <w:rFonts w:cs="Times New Roman"/>
        </w:rPr>
        <w:t>the available hardware. It is not feasible, with the data available, to claim that the system predicts real editorial decisions, and the documents do not make that claim.</w:t>
      </w:r>
    </w:p>
    <w:p w:rsidR="00976B88" w:rsidRDefault="003A558D">
      <w:pPr>
        <w:pStyle w:val="Heading1"/>
        <w:pageBreakBefore/>
      </w:pPr>
      <w:bookmarkStart w:id="48" w:name="_Toc243574020"/>
      <w:r>
        <w:lastRenderedPageBreak/>
        <w:t>CHAPTER 4: SYSTEM REQUIREMENTS AND ANALYSIS</w:t>
      </w:r>
      <w:bookmarkEnd w:id="48"/>
    </w:p>
    <w:p w:rsidR="00976B88" w:rsidRDefault="003A558D">
      <w:pPr>
        <w:pStyle w:val="Heading2"/>
      </w:pPr>
      <w:bookmarkStart w:id="49" w:name="_Toc243574021"/>
      <w:r>
        <w:t>4.1 Existing System and its Limitations</w:t>
      </w:r>
      <w:bookmarkEnd w:id="49"/>
    </w:p>
    <w:p w:rsidR="00976B88" w:rsidRDefault="003A558D">
      <w:r>
        <w:rPr>
          <w:rFonts w:cs="Times New Roman"/>
        </w:rPr>
        <w:t>R</w:t>
      </w:r>
      <w:r>
        <w:rPr>
          <w:rFonts w:cs="Times New Roman"/>
        </w:rPr>
        <w:t xml:space="preserve">eviewer assignment is still largely manual: an editor reads the title and abstract, recalls who works on the topic, searches the reviewer list by keyword and checks workload and conflicts by hand. The reviewer assignment problem has been studied for about </w:t>
      </w:r>
      <w:r>
        <w:rPr>
          <w:rFonts w:cs="Times New Roman"/>
        </w:rPr>
        <w:t>thirty years [8], [9], and the paper-reviewer affinity score remains hard to audit [1]. Human judgement is not a fixed point either: two NeurIPS 2021 committees disagreed on about 23 % of outcomes [13]. The limitations are that reviewer choice depends on m</w:t>
      </w:r>
      <w:r>
        <w:rPr>
          <w:rFonts w:cs="Times New Roman"/>
        </w:rPr>
        <w:t>emory, keyword matching shares vocabulary but not expertise, workload is tracked separately, conflicts are checked by eye, first-pass screening is manual, and choices are rarely explained.</w:t>
      </w:r>
    </w:p>
    <w:p w:rsidR="00976B88" w:rsidRDefault="003A558D">
      <w:pPr>
        <w:pStyle w:val="Heading2"/>
      </w:pPr>
      <w:bookmarkStart w:id="50" w:name="_Toc243574022"/>
      <w:r>
        <w:t>4.2 Proposed System and its Advantages</w:t>
      </w:r>
      <w:bookmarkEnd w:id="50"/>
    </w:p>
    <w:p w:rsidR="00976B88" w:rsidRDefault="003A558D">
      <w:r>
        <w:rPr>
          <w:rFonts w:cs="Times New Roman"/>
        </w:rPr>
        <w:t xml:space="preserve">PeerScope takes one PDF and </w:t>
      </w:r>
      <w:r>
        <w:rPr>
          <w:rFonts w:cs="Times New Roman"/>
        </w:rPr>
        <w:t>returns a preliminary assessment and a ranked, explained list of reviewers. It adopts the auditable principle of the base paper [1] and adds paper intake, a first-pass assessment, availability and conflict terms inside the score, a reviewer directory, hist</w:t>
      </w:r>
      <w:r>
        <w:rPr>
          <w:rFonts w:cs="Times New Roman"/>
        </w:rPr>
        <w:t>ory and export. Final judgement stays with the editor.</w:t>
      </w:r>
    </w:p>
    <w:p w:rsidR="00976B88" w:rsidRDefault="003A558D">
      <w:pPr>
        <w:pStyle w:val="Caption"/>
        <w:keepNext/>
        <w:spacing w:after="80"/>
      </w:pPr>
      <w:bookmarkStart w:id="51" w:name="_Toc2435741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Existing practice compared with PeerScope</w:t>
      </w:r>
      <w:bookmarkEnd w:id="51"/>
    </w:p>
    <w:tbl>
      <w:tblPr>
        <w:tblStyle w:val="TableGrid"/>
        <w:tblW w:w="0" w:type="auto"/>
        <w:jc w:val="center"/>
        <w:tblLook w:val="04A0" w:firstRow="1" w:lastRow="0" w:firstColumn="1" w:lastColumn="0" w:noHBand="0" w:noVBand="1"/>
      </w:tblPr>
      <w:tblGrid>
        <w:gridCol w:w="1986"/>
        <w:gridCol w:w="2822"/>
        <w:gridCol w:w="4074"/>
      </w:tblGrid>
      <w:tr w:rsidR="00976B88">
        <w:trPr>
          <w:cantSplit/>
          <w:tblHeader/>
          <w:jc w:val="center"/>
        </w:trPr>
        <w:tc>
          <w:tcPr>
            <w:tcW w:w="2016" w:type="dxa"/>
            <w:shd w:val="clear" w:color="auto" w:fill="1B2A41"/>
          </w:tcPr>
          <w:p w:rsidR="00976B88" w:rsidRDefault="003A558D">
            <w:pPr>
              <w:spacing w:after="40" w:line="240" w:lineRule="auto"/>
              <w:jc w:val="center"/>
            </w:pPr>
            <w:r>
              <w:rPr>
                <w:rFonts w:cs="Times New Roman"/>
                <w:b/>
                <w:color w:val="FFFFFF"/>
                <w:sz w:val="19"/>
              </w:rPr>
              <w:t>Aspect</w:t>
            </w:r>
          </w:p>
        </w:tc>
        <w:tc>
          <w:tcPr>
            <w:tcW w:w="2880" w:type="dxa"/>
            <w:shd w:val="clear" w:color="auto" w:fill="1B2A41"/>
          </w:tcPr>
          <w:p w:rsidR="00976B88" w:rsidRDefault="003A558D">
            <w:pPr>
              <w:spacing w:after="40" w:line="240" w:lineRule="auto"/>
              <w:jc w:val="center"/>
            </w:pPr>
            <w:r>
              <w:rPr>
                <w:rFonts w:cs="Times New Roman"/>
                <w:b/>
                <w:color w:val="FFFFFF"/>
                <w:sz w:val="19"/>
              </w:rPr>
              <w:t>Existing practice</w:t>
            </w:r>
          </w:p>
        </w:tc>
        <w:tc>
          <w:tcPr>
            <w:tcW w:w="4176" w:type="dxa"/>
            <w:shd w:val="clear" w:color="auto" w:fill="1B2A41"/>
          </w:tcPr>
          <w:p w:rsidR="00976B88" w:rsidRDefault="003A558D">
            <w:pPr>
              <w:spacing w:after="40" w:line="240" w:lineRule="auto"/>
              <w:jc w:val="center"/>
            </w:pPr>
            <w:r>
              <w:rPr>
                <w:rFonts w:cs="Times New Roman"/>
                <w:b/>
                <w:color w:val="FFFFFF"/>
                <w:sz w:val="19"/>
              </w:rPr>
              <w:t>PeerScope</w:t>
            </w:r>
          </w:p>
        </w:tc>
      </w:tr>
      <w:tr w:rsidR="00976B88">
        <w:trPr>
          <w:cantSplit/>
          <w:jc w:val="center"/>
        </w:trPr>
        <w:tc>
          <w:tcPr>
            <w:tcW w:w="2016" w:type="dxa"/>
          </w:tcPr>
          <w:p w:rsidR="00976B88" w:rsidRDefault="003A558D">
            <w:pPr>
              <w:spacing w:after="40" w:line="240" w:lineRule="auto"/>
              <w:jc w:val="left"/>
            </w:pPr>
            <w:r>
              <w:rPr>
                <w:rFonts w:cs="Times New Roman"/>
                <w:sz w:val="19"/>
              </w:rPr>
              <w:t>Reviewer choice</w:t>
            </w:r>
          </w:p>
        </w:tc>
        <w:tc>
          <w:tcPr>
            <w:tcW w:w="2880" w:type="dxa"/>
          </w:tcPr>
          <w:p w:rsidR="00976B88" w:rsidRDefault="003A558D">
            <w:pPr>
              <w:spacing w:after="40" w:line="240" w:lineRule="auto"/>
              <w:jc w:val="left"/>
            </w:pPr>
            <w:r>
              <w:rPr>
                <w:rFonts w:cs="Times New Roman"/>
                <w:sz w:val="19"/>
              </w:rPr>
              <w:t>Memory and keyword search</w:t>
            </w:r>
          </w:p>
        </w:tc>
        <w:tc>
          <w:tcPr>
            <w:tcW w:w="4176" w:type="dxa"/>
          </w:tcPr>
          <w:p w:rsidR="00976B88" w:rsidRDefault="003A558D">
            <w:pPr>
              <w:spacing w:after="40" w:line="240" w:lineRule="auto"/>
              <w:jc w:val="left"/>
            </w:pPr>
            <w:r>
              <w:rPr>
                <w:rFonts w:cs="Times New Roman"/>
                <w:sz w:val="19"/>
              </w:rPr>
              <w:t>MiniLM cosine plus keyword and method overlap</w:t>
            </w:r>
          </w:p>
        </w:tc>
      </w:tr>
      <w:tr w:rsidR="00976B88">
        <w:trPr>
          <w:cantSplit/>
          <w:jc w:val="center"/>
        </w:trPr>
        <w:tc>
          <w:tcPr>
            <w:tcW w:w="2016" w:type="dxa"/>
          </w:tcPr>
          <w:p w:rsidR="00976B88" w:rsidRDefault="003A558D">
            <w:pPr>
              <w:spacing w:after="40" w:line="240" w:lineRule="auto"/>
              <w:jc w:val="left"/>
            </w:pPr>
            <w:r>
              <w:rPr>
                <w:rFonts w:cs="Times New Roman"/>
                <w:sz w:val="19"/>
              </w:rPr>
              <w:t>Explanation</w:t>
            </w:r>
          </w:p>
        </w:tc>
        <w:tc>
          <w:tcPr>
            <w:tcW w:w="2880" w:type="dxa"/>
          </w:tcPr>
          <w:p w:rsidR="00976B88" w:rsidRDefault="003A558D">
            <w:pPr>
              <w:spacing w:after="40" w:line="240" w:lineRule="auto"/>
              <w:jc w:val="left"/>
            </w:pPr>
            <w:r>
              <w:rPr>
                <w:rFonts w:cs="Times New Roman"/>
                <w:sz w:val="19"/>
              </w:rPr>
              <w:t>None or informal</w:t>
            </w:r>
          </w:p>
        </w:tc>
        <w:tc>
          <w:tcPr>
            <w:tcW w:w="4176" w:type="dxa"/>
          </w:tcPr>
          <w:p w:rsidR="00976B88" w:rsidRDefault="003A558D">
            <w:pPr>
              <w:spacing w:after="40" w:line="240" w:lineRule="auto"/>
              <w:jc w:val="left"/>
            </w:pPr>
            <w:r>
              <w:rPr>
                <w:rFonts w:cs="Times New Roman"/>
                <w:sz w:val="19"/>
              </w:rPr>
              <w:t>Per-reviewer breakdown and reasoning sentence</w:t>
            </w:r>
          </w:p>
        </w:tc>
      </w:tr>
      <w:tr w:rsidR="00976B88">
        <w:trPr>
          <w:cantSplit/>
          <w:jc w:val="center"/>
        </w:trPr>
        <w:tc>
          <w:tcPr>
            <w:tcW w:w="2016" w:type="dxa"/>
          </w:tcPr>
          <w:p w:rsidR="00976B88" w:rsidRDefault="003A558D">
            <w:pPr>
              <w:spacing w:after="40" w:line="240" w:lineRule="auto"/>
              <w:jc w:val="left"/>
            </w:pPr>
            <w:r>
              <w:rPr>
                <w:rFonts w:cs="Times New Roman"/>
                <w:sz w:val="19"/>
              </w:rPr>
              <w:t>Workload and conflicts</w:t>
            </w:r>
          </w:p>
        </w:tc>
        <w:tc>
          <w:tcPr>
            <w:tcW w:w="2880" w:type="dxa"/>
          </w:tcPr>
          <w:p w:rsidR="00976B88" w:rsidRDefault="003A558D">
            <w:pPr>
              <w:spacing w:after="40" w:line="240" w:lineRule="auto"/>
              <w:jc w:val="left"/>
            </w:pPr>
            <w:r>
              <w:rPr>
                <w:rFonts w:cs="Times New Roman"/>
                <w:sz w:val="19"/>
              </w:rPr>
              <w:t>Spreadsheet and manual check</w:t>
            </w:r>
          </w:p>
        </w:tc>
        <w:tc>
          <w:tcPr>
            <w:tcW w:w="4176" w:type="dxa"/>
          </w:tcPr>
          <w:p w:rsidR="00976B88" w:rsidRDefault="003A558D">
            <w:pPr>
              <w:spacing w:after="40" w:line="240" w:lineRule="auto"/>
              <w:jc w:val="left"/>
            </w:pPr>
            <w:r>
              <w:rPr>
                <w:rFonts w:cs="Times New Roman"/>
                <w:sz w:val="19"/>
              </w:rPr>
              <w:t>Availability and conflict penalty inside the score</w:t>
            </w:r>
          </w:p>
        </w:tc>
      </w:tr>
      <w:tr w:rsidR="00976B88">
        <w:trPr>
          <w:cantSplit/>
          <w:jc w:val="center"/>
        </w:trPr>
        <w:tc>
          <w:tcPr>
            <w:tcW w:w="2016" w:type="dxa"/>
          </w:tcPr>
          <w:p w:rsidR="00976B88" w:rsidRDefault="003A558D">
            <w:pPr>
              <w:spacing w:after="40" w:line="240" w:lineRule="auto"/>
              <w:jc w:val="left"/>
            </w:pPr>
            <w:r>
              <w:rPr>
                <w:rFonts w:cs="Times New Roman"/>
                <w:sz w:val="19"/>
              </w:rPr>
              <w:t>First-pass screening</w:t>
            </w:r>
          </w:p>
        </w:tc>
        <w:tc>
          <w:tcPr>
            <w:tcW w:w="2880" w:type="dxa"/>
          </w:tcPr>
          <w:p w:rsidR="00976B88" w:rsidRDefault="003A558D">
            <w:pPr>
              <w:spacing w:after="40" w:line="240" w:lineRule="auto"/>
              <w:jc w:val="left"/>
            </w:pPr>
            <w:r>
              <w:rPr>
                <w:rFonts w:cs="Times New Roman"/>
                <w:sz w:val="19"/>
              </w:rPr>
              <w:t>Manual reading</w:t>
            </w:r>
          </w:p>
        </w:tc>
        <w:tc>
          <w:tcPr>
            <w:tcW w:w="4176" w:type="dxa"/>
          </w:tcPr>
          <w:p w:rsidR="00976B88" w:rsidRDefault="003A558D">
            <w:pPr>
              <w:spacing w:after="40" w:line="240" w:lineRule="auto"/>
              <w:jc w:val="left"/>
            </w:pPr>
            <w:r>
              <w:rPr>
                <w:rFonts w:cs="Times New Roman"/>
                <w:sz w:val="19"/>
              </w:rPr>
              <w:t xml:space="preserve">Structural score, concerns, </w:t>
            </w:r>
            <w:r>
              <w:rPr>
                <w:rFonts w:cs="Times New Roman"/>
                <w:sz w:val="19"/>
              </w:rPr>
              <w:t>page-anchored evidence</w:t>
            </w:r>
          </w:p>
        </w:tc>
      </w:tr>
      <w:tr w:rsidR="00976B88">
        <w:trPr>
          <w:cantSplit/>
          <w:jc w:val="center"/>
        </w:trPr>
        <w:tc>
          <w:tcPr>
            <w:tcW w:w="2016" w:type="dxa"/>
          </w:tcPr>
          <w:p w:rsidR="00976B88" w:rsidRDefault="003A558D">
            <w:pPr>
              <w:spacing w:after="40" w:line="240" w:lineRule="auto"/>
              <w:jc w:val="left"/>
            </w:pPr>
            <w:r>
              <w:rPr>
                <w:rFonts w:cs="Times New Roman"/>
                <w:sz w:val="19"/>
              </w:rPr>
              <w:t>Privacy</w:t>
            </w:r>
          </w:p>
        </w:tc>
        <w:tc>
          <w:tcPr>
            <w:tcW w:w="2880" w:type="dxa"/>
          </w:tcPr>
          <w:p w:rsidR="00976B88" w:rsidRDefault="003A558D">
            <w:pPr>
              <w:spacing w:after="40" w:line="240" w:lineRule="auto"/>
              <w:jc w:val="left"/>
            </w:pPr>
            <w:r>
              <w:rPr>
                <w:rFonts w:cs="Times New Roman"/>
                <w:sz w:val="19"/>
              </w:rPr>
              <w:t>Depends on the tool</w:t>
            </w:r>
          </w:p>
        </w:tc>
        <w:tc>
          <w:tcPr>
            <w:tcW w:w="4176" w:type="dxa"/>
          </w:tcPr>
          <w:p w:rsidR="00976B88" w:rsidRDefault="003A558D">
            <w:pPr>
              <w:spacing w:after="40" w:line="240" w:lineRule="auto"/>
              <w:jc w:val="left"/>
            </w:pPr>
            <w:r>
              <w:rPr>
                <w:rFonts w:cs="Times New Roman"/>
                <w:sz w:val="19"/>
              </w:rPr>
              <w:t>Local processing; only a title query leaves the machine</w:t>
            </w:r>
          </w:p>
        </w:tc>
      </w:tr>
    </w:tbl>
    <w:p w:rsidR="00976B88" w:rsidRDefault="00976B88">
      <w:pPr>
        <w:spacing w:after="120" w:line="192" w:lineRule="auto"/>
      </w:pPr>
    </w:p>
    <w:p w:rsidR="00976B88" w:rsidRDefault="003A558D">
      <w:pPr>
        <w:pStyle w:val="Heading2"/>
      </w:pPr>
      <w:bookmarkStart w:id="52" w:name="_Toc243574023"/>
      <w:r>
        <w:t>4.3 Functional Requirements</w:t>
      </w:r>
      <w:bookmarkEnd w:id="52"/>
    </w:p>
    <w:p w:rsidR="00976B88" w:rsidRDefault="003A558D">
      <w:pPr>
        <w:pStyle w:val="Caption"/>
        <w:keepNext/>
        <w:spacing w:after="80"/>
      </w:pPr>
      <w:bookmarkStart w:id="53" w:name="_Toc2435741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Functional requirements</w:t>
      </w:r>
      <w:bookmarkEnd w:id="53"/>
    </w:p>
    <w:tbl>
      <w:tblPr>
        <w:tblStyle w:val="TableGrid"/>
        <w:tblW w:w="0" w:type="auto"/>
        <w:jc w:val="center"/>
        <w:tblLook w:val="04A0" w:firstRow="1" w:lastRow="0" w:firstColumn="1" w:lastColumn="0" w:noHBand="0" w:noVBand="1"/>
      </w:tblPr>
      <w:tblGrid>
        <w:gridCol w:w="1270"/>
        <w:gridCol w:w="5190"/>
        <w:gridCol w:w="2422"/>
      </w:tblGrid>
      <w:tr w:rsidR="00976B88">
        <w:trPr>
          <w:cantSplit/>
          <w:tblHeader/>
          <w:jc w:val="center"/>
        </w:trPr>
        <w:tc>
          <w:tcPr>
            <w:tcW w:w="1296" w:type="dxa"/>
            <w:shd w:val="clear" w:color="auto" w:fill="1B2A41"/>
          </w:tcPr>
          <w:p w:rsidR="00976B88" w:rsidRDefault="003A558D">
            <w:pPr>
              <w:spacing w:after="40" w:line="240" w:lineRule="auto"/>
              <w:jc w:val="center"/>
            </w:pPr>
            <w:r>
              <w:rPr>
                <w:rFonts w:cs="Times New Roman"/>
                <w:b/>
                <w:color w:val="FFFFFF"/>
                <w:sz w:val="19"/>
              </w:rPr>
              <w:t>ID</w:t>
            </w:r>
          </w:p>
        </w:tc>
        <w:tc>
          <w:tcPr>
            <w:tcW w:w="5328" w:type="dxa"/>
            <w:shd w:val="clear" w:color="auto" w:fill="1B2A41"/>
          </w:tcPr>
          <w:p w:rsidR="00976B88" w:rsidRDefault="003A558D">
            <w:pPr>
              <w:spacing w:after="40" w:line="240" w:lineRule="auto"/>
              <w:jc w:val="center"/>
            </w:pPr>
            <w:r>
              <w:rPr>
                <w:rFonts w:cs="Times New Roman"/>
                <w:b/>
                <w:color w:val="FFFFFF"/>
                <w:sz w:val="19"/>
              </w:rPr>
              <w:t>Requirement</w:t>
            </w:r>
          </w:p>
        </w:tc>
        <w:tc>
          <w:tcPr>
            <w:tcW w:w="2448" w:type="dxa"/>
            <w:shd w:val="clear" w:color="auto" w:fill="1B2A41"/>
          </w:tcPr>
          <w:p w:rsidR="00976B88" w:rsidRDefault="003A558D">
            <w:pPr>
              <w:spacing w:after="40" w:line="240" w:lineRule="auto"/>
              <w:jc w:val="center"/>
            </w:pPr>
            <w:r>
              <w:rPr>
                <w:rFonts w:cs="Times New Roman"/>
                <w:b/>
                <w:color w:val="FFFFFF"/>
                <w:sz w:val="19"/>
              </w:rPr>
              <w:t>Realised by</w:t>
            </w:r>
          </w:p>
        </w:tc>
      </w:tr>
      <w:tr w:rsidR="00976B88">
        <w:trPr>
          <w:cantSplit/>
          <w:jc w:val="center"/>
        </w:trPr>
        <w:tc>
          <w:tcPr>
            <w:tcW w:w="1296" w:type="dxa"/>
          </w:tcPr>
          <w:p w:rsidR="00976B88" w:rsidRDefault="003A558D">
            <w:pPr>
              <w:spacing w:after="40" w:line="240" w:lineRule="auto"/>
              <w:jc w:val="center"/>
            </w:pPr>
            <w:r>
              <w:rPr>
                <w:rFonts w:cs="Times New Roman"/>
                <w:sz w:val="19"/>
              </w:rPr>
              <w:t>FR-1</w:t>
            </w:r>
          </w:p>
        </w:tc>
        <w:tc>
          <w:tcPr>
            <w:tcW w:w="5328" w:type="dxa"/>
          </w:tcPr>
          <w:p w:rsidR="00976B88" w:rsidRDefault="003A558D">
            <w:pPr>
              <w:spacing w:after="40" w:line="240" w:lineRule="auto"/>
              <w:jc w:val="left"/>
            </w:pPr>
            <w:r>
              <w:rPr>
                <w:rFonts w:cs="Times New Roman"/>
                <w:sz w:val="19"/>
              </w:rPr>
              <w:t xml:space="preserve">Accept a PDF up to 20 MB; </w:t>
            </w:r>
            <w:r>
              <w:rPr>
                <w:rFonts w:cs="Times New Roman"/>
                <w:sz w:val="19"/>
              </w:rPr>
              <w:t>reject other types, empty, headerless and oversize files with a clear message</w:t>
            </w:r>
          </w:p>
        </w:tc>
        <w:tc>
          <w:tcPr>
            <w:tcW w:w="2448" w:type="dxa"/>
          </w:tcPr>
          <w:p w:rsidR="00976B88" w:rsidRDefault="003A558D">
            <w:pPr>
              <w:spacing w:after="40" w:line="240" w:lineRule="auto"/>
              <w:jc w:val="left"/>
            </w:pPr>
            <w:r>
              <w:rPr>
                <w:rFonts w:cs="Times New Roman"/>
                <w:sz w:val="19"/>
              </w:rPr>
              <w:t>POST /api/analyze; Analyze page</w:t>
            </w:r>
          </w:p>
        </w:tc>
      </w:tr>
      <w:tr w:rsidR="00976B88">
        <w:trPr>
          <w:cantSplit/>
          <w:jc w:val="center"/>
        </w:trPr>
        <w:tc>
          <w:tcPr>
            <w:tcW w:w="1296" w:type="dxa"/>
          </w:tcPr>
          <w:p w:rsidR="00976B88" w:rsidRDefault="003A558D">
            <w:pPr>
              <w:spacing w:after="40" w:line="240" w:lineRule="auto"/>
              <w:jc w:val="center"/>
            </w:pPr>
            <w:r>
              <w:rPr>
                <w:rFonts w:cs="Times New Roman"/>
                <w:sz w:val="19"/>
              </w:rPr>
              <w:t>FR-2, FR-3</w:t>
            </w:r>
          </w:p>
        </w:tc>
        <w:tc>
          <w:tcPr>
            <w:tcW w:w="5328" w:type="dxa"/>
          </w:tcPr>
          <w:p w:rsidR="00976B88" w:rsidRDefault="003A558D">
            <w:pPr>
              <w:spacing w:after="40" w:line="240" w:lineRule="auto"/>
              <w:jc w:val="left"/>
            </w:pPr>
            <w:r>
              <w:rPr>
                <w:rFonts w:cs="Times New Roman"/>
                <w:sz w:val="19"/>
              </w:rPr>
              <w:t>Extract text, title, nine sections and references; compute counts, keywords, lexicon hits and four structural signals</w:t>
            </w:r>
          </w:p>
        </w:tc>
        <w:tc>
          <w:tcPr>
            <w:tcW w:w="2448" w:type="dxa"/>
          </w:tcPr>
          <w:p w:rsidR="00976B88" w:rsidRDefault="003A558D">
            <w:pPr>
              <w:spacing w:after="40" w:line="240" w:lineRule="auto"/>
              <w:jc w:val="left"/>
            </w:pPr>
            <w:r>
              <w:rPr>
                <w:rFonts w:cs="Times New Roman"/>
                <w:sz w:val="19"/>
              </w:rPr>
              <w:t>pdf_extract, fea</w:t>
            </w:r>
            <w:r>
              <w:rPr>
                <w:rFonts w:cs="Times New Roman"/>
                <w:sz w:val="19"/>
              </w:rPr>
              <w:t>tures</w:t>
            </w:r>
          </w:p>
        </w:tc>
      </w:tr>
      <w:tr w:rsidR="00976B88">
        <w:trPr>
          <w:cantSplit/>
          <w:jc w:val="center"/>
        </w:trPr>
        <w:tc>
          <w:tcPr>
            <w:tcW w:w="1296" w:type="dxa"/>
          </w:tcPr>
          <w:p w:rsidR="00976B88" w:rsidRDefault="003A558D">
            <w:pPr>
              <w:spacing w:after="40" w:line="240" w:lineRule="auto"/>
              <w:jc w:val="center"/>
            </w:pPr>
            <w:r>
              <w:rPr>
                <w:rFonts w:cs="Times New Roman"/>
                <w:sz w:val="19"/>
              </w:rPr>
              <w:t>FR-4</w:t>
            </w:r>
          </w:p>
        </w:tc>
        <w:tc>
          <w:tcPr>
            <w:tcW w:w="5328" w:type="dxa"/>
          </w:tcPr>
          <w:p w:rsidR="00976B88" w:rsidRDefault="003A558D">
            <w:pPr>
              <w:spacing w:after="40" w:line="240" w:lineRule="auto"/>
              <w:jc w:val="left"/>
            </w:pPr>
            <w:r>
              <w:rPr>
                <w:rFonts w:cs="Times New Roman"/>
                <w:sz w:val="19"/>
              </w:rPr>
              <w:t>Give a three-class decision signal with probabilities</w:t>
            </w:r>
          </w:p>
        </w:tc>
        <w:tc>
          <w:tcPr>
            <w:tcW w:w="2448" w:type="dxa"/>
          </w:tcPr>
          <w:p w:rsidR="00976B88" w:rsidRDefault="003A558D">
            <w:pPr>
              <w:spacing w:after="40" w:line="240" w:lineRule="auto"/>
              <w:jc w:val="left"/>
            </w:pPr>
            <w:r>
              <w:rPr>
                <w:rFonts w:cs="Times New Roman"/>
                <w:sz w:val="19"/>
              </w:rPr>
              <w:t>ml_predict</w:t>
            </w:r>
          </w:p>
        </w:tc>
      </w:tr>
      <w:tr w:rsidR="00976B88">
        <w:trPr>
          <w:cantSplit/>
          <w:jc w:val="center"/>
        </w:trPr>
        <w:tc>
          <w:tcPr>
            <w:tcW w:w="1296" w:type="dxa"/>
          </w:tcPr>
          <w:p w:rsidR="00976B88" w:rsidRDefault="003A558D">
            <w:pPr>
              <w:spacing w:after="40" w:line="240" w:lineRule="auto"/>
              <w:jc w:val="center"/>
            </w:pPr>
            <w:r>
              <w:rPr>
                <w:rFonts w:cs="Times New Roman"/>
                <w:sz w:val="19"/>
              </w:rPr>
              <w:t>FR-5, FR-6</w:t>
            </w:r>
          </w:p>
        </w:tc>
        <w:tc>
          <w:tcPr>
            <w:tcW w:w="5328" w:type="dxa"/>
          </w:tcPr>
          <w:p w:rsidR="00976B88" w:rsidRDefault="003A558D">
            <w:pPr>
              <w:spacing w:after="40" w:line="240" w:lineRule="auto"/>
              <w:jc w:val="left"/>
            </w:pPr>
            <w:r>
              <w:rPr>
                <w:rFonts w:cs="Times New Roman"/>
                <w:sz w:val="19"/>
              </w:rPr>
              <w:t>Deterministic review always; AI review when the local model loads, with a plain notice when it cannot</w:t>
            </w:r>
          </w:p>
        </w:tc>
        <w:tc>
          <w:tcPr>
            <w:tcW w:w="2448" w:type="dxa"/>
          </w:tcPr>
          <w:p w:rsidR="00976B88" w:rsidRDefault="003A558D">
            <w:pPr>
              <w:spacing w:after="40" w:line="240" w:lineRule="auto"/>
              <w:jc w:val="left"/>
            </w:pPr>
            <w:r>
              <w:rPr>
                <w:rFonts w:cs="Times New Roman"/>
                <w:sz w:val="19"/>
              </w:rPr>
              <w:t>review_synthesis, llm_service</w:t>
            </w:r>
          </w:p>
        </w:tc>
      </w:tr>
      <w:tr w:rsidR="00976B88">
        <w:trPr>
          <w:cantSplit/>
          <w:jc w:val="center"/>
        </w:trPr>
        <w:tc>
          <w:tcPr>
            <w:tcW w:w="1296" w:type="dxa"/>
          </w:tcPr>
          <w:p w:rsidR="00976B88" w:rsidRDefault="003A558D">
            <w:pPr>
              <w:spacing w:after="40" w:line="240" w:lineRule="auto"/>
              <w:jc w:val="center"/>
            </w:pPr>
            <w:r>
              <w:rPr>
                <w:rFonts w:cs="Times New Roman"/>
                <w:sz w:val="19"/>
              </w:rPr>
              <w:t>FR-7</w:t>
            </w:r>
          </w:p>
        </w:tc>
        <w:tc>
          <w:tcPr>
            <w:tcW w:w="5328" w:type="dxa"/>
          </w:tcPr>
          <w:p w:rsidR="00976B88" w:rsidRDefault="003A558D">
            <w:pPr>
              <w:spacing w:after="40" w:line="240" w:lineRule="auto"/>
              <w:jc w:val="left"/>
            </w:pPr>
            <w:r>
              <w:rPr>
                <w:rFonts w:cs="Times New Roman"/>
                <w:sz w:val="19"/>
              </w:rPr>
              <w:t xml:space="preserve">Retrieve and rank related </w:t>
            </w:r>
            <w:r>
              <w:rPr>
                <w:rFonts w:cs="Times New Roman"/>
                <w:sz w:val="19"/>
              </w:rPr>
              <w:t>literature; report 'unavailable' on failure</w:t>
            </w:r>
          </w:p>
        </w:tc>
        <w:tc>
          <w:tcPr>
            <w:tcW w:w="2448" w:type="dxa"/>
          </w:tcPr>
          <w:p w:rsidR="00976B88" w:rsidRDefault="003A558D">
            <w:pPr>
              <w:spacing w:after="40" w:line="240" w:lineRule="auto"/>
              <w:jc w:val="left"/>
            </w:pPr>
            <w:r>
              <w:rPr>
                <w:rFonts w:cs="Times New Roman"/>
                <w:sz w:val="19"/>
              </w:rPr>
              <w:t>literature</w:t>
            </w:r>
          </w:p>
        </w:tc>
      </w:tr>
      <w:tr w:rsidR="00976B88">
        <w:trPr>
          <w:cantSplit/>
          <w:jc w:val="center"/>
        </w:trPr>
        <w:tc>
          <w:tcPr>
            <w:tcW w:w="1296" w:type="dxa"/>
          </w:tcPr>
          <w:p w:rsidR="00976B88" w:rsidRDefault="003A558D">
            <w:pPr>
              <w:spacing w:after="40" w:line="240" w:lineRule="auto"/>
              <w:jc w:val="center"/>
            </w:pPr>
            <w:r>
              <w:rPr>
                <w:rFonts w:cs="Times New Roman"/>
                <w:sz w:val="19"/>
              </w:rPr>
              <w:lastRenderedPageBreak/>
              <w:t>FR-8, FR-9</w:t>
            </w:r>
          </w:p>
        </w:tc>
        <w:tc>
          <w:tcPr>
            <w:tcW w:w="5328" w:type="dxa"/>
          </w:tcPr>
          <w:p w:rsidR="00976B88" w:rsidRDefault="003A558D">
            <w:pPr>
              <w:spacing w:after="40" w:line="240" w:lineRule="auto"/>
              <w:jc w:val="left"/>
            </w:pPr>
            <w:r>
              <w:rPr>
                <w:rFonts w:cs="Times New Roman"/>
                <w:sz w:val="19"/>
              </w:rPr>
              <w:t>Reviewer directory CRUD, activation, CSV import and export</w:t>
            </w:r>
          </w:p>
        </w:tc>
        <w:tc>
          <w:tcPr>
            <w:tcW w:w="2448" w:type="dxa"/>
          </w:tcPr>
          <w:p w:rsidR="00976B88" w:rsidRDefault="003A558D">
            <w:pPr>
              <w:spacing w:after="40" w:line="240" w:lineRule="auto"/>
              <w:jc w:val="left"/>
            </w:pPr>
            <w:r>
              <w:rPr>
                <w:rFonts w:cs="Times New Roman"/>
                <w:sz w:val="19"/>
              </w:rPr>
              <w:t>/api/reviewers routes; Reviewers page</w:t>
            </w:r>
          </w:p>
        </w:tc>
      </w:tr>
      <w:tr w:rsidR="00976B88">
        <w:trPr>
          <w:cantSplit/>
          <w:jc w:val="center"/>
        </w:trPr>
        <w:tc>
          <w:tcPr>
            <w:tcW w:w="1296" w:type="dxa"/>
          </w:tcPr>
          <w:p w:rsidR="00976B88" w:rsidRDefault="003A558D">
            <w:pPr>
              <w:spacing w:after="40" w:line="240" w:lineRule="auto"/>
              <w:jc w:val="center"/>
            </w:pPr>
            <w:r>
              <w:rPr>
                <w:rFonts w:cs="Times New Roman"/>
                <w:sz w:val="19"/>
              </w:rPr>
              <w:t>FR-10, FR-11</w:t>
            </w:r>
          </w:p>
        </w:tc>
        <w:tc>
          <w:tcPr>
            <w:tcW w:w="5328" w:type="dxa"/>
          </w:tcPr>
          <w:p w:rsidR="00976B88" w:rsidRDefault="003A558D">
            <w:pPr>
              <w:spacing w:after="40" w:line="240" w:lineRule="auto"/>
              <w:jc w:val="left"/>
            </w:pPr>
            <w:r>
              <w:rPr>
                <w:rFonts w:cs="Times New Roman"/>
                <w:sz w:val="19"/>
              </w:rPr>
              <w:t>Weighted ranking with breakdown and explanation; conflict detection and penalt</w:t>
            </w:r>
            <w:r>
              <w:rPr>
                <w:rFonts w:cs="Times New Roman"/>
                <w:sz w:val="19"/>
              </w:rPr>
              <w:t>y</w:t>
            </w:r>
          </w:p>
        </w:tc>
        <w:tc>
          <w:tcPr>
            <w:tcW w:w="2448" w:type="dxa"/>
          </w:tcPr>
          <w:p w:rsidR="00976B88" w:rsidRDefault="003A558D">
            <w:pPr>
              <w:spacing w:after="40" w:line="240" w:lineRule="auto"/>
              <w:jc w:val="left"/>
            </w:pPr>
            <w:r>
              <w:rPr>
                <w:rFonts w:cs="Times New Roman"/>
                <w:sz w:val="19"/>
              </w:rPr>
              <w:t>matching</w:t>
            </w:r>
          </w:p>
        </w:tc>
      </w:tr>
      <w:tr w:rsidR="00976B88">
        <w:trPr>
          <w:cantSplit/>
          <w:jc w:val="center"/>
        </w:trPr>
        <w:tc>
          <w:tcPr>
            <w:tcW w:w="1296" w:type="dxa"/>
          </w:tcPr>
          <w:p w:rsidR="00976B88" w:rsidRDefault="003A558D">
            <w:pPr>
              <w:spacing w:after="40" w:line="240" w:lineRule="auto"/>
              <w:jc w:val="center"/>
            </w:pPr>
            <w:r>
              <w:rPr>
                <w:rFonts w:cs="Times New Roman"/>
                <w:sz w:val="19"/>
              </w:rPr>
              <w:t>FR-12</w:t>
            </w:r>
          </w:p>
        </w:tc>
        <w:tc>
          <w:tcPr>
            <w:tcW w:w="5328" w:type="dxa"/>
          </w:tcPr>
          <w:p w:rsidR="00976B88" w:rsidRDefault="003A558D">
            <w:pPr>
              <w:spacing w:after="40" w:line="240" w:lineRule="auto"/>
              <w:jc w:val="left"/>
            </w:pPr>
            <w:r>
              <w:rPr>
                <w:rFonts w:cs="Times New Roman"/>
                <w:sz w:val="19"/>
              </w:rPr>
              <w:t>Filter by active status, minimum score, topic, method; return the top five</w:t>
            </w:r>
          </w:p>
        </w:tc>
        <w:tc>
          <w:tcPr>
            <w:tcW w:w="2448" w:type="dxa"/>
          </w:tcPr>
          <w:p w:rsidR="00976B88" w:rsidRDefault="003A558D">
            <w:pPr>
              <w:spacing w:after="40" w:line="240" w:lineRule="auto"/>
              <w:jc w:val="left"/>
            </w:pPr>
            <w:r>
              <w:rPr>
                <w:rFonts w:cs="Times New Roman"/>
                <w:sz w:val="19"/>
              </w:rPr>
              <w:t>pipeline</w:t>
            </w:r>
          </w:p>
        </w:tc>
      </w:tr>
      <w:tr w:rsidR="00976B88">
        <w:trPr>
          <w:cantSplit/>
          <w:jc w:val="center"/>
        </w:trPr>
        <w:tc>
          <w:tcPr>
            <w:tcW w:w="1296" w:type="dxa"/>
          </w:tcPr>
          <w:p w:rsidR="00976B88" w:rsidRDefault="003A558D">
            <w:pPr>
              <w:spacing w:after="40" w:line="240" w:lineRule="auto"/>
              <w:jc w:val="center"/>
            </w:pPr>
            <w:r>
              <w:rPr>
                <w:rFonts w:cs="Times New Roman"/>
                <w:sz w:val="19"/>
              </w:rPr>
              <w:t>FR-13, FR-14</w:t>
            </w:r>
          </w:p>
        </w:tc>
        <w:tc>
          <w:tcPr>
            <w:tcW w:w="5328" w:type="dxa"/>
          </w:tcPr>
          <w:p w:rsidR="00976B88" w:rsidRDefault="003A558D">
            <w:pPr>
              <w:spacing w:after="40" w:line="240" w:lineRule="auto"/>
              <w:jc w:val="left"/>
            </w:pPr>
            <w:r>
              <w:rPr>
                <w:rFonts w:cs="Times New Roman"/>
                <w:sz w:val="19"/>
              </w:rPr>
              <w:t>Store analyses; history, reopen, JSON and PDF export</w:t>
            </w:r>
          </w:p>
        </w:tc>
        <w:tc>
          <w:tcPr>
            <w:tcW w:w="2448" w:type="dxa"/>
          </w:tcPr>
          <w:p w:rsidR="00976B88" w:rsidRDefault="003A558D">
            <w:pPr>
              <w:spacing w:after="40" w:line="240" w:lineRule="auto"/>
              <w:jc w:val="left"/>
            </w:pPr>
            <w:r>
              <w:rPr>
                <w:rFonts w:cs="Times New Roman"/>
                <w:sz w:val="19"/>
              </w:rPr>
              <w:t>analyses table; History page; export route</w:t>
            </w:r>
          </w:p>
        </w:tc>
      </w:tr>
      <w:tr w:rsidR="00976B88">
        <w:trPr>
          <w:cantSplit/>
          <w:jc w:val="center"/>
        </w:trPr>
        <w:tc>
          <w:tcPr>
            <w:tcW w:w="1296" w:type="dxa"/>
          </w:tcPr>
          <w:p w:rsidR="00976B88" w:rsidRDefault="003A558D">
            <w:pPr>
              <w:spacing w:after="40" w:line="240" w:lineRule="auto"/>
              <w:jc w:val="center"/>
            </w:pPr>
            <w:r>
              <w:rPr>
                <w:rFonts w:cs="Times New Roman"/>
                <w:sz w:val="19"/>
              </w:rPr>
              <w:t>FR-15 to FR-18</w:t>
            </w:r>
          </w:p>
        </w:tc>
        <w:tc>
          <w:tcPr>
            <w:tcW w:w="5328" w:type="dxa"/>
          </w:tcPr>
          <w:p w:rsidR="00976B88" w:rsidRDefault="003A558D">
            <w:pPr>
              <w:spacing w:after="40" w:line="240" w:lineRule="auto"/>
              <w:jc w:val="left"/>
            </w:pPr>
            <w:r>
              <w:rPr>
                <w:rFonts w:cs="Times New Roman"/>
                <w:sz w:val="19"/>
              </w:rPr>
              <w:t xml:space="preserve">Model metrics with </w:t>
            </w:r>
            <w:r>
              <w:rPr>
                <w:rFonts w:cs="Times New Roman"/>
                <w:sz w:val="19"/>
              </w:rPr>
              <w:t>synthetic-data notice; dashboard status; disclaimers; seeded demo reviewers</w:t>
            </w:r>
          </w:p>
        </w:tc>
        <w:tc>
          <w:tcPr>
            <w:tcW w:w="2448" w:type="dxa"/>
          </w:tcPr>
          <w:p w:rsidR="00976B88" w:rsidRDefault="003A558D">
            <w:pPr>
              <w:spacing w:after="40" w:line="240" w:lineRule="auto"/>
              <w:jc w:val="left"/>
            </w:pPr>
            <w:r>
              <w:rPr>
                <w:rFonts w:cs="Times New Roman"/>
                <w:sz w:val="19"/>
              </w:rPr>
              <w:t>/api/model/metrics, /api/health, About, seed</w:t>
            </w:r>
          </w:p>
        </w:tc>
      </w:tr>
    </w:tbl>
    <w:p w:rsidR="00976B88" w:rsidRDefault="00976B88">
      <w:pPr>
        <w:spacing w:after="120" w:line="192" w:lineRule="auto"/>
      </w:pPr>
    </w:p>
    <w:p w:rsidR="00976B88" w:rsidRDefault="003A558D">
      <w:pPr>
        <w:pStyle w:val="Heading2"/>
      </w:pPr>
      <w:bookmarkStart w:id="54" w:name="_Toc243574024"/>
      <w:r>
        <w:t>4.4 Non-Functional Requirements</w:t>
      </w:r>
      <w:bookmarkEnd w:id="54"/>
    </w:p>
    <w:p w:rsidR="00976B88" w:rsidRDefault="003A558D">
      <w:pPr>
        <w:pStyle w:val="Caption"/>
        <w:keepNext/>
        <w:spacing w:after="80"/>
      </w:pPr>
      <w:bookmarkStart w:id="55" w:name="_Toc2435741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Non-functional requirements</w:t>
      </w:r>
      <w:bookmarkEnd w:id="55"/>
    </w:p>
    <w:tbl>
      <w:tblPr>
        <w:tblStyle w:val="TableGrid"/>
        <w:tblW w:w="0" w:type="auto"/>
        <w:jc w:val="center"/>
        <w:tblLook w:val="04A0" w:firstRow="1" w:lastRow="0" w:firstColumn="1" w:lastColumn="0" w:noHBand="0" w:noVBand="1"/>
      </w:tblPr>
      <w:tblGrid>
        <w:gridCol w:w="997"/>
        <w:gridCol w:w="3110"/>
        <w:gridCol w:w="4775"/>
      </w:tblGrid>
      <w:tr w:rsidR="00976B88">
        <w:trPr>
          <w:cantSplit/>
          <w:tblHeader/>
          <w:jc w:val="center"/>
        </w:trPr>
        <w:tc>
          <w:tcPr>
            <w:tcW w:w="1008" w:type="dxa"/>
            <w:shd w:val="clear" w:color="auto" w:fill="1B2A41"/>
          </w:tcPr>
          <w:p w:rsidR="00976B88" w:rsidRDefault="003A558D">
            <w:pPr>
              <w:spacing w:after="40" w:line="240" w:lineRule="auto"/>
              <w:jc w:val="center"/>
            </w:pPr>
            <w:r>
              <w:rPr>
                <w:rFonts w:cs="Times New Roman"/>
                <w:b/>
                <w:color w:val="FFFFFF"/>
                <w:sz w:val="19"/>
              </w:rPr>
              <w:t>ID</w:t>
            </w:r>
          </w:p>
        </w:tc>
        <w:tc>
          <w:tcPr>
            <w:tcW w:w="3168" w:type="dxa"/>
            <w:shd w:val="clear" w:color="auto" w:fill="1B2A41"/>
          </w:tcPr>
          <w:p w:rsidR="00976B88" w:rsidRDefault="003A558D">
            <w:pPr>
              <w:spacing w:after="40" w:line="240" w:lineRule="auto"/>
              <w:jc w:val="center"/>
            </w:pPr>
            <w:r>
              <w:rPr>
                <w:rFonts w:cs="Times New Roman"/>
                <w:b/>
                <w:color w:val="FFFFFF"/>
                <w:sz w:val="19"/>
              </w:rPr>
              <w:t>Requirement</w:t>
            </w:r>
          </w:p>
        </w:tc>
        <w:tc>
          <w:tcPr>
            <w:tcW w:w="4896" w:type="dxa"/>
            <w:shd w:val="clear" w:color="auto" w:fill="1B2A41"/>
          </w:tcPr>
          <w:p w:rsidR="00976B88" w:rsidRDefault="003A558D">
            <w:pPr>
              <w:spacing w:after="40" w:line="240" w:lineRule="auto"/>
              <w:jc w:val="center"/>
            </w:pPr>
            <w:r>
              <w:rPr>
                <w:rFonts w:cs="Times New Roman"/>
                <w:b/>
                <w:color w:val="FFFFFF"/>
                <w:sz w:val="19"/>
              </w:rPr>
              <w:t>How met</w:t>
            </w:r>
          </w:p>
        </w:tc>
      </w:tr>
      <w:tr w:rsidR="00976B88">
        <w:trPr>
          <w:cantSplit/>
          <w:jc w:val="center"/>
        </w:trPr>
        <w:tc>
          <w:tcPr>
            <w:tcW w:w="1008" w:type="dxa"/>
          </w:tcPr>
          <w:p w:rsidR="00976B88" w:rsidRDefault="003A558D">
            <w:pPr>
              <w:spacing w:after="40" w:line="240" w:lineRule="auto"/>
              <w:jc w:val="center"/>
            </w:pPr>
            <w:r>
              <w:rPr>
                <w:rFonts w:cs="Times New Roman"/>
                <w:sz w:val="19"/>
              </w:rPr>
              <w:t>NFR-1</w:t>
            </w:r>
          </w:p>
        </w:tc>
        <w:tc>
          <w:tcPr>
            <w:tcW w:w="3168" w:type="dxa"/>
          </w:tcPr>
          <w:p w:rsidR="00976B88" w:rsidRDefault="003A558D">
            <w:pPr>
              <w:spacing w:after="40" w:line="240" w:lineRule="auto"/>
              <w:jc w:val="left"/>
            </w:pPr>
            <w:r>
              <w:rPr>
                <w:rFonts w:cs="Times New Roman"/>
                <w:sz w:val="19"/>
              </w:rPr>
              <w:t xml:space="preserve">Privacy: </w:t>
            </w:r>
            <w:r>
              <w:rPr>
                <w:rFonts w:cs="Times New Roman"/>
                <w:sz w:val="19"/>
              </w:rPr>
              <w:t>documents are not sent to a third party</w:t>
            </w:r>
          </w:p>
        </w:tc>
        <w:tc>
          <w:tcPr>
            <w:tcW w:w="4896" w:type="dxa"/>
          </w:tcPr>
          <w:p w:rsidR="00976B88" w:rsidRDefault="003A558D">
            <w:pPr>
              <w:spacing w:after="40" w:line="240" w:lineRule="auto"/>
              <w:jc w:val="left"/>
            </w:pPr>
            <w:r>
              <w:rPr>
                <w:rFonts w:cs="Times New Roman"/>
                <w:sz w:val="19"/>
              </w:rPr>
              <w:t>All processing is local; the only outgoing call is the OpenAlex title or keyword query</w:t>
            </w:r>
          </w:p>
        </w:tc>
      </w:tr>
      <w:tr w:rsidR="00976B88">
        <w:trPr>
          <w:cantSplit/>
          <w:jc w:val="center"/>
        </w:trPr>
        <w:tc>
          <w:tcPr>
            <w:tcW w:w="1008" w:type="dxa"/>
          </w:tcPr>
          <w:p w:rsidR="00976B88" w:rsidRDefault="003A558D">
            <w:pPr>
              <w:spacing w:after="40" w:line="240" w:lineRule="auto"/>
              <w:jc w:val="center"/>
            </w:pPr>
            <w:r>
              <w:rPr>
                <w:rFonts w:cs="Times New Roman"/>
                <w:sz w:val="19"/>
              </w:rPr>
              <w:t>NFR-2</w:t>
            </w:r>
          </w:p>
        </w:tc>
        <w:tc>
          <w:tcPr>
            <w:tcW w:w="3168" w:type="dxa"/>
          </w:tcPr>
          <w:p w:rsidR="00976B88" w:rsidRDefault="003A558D">
            <w:pPr>
              <w:spacing w:after="40" w:line="240" w:lineRule="auto"/>
              <w:jc w:val="left"/>
            </w:pPr>
            <w:r>
              <w:rPr>
                <w:rFonts w:cs="Times New Roman"/>
                <w:sz w:val="19"/>
              </w:rPr>
              <w:t>Responsiveness of routine operations</w:t>
            </w:r>
          </w:p>
        </w:tc>
        <w:tc>
          <w:tcPr>
            <w:tcW w:w="4896" w:type="dxa"/>
          </w:tcPr>
          <w:p w:rsidR="00976B88" w:rsidRDefault="003A558D">
            <w:pPr>
              <w:spacing w:after="40" w:line="240" w:lineRule="auto"/>
              <w:jc w:val="left"/>
            </w:pPr>
            <w:r>
              <w:rPr>
                <w:rFonts w:cs="Times New Roman"/>
                <w:sz w:val="19"/>
              </w:rPr>
              <w:t>Reads are database or file reads. Over HTTP on 127.0.0.1 the directory and history re</w:t>
            </w:r>
            <w:r>
              <w:rPr>
                <w:rFonts w:cs="Times New Roman"/>
                <w:sz w:val="19"/>
              </w:rPr>
              <w:t>ads take a median of 2 ms and 2 ms, and a complete analysis without the local language model takes a median of 1.3 s for the three-page demo paper.</w:t>
            </w:r>
          </w:p>
        </w:tc>
      </w:tr>
      <w:tr w:rsidR="00976B88">
        <w:trPr>
          <w:cantSplit/>
          <w:jc w:val="center"/>
        </w:trPr>
        <w:tc>
          <w:tcPr>
            <w:tcW w:w="1008" w:type="dxa"/>
          </w:tcPr>
          <w:p w:rsidR="00976B88" w:rsidRDefault="003A558D">
            <w:pPr>
              <w:spacing w:after="40" w:line="240" w:lineRule="auto"/>
              <w:jc w:val="center"/>
            </w:pPr>
            <w:r>
              <w:rPr>
                <w:rFonts w:cs="Times New Roman"/>
                <w:sz w:val="19"/>
              </w:rPr>
              <w:t>NFR-3</w:t>
            </w:r>
          </w:p>
        </w:tc>
        <w:tc>
          <w:tcPr>
            <w:tcW w:w="3168" w:type="dxa"/>
          </w:tcPr>
          <w:p w:rsidR="00976B88" w:rsidRDefault="003A558D">
            <w:pPr>
              <w:spacing w:after="40" w:line="240" w:lineRule="auto"/>
              <w:jc w:val="left"/>
            </w:pPr>
            <w:r>
              <w:rPr>
                <w:rFonts w:cs="Times New Roman"/>
                <w:sz w:val="19"/>
              </w:rPr>
              <w:t>Bounded cost of one analysis without the language model</w:t>
            </w:r>
          </w:p>
        </w:tc>
        <w:tc>
          <w:tcPr>
            <w:tcW w:w="4896" w:type="dxa"/>
          </w:tcPr>
          <w:p w:rsidR="00976B88" w:rsidRDefault="003A558D">
            <w:pPr>
              <w:spacing w:after="40" w:line="240" w:lineRule="auto"/>
              <w:jc w:val="left"/>
            </w:pPr>
            <w:r>
              <w:rPr>
                <w:rFonts w:cs="Times New Roman"/>
                <w:sz w:val="19"/>
              </w:rPr>
              <w:t xml:space="preserve">Extraction 251-431 ms for 17-30 page papers, </w:t>
            </w:r>
            <w:r>
              <w:rPr>
                <w:rFonts w:cs="Times New Roman"/>
                <w:sz w:val="19"/>
              </w:rPr>
              <w:t>then features, decision signal and matching in milliseconds</w:t>
            </w:r>
          </w:p>
        </w:tc>
      </w:tr>
      <w:tr w:rsidR="00976B88">
        <w:trPr>
          <w:cantSplit/>
          <w:jc w:val="center"/>
        </w:trPr>
        <w:tc>
          <w:tcPr>
            <w:tcW w:w="1008" w:type="dxa"/>
          </w:tcPr>
          <w:p w:rsidR="00976B88" w:rsidRDefault="003A558D">
            <w:pPr>
              <w:spacing w:after="40" w:line="240" w:lineRule="auto"/>
              <w:jc w:val="center"/>
            </w:pPr>
            <w:r>
              <w:rPr>
                <w:rFonts w:cs="Times New Roman"/>
                <w:sz w:val="19"/>
              </w:rPr>
              <w:t>NFR-4</w:t>
            </w:r>
          </w:p>
        </w:tc>
        <w:tc>
          <w:tcPr>
            <w:tcW w:w="3168" w:type="dxa"/>
          </w:tcPr>
          <w:p w:rsidR="00976B88" w:rsidRDefault="003A558D">
            <w:pPr>
              <w:spacing w:after="40" w:line="240" w:lineRule="auto"/>
              <w:jc w:val="left"/>
            </w:pPr>
            <w:r>
              <w:rPr>
                <w:rFonts w:cs="Times New Roman"/>
                <w:sz w:val="19"/>
              </w:rPr>
              <w:t>Graceful degradation</w:t>
            </w:r>
          </w:p>
        </w:tc>
        <w:tc>
          <w:tcPr>
            <w:tcW w:w="4896" w:type="dxa"/>
          </w:tcPr>
          <w:p w:rsidR="00976B88" w:rsidRDefault="003A558D">
            <w:pPr>
              <w:spacing w:after="40" w:line="240" w:lineRule="auto"/>
              <w:jc w:val="left"/>
            </w:pPr>
            <w:r>
              <w:rPr>
                <w:rFonts w:cs="Times New Roman"/>
                <w:sz w:val="19"/>
              </w:rPr>
              <w:t>A missing language model, embedding model or OpenAlex leaves the rest of the result and a visible status</w:t>
            </w:r>
          </w:p>
        </w:tc>
      </w:tr>
      <w:tr w:rsidR="00976B88">
        <w:trPr>
          <w:cantSplit/>
          <w:jc w:val="center"/>
        </w:trPr>
        <w:tc>
          <w:tcPr>
            <w:tcW w:w="1008" w:type="dxa"/>
          </w:tcPr>
          <w:p w:rsidR="00976B88" w:rsidRDefault="003A558D">
            <w:pPr>
              <w:spacing w:after="40" w:line="240" w:lineRule="auto"/>
              <w:jc w:val="center"/>
            </w:pPr>
            <w:r>
              <w:rPr>
                <w:rFonts w:cs="Times New Roman"/>
                <w:sz w:val="19"/>
              </w:rPr>
              <w:t>NFR-5</w:t>
            </w:r>
          </w:p>
        </w:tc>
        <w:tc>
          <w:tcPr>
            <w:tcW w:w="3168" w:type="dxa"/>
          </w:tcPr>
          <w:p w:rsidR="00976B88" w:rsidRDefault="003A558D">
            <w:pPr>
              <w:spacing w:after="40" w:line="240" w:lineRule="auto"/>
              <w:jc w:val="left"/>
            </w:pPr>
            <w:r>
              <w:rPr>
                <w:rFonts w:cs="Times New Roman"/>
                <w:sz w:val="19"/>
              </w:rPr>
              <w:t>Auditability</w:t>
            </w:r>
          </w:p>
        </w:tc>
        <w:tc>
          <w:tcPr>
            <w:tcW w:w="4896" w:type="dxa"/>
          </w:tcPr>
          <w:p w:rsidR="00976B88" w:rsidRDefault="003A558D">
            <w:pPr>
              <w:spacing w:after="40" w:line="240" w:lineRule="auto"/>
              <w:jc w:val="left"/>
            </w:pPr>
            <w:r>
              <w:rPr>
                <w:rFonts w:cs="Times New Roman"/>
                <w:sz w:val="19"/>
              </w:rPr>
              <w:t xml:space="preserve">Weights, per-signal values, matched terms, </w:t>
            </w:r>
            <w:r>
              <w:rPr>
                <w:rFonts w:cs="Times New Roman"/>
                <w:sz w:val="19"/>
              </w:rPr>
              <w:t>conflict reason and model status are shown and exported</w:t>
            </w:r>
          </w:p>
        </w:tc>
      </w:tr>
      <w:tr w:rsidR="00976B88">
        <w:trPr>
          <w:cantSplit/>
          <w:jc w:val="center"/>
        </w:trPr>
        <w:tc>
          <w:tcPr>
            <w:tcW w:w="1008" w:type="dxa"/>
          </w:tcPr>
          <w:p w:rsidR="00976B88" w:rsidRDefault="003A558D">
            <w:pPr>
              <w:spacing w:after="40" w:line="240" w:lineRule="auto"/>
              <w:jc w:val="center"/>
            </w:pPr>
            <w:r>
              <w:rPr>
                <w:rFonts w:cs="Times New Roman"/>
                <w:sz w:val="19"/>
              </w:rPr>
              <w:t>NFR-6</w:t>
            </w:r>
          </w:p>
        </w:tc>
        <w:tc>
          <w:tcPr>
            <w:tcW w:w="3168" w:type="dxa"/>
          </w:tcPr>
          <w:p w:rsidR="00976B88" w:rsidRDefault="003A558D">
            <w:pPr>
              <w:spacing w:after="40" w:line="240" w:lineRule="auto"/>
              <w:jc w:val="left"/>
            </w:pPr>
            <w:r>
              <w:rPr>
                <w:rFonts w:cs="Times New Roman"/>
                <w:sz w:val="19"/>
              </w:rPr>
              <w:t>Input safety</w:t>
            </w:r>
          </w:p>
        </w:tc>
        <w:tc>
          <w:tcPr>
            <w:tcW w:w="4896" w:type="dxa"/>
          </w:tcPr>
          <w:p w:rsidR="00976B88" w:rsidRDefault="003A558D">
            <w:pPr>
              <w:spacing w:after="40" w:line="240" w:lineRule="auto"/>
              <w:jc w:val="left"/>
            </w:pPr>
            <w:r>
              <w:rPr>
                <w:rFonts w:cs="Times New Roman"/>
                <w:sz w:val="19"/>
              </w:rPr>
              <w:t>Extension, content type, 20 MB size, %PDF header; temporary file deleted after each request</w:t>
            </w:r>
          </w:p>
        </w:tc>
      </w:tr>
      <w:tr w:rsidR="00976B88">
        <w:trPr>
          <w:cantSplit/>
          <w:jc w:val="center"/>
        </w:trPr>
        <w:tc>
          <w:tcPr>
            <w:tcW w:w="1008" w:type="dxa"/>
          </w:tcPr>
          <w:p w:rsidR="00976B88" w:rsidRDefault="003A558D">
            <w:pPr>
              <w:spacing w:after="40" w:line="240" w:lineRule="auto"/>
              <w:jc w:val="center"/>
            </w:pPr>
            <w:r>
              <w:rPr>
                <w:rFonts w:cs="Times New Roman"/>
                <w:sz w:val="19"/>
              </w:rPr>
              <w:t>NFR-7</w:t>
            </w:r>
          </w:p>
        </w:tc>
        <w:tc>
          <w:tcPr>
            <w:tcW w:w="3168" w:type="dxa"/>
          </w:tcPr>
          <w:p w:rsidR="00976B88" w:rsidRDefault="003A558D">
            <w:pPr>
              <w:spacing w:after="40" w:line="240" w:lineRule="auto"/>
              <w:jc w:val="left"/>
            </w:pPr>
            <w:r>
              <w:rPr>
                <w:rFonts w:cs="Times New Roman"/>
                <w:sz w:val="19"/>
              </w:rPr>
              <w:t>Reproducibility</w:t>
            </w:r>
          </w:p>
        </w:tc>
        <w:tc>
          <w:tcPr>
            <w:tcW w:w="4896" w:type="dxa"/>
          </w:tcPr>
          <w:p w:rsidR="00976B88" w:rsidRDefault="003A558D">
            <w:pPr>
              <w:spacing w:after="40" w:line="240" w:lineRule="auto"/>
              <w:jc w:val="left"/>
            </w:pPr>
            <w:r>
              <w:rPr>
                <w:rFonts w:cs="Times New Roman"/>
                <w:sz w:val="19"/>
              </w:rPr>
              <w:t>Fixed seed 42, stratified split, saved metrics, measurement scrip</w:t>
            </w:r>
            <w:r>
              <w:rPr>
                <w:rFonts w:cs="Times New Roman"/>
                <w:sz w:val="19"/>
              </w:rPr>
              <w:t>ts in scripts/</w:t>
            </w:r>
          </w:p>
        </w:tc>
      </w:tr>
      <w:tr w:rsidR="00976B88">
        <w:trPr>
          <w:cantSplit/>
          <w:jc w:val="center"/>
        </w:trPr>
        <w:tc>
          <w:tcPr>
            <w:tcW w:w="1008" w:type="dxa"/>
          </w:tcPr>
          <w:p w:rsidR="00976B88" w:rsidRDefault="003A558D">
            <w:pPr>
              <w:spacing w:after="40" w:line="240" w:lineRule="auto"/>
              <w:jc w:val="center"/>
            </w:pPr>
            <w:r>
              <w:rPr>
                <w:rFonts w:cs="Times New Roman"/>
                <w:sz w:val="19"/>
              </w:rPr>
              <w:t>NFR-8</w:t>
            </w:r>
          </w:p>
        </w:tc>
        <w:tc>
          <w:tcPr>
            <w:tcW w:w="3168" w:type="dxa"/>
          </w:tcPr>
          <w:p w:rsidR="00976B88" w:rsidRDefault="003A558D">
            <w:pPr>
              <w:spacing w:after="40" w:line="240" w:lineRule="auto"/>
              <w:jc w:val="left"/>
            </w:pPr>
            <w:r>
              <w:rPr>
                <w:rFonts w:cs="Times New Roman"/>
                <w:sz w:val="19"/>
              </w:rPr>
              <w:t>Usability</w:t>
            </w:r>
          </w:p>
        </w:tc>
        <w:tc>
          <w:tcPr>
            <w:tcW w:w="4896" w:type="dxa"/>
          </w:tcPr>
          <w:p w:rsidR="00976B88" w:rsidRDefault="003A558D">
            <w:pPr>
              <w:spacing w:after="40" w:line="240" w:lineRule="auto"/>
              <w:jc w:val="left"/>
            </w:pPr>
            <w:r>
              <w:rPr>
                <w:rFonts w:cs="Times New Roman"/>
                <w:sz w:val="19"/>
              </w:rPr>
              <w:t>One launcher; responsive layout, dark and light themes, empty, loading and error states</w:t>
            </w:r>
          </w:p>
        </w:tc>
      </w:tr>
      <w:tr w:rsidR="00976B88">
        <w:trPr>
          <w:cantSplit/>
          <w:jc w:val="center"/>
        </w:trPr>
        <w:tc>
          <w:tcPr>
            <w:tcW w:w="1008" w:type="dxa"/>
          </w:tcPr>
          <w:p w:rsidR="00976B88" w:rsidRDefault="003A558D">
            <w:pPr>
              <w:spacing w:after="40" w:line="240" w:lineRule="auto"/>
              <w:jc w:val="center"/>
            </w:pPr>
            <w:r>
              <w:rPr>
                <w:rFonts w:cs="Times New Roman"/>
                <w:sz w:val="19"/>
              </w:rPr>
              <w:t>NFR-9</w:t>
            </w:r>
          </w:p>
        </w:tc>
        <w:tc>
          <w:tcPr>
            <w:tcW w:w="3168" w:type="dxa"/>
          </w:tcPr>
          <w:p w:rsidR="00976B88" w:rsidRDefault="003A558D">
            <w:pPr>
              <w:spacing w:after="40" w:line="240" w:lineRule="auto"/>
              <w:jc w:val="left"/>
            </w:pPr>
            <w:r>
              <w:rPr>
                <w:rFonts w:cs="Times New Roman"/>
                <w:sz w:val="19"/>
              </w:rPr>
              <w:t>Portability</w:t>
            </w:r>
          </w:p>
        </w:tc>
        <w:tc>
          <w:tcPr>
            <w:tcW w:w="4896" w:type="dxa"/>
          </w:tcPr>
          <w:p w:rsidR="00976B88" w:rsidRDefault="003A558D">
            <w:pPr>
              <w:spacing w:after="40" w:line="240" w:lineRule="auto"/>
              <w:jc w:val="left"/>
            </w:pPr>
            <w:r>
              <w:rPr>
                <w:rFonts w:cs="Times New Roman"/>
                <w:sz w:val="19"/>
              </w:rPr>
              <w:t>run.bat; Docker image of the API; Python 3.11 or 3.12; Node.js 18 or newer</w:t>
            </w:r>
          </w:p>
        </w:tc>
      </w:tr>
      <w:tr w:rsidR="00976B88">
        <w:trPr>
          <w:cantSplit/>
          <w:jc w:val="center"/>
        </w:trPr>
        <w:tc>
          <w:tcPr>
            <w:tcW w:w="1008" w:type="dxa"/>
          </w:tcPr>
          <w:p w:rsidR="00976B88" w:rsidRDefault="003A558D">
            <w:pPr>
              <w:spacing w:after="40" w:line="240" w:lineRule="auto"/>
              <w:jc w:val="center"/>
            </w:pPr>
            <w:r>
              <w:rPr>
                <w:rFonts w:cs="Times New Roman"/>
                <w:sz w:val="19"/>
              </w:rPr>
              <w:t>NFR-10</w:t>
            </w:r>
          </w:p>
        </w:tc>
        <w:tc>
          <w:tcPr>
            <w:tcW w:w="3168" w:type="dxa"/>
          </w:tcPr>
          <w:p w:rsidR="00976B88" w:rsidRDefault="003A558D">
            <w:pPr>
              <w:spacing w:after="40" w:line="240" w:lineRule="auto"/>
              <w:jc w:val="left"/>
            </w:pPr>
            <w:r>
              <w:rPr>
                <w:rFonts w:cs="Times New Roman"/>
                <w:sz w:val="19"/>
              </w:rPr>
              <w:t>Honesty of output</w:t>
            </w:r>
          </w:p>
        </w:tc>
        <w:tc>
          <w:tcPr>
            <w:tcW w:w="4896" w:type="dxa"/>
          </w:tcPr>
          <w:p w:rsidR="00976B88" w:rsidRDefault="003A558D">
            <w:pPr>
              <w:spacing w:after="40" w:line="240" w:lineRule="auto"/>
              <w:jc w:val="left"/>
            </w:pPr>
            <w:r>
              <w:rPr>
                <w:rFonts w:cs="Times New Roman"/>
                <w:sz w:val="19"/>
              </w:rPr>
              <w:t xml:space="preserve">Disclaimers on </w:t>
            </w:r>
            <w:r>
              <w:rPr>
                <w:rFonts w:cs="Times New Roman"/>
                <w:sz w:val="19"/>
              </w:rPr>
              <w:t>every screen; synthetic-data banner; no fabricated content when a component is down</w:t>
            </w:r>
          </w:p>
        </w:tc>
      </w:tr>
      <w:tr w:rsidR="00976B88">
        <w:trPr>
          <w:cantSplit/>
          <w:jc w:val="center"/>
        </w:trPr>
        <w:tc>
          <w:tcPr>
            <w:tcW w:w="1008" w:type="dxa"/>
          </w:tcPr>
          <w:p w:rsidR="00976B88" w:rsidRDefault="003A558D">
            <w:pPr>
              <w:spacing w:after="40" w:line="240" w:lineRule="auto"/>
              <w:jc w:val="center"/>
            </w:pPr>
            <w:r>
              <w:rPr>
                <w:rFonts w:cs="Times New Roman"/>
                <w:sz w:val="19"/>
              </w:rPr>
              <w:t>NFR-11</w:t>
            </w:r>
          </w:p>
        </w:tc>
        <w:tc>
          <w:tcPr>
            <w:tcW w:w="3168" w:type="dxa"/>
          </w:tcPr>
          <w:p w:rsidR="00976B88" w:rsidRDefault="003A558D">
            <w:pPr>
              <w:spacing w:after="40" w:line="240" w:lineRule="auto"/>
              <w:jc w:val="left"/>
            </w:pPr>
            <w:r>
              <w:rPr>
                <w:rFonts w:cs="Times New Roman"/>
                <w:sz w:val="19"/>
              </w:rPr>
              <w:t>Configurability</w:t>
            </w:r>
          </w:p>
        </w:tc>
        <w:tc>
          <w:tcPr>
            <w:tcW w:w="4896" w:type="dxa"/>
          </w:tcPr>
          <w:p w:rsidR="00976B88" w:rsidRDefault="003A558D">
            <w:pPr>
              <w:spacing w:after="40" w:line="240" w:lineRule="auto"/>
              <w:jc w:val="left"/>
            </w:pPr>
            <w:r>
              <w:rPr>
                <w:rFonts w:cs="Times New Roman"/>
                <w:sz w:val="19"/>
              </w:rPr>
              <w:t>Weights, model names, limits and ports in .env without code changes</w:t>
            </w:r>
          </w:p>
        </w:tc>
      </w:tr>
    </w:tbl>
    <w:p w:rsidR="00976B88" w:rsidRDefault="00976B88">
      <w:pPr>
        <w:spacing w:after="120" w:line="192" w:lineRule="auto"/>
      </w:pPr>
    </w:p>
    <w:p w:rsidR="00976B88" w:rsidRDefault="003A558D">
      <w:r>
        <w:rPr>
          <w:rFonts w:cs="Times New Roman"/>
        </w:rPr>
        <w:t xml:space="preserve">No accuracy target was fixed for the decision signal and no throughput target </w:t>
      </w:r>
      <w:r>
        <w:rPr>
          <w:rFonts w:cs="Times New Roman"/>
        </w:rPr>
        <w:t>for the AI review, because no real labelled data exist and speed depends on the hardware; both are reported as measurements.</w:t>
      </w:r>
    </w:p>
    <w:p w:rsidR="00976B88" w:rsidRDefault="003A558D">
      <w:pPr>
        <w:pStyle w:val="Heading2"/>
      </w:pPr>
      <w:bookmarkStart w:id="56" w:name="_Toc243574025"/>
      <w:r>
        <w:t>4.5 Hardware Requirements</w:t>
      </w:r>
      <w:bookmarkEnd w:id="56"/>
    </w:p>
    <w:p w:rsidR="00976B88" w:rsidRDefault="003A558D">
      <w:pPr>
        <w:pStyle w:val="Caption"/>
        <w:keepNext/>
        <w:spacing w:after="80"/>
      </w:pPr>
      <w:bookmarkStart w:id="57" w:name="_Toc24357415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Hardware used and observed needs</w:t>
      </w:r>
      <w:bookmarkEnd w:id="57"/>
    </w:p>
    <w:tbl>
      <w:tblPr>
        <w:tblStyle w:val="TableGrid"/>
        <w:tblW w:w="0" w:type="auto"/>
        <w:jc w:val="center"/>
        <w:tblLook w:val="04A0" w:firstRow="1" w:lastRow="0" w:firstColumn="1" w:lastColumn="0" w:noHBand="0" w:noVBand="1"/>
      </w:tblPr>
      <w:tblGrid>
        <w:gridCol w:w="1423"/>
        <w:gridCol w:w="3385"/>
        <w:gridCol w:w="4074"/>
      </w:tblGrid>
      <w:tr w:rsidR="00976B88">
        <w:trPr>
          <w:cantSplit/>
          <w:tblHeader/>
          <w:jc w:val="center"/>
        </w:trPr>
        <w:tc>
          <w:tcPr>
            <w:tcW w:w="1440" w:type="dxa"/>
            <w:shd w:val="clear" w:color="auto" w:fill="1B2A41"/>
          </w:tcPr>
          <w:p w:rsidR="00976B88" w:rsidRDefault="003A558D">
            <w:pPr>
              <w:spacing w:after="40" w:line="240" w:lineRule="auto"/>
              <w:jc w:val="center"/>
            </w:pPr>
            <w:r>
              <w:rPr>
                <w:rFonts w:cs="Times New Roman"/>
                <w:b/>
                <w:color w:val="FFFFFF"/>
                <w:sz w:val="19"/>
              </w:rPr>
              <w:t>Item</w:t>
            </w:r>
          </w:p>
        </w:tc>
        <w:tc>
          <w:tcPr>
            <w:tcW w:w="3456" w:type="dxa"/>
            <w:shd w:val="clear" w:color="auto" w:fill="1B2A41"/>
          </w:tcPr>
          <w:p w:rsidR="00976B88" w:rsidRDefault="003A558D">
            <w:pPr>
              <w:spacing w:after="40" w:line="240" w:lineRule="auto"/>
              <w:jc w:val="center"/>
            </w:pPr>
            <w:r>
              <w:rPr>
                <w:rFonts w:cs="Times New Roman"/>
                <w:b/>
                <w:color w:val="FFFFFF"/>
                <w:sz w:val="19"/>
              </w:rPr>
              <w:t>Used for all measurements</w:t>
            </w:r>
          </w:p>
        </w:tc>
        <w:tc>
          <w:tcPr>
            <w:tcW w:w="4176" w:type="dxa"/>
            <w:shd w:val="clear" w:color="auto" w:fill="1B2A41"/>
          </w:tcPr>
          <w:p w:rsidR="00976B88" w:rsidRDefault="003A558D">
            <w:pPr>
              <w:spacing w:after="40" w:line="240" w:lineRule="auto"/>
              <w:jc w:val="center"/>
            </w:pPr>
            <w:r>
              <w:rPr>
                <w:rFonts w:cs="Times New Roman"/>
                <w:b/>
                <w:color w:val="FFFFFF"/>
                <w:sz w:val="19"/>
              </w:rPr>
              <w:t>Observation</w:t>
            </w:r>
          </w:p>
        </w:tc>
      </w:tr>
      <w:tr w:rsidR="00976B88">
        <w:trPr>
          <w:cantSplit/>
          <w:jc w:val="center"/>
        </w:trPr>
        <w:tc>
          <w:tcPr>
            <w:tcW w:w="1440" w:type="dxa"/>
          </w:tcPr>
          <w:p w:rsidR="00976B88" w:rsidRDefault="003A558D">
            <w:pPr>
              <w:spacing w:after="40" w:line="240" w:lineRule="auto"/>
              <w:jc w:val="left"/>
            </w:pPr>
            <w:r>
              <w:rPr>
                <w:rFonts w:cs="Times New Roman"/>
                <w:sz w:val="19"/>
              </w:rPr>
              <w:t>Processor</w:t>
            </w:r>
          </w:p>
        </w:tc>
        <w:tc>
          <w:tcPr>
            <w:tcW w:w="3456" w:type="dxa"/>
          </w:tcPr>
          <w:p w:rsidR="00976B88" w:rsidRDefault="003A558D">
            <w:pPr>
              <w:spacing w:after="40" w:line="240" w:lineRule="auto"/>
              <w:jc w:val="left"/>
            </w:pPr>
            <w:r>
              <w:rPr>
                <w:rFonts w:cs="Times New Roman"/>
                <w:sz w:val="19"/>
              </w:rPr>
              <w:t>12th Gen Intel(R) Core(TM) i5-12500</w:t>
            </w:r>
          </w:p>
        </w:tc>
        <w:tc>
          <w:tcPr>
            <w:tcW w:w="4176" w:type="dxa"/>
          </w:tcPr>
          <w:p w:rsidR="00976B88" w:rsidRDefault="003A558D">
            <w:pPr>
              <w:spacing w:after="40" w:line="240" w:lineRule="auto"/>
              <w:jc w:val="left"/>
            </w:pPr>
            <w:r>
              <w:rPr>
                <w:rFonts w:cs="Times New Roman"/>
                <w:sz w:val="19"/>
              </w:rPr>
              <w:t>CPU only; no GPU code path</w:t>
            </w:r>
          </w:p>
        </w:tc>
      </w:tr>
      <w:tr w:rsidR="00976B88">
        <w:trPr>
          <w:cantSplit/>
          <w:jc w:val="center"/>
        </w:trPr>
        <w:tc>
          <w:tcPr>
            <w:tcW w:w="1440" w:type="dxa"/>
          </w:tcPr>
          <w:p w:rsidR="00976B88" w:rsidRDefault="003A558D">
            <w:pPr>
              <w:spacing w:after="40" w:line="240" w:lineRule="auto"/>
              <w:jc w:val="left"/>
            </w:pPr>
            <w:r>
              <w:rPr>
                <w:rFonts w:cs="Times New Roman"/>
                <w:sz w:val="19"/>
              </w:rPr>
              <w:t>Memory</w:t>
            </w:r>
          </w:p>
        </w:tc>
        <w:tc>
          <w:tcPr>
            <w:tcW w:w="3456" w:type="dxa"/>
          </w:tcPr>
          <w:p w:rsidR="00976B88" w:rsidRDefault="003A558D">
            <w:pPr>
              <w:spacing w:after="40" w:line="240" w:lineRule="auto"/>
              <w:jc w:val="left"/>
            </w:pPr>
            <w:r>
              <w:rPr>
                <w:rFonts w:cs="Times New Roman"/>
                <w:sz w:val="19"/>
              </w:rPr>
              <w:t>15.7 GB</w:t>
            </w:r>
          </w:p>
        </w:tc>
        <w:tc>
          <w:tcPr>
            <w:tcW w:w="4176" w:type="dxa"/>
          </w:tcPr>
          <w:p w:rsidR="00976B88" w:rsidRDefault="003A558D">
            <w:pPr>
              <w:spacing w:after="40" w:line="240" w:lineRule="auto"/>
              <w:jc w:val="left"/>
            </w:pPr>
            <w:r>
              <w:rPr>
                <w:rFonts w:cs="Times New Roman"/>
                <w:sz w:val="19"/>
              </w:rPr>
              <w:t>The language-model process used about 4 to 6 GB</w:t>
            </w:r>
          </w:p>
        </w:tc>
      </w:tr>
      <w:tr w:rsidR="00976B88">
        <w:trPr>
          <w:cantSplit/>
          <w:jc w:val="center"/>
        </w:trPr>
        <w:tc>
          <w:tcPr>
            <w:tcW w:w="1440" w:type="dxa"/>
          </w:tcPr>
          <w:p w:rsidR="00976B88" w:rsidRDefault="003A558D">
            <w:pPr>
              <w:spacing w:after="40" w:line="240" w:lineRule="auto"/>
              <w:jc w:val="left"/>
            </w:pPr>
            <w:r>
              <w:rPr>
                <w:rFonts w:cs="Times New Roman"/>
                <w:sz w:val="19"/>
              </w:rPr>
              <w:lastRenderedPageBreak/>
              <w:t>Disk</w:t>
            </w:r>
          </w:p>
        </w:tc>
        <w:tc>
          <w:tcPr>
            <w:tcW w:w="3456" w:type="dxa"/>
          </w:tcPr>
          <w:p w:rsidR="00976B88" w:rsidRDefault="003A558D">
            <w:pPr>
              <w:spacing w:after="40" w:line="240" w:lineRule="auto"/>
              <w:jc w:val="left"/>
            </w:pPr>
            <w:r>
              <w:rPr>
                <w:rFonts w:cs="Times New Roman"/>
                <w:sz w:val="19"/>
              </w:rPr>
              <w:t>Local SSD</w:t>
            </w:r>
          </w:p>
        </w:tc>
        <w:tc>
          <w:tcPr>
            <w:tcW w:w="4176" w:type="dxa"/>
          </w:tcPr>
          <w:p w:rsidR="00976B88" w:rsidRDefault="003A558D">
            <w:pPr>
              <w:spacing w:after="40" w:line="240" w:lineRule="auto"/>
              <w:jc w:val="left"/>
            </w:pPr>
            <w:r>
              <w:rPr>
                <w:rFonts w:cs="Times New Roman"/>
                <w:sz w:val="19"/>
              </w:rPr>
              <w:t>About 2.9 GB for the cached Qwen2.5-1.5B-Instruct weights</w:t>
            </w:r>
          </w:p>
        </w:tc>
      </w:tr>
      <w:tr w:rsidR="00976B88">
        <w:trPr>
          <w:cantSplit/>
          <w:jc w:val="center"/>
        </w:trPr>
        <w:tc>
          <w:tcPr>
            <w:tcW w:w="1440" w:type="dxa"/>
          </w:tcPr>
          <w:p w:rsidR="00976B88" w:rsidRDefault="003A558D">
            <w:pPr>
              <w:spacing w:after="40" w:line="240" w:lineRule="auto"/>
              <w:jc w:val="left"/>
            </w:pPr>
            <w:r>
              <w:rPr>
                <w:rFonts w:cs="Times New Roman"/>
                <w:sz w:val="19"/>
              </w:rPr>
              <w:t>Network</w:t>
            </w:r>
          </w:p>
        </w:tc>
        <w:tc>
          <w:tcPr>
            <w:tcW w:w="3456" w:type="dxa"/>
          </w:tcPr>
          <w:p w:rsidR="00976B88" w:rsidRDefault="003A558D">
            <w:pPr>
              <w:spacing w:after="40" w:line="240" w:lineRule="auto"/>
              <w:jc w:val="left"/>
            </w:pPr>
            <w:r>
              <w:rPr>
                <w:rFonts w:cs="Times New Roman"/>
                <w:sz w:val="19"/>
              </w:rPr>
              <w:t>Internet on first use</w:t>
            </w:r>
          </w:p>
        </w:tc>
        <w:tc>
          <w:tcPr>
            <w:tcW w:w="4176" w:type="dxa"/>
          </w:tcPr>
          <w:p w:rsidR="00976B88" w:rsidRDefault="003A558D">
            <w:pPr>
              <w:spacing w:after="40" w:line="240" w:lineRule="auto"/>
              <w:jc w:val="left"/>
            </w:pPr>
            <w:r>
              <w:rPr>
                <w:rFonts w:cs="Times New Roman"/>
                <w:sz w:val="19"/>
              </w:rPr>
              <w:t>Models are downloaded once; OpenAlex needs a connection</w:t>
            </w:r>
          </w:p>
        </w:tc>
      </w:tr>
    </w:tbl>
    <w:p w:rsidR="00976B88" w:rsidRDefault="00976B88">
      <w:pPr>
        <w:spacing w:after="120" w:line="192" w:lineRule="auto"/>
      </w:pPr>
    </w:p>
    <w:p w:rsidR="00976B88" w:rsidRDefault="003A558D">
      <w:r>
        <w:rPr>
          <w:rFonts w:cs="Times New Roman"/>
        </w:rPr>
        <w:t>Smaller machines were not tested, so no minimum is claimed; the 0.5B fallback model or the deterministic review can be used on less memory.</w:t>
      </w:r>
    </w:p>
    <w:p w:rsidR="00976B88" w:rsidRDefault="003A558D">
      <w:pPr>
        <w:pStyle w:val="Heading2"/>
      </w:pPr>
      <w:bookmarkStart w:id="58" w:name="_Toc243574026"/>
      <w:r>
        <w:t>4.6 Software Requirements</w:t>
      </w:r>
      <w:bookmarkEnd w:id="58"/>
    </w:p>
    <w:p w:rsidR="00976B88" w:rsidRDefault="003A558D">
      <w:pPr>
        <w:pStyle w:val="Caption"/>
        <w:keepNext/>
        <w:spacing w:after="80"/>
      </w:pPr>
      <w:bookmarkStart w:id="59" w:name="_Toc2435741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Software requirements</w:t>
      </w:r>
      <w:bookmarkEnd w:id="59"/>
    </w:p>
    <w:tbl>
      <w:tblPr>
        <w:tblStyle w:val="TableGrid"/>
        <w:tblW w:w="0" w:type="auto"/>
        <w:jc w:val="center"/>
        <w:tblLook w:val="04A0" w:firstRow="1" w:lastRow="0" w:firstColumn="1" w:lastColumn="0" w:noHBand="0" w:noVBand="1"/>
      </w:tblPr>
      <w:tblGrid>
        <w:gridCol w:w="2685"/>
        <w:gridCol w:w="6197"/>
      </w:tblGrid>
      <w:tr w:rsidR="00976B88">
        <w:trPr>
          <w:cantSplit/>
          <w:tblHeader/>
          <w:jc w:val="center"/>
        </w:trPr>
        <w:tc>
          <w:tcPr>
            <w:tcW w:w="2736" w:type="dxa"/>
            <w:shd w:val="clear" w:color="auto" w:fill="1B2A41"/>
          </w:tcPr>
          <w:p w:rsidR="00976B88" w:rsidRDefault="003A558D">
            <w:pPr>
              <w:spacing w:after="40" w:line="240" w:lineRule="auto"/>
              <w:jc w:val="center"/>
            </w:pPr>
            <w:r>
              <w:rPr>
                <w:rFonts w:cs="Times New Roman"/>
                <w:b/>
                <w:color w:val="FFFFFF"/>
                <w:sz w:val="19"/>
              </w:rPr>
              <w:t>Component</w:t>
            </w:r>
          </w:p>
        </w:tc>
        <w:tc>
          <w:tcPr>
            <w:tcW w:w="6336" w:type="dxa"/>
            <w:shd w:val="clear" w:color="auto" w:fill="1B2A41"/>
          </w:tcPr>
          <w:p w:rsidR="00976B88" w:rsidRDefault="003A558D">
            <w:pPr>
              <w:spacing w:after="40" w:line="240" w:lineRule="auto"/>
              <w:jc w:val="center"/>
            </w:pPr>
            <w:r>
              <w:rPr>
                <w:rFonts w:cs="Times New Roman"/>
                <w:b/>
                <w:color w:val="FFFFFF"/>
                <w:sz w:val="19"/>
              </w:rPr>
              <w:t>Version used in the measurements</w:t>
            </w:r>
          </w:p>
        </w:tc>
      </w:tr>
      <w:tr w:rsidR="00976B88">
        <w:trPr>
          <w:cantSplit/>
          <w:jc w:val="center"/>
        </w:trPr>
        <w:tc>
          <w:tcPr>
            <w:tcW w:w="2736" w:type="dxa"/>
          </w:tcPr>
          <w:p w:rsidR="00976B88" w:rsidRDefault="003A558D">
            <w:pPr>
              <w:spacing w:after="40" w:line="240" w:lineRule="auto"/>
              <w:jc w:val="left"/>
            </w:pPr>
            <w:r>
              <w:rPr>
                <w:rFonts w:cs="Times New Roman"/>
                <w:sz w:val="19"/>
              </w:rPr>
              <w:t>Operating system, Python</w:t>
            </w:r>
          </w:p>
        </w:tc>
        <w:tc>
          <w:tcPr>
            <w:tcW w:w="6336" w:type="dxa"/>
          </w:tcPr>
          <w:p w:rsidR="00976B88" w:rsidRDefault="003A558D">
            <w:pPr>
              <w:spacing w:after="40" w:line="240" w:lineRule="auto"/>
              <w:jc w:val="left"/>
            </w:pPr>
            <w:r>
              <w:rPr>
                <w:rFonts w:cs="Times New Roman"/>
                <w:sz w:val="19"/>
              </w:rPr>
              <w:t>Windows 11, build 10.0.26200; Python 3.11.9 (3.11 or 3.12 supported)</w:t>
            </w:r>
          </w:p>
        </w:tc>
      </w:tr>
      <w:tr w:rsidR="00976B88">
        <w:trPr>
          <w:cantSplit/>
          <w:jc w:val="center"/>
        </w:trPr>
        <w:tc>
          <w:tcPr>
            <w:tcW w:w="2736" w:type="dxa"/>
          </w:tcPr>
          <w:p w:rsidR="00976B88" w:rsidRDefault="003A558D">
            <w:pPr>
              <w:spacing w:after="40" w:line="240" w:lineRule="auto"/>
              <w:jc w:val="left"/>
            </w:pPr>
            <w:r>
              <w:rPr>
                <w:rFonts w:cs="Times New Roman"/>
                <w:sz w:val="19"/>
              </w:rPr>
              <w:t>Web and database</w:t>
            </w:r>
          </w:p>
        </w:tc>
        <w:tc>
          <w:tcPr>
            <w:tcW w:w="6336" w:type="dxa"/>
          </w:tcPr>
          <w:p w:rsidR="00976B88" w:rsidRDefault="003A558D">
            <w:pPr>
              <w:spacing w:after="40" w:line="240" w:lineRule="auto"/>
              <w:jc w:val="left"/>
            </w:pPr>
            <w:r>
              <w:rPr>
                <w:rFonts w:cs="Times New Roman"/>
                <w:sz w:val="19"/>
              </w:rPr>
              <w:t>FastAPI 0.120.4, Uvicorn 0.35.0, Pydantic 2.14.1, SQLAlchemy 2.1.6 (SQLite)</w:t>
            </w:r>
          </w:p>
        </w:tc>
      </w:tr>
      <w:tr w:rsidR="00976B88">
        <w:trPr>
          <w:cantSplit/>
          <w:jc w:val="center"/>
        </w:trPr>
        <w:tc>
          <w:tcPr>
            <w:tcW w:w="2736" w:type="dxa"/>
          </w:tcPr>
          <w:p w:rsidR="00976B88" w:rsidRDefault="003A558D">
            <w:pPr>
              <w:spacing w:after="40" w:line="240" w:lineRule="auto"/>
              <w:jc w:val="left"/>
            </w:pPr>
            <w:r>
              <w:rPr>
                <w:rFonts w:cs="Times New Roman"/>
                <w:sz w:val="19"/>
              </w:rPr>
              <w:t>PDF and machine learning</w:t>
            </w:r>
          </w:p>
        </w:tc>
        <w:tc>
          <w:tcPr>
            <w:tcW w:w="6336" w:type="dxa"/>
          </w:tcPr>
          <w:p w:rsidR="00976B88" w:rsidRDefault="003A558D">
            <w:pPr>
              <w:spacing w:after="40" w:line="240" w:lineRule="auto"/>
              <w:jc w:val="left"/>
            </w:pPr>
            <w:r>
              <w:rPr>
                <w:rFonts w:cs="Times New Roman"/>
                <w:sz w:val="19"/>
              </w:rPr>
              <w:t>PyMuPDF 2.0, scikit-learn 1.9.1, pandas 3.0.6, numpy 2.4.6, scipy 1.17.1</w:t>
            </w:r>
          </w:p>
        </w:tc>
      </w:tr>
      <w:tr w:rsidR="00976B88">
        <w:trPr>
          <w:cantSplit/>
          <w:jc w:val="center"/>
        </w:trPr>
        <w:tc>
          <w:tcPr>
            <w:tcW w:w="2736" w:type="dxa"/>
          </w:tcPr>
          <w:p w:rsidR="00976B88" w:rsidRDefault="003A558D">
            <w:pPr>
              <w:spacing w:after="40" w:line="240" w:lineRule="auto"/>
              <w:jc w:val="left"/>
            </w:pPr>
            <w:r>
              <w:rPr>
                <w:rFonts w:cs="Times New Roman"/>
                <w:sz w:val="19"/>
              </w:rPr>
              <w:t>Embeddings and language model</w:t>
            </w:r>
          </w:p>
        </w:tc>
        <w:tc>
          <w:tcPr>
            <w:tcW w:w="6336" w:type="dxa"/>
          </w:tcPr>
          <w:p w:rsidR="00976B88" w:rsidRDefault="003A558D">
            <w:pPr>
              <w:spacing w:after="40" w:line="240" w:lineRule="auto"/>
              <w:jc w:val="left"/>
            </w:pPr>
            <w:r>
              <w:rPr>
                <w:rFonts w:cs="Times New Roman"/>
                <w:sz w:val="19"/>
              </w:rPr>
              <w:t>sentence-transformers 6.2.0, torch 2.14.1, transformers 5.20.2</w:t>
            </w:r>
          </w:p>
        </w:tc>
      </w:tr>
      <w:tr w:rsidR="00976B88">
        <w:trPr>
          <w:cantSplit/>
          <w:jc w:val="center"/>
        </w:trPr>
        <w:tc>
          <w:tcPr>
            <w:tcW w:w="2736" w:type="dxa"/>
          </w:tcPr>
          <w:p w:rsidR="00976B88" w:rsidRDefault="003A558D">
            <w:pPr>
              <w:spacing w:after="40" w:line="240" w:lineRule="auto"/>
              <w:jc w:val="left"/>
            </w:pPr>
            <w:r>
              <w:rPr>
                <w:rFonts w:cs="Times New Roman"/>
                <w:sz w:val="19"/>
              </w:rPr>
              <w:t>Web app and browser</w:t>
            </w:r>
          </w:p>
        </w:tc>
        <w:tc>
          <w:tcPr>
            <w:tcW w:w="6336" w:type="dxa"/>
          </w:tcPr>
          <w:p w:rsidR="00976B88" w:rsidRDefault="003A558D">
            <w:pPr>
              <w:spacing w:after="40" w:line="240" w:lineRule="auto"/>
              <w:jc w:val="left"/>
            </w:pPr>
            <w:r>
              <w:rPr>
                <w:rFonts w:cs="Times New Roman"/>
                <w:sz w:val="19"/>
              </w:rPr>
              <w:t>Node.js 18 or newer; React 19, Vite 8, Rec</w:t>
            </w:r>
            <w:r>
              <w:rPr>
                <w:rFonts w:cs="Times New Roman"/>
                <w:sz w:val="19"/>
              </w:rPr>
              <w:t>harts 3 (frontend/package.json); Chrome, Edge or Firefox</w:t>
            </w:r>
          </w:p>
        </w:tc>
      </w:tr>
    </w:tbl>
    <w:p w:rsidR="00976B88" w:rsidRDefault="00976B88">
      <w:pPr>
        <w:spacing w:after="120" w:line="192" w:lineRule="auto"/>
      </w:pPr>
    </w:p>
    <w:p w:rsidR="00976B88" w:rsidRDefault="003A558D">
      <w:pPr>
        <w:pStyle w:val="Heading2"/>
      </w:pPr>
      <w:bookmarkStart w:id="60" w:name="_Toc243574027"/>
      <w:r>
        <w:t>4.7 Data Requirements</w:t>
      </w:r>
      <w:bookmarkEnd w:id="60"/>
    </w:p>
    <w:p w:rsidR="00976B88" w:rsidRDefault="003A558D">
      <w:r>
        <w:rPr>
          <w:rFonts w:cs="Times New Roman"/>
        </w:rPr>
        <w:t xml:space="preserve">Three kinds of data are handled: the uploaded PDF; the reviewer profile (display name of 1 to 200 characters, affiliation, expertise text, topics, methods, keywords, </w:t>
      </w:r>
      <w:r>
        <w:rPr>
          <w:rFonts w:cs="Times New Roman"/>
        </w:rPr>
        <w:t>publication titles, current and maximum load, active flag and conflict terms), validated by a Pydantic schema; and the analysis result, stored as JSON and exported.</w:t>
      </w:r>
    </w:p>
    <w:p w:rsidR="00976B88" w:rsidRDefault="003A558D">
      <w:pPr>
        <w:pStyle w:val="Heading2"/>
      </w:pPr>
      <w:bookmarkStart w:id="61" w:name="_Toc243574028"/>
      <w:r>
        <w:t>4.8 User Roles</w:t>
      </w:r>
      <w:bookmarkEnd w:id="61"/>
    </w:p>
    <w:p w:rsidR="00976B88" w:rsidRDefault="003A558D">
      <w:r>
        <w:rPr>
          <w:rFonts w:cs="Times New Roman"/>
        </w:rPr>
        <w:t>PeerScope has no login, so roles describe what a person does, not what the s</w:t>
      </w:r>
      <w:r>
        <w:rPr>
          <w:rFonts w:cs="Times New Roman"/>
        </w:rPr>
        <w:t>ystem enforces; everyone who can open the web address can do everything.</w:t>
      </w:r>
    </w:p>
    <w:p w:rsidR="00976B88" w:rsidRDefault="003A558D">
      <w:pPr>
        <w:pStyle w:val="Caption"/>
        <w:keepNext/>
        <w:spacing w:after="80"/>
      </w:pPr>
      <w:bookmarkStart w:id="62" w:name="_Toc2435741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User roles</w:t>
      </w:r>
      <w:bookmarkEnd w:id="62"/>
    </w:p>
    <w:tbl>
      <w:tblPr>
        <w:tblStyle w:val="TableGrid"/>
        <w:tblW w:w="0" w:type="auto"/>
        <w:jc w:val="center"/>
        <w:tblLook w:val="04A0" w:firstRow="1" w:lastRow="0" w:firstColumn="1" w:lastColumn="0" w:noHBand="0" w:noVBand="1"/>
      </w:tblPr>
      <w:tblGrid>
        <w:gridCol w:w="2822"/>
        <w:gridCol w:w="3372"/>
        <w:gridCol w:w="2688"/>
      </w:tblGrid>
      <w:tr w:rsidR="00976B88">
        <w:trPr>
          <w:cantSplit/>
          <w:tblHeader/>
          <w:jc w:val="center"/>
        </w:trPr>
        <w:tc>
          <w:tcPr>
            <w:tcW w:w="2880" w:type="dxa"/>
            <w:shd w:val="clear" w:color="auto" w:fill="1B2A41"/>
          </w:tcPr>
          <w:p w:rsidR="00976B88" w:rsidRDefault="003A558D">
            <w:pPr>
              <w:spacing w:after="40" w:line="240" w:lineRule="auto"/>
              <w:jc w:val="center"/>
            </w:pPr>
            <w:r>
              <w:rPr>
                <w:rFonts w:cs="Times New Roman"/>
                <w:b/>
                <w:color w:val="FFFFFF"/>
                <w:sz w:val="20"/>
              </w:rPr>
              <w:t>Role</w:t>
            </w:r>
          </w:p>
        </w:tc>
        <w:tc>
          <w:tcPr>
            <w:tcW w:w="3456" w:type="dxa"/>
            <w:shd w:val="clear" w:color="auto" w:fill="1B2A41"/>
          </w:tcPr>
          <w:p w:rsidR="00976B88" w:rsidRDefault="003A558D">
            <w:pPr>
              <w:spacing w:after="40" w:line="240" w:lineRule="auto"/>
              <w:jc w:val="center"/>
            </w:pPr>
            <w:r>
              <w:rPr>
                <w:rFonts w:cs="Times New Roman"/>
                <w:b/>
                <w:color w:val="FFFFFF"/>
                <w:sz w:val="20"/>
              </w:rPr>
              <w:t>Goal</w:t>
            </w:r>
          </w:p>
        </w:tc>
        <w:tc>
          <w:tcPr>
            <w:tcW w:w="2736" w:type="dxa"/>
            <w:shd w:val="clear" w:color="auto" w:fill="1B2A41"/>
          </w:tcPr>
          <w:p w:rsidR="00976B88" w:rsidRDefault="003A558D">
            <w:pPr>
              <w:spacing w:after="40" w:line="240" w:lineRule="auto"/>
              <w:jc w:val="center"/>
            </w:pPr>
            <w:r>
              <w:rPr>
                <w:rFonts w:cs="Times New Roman"/>
                <w:b/>
                <w:color w:val="FFFFFF"/>
                <w:sz w:val="20"/>
              </w:rPr>
              <w:t>Main screens</w:t>
            </w:r>
          </w:p>
        </w:tc>
      </w:tr>
      <w:tr w:rsidR="00976B88">
        <w:trPr>
          <w:cantSplit/>
          <w:jc w:val="center"/>
        </w:trPr>
        <w:tc>
          <w:tcPr>
            <w:tcW w:w="2880" w:type="dxa"/>
          </w:tcPr>
          <w:p w:rsidR="00976B88" w:rsidRDefault="003A558D">
            <w:pPr>
              <w:spacing w:after="40" w:line="240" w:lineRule="auto"/>
              <w:jc w:val="left"/>
            </w:pPr>
            <w:r>
              <w:rPr>
                <w:rFonts w:cs="Times New Roman"/>
                <w:sz w:val="20"/>
              </w:rPr>
              <w:t>Editor or programme chair</w:t>
            </w:r>
          </w:p>
        </w:tc>
        <w:tc>
          <w:tcPr>
            <w:tcW w:w="3456" w:type="dxa"/>
          </w:tcPr>
          <w:p w:rsidR="00976B88" w:rsidRDefault="003A558D">
            <w:pPr>
              <w:spacing w:after="40" w:line="240" w:lineRule="auto"/>
              <w:jc w:val="left"/>
            </w:pPr>
            <w:r>
              <w:rPr>
                <w:rFonts w:cs="Times New Roman"/>
                <w:sz w:val="20"/>
              </w:rPr>
              <w:t>Screen a submission and choose reviewers</w:t>
            </w:r>
          </w:p>
        </w:tc>
        <w:tc>
          <w:tcPr>
            <w:tcW w:w="2736" w:type="dxa"/>
          </w:tcPr>
          <w:p w:rsidR="00976B88" w:rsidRDefault="003A558D">
            <w:pPr>
              <w:spacing w:after="40" w:line="240" w:lineRule="auto"/>
              <w:jc w:val="left"/>
            </w:pPr>
            <w:r>
              <w:rPr>
                <w:rFonts w:cs="Times New Roman"/>
                <w:sz w:val="20"/>
              </w:rPr>
              <w:t>Analyze, Saved analysis, History, Dashboard</w:t>
            </w:r>
          </w:p>
        </w:tc>
      </w:tr>
      <w:tr w:rsidR="00976B88">
        <w:trPr>
          <w:cantSplit/>
          <w:jc w:val="center"/>
        </w:trPr>
        <w:tc>
          <w:tcPr>
            <w:tcW w:w="2880" w:type="dxa"/>
          </w:tcPr>
          <w:p w:rsidR="00976B88" w:rsidRDefault="003A558D">
            <w:pPr>
              <w:spacing w:after="40" w:line="240" w:lineRule="auto"/>
              <w:jc w:val="left"/>
            </w:pPr>
            <w:r>
              <w:rPr>
                <w:rFonts w:cs="Times New Roman"/>
                <w:sz w:val="20"/>
              </w:rPr>
              <w:t>Reviewer-directory administrator</w:t>
            </w:r>
          </w:p>
        </w:tc>
        <w:tc>
          <w:tcPr>
            <w:tcW w:w="3456" w:type="dxa"/>
          </w:tcPr>
          <w:p w:rsidR="00976B88" w:rsidRDefault="003A558D">
            <w:pPr>
              <w:spacing w:after="40" w:line="240" w:lineRule="auto"/>
              <w:jc w:val="left"/>
            </w:pPr>
            <w:r>
              <w:rPr>
                <w:rFonts w:cs="Times New Roman"/>
                <w:sz w:val="20"/>
              </w:rPr>
              <w:t>Keep profiles, loads and conflict terms current</w:t>
            </w:r>
          </w:p>
        </w:tc>
        <w:tc>
          <w:tcPr>
            <w:tcW w:w="2736" w:type="dxa"/>
          </w:tcPr>
          <w:p w:rsidR="00976B88" w:rsidRDefault="003A558D">
            <w:pPr>
              <w:spacing w:after="40" w:line="240" w:lineRule="auto"/>
              <w:jc w:val="left"/>
            </w:pPr>
            <w:r>
              <w:rPr>
                <w:rFonts w:cs="Times New Roman"/>
                <w:sz w:val="20"/>
              </w:rPr>
              <w:t>Reviewers (create, edit, activate, import, export)</w:t>
            </w:r>
          </w:p>
        </w:tc>
      </w:tr>
      <w:tr w:rsidR="00976B88">
        <w:trPr>
          <w:cantSplit/>
          <w:jc w:val="center"/>
        </w:trPr>
        <w:tc>
          <w:tcPr>
            <w:tcW w:w="2880" w:type="dxa"/>
          </w:tcPr>
          <w:p w:rsidR="00976B88" w:rsidRDefault="003A558D">
            <w:pPr>
              <w:spacing w:after="40" w:line="240" w:lineRule="auto"/>
              <w:jc w:val="left"/>
            </w:pPr>
            <w:r>
              <w:rPr>
                <w:rFonts w:cs="Times New Roman"/>
                <w:sz w:val="20"/>
              </w:rPr>
              <w:t>Operator or developer</w:t>
            </w:r>
          </w:p>
        </w:tc>
        <w:tc>
          <w:tcPr>
            <w:tcW w:w="3456" w:type="dxa"/>
          </w:tcPr>
          <w:p w:rsidR="00976B88" w:rsidRDefault="003A558D">
            <w:pPr>
              <w:spacing w:after="40" w:line="240" w:lineRule="auto"/>
              <w:jc w:val="left"/>
            </w:pPr>
            <w:r>
              <w:rPr>
                <w:rFonts w:cs="Times New Roman"/>
                <w:sz w:val="20"/>
              </w:rPr>
              <w:t>Install, configure, retrain, test</w:t>
            </w:r>
          </w:p>
        </w:tc>
        <w:tc>
          <w:tcPr>
            <w:tcW w:w="2736" w:type="dxa"/>
          </w:tcPr>
          <w:p w:rsidR="00976B88" w:rsidRDefault="003A558D">
            <w:pPr>
              <w:spacing w:after="40" w:line="240" w:lineRule="auto"/>
              <w:jc w:val="left"/>
            </w:pPr>
            <w:r>
              <w:rPr>
                <w:rFonts w:cs="Times New Roman"/>
                <w:sz w:val="20"/>
              </w:rPr>
              <w:t>run.bat, .env, scripts/, API documentation at /docs</w:t>
            </w:r>
          </w:p>
        </w:tc>
      </w:tr>
    </w:tbl>
    <w:p w:rsidR="00976B88" w:rsidRDefault="00976B88">
      <w:pPr>
        <w:spacing w:after="120" w:line="192" w:lineRule="auto"/>
      </w:pPr>
    </w:p>
    <w:p w:rsidR="00976B88" w:rsidRDefault="003A558D">
      <w:r>
        <w:rPr>
          <w:rFonts w:cs="Times New Roman"/>
        </w:rPr>
        <w:t>The two human</w:t>
      </w:r>
      <w:r>
        <w:rPr>
          <w:rFonts w:cs="Times New Roman"/>
        </w:rPr>
        <w:t xml:space="preserve"> roles are normally one person in a small office, which is why the system has no accounts; authentication is future work.</w:t>
      </w:r>
    </w:p>
    <w:p w:rsidR="00976B88" w:rsidRDefault="003A558D">
      <w:pPr>
        <w:pStyle w:val="Heading2"/>
      </w:pPr>
      <w:bookmarkStart w:id="63" w:name="_Toc243574029"/>
      <w:r>
        <w:lastRenderedPageBreak/>
        <w:t>4.9 Constraints and Assumptions</w:t>
      </w:r>
      <w:bookmarkEnd w:id="63"/>
    </w:p>
    <w:p w:rsidR="00976B88" w:rsidRDefault="003A558D">
      <w:r>
        <w:rPr>
          <w:rFonts w:cs="Times New Roman"/>
        </w:rPr>
        <w:t xml:space="preserve">Extraction reads the text layer, so scanned PDFs yield little text; the section patterns, lexicon and </w:t>
      </w:r>
      <w:r>
        <w:rPr>
          <w:rFonts w:cs="Times New Roman"/>
        </w:rPr>
        <w:t>demo reviewers are English; measurements use six demo reviewers; the decision model is trained on synthetic data; conflicts are found only as literal strings in the first 3,000 characters; the system is single-user, with open CORS and one SQLite file.</w:t>
      </w:r>
    </w:p>
    <w:p w:rsidR="00976B88" w:rsidRDefault="003A558D">
      <w:pPr>
        <w:pStyle w:val="Heading2"/>
      </w:pPr>
      <w:bookmarkStart w:id="64" w:name="_Toc243574030"/>
      <w:r>
        <w:t>4.10</w:t>
      </w:r>
      <w:r>
        <w:t xml:space="preserve"> Requirements Against Objectives</w:t>
      </w:r>
      <w:bookmarkEnd w:id="64"/>
    </w:p>
    <w:p w:rsidR="00976B88" w:rsidRDefault="003A558D">
      <w:pPr>
        <w:pStyle w:val="Caption"/>
        <w:keepNext/>
        <w:spacing w:after="80"/>
      </w:pPr>
      <w:bookmarkStart w:id="65" w:name="_Toc2435741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Objectives and the requirements that serve them</w:t>
      </w:r>
      <w:bookmarkEnd w:id="65"/>
    </w:p>
    <w:tbl>
      <w:tblPr>
        <w:tblStyle w:val="TableGrid"/>
        <w:tblW w:w="0" w:type="auto"/>
        <w:jc w:val="center"/>
        <w:tblLook w:val="04A0" w:firstRow="1" w:lastRow="0" w:firstColumn="1" w:lastColumn="0" w:noHBand="0" w:noVBand="1"/>
      </w:tblPr>
      <w:tblGrid>
        <w:gridCol w:w="5487"/>
        <w:gridCol w:w="3395"/>
      </w:tblGrid>
      <w:tr w:rsidR="00976B88">
        <w:trPr>
          <w:cantSplit/>
          <w:tblHeader/>
          <w:jc w:val="center"/>
        </w:trPr>
        <w:tc>
          <w:tcPr>
            <w:tcW w:w="5616" w:type="dxa"/>
            <w:shd w:val="clear" w:color="auto" w:fill="1B2A41"/>
          </w:tcPr>
          <w:p w:rsidR="00976B88" w:rsidRDefault="003A558D">
            <w:pPr>
              <w:spacing w:after="40" w:line="240" w:lineRule="auto"/>
              <w:jc w:val="center"/>
            </w:pPr>
            <w:r>
              <w:rPr>
                <w:rFonts w:cs="Times New Roman"/>
                <w:b/>
                <w:color w:val="FFFFFF"/>
                <w:sz w:val="19"/>
              </w:rPr>
              <w:t>Objective</w:t>
            </w:r>
          </w:p>
        </w:tc>
        <w:tc>
          <w:tcPr>
            <w:tcW w:w="3456" w:type="dxa"/>
            <w:shd w:val="clear" w:color="auto" w:fill="1B2A41"/>
          </w:tcPr>
          <w:p w:rsidR="00976B88" w:rsidRDefault="003A558D">
            <w:pPr>
              <w:spacing w:after="40" w:line="240" w:lineRule="auto"/>
              <w:jc w:val="center"/>
            </w:pPr>
            <w:r>
              <w:rPr>
                <w:rFonts w:cs="Times New Roman"/>
                <w:b/>
                <w:color w:val="FFFFFF"/>
                <w:sz w:val="19"/>
              </w:rPr>
              <w:t>Requirements</w:t>
            </w:r>
          </w:p>
        </w:tc>
      </w:tr>
      <w:tr w:rsidR="00976B88">
        <w:trPr>
          <w:cantSplit/>
          <w:jc w:val="center"/>
        </w:trPr>
        <w:tc>
          <w:tcPr>
            <w:tcW w:w="5616" w:type="dxa"/>
          </w:tcPr>
          <w:p w:rsidR="00976B88" w:rsidRDefault="003A558D">
            <w:pPr>
              <w:spacing w:after="40" w:line="240" w:lineRule="auto"/>
              <w:jc w:val="left"/>
            </w:pPr>
            <w:r>
              <w:rPr>
                <w:rFonts w:cs="Times New Roman"/>
                <w:sz w:val="19"/>
              </w:rPr>
              <w:t>1. Corpus of papers and reviewer profiles</w:t>
            </w:r>
          </w:p>
        </w:tc>
        <w:tc>
          <w:tcPr>
            <w:tcW w:w="3456" w:type="dxa"/>
          </w:tcPr>
          <w:p w:rsidR="00976B88" w:rsidRDefault="003A558D">
            <w:pPr>
              <w:spacing w:after="40" w:line="240" w:lineRule="auto"/>
              <w:jc w:val="left"/>
            </w:pPr>
            <w:r>
              <w:rPr>
                <w:rFonts w:cs="Times New Roman"/>
                <w:sz w:val="19"/>
              </w:rPr>
              <w:t>FR-8, FR-9, FR-13, FR-18</w:t>
            </w:r>
          </w:p>
        </w:tc>
      </w:tr>
      <w:tr w:rsidR="00976B88">
        <w:trPr>
          <w:cantSplit/>
          <w:jc w:val="center"/>
        </w:trPr>
        <w:tc>
          <w:tcPr>
            <w:tcW w:w="5616" w:type="dxa"/>
          </w:tcPr>
          <w:p w:rsidR="00976B88" w:rsidRDefault="003A558D">
            <w:pPr>
              <w:spacing w:after="40" w:line="240" w:lineRule="auto"/>
              <w:jc w:val="left"/>
            </w:pPr>
            <w:r>
              <w:rPr>
                <w:rFonts w:cs="Times New Roman"/>
                <w:sz w:val="19"/>
              </w:rPr>
              <w:t>2. Topics, methods and keywords with NLP</w:t>
            </w:r>
          </w:p>
        </w:tc>
        <w:tc>
          <w:tcPr>
            <w:tcW w:w="3456" w:type="dxa"/>
          </w:tcPr>
          <w:p w:rsidR="00976B88" w:rsidRDefault="003A558D">
            <w:pPr>
              <w:spacing w:after="40" w:line="240" w:lineRule="auto"/>
              <w:jc w:val="left"/>
            </w:pPr>
            <w:r>
              <w:rPr>
                <w:rFonts w:cs="Times New Roman"/>
                <w:sz w:val="19"/>
              </w:rPr>
              <w:t xml:space="preserve">FR-2, </w:t>
            </w:r>
            <w:r>
              <w:rPr>
                <w:rFonts w:cs="Times New Roman"/>
                <w:sz w:val="19"/>
              </w:rPr>
              <w:t>FR-3</w:t>
            </w:r>
          </w:p>
        </w:tc>
      </w:tr>
      <w:tr w:rsidR="00976B88">
        <w:trPr>
          <w:cantSplit/>
          <w:jc w:val="center"/>
        </w:trPr>
        <w:tc>
          <w:tcPr>
            <w:tcW w:w="5616" w:type="dxa"/>
          </w:tcPr>
          <w:p w:rsidR="00976B88" w:rsidRDefault="003A558D">
            <w:pPr>
              <w:spacing w:after="40" w:line="240" w:lineRule="auto"/>
              <w:jc w:val="left"/>
            </w:pPr>
            <w:r>
              <w:rPr>
                <w:rFonts w:cs="Times New Roman"/>
                <w:sz w:val="19"/>
              </w:rPr>
              <w:t>3. Reviewer expertise as comparable vectors</w:t>
            </w:r>
          </w:p>
        </w:tc>
        <w:tc>
          <w:tcPr>
            <w:tcW w:w="3456" w:type="dxa"/>
          </w:tcPr>
          <w:p w:rsidR="00976B88" w:rsidRDefault="003A558D">
            <w:pPr>
              <w:spacing w:after="40" w:line="240" w:lineRule="auto"/>
              <w:jc w:val="left"/>
            </w:pPr>
            <w:r>
              <w:rPr>
                <w:rFonts w:cs="Times New Roman"/>
                <w:sz w:val="19"/>
              </w:rPr>
              <w:t>FR-10</w:t>
            </w:r>
          </w:p>
        </w:tc>
      </w:tr>
      <w:tr w:rsidR="00976B88">
        <w:trPr>
          <w:cantSplit/>
          <w:jc w:val="center"/>
        </w:trPr>
        <w:tc>
          <w:tcPr>
            <w:tcW w:w="5616" w:type="dxa"/>
          </w:tcPr>
          <w:p w:rsidR="00976B88" w:rsidRDefault="003A558D">
            <w:pPr>
              <w:spacing w:after="40" w:line="240" w:lineRule="auto"/>
              <w:jc w:val="left"/>
            </w:pPr>
            <w:r>
              <w:rPr>
                <w:rFonts w:cs="Times New Roman"/>
                <w:sz w:val="19"/>
              </w:rPr>
              <w:t>4. Rank reviewers by semantic similarity</w:t>
            </w:r>
          </w:p>
        </w:tc>
        <w:tc>
          <w:tcPr>
            <w:tcW w:w="3456" w:type="dxa"/>
          </w:tcPr>
          <w:p w:rsidR="00976B88" w:rsidRDefault="003A558D">
            <w:pPr>
              <w:spacing w:after="40" w:line="240" w:lineRule="auto"/>
              <w:jc w:val="left"/>
            </w:pPr>
            <w:r>
              <w:rPr>
                <w:rFonts w:cs="Times New Roman"/>
                <w:sz w:val="19"/>
              </w:rPr>
              <w:t>FR-10, FR-12</w:t>
            </w:r>
          </w:p>
        </w:tc>
      </w:tr>
      <w:tr w:rsidR="00976B88">
        <w:trPr>
          <w:cantSplit/>
          <w:jc w:val="center"/>
        </w:trPr>
        <w:tc>
          <w:tcPr>
            <w:tcW w:w="5616" w:type="dxa"/>
          </w:tcPr>
          <w:p w:rsidR="00976B88" w:rsidRDefault="003A558D">
            <w:pPr>
              <w:spacing w:after="40" w:line="240" w:lineRule="auto"/>
              <w:jc w:val="left"/>
            </w:pPr>
            <w:r>
              <w:rPr>
                <w:rFonts w:cs="Times New Roman"/>
                <w:sz w:val="19"/>
              </w:rPr>
              <w:t>5. Preliminary assessment</w:t>
            </w:r>
          </w:p>
        </w:tc>
        <w:tc>
          <w:tcPr>
            <w:tcW w:w="3456" w:type="dxa"/>
          </w:tcPr>
          <w:p w:rsidR="00976B88" w:rsidRDefault="003A558D">
            <w:pPr>
              <w:spacing w:after="40" w:line="240" w:lineRule="auto"/>
              <w:jc w:val="left"/>
            </w:pPr>
            <w:r>
              <w:rPr>
                <w:rFonts w:cs="Times New Roman"/>
                <w:sz w:val="19"/>
              </w:rPr>
              <w:t>FR-3 to FR-7</w:t>
            </w:r>
          </w:p>
        </w:tc>
      </w:tr>
      <w:tr w:rsidR="00976B88">
        <w:trPr>
          <w:cantSplit/>
          <w:jc w:val="center"/>
        </w:trPr>
        <w:tc>
          <w:tcPr>
            <w:tcW w:w="5616" w:type="dxa"/>
          </w:tcPr>
          <w:p w:rsidR="00976B88" w:rsidRDefault="003A558D">
            <w:pPr>
              <w:spacing w:after="40" w:line="240" w:lineRule="auto"/>
              <w:jc w:val="left"/>
            </w:pPr>
            <w:r>
              <w:rPr>
                <w:rFonts w:cs="Times New Roman"/>
                <w:sz w:val="19"/>
              </w:rPr>
              <w:t>6. Assignment quality and conflict handling</w:t>
            </w:r>
          </w:p>
        </w:tc>
        <w:tc>
          <w:tcPr>
            <w:tcW w:w="3456" w:type="dxa"/>
          </w:tcPr>
          <w:p w:rsidR="00976B88" w:rsidRDefault="003A558D">
            <w:pPr>
              <w:spacing w:after="40" w:line="240" w:lineRule="auto"/>
              <w:jc w:val="left"/>
            </w:pPr>
            <w:r>
              <w:rPr>
                <w:rFonts w:cs="Times New Roman"/>
                <w:sz w:val="19"/>
              </w:rPr>
              <w:t>FR-11, NFR-5, NFR-7</w:t>
            </w:r>
          </w:p>
        </w:tc>
      </w:tr>
    </w:tbl>
    <w:p w:rsidR="00976B88" w:rsidRDefault="00976B88">
      <w:pPr>
        <w:spacing w:after="120" w:line="192" w:lineRule="auto"/>
      </w:pPr>
    </w:p>
    <w:p w:rsidR="00976B88" w:rsidRDefault="003A558D">
      <w:pPr>
        <w:pStyle w:val="Heading1"/>
        <w:pageBreakBefore/>
      </w:pPr>
      <w:bookmarkStart w:id="66" w:name="_Toc243574031"/>
      <w:r>
        <w:lastRenderedPageBreak/>
        <w:t>CHAPTER 5: SYSTEM DESIGN</w:t>
      </w:r>
      <w:bookmarkEnd w:id="66"/>
    </w:p>
    <w:p w:rsidR="00976B88" w:rsidRDefault="003A558D">
      <w:r>
        <w:rPr>
          <w:rFonts w:cs="Times New Roman"/>
        </w:rPr>
        <w:t xml:space="preserve">This chapter </w:t>
      </w:r>
      <w:r>
        <w:rPr>
          <w:rFonts w:cs="Times New Roman"/>
        </w:rPr>
        <w:t>turns the requirements of Chapter 4 into a design. Every diagram was drawn from the code in the repository, and all twelve are listed again, with explanations, in the block-diagram document.</w:t>
      </w:r>
    </w:p>
    <w:p w:rsidR="00976B88" w:rsidRDefault="003A558D">
      <w:pPr>
        <w:pStyle w:val="Heading2"/>
      </w:pPr>
      <w:bookmarkStart w:id="67" w:name="_Toc243574032"/>
      <w:r>
        <w:t>5.1 Design Goals and Architecture</w:t>
      </w:r>
      <w:bookmarkEnd w:id="67"/>
    </w:p>
    <w:p w:rsidR="00976B88" w:rsidRDefault="003A558D">
      <w:r>
        <w:rPr>
          <w:rFonts w:cs="Times New Roman"/>
        </w:rPr>
        <w:t xml:space="preserve">Four goals shaped the design: </w:t>
      </w:r>
      <w:r>
        <w:rPr>
          <w:rFonts w:cs="Times New Roman"/>
        </w:rPr>
        <w:t xml:space="preserve">local-first operation (a paper never leaves the machine except as a short query); graceful degradation (the system always returns something useful and says which part is missing); auditability, as in the base paper [1]; and simple operation (one launcher, </w:t>
      </w:r>
      <w:r>
        <w:rPr>
          <w:rFonts w:cs="Times New Roman"/>
        </w:rPr>
        <w:t>one configuration file, one database file).</w:t>
      </w:r>
    </w:p>
    <w:p w:rsidR="00976B88" w:rsidRDefault="003A558D">
      <w:r>
        <w:rPr>
          <w:rFonts w:cs="Times New Roman"/>
        </w:rPr>
        <w:t xml:space="preserve">The architecture has four tiers. The presentation tier is a React application on port 5408 with eight pages and a thin fetch client. The application tier is a FastAPI service on port 8408 whose routes are all in </w:t>
      </w:r>
      <w:r>
        <w:rPr>
          <w:rFonts w:cs="Times New Roman"/>
        </w:rPr>
        <w:t>app/main.py; it validates input, opens a database session per request and converts errors into JSON. The service tier, app/services, holds the working modules, orchestrated for one paper by pipeline.run_analysis. The data tier is SQLite, the model files, t</w:t>
      </w:r>
      <w:r>
        <w:rPr>
          <w:rFonts w:cs="Times New Roman"/>
        </w:rPr>
        <w:t>he training CSV and the Hugging Face cache. OpenAlex is the only external system. The service modules are plain functions that take and return dictionaries, so each stage can be tested alone and the result stored as JSON.</w:t>
      </w:r>
    </w:p>
    <w:p w:rsidR="00976B88" w:rsidRDefault="003A558D">
      <w:pPr>
        <w:keepNext/>
        <w:spacing w:after="80" w:line="240" w:lineRule="auto"/>
        <w:jc w:val="center"/>
      </w:pPr>
      <w:r>
        <w:rPr>
          <w:noProof/>
        </w:rPr>
        <w:drawing>
          <wp:inline distT="0" distB="0" distL="0" distR="0">
            <wp:extent cx="3826328" cy="32141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3826328" cy="3214116"/>
                    </a:xfrm>
                    <a:prstGeom prst="rect">
                      <a:avLst/>
                    </a:prstGeom>
                  </pic:spPr>
                </pic:pic>
              </a:graphicData>
            </a:graphic>
          </wp:inline>
        </w:drawing>
      </w:r>
    </w:p>
    <w:p w:rsidR="00976B88" w:rsidRDefault="003A558D">
      <w:pPr>
        <w:pStyle w:val="Caption"/>
      </w:pPr>
      <w:bookmarkStart w:id="68" w:name="_Toc2435740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Four-tier architecture of PeerScope: React web app, FastAPI application, Python services and local data stores.</w:t>
      </w:r>
      <w:bookmarkEnd w:id="68"/>
    </w:p>
    <w:p w:rsidR="00976B88" w:rsidRDefault="003A558D">
      <w:pPr>
        <w:pStyle w:val="Heading2"/>
      </w:pPr>
      <w:bookmarkStart w:id="69" w:name="_Toc243574033"/>
      <w:r>
        <w:lastRenderedPageBreak/>
        <w:t>5.2 High-Level Workflow</w:t>
      </w:r>
      <w:bookmarkEnd w:id="69"/>
    </w:p>
    <w:p w:rsidR="00976B88" w:rsidRDefault="003A558D">
      <w:r>
        <w:rPr>
          <w:rFonts w:cs="Times New Roman"/>
        </w:rPr>
        <w:t xml:space="preserve">The workflow is that of one POST /api/analyze request: the upload is validated; text, title, sections and references </w:t>
      </w:r>
      <w:r>
        <w:rPr>
          <w:rFonts w:cs="Times New Roman"/>
        </w:rPr>
        <w:t>are extracted; structural features are computed; the classifier gives a decision signal; a review is drafted by the local language model or, if it cannot load, by deterministic rules; related literature is requested from OpenAlex; reviewers are scored; the</w:t>
      </w:r>
      <w:r>
        <w:rPr>
          <w:rFonts w:cs="Times New Roman"/>
        </w:rPr>
        <w:t xml:space="preserve"> filters are applied and the best five kept; and the result is stored and returned. An unavailable language model or an unreachable OpenAlex leaves the other stages intact. The training pipeline of the decision model and the PDF extraction and scoring flow</w:t>
      </w:r>
      <w:r>
        <w:rPr>
          <w:rFonts w:cs="Times New Roman"/>
        </w:rPr>
        <w:t xml:space="preserve"> are drawn below.</w:t>
      </w:r>
    </w:p>
    <w:p w:rsidR="00976B88" w:rsidRDefault="003A558D">
      <w:pPr>
        <w:keepNext/>
        <w:spacing w:after="80" w:line="240" w:lineRule="auto"/>
        <w:jc w:val="center"/>
      </w:pPr>
      <w:r>
        <w:rPr>
          <w:noProof/>
        </w:rPr>
        <w:drawing>
          <wp:inline distT="0" distB="0" distL="0" distR="0">
            <wp:extent cx="4343400" cy="2519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343400" cy="2519172"/>
                    </a:xfrm>
                    <a:prstGeom prst="rect">
                      <a:avLst/>
                    </a:prstGeom>
                  </pic:spPr>
                </pic:pic>
              </a:graphicData>
            </a:graphic>
          </wp:inline>
        </w:drawing>
      </w:r>
    </w:p>
    <w:p w:rsidR="00976B88" w:rsidRDefault="003A558D">
      <w:pPr>
        <w:pStyle w:val="Caption"/>
      </w:pPr>
      <w:bookmarkStart w:id="70" w:name="_Toc2435740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High-level workflow of PeerScope for one POST /api/analyze request.</w:t>
      </w:r>
      <w:bookmarkEnd w:id="70"/>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432303" cy="15080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l_training_pipeline.png"/>
                          <pic:cNvPicPr/>
                        </pic:nvPicPr>
                        <pic:blipFill>
                          <a:blip r:embed="rId13"/>
                          <a:stretch>
                            <a:fillRect/>
                          </a:stretch>
                        </pic:blipFill>
                        <pic:spPr>
                          <a:xfrm>
                            <a:off x="0" y="0"/>
                            <a:ext cx="2432303" cy="1508028"/>
                          </a:xfrm>
                          <a:prstGeom prst="rect">
                            <a:avLst/>
                          </a:prstGeom>
                        </pic:spPr>
                      </pic:pic>
                    </a:graphicData>
                  </a:graphic>
                </wp:inline>
              </w:drawing>
            </w:r>
          </w:p>
          <w:p w:rsidR="00976B88" w:rsidRDefault="003A558D">
            <w:pPr>
              <w:pStyle w:val="Caption"/>
            </w:pPr>
            <w:bookmarkStart w:id="71" w:name="_Toc2435740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Training and serving pipeline of the decision model.</w:t>
            </w:r>
            <w:bookmarkEnd w:id="71"/>
          </w:p>
        </w:tc>
        <w:tc>
          <w:tcPr>
            <w:tcW w:w="4333" w:type="dxa"/>
          </w:tcPr>
          <w:p w:rsidR="00976B88" w:rsidRDefault="003A558D">
            <w:pPr>
              <w:keepNext/>
              <w:spacing w:after="80" w:line="240" w:lineRule="auto"/>
              <w:jc w:val="center"/>
            </w:pPr>
            <w:r>
              <w:rPr>
                <w:noProof/>
              </w:rPr>
              <w:drawing>
                <wp:inline distT="0" distB="0" distL="0" distR="0">
                  <wp:extent cx="2432303" cy="16539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df_extraction_flow.png"/>
                          <pic:cNvPicPr/>
                        </pic:nvPicPr>
                        <pic:blipFill>
                          <a:blip r:embed="rId14"/>
                          <a:stretch>
                            <a:fillRect/>
                          </a:stretch>
                        </pic:blipFill>
                        <pic:spPr>
                          <a:xfrm>
                            <a:off x="0" y="0"/>
                            <a:ext cx="2432303" cy="1653966"/>
                          </a:xfrm>
                          <a:prstGeom prst="rect">
                            <a:avLst/>
                          </a:prstGeom>
                        </pic:spPr>
                      </pic:pic>
                    </a:graphicData>
                  </a:graphic>
                </wp:inline>
              </w:drawing>
            </w:r>
          </w:p>
          <w:p w:rsidR="00976B88" w:rsidRDefault="003A558D">
            <w:pPr>
              <w:pStyle w:val="Caption"/>
            </w:pPr>
            <w:bookmarkStart w:id="72" w:name="_Toc2435740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Flow </w:t>
            </w:r>
            <w:r>
              <w:rPr>
                <w:rFonts w:cs="Times New Roman"/>
              </w:rPr>
              <w:t>of PDF extraction and structural scoring in PeerScope.</w:t>
            </w:r>
            <w:bookmarkEnd w:id="72"/>
          </w:p>
        </w:tc>
      </w:tr>
    </w:tbl>
    <w:p w:rsidR="00976B88" w:rsidRDefault="00976B88">
      <w:pPr>
        <w:spacing w:after="80" w:line="192" w:lineRule="auto"/>
      </w:pPr>
    </w:p>
    <w:p w:rsidR="00976B88" w:rsidRDefault="003A558D">
      <w:pPr>
        <w:pStyle w:val="Heading2"/>
      </w:pPr>
      <w:bookmarkStart w:id="73" w:name="_Toc243574034"/>
      <w:r>
        <w:t>5.3 Data Flow Diagrams</w:t>
      </w:r>
      <w:bookmarkEnd w:id="73"/>
    </w:p>
    <w:p w:rsidR="00976B88" w:rsidRDefault="003A558D">
      <w:pPr>
        <w:pStyle w:val="Heading3"/>
      </w:pPr>
      <w:r>
        <w:t>5.3.1 Level 0: context</w:t>
      </w:r>
    </w:p>
    <w:p w:rsidR="00976B88" w:rsidRDefault="003A558D">
      <w:r>
        <w:rPr>
          <w:rFonts w:cs="Times New Roman"/>
        </w:rPr>
        <w:t>PeerScope is one process with three neighbours: the editor (sends a PDF and filters, receives assessment, ranking, history and exports), the directory ad</w:t>
      </w:r>
      <w:r>
        <w:rPr>
          <w:rFonts w:cs="Times New Roman"/>
        </w:rPr>
        <w:t xml:space="preserve">ministrator (sends </w:t>
      </w:r>
      <w:r>
        <w:rPr>
          <w:rFonts w:cs="Times New Roman"/>
        </w:rPr>
        <w:lastRenderedPageBreak/>
        <w:t>profiles or CSV, receives the directory) and OpenAlex (receives a query, returns related works).</w:t>
      </w:r>
    </w:p>
    <w:p w:rsidR="00976B88" w:rsidRDefault="003A558D">
      <w:pPr>
        <w:pStyle w:val="Heading3"/>
      </w:pPr>
      <w:r>
        <w:t>5.3.2 Level 1: main processes</w:t>
      </w:r>
    </w:p>
    <w:p w:rsidR="00976B88" w:rsidRDefault="003A558D">
      <w:r>
        <w:rPr>
          <w:rFonts w:cs="Times New Roman"/>
        </w:rPr>
        <w:t>Level 1 has seven processes: 1.0 validate and extract, 2.0 assess, 3.0 retrieve literature, 4.0 match reviewer</w:t>
      </w:r>
      <w:r>
        <w:rPr>
          <w:rFonts w:cs="Times New Roman"/>
        </w:rPr>
        <w:t>s, 5.0 manage the directory, 6.0 store, show and export, and 7.0 report model performance, over three stores: D1 the reviewers table, D2 the analyses table and D3 the model files.</w:t>
      </w:r>
    </w:p>
    <w:p w:rsidR="00976B88" w:rsidRDefault="003A558D">
      <w:pPr>
        <w:pStyle w:val="Heading3"/>
      </w:pPr>
      <w:r>
        <w:t>5.3.3 Level 2: the analysis pipeline</w:t>
      </w:r>
    </w:p>
    <w:p w:rsidR="00976B88" w:rsidRDefault="003A558D">
      <w:r>
        <w:rPr>
          <w:rFonts w:cs="Times New Roman"/>
        </w:rPr>
        <w:t>Level 2 expands processes 1.0 to 4.0 in</w:t>
      </w:r>
      <w:r>
        <w:rPr>
          <w:rFonts w:cs="Times New Roman"/>
        </w:rPr>
        <w:t>to the steps of run_analysis: page text (1.1), title, sections and references (1.2), structural features (2.1), decision signal (2.2), review (2.3), literature (3.1), profiles and embeddings (4.1) and scoring and ranking (4.2). Each step adds its output to</w:t>
      </w:r>
      <w:r>
        <w:rPr>
          <w:rFonts w:cs="Times New Roman"/>
        </w:rPr>
        <w:t xml:space="preserve"> one result dictionary handed to process 6.0.</w:t>
      </w:r>
    </w:p>
    <w:p w:rsidR="00976B88" w:rsidRDefault="003A558D">
      <w:pPr>
        <w:pStyle w:val="Caption"/>
        <w:keepNext/>
        <w:spacing w:after="80"/>
      </w:pPr>
      <w:bookmarkStart w:id="74" w:name="_Toc2435741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Level 1 processes and their data</w:t>
      </w:r>
      <w:bookmarkEnd w:id="74"/>
    </w:p>
    <w:tbl>
      <w:tblPr>
        <w:tblStyle w:val="TableGrid"/>
        <w:tblW w:w="0" w:type="auto"/>
        <w:jc w:val="center"/>
        <w:tblLook w:val="04A0" w:firstRow="1" w:lastRow="0" w:firstColumn="1" w:lastColumn="0" w:noHBand="0" w:noVBand="1"/>
      </w:tblPr>
      <w:tblGrid>
        <w:gridCol w:w="710"/>
        <w:gridCol w:w="2115"/>
        <w:gridCol w:w="2390"/>
        <w:gridCol w:w="2522"/>
        <w:gridCol w:w="1145"/>
      </w:tblGrid>
      <w:tr w:rsidR="00976B88">
        <w:trPr>
          <w:cantSplit/>
          <w:tblHeader/>
          <w:jc w:val="center"/>
        </w:trPr>
        <w:tc>
          <w:tcPr>
            <w:tcW w:w="720" w:type="dxa"/>
            <w:shd w:val="clear" w:color="auto" w:fill="1B2A41"/>
          </w:tcPr>
          <w:p w:rsidR="00976B88" w:rsidRDefault="003A558D">
            <w:pPr>
              <w:spacing w:after="40" w:line="240" w:lineRule="auto"/>
              <w:jc w:val="center"/>
            </w:pPr>
            <w:r>
              <w:rPr>
                <w:rFonts w:cs="Times New Roman"/>
                <w:b/>
                <w:color w:val="FFFFFF"/>
                <w:sz w:val="19"/>
              </w:rPr>
              <w:t>No.</w:t>
            </w:r>
          </w:p>
        </w:tc>
        <w:tc>
          <w:tcPr>
            <w:tcW w:w="2160" w:type="dxa"/>
            <w:shd w:val="clear" w:color="auto" w:fill="1B2A41"/>
          </w:tcPr>
          <w:p w:rsidR="00976B88" w:rsidRDefault="003A558D">
            <w:pPr>
              <w:spacing w:after="40" w:line="240" w:lineRule="auto"/>
              <w:jc w:val="center"/>
            </w:pPr>
            <w:r>
              <w:rPr>
                <w:rFonts w:cs="Times New Roman"/>
                <w:b/>
                <w:color w:val="FFFFFF"/>
                <w:sz w:val="19"/>
              </w:rPr>
              <w:t>Process</w:t>
            </w:r>
          </w:p>
        </w:tc>
        <w:tc>
          <w:tcPr>
            <w:tcW w:w="2448" w:type="dxa"/>
            <w:shd w:val="clear" w:color="auto" w:fill="1B2A41"/>
          </w:tcPr>
          <w:p w:rsidR="00976B88" w:rsidRDefault="003A558D">
            <w:pPr>
              <w:spacing w:after="40" w:line="240" w:lineRule="auto"/>
              <w:jc w:val="center"/>
            </w:pPr>
            <w:r>
              <w:rPr>
                <w:rFonts w:cs="Times New Roman"/>
                <w:b/>
                <w:color w:val="FFFFFF"/>
                <w:sz w:val="19"/>
              </w:rPr>
              <w:t>Inputs</w:t>
            </w:r>
          </w:p>
        </w:tc>
        <w:tc>
          <w:tcPr>
            <w:tcW w:w="2592" w:type="dxa"/>
            <w:shd w:val="clear" w:color="auto" w:fill="1B2A41"/>
          </w:tcPr>
          <w:p w:rsidR="00976B88" w:rsidRDefault="003A558D">
            <w:pPr>
              <w:spacing w:after="40" w:line="240" w:lineRule="auto"/>
              <w:jc w:val="center"/>
            </w:pPr>
            <w:r>
              <w:rPr>
                <w:rFonts w:cs="Times New Roman"/>
                <w:b/>
                <w:color w:val="FFFFFF"/>
                <w:sz w:val="19"/>
              </w:rPr>
              <w:t>Outputs</w:t>
            </w:r>
          </w:p>
        </w:tc>
        <w:tc>
          <w:tcPr>
            <w:tcW w:w="1152" w:type="dxa"/>
            <w:shd w:val="clear" w:color="auto" w:fill="1B2A41"/>
          </w:tcPr>
          <w:p w:rsidR="00976B88" w:rsidRDefault="003A558D">
            <w:pPr>
              <w:spacing w:after="40" w:line="240" w:lineRule="auto"/>
              <w:jc w:val="center"/>
            </w:pPr>
            <w:r>
              <w:rPr>
                <w:rFonts w:cs="Times New Roman"/>
                <w:b/>
                <w:color w:val="FFFFFF"/>
                <w:sz w:val="19"/>
              </w:rPr>
              <w:t>Stores</w:t>
            </w:r>
          </w:p>
        </w:tc>
      </w:tr>
      <w:tr w:rsidR="00976B88">
        <w:trPr>
          <w:cantSplit/>
          <w:jc w:val="center"/>
        </w:trPr>
        <w:tc>
          <w:tcPr>
            <w:tcW w:w="720" w:type="dxa"/>
          </w:tcPr>
          <w:p w:rsidR="00976B88" w:rsidRDefault="003A558D">
            <w:pPr>
              <w:spacing w:after="40" w:line="240" w:lineRule="auto"/>
              <w:jc w:val="center"/>
            </w:pPr>
            <w:r>
              <w:rPr>
                <w:rFonts w:cs="Times New Roman"/>
                <w:sz w:val="19"/>
              </w:rPr>
              <w:t>1.0</w:t>
            </w:r>
          </w:p>
        </w:tc>
        <w:tc>
          <w:tcPr>
            <w:tcW w:w="2160" w:type="dxa"/>
          </w:tcPr>
          <w:p w:rsidR="00976B88" w:rsidRDefault="003A558D">
            <w:pPr>
              <w:spacing w:after="40" w:line="240" w:lineRule="auto"/>
              <w:jc w:val="left"/>
            </w:pPr>
            <w:r>
              <w:rPr>
                <w:rFonts w:cs="Times New Roman"/>
                <w:sz w:val="19"/>
              </w:rPr>
              <w:t>Validate and extract paper</w:t>
            </w:r>
          </w:p>
        </w:tc>
        <w:tc>
          <w:tcPr>
            <w:tcW w:w="2448" w:type="dxa"/>
          </w:tcPr>
          <w:p w:rsidR="00976B88" w:rsidRDefault="003A558D">
            <w:pPr>
              <w:spacing w:after="40" w:line="240" w:lineRule="auto"/>
              <w:jc w:val="left"/>
            </w:pPr>
            <w:r>
              <w:rPr>
                <w:rFonts w:cs="Times New Roman"/>
                <w:sz w:val="19"/>
              </w:rPr>
              <w:t>PDF, filters</w:t>
            </w:r>
          </w:p>
        </w:tc>
        <w:tc>
          <w:tcPr>
            <w:tcW w:w="2592" w:type="dxa"/>
          </w:tcPr>
          <w:p w:rsidR="00976B88" w:rsidRDefault="003A558D">
            <w:pPr>
              <w:spacing w:after="40" w:line="240" w:lineRule="auto"/>
              <w:jc w:val="left"/>
            </w:pPr>
            <w:r>
              <w:rPr>
                <w:rFonts w:cs="Times New Roman"/>
                <w:sz w:val="19"/>
              </w:rPr>
              <w:t>Text, sections, references, errors</w:t>
            </w:r>
          </w:p>
        </w:tc>
        <w:tc>
          <w:tcPr>
            <w:tcW w:w="1152" w:type="dxa"/>
          </w:tcPr>
          <w:p w:rsidR="00976B88" w:rsidRDefault="003A558D">
            <w:pPr>
              <w:spacing w:after="40" w:line="240" w:lineRule="auto"/>
              <w:jc w:val="left"/>
            </w:pPr>
            <w:r>
              <w:rPr>
                <w:rFonts w:cs="Times New Roman"/>
                <w:sz w:val="19"/>
              </w:rPr>
              <w:t>-</w:t>
            </w:r>
          </w:p>
        </w:tc>
      </w:tr>
      <w:tr w:rsidR="00976B88">
        <w:trPr>
          <w:cantSplit/>
          <w:jc w:val="center"/>
        </w:trPr>
        <w:tc>
          <w:tcPr>
            <w:tcW w:w="720" w:type="dxa"/>
          </w:tcPr>
          <w:p w:rsidR="00976B88" w:rsidRDefault="003A558D">
            <w:pPr>
              <w:spacing w:after="40" w:line="240" w:lineRule="auto"/>
              <w:jc w:val="center"/>
            </w:pPr>
            <w:r>
              <w:rPr>
                <w:rFonts w:cs="Times New Roman"/>
                <w:sz w:val="19"/>
              </w:rPr>
              <w:t>2.0</w:t>
            </w:r>
          </w:p>
        </w:tc>
        <w:tc>
          <w:tcPr>
            <w:tcW w:w="2160" w:type="dxa"/>
          </w:tcPr>
          <w:p w:rsidR="00976B88" w:rsidRDefault="003A558D">
            <w:pPr>
              <w:spacing w:after="40" w:line="240" w:lineRule="auto"/>
              <w:jc w:val="left"/>
            </w:pPr>
            <w:r>
              <w:rPr>
                <w:rFonts w:cs="Times New Roman"/>
                <w:sz w:val="19"/>
              </w:rPr>
              <w:t>Assess paper</w:t>
            </w:r>
          </w:p>
        </w:tc>
        <w:tc>
          <w:tcPr>
            <w:tcW w:w="2448" w:type="dxa"/>
          </w:tcPr>
          <w:p w:rsidR="00976B88" w:rsidRDefault="003A558D">
            <w:pPr>
              <w:spacing w:after="40" w:line="240" w:lineRule="auto"/>
              <w:jc w:val="left"/>
            </w:pPr>
            <w:r>
              <w:rPr>
                <w:rFonts w:cs="Times New Roman"/>
                <w:sz w:val="19"/>
              </w:rPr>
              <w:t xml:space="preserve">Text, </w:t>
            </w:r>
            <w:r>
              <w:rPr>
                <w:rFonts w:cs="Times New Roman"/>
                <w:sz w:val="19"/>
              </w:rPr>
              <w:t>sections; model files</w:t>
            </w:r>
          </w:p>
        </w:tc>
        <w:tc>
          <w:tcPr>
            <w:tcW w:w="2592" w:type="dxa"/>
          </w:tcPr>
          <w:p w:rsidR="00976B88" w:rsidRDefault="003A558D">
            <w:pPr>
              <w:spacing w:after="40" w:line="240" w:lineRule="auto"/>
              <w:jc w:val="left"/>
            </w:pPr>
            <w:r>
              <w:rPr>
                <w:rFonts w:cs="Times New Roman"/>
                <w:sz w:val="19"/>
              </w:rPr>
              <w:t>Features, decision signal, review</w:t>
            </w:r>
          </w:p>
        </w:tc>
        <w:tc>
          <w:tcPr>
            <w:tcW w:w="1152" w:type="dxa"/>
          </w:tcPr>
          <w:p w:rsidR="00976B88" w:rsidRDefault="003A558D">
            <w:pPr>
              <w:spacing w:after="40" w:line="240" w:lineRule="auto"/>
              <w:jc w:val="left"/>
            </w:pPr>
            <w:r>
              <w:rPr>
                <w:rFonts w:cs="Times New Roman"/>
                <w:sz w:val="19"/>
              </w:rPr>
              <w:t>D3 (read)</w:t>
            </w:r>
          </w:p>
        </w:tc>
      </w:tr>
      <w:tr w:rsidR="00976B88">
        <w:trPr>
          <w:cantSplit/>
          <w:jc w:val="center"/>
        </w:trPr>
        <w:tc>
          <w:tcPr>
            <w:tcW w:w="720" w:type="dxa"/>
          </w:tcPr>
          <w:p w:rsidR="00976B88" w:rsidRDefault="003A558D">
            <w:pPr>
              <w:spacing w:after="40" w:line="240" w:lineRule="auto"/>
              <w:jc w:val="center"/>
            </w:pPr>
            <w:r>
              <w:rPr>
                <w:rFonts w:cs="Times New Roman"/>
                <w:sz w:val="19"/>
              </w:rPr>
              <w:t>3.0</w:t>
            </w:r>
          </w:p>
        </w:tc>
        <w:tc>
          <w:tcPr>
            <w:tcW w:w="2160" w:type="dxa"/>
          </w:tcPr>
          <w:p w:rsidR="00976B88" w:rsidRDefault="003A558D">
            <w:pPr>
              <w:spacing w:after="40" w:line="240" w:lineRule="auto"/>
              <w:jc w:val="left"/>
            </w:pPr>
            <w:r>
              <w:rPr>
                <w:rFonts w:cs="Times New Roman"/>
                <w:sz w:val="19"/>
              </w:rPr>
              <w:t>Retrieve literature</w:t>
            </w:r>
          </w:p>
        </w:tc>
        <w:tc>
          <w:tcPr>
            <w:tcW w:w="2448" w:type="dxa"/>
          </w:tcPr>
          <w:p w:rsidR="00976B88" w:rsidRDefault="003A558D">
            <w:pPr>
              <w:spacing w:after="40" w:line="240" w:lineRule="auto"/>
              <w:jc w:val="left"/>
            </w:pPr>
            <w:r>
              <w:rPr>
                <w:rFonts w:cs="Times New Roman"/>
                <w:sz w:val="19"/>
              </w:rPr>
              <w:t>Title, keywords, topics</w:t>
            </w:r>
          </w:p>
        </w:tc>
        <w:tc>
          <w:tcPr>
            <w:tcW w:w="2592" w:type="dxa"/>
          </w:tcPr>
          <w:p w:rsidR="00976B88" w:rsidRDefault="003A558D">
            <w:pPr>
              <w:spacing w:after="40" w:line="240" w:lineRule="auto"/>
              <w:jc w:val="left"/>
            </w:pPr>
            <w:r>
              <w:rPr>
                <w:rFonts w:cs="Times New Roman"/>
                <w:sz w:val="19"/>
              </w:rPr>
              <w:t>Related works</w:t>
            </w:r>
          </w:p>
        </w:tc>
        <w:tc>
          <w:tcPr>
            <w:tcW w:w="1152" w:type="dxa"/>
          </w:tcPr>
          <w:p w:rsidR="00976B88" w:rsidRDefault="003A558D">
            <w:pPr>
              <w:spacing w:after="40" w:line="240" w:lineRule="auto"/>
              <w:jc w:val="left"/>
            </w:pPr>
            <w:r>
              <w:rPr>
                <w:rFonts w:cs="Times New Roman"/>
                <w:sz w:val="19"/>
              </w:rPr>
              <w:t>OpenAlex</w:t>
            </w:r>
          </w:p>
        </w:tc>
      </w:tr>
      <w:tr w:rsidR="00976B88">
        <w:trPr>
          <w:cantSplit/>
          <w:jc w:val="center"/>
        </w:trPr>
        <w:tc>
          <w:tcPr>
            <w:tcW w:w="720" w:type="dxa"/>
          </w:tcPr>
          <w:p w:rsidR="00976B88" w:rsidRDefault="003A558D">
            <w:pPr>
              <w:spacing w:after="40" w:line="240" w:lineRule="auto"/>
              <w:jc w:val="center"/>
            </w:pPr>
            <w:r>
              <w:rPr>
                <w:rFonts w:cs="Times New Roman"/>
                <w:sz w:val="19"/>
              </w:rPr>
              <w:t>4.0</w:t>
            </w:r>
          </w:p>
        </w:tc>
        <w:tc>
          <w:tcPr>
            <w:tcW w:w="2160" w:type="dxa"/>
          </w:tcPr>
          <w:p w:rsidR="00976B88" w:rsidRDefault="003A558D">
            <w:pPr>
              <w:spacing w:after="40" w:line="240" w:lineRule="auto"/>
              <w:jc w:val="left"/>
            </w:pPr>
            <w:r>
              <w:rPr>
                <w:rFonts w:cs="Times New Roman"/>
                <w:sz w:val="19"/>
              </w:rPr>
              <w:t>Match reviewers</w:t>
            </w:r>
          </w:p>
        </w:tc>
        <w:tc>
          <w:tcPr>
            <w:tcW w:w="2448" w:type="dxa"/>
          </w:tcPr>
          <w:p w:rsidR="00976B88" w:rsidRDefault="003A558D">
            <w:pPr>
              <w:spacing w:after="40" w:line="240" w:lineRule="auto"/>
              <w:jc w:val="left"/>
            </w:pPr>
            <w:r>
              <w:rPr>
                <w:rFonts w:cs="Times New Roman"/>
                <w:sz w:val="19"/>
              </w:rPr>
              <w:t>Keywords, methods, topics, profiles</w:t>
            </w:r>
          </w:p>
        </w:tc>
        <w:tc>
          <w:tcPr>
            <w:tcW w:w="2592" w:type="dxa"/>
          </w:tcPr>
          <w:p w:rsidR="00976B88" w:rsidRDefault="003A558D">
            <w:pPr>
              <w:spacing w:after="40" w:line="240" w:lineRule="auto"/>
              <w:jc w:val="left"/>
            </w:pPr>
            <w:r>
              <w:rPr>
                <w:rFonts w:cs="Times New Roman"/>
                <w:sz w:val="19"/>
              </w:rPr>
              <w:t>Ranked reviewers with breakdown</w:t>
            </w:r>
          </w:p>
        </w:tc>
        <w:tc>
          <w:tcPr>
            <w:tcW w:w="1152" w:type="dxa"/>
          </w:tcPr>
          <w:p w:rsidR="00976B88" w:rsidRDefault="003A558D">
            <w:pPr>
              <w:spacing w:after="40" w:line="240" w:lineRule="auto"/>
              <w:jc w:val="left"/>
            </w:pPr>
            <w:r>
              <w:rPr>
                <w:rFonts w:cs="Times New Roman"/>
                <w:sz w:val="19"/>
              </w:rPr>
              <w:t>D1 (read)</w:t>
            </w:r>
          </w:p>
        </w:tc>
      </w:tr>
      <w:tr w:rsidR="00976B88">
        <w:trPr>
          <w:cantSplit/>
          <w:jc w:val="center"/>
        </w:trPr>
        <w:tc>
          <w:tcPr>
            <w:tcW w:w="720" w:type="dxa"/>
          </w:tcPr>
          <w:p w:rsidR="00976B88" w:rsidRDefault="003A558D">
            <w:pPr>
              <w:spacing w:after="40" w:line="240" w:lineRule="auto"/>
              <w:jc w:val="center"/>
            </w:pPr>
            <w:r>
              <w:rPr>
                <w:rFonts w:cs="Times New Roman"/>
                <w:sz w:val="19"/>
              </w:rPr>
              <w:t>5.0</w:t>
            </w:r>
          </w:p>
        </w:tc>
        <w:tc>
          <w:tcPr>
            <w:tcW w:w="2160" w:type="dxa"/>
          </w:tcPr>
          <w:p w:rsidR="00976B88" w:rsidRDefault="003A558D">
            <w:pPr>
              <w:spacing w:after="40" w:line="240" w:lineRule="auto"/>
              <w:jc w:val="left"/>
            </w:pPr>
            <w:r>
              <w:rPr>
                <w:rFonts w:cs="Times New Roman"/>
                <w:sz w:val="19"/>
              </w:rPr>
              <w:t>Manage directo</w:t>
            </w:r>
            <w:r>
              <w:rPr>
                <w:rFonts w:cs="Times New Roman"/>
                <w:sz w:val="19"/>
              </w:rPr>
              <w:t>ry</w:t>
            </w:r>
          </w:p>
        </w:tc>
        <w:tc>
          <w:tcPr>
            <w:tcW w:w="2448" w:type="dxa"/>
          </w:tcPr>
          <w:p w:rsidR="00976B88" w:rsidRDefault="003A558D">
            <w:pPr>
              <w:spacing w:after="40" w:line="240" w:lineRule="auto"/>
              <w:jc w:val="left"/>
            </w:pPr>
            <w:r>
              <w:rPr>
                <w:rFonts w:cs="Times New Roman"/>
                <w:sz w:val="19"/>
              </w:rPr>
              <w:t>Profiles, CSV file</w:t>
            </w:r>
          </w:p>
        </w:tc>
        <w:tc>
          <w:tcPr>
            <w:tcW w:w="2592" w:type="dxa"/>
          </w:tcPr>
          <w:p w:rsidR="00976B88" w:rsidRDefault="003A558D">
            <w:pPr>
              <w:spacing w:after="40" w:line="240" w:lineRule="auto"/>
              <w:jc w:val="left"/>
            </w:pPr>
            <w:r>
              <w:rPr>
                <w:rFonts w:cs="Times New Roman"/>
                <w:sz w:val="19"/>
              </w:rPr>
              <w:t>Directory, CSV export, errors</w:t>
            </w:r>
          </w:p>
        </w:tc>
        <w:tc>
          <w:tcPr>
            <w:tcW w:w="1152" w:type="dxa"/>
          </w:tcPr>
          <w:p w:rsidR="00976B88" w:rsidRDefault="003A558D">
            <w:pPr>
              <w:spacing w:after="40" w:line="240" w:lineRule="auto"/>
              <w:jc w:val="left"/>
            </w:pPr>
            <w:r>
              <w:rPr>
                <w:rFonts w:cs="Times New Roman"/>
                <w:sz w:val="19"/>
              </w:rPr>
              <w:t>D1 (read, write)</w:t>
            </w:r>
          </w:p>
        </w:tc>
      </w:tr>
      <w:tr w:rsidR="00976B88">
        <w:trPr>
          <w:cantSplit/>
          <w:jc w:val="center"/>
        </w:trPr>
        <w:tc>
          <w:tcPr>
            <w:tcW w:w="720" w:type="dxa"/>
          </w:tcPr>
          <w:p w:rsidR="00976B88" w:rsidRDefault="003A558D">
            <w:pPr>
              <w:spacing w:after="40" w:line="240" w:lineRule="auto"/>
              <w:jc w:val="center"/>
            </w:pPr>
            <w:r>
              <w:rPr>
                <w:rFonts w:cs="Times New Roman"/>
                <w:sz w:val="19"/>
              </w:rPr>
              <w:t>6.0</w:t>
            </w:r>
          </w:p>
        </w:tc>
        <w:tc>
          <w:tcPr>
            <w:tcW w:w="2160" w:type="dxa"/>
          </w:tcPr>
          <w:p w:rsidR="00976B88" w:rsidRDefault="003A558D">
            <w:pPr>
              <w:spacing w:after="40" w:line="240" w:lineRule="auto"/>
              <w:jc w:val="left"/>
            </w:pPr>
            <w:r>
              <w:rPr>
                <w:rFonts w:cs="Times New Roman"/>
                <w:sz w:val="19"/>
              </w:rPr>
              <w:t>Store, show and export</w:t>
            </w:r>
          </w:p>
        </w:tc>
        <w:tc>
          <w:tcPr>
            <w:tcW w:w="2448" w:type="dxa"/>
          </w:tcPr>
          <w:p w:rsidR="00976B88" w:rsidRDefault="003A558D">
            <w:pPr>
              <w:spacing w:after="40" w:line="240" w:lineRule="auto"/>
              <w:jc w:val="left"/>
            </w:pPr>
            <w:r>
              <w:rPr>
                <w:rFonts w:cs="Times New Roman"/>
                <w:sz w:val="19"/>
              </w:rPr>
              <w:t>Assessment, literature, ranking</w:t>
            </w:r>
          </w:p>
        </w:tc>
        <w:tc>
          <w:tcPr>
            <w:tcW w:w="2592" w:type="dxa"/>
          </w:tcPr>
          <w:p w:rsidR="00976B88" w:rsidRDefault="003A558D">
            <w:pPr>
              <w:spacing w:after="40" w:line="240" w:lineRule="auto"/>
              <w:jc w:val="left"/>
            </w:pPr>
            <w:r>
              <w:rPr>
                <w:rFonts w:cs="Times New Roman"/>
                <w:sz w:val="19"/>
              </w:rPr>
              <w:t>Result, history, JSON and PDF</w:t>
            </w:r>
          </w:p>
        </w:tc>
        <w:tc>
          <w:tcPr>
            <w:tcW w:w="1152" w:type="dxa"/>
          </w:tcPr>
          <w:p w:rsidR="00976B88" w:rsidRDefault="003A558D">
            <w:pPr>
              <w:spacing w:after="40" w:line="240" w:lineRule="auto"/>
              <w:jc w:val="left"/>
            </w:pPr>
            <w:r>
              <w:rPr>
                <w:rFonts w:cs="Times New Roman"/>
                <w:sz w:val="19"/>
              </w:rPr>
              <w:t>D2 (read, write)</w:t>
            </w:r>
          </w:p>
        </w:tc>
      </w:tr>
      <w:tr w:rsidR="00976B88">
        <w:trPr>
          <w:cantSplit/>
          <w:jc w:val="center"/>
        </w:trPr>
        <w:tc>
          <w:tcPr>
            <w:tcW w:w="720" w:type="dxa"/>
          </w:tcPr>
          <w:p w:rsidR="00976B88" w:rsidRDefault="003A558D">
            <w:pPr>
              <w:spacing w:after="40" w:line="240" w:lineRule="auto"/>
              <w:jc w:val="center"/>
            </w:pPr>
            <w:r>
              <w:rPr>
                <w:rFonts w:cs="Times New Roman"/>
                <w:sz w:val="19"/>
              </w:rPr>
              <w:t>7.0</w:t>
            </w:r>
          </w:p>
        </w:tc>
        <w:tc>
          <w:tcPr>
            <w:tcW w:w="2160" w:type="dxa"/>
          </w:tcPr>
          <w:p w:rsidR="00976B88" w:rsidRDefault="003A558D">
            <w:pPr>
              <w:spacing w:after="40" w:line="240" w:lineRule="auto"/>
              <w:jc w:val="left"/>
            </w:pPr>
            <w:r>
              <w:rPr>
                <w:rFonts w:cs="Times New Roman"/>
                <w:sz w:val="19"/>
              </w:rPr>
              <w:t>Report model performance</w:t>
            </w:r>
          </w:p>
        </w:tc>
        <w:tc>
          <w:tcPr>
            <w:tcW w:w="2448" w:type="dxa"/>
          </w:tcPr>
          <w:p w:rsidR="00976B88" w:rsidRDefault="003A558D">
            <w:pPr>
              <w:spacing w:after="40" w:line="240" w:lineRule="auto"/>
              <w:jc w:val="left"/>
            </w:pPr>
            <w:r>
              <w:rPr>
                <w:rFonts w:cs="Times New Roman"/>
                <w:sz w:val="19"/>
              </w:rPr>
              <w:t>Saved metrics</w:t>
            </w:r>
          </w:p>
        </w:tc>
        <w:tc>
          <w:tcPr>
            <w:tcW w:w="2592" w:type="dxa"/>
          </w:tcPr>
          <w:p w:rsidR="00976B88" w:rsidRDefault="003A558D">
            <w:pPr>
              <w:spacing w:after="40" w:line="240" w:lineRule="auto"/>
              <w:jc w:val="left"/>
            </w:pPr>
            <w:r>
              <w:rPr>
                <w:rFonts w:cs="Times New Roman"/>
                <w:sz w:val="19"/>
              </w:rPr>
              <w:t>Metrics, confusion matrix</w:t>
            </w:r>
          </w:p>
        </w:tc>
        <w:tc>
          <w:tcPr>
            <w:tcW w:w="1152" w:type="dxa"/>
          </w:tcPr>
          <w:p w:rsidR="00976B88" w:rsidRDefault="003A558D">
            <w:pPr>
              <w:spacing w:after="40" w:line="240" w:lineRule="auto"/>
              <w:jc w:val="left"/>
            </w:pPr>
            <w:r>
              <w:rPr>
                <w:rFonts w:cs="Times New Roman"/>
                <w:sz w:val="19"/>
              </w:rPr>
              <w:t>D3 (read)</w:t>
            </w:r>
          </w:p>
        </w:tc>
      </w:tr>
    </w:tbl>
    <w:p w:rsidR="00976B88" w:rsidRDefault="00976B88">
      <w:pPr>
        <w:spacing w:after="12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lastRenderedPageBreak/>
              <w:drawing>
                <wp:inline distT="0" distB="0" distL="0" distR="0">
                  <wp:extent cx="2519172" cy="1567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5"/>
                          <a:stretch>
                            <a:fillRect/>
                          </a:stretch>
                        </pic:blipFill>
                        <pic:spPr>
                          <a:xfrm>
                            <a:off x="0" y="0"/>
                            <a:ext cx="2519172" cy="1567485"/>
                          </a:xfrm>
                          <a:prstGeom prst="rect">
                            <a:avLst/>
                          </a:prstGeom>
                        </pic:spPr>
                      </pic:pic>
                    </a:graphicData>
                  </a:graphic>
                </wp:inline>
              </w:drawing>
            </w:r>
          </w:p>
          <w:p w:rsidR="00976B88" w:rsidRDefault="003A558D">
            <w:pPr>
              <w:pStyle w:val="Caption"/>
            </w:pPr>
            <w:bookmarkStart w:id="75" w:name="_Toc2435741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Context diagram (DFD level 0) of PeerScope with its two users and one external service.</w:t>
            </w:r>
            <w:bookmarkEnd w:id="75"/>
          </w:p>
        </w:tc>
        <w:tc>
          <w:tcPr>
            <w:tcW w:w="4333" w:type="dxa"/>
          </w:tcPr>
          <w:p w:rsidR="00976B88" w:rsidRDefault="003A558D">
            <w:pPr>
              <w:keepNext/>
              <w:spacing w:after="80" w:line="240" w:lineRule="auto"/>
              <w:jc w:val="center"/>
            </w:pPr>
            <w:r>
              <w:rPr>
                <w:noProof/>
              </w:rPr>
              <w:drawing>
                <wp:inline distT="0" distB="0" distL="0" distR="0">
                  <wp:extent cx="2519172" cy="25191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6"/>
                          <a:stretch>
                            <a:fillRect/>
                          </a:stretch>
                        </pic:blipFill>
                        <pic:spPr>
                          <a:xfrm>
                            <a:off x="0" y="0"/>
                            <a:ext cx="2519172" cy="2519172"/>
                          </a:xfrm>
                          <a:prstGeom prst="rect">
                            <a:avLst/>
                          </a:prstGeom>
                        </pic:spPr>
                      </pic:pic>
                    </a:graphicData>
                  </a:graphic>
                </wp:inline>
              </w:drawing>
            </w:r>
          </w:p>
          <w:p w:rsidR="00976B88" w:rsidRDefault="003A558D">
            <w:pPr>
              <w:pStyle w:val="Caption"/>
            </w:pPr>
            <w:bookmarkStart w:id="76" w:name="_Toc2435741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DFD level 1 of PeerScope: seven processes and three data stores.</w:t>
            </w:r>
            <w:bookmarkEnd w:id="76"/>
          </w:p>
        </w:tc>
      </w:tr>
    </w:tbl>
    <w:p w:rsidR="00976B88" w:rsidRDefault="00976B88">
      <w:pPr>
        <w:spacing w:after="80" w:line="192" w:lineRule="auto"/>
      </w:pPr>
    </w:p>
    <w:p w:rsidR="00976B88" w:rsidRDefault="003A558D">
      <w:pPr>
        <w:keepNext/>
        <w:spacing w:after="80" w:line="240" w:lineRule="auto"/>
        <w:jc w:val="center"/>
      </w:pPr>
      <w:r>
        <w:rPr>
          <w:noProof/>
        </w:rPr>
        <w:drawing>
          <wp:inline distT="0" distB="0" distL="0" distR="0">
            <wp:extent cx="4343400" cy="27797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7"/>
                    <a:stretch>
                      <a:fillRect/>
                    </a:stretch>
                  </pic:blipFill>
                  <pic:spPr>
                    <a:xfrm>
                      <a:off x="0" y="0"/>
                      <a:ext cx="4343400" cy="2779776"/>
                    </a:xfrm>
                    <a:prstGeom prst="rect">
                      <a:avLst/>
                    </a:prstGeom>
                  </pic:spPr>
                </pic:pic>
              </a:graphicData>
            </a:graphic>
          </wp:inline>
        </w:drawing>
      </w:r>
    </w:p>
    <w:p w:rsidR="00976B88" w:rsidRDefault="003A558D">
      <w:pPr>
        <w:pStyle w:val="Caption"/>
      </w:pPr>
      <w:bookmarkStart w:id="77" w:name="_Toc2435741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DFD level 2 of PeerScope: expansion of the analysis pipeline into eight sub-processes.</w:t>
      </w:r>
      <w:bookmarkEnd w:id="77"/>
    </w:p>
    <w:p w:rsidR="00976B88" w:rsidRDefault="003A558D">
      <w:pPr>
        <w:pStyle w:val="Heading2"/>
      </w:pPr>
      <w:bookmarkStart w:id="78" w:name="_Toc243574035"/>
      <w:r>
        <w:t>5.4 UML Diagrams</w:t>
      </w:r>
      <w:bookmarkEnd w:id="78"/>
    </w:p>
    <w:p w:rsidR="00976B88" w:rsidRDefault="003A558D">
      <w:pPr>
        <w:pStyle w:val="Heading3"/>
      </w:pPr>
      <w:r>
        <w:t>5.4.1 Class diagram</w:t>
      </w:r>
    </w:p>
    <w:p w:rsidR="00976B88" w:rsidRDefault="003A558D">
      <w:r>
        <w:rPr>
          <w:rFonts w:cs="Times New Roman"/>
        </w:rPr>
        <w:t xml:space="preserve">Two classes are persistent, Reviewer and Analysis, mapped to the two tables; ReviewerIn is the Pydantic </w:t>
      </w:r>
      <w:r>
        <w:rPr>
          <w:rFonts w:cs="Times New Roman"/>
        </w:rPr>
        <w:t>schema that validates reviewer input. The FastAPI application has one method per route, and below it the Pipeline calls PdfExtractor, FeatureExtractor, MLPredictor, ReviewSynthesis, LiteratureService and MatchingService; ReviewSynthesis optionally uses LLM</w:t>
      </w:r>
      <w:r>
        <w:rPr>
          <w:rFonts w:cs="Times New Roman"/>
        </w:rPr>
        <w:t xml:space="preserve">Service and both LiteratureService and </w:t>
      </w:r>
      <w:r>
        <w:rPr>
          <w:rFonts w:cs="Times New Roman"/>
        </w:rPr>
        <w:lastRenderedPageBreak/>
        <w:t>MatchingService depend on EmbeddingService. In the code these are modules of functions; the class notation shows what each owns.</w:t>
      </w:r>
    </w:p>
    <w:p w:rsidR="00976B88" w:rsidRDefault="003A558D">
      <w:pPr>
        <w:keepNext/>
        <w:spacing w:after="80" w:line="240" w:lineRule="auto"/>
        <w:jc w:val="center"/>
      </w:pPr>
      <w:r>
        <w:rPr>
          <w:noProof/>
        </w:rPr>
        <w:drawing>
          <wp:inline distT="0" distB="0" distL="0" distR="0">
            <wp:extent cx="2723827" cy="32141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8"/>
                    <a:stretch>
                      <a:fillRect/>
                    </a:stretch>
                  </pic:blipFill>
                  <pic:spPr>
                    <a:xfrm>
                      <a:off x="0" y="0"/>
                      <a:ext cx="2723827" cy="3214116"/>
                    </a:xfrm>
                    <a:prstGeom prst="rect">
                      <a:avLst/>
                    </a:prstGeom>
                  </pic:spPr>
                </pic:pic>
              </a:graphicData>
            </a:graphic>
          </wp:inline>
        </w:drawing>
      </w:r>
    </w:p>
    <w:p w:rsidR="00976B88" w:rsidRDefault="003A558D">
      <w:pPr>
        <w:pStyle w:val="Caption"/>
      </w:pPr>
      <w:bookmarkStart w:id="79" w:name="_Toc2435741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UML class diagram of PeerScope showing the ORM </w:t>
      </w:r>
      <w:r>
        <w:rPr>
          <w:rFonts w:cs="Times New Roman"/>
        </w:rPr>
        <w:t>tables, the request schema, the FastAPI application and the service modules.</w:t>
      </w:r>
      <w:bookmarkEnd w:id="79"/>
    </w:p>
    <w:p w:rsidR="00976B88" w:rsidRDefault="003A558D">
      <w:pPr>
        <w:pStyle w:val="Heading3"/>
      </w:pPr>
      <w:r>
        <w:t>5.4.2 Sequence diagram</w:t>
      </w:r>
    </w:p>
    <w:p w:rsidR="00976B88" w:rsidRDefault="003A558D">
      <w:r>
        <w:rPr>
          <w:rFonts w:cs="Times New Roman"/>
        </w:rPr>
        <w:t>The browser posts the PDF with four filter fields. FastAPI checks the extension, content type, size and %PDF header, writes a temporary file, loads the revi</w:t>
      </w:r>
      <w:r>
        <w:rPr>
          <w:rFonts w:cs="Times New Roman"/>
        </w:rPr>
        <w:t xml:space="preserve">ewer rows and calls run_analysis, which calls the extraction, feature, decision, review, literature and matching modules in order, applies the filters and keeps five reviewers. FastAPI inserts one row into analyses, deletes the temporary file in a finally </w:t>
      </w:r>
      <w:r>
        <w:rPr>
          <w:rFonts w:cs="Times New Roman"/>
        </w:rPr>
        <w:t>block and returns the JSON with the new identifier.</w:t>
      </w:r>
    </w:p>
    <w:p w:rsidR="00976B88" w:rsidRDefault="003A558D">
      <w:pPr>
        <w:keepNext/>
        <w:spacing w:after="80" w:line="240" w:lineRule="auto"/>
        <w:jc w:val="center"/>
      </w:pPr>
      <w:r>
        <w:rPr>
          <w:noProof/>
        </w:rPr>
        <w:lastRenderedPageBreak/>
        <w:drawing>
          <wp:inline distT="0" distB="0" distL="0" distR="0">
            <wp:extent cx="2723827" cy="32141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analyze.png"/>
                    <pic:cNvPicPr/>
                  </pic:nvPicPr>
                  <pic:blipFill>
                    <a:blip r:embed="rId19"/>
                    <a:stretch>
                      <a:fillRect/>
                    </a:stretch>
                  </pic:blipFill>
                  <pic:spPr>
                    <a:xfrm>
                      <a:off x="0" y="0"/>
                      <a:ext cx="2723827" cy="3214116"/>
                    </a:xfrm>
                    <a:prstGeom prst="rect">
                      <a:avLst/>
                    </a:prstGeom>
                  </pic:spPr>
                </pic:pic>
              </a:graphicData>
            </a:graphic>
          </wp:inline>
        </w:drawing>
      </w:r>
    </w:p>
    <w:p w:rsidR="00976B88" w:rsidRDefault="003A558D">
      <w:pPr>
        <w:pStyle w:val="Caption"/>
      </w:pPr>
      <w:bookmarkStart w:id="80" w:name="_Toc2435741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Sequence diagram of a paper analysis, from the browser upload to the stored JSON response.</w:t>
      </w:r>
      <w:bookmarkEnd w:id="80"/>
    </w:p>
    <w:p w:rsidR="00976B88" w:rsidRDefault="003A558D">
      <w:pPr>
        <w:pStyle w:val="Heading3"/>
      </w:pPr>
      <w:r>
        <w:t>5.4.3 Use-case diagram</w:t>
      </w:r>
    </w:p>
    <w:p w:rsidR="00976B88" w:rsidRDefault="003A558D">
      <w:r>
        <w:rPr>
          <w:rFonts w:cs="Times New Roman"/>
        </w:rPr>
        <w:t>The editor uploads a paper, reads the assessment and</w:t>
      </w:r>
      <w:r>
        <w:rPr>
          <w:rFonts w:cs="Times New Roman"/>
        </w:rPr>
        <w:t xml:space="preserve"> review, sees literature, obtains ranked reviewers (which includes the conflict check), exports, browses the history and views model performance; the administrator manages and imports reviewers. The local language model and OpenAlex appear as supporting sy</w:t>
      </w:r>
      <w:r>
        <w:rPr>
          <w:rFonts w:cs="Times New Roman"/>
        </w:rPr>
        <w:t>stems.</w:t>
      </w:r>
    </w:p>
    <w:p w:rsidR="00976B88" w:rsidRDefault="003A558D">
      <w:pPr>
        <w:keepNext/>
        <w:spacing w:after="80" w:line="240" w:lineRule="auto"/>
        <w:jc w:val="center"/>
      </w:pPr>
      <w:r>
        <w:rPr>
          <w:noProof/>
        </w:rPr>
        <w:drawing>
          <wp:inline distT="0" distB="0" distL="0" distR="0">
            <wp:extent cx="3771900" cy="28666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20"/>
                    <a:stretch>
                      <a:fillRect/>
                    </a:stretch>
                  </pic:blipFill>
                  <pic:spPr>
                    <a:xfrm>
                      <a:off x="0" y="0"/>
                      <a:ext cx="3771900" cy="2866644"/>
                    </a:xfrm>
                    <a:prstGeom prst="rect">
                      <a:avLst/>
                    </a:prstGeom>
                  </pic:spPr>
                </pic:pic>
              </a:graphicData>
            </a:graphic>
          </wp:inline>
        </w:drawing>
      </w:r>
    </w:p>
    <w:p w:rsidR="00976B88" w:rsidRDefault="003A558D">
      <w:pPr>
        <w:pStyle w:val="Caption"/>
      </w:pPr>
      <w:bookmarkStart w:id="81" w:name="_Toc2435741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Use-case diagram of PeerScope with its two human actors and two supporting systems.</w:t>
      </w:r>
      <w:bookmarkEnd w:id="81"/>
    </w:p>
    <w:p w:rsidR="00976B88" w:rsidRDefault="003A558D">
      <w:pPr>
        <w:pStyle w:val="Heading2"/>
      </w:pPr>
      <w:bookmarkStart w:id="82" w:name="_Toc243574036"/>
      <w:r>
        <w:lastRenderedPageBreak/>
        <w:t>5.5 Database Design</w:t>
      </w:r>
      <w:bookmarkEnd w:id="82"/>
    </w:p>
    <w:p w:rsidR="00976B88" w:rsidRDefault="003A558D">
      <w:r>
        <w:rPr>
          <w:rFonts w:cs="Times New Roman"/>
        </w:rPr>
        <w:t>Two tables are kept in the SQLite file data/peerscope.db, created by create_all at start-up. SQLite suits a</w:t>
      </w:r>
      <w:r>
        <w:rPr>
          <w:rFonts w:cs="Times New Roman"/>
        </w:rPr>
        <w:t xml:space="preserve"> single-user local tool: no server, and a backup is one file copy.</w:t>
      </w:r>
    </w:p>
    <w:p w:rsidR="00976B88" w:rsidRDefault="003A558D">
      <w:pPr>
        <w:keepNext/>
        <w:spacing w:after="80" w:line="240" w:lineRule="auto"/>
        <w:jc w:val="center"/>
      </w:pPr>
      <w:r>
        <w:rPr>
          <w:noProof/>
        </w:rPr>
        <w:drawing>
          <wp:inline distT="0" distB="0" distL="0" distR="0">
            <wp:extent cx="3995927" cy="2637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1"/>
                    <a:stretch>
                      <a:fillRect/>
                    </a:stretch>
                  </pic:blipFill>
                  <pic:spPr>
                    <a:xfrm>
                      <a:off x="0" y="0"/>
                      <a:ext cx="3995927" cy="2637312"/>
                    </a:xfrm>
                    <a:prstGeom prst="rect">
                      <a:avLst/>
                    </a:prstGeom>
                  </pic:spPr>
                </pic:pic>
              </a:graphicData>
            </a:graphic>
          </wp:inline>
        </w:drawing>
      </w:r>
    </w:p>
    <w:p w:rsidR="00976B88" w:rsidRDefault="003A558D">
      <w:pPr>
        <w:pStyle w:val="Caption"/>
      </w:pPr>
      <w:bookmarkStart w:id="83" w:name="_Toc2435741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Entity-relationship diagram of the PeerScope SQLite tables and file-based stores.</w:t>
      </w:r>
      <w:bookmarkEnd w:id="83"/>
    </w:p>
    <w:p w:rsidR="00976B88" w:rsidRDefault="003A558D">
      <w:pPr>
        <w:pStyle w:val="Heading3"/>
      </w:pPr>
      <w:r>
        <w:t>5.5.1 The reviewers table</w:t>
      </w:r>
    </w:p>
    <w:p w:rsidR="00976B88" w:rsidRDefault="003A558D">
      <w:pPr>
        <w:pStyle w:val="Heading3"/>
      </w:pPr>
      <w:r>
        <w:t>5.5.2 The analyses table</w:t>
      </w:r>
    </w:p>
    <w:p w:rsidR="00976B88" w:rsidRDefault="003A558D">
      <w:pPr>
        <w:pStyle w:val="Caption"/>
        <w:keepNext/>
        <w:spacing w:after="80"/>
      </w:pPr>
      <w:bookmarkStart w:id="84" w:name="_Toc243574161"/>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20</w:t>
      </w:r>
      <w:r>
        <w:rPr>
          <w:rFonts w:cs="Times New Roman"/>
        </w:rPr>
        <w:fldChar w:fldCharType="end"/>
      </w:r>
      <w:r>
        <w:rPr>
          <w:rFonts w:cs="Times New Roman"/>
        </w:rPr>
        <w:t>: Columns of the two tables</w:t>
      </w:r>
      <w:bookmarkEnd w:id="84"/>
    </w:p>
    <w:tbl>
      <w:tblPr>
        <w:tblStyle w:val="TableGrid"/>
        <w:tblW w:w="0" w:type="auto"/>
        <w:jc w:val="center"/>
        <w:tblLook w:val="04A0" w:firstRow="1" w:lastRow="0" w:firstColumn="1" w:lastColumn="0" w:noHBand="0" w:noVBand="1"/>
      </w:tblPr>
      <w:tblGrid>
        <w:gridCol w:w="1285"/>
        <w:gridCol w:w="7597"/>
      </w:tblGrid>
      <w:tr w:rsidR="00976B88">
        <w:trPr>
          <w:cantSplit/>
          <w:tblHeader/>
          <w:jc w:val="center"/>
        </w:trPr>
        <w:tc>
          <w:tcPr>
            <w:tcW w:w="1296" w:type="dxa"/>
            <w:shd w:val="clear" w:color="auto" w:fill="1B2A41"/>
          </w:tcPr>
          <w:p w:rsidR="00976B88" w:rsidRDefault="003A558D">
            <w:pPr>
              <w:spacing w:after="40" w:line="240" w:lineRule="auto"/>
              <w:jc w:val="center"/>
            </w:pPr>
            <w:r>
              <w:rPr>
                <w:rFonts w:cs="Times New Roman"/>
                <w:b/>
                <w:color w:val="FFFFFF"/>
                <w:sz w:val="19"/>
              </w:rPr>
              <w:t>Table</w:t>
            </w:r>
          </w:p>
        </w:tc>
        <w:tc>
          <w:tcPr>
            <w:tcW w:w="7776" w:type="dxa"/>
            <w:shd w:val="clear" w:color="auto" w:fill="1B2A41"/>
          </w:tcPr>
          <w:p w:rsidR="00976B88" w:rsidRDefault="003A558D">
            <w:pPr>
              <w:spacing w:after="40" w:line="240" w:lineRule="auto"/>
              <w:jc w:val="center"/>
            </w:pPr>
            <w:r>
              <w:rPr>
                <w:rFonts w:cs="Times New Roman"/>
                <w:b/>
                <w:color w:val="FFFFFF"/>
                <w:sz w:val="19"/>
              </w:rPr>
              <w:t>Columns</w:t>
            </w:r>
          </w:p>
        </w:tc>
      </w:tr>
      <w:tr w:rsidR="00976B88">
        <w:trPr>
          <w:cantSplit/>
          <w:jc w:val="center"/>
        </w:trPr>
        <w:tc>
          <w:tcPr>
            <w:tcW w:w="1296" w:type="dxa"/>
          </w:tcPr>
          <w:p w:rsidR="00976B88" w:rsidRDefault="003A558D">
            <w:pPr>
              <w:spacing w:after="40" w:line="240" w:lineRule="auto"/>
              <w:jc w:val="left"/>
            </w:pPr>
            <w:r>
              <w:rPr>
                <w:rFonts w:cs="Times New Roman"/>
                <w:sz w:val="19"/>
              </w:rPr>
              <w:t>reviewers</w:t>
            </w:r>
          </w:p>
        </w:tc>
        <w:tc>
          <w:tcPr>
            <w:tcW w:w="7776" w:type="dxa"/>
          </w:tcPr>
          <w:p w:rsidR="00976B88" w:rsidRDefault="003A558D">
            <w:pPr>
              <w:spacing w:after="40" w:line="240" w:lineRule="auto"/>
              <w:jc w:val="left"/>
            </w:pPr>
            <w:r>
              <w:rPr>
                <w:rFonts w:cs="Times New Roman"/>
                <w:sz w:val="19"/>
              </w:rPr>
              <w:t>id (integer, primary key); display_name (String 200, not null); affiliation (String 300); expertise_description, research_topics, methods, keywords, publication_titles, conflict_terms (Text</w:t>
            </w:r>
            <w:r>
              <w:rPr>
                <w:rFonts w:cs="Times New Roman"/>
                <w:sz w:val="19"/>
              </w:rPr>
              <w:t>, lists comma-separated); current_load (integer, default 0); maximum_load (integer, default 5); is_active (boolean, default true)</w:t>
            </w:r>
          </w:p>
        </w:tc>
      </w:tr>
      <w:tr w:rsidR="00976B88">
        <w:trPr>
          <w:cantSplit/>
          <w:jc w:val="center"/>
        </w:trPr>
        <w:tc>
          <w:tcPr>
            <w:tcW w:w="1296" w:type="dxa"/>
          </w:tcPr>
          <w:p w:rsidR="00976B88" w:rsidRDefault="003A558D">
            <w:pPr>
              <w:spacing w:after="40" w:line="240" w:lineRule="auto"/>
              <w:jc w:val="left"/>
            </w:pPr>
            <w:r>
              <w:rPr>
                <w:rFonts w:cs="Times New Roman"/>
                <w:sz w:val="19"/>
              </w:rPr>
              <w:t>analyses</w:t>
            </w:r>
          </w:p>
        </w:tc>
        <w:tc>
          <w:tcPr>
            <w:tcW w:w="7776" w:type="dxa"/>
          </w:tcPr>
          <w:p w:rsidR="00976B88" w:rsidRDefault="003A558D">
            <w:pPr>
              <w:spacing w:after="40" w:line="240" w:lineRule="auto"/>
              <w:jc w:val="left"/>
            </w:pPr>
            <w:r>
              <w:rPr>
                <w:rFonts w:cs="Times New Roman"/>
                <w:sz w:val="19"/>
              </w:rPr>
              <w:t xml:space="preserve">id (integer, primary key); filename (String 300); created_at (DateTime, UTC now); overall_assessment (String 120); </w:t>
            </w:r>
            <w:r>
              <w:rPr>
                <w:rFonts w:cs="Times New Roman"/>
                <w:sz w:val="19"/>
              </w:rPr>
              <w:t>concern_count, recommendation_count (integer); top_reviewer (String 200); status (String 60, default 'completed'); result_json (Text, the whole result)</w:t>
            </w:r>
          </w:p>
        </w:tc>
      </w:tr>
    </w:tbl>
    <w:p w:rsidR="00976B88" w:rsidRDefault="00976B88">
      <w:pPr>
        <w:spacing w:after="120" w:line="192" w:lineRule="auto"/>
      </w:pPr>
    </w:p>
    <w:p w:rsidR="00976B88" w:rsidRDefault="003A558D">
      <w:r>
        <w:rPr>
          <w:rFonts w:cs="Times New Roman"/>
        </w:rPr>
        <w:t xml:space="preserve">There is </w:t>
      </w:r>
      <w:r>
        <w:rPr>
          <w:rFonts w:cs="Times New Roman"/>
          <w:b/>
        </w:rPr>
        <w:t>no foreign key</w:t>
      </w:r>
      <w:r>
        <w:rPr>
          <w:rFonts w:cs="Times New Roman"/>
        </w:rPr>
        <w:t xml:space="preserve"> between the tables, by design: an analysis is a snapshot. result_json holds th</w:t>
      </w:r>
      <w:r>
        <w:rPr>
          <w:rFonts w:cs="Times New Roman"/>
        </w:rPr>
        <w:t>e five ranked reviewers as scored that day and top_reviewer is a copy of a name, so later edits or deletions never break the history. Lists are stored as comma-separated text so that CSV import and export are a straight copy of the columns.</w:t>
      </w:r>
    </w:p>
    <w:p w:rsidR="00976B88" w:rsidRDefault="003A558D">
      <w:pPr>
        <w:pStyle w:val="Heading3"/>
      </w:pPr>
      <w:r>
        <w:t>5.5.3 File-base</w:t>
      </w:r>
      <w:r>
        <w:t>d stores</w:t>
      </w:r>
    </w:p>
    <w:p w:rsidR="00976B88" w:rsidRDefault="003A558D">
      <w:r>
        <w:rPr>
          <w:rFonts w:cs="Times New Roman"/>
        </w:rPr>
        <w:t>The training CSV (data/processed_dataset.csv, 1,400 rows) is written by prepare_dataset.py; decision_model.joblib, tfidf_vectorizer.joblib and metrics.json are written by train_model.py and read by ml_predict and the metrics route; models/hf_cache</w:t>
      </w:r>
      <w:r>
        <w:rPr>
          <w:rFonts w:cs="Times New Roman"/>
        </w:rPr>
        <w:t xml:space="preserve"> holds the language-model weights; data/tmp holds each upload only until its request ends.</w:t>
      </w:r>
    </w:p>
    <w:p w:rsidR="00976B88" w:rsidRDefault="003A558D">
      <w:pPr>
        <w:pStyle w:val="Heading2"/>
      </w:pPr>
      <w:bookmarkStart w:id="85" w:name="_Toc243574037"/>
      <w:r>
        <w:lastRenderedPageBreak/>
        <w:t>5.6 Module Design</w:t>
      </w:r>
      <w:bookmarkEnd w:id="85"/>
    </w:p>
    <w:p w:rsidR="00976B88" w:rsidRDefault="003A558D">
      <w:r>
        <w:rPr>
          <w:rFonts w:cs="Times New Roman"/>
        </w:rPr>
        <w:t>The service tier has twelve modules, each with one responsibility; names beginning with an underscore are internal.</w:t>
      </w:r>
    </w:p>
    <w:p w:rsidR="00976B88" w:rsidRDefault="003A558D">
      <w:pPr>
        <w:pStyle w:val="Caption"/>
        <w:keepNext/>
        <w:spacing w:after="80"/>
      </w:pPr>
      <w:bookmarkStart w:id="86" w:name="_Toc2435741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Modules of app/ and their public functions</w:t>
      </w:r>
      <w:bookmarkEnd w:id="86"/>
    </w:p>
    <w:tbl>
      <w:tblPr>
        <w:tblStyle w:val="TableGrid"/>
        <w:tblW w:w="0" w:type="auto"/>
        <w:jc w:val="center"/>
        <w:tblLook w:val="04A0" w:firstRow="1" w:lastRow="0" w:firstColumn="1" w:lastColumn="0" w:noHBand="0" w:noVBand="1"/>
      </w:tblPr>
      <w:tblGrid>
        <w:gridCol w:w="2427"/>
        <w:gridCol w:w="3271"/>
        <w:gridCol w:w="3184"/>
      </w:tblGrid>
      <w:tr w:rsidR="00976B88">
        <w:trPr>
          <w:cantSplit/>
          <w:tblHeader/>
          <w:jc w:val="center"/>
        </w:trPr>
        <w:tc>
          <w:tcPr>
            <w:tcW w:w="2304" w:type="dxa"/>
            <w:shd w:val="clear" w:color="auto" w:fill="1B2A41"/>
          </w:tcPr>
          <w:p w:rsidR="00976B88" w:rsidRDefault="003A558D">
            <w:pPr>
              <w:spacing w:after="40" w:line="240" w:lineRule="auto"/>
              <w:jc w:val="center"/>
            </w:pPr>
            <w:r>
              <w:rPr>
                <w:rFonts w:cs="Times New Roman"/>
                <w:b/>
                <w:color w:val="FFFFFF"/>
                <w:sz w:val="19"/>
              </w:rPr>
              <w:t>Module</w:t>
            </w:r>
          </w:p>
        </w:tc>
        <w:tc>
          <w:tcPr>
            <w:tcW w:w="3456" w:type="dxa"/>
            <w:shd w:val="clear" w:color="auto" w:fill="1B2A41"/>
          </w:tcPr>
          <w:p w:rsidR="00976B88" w:rsidRDefault="003A558D">
            <w:pPr>
              <w:spacing w:after="40" w:line="240" w:lineRule="auto"/>
              <w:jc w:val="center"/>
            </w:pPr>
            <w:r>
              <w:rPr>
                <w:rFonts w:cs="Times New Roman"/>
                <w:b/>
                <w:color w:val="FFFFFF"/>
                <w:sz w:val="19"/>
              </w:rPr>
              <w:t>Responsibility</w:t>
            </w:r>
          </w:p>
        </w:tc>
        <w:tc>
          <w:tcPr>
            <w:tcW w:w="3312" w:type="dxa"/>
            <w:shd w:val="clear" w:color="auto" w:fill="1B2A41"/>
          </w:tcPr>
          <w:p w:rsidR="00976B88" w:rsidRDefault="003A558D">
            <w:pPr>
              <w:spacing w:after="40" w:line="240" w:lineRule="auto"/>
              <w:jc w:val="center"/>
            </w:pPr>
            <w:r>
              <w:rPr>
                <w:rFonts w:cs="Times New Roman"/>
                <w:b/>
                <w:color w:val="FFFFFF"/>
                <w:sz w:val="19"/>
              </w:rPr>
              <w:t>Functions</w:t>
            </w:r>
          </w:p>
        </w:tc>
      </w:tr>
      <w:tr w:rsidR="00976B88">
        <w:trPr>
          <w:cantSplit/>
          <w:jc w:val="center"/>
        </w:trPr>
        <w:tc>
          <w:tcPr>
            <w:tcW w:w="2304" w:type="dxa"/>
          </w:tcPr>
          <w:p w:rsidR="00976B88" w:rsidRDefault="003A558D">
            <w:pPr>
              <w:spacing w:after="40" w:line="240" w:lineRule="auto"/>
              <w:jc w:val="left"/>
            </w:pPr>
            <w:r>
              <w:rPr>
                <w:rFonts w:cs="Times New Roman"/>
                <w:sz w:val="19"/>
              </w:rPr>
              <w:t>main.py</w:t>
            </w:r>
          </w:p>
        </w:tc>
        <w:tc>
          <w:tcPr>
            <w:tcW w:w="3456" w:type="dxa"/>
          </w:tcPr>
          <w:p w:rsidR="00976B88" w:rsidRDefault="003A558D">
            <w:pPr>
              <w:spacing w:after="40" w:line="240" w:lineRule="auto"/>
              <w:jc w:val="left"/>
            </w:pPr>
            <w:r>
              <w:rPr>
                <w:rFonts w:cs="Times New Roman"/>
                <w:sz w:val="19"/>
              </w:rPr>
              <w:t>FastAPI app, routes, upload guards, error handler, start-up seeding</w:t>
            </w:r>
          </w:p>
        </w:tc>
        <w:tc>
          <w:tcPr>
            <w:tcW w:w="3312" w:type="dxa"/>
          </w:tcPr>
          <w:p w:rsidR="00976B88" w:rsidRDefault="003A558D">
            <w:pPr>
              <w:spacing w:after="40" w:line="240" w:lineRule="auto"/>
              <w:jc w:val="left"/>
            </w:pPr>
            <w:r>
              <w:rPr>
                <w:rFonts w:cs="Times New Roman"/>
                <w:sz w:val="19"/>
              </w:rPr>
              <w:t xml:space="preserve">health, model_metrics, reviewer CRUD, import and export, analyze, list_analyses, get_analysis, </w:t>
            </w:r>
            <w:r>
              <w:rPr>
                <w:rFonts w:cs="Times New Roman"/>
                <w:sz w:val="19"/>
              </w:rPr>
              <w:t>export_analysis</w:t>
            </w:r>
          </w:p>
        </w:tc>
      </w:tr>
      <w:tr w:rsidR="00976B88">
        <w:trPr>
          <w:cantSplit/>
          <w:jc w:val="center"/>
        </w:trPr>
        <w:tc>
          <w:tcPr>
            <w:tcW w:w="2304" w:type="dxa"/>
          </w:tcPr>
          <w:p w:rsidR="00976B88" w:rsidRDefault="003A558D">
            <w:pPr>
              <w:spacing w:after="40" w:line="240" w:lineRule="auto"/>
              <w:jc w:val="left"/>
            </w:pPr>
            <w:r>
              <w:rPr>
                <w:rFonts w:cs="Times New Roman"/>
                <w:sz w:val="19"/>
              </w:rPr>
              <w:t>config.py</w:t>
            </w:r>
          </w:p>
        </w:tc>
        <w:tc>
          <w:tcPr>
            <w:tcW w:w="3456" w:type="dxa"/>
          </w:tcPr>
          <w:p w:rsidR="00976B88" w:rsidRDefault="003A558D">
            <w:pPr>
              <w:spacing w:after="40" w:line="240" w:lineRule="auto"/>
              <w:jc w:val="left"/>
            </w:pPr>
            <w:r>
              <w:rPr>
                <w:rFonts w:cs="Times New Roman"/>
                <w:sz w:val="19"/>
              </w:rPr>
              <w:t>Tunable settings from the environment and .env</w:t>
            </w:r>
          </w:p>
        </w:tc>
        <w:tc>
          <w:tcPr>
            <w:tcW w:w="3312" w:type="dxa"/>
          </w:tcPr>
          <w:p w:rsidR="00976B88" w:rsidRDefault="003A558D">
            <w:pPr>
              <w:spacing w:after="40" w:line="240" w:lineRule="auto"/>
              <w:jc w:val="left"/>
            </w:pPr>
            <w:r>
              <w:rPr>
                <w:rFonts w:cs="Times New Roman"/>
                <w:sz w:val="19"/>
              </w:rPr>
              <w:t>paths, ports, upload limit, model names, MATCH_WEIGHTS</w:t>
            </w:r>
          </w:p>
        </w:tc>
      </w:tr>
      <w:tr w:rsidR="00976B88">
        <w:trPr>
          <w:cantSplit/>
          <w:jc w:val="center"/>
        </w:trPr>
        <w:tc>
          <w:tcPr>
            <w:tcW w:w="2304" w:type="dxa"/>
          </w:tcPr>
          <w:p w:rsidR="00976B88" w:rsidRDefault="003A558D">
            <w:pPr>
              <w:spacing w:after="40" w:line="240" w:lineRule="auto"/>
              <w:jc w:val="left"/>
            </w:pPr>
            <w:r>
              <w:rPr>
                <w:rFonts w:cs="Times New Roman"/>
                <w:sz w:val="19"/>
              </w:rPr>
              <w:t>database.py, models.py, schemas.py</w:t>
            </w:r>
          </w:p>
        </w:tc>
        <w:tc>
          <w:tcPr>
            <w:tcW w:w="3456" w:type="dxa"/>
          </w:tcPr>
          <w:p w:rsidR="00976B88" w:rsidRDefault="003A558D">
            <w:pPr>
              <w:spacing w:after="40" w:line="240" w:lineRule="auto"/>
              <w:jc w:val="left"/>
            </w:pPr>
            <w:r>
              <w:rPr>
                <w:rFonts w:cs="Times New Roman"/>
                <w:sz w:val="19"/>
              </w:rPr>
              <w:t>Engine and session, ORM classes, Pydantic validation</w:t>
            </w:r>
          </w:p>
        </w:tc>
        <w:tc>
          <w:tcPr>
            <w:tcW w:w="3312" w:type="dxa"/>
          </w:tcPr>
          <w:p w:rsidR="00976B88" w:rsidRDefault="003A558D">
            <w:pPr>
              <w:spacing w:after="40" w:line="240" w:lineRule="auto"/>
              <w:jc w:val="left"/>
            </w:pPr>
            <w:r>
              <w:rPr>
                <w:rFonts w:cs="Times New Roman"/>
                <w:sz w:val="19"/>
              </w:rPr>
              <w:t>get_db, init_db, Reviewer, Analysis, R</w:t>
            </w:r>
            <w:r>
              <w:rPr>
                <w:rFonts w:cs="Times New Roman"/>
                <w:sz w:val="19"/>
              </w:rPr>
              <w:t>eviewerIn</w:t>
            </w:r>
          </w:p>
        </w:tc>
      </w:tr>
      <w:tr w:rsidR="00976B88">
        <w:trPr>
          <w:cantSplit/>
          <w:jc w:val="center"/>
        </w:trPr>
        <w:tc>
          <w:tcPr>
            <w:tcW w:w="2304" w:type="dxa"/>
          </w:tcPr>
          <w:p w:rsidR="00976B88" w:rsidRDefault="003A558D">
            <w:pPr>
              <w:spacing w:after="40" w:line="240" w:lineRule="auto"/>
              <w:jc w:val="left"/>
            </w:pPr>
            <w:r>
              <w:rPr>
                <w:rFonts w:cs="Times New Roman"/>
                <w:sz w:val="19"/>
              </w:rPr>
              <w:t>services/pipeline.py</w:t>
            </w:r>
          </w:p>
        </w:tc>
        <w:tc>
          <w:tcPr>
            <w:tcW w:w="3456" w:type="dxa"/>
          </w:tcPr>
          <w:p w:rsidR="00976B88" w:rsidRDefault="003A558D">
            <w:pPr>
              <w:spacing w:after="40" w:line="240" w:lineRule="auto"/>
              <w:jc w:val="left"/>
            </w:pPr>
            <w:r>
              <w:rPr>
                <w:rFonts w:cs="Times New Roman"/>
                <w:sz w:val="19"/>
              </w:rPr>
              <w:t>Orchestrates one analysis and applies filters</w:t>
            </w:r>
          </w:p>
        </w:tc>
        <w:tc>
          <w:tcPr>
            <w:tcW w:w="3312" w:type="dxa"/>
          </w:tcPr>
          <w:p w:rsidR="00976B88" w:rsidRDefault="003A558D">
            <w:pPr>
              <w:spacing w:after="40" w:line="240" w:lineRule="auto"/>
              <w:jc w:val="left"/>
            </w:pPr>
            <w:r>
              <w:rPr>
                <w:rFonts w:cs="Times New Roman"/>
                <w:sz w:val="19"/>
              </w:rPr>
              <w:t>run_analysis</w:t>
            </w:r>
          </w:p>
        </w:tc>
      </w:tr>
      <w:tr w:rsidR="00976B88">
        <w:trPr>
          <w:cantSplit/>
          <w:jc w:val="center"/>
        </w:trPr>
        <w:tc>
          <w:tcPr>
            <w:tcW w:w="2304" w:type="dxa"/>
          </w:tcPr>
          <w:p w:rsidR="00976B88" w:rsidRDefault="003A558D">
            <w:pPr>
              <w:spacing w:after="40" w:line="240" w:lineRule="auto"/>
              <w:jc w:val="left"/>
            </w:pPr>
            <w:r>
              <w:rPr>
                <w:rFonts w:cs="Times New Roman"/>
                <w:sz w:val="19"/>
              </w:rPr>
              <w:t>services/pdf_extract.py</w:t>
            </w:r>
          </w:p>
        </w:tc>
        <w:tc>
          <w:tcPr>
            <w:tcW w:w="3456" w:type="dxa"/>
          </w:tcPr>
          <w:p w:rsidR="00976B88" w:rsidRDefault="003A558D">
            <w:pPr>
              <w:spacing w:after="40" w:line="240" w:lineRule="auto"/>
              <w:jc w:val="left"/>
            </w:pPr>
            <w:r>
              <w:rPr>
                <w:rFonts w:cs="Times New Roman"/>
                <w:sz w:val="19"/>
              </w:rPr>
              <w:t>Text, title, sections, references, summary</w:t>
            </w:r>
          </w:p>
        </w:tc>
        <w:tc>
          <w:tcPr>
            <w:tcW w:w="3312" w:type="dxa"/>
          </w:tcPr>
          <w:p w:rsidR="00976B88" w:rsidRDefault="003A558D">
            <w:pPr>
              <w:spacing w:after="40" w:line="240" w:lineRule="auto"/>
              <w:jc w:val="left"/>
            </w:pPr>
            <w:r>
              <w:rPr>
                <w:rFonts w:cs="Times New Roman"/>
                <w:sz w:val="19"/>
              </w:rPr>
              <w:t>extract_pdf</w:t>
            </w:r>
          </w:p>
        </w:tc>
      </w:tr>
      <w:tr w:rsidR="00976B88">
        <w:trPr>
          <w:cantSplit/>
          <w:jc w:val="center"/>
        </w:trPr>
        <w:tc>
          <w:tcPr>
            <w:tcW w:w="2304" w:type="dxa"/>
          </w:tcPr>
          <w:p w:rsidR="00976B88" w:rsidRDefault="003A558D">
            <w:pPr>
              <w:spacing w:after="40" w:line="240" w:lineRule="auto"/>
              <w:jc w:val="left"/>
            </w:pPr>
            <w:r>
              <w:rPr>
                <w:rFonts w:cs="Times New Roman"/>
                <w:sz w:val="19"/>
              </w:rPr>
              <w:t>services/features.py</w:t>
            </w:r>
          </w:p>
        </w:tc>
        <w:tc>
          <w:tcPr>
            <w:tcW w:w="3456" w:type="dxa"/>
          </w:tcPr>
          <w:p w:rsidR="00976B88" w:rsidRDefault="003A558D">
            <w:pPr>
              <w:spacing w:after="40" w:line="240" w:lineRule="auto"/>
              <w:jc w:val="left"/>
            </w:pPr>
            <w:r>
              <w:rPr>
                <w:rFonts w:cs="Times New Roman"/>
                <w:sz w:val="19"/>
              </w:rPr>
              <w:t>Counts, keywords, lexicon hits, four structural signals</w:t>
            </w:r>
          </w:p>
        </w:tc>
        <w:tc>
          <w:tcPr>
            <w:tcW w:w="3312" w:type="dxa"/>
          </w:tcPr>
          <w:p w:rsidR="00976B88" w:rsidRDefault="003A558D">
            <w:pPr>
              <w:spacing w:after="40" w:line="240" w:lineRule="auto"/>
              <w:jc w:val="left"/>
            </w:pPr>
            <w:r>
              <w:rPr>
                <w:rFonts w:cs="Times New Roman"/>
                <w:sz w:val="19"/>
              </w:rPr>
              <w:t>extract_features</w:t>
            </w:r>
          </w:p>
        </w:tc>
      </w:tr>
      <w:tr w:rsidR="00976B88">
        <w:trPr>
          <w:cantSplit/>
          <w:jc w:val="center"/>
        </w:trPr>
        <w:tc>
          <w:tcPr>
            <w:tcW w:w="2304" w:type="dxa"/>
          </w:tcPr>
          <w:p w:rsidR="00976B88" w:rsidRDefault="003A558D">
            <w:pPr>
              <w:spacing w:after="40" w:line="240" w:lineRule="auto"/>
              <w:jc w:val="left"/>
            </w:pPr>
            <w:r>
              <w:rPr>
                <w:rFonts w:cs="Times New Roman"/>
                <w:sz w:val="19"/>
              </w:rPr>
              <w:t>services/ml_predict.py</w:t>
            </w:r>
          </w:p>
        </w:tc>
        <w:tc>
          <w:tcPr>
            <w:tcW w:w="3456" w:type="dxa"/>
          </w:tcPr>
          <w:p w:rsidR="00976B88" w:rsidRDefault="003A558D">
            <w:pPr>
              <w:spacing w:after="40" w:line="240" w:lineRule="auto"/>
              <w:jc w:val="left"/>
            </w:pPr>
            <w:r>
              <w:rPr>
                <w:rFonts w:cs="Times New Roman"/>
                <w:sz w:val="19"/>
              </w:rPr>
              <w:t>Lazy loading and prediction of the decision model</w:t>
            </w:r>
          </w:p>
        </w:tc>
        <w:tc>
          <w:tcPr>
            <w:tcW w:w="3312" w:type="dxa"/>
          </w:tcPr>
          <w:p w:rsidR="00976B88" w:rsidRDefault="003A558D">
            <w:pPr>
              <w:spacing w:after="40" w:line="240" w:lineRule="auto"/>
              <w:jc w:val="left"/>
            </w:pPr>
            <w:r>
              <w:rPr>
                <w:rFonts w:cs="Times New Roman"/>
                <w:sz w:val="19"/>
              </w:rPr>
              <w:t>artifacts_exist, predict_decision, load_metrics</w:t>
            </w:r>
          </w:p>
        </w:tc>
      </w:tr>
      <w:tr w:rsidR="00976B88">
        <w:trPr>
          <w:cantSplit/>
          <w:jc w:val="center"/>
        </w:trPr>
        <w:tc>
          <w:tcPr>
            <w:tcW w:w="2304" w:type="dxa"/>
          </w:tcPr>
          <w:p w:rsidR="00976B88" w:rsidRDefault="003A558D">
            <w:pPr>
              <w:spacing w:after="40" w:line="240" w:lineRule="auto"/>
              <w:jc w:val="left"/>
            </w:pPr>
            <w:r>
              <w:rPr>
                <w:rFonts w:cs="Times New Roman"/>
                <w:sz w:val="19"/>
              </w:rPr>
              <w:t>services/review_synthesis.py</w:t>
            </w:r>
          </w:p>
        </w:tc>
        <w:tc>
          <w:tcPr>
            <w:tcW w:w="3456" w:type="dxa"/>
          </w:tcPr>
          <w:p w:rsidR="00976B88" w:rsidRDefault="003A558D">
            <w:pPr>
              <w:spacing w:after="40" w:line="240" w:lineRule="auto"/>
              <w:jc w:val="left"/>
            </w:pPr>
            <w:r>
              <w:rPr>
                <w:rFonts w:cs="Times New Roman"/>
                <w:sz w:val="19"/>
              </w:rPr>
              <w:t>Deterministic review and 3-step language-model review</w:t>
            </w:r>
          </w:p>
        </w:tc>
        <w:tc>
          <w:tcPr>
            <w:tcW w:w="3312" w:type="dxa"/>
          </w:tcPr>
          <w:p w:rsidR="00976B88" w:rsidRDefault="003A558D">
            <w:pPr>
              <w:spacing w:after="40" w:line="240" w:lineRule="auto"/>
              <w:jc w:val="left"/>
            </w:pPr>
            <w:r>
              <w:rPr>
                <w:rFonts w:cs="Times New Roman"/>
                <w:sz w:val="19"/>
              </w:rPr>
              <w:t>deterministic_review, llm_review,</w:t>
            </w:r>
            <w:r>
              <w:rPr>
                <w:rFonts w:cs="Times New Roman"/>
                <w:sz w:val="19"/>
              </w:rPr>
              <w:t xml:space="preserve"> review_quality</w:t>
            </w:r>
          </w:p>
        </w:tc>
      </w:tr>
      <w:tr w:rsidR="00976B88">
        <w:trPr>
          <w:cantSplit/>
          <w:jc w:val="center"/>
        </w:trPr>
        <w:tc>
          <w:tcPr>
            <w:tcW w:w="2304" w:type="dxa"/>
          </w:tcPr>
          <w:p w:rsidR="00976B88" w:rsidRDefault="003A558D">
            <w:pPr>
              <w:spacing w:after="40" w:line="240" w:lineRule="auto"/>
              <w:jc w:val="left"/>
            </w:pPr>
            <w:r>
              <w:rPr>
                <w:rFonts w:cs="Times New Roman"/>
                <w:sz w:val="19"/>
              </w:rPr>
              <w:t>services/llm_service.py</w:t>
            </w:r>
          </w:p>
        </w:tc>
        <w:tc>
          <w:tcPr>
            <w:tcW w:w="3456" w:type="dxa"/>
          </w:tcPr>
          <w:p w:rsidR="00976B88" w:rsidRDefault="003A558D">
            <w:pPr>
              <w:spacing w:after="40" w:line="240" w:lineRule="auto"/>
              <w:jc w:val="left"/>
            </w:pPr>
            <w:r>
              <w:rPr>
                <w:rFonts w:cs="Times New Roman"/>
                <w:sz w:val="19"/>
              </w:rPr>
              <w:t>Lazy, thread-safe loading of Qwen2.5 with a fallback model</w:t>
            </w:r>
          </w:p>
        </w:tc>
        <w:tc>
          <w:tcPr>
            <w:tcW w:w="3312" w:type="dxa"/>
          </w:tcPr>
          <w:p w:rsidR="00976B88" w:rsidRDefault="003A558D">
            <w:pPr>
              <w:spacing w:after="40" w:line="240" w:lineRule="auto"/>
              <w:jc w:val="left"/>
            </w:pPr>
            <w:r>
              <w:rPr>
                <w:rFonts w:cs="Times New Roman"/>
                <w:sz w:val="19"/>
              </w:rPr>
              <w:t>ensure_llm, generate, llm_status</w:t>
            </w:r>
          </w:p>
        </w:tc>
      </w:tr>
      <w:tr w:rsidR="00976B88">
        <w:trPr>
          <w:cantSplit/>
          <w:jc w:val="center"/>
        </w:trPr>
        <w:tc>
          <w:tcPr>
            <w:tcW w:w="2304" w:type="dxa"/>
          </w:tcPr>
          <w:p w:rsidR="00976B88" w:rsidRDefault="003A558D">
            <w:pPr>
              <w:spacing w:after="40" w:line="240" w:lineRule="auto"/>
              <w:jc w:val="left"/>
            </w:pPr>
            <w:r>
              <w:rPr>
                <w:rFonts w:cs="Times New Roman"/>
                <w:sz w:val="19"/>
              </w:rPr>
              <w:t>services/embeddings.py</w:t>
            </w:r>
          </w:p>
        </w:tc>
        <w:tc>
          <w:tcPr>
            <w:tcW w:w="3456" w:type="dxa"/>
          </w:tcPr>
          <w:p w:rsidR="00976B88" w:rsidRDefault="003A558D">
            <w:pPr>
              <w:spacing w:after="40" w:line="240" w:lineRule="auto"/>
              <w:jc w:val="left"/>
            </w:pPr>
            <w:r>
              <w:rPr>
                <w:rFonts w:cs="Times New Roman"/>
                <w:sz w:val="19"/>
              </w:rPr>
              <w:t>MiniLM embeddings with a TF-IDF fallback</w:t>
            </w:r>
          </w:p>
        </w:tc>
        <w:tc>
          <w:tcPr>
            <w:tcW w:w="3312" w:type="dxa"/>
          </w:tcPr>
          <w:p w:rsidR="00976B88" w:rsidRDefault="003A558D">
            <w:pPr>
              <w:spacing w:after="40" w:line="240" w:lineRule="auto"/>
              <w:jc w:val="left"/>
            </w:pPr>
            <w:r>
              <w:rPr>
                <w:rFonts w:cs="Times New Roman"/>
                <w:sz w:val="19"/>
              </w:rPr>
              <w:t>embed_texts, cosine, embedding_status</w:t>
            </w:r>
          </w:p>
        </w:tc>
      </w:tr>
      <w:tr w:rsidR="00976B88">
        <w:trPr>
          <w:cantSplit/>
          <w:jc w:val="center"/>
        </w:trPr>
        <w:tc>
          <w:tcPr>
            <w:tcW w:w="2304" w:type="dxa"/>
          </w:tcPr>
          <w:p w:rsidR="00976B88" w:rsidRDefault="003A558D">
            <w:pPr>
              <w:spacing w:after="40" w:line="240" w:lineRule="auto"/>
              <w:jc w:val="left"/>
            </w:pPr>
            <w:r>
              <w:rPr>
                <w:rFonts w:cs="Times New Roman"/>
                <w:sz w:val="19"/>
              </w:rPr>
              <w:t>services/literature.py</w:t>
            </w:r>
          </w:p>
        </w:tc>
        <w:tc>
          <w:tcPr>
            <w:tcW w:w="3456" w:type="dxa"/>
          </w:tcPr>
          <w:p w:rsidR="00976B88" w:rsidRDefault="003A558D">
            <w:pPr>
              <w:spacing w:after="40" w:line="240" w:lineRule="auto"/>
              <w:jc w:val="left"/>
            </w:pPr>
            <w:r>
              <w:rPr>
                <w:rFonts w:cs="Times New Roman"/>
                <w:sz w:val="19"/>
              </w:rPr>
              <w:t>OpenAlex retrieval and relevance ranking</w:t>
            </w:r>
          </w:p>
        </w:tc>
        <w:tc>
          <w:tcPr>
            <w:tcW w:w="3312" w:type="dxa"/>
          </w:tcPr>
          <w:p w:rsidR="00976B88" w:rsidRDefault="003A558D">
            <w:pPr>
              <w:spacing w:after="40" w:line="240" w:lineRule="auto"/>
              <w:jc w:val="left"/>
            </w:pPr>
            <w:r>
              <w:rPr>
                <w:rFonts w:cs="Times New Roman"/>
                <w:sz w:val="19"/>
              </w:rPr>
              <w:t>retrieve_literature, score_literature</w:t>
            </w:r>
          </w:p>
        </w:tc>
      </w:tr>
      <w:tr w:rsidR="00976B88">
        <w:trPr>
          <w:cantSplit/>
          <w:jc w:val="center"/>
        </w:trPr>
        <w:tc>
          <w:tcPr>
            <w:tcW w:w="2304" w:type="dxa"/>
          </w:tcPr>
          <w:p w:rsidR="00976B88" w:rsidRDefault="003A558D">
            <w:pPr>
              <w:spacing w:after="40" w:line="240" w:lineRule="auto"/>
              <w:jc w:val="left"/>
            </w:pPr>
            <w:r>
              <w:rPr>
                <w:rFonts w:cs="Times New Roman"/>
                <w:sz w:val="19"/>
              </w:rPr>
              <w:t>services/matching.py</w:t>
            </w:r>
          </w:p>
        </w:tc>
        <w:tc>
          <w:tcPr>
            <w:tcW w:w="3456" w:type="dxa"/>
          </w:tcPr>
          <w:p w:rsidR="00976B88" w:rsidRDefault="003A558D">
            <w:pPr>
              <w:spacing w:after="40" w:line="240" w:lineRule="auto"/>
              <w:jc w:val="left"/>
            </w:pPr>
            <w:r>
              <w:rPr>
                <w:rFonts w:cs="Times New Roman"/>
                <w:sz w:val="19"/>
              </w:rPr>
              <w:t>Profiles, overlaps, conflict check, score, explanation</w:t>
            </w:r>
          </w:p>
        </w:tc>
        <w:tc>
          <w:tcPr>
            <w:tcW w:w="3312" w:type="dxa"/>
          </w:tcPr>
          <w:p w:rsidR="00976B88" w:rsidRDefault="003A558D">
            <w:pPr>
              <w:spacing w:after="40" w:line="240" w:lineRule="auto"/>
              <w:jc w:val="left"/>
            </w:pPr>
            <w:r>
              <w:rPr>
                <w:rFonts w:cs="Times New Roman"/>
                <w:sz w:val="19"/>
              </w:rPr>
              <w:t>paper_profile, reviewer_profile, detect_conflict, match_reviewers</w:t>
            </w:r>
          </w:p>
        </w:tc>
      </w:tr>
      <w:tr w:rsidR="00976B88">
        <w:trPr>
          <w:cantSplit/>
          <w:jc w:val="center"/>
        </w:trPr>
        <w:tc>
          <w:tcPr>
            <w:tcW w:w="2304" w:type="dxa"/>
          </w:tcPr>
          <w:p w:rsidR="00976B88" w:rsidRDefault="003A558D">
            <w:pPr>
              <w:spacing w:after="40" w:line="240" w:lineRule="auto"/>
              <w:jc w:val="left"/>
            </w:pPr>
            <w:r>
              <w:rPr>
                <w:rFonts w:cs="Times New Roman"/>
                <w:sz w:val="19"/>
              </w:rPr>
              <w:t>services/export_service.py</w:t>
            </w:r>
          </w:p>
        </w:tc>
        <w:tc>
          <w:tcPr>
            <w:tcW w:w="3456" w:type="dxa"/>
          </w:tcPr>
          <w:p w:rsidR="00976B88" w:rsidRDefault="003A558D">
            <w:pPr>
              <w:spacing w:after="40" w:line="240" w:lineRule="auto"/>
              <w:jc w:val="left"/>
            </w:pPr>
            <w:r>
              <w:rPr>
                <w:rFonts w:cs="Times New Roman"/>
                <w:sz w:val="19"/>
              </w:rPr>
              <w:t>JSON and A4 PDF report</w:t>
            </w:r>
          </w:p>
        </w:tc>
        <w:tc>
          <w:tcPr>
            <w:tcW w:w="3312" w:type="dxa"/>
          </w:tcPr>
          <w:p w:rsidR="00976B88" w:rsidRDefault="003A558D">
            <w:pPr>
              <w:spacing w:after="40" w:line="240" w:lineRule="auto"/>
              <w:jc w:val="left"/>
            </w:pPr>
            <w:r>
              <w:rPr>
                <w:rFonts w:cs="Times New Roman"/>
                <w:sz w:val="19"/>
              </w:rPr>
              <w:t>analysis_to_json, analysis_to_pdf</w:t>
            </w:r>
          </w:p>
        </w:tc>
      </w:tr>
      <w:tr w:rsidR="00976B88">
        <w:trPr>
          <w:cantSplit/>
          <w:jc w:val="center"/>
        </w:trPr>
        <w:tc>
          <w:tcPr>
            <w:tcW w:w="2304" w:type="dxa"/>
          </w:tcPr>
          <w:p w:rsidR="00976B88" w:rsidRDefault="003A558D">
            <w:pPr>
              <w:spacing w:after="40" w:line="240" w:lineRule="auto"/>
              <w:jc w:val="left"/>
            </w:pPr>
            <w:r>
              <w:rPr>
                <w:rFonts w:cs="Times New Roman"/>
                <w:sz w:val="19"/>
              </w:rPr>
              <w:t>services/seed.py, textvec.py</w:t>
            </w:r>
          </w:p>
        </w:tc>
        <w:tc>
          <w:tcPr>
            <w:tcW w:w="3456" w:type="dxa"/>
          </w:tcPr>
          <w:p w:rsidR="00976B88" w:rsidRDefault="003A558D">
            <w:pPr>
              <w:spacing w:after="40" w:line="240" w:lineRule="auto"/>
              <w:jc w:val="left"/>
            </w:pPr>
            <w:r>
              <w:rPr>
                <w:rFonts w:cs="Times New Roman"/>
                <w:sz w:val="19"/>
              </w:rPr>
              <w:t>Six demo reviewers when empty; importable vectoriser class</w:t>
            </w:r>
          </w:p>
        </w:tc>
        <w:tc>
          <w:tcPr>
            <w:tcW w:w="3312" w:type="dxa"/>
          </w:tcPr>
          <w:p w:rsidR="00976B88" w:rsidRDefault="003A558D">
            <w:pPr>
              <w:spacing w:after="40" w:line="240" w:lineRule="auto"/>
              <w:jc w:val="left"/>
            </w:pPr>
            <w:r>
              <w:rPr>
                <w:rFonts w:cs="Times New Roman"/>
                <w:sz w:val="19"/>
              </w:rPr>
              <w:t>seed_if_empty, CombinedVectorizer</w:t>
            </w:r>
          </w:p>
        </w:tc>
      </w:tr>
    </w:tbl>
    <w:p w:rsidR="00976B88" w:rsidRDefault="00976B88">
      <w:pPr>
        <w:spacing w:after="120" w:line="192" w:lineRule="auto"/>
      </w:pPr>
    </w:p>
    <w:p w:rsidR="00976B88" w:rsidRDefault="003A558D">
      <w:pPr>
        <w:pStyle w:val="Heading3"/>
      </w:pPr>
      <w:r>
        <w:t>5.6.1 Extraction and features</w:t>
      </w:r>
    </w:p>
    <w:p w:rsidR="00976B88" w:rsidRDefault="003A558D">
      <w:r>
        <w:rPr>
          <w:rFonts w:cs="Times New Roman"/>
        </w:rPr>
        <w:t>extract_pdf reads</w:t>
      </w:r>
      <w:r>
        <w:rPr>
          <w:rFonts w:cs="Times New Roman"/>
        </w:rPr>
        <w:t xml:space="preserve"> each page with PyMuPDF, normalises whitespace, takes as title the first of the first 25 lines that is 12 to 220 characters long and does not end with a full stop, finds sections as short heading lines that match nine pattern groups, splits references afte</w:t>
      </w:r>
      <w:r>
        <w:rPr>
          <w:rFonts w:cs="Times New Roman"/>
        </w:rPr>
        <w:t>r a References heading, and takes a summary from the summary or introduction. extract_features adds counts, the fifteen most frequent keywords, hits from a 21-term method lexicon and an 18-term topic list, and four signals (structure completeness, evidence</w:t>
      </w:r>
      <w:r>
        <w:rPr>
          <w:rFonts w:cs="Times New Roman"/>
        </w:rPr>
        <w:t xml:space="preserve"> coverage, method clarity, presentation) combined as 0.35, 0.25, 0.25 and 0.15 into the overall structural score. These weights are the team's heuristics and were not fitted to human judgements.</w:t>
      </w:r>
    </w:p>
    <w:p w:rsidR="00976B88" w:rsidRDefault="003A558D">
      <w:pPr>
        <w:pStyle w:val="Heading3"/>
      </w:pPr>
      <w:r>
        <w:lastRenderedPageBreak/>
        <w:t>5.6.2 Decision signal and review</w:t>
      </w:r>
    </w:p>
    <w:p w:rsidR="00976B88" w:rsidRDefault="003A558D">
      <w:r>
        <w:rPr>
          <w:rFonts w:cs="Times New Roman"/>
        </w:rPr>
        <w:t>ml_predict transforms the ti</w:t>
      </w:r>
      <w:r>
        <w:rPr>
          <w:rFonts w:cs="Times New Roman"/>
        </w:rPr>
        <w:t>tle, summary and first 4,000 characters with the saved vectoriser and returns class probabilities, label and confidence, or 'model_unavailable'. The deterministic review always runs and turns the features into strengths, concerns, standing recommendations,</w:t>
      </w:r>
      <w:r>
        <w:rPr>
          <w:rFonts w:cs="Times New Roman"/>
        </w:rPr>
        <w:t xml:space="preserve"> a coverage view and page-anchored evidence; the novelty text always says novelty cannot be settled locally. llm_review optionally sends the first 6,000 characters to the local Qwen model in three steps (analysis, critique, synthesis; 512, 512 and 700 new </w:t>
      </w:r>
      <w:r>
        <w:rPr>
          <w:rFonts w:cs="Times New Roman"/>
        </w:rPr>
        <w:t>tokens) with prompts that restrict it to the supplied text. llm_service loads the model once under a lock, tries the 1.5B model then the 0.5B one, runs on the CPU with greedy decoding and remembers a failed attempt.</w:t>
      </w:r>
    </w:p>
    <w:p w:rsidR="00976B88" w:rsidRDefault="003A558D">
      <w:pPr>
        <w:pStyle w:val="Heading3"/>
      </w:pPr>
      <w:r>
        <w:t>5.6.3 Literature, embeddings and matchin</w:t>
      </w:r>
      <w:r>
        <w:t>g</w:t>
      </w:r>
    </w:p>
    <w:p w:rsidR="00976B88" w:rsidRDefault="003A558D">
      <w:r>
        <w:rPr>
          <w:rFonts w:cs="Times New Roman"/>
        </w:rPr>
        <w:t>retrieve_literature queries OpenAlex with the title and ranks works by cosine similarity to the query. embed_texts encodes the first 2,000 characters of each text with all-MiniLM-L6-v2, or, if it cannot load, with a 512-feature TF-IDF vectoriser fitted o</w:t>
      </w:r>
      <w:r>
        <w:rPr>
          <w:rFonts w:cs="Times New Roman"/>
        </w:rPr>
        <w:t>n the first batch and then reused, so its vocabulary is frozen by the first request. match_reviewers embeds the paper and every reviewer profile and computes cosine similarity, keyword overlap, method and topic overlap and availability, following the flowc</w:t>
      </w:r>
      <w:r>
        <w:rPr>
          <w:rFonts w:cs="Times New Roman"/>
        </w:rPr>
        <w:t>hart below.</w:t>
      </w:r>
    </w:p>
    <w:p w:rsidR="00976B88" w:rsidRDefault="003A558D">
      <w:pPr>
        <w:keepNext/>
        <w:spacing w:after="80" w:line="240" w:lineRule="auto"/>
        <w:jc w:val="center"/>
      </w:pPr>
      <w:r>
        <w:rPr>
          <w:noProof/>
        </w:rPr>
        <w:drawing>
          <wp:inline distT="0" distB="0" distL="0" distR="0">
            <wp:extent cx="2921923" cy="32141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matching.png"/>
                    <pic:cNvPicPr/>
                  </pic:nvPicPr>
                  <pic:blipFill>
                    <a:blip r:embed="rId22"/>
                    <a:stretch>
                      <a:fillRect/>
                    </a:stretch>
                  </pic:blipFill>
                  <pic:spPr>
                    <a:xfrm>
                      <a:off x="0" y="0"/>
                      <a:ext cx="2921923" cy="3214115"/>
                    </a:xfrm>
                    <a:prstGeom prst="rect">
                      <a:avLst/>
                    </a:prstGeom>
                  </pic:spPr>
                </pic:pic>
              </a:graphicData>
            </a:graphic>
          </wp:inline>
        </w:drawing>
      </w:r>
    </w:p>
    <w:p w:rsidR="00976B88" w:rsidRDefault="003A558D">
      <w:pPr>
        <w:pStyle w:val="Caption"/>
      </w:pPr>
      <w:bookmarkStart w:id="87" w:name="_Toc2435741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Flowchart of the auditable reviewer-matching algorithm.</w:t>
      </w:r>
      <w:bookmarkEnd w:id="87"/>
    </w:p>
    <w:p w:rsidR="00976B88" w:rsidRDefault="003A558D">
      <w:pPr>
        <w:pStyle w:val="Heading3"/>
      </w:pPr>
      <w:r>
        <w:lastRenderedPageBreak/>
        <w:t>5.6.4 Conflict of interest</w:t>
      </w:r>
    </w:p>
    <w:p w:rsidR="00976B88" w:rsidRDefault="003A558D">
      <w:r>
        <w:rPr>
          <w:rFonts w:cs="Times New Roman"/>
        </w:rPr>
        <w:t>detect_conflict searches the first 3,000 characters of the paper for any conflict term, the reviewer's full display name (a</w:t>
      </w:r>
      <w:r>
        <w:rPr>
          <w:rFonts w:cs="Times New Roman"/>
        </w:rPr>
        <w:t xml:space="preserve"> first name alone is not enough) or the affiliation string. A flagged reviewer has the penalty of 0.60 subtracted, which in practice moves them to the bottom. The method is simple and auditable; its limit is that it finds only literal strings.</w:t>
      </w:r>
    </w:p>
    <w:p w:rsidR="00976B88" w:rsidRDefault="003A558D">
      <w:pPr>
        <w:pStyle w:val="Heading3"/>
      </w:pPr>
      <w:r>
        <w:t>5.6.5 Pipeli</w:t>
      </w:r>
      <w:r>
        <w:t>ne filters and storage</w:t>
      </w:r>
    </w:p>
    <w:p w:rsidR="00976B88" w:rsidRDefault="003A558D">
      <w:r>
        <w:rPr>
          <w:rFonts w:cs="Times New Roman"/>
        </w:rPr>
        <w:t>After scoring, run_analysis applies the filters (active only by default, minimum score, topic and method substrings), keeps five reviewers and builds the result; main.analyze stores it and warns if fewer than 50 words were extracted.</w:t>
      </w:r>
      <w:r>
        <w:rPr>
          <w:rFonts w:cs="Times New Roman"/>
        </w:rPr>
        <w:t xml:space="preserve"> Ports, the upload limit, model names, the literature count and the weights are read from the environment by config.py.</w:t>
      </w:r>
    </w:p>
    <w:p w:rsidR="00976B88" w:rsidRDefault="003A558D">
      <w:pPr>
        <w:pStyle w:val="Caption"/>
        <w:keepNext/>
        <w:spacing w:after="80"/>
      </w:pPr>
      <w:bookmarkStart w:id="88" w:name="_Toc2435741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Configuration read by app/config.py</w:t>
      </w:r>
      <w:bookmarkEnd w:id="88"/>
    </w:p>
    <w:tbl>
      <w:tblPr>
        <w:tblStyle w:val="TableGrid"/>
        <w:tblW w:w="0" w:type="auto"/>
        <w:jc w:val="center"/>
        <w:tblLook w:val="04A0" w:firstRow="1" w:lastRow="0" w:firstColumn="1" w:lastColumn="0" w:noHBand="0" w:noVBand="1"/>
      </w:tblPr>
      <w:tblGrid>
        <w:gridCol w:w="3450"/>
        <w:gridCol w:w="2784"/>
        <w:gridCol w:w="2648"/>
      </w:tblGrid>
      <w:tr w:rsidR="00976B88">
        <w:trPr>
          <w:cantSplit/>
          <w:tblHeader/>
          <w:jc w:val="center"/>
        </w:trPr>
        <w:tc>
          <w:tcPr>
            <w:tcW w:w="3456" w:type="dxa"/>
            <w:shd w:val="clear" w:color="auto" w:fill="1B2A41"/>
          </w:tcPr>
          <w:p w:rsidR="00976B88" w:rsidRDefault="003A558D">
            <w:pPr>
              <w:spacing w:after="40" w:line="240" w:lineRule="auto"/>
              <w:jc w:val="center"/>
            </w:pPr>
            <w:r>
              <w:rPr>
                <w:rFonts w:cs="Times New Roman"/>
                <w:b/>
                <w:color w:val="FFFFFF"/>
                <w:sz w:val="19"/>
              </w:rPr>
              <w:t>Setting</w:t>
            </w:r>
          </w:p>
        </w:tc>
        <w:tc>
          <w:tcPr>
            <w:tcW w:w="2880" w:type="dxa"/>
            <w:shd w:val="clear" w:color="auto" w:fill="1B2A41"/>
          </w:tcPr>
          <w:p w:rsidR="00976B88" w:rsidRDefault="003A558D">
            <w:pPr>
              <w:spacing w:after="40" w:line="240" w:lineRule="auto"/>
              <w:jc w:val="center"/>
            </w:pPr>
            <w:r>
              <w:rPr>
                <w:rFonts w:cs="Times New Roman"/>
                <w:b/>
                <w:color w:val="FFFFFF"/>
                <w:sz w:val="19"/>
              </w:rPr>
              <w:t>Default</w:t>
            </w:r>
          </w:p>
        </w:tc>
        <w:tc>
          <w:tcPr>
            <w:tcW w:w="2736" w:type="dxa"/>
            <w:shd w:val="clear" w:color="auto" w:fill="1B2A41"/>
          </w:tcPr>
          <w:p w:rsidR="00976B88" w:rsidRDefault="003A558D">
            <w:pPr>
              <w:spacing w:after="40" w:line="240" w:lineRule="auto"/>
              <w:jc w:val="center"/>
            </w:pPr>
            <w:r>
              <w:rPr>
                <w:rFonts w:cs="Times New Roman"/>
                <w:b/>
                <w:color w:val="FFFFFF"/>
                <w:sz w:val="19"/>
              </w:rPr>
              <w:t>Effect</w:t>
            </w:r>
          </w:p>
        </w:tc>
      </w:tr>
      <w:tr w:rsidR="00976B88">
        <w:trPr>
          <w:cantSplit/>
          <w:jc w:val="center"/>
        </w:trPr>
        <w:tc>
          <w:tcPr>
            <w:tcW w:w="3456" w:type="dxa"/>
          </w:tcPr>
          <w:p w:rsidR="00976B88" w:rsidRDefault="003A558D">
            <w:pPr>
              <w:spacing w:after="40" w:line="240" w:lineRule="auto"/>
              <w:jc w:val="left"/>
            </w:pPr>
            <w:r>
              <w:rPr>
                <w:rFonts w:cs="Times New Roman"/>
                <w:sz w:val="19"/>
              </w:rPr>
              <w:t>PEERSCOPE_HOST, PEERSCOPE_PORT</w:t>
            </w:r>
          </w:p>
        </w:tc>
        <w:tc>
          <w:tcPr>
            <w:tcW w:w="2880" w:type="dxa"/>
          </w:tcPr>
          <w:p w:rsidR="00976B88" w:rsidRDefault="003A558D">
            <w:pPr>
              <w:spacing w:after="40" w:line="240" w:lineRule="auto"/>
              <w:jc w:val="left"/>
            </w:pPr>
            <w:r>
              <w:rPr>
                <w:rFonts w:cs="Times New Roman"/>
                <w:sz w:val="19"/>
              </w:rPr>
              <w:t xml:space="preserve">127.0.0.1, </w:t>
            </w:r>
            <w:r>
              <w:rPr>
                <w:rFonts w:cs="Times New Roman"/>
                <w:sz w:val="19"/>
              </w:rPr>
              <w:t>8408</w:t>
            </w:r>
          </w:p>
        </w:tc>
        <w:tc>
          <w:tcPr>
            <w:tcW w:w="2736" w:type="dxa"/>
          </w:tcPr>
          <w:p w:rsidR="00976B88" w:rsidRDefault="003A558D">
            <w:pPr>
              <w:spacing w:after="40" w:line="240" w:lineRule="auto"/>
              <w:jc w:val="left"/>
            </w:pPr>
            <w:r>
              <w:rPr>
                <w:rFonts w:cs="Times New Roman"/>
                <w:sz w:val="19"/>
              </w:rPr>
              <w:t>Where the API listens</w:t>
            </w:r>
          </w:p>
        </w:tc>
      </w:tr>
      <w:tr w:rsidR="00976B88">
        <w:trPr>
          <w:cantSplit/>
          <w:jc w:val="center"/>
        </w:trPr>
        <w:tc>
          <w:tcPr>
            <w:tcW w:w="3456" w:type="dxa"/>
          </w:tcPr>
          <w:p w:rsidR="00976B88" w:rsidRDefault="003A558D">
            <w:pPr>
              <w:spacing w:after="40" w:line="240" w:lineRule="auto"/>
              <w:jc w:val="left"/>
            </w:pPr>
            <w:r>
              <w:rPr>
                <w:rFonts w:cs="Times New Roman"/>
                <w:sz w:val="19"/>
              </w:rPr>
              <w:t>PEERSCOPE_MAX_UPLOAD_MB</w:t>
            </w:r>
          </w:p>
        </w:tc>
        <w:tc>
          <w:tcPr>
            <w:tcW w:w="2880" w:type="dxa"/>
          </w:tcPr>
          <w:p w:rsidR="00976B88" w:rsidRDefault="003A558D">
            <w:pPr>
              <w:spacing w:after="40" w:line="240" w:lineRule="auto"/>
              <w:jc w:val="left"/>
            </w:pPr>
            <w:r>
              <w:rPr>
                <w:rFonts w:cs="Times New Roman"/>
                <w:sz w:val="19"/>
              </w:rPr>
              <w:t>20</w:t>
            </w:r>
          </w:p>
        </w:tc>
        <w:tc>
          <w:tcPr>
            <w:tcW w:w="2736" w:type="dxa"/>
          </w:tcPr>
          <w:p w:rsidR="00976B88" w:rsidRDefault="003A558D">
            <w:pPr>
              <w:spacing w:after="40" w:line="240" w:lineRule="auto"/>
              <w:jc w:val="left"/>
            </w:pPr>
            <w:r>
              <w:rPr>
                <w:rFonts w:cs="Times New Roman"/>
                <w:sz w:val="19"/>
              </w:rPr>
              <w:t>Largest accepted PDF</w:t>
            </w:r>
          </w:p>
        </w:tc>
      </w:tr>
      <w:tr w:rsidR="00976B88">
        <w:trPr>
          <w:cantSplit/>
          <w:jc w:val="center"/>
        </w:trPr>
        <w:tc>
          <w:tcPr>
            <w:tcW w:w="3456" w:type="dxa"/>
          </w:tcPr>
          <w:p w:rsidR="00976B88" w:rsidRDefault="003A558D">
            <w:pPr>
              <w:spacing w:after="40" w:line="240" w:lineRule="auto"/>
              <w:jc w:val="left"/>
            </w:pPr>
            <w:r>
              <w:rPr>
                <w:rFonts w:cs="Times New Roman"/>
                <w:sz w:val="19"/>
              </w:rPr>
              <w:t>PEERSCOPE_LLM_MODEL, PEERSCOPE_LLM_FALLBACK</w:t>
            </w:r>
          </w:p>
        </w:tc>
        <w:tc>
          <w:tcPr>
            <w:tcW w:w="2880" w:type="dxa"/>
          </w:tcPr>
          <w:p w:rsidR="00976B88" w:rsidRDefault="003A558D">
            <w:pPr>
              <w:spacing w:after="40" w:line="240" w:lineRule="auto"/>
              <w:jc w:val="left"/>
            </w:pPr>
            <w:r>
              <w:rPr>
                <w:rFonts w:cs="Times New Roman"/>
                <w:sz w:val="19"/>
              </w:rPr>
              <w:t>Qwen2.5-1.5B-Instruct, Qwen2.5-0.5B-Instruct</w:t>
            </w:r>
          </w:p>
        </w:tc>
        <w:tc>
          <w:tcPr>
            <w:tcW w:w="2736" w:type="dxa"/>
          </w:tcPr>
          <w:p w:rsidR="00976B88" w:rsidRDefault="003A558D">
            <w:pPr>
              <w:spacing w:after="40" w:line="240" w:lineRule="auto"/>
              <w:jc w:val="left"/>
            </w:pPr>
            <w:r>
              <w:rPr>
                <w:rFonts w:cs="Times New Roman"/>
                <w:sz w:val="19"/>
              </w:rPr>
              <w:t>Local language models</w:t>
            </w:r>
          </w:p>
        </w:tc>
      </w:tr>
      <w:tr w:rsidR="00976B88">
        <w:trPr>
          <w:cantSplit/>
          <w:jc w:val="center"/>
        </w:trPr>
        <w:tc>
          <w:tcPr>
            <w:tcW w:w="3456" w:type="dxa"/>
          </w:tcPr>
          <w:p w:rsidR="00976B88" w:rsidRDefault="003A558D">
            <w:pPr>
              <w:spacing w:after="40" w:line="240" w:lineRule="auto"/>
              <w:jc w:val="left"/>
            </w:pPr>
            <w:r>
              <w:rPr>
                <w:rFonts w:cs="Times New Roman"/>
                <w:sz w:val="19"/>
              </w:rPr>
              <w:t>PEERSCOPE_EMBED_MODEL</w:t>
            </w:r>
          </w:p>
        </w:tc>
        <w:tc>
          <w:tcPr>
            <w:tcW w:w="2880" w:type="dxa"/>
          </w:tcPr>
          <w:p w:rsidR="00976B88" w:rsidRDefault="003A558D">
            <w:pPr>
              <w:spacing w:after="40" w:line="240" w:lineRule="auto"/>
              <w:jc w:val="left"/>
            </w:pPr>
            <w:r>
              <w:rPr>
                <w:rFonts w:cs="Times New Roman"/>
                <w:sz w:val="19"/>
              </w:rPr>
              <w:t>all-MiniLM-L6-v2</w:t>
            </w:r>
          </w:p>
        </w:tc>
        <w:tc>
          <w:tcPr>
            <w:tcW w:w="2736" w:type="dxa"/>
          </w:tcPr>
          <w:p w:rsidR="00976B88" w:rsidRDefault="003A558D">
            <w:pPr>
              <w:spacing w:after="40" w:line="240" w:lineRule="auto"/>
              <w:jc w:val="left"/>
            </w:pPr>
            <w:r>
              <w:rPr>
                <w:rFonts w:cs="Times New Roman"/>
                <w:sz w:val="19"/>
              </w:rPr>
              <w:t>Sentence encoder</w:t>
            </w:r>
          </w:p>
        </w:tc>
      </w:tr>
      <w:tr w:rsidR="00976B88">
        <w:trPr>
          <w:cantSplit/>
          <w:jc w:val="center"/>
        </w:trPr>
        <w:tc>
          <w:tcPr>
            <w:tcW w:w="3456" w:type="dxa"/>
          </w:tcPr>
          <w:p w:rsidR="00976B88" w:rsidRDefault="003A558D">
            <w:pPr>
              <w:spacing w:after="40" w:line="240" w:lineRule="auto"/>
              <w:jc w:val="left"/>
            </w:pPr>
            <w:r>
              <w:rPr>
                <w:rFonts w:cs="Times New Roman"/>
                <w:sz w:val="19"/>
              </w:rPr>
              <w:t>PEERSCOPE_LITERATURE_COUNT, _TIMEOUT</w:t>
            </w:r>
          </w:p>
        </w:tc>
        <w:tc>
          <w:tcPr>
            <w:tcW w:w="2880" w:type="dxa"/>
          </w:tcPr>
          <w:p w:rsidR="00976B88" w:rsidRDefault="003A558D">
            <w:pPr>
              <w:spacing w:after="40" w:line="240" w:lineRule="auto"/>
              <w:jc w:val="left"/>
            </w:pPr>
            <w:r>
              <w:rPr>
                <w:rFonts w:cs="Times New Roman"/>
                <w:sz w:val="19"/>
              </w:rPr>
              <w:t>6, 8 s</w:t>
            </w:r>
          </w:p>
        </w:tc>
        <w:tc>
          <w:tcPr>
            <w:tcW w:w="2736" w:type="dxa"/>
          </w:tcPr>
          <w:p w:rsidR="00976B88" w:rsidRDefault="003A558D">
            <w:pPr>
              <w:spacing w:after="40" w:line="240" w:lineRule="auto"/>
              <w:jc w:val="left"/>
            </w:pPr>
            <w:r>
              <w:rPr>
                <w:rFonts w:cs="Times New Roman"/>
                <w:sz w:val="19"/>
              </w:rPr>
              <w:t>OpenAlex works requested and timeout</w:t>
            </w:r>
          </w:p>
        </w:tc>
      </w:tr>
      <w:tr w:rsidR="00976B88">
        <w:trPr>
          <w:cantSplit/>
          <w:jc w:val="center"/>
        </w:trPr>
        <w:tc>
          <w:tcPr>
            <w:tcW w:w="3456" w:type="dxa"/>
          </w:tcPr>
          <w:p w:rsidR="00976B88" w:rsidRDefault="003A558D">
            <w:pPr>
              <w:spacing w:after="40" w:line="240" w:lineRule="auto"/>
              <w:jc w:val="left"/>
            </w:pPr>
            <w:r>
              <w:rPr>
                <w:rFonts w:cs="Times New Roman"/>
                <w:sz w:val="19"/>
              </w:rPr>
              <w:t>PEERSCOPE_W_EXPERTISE, _KEYWORD, _METHOD, _AVAIL, _CONFLICT</w:t>
            </w:r>
          </w:p>
        </w:tc>
        <w:tc>
          <w:tcPr>
            <w:tcW w:w="2880" w:type="dxa"/>
          </w:tcPr>
          <w:p w:rsidR="00976B88" w:rsidRDefault="003A558D">
            <w:pPr>
              <w:spacing w:after="40" w:line="240" w:lineRule="auto"/>
              <w:jc w:val="left"/>
            </w:pPr>
            <w:r>
              <w:rPr>
                <w:rFonts w:cs="Times New Roman"/>
                <w:sz w:val="19"/>
              </w:rPr>
              <w:t>0.55, 0.20, 0.15, 0.10, 0.60</w:t>
            </w:r>
          </w:p>
        </w:tc>
        <w:tc>
          <w:tcPr>
            <w:tcW w:w="2736" w:type="dxa"/>
          </w:tcPr>
          <w:p w:rsidR="00976B88" w:rsidRDefault="003A558D">
            <w:pPr>
              <w:spacing w:after="40" w:line="240" w:lineRule="auto"/>
              <w:jc w:val="left"/>
            </w:pPr>
            <w:r>
              <w:rPr>
                <w:rFonts w:cs="Times New Roman"/>
                <w:sz w:val="19"/>
              </w:rPr>
              <w:t>Matching weights</w:t>
            </w:r>
          </w:p>
        </w:tc>
      </w:tr>
    </w:tbl>
    <w:p w:rsidR="00976B88" w:rsidRDefault="00976B88">
      <w:pPr>
        <w:spacing w:after="120" w:line="192" w:lineRule="auto"/>
      </w:pPr>
    </w:p>
    <w:p w:rsidR="00976B88" w:rsidRDefault="003A558D">
      <w:pPr>
        <w:pStyle w:val="Heading2"/>
      </w:pPr>
      <w:bookmarkStart w:id="89" w:name="_Toc243574038"/>
      <w:r>
        <w:t>5.7 Scoring Design</w:t>
      </w:r>
      <w:bookmarkEnd w:id="89"/>
    </w:p>
    <w:p w:rsidR="00976B88" w:rsidRDefault="003A558D">
      <w:r>
        <w:rPr>
          <w:rFonts w:cs="Times New Roman"/>
        </w:rPr>
        <w:t xml:space="preserve">For a paper p and a reviewer r, with sim the </w:t>
      </w:r>
      <w:r>
        <w:rPr>
          <w:rFonts w:cs="Times New Roman"/>
        </w:rPr>
        <w:t>cosine similarity (negative values set to zero), kw and me the keyword and method overlaps, av the availability and pen the conflict penalty:</w:t>
      </w:r>
    </w:p>
    <w:p w:rsidR="00976B88" w:rsidRDefault="003A558D">
      <w:pPr>
        <w:spacing w:after="120" w:line="276" w:lineRule="auto"/>
        <w:jc w:val="center"/>
      </w:pPr>
      <w:r>
        <w:rPr>
          <w:rFonts w:ascii="Cambria Math" w:eastAsia="Cambria Math" w:hAnsi="Cambria Math" w:cs="Cambria Math"/>
          <w:i/>
        </w:rPr>
        <w:t>score(p, r) = 100 x clip( 0.55 sim + 0.2 kw + 0.15 me + 0.1 av - 0.6 pen , 0 , 1 )</w:t>
      </w:r>
      <w:r>
        <w:rPr>
          <w:rFonts w:cs="Times New Roman"/>
        </w:rPr>
        <w:t xml:space="preserve">      (1)</w:t>
      </w:r>
    </w:p>
    <w:p w:rsidR="00976B88" w:rsidRDefault="003A558D">
      <w:r>
        <w:rPr>
          <w:rFonts w:cs="Times New Roman"/>
        </w:rPr>
        <w:t>where av = clip(1 - cu</w:t>
      </w:r>
      <w:r>
        <w:rPr>
          <w:rFonts w:cs="Times New Roman"/>
        </w:rPr>
        <w:t>rrent load / maximum load, 0, 1) and pen is 1 for a flagged reviewer and 0 otherwise. The result is Strong at 65 or more, Good at 45, Possible at 25 and Weak below. The weights follow the structure of the base paper's affinity construction [1] but were set</w:t>
      </w:r>
      <w:r>
        <w:rPr>
          <w:rFonts w:cs="Times New Roman"/>
        </w:rPr>
        <w:t xml:space="preserve"> by the team and not fitted; they are read from the environment so that an editor can tune them. The explanation sentence is built from the same values.</w:t>
      </w:r>
    </w:p>
    <w:p w:rsidR="00976B88" w:rsidRDefault="003A558D">
      <w:pPr>
        <w:pStyle w:val="Heading2"/>
      </w:pPr>
      <w:bookmarkStart w:id="90" w:name="_Toc243574039"/>
      <w:r>
        <w:t>5.8 User Interface Design</w:t>
      </w:r>
      <w:bookmarkEnd w:id="90"/>
    </w:p>
    <w:p w:rsidR="00976B88" w:rsidRDefault="003A558D">
      <w:r>
        <w:rPr>
          <w:rFonts w:cs="Times New Roman"/>
        </w:rPr>
        <w:t xml:space="preserve">The interface has eight routes: the landing page and, under /app, Dashboard, </w:t>
      </w:r>
      <w:r>
        <w:rPr>
          <w:rFonts w:cs="Times New Roman"/>
        </w:rPr>
        <w:t xml:space="preserve">Analyze, Saved analysis, Reviewers, Model performance, History and About. Pages load lazily, an </w:t>
      </w:r>
      <w:r>
        <w:rPr>
          <w:rFonts w:cs="Times New Roman"/>
        </w:rPr>
        <w:lastRenderedPageBreak/>
        <w:t>error boundary keeps one failure from blanking the others, and every asynchronous view has loading, empty and error states. The 'Depth Studio' kit supplies Sora</w:t>
      </w:r>
      <w:r>
        <w:rPr>
          <w:rFonts w:cs="Times New Roman"/>
        </w:rPr>
        <w:t>, Inter and JetBrains Mono type, a dark theme with a light theme that follows the operating system, an emerald accent, a 248-pixel sidebar (a slide-in drawer on narrow screens) and a 64-pixel top bar. The result view shows four summary tiles and five tabs:</w:t>
      </w:r>
      <w:r>
        <w:rPr>
          <w:rFonts w:cs="Times New Roman"/>
        </w:rPr>
        <w:t xml:space="preserve"> Overview, Review, Literature, Reviewers, and Audit and export. A banner on the Dashboard and Model pages states that the decision model was trained on synthetic data.</w:t>
      </w: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138988" cy="31089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result_overview.png"/>
                          <pic:cNvPicPr/>
                        </pic:nvPicPr>
                        <pic:blipFill>
                          <a:blip r:embed="rId23"/>
                          <a:stretch>
                            <a:fillRect/>
                          </a:stretch>
                        </pic:blipFill>
                        <pic:spPr>
                          <a:xfrm>
                            <a:off x="0" y="0"/>
                            <a:ext cx="2138988" cy="3108960"/>
                          </a:xfrm>
                          <a:prstGeom prst="rect">
                            <a:avLst/>
                          </a:prstGeom>
                        </pic:spPr>
                      </pic:pic>
                    </a:graphicData>
                  </a:graphic>
                </wp:inline>
              </w:drawing>
            </w:r>
          </w:p>
          <w:p w:rsidR="00976B88" w:rsidRDefault="003A558D">
            <w:pPr>
              <w:pStyle w:val="Caption"/>
            </w:pPr>
            <w:bookmarkStart w:id="91" w:name="_Toc2435741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Analyze page after an analysis: summary tiles and </w:t>
            </w:r>
            <w:r>
              <w:rPr>
                <w:rFonts w:cs="Times New Roman"/>
              </w:rPr>
              <w:t>the Overview tab.</w:t>
            </w:r>
            <w:bookmarkEnd w:id="91"/>
          </w:p>
        </w:tc>
        <w:tc>
          <w:tcPr>
            <w:tcW w:w="4333" w:type="dxa"/>
          </w:tcPr>
          <w:p w:rsidR="00976B88" w:rsidRDefault="003A558D">
            <w:pPr>
              <w:keepNext/>
              <w:spacing w:after="80" w:line="240" w:lineRule="auto"/>
              <w:jc w:val="center"/>
            </w:pPr>
            <w:r>
              <w:rPr>
                <w:noProof/>
              </w:rPr>
              <w:drawing>
                <wp:inline distT="0" distB="0" distL="0" distR="0">
                  <wp:extent cx="2258568" cy="27055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_performance.png"/>
                          <pic:cNvPicPr/>
                        </pic:nvPicPr>
                        <pic:blipFill>
                          <a:blip r:embed="rId24"/>
                          <a:stretch>
                            <a:fillRect/>
                          </a:stretch>
                        </pic:blipFill>
                        <pic:spPr>
                          <a:xfrm>
                            <a:off x="0" y="0"/>
                            <a:ext cx="2258568" cy="2705576"/>
                          </a:xfrm>
                          <a:prstGeom prst="rect">
                            <a:avLst/>
                          </a:prstGeom>
                        </pic:spPr>
                      </pic:pic>
                    </a:graphicData>
                  </a:graphic>
                </wp:inline>
              </w:drawing>
            </w:r>
          </w:p>
          <w:p w:rsidR="00976B88" w:rsidRDefault="003A558D">
            <w:pPr>
              <w:pStyle w:val="Caption"/>
            </w:pPr>
            <w:bookmarkStart w:id="92" w:name="_Toc2435741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Model performance page with the synthetic-data notice and confusion matrix.</w:t>
            </w:r>
            <w:bookmarkEnd w:id="92"/>
          </w:p>
        </w:tc>
      </w:tr>
    </w:tbl>
    <w:p w:rsidR="00976B88" w:rsidRDefault="00976B88">
      <w:pPr>
        <w:spacing w:after="80" w:line="192" w:lineRule="auto"/>
      </w:pPr>
    </w:p>
    <w:p w:rsidR="00976B88" w:rsidRDefault="003A558D">
      <w:pPr>
        <w:pStyle w:val="Heading2"/>
      </w:pPr>
      <w:bookmarkStart w:id="93" w:name="_Toc243574040"/>
      <w:r>
        <w:t>5.9 Key Design Decisions</w:t>
      </w:r>
      <w:bookmarkEnd w:id="93"/>
    </w:p>
    <w:p w:rsidR="00976B88" w:rsidRDefault="003A558D">
      <w:pPr>
        <w:pStyle w:val="Caption"/>
        <w:keepNext/>
        <w:spacing w:after="80"/>
      </w:pPr>
      <w:bookmarkStart w:id="94" w:name="_Toc2435741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Design decisions and reasons</w:t>
      </w:r>
      <w:bookmarkEnd w:id="94"/>
    </w:p>
    <w:tbl>
      <w:tblPr>
        <w:tblStyle w:val="TableGrid"/>
        <w:tblW w:w="0" w:type="auto"/>
        <w:jc w:val="center"/>
        <w:tblLook w:val="04A0" w:firstRow="1" w:lastRow="0" w:firstColumn="1" w:lastColumn="0" w:noHBand="0" w:noVBand="1"/>
      </w:tblPr>
      <w:tblGrid>
        <w:gridCol w:w="3953"/>
        <w:gridCol w:w="4929"/>
      </w:tblGrid>
      <w:tr w:rsidR="00976B88">
        <w:trPr>
          <w:cantSplit/>
          <w:tblHeader/>
          <w:jc w:val="center"/>
        </w:trPr>
        <w:tc>
          <w:tcPr>
            <w:tcW w:w="4032" w:type="dxa"/>
            <w:shd w:val="clear" w:color="auto" w:fill="1B2A41"/>
          </w:tcPr>
          <w:p w:rsidR="00976B88" w:rsidRDefault="003A558D">
            <w:pPr>
              <w:spacing w:after="40" w:line="240" w:lineRule="auto"/>
              <w:jc w:val="center"/>
            </w:pPr>
            <w:r>
              <w:rPr>
                <w:rFonts w:cs="Times New Roman"/>
                <w:b/>
                <w:color w:val="FFFFFF"/>
                <w:sz w:val="19"/>
              </w:rPr>
              <w:t>Decision</w:t>
            </w:r>
          </w:p>
        </w:tc>
        <w:tc>
          <w:tcPr>
            <w:tcW w:w="5040" w:type="dxa"/>
            <w:shd w:val="clear" w:color="auto" w:fill="1B2A41"/>
          </w:tcPr>
          <w:p w:rsidR="00976B88" w:rsidRDefault="003A558D">
            <w:pPr>
              <w:spacing w:after="40" w:line="240" w:lineRule="auto"/>
              <w:jc w:val="center"/>
            </w:pPr>
            <w:r>
              <w:rPr>
                <w:rFonts w:cs="Times New Roman"/>
                <w:b/>
                <w:color w:val="FFFFFF"/>
                <w:sz w:val="19"/>
              </w:rPr>
              <w:t>Reason</w:t>
            </w:r>
          </w:p>
        </w:tc>
      </w:tr>
      <w:tr w:rsidR="00976B88">
        <w:trPr>
          <w:cantSplit/>
          <w:jc w:val="center"/>
        </w:trPr>
        <w:tc>
          <w:tcPr>
            <w:tcW w:w="4032" w:type="dxa"/>
          </w:tcPr>
          <w:p w:rsidR="00976B88" w:rsidRDefault="003A558D">
            <w:pPr>
              <w:spacing w:after="40" w:line="240" w:lineRule="auto"/>
              <w:jc w:val="left"/>
            </w:pPr>
            <w:r>
              <w:rPr>
                <w:rFonts w:cs="Times New Roman"/>
                <w:sz w:val="19"/>
              </w:rPr>
              <w:t xml:space="preserve">Process PDFs </w:t>
            </w:r>
            <w:r>
              <w:rPr>
                <w:rFonts w:cs="Times New Roman"/>
                <w:sz w:val="19"/>
              </w:rPr>
              <w:t>locally; send only a title query out</w:t>
            </w:r>
          </w:p>
        </w:tc>
        <w:tc>
          <w:tcPr>
            <w:tcW w:w="5040" w:type="dxa"/>
          </w:tcPr>
          <w:p w:rsidR="00976B88" w:rsidRDefault="003A558D">
            <w:pPr>
              <w:spacing w:after="40" w:line="240" w:lineRule="auto"/>
              <w:jc w:val="left"/>
            </w:pPr>
            <w:r>
              <w:rPr>
                <w:rFonts w:cs="Times New Roman"/>
                <w:sz w:val="19"/>
              </w:rPr>
              <w:t>Review material is confidential and hosted tools raise manipulation risks [2], [27]</w:t>
            </w:r>
          </w:p>
        </w:tc>
      </w:tr>
      <w:tr w:rsidR="00976B88">
        <w:trPr>
          <w:cantSplit/>
          <w:jc w:val="center"/>
        </w:trPr>
        <w:tc>
          <w:tcPr>
            <w:tcW w:w="4032" w:type="dxa"/>
          </w:tcPr>
          <w:p w:rsidR="00976B88" w:rsidRDefault="003A558D">
            <w:pPr>
              <w:spacing w:after="40" w:line="240" w:lineRule="auto"/>
              <w:jc w:val="left"/>
            </w:pPr>
            <w:r>
              <w:rPr>
                <w:rFonts w:cs="Times New Roman"/>
                <w:sz w:val="19"/>
              </w:rPr>
              <w:t>Deterministic review always runs; language model optional</w:t>
            </w:r>
          </w:p>
        </w:tc>
        <w:tc>
          <w:tcPr>
            <w:tcW w:w="5040" w:type="dxa"/>
          </w:tcPr>
          <w:p w:rsidR="00976B88" w:rsidRDefault="003A558D">
            <w:pPr>
              <w:spacing w:after="40" w:line="240" w:lineRule="auto"/>
              <w:jc w:val="left"/>
            </w:pPr>
            <w:r>
              <w:rPr>
                <w:rFonts w:cs="Times New Roman"/>
                <w:sz w:val="19"/>
              </w:rPr>
              <w:t>A useful, honest result when the model cannot load or the machine is slow</w:t>
            </w:r>
          </w:p>
        </w:tc>
      </w:tr>
      <w:tr w:rsidR="00976B88">
        <w:trPr>
          <w:cantSplit/>
          <w:jc w:val="center"/>
        </w:trPr>
        <w:tc>
          <w:tcPr>
            <w:tcW w:w="4032" w:type="dxa"/>
          </w:tcPr>
          <w:p w:rsidR="00976B88" w:rsidRDefault="003A558D">
            <w:pPr>
              <w:spacing w:after="40" w:line="240" w:lineRule="auto"/>
              <w:jc w:val="left"/>
            </w:pPr>
            <w:r>
              <w:rPr>
                <w:rFonts w:cs="Times New Roman"/>
                <w:sz w:val="19"/>
              </w:rPr>
              <w:t>Linear weighted score with explicit availability and conflict terms</w:t>
            </w:r>
          </w:p>
        </w:tc>
        <w:tc>
          <w:tcPr>
            <w:tcW w:w="5040" w:type="dxa"/>
          </w:tcPr>
          <w:p w:rsidR="00976B88" w:rsidRDefault="003A558D">
            <w:pPr>
              <w:spacing w:after="40" w:line="240" w:lineRule="auto"/>
              <w:jc w:val="left"/>
            </w:pPr>
            <w:r>
              <w:rPr>
                <w:rFonts w:cs="Times New Roman"/>
                <w:sz w:val="19"/>
              </w:rPr>
              <w:t>No labelled assignments exist; a linear score can be audited line by line [1]</w:t>
            </w:r>
          </w:p>
        </w:tc>
      </w:tr>
      <w:tr w:rsidR="00976B88">
        <w:trPr>
          <w:cantSplit/>
          <w:jc w:val="center"/>
        </w:trPr>
        <w:tc>
          <w:tcPr>
            <w:tcW w:w="4032" w:type="dxa"/>
          </w:tcPr>
          <w:p w:rsidR="00976B88" w:rsidRDefault="003A558D">
            <w:pPr>
              <w:spacing w:after="40" w:line="240" w:lineRule="auto"/>
              <w:jc w:val="left"/>
            </w:pPr>
            <w:r>
              <w:rPr>
                <w:rFonts w:cs="Times New Roman"/>
                <w:sz w:val="19"/>
              </w:rPr>
              <w:t>MiniLM embeddings with a TF-IDF fallback</w:t>
            </w:r>
          </w:p>
        </w:tc>
        <w:tc>
          <w:tcPr>
            <w:tcW w:w="5040" w:type="dxa"/>
          </w:tcPr>
          <w:p w:rsidR="00976B88" w:rsidRDefault="003A558D">
            <w:pPr>
              <w:spacing w:after="40" w:line="240" w:lineRule="auto"/>
              <w:jc w:val="left"/>
            </w:pPr>
            <w:r>
              <w:rPr>
                <w:rFonts w:cs="Times New Roman"/>
                <w:sz w:val="19"/>
              </w:rPr>
              <w:t xml:space="preserve">Fast on a CPU, the encoder family of the base paper's baseline; the </w:t>
            </w:r>
            <w:r>
              <w:rPr>
                <w:rFonts w:cs="Times New Roman"/>
                <w:sz w:val="19"/>
              </w:rPr>
              <w:t>fallback works offline</w:t>
            </w:r>
          </w:p>
        </w:tc>
      </w:tr>
      <w:tr w:rsidR="00976B88">
        <w:trPr>
          <w:cantSplit/>
          <w:jc w:val="center"/>
        </w:trPr>
        <w:tc>
          <w:tcPr>
            <w:tcW w:w="4032" w:type="dxa"/>
          </w:tcPr>
          <w:p w:rsidR="00976B88" w:rsidRDefault="003A558D">
            <w:pPr>
              <w:spacing w:after="40" w:line="240" w:lineRule="auto"/>
              <w:jc w:val="left"/>
            </w:pPr>
            <w:r>
              <w:rPr>
                <w:rFonts w:cs="Times New Roman"/>
                <w:sz w:val="19"/>
              </w:rPr>
              <w:t>TF-IDF and logistic regression for the decision signal</w:t>
            </w:r>
          </w:p>
        </w:tc>
        <w:tc>
          <w:tcPr>
            <w:tcW w:w="5040" w:type="dxa"/>
          </w:tcPr>
          <w:p w:rsidR="00976B88" w:rsidRDefault="003A558D">
            <w:pPr>
              <w:spacing w:after="40" w:line="240" w:lineRule="auto"/>
              <w:jc w:val="left"/>
            </w:pPr>
            <w:r>
              <w:rPr>
                <w:rFonts w:cs="Times New Roman"/>
                <w:sz w:val="19"/>
              </w:rPr>
              <w:t>No real decision data and CPU only; fast to train and explain; output is a labelled demonstration</w:t>
            </w:r>
          </w:p>
        </w:tc>
      </w:tr>
      <w:tr w:rsidR="00976B88">
        <w:trPr>
          <w:cantSplit/>
          <w:jc w:val="center"/>
        </w:trPr>
        <w:tc>
          <w:tcPr>
            <w:tcW w:w="4032" w:type="dxa"/>
          </w:tcPr>
          <w:p w:rsidR="00976B88" w:rsidRDefault="003A558D">
            <w:pPr>
              <w:spacing w:after="40" w:line="240" w:lineRule="auto"/>
              <w:jc w:val="left"/>
            </w:pPr>
            <w:r>
              <w:rPr>
                <w:rFonts w:cs="Times New Roman"/>
                <w:sz w:val="19"/>
              </w:rPr>
              <w:t>SQLite with a JSON snapshot per analysis</w:t>
            </w:r>
          </w:p>
        </w:tc>
        <w:tc>
          <w:tcPr>
            <w:tcW w:w="5040" w:type="dxa"/>
          </w:tcPr>
          <w:p w:rsidR="00976B88" w:rsidRDefault="003A558D">
            <w:pPr>
              <w:spacing w:after="40" w:line="240" w:lineRule="auto"/>
              <w:jc w:val="left"/>
            </w:pPr>
            <w:r>
              <w:rPr>
                <w:rFonts w:cs="Times New Roman"/>
                <w:sz w:val="19"/>
              </w:rPr>
              <w:t xml:space="preserve">Single user, no server; a stored </w:t>
            </w:r>
            <w:r>
              <w:rPr>
                <w:rFonts w:cs="Times New Roman"/>
                <w:sz w:val="19"/>
              </w:rPr>
              <w:t>analysis must not change when the directory changes</w:t>
            </w:r>
          </w:p>
        </w:tc>
      </w:tr>
      <w:tr w:rsidR="00976B88">
        <w:trPr>
          <w:cantSplit/>
          <w:jc w:val="center"/>
        </w:trPr>
        <w:tc>
          <w:tcPr>
            <w:tcW w:w="4032" w:type="dxa"/>
          </w:tcPr>
          <w:p w:rsidR="00976B88" w:rsidRDefault="003A558D">
            <w:pPr>
              <w:spacing w:after="40" w:line="240" w:lineRule="auto"/>
              <w:jc w:val="left"/>
            </w:pPr>
            <w:r>
              <w:rPr>
                <w:rFonts w:cs="Times New Roman"/>
                <w:sz w:val="19"/>
              </w:rPr>
              <w:t>Functions over dictionaries; weights from the environment</w:t>
            </w:r>
          </w:p>
        </w:tc>
        <w:tc>
          <w:tcPr>
            <w:tcW w:w="5040" w:type="dxa"/>
          </w:tcPr>
          <w:p w:rsidR="00976B88" w:rsidRDefault="003A558D">
            <w:pPr>
              <w:spacing w:after="40" w:line="240" w:lineRule="auto"/>
              <w:jc w:val="left"/>
            </w:pPr>
            <w:r>
              <w:rPr>
                <w:rFonts w:cs="Times New Roman"/>
                <w:sz w:val="19"/>
              </w:rPr>
              <w:t>Testable stages, JSON-storable results, tuning without code changes</w:t>
            </w:r>
          </w:p>
        </w:tc>
      </w:tr>
      <w:tr w:rsidR="00976B88">
        <w:trPr>
          <w:cantSplit/>
          <w:jc w:val="center"/>
        </w:trPr>
        <w:tc>
          <w:tcPr>
            <w:tcW w:w="4032" w:type="dxa"/>
          </w:tcPr>
          <w:p w:rsidR="00976B88" w:rsidRDefault="003A558D">
            <w:pPr>
              <w:spacing w:after="40" w:line="240" w:lineRule="auto"/>
              <w:jc w:val="left"/>
            </w:pPr>
            <w:r>
              <w:rPr>
                <w:rFonts w:cs="Times New Roman"/>
                <w:sz w:val="19"/>
              </w:rPr>
              <w:lastRenderedPageBreak/>
              <w:t>No authentication; top five reviewers only</w:t>
            </w:r>
          </w:p>
        </w:tc>
        <w:tc>
          <w:tcPr>
            <w:tcW w:w="5040" w:type="dxa"/>
          </w:tcPr>
          <w:p w:rsidR="00976B88" w:rsidRDefault="003A558D">
            <w:pPr>
              <w:spacing w:after="40" w:line="240" w:lineRule="auto"/>
              <w:jc w:val="left"/>
            </w:pPr>
            <w:r>
              <w:rPr>
                <w:rFonts w:cs="Times New Roman"/>
                <w:sz w:val="19"/>
              </w:rPr>
              <w:t>Out of scope for a local tool (fu</w:t>
            </w:r>
            <w:r>
              <w:rPr>
                <w:rFonts w:cs="Times New Roman"/>
                <w:sz w:val="19"/>
              </w:rPr>
              <w:t>ture work); a short list is what an editor needs</w:t>
            </w:r>
          </w:p>
        </w:tc>
      </w:tr>
    </w:tbl>
    <w:p w:rsidR="00976B88" w:rsidRDefault="00976B88">
      <w:pPr>
        <w:spacing w:after="120" w:line="192" w:lineRule="auto"/>
      </w:pPr>
    </w:p>
    <w:p w:rsidR="00976B88" w:rsidRDefault="003A558D">
      <w:r>
        <w:rPr>
          <w:rFonts w:cs="Times New Roman"/>
        </w:rPr>
        <w:t xml:space="preserve">The coverage view in the Review tab uses a fixed value for the Novelty axis, because novelty cannot be measured from the paper alone, and the Model page shows a notice whenever the metrics file says the </w:t>
      </w:r>
      <w:r>
        <w:rPr>
          <w:rFonts w:cs="Times New Roman"/>
        </w:rPr>
        <w:t>data were synthetic. The design errs on the side of showing what the system does not know.</w:t>
      </w:r>
    </w:p>
    <w:p w:rsidR="00976B88" w:rsidRDefault="003A558D">
      <w:pPr>
        <w:pStyle w:val="Heading1"/>
        <w:pageBreakBefore/>
      </w:pPr>
      <w:bookmarkStart w:id="95" w:name="_Toc243574041"/>
      <w:r>
        <w:lastRenderedPageBreak/>
        <w:t>CHAPTER 6: METHODOLOGY AND SOFTWARE IMPLEMENTATION</w:t>
      </w:r>
      <w:bookmarkEnd w:id="95"/>
    </w:p>
    <w:p w:rsidR="00976B88" w:rsidRDefault="003A558D">
      <w:pPr>
        <w:pStyle w:val="Heading2"/>
      </w:pPr>
      <w:bookmarkStart w:id="96" w:name="_Toc243574042"/>
      <w:r>
        <w:t>6.1 Overall methodology</w:t>
      </w:r>
      <w:bookmarkEnd w:id="96"/>
    </w:p>
    <w:p w:rsidR="00976B88" w:rsidRDefault="003A558D">
      <w:r>
        <w:rPr>
          <w:rFonts w:cs="Times New Roman"/>
        </w:rPr>
        <w:t xml:space="preserve">PeerScope follows a hybrid method: deterministic text processing, one trained statistical </w:t>
      </w:r>
      <w:r>
        <w:rPr>
          <w:rFonts w:cs="Times New Roman"/>
        </w:rPr>
        <w:t xml:space="preserve">classifier, a local language model used only to draft review text, and an embedding-based matching stage whose score can be audited term by term. The method has two outputs for every uploaded paper: a </w:t>
      </w:r>
      <w:r>
        <w:rPr>
          <w:rFonts w:cs="Times New Roman"/>
          <w:i/>
        </w:rPr>
        <w:t>preliminary assessment</w:t>
      </w:r>
      <w:r>
        <w:rPr>
          <w:rFonts w:cs="Times New Roman"/>
        </w:rPr>
        <w:t xml:space="preserve"> (structural signals, a historica</w:t>
      </w:r>
      <w:r>
        <w:rPr>
          <w:rFonts w:cs="Times New Roman"/>
        </w:rPr>
        <w:t xml:space="preserve">l decision signal, a reviewer-style critique and related literature) and a </w:t>
      </w:r>
      <w:r>
        <w:rPr>
          <w:rFonts w:cs="Times New Roman"/>
          <w:i/>
        </w:rPr>
        <w:t>ranked list of reviewers</w:t>
      </w:r>
      <w:r>
        <w:rPr>
          <w:rFonts w:cs="Times New Roman"/>
        </w:rPr>
        <w:t xml:space="preserve"> with the arithmetic behind every rank. The design follows the principle of auditable matching stated in the base paper [1], but the project's scope is broad</w:t>
      </w:r>
      <w:r>
        <w:rPr>
          <w:rFonts w:cs="Times New Roman"/>
        </w:rPr>
        <w:t>er (it adds the assessment of the paper) and its scale is much smaller (Chapter 8 states the differences). The steps are:</w:t>
      </w:r>
    </w:p>
    <w:p w:rsidR="00976B88" w:rsidRDefault="003A558D">
      <w:pPr>
        <w:spacing w:after="60"/>
        <w:ind w:left="720" w:hanging="432"/>
      </w:pPr>
      <w:r>
        <w:rPr>
          <w:rFonts w:cs="Times New Roman"/>
        </w:rPr>
        <w:t xml:space="preserve">1.  </w:t>
      </w:r>
      <w:r>
        <w:rPr>
          <w:rFonts w:cs="Times New Roman"/>
          <w:b/>
        </w:rPr>
        <w:t>Upload and validate</w:t>
      </w:r>
      <w:r>
        <w:rPr>
          <w:rFonts w:cs="Times New Roman"/>
        </w:rPr>
        <w:t xml:space="preserve"> a PDF (extension, content type, size at most 20 MB, </w:t>
      </w:r>
      <w:r>
        <w:rPr>
          <w:rFonts w:ascii="Consolas" w:eastAsia="Consolas" w:hAnsi="Consolas" w:cs="Consolas"/>
          <w:sz w:val="21"/>
        </w:rPr>
        <w:t>%PDF</w:t>
      </w:r>
      <w:r>
        <w:rPr>
          <w:rFonts w:cs="Times New Roman"/>
        </w:rPr>
        <w:t xml:space="preserve"> header).</w:t>
      </w:r>
    </w:p>
    <w:p w:rsidR="00976B88" w:rsidRDefault="003A558D">
      <w:pPr>
        <w:spacing w:after="60"/>
        <w:ind w:left="720" w:hanging="432"/>
      </w:pPr>
      <w:r>
        <w:rPr>
          <w:rFonts w:cs="Times New Roman"/>
        </w:rPr>
        <w:t xml:space="preserve">2.  </w:t>
      </w:r>
      <w:r>
        <w:rPr>
          <w:rFonts w:cs="Times New Roman"/>
          <w:b/>
        </w:rPr>
        <w:t>Extract</w:t>
      </w:r>
      <w:r>
        <w:rPr>
          <w:rFonts w:cs="Times New Roman"/>
        </w:rPr>
        <w:t xml:space="preserve"> page text with PyMuPDF, normalis</w:t>
      </w:r>
      <w:r>
        <w:rPr>
          <w:rFonts w:cs="Times New Roman"/>
        </w:rPr>
        <w:t>e whitespace, guess the title, detect up to nine sections and parse the reference list.</w:t>
      </w:r>
    </w:p>
    <w:p w:rsidR="00976B88" w:rsidRDefault="003A558D">
      <w:pPr>
        <w:spacing w:after="60"/>
        <w:ind w:left="720" w:hanging="432"/>
      </w:pPr>
      <w:r>
        <w:rPr>
          <w:rFonts w:cs="Times New Roman"/>
        </w:rPr>
        <w:t xml:space="preserve">3.  </w:t>
      </w:r>
      <w:r>
        <w:rPr>
          <w:rFonts w:cs="Times New Roman"/>
          <w:b/>
        </w:rPr>
        <w:t>Derive features</w:t>
      </w:r>
      <w:r>
        <w:rPr>
          <w:rFonts w:cs="Times New Roman"/>
        </w:rPr>
        <w:t>: frequency keywords, method terms from a 21-term lexicon, topic hints from an 18-term list, and four structural signals combined into one structural</w:t>
      </w:r>
      <w:r>
        <w:rPr>
          <w:rFonts w:cs="Times New Roman"/>
        </w:rPr>
        <w:t xml:space="preserve"> score.</w:t>
      </w:r>
    </w:p>
    <w:p w:rsidR="00976B88" w:rsidRDefault="003A558D">
      <w:pPr>
        <w:spacing w:after="60"/>
        <w:ind w:left="720" w:hanging="432"/>
      </w:pPr>
      <w:r>
        <w:rPr>
          <w:rFonts w:cs="Times New Roman"/>
        </w:rPr>
        <w:t xml:space="preserve">4.  </w:t>
      </w:r>
      <w:r>
        <w:rPr>
          <w:rFonts w:cs="Times New Roman"/>
          <w:b/>
        </w:rPr>
        <w:t>Classify</w:t>
      </w:r>
      <w:r>
        <w:rPr>
          <w:rFonts w:cs="Times New Roman"/>
        </w:rPr>
        <w:t xml:space="preserve"> the opening text with the trained TF-IDF + logistic-regression model to give a historical decision signal (accept / borderline / reject) with class probabilities.</w:t>
      </w:r>
    </w:p>
    <w:p w:rsidR="00976B88" w:rsidRDefault="003A558D">
      <w:pPr>
        <w:spacing w:after="60"/>
        <w:ind w:left="720" w:hanging="432"/>
      </w:pPr>
      <w:r>
        <w:rPr>
          <w:rFonts w:cs="Times New Roman"/>
        </w:rPr>
        <w:t xml:space="preserve">5.  </w:t>
      </w:r>
      <w:r>
        <w:rPr>
          <w:rFonts w:cs="Times New Roman"/>
          <w:b/>
        </w:rPr>
        <w:t>Review</w:t>
      </w:r>
      <w:r>
        <w:rPr>
          <w:rFonts w:cs="Times New Roman"/>
        </w:rPr>
        <w:t>: always produce the deterministic rule-based review; when the</w:t>
      </w:r>
      <w:r>
        <w:rPr>
          <w:rFonts w:cs="Times New Roman"/>
        </w:rPr>
        <w:t xml:space="preserve"> local Qwen2.5 model loads, add a three-step analyse, critique and synthesise pass; otherwise say plainly that it is unavailable.</w:t>
      </w:r>
    </w:p>
    <w:p w:rsidR="00976B88" w:rsidRDefault="003A558D">
      <w:pPr>
        <w:spacing w:after="60"/>
        <w:ind w:left="720" w:hanging="432"/>
      </w:pPr>
      <w:r>
        <w:rPr>
          <w:rFonts w:cs="Times New Roman"/>
        </w:rPr>
        <w:t xml:space="preserve">6.  </w:t>
      </w:r>
      <w:r>
        <w:rPr>
          <w:rFonts w:cs="Times New Roman"/>
          <w:b/>
        </w:rPr>
        <w:t>Ground</w:t>
      </w:r>
      <w:r>
        <w:rPr>
          <w:rFonts w:cs="Times New Roman"/>
        </w:rPr>
        <w:t xml:space="preserve"> the paper in literature by querying OpenAlex with the title and ranking the six returned works by embedding similar</w:t>
      </w:r>
      <w:r>
        <w:rPr>
          <w:rFonts w:cs="Times New Roman"/>
        </w:rPr>
        <w:t>ity.</w:t>
      </w:r>
    </w:p>
    <w:p w:rsidR="00976B88" w:rsidRDefault="003A558D">
      <w:pPr>
        <w:spacing w:after="60"/>
        <w:ind w:left="720" w:hanging="432"/>
      </w:pPr>
      <w:r>
        <w:rPr>
          <w:rFonts w:cs="Times New Roman"/>
        </w:rPr>
        <w:t xml:space="preserve">7.  </w:t>
      </w:r>
      <w:r>
        <w:rPr>
          <w:rFonts w:cs="Times New Roman"/>
          <w:b/>
        </w:rPr>
        <w:t>Match</w:t>
      </w:r>
      <w:r>
        <w:rPr>
          <w:rFonts w:cs="Times New Roman"/>
        </w:rPr>
        <w:t xml:space="preserve"> the paper profile against every reviewer profile: embedding cosine, keyword overlap, method and topic overlap, availability and a conflict penalty, combined with fixed, documented weights.</w:t>
      </w:r>
    </w:p>
    <w:p w:rsidR="00976B88" w:rsidRDefault="003A558D">
      <w:pPr>
        <w:spacing w:after="60"/>
        <w:ind w:left="720" w:hanging="432"/>
      </w:pPr>
      <w:r>
        <w:rPr>
          <w:rFonts w:cs="Times New Roman"/>
        </w:rPr>
        <w:t xml:space="preserve">8.  </w:t>
      </w:r>
      <w:r>
        <w:rPr>
          <w:rFonts w:cs="Times New Roman"/>
          <w:b/>
        </w:rPr>
        <w:t>Store and export</w:t>
      </w:r>
      <w:r>
        <w:rPr>
          <w:rFonts w:cs="Times New Roman"/>
        </w:rPr>
        <w:t xml:space="preserve"> the result in SQLite and offer </w:t>
      </w:r>
      <w:r>
        <w:rPr>
          <w:rFonts w:cs="Times New Roman"/>
        </w:rPr>
        <w:t>it as JSON or as a PDF report.</w:t>
      </w:r>
    </w:p>
    <w:p w:rsidR="00976B88" w:rsidRDefault="003A558D">
      <w:pPr>
        <w:keepNext/>
        <w:spacing w:after="80" w:line="240" w:lineRule="auto"/>
        <w:jc w:val="center"/>
      </w:pPr>
      <w:r>
        <w:rPr>
          <w:noProof/>
        </w:rPr>
        <w:lastRenderedPageBreak/>
        <w:drawing>
          <wp:inline distT="0" distB="0" distL="0" distR="0">
            <wp:extent cx="4169663" cy="28353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df_extraction_flow.png"/>
                    <pic:cNvPicPr/>
                  </pic:nvPicPr>
                  <pic:blipFill>
                    <a:blip r:embed="rId14"/>
                    <a:stretch>
                      <a:fillRect/>
                    </a:stretch>
                  </pic:blipFill>
                  <pic:spPr>
                    <a:xfrm>
                      <a:off x="0" y="0"/>
                      <a:ext cx="4169663" cy="2835371"/>
                    </a:xfrm>
                    <a:prstGeom prst="rect">
                      <a:avLst/>
                    </a:prstGeom>
                  </pic:spPr>
                </pic:pic>
              </a:graphicData>
            </a:graphic>
          </wp:inline>
        </w:drawing>
      </w:r>
    </w:p>
    <w:p w:rsidR="00976B88" w:rsidRDefault="003A558D">
      <w:pPr>
        <w:pStyle w:val="Caption"/>
      </w:pPr>
      <w:bookmarkStart w:id="97" w:name="_Toc2435741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Text extraction, section detection and structural scoring of an uploaded paper.</w:t>
      </w:r>
      <w:bookmarkEnd w:id="97"/>
    </w:p>
    <w:p w:rsidR="00976B88" w:rsidRDefault="003A558D">
      <w:pPr>
        <w:pStyle w:val="Heading2"/>
      </w:pPr>
      <w:bookmarkStart w:id="98" w:name="_Toc243574043"/>
      <w:r>
        <w:t>6.2 Datasets</w:t>
      </w:r>
      <w:bookmarkEnd w:id="98"/>
    </w:p>
    <w:p w:rsidR="00976B88" w:rsidRDefault="003A558D">
      <w:pPr>
        <w:pStyle w:val="Heading3"/>
      </w:pPr>
      <w:r>
        <w:t>6.2.1 Decision-model data: a synthetic corpus</w:t>
      </w:r>
    </w:p>
    <w:p w:rsidR="00976B88" w:rsidRDefault="003A558D">
      <w:r>
        <w:rPr>
          <w:rFonts w:cs="Times New Roman"/>
        </w:rPr>
        <w:t>The project looked for a public corpus of papers</w:t>
      </w:r>
      <w:r>
        <w:rPr>
          <w:rFonts w:cs="Times New Roman"/>
        </w:rPr>
        <w:t xml:space="preserve"> with reviewer decisions. The preparation script (</w:t>
      </w:r>
      <w:r>
        <w:rPr>
          <w:rFonts w:ascii="Consolas" w:eastAsia="Consolas" w:hAnsi="Consolas" w:cs="Consolas"/>
          <w:sz w:val="21"/>
        </w:rPr>
        <w:t>scripts/prepare_dataset.py</w:t>
      </w:r>
      <w:r>
        <w:rPr>
          <w:rFonts w:cs="Times New Roman"/>
        </w:rPr>
        <w:t>) probes one PeerRead-style file on a public repository [22] with a six-second timeout and, because no usable data came back, falls back to a generated corpus. The shipped model is</w:t>
      </w:r>
      <w:r>
        <w:rPr>
          <w:rFonts w:cs="Times New Roman"/>
        </w:rPr>
        <w:t xml:space="preserve"> therefore trained on </w:t>
      </w:r>
      <w:r>
        <w:rPr>
          <w:rFonts w:cs="Times New Roman"/>
          <w:b/>
        </w:rPr>
        <w:t>1,400 synthetic rows</w:t>
      </w:r>
      <w:r>
        <w:rPr>
          <w:rFonts w:cs="Times New Roman"/>
        </w:rPr>
        <w:t xml:space="preserve">; </w:t>
      </w:r>
      <w:r>
        <w:rPr>
          <w:rFonts w:ascii="Consolas" w:eastAsia="Consolas" w:hAnsi="Consolas" w:cs="Consolas"/>
          <w:sz w:val="21"/>
        </w:rPr>
        <w:t>models/metrics.json</w:t>
      </w:r>
      <w:r>
        <w:rPr>
          <w:rFonts w:cs="Times New Roman"/>
        </w:rPr>
        <w:t xml:space="preserve"> records </w:t>
      </w:r>
      <w:r>
        <w:rPr>
          <w:rFonts w:ascii="Consolas" w:eastAsia="Consolas" w:hAnsi="Consolas" w:cs="Consolas"/>
          <w:sz w:val="21"/>
        </w:rPr>
        <w:t>dataset_source: synthetic-fallback</w:t>
      </w:r>
      <w:r>
        <w:rPr>
          <w:rFonts w:cs="Times New Roman"/>
        </w:rPr>
        <w:t xml:space="preserve"> and the web application shows a visible warning beside every metric. This is the most important limitation of the decision model and the rest of this</w:t>
      </w:r>
      <w:r>
        <w:rPr>
          <w:rFonts w:cs="Times New Roman"/>
        </w:rPr>
        <w:t xml:space="preserve"> section explains exactly what the data can and cannot show.</w:t>
      </w:r>
    </w:p>
    <w:p w:rsidR="00976B88" w:rsidRDefault="003A558D">
      <w:r>
        <w:rPr>
          <w:rFonts w:cs="Times New Roman"/>
        </w:rPr>
        <w:t xml:space="preserve">Each row is made by a seeded random generator (seed 42). One of six topics is drawn (vision, language, learning, systems, security, data), each with seven topic words, and a latent </w:t>
      </w:r>
      <w:r>
        <w:rPr>
          <w:rFonts w:cs="Times New Roman"/>
          <w:i/>
        </w:rPr>
        <w:t>quality</w:t>
      </w:r>
      <w:r>
        <w:rPr>
          <w:rFonts w:cs="Times New Roman"/>
        </w:rPr>
        <w:t xml:space="preserve"> value </w:t>
      </w:r>
      <w:r>
        <w:rPr>
          <w:rFonts w:cs="Times New Roman"/>
        </w:rPr>
        <w:t xml:space="preserve">q is drawn uniformly from 0 to 1. If q is above 0.52 the paper is given three of seven </w:t>
      </w:r>
      <w:r>
        <w:rPr>
          <w:rFonts w:cs="Times New Roman"/>
          <w:i/>
        </w:rPr>
        <w:t>strength phrases</w:t>
      </w:r>
      <w:r>
        <w:rPr>
          <w:rFonts w:cs="Times New Roman"/>
        </w:rPr>
        <w:t xml:space="preserve"> (for example "strong baselines", "comprehensive ablations"); otherwise it is given three of seven </w:t>
      </w:r>
      <w:r>
        <w:rPr>
          <w:rFonts w:cs="Times New Roman"/>
          <w:i/>
        </w:rPr>
        <w:t>weakness phrases</w:t>
      </w:r>
      <w:r>
        <w:rPr>
          <w:rFonts w:cs="Times New Roman"/>
        </w:rPr>
        <w:t xml:space="preserve"> (for example "missing baselines", "un</w:t>
      </w:r>
      <w:r>
        <w:rPr>
          <w:rFonts w:cs="Times New Roman"/>
        </w:rPr>
        <w:t xml:space="preserve">supported claims"). The label is </w:t>
      </w:r>
      <w:r>
        <w:rPr>
          <w:rFonts w:cs="Times New Roman"/>
          <w:b/>
        </w:rPr>
        <w:t>accept</w:t>
      </w:r>
      <w:r>
        <w:rPr>
          <w:rFonts w:cs="Times New Roman"/>
        </w:rPr>
        <w:t xml:space="preserve"> when q &gt; 0.72, </w:t>
      </w:r>
      <w:r>
        <w:rPr>
          <w:rFonts w:cs="Times New Roman"/>
          <w:b/>
        </w:rPr>
        <w:t>reject</w:t>
      </w:r>
      <w:r>
        <w:rPr>
          <w:rFonts w:cs="Times New Roman"/>
        </w:rPr>
        <w:t xml:space="preserve"> when q &lt; 0.30 and </w:t>
      </w:r>
      <w:r>
        <w:rPr>
          <w:rFonts w:cs="Times New Roman"/>
          <w:b/>
        </w:rPr>
        <w:t>borderline</w:t>
      </w:r>
      <w:r>
        <w:rPr>
          <w:rFonts w:cs="Times New Roman"/>
        </w:rPr>
        <w:t xml:space="preserve"> otherwise, which includes both the upper-middle strength papers (0.52 &lt; q &lt;= 0.72) and the lower-middle weakness papers (0.30 &lt;= q &lt;= 0.52). A title and a short temp</w:t>
      </w:r>
      <w:r>
        <w:rPr>
          <w:rFonts w:cs="Times New Roman"/>
        </w:rPr>
        <w:t>late paragraph containing the phrases and topic words form the text. The resulting class counts are accept 362, borderline 619 and reject 419.</w:t>
      </w:r>
    </w:p>
    <w:p w:rsidR="00976B88" w:rsidRDefault="003A558D">
      <w:pPr>
        <w:keepNext/>
        <w:spacing w:after="80" w:line="240" w:lineRule="auto"/>
        <w:jc w:val="center"/>
      </w:pPr>
      <w:r>
        <w:rPr>
          <w:noProof/>
        </w:rPr>
        <w:lastRenderedPageBreak/>
        <w:drawing>
          <wp:inline distT="0" distB="0" distL="0" distR="0">
            <wp:extent cx="4169663" cy="2016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ataset_structure.png"/>
                    <pic:cNvPicPr/>
                  </pic:nvPicPr>
                  <pic:blipFill>
                    <a:blip r:embed="rId25"/>
                    <a:stretch>
                      <a:fillRect/>
                    </a:stretch>
                  </pic:blipFill>
                  <pic:spPr>
                    <a:xfrm>
                      <a:off x="0" y="0"/>
                      <a:ext cx="4169663" cy="2016935"/>
                    </a:xfrm>
                    <a:prstGeom prst="rect">
                      <a:avLst/>
                    </a:prstGeom>
                  </pic:spPr>
                </pic:pic>
              </a:graphicData>
            </a:graphic>
          </wp:inline>
        </w:drawing>
      </w:r>
    </w:p>
    <w:p w:rsidR="00976B88" w:rsidRDefault="003A558D">
      <w:pPr>
        <w:pStyle w:val="Caption"/>
      </w:pPr>
      <w:bookmarkStart w:id="99" w:name="_Toc24357411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Class counts of the synthetic corpus and how the label relates to the text </w:t>
      </w:r>
      <w:r>
        <w:rPr>
          <w:rFonts w:cs="Times New Roman"/>
        </w:rPr>
        <w:t>signal that the classifier can see.</w:t>
      </w:r>
      <w:bookmarkEnd w:id="99"/>
    </w:p>
    <w:p w:rsidR="00976B88" w:rsidRDefault="003A558D">
      <w:r>
        <w:rPr>
          <w:rFonts w:cs="Times New Roman"/>
        </w:rPr>
        <w:t>The right-hand panel shows why the data are limited. Of the 655 papers that contain strength phrases, 362 are labelled accept and 293 borderline; of the 745 papers with weakness phrases, 419 are reject and 326 borderline</w:t>
      </w:r>
      <w:r>
        <w:rPr>
          <w:rFonts w:cs="Times New Roman"/>
        </w:rPr>
        <w:t xml:space="preserve">. The borderline class is generated from </w:t>
      </w:r>
      <w:r>
        <w:rPr>
          <w:rFonts w:cs="Times New Roman"/>
          <w:i/>
        </w:rPr>
        <w:t>both</w:t>
      </w:r>
      <w:r>
        <w:rPr>
          <w:rFonts w:cs="Times New Roman"/>
        </w:rPr>
        <w:t xml:space="preserve"> phrase groups, so the text alone cannot separate it from accept or reject. A rule that reads the phrases and always answers accept or reject reaches only 55.8% accuracy on the whole corpus, and no text classifi</w:t>
      </w:r>
      <w:r>
        <w:rPr>
          <w:rFonts w:cs="Times New Roman"/>
        </w:rPr>
        <w:t>er can do better than about 55.8%. Accuracy near 0.55 is therefore what the data allow, not a sign of a weak method; equally, it says nothing about real peer-review decisions.</w:t>
      </w:r>
    </w:p>
    <w:p w:rsidR="00976B88" w:rsidRDefault="003A558D">
      <w:r>
        <w:rPr>
          <w:rFonts w:cs="Times New Roman"/>
        </w:rPr>
        <w:t xml:space="preserve">The corpus is split 80/20 with a stratified split and seed 42 into </w:t>
      </w:r>
      <w:r>
        <w:rPr>
          <w:rFonts w:cs="Times New Roman"/>
          <w:b/>
        </w:rPr>
        <w:t>1,120 trainin</w:t>
      </w:r>
      <w:r>
        <w:rPr>
          <w:rFonts w:cs="Times New Roman"/>
          <w:b/>
        </w:rPr>
        <w:t>g and 280 test rows</w:t>
      </w:r>
      <w:r>
        <w:rPr>
          <w:rFonts w:cs="Times New Roman"/>
        </w:rPr>
        <w:t>.</w:t>
      </w:r>
    </w:p>
    <w:p w:rsidR="00976B88" w:rsidRDefault="003A558D">
      <w:pPr>
        <w:pStyle w:val="Heading3"/>
      </w:pPr>
      <w:r>
        <w:t>6.2.2 Reviewer data</w:t>
      </w:r>
    </w:p>
    <w:p w:rsidR="00976B88" w:rsidRDefault="003A558D">
      <w:r>
        <w:rPr>
          <w:rFonts w:cs="Times New Roman"/>
        </w:rPr>
        <w:t xml:space="preserve">The reviewer directory is seeded at first start with </w:t>
      </w:r>
      <w:r>
        <w:rPr>
          <w:rFonts w:cs="Times New Roman"/>
          <w:b/>
        </w:rPr>
        <w:t>6 clearly labelled demo profiles</w:t>
      </w:r>
      <w:r>
        <w:rPr>
          <w:rFonts w:cs="Times New Roman"/>
        </w:rPr>
        <w:t xml:space="preserve"> (Reviewer Alpha to Reviewer Zeta; Epsilon is inactive). Each profile has a display name, affiliation, free-text expertise description, comma-separated research topics, methods and keywords, publication titles, a current and a maximum review load, an activ</w:t>
      </w:r>
      <w:r>
        <w:rPr>
          <w:rFonts w:cs="Times New Roman"/>
        </w:rPr>
        <w:t>e flag and comma-separated conflict terms. The areas are computer vision, language processing, applied machine learning and reproducibility, network security, medical informatics and robotics. The directory can be extended by form or by CSV import. No real</w:t>
      </w:r>
      <w:r>
        <w:rPr>
          <w:rFonts w:cs="Times New Roman"/>
        </w:rPr>
        <w:t xml:space="preserve"> person's publication history is stored, and no h-index is computed; the project abstract mentions publication history, and the closest implemented element is the </w:t>
      </w:r>
      <w:r>
        <w:rPr>
          <w:rFonts w:ascii="Consolas" w:eastAsia="Consolas" w:hAnsi="Consolas" w:cs="Consolas"/>
          <w:sz w:val="21"/>
        </w:rPr>
        <w:t>publication_titles</w:t>
      </w:r>
      <w:r>
        <w:rPr>
          <w:rFonts w:cs="Times New Roman"/>
        </w:rPr>
        <w:t xml:space="preserve"> text field.</w:t>
      </w:r>
    </w:p>
    <w:p w:rsidR="00976B88" w:rsidRDefault="003A558D">
      <w:pPr>
        <w:pStyle w:val="Heading3"/>
      </w:pPr>
      <w:r>
        <w:lastRenderedPageBreak/>
        <w:t>6.2.3 Probe set for the matching evaluation</w:t>
      </w:r>
    </w:p>
    <w:p w:rsidR="00976B88" w:rsidRDefault="003A558D">
      <w:r>
        <w:rPr>
          <w:rFonts w:cs="Times New Roman"/>
        </w:rPr>
        <w:t>To measure the mat</w:t>
      </w:r>
      <w:r>
        <w:rPr>
          <w:rFonts w:cs="Times New Roman"/>
        </w:rPr>
        <w:t xml:space="preserve">cher without real submissions the team wrote </w:t>
      </w:r>
      <w:r>
        <w:rPr>
          <w:rFonts w:cs="Times New Roman"/>
          <w:b/>
        </w:rPr>
        <w:t>40 short abstracts</w:t>
      </w:r>
      <w:r>
        <w:rPr>
          <w:rFonts w:cs="Times New Roman"/>
        </w:rPr>
        <w:t xml:space="preserve"> (</w:t>
      </w:r>
      <w:r>
        <w:rPr>
          <w:rFonts w:ascii="Consolas" w:eastAsia="Consolas" w:hAnsi="Consolas" w:cs="Consolas"/>
          <w:sz w:val="21"/>
        </w:rPr>
        <w:t>scripts/eval_data.py</w:t>
      </w:r>
      <w:r>
        <w:rPr>
          <w:rFonts w:cs="Times New Roman"/>
        </w:rPr>
        <w:t>): six for each of the six reviewer areas and four deliberately cross-area papers for which two reviewers are acceptable. The abstracts avoid copying the reviewers' keywor</w:t>
      </w:r>
      <w:r>
        <w:rPr>
          <w:rFonts w:cs="Times New Roman"/>
        </w:rPr>
        <w:t xml:space="preserve">d lists. A second list of </w:t>
      </w:r>
      <w:r>
        <w:rPr>
          <w:rFonts w:cs="Times New Roman"/>
          <w:b/>
        </w:rPr>
        <w:t>15 conflict cases</w:t>
      </w:r>
      <w:r>
        <w:rPr>
          <w:rFonts w:cs="Times New Roman"/>
        </w:rPr>
        <w:t xml:space="preserve"> adds one sentence to a paper that links it to a reviewer by a conflict term (6), an affiliation string (4), the reviewer's full name (2), a reworded affiliation (2) or a first name alone (1). The labels are the t</w:t>
      </w:r>
      <w:r>
        <w:rPr>
          <w:rFonts w:cs="Times New Roman"/>
        </w:rPr>
        <w:t>eam's own judgement. They are not independent expert judgements, so the matching results in Chapter 8 are optimistic and are a check of the mechanism, not a validation on real submissions.</w:t>
      </w:r>
    </w:p>
    <w:p w:rsidR="00976B88" w:rsidRDefault="003A558D">
      <w:pPr>
        <w:pStyle w:val="Heading3"/>
      </w:pPr>
      <w:r>
        <w:t>6.2.4 Real documents used for observation</w:t>
      </w:r>
    </w:p>
    <w:p w:rsidR="00976B88" w:rsidRDefault="003A558D">
      <w:r>
        <w:rPr>
          <w:rFonts w:cs="Times New Roman"/>
        </w:rPr>
        <w:t>Four real PDFs were run t</w:t>
      </w:r>
      <w:r>
        <w:rPr>
          <w:rFonts w:cs="Times New Roman"/>
        </w:rPr>
        <w:t>hrough the extraction, feature and decision stages to observe behaviour on genuine papers: the generated demo paper (3 pages) and three research PDFs kept with the batch (30, 17 and 30 pages). They are not labelled and therefore support no accuracy claim.</w:t>
      </w:r>
    </w:p>
    <w:p w:rsidR="00976B88" w:rsidRDefault="003A558D">
      <w:pPr>
        <w:pStyle w:val="Heading2"/>
      </w:pPr>
      <w:bookmarkStart w:id="100" w:name="_Toc243574044"/>
      <w:r>
        <w:t>6.3 Extraction and preprocessing</w:t>
      </w:r>
      <w:bookmarkEnd w:id="100"/>
    </w:p>
    <w:p w:rsidR="00976B88" w:rsidRDefault="003A558D">
      <w:r>
        <w:rPr>
          <w:rFonts w:cs="Times New Roman"/>
        </w:rPr>
        <w:t>All extraction is local and deterministic (</w:t>
      </w:r>
      <w:r>
        <w:rPr>
          <w:rFonts w:ascii="Consolas" w:eastAsia="Consolas" w:hAnsi="Consolas" w:cs="Consolas"/>
          <w:sz w:val="21"/>
        </w:rPr>
        <w:t>app/services/pdf_extract.py</w:t>
      </w:r>
      <w:r>
        <w:rPr>
          <w:rFonts w:cs="Times New Roman"/>
        </w:rPr>
        <w:t>). The steps, in order:</w:t>
      </w:r>
    </w:p>
    <w:p w:rsidR="00976B88" w:rsidRDefault="003A558D">
      <w:pPr>
        <w:pStyle w:val="Caption"/>
        <w:keepNext/>
        <w:spacing w:after="80"/>
      </w:pPr>
      <w:bookmarkStart w:id="101" w:name="_Toc24357416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Extraction steps and the reason for each</w:t>
      </w:r>
      <w:bookmarkEnd w:id="101"/>
    </w:p>
    <w:tbl>
      <w:tblPr>
        <w:tblStyle w:val="TableGrid"/>
        <w:tblW w:w="0" w:type="auto"/>
        <w:jc w:val="center"/>
        <w:tblLook w:val="04A0" w:firstRow="1" w:lastRow="0" w:firstColumn="1" w:lastColumn="0" w:noHBand="0" w:noVBand="1"/>
      </w:tblPr>
      <w:tblGrid>
        <w:gridCol w:w="1287"/>
        <w:gridCol w:w="4232"/>
        <w:gridCol w:w="3363"/>
      </w:tblGrid>
      <w:tr w:rsidR="00976B88">
        <w:trPr>
          <w:cantSplit/>
          <w:tblHeader/>
          <w:jc w:val="center"/>
        </w:trPr>
        <w:tc>
          <w:tcPr>
            <w:tcW w:w="1296" w:type="dxa"/>
            <w:shd w:val="clear" w:color="auto" w:fill="1B2A41"/>
          </w:tcPr>
          <w:p w:rsidR="00976B88" w:rsidRDefault="003A558D">
            <w:pPr>
              <w:spacing w:after="40" w:line="240" w:lineRule="auto"/>
              <w:jc w:val="center"/>
            </w:pPr>
            <w:r>
              <w:rPr>
                <w:rFonts w:cs="Times New Roman"/>
                <w:b/>
                <w:color w:val="FFFFFF"/>
                <w:sz w:val="19"/>
              </w:rPr>
              <w:t>Step</w:t>
            </w:r>
          </w:p>
        </w:tc>
        <w:tc>
          <w:tcPr>
            <w:tcW w:w="4320" w:type="dxa"/>
            <w:shd w:val="clear" w:color="auto" w:fill="1B2A41"/>
          </w:tcPr>
          <w:p w:rsidR="00976B88" w:rsidRDefault="003A558D">
            <w:pPr>
              <w:spacing w:after="40" w:line="240" w:lineRule="auto"/>
              <w:jc w:val="center"/>
            </w:pPr>
            <w:r>
              <w:rPr>
                <w:rFonts w:cs="Times New Roman"/>
                <w:b/>
                <w:color w:val="FFFFFF"/>
                <w:sz w:val="19"/>
              </w:rPr>
              <w:t>Operation</w:t>
            </w:r>
          </w:p>
        </w:tc>
        <w:tc>
          <w:tcPr>
            <w:tcW w:w="3456" w:type="dxa"/>
            <w:shd w:val="clear" w:color="auto" w:fill="1B2A41"/>
          </w:tcPr>
          <w:p w:rsidR="00976B88" w:rsidRDefault="003A558D">
            <w:pPr>
              <w:spacing w:after="40" w:line="240" w:lineRule="auto"/>
              <w:jc w:val="center"/>
            </w:pPr>
            <w:r>
              <w:rPr>
                <w:rFonts w:cs="Times New Roman"/>
                <w:b/>
                <w:color w:val="FFFFFF"/>
                <w:sz w:val="19"/>
              </w:rPr>
              <w:t>Reason</w:t>
            </w:r>
          </w:p>
        </w:tc>
      </w:tr>
      <w:tr w:rsidR="00976B88">
        <w:trPr>
          <w:cantSplit/>
          <w:jc w:val="center"/>
        </w:trPr>
        <w:tc>
          <w:tcPr>
            <w:tcW w:w="1296" w:type="dxa"/>
          </w:tcPr>
          <w:p w:rsidR="00976B88" w:rsidRDefault="003A558D">
            <w:pPr>
              <w:spacing w:after="40" w:line="240" w:lineRule="auto"/>
              <w:jc w:val="left"/>
            </w:pPr>
            <w:r>
              <w:rPr>
                <w:rFonts w:cs="Times New Roman"/>
                <w:sz w:val="19"/>
              </w:rPr>
              <w:t>1. Page text</w:t>
            </w:r>
          </w:p>
        </w:tc>
        <w:tc>
          <w:tcPr>
            <w:tcW w:w="4320" w:type="dxa"/>
          </w:tcPr>
          <w:p w:rsidR="00976B88" w:rsidRDefault="003A558D">
            <w:pPr>
              <w:spacing w:after="40" w:line="240" w:lineRule="auto"/>
              <w:jc w:val="left"/>
            </w:pPr>
            <w:r>
              <w:rPr>
                <w:rFonts w:ascii="Consolas" w:eastAsia="Consolas" w:hAnsi="Consolas" w:cs="Consolas"/>
                <w:sz w:val="16"/>
              </w:rPr>
              <w:t>page.get_text('text')</w:t>
            </w:r>
            <w:r>
              <w:rPr>
                <w:rFonts w:cs="Times New Roman"/>
                <w:sz w:val="19"/>
              </w:rPr>
              <w:t xml:space="preserve"> for every page with PyMuPDF; text of each page is kept with its page number</w:t>
            </w:r>
          </w:p>
        </w:tc>
        <w:tc>
          <w:tcPr>
            <w:tcW w:w="3456" w:type="dxa"/>
          </w:tcPr>
          <w:p w:rsidR="00976B88" w:rsidRDefault="003A558D">
            <w:pPr>
              <w:spacing w:after="40" w:line="240" w:lineRule="auto"/>
              <w:jc w:val="left"/>
            </w:pPr>
            <w:r>
              <w:rPr>
                <w:rFonts w:cs="Times New Roman"/>
                <w:sz w:val="19"/>
              </w:rPr>
              <w:t>Local, fast and layout-preserving; page numbers let the review point to evidence</w:t>
            </w:r>
          </w:p>
        </w:tc>
      </w:tr>
      <w:tr w:rsidR="00976B88">
        <w:trPr>
          <w:cantSplit/>
          <w:jc w:val="center"/>
        </w:trPr>
        <w:tc>
          <w:tcPr>
            <w:tcW w:w="1296" w:type="dxa"/>
          </w:tcPr>
          <w:p w:rsidR="00976B88" w:rsidRDefault="003A558D">
            <w:pPr>
              <w:spacing w:after="40" w:line="240" w:lineRule="auto"/>
              <w:jc w:val="left"/>
            </w:pPr>
            <w:r>
              <w:rPr>
                <w:rFonts w:cs="Times New Roman"/>
                <w:sz w:val="19"/>
              </w:rPr>
              <w:t>2. Normalise</w:t>
            </w:r>
          </w:p>
        </w:tc>
        <w:tc>
          <w:tcPr>
            <w:tcW w:w="4320" w:type="dxa"/>
          </w:tcPr>
          <w:p w:rsidR="00976B88" w:rsidRDefault="003A558D">
            <w:pPr>
              <w:spacing w:after="40" w:line="240" w:lineRule="auto"/>
              <w:jc w:val="left"/>
            </w:pPr>
            <w:r>
              <w:rPr>
                <w:rFonts w:cs="Times New Roman"/>
                <w:sz w:val="19"/>
              </w:rPr>
              <w:t xml:space="preserve">Collapse tabs and spaces, drop repeated blank lines, keep </w:t>
            </w:r>
            <w:r>
              <w:rPr>
                <w:rFonts w:cs="Times New Roman"/>
                <w:sz w:val="19"/>
              </w:rPr>
              <w:t>paragraph breaks</w:t>
            </w:r>
          </w:p>
        </w:tc>
        <w:tc>
          <w:tcPr>
            <w:tcW w:w="3456" w:type="dxa"/>
          </w:tcPr>
          <w:p w:rsidR="00976B88" w:rsidRDefault="003A558D">
            <w:pPr>
              <w:spacing w:after="40" w:line="240" w:lineRule="auto"/>
              <w:jc w:val="left"/>
            </w:pPr>
            <w:r>
              <w:rPr>
                <w:rFonts w:cs="Times New Roman"/>
                <w:sz w:val="19"/>
              </w:rPr>
              <w:t>Makes sentence and section statistics stable</w:t>
            </w:r>
          </w:p>
        </w:tc>
      </w:tr>
      <w:tr w:rsidR="00976B88">
        <w:trPr>
          <w:cantSplit/>
          <w:jc w:val="center"/>
        </w:trPr>
        <w:tc>
          <w:tcPr>
            <w:tcW w:w="1296" w:type="dxa"/>
          </w:tcPr>
          <w:p w:rsidR="00976B88" w:rsidRDefault="003A558D">
            <w:pPr>
              <w:spacing w:after="40" w:line="240" w:lineRule="auto"/>
              <w:jc w:val="left"/>
            </w:pPr>
            <w:r>
              <w:rPr>
                <w:rFonts w:cs="Times New Roman"/>
                <w:sz w:val="19"/>
              </w:rPr>
              <w:t>3. Title</w:t>
            </w:r>
          </w:p>
        </w:tc>
        <w:tc>
          <w:tcPr>
            <w:tcW w:w="4320" w:type="dxa"/>
          </w:tcPr>
          <w:p w:rsidR="00976B88" w:rsidRDefault="003A558D">
            <w:pPr>
              <w:spacing w:after="40" w:line="240" w:lineRule="auto"/>
              <w:jc w:val="left"/>
            </w:pPr>
            <w:r>
              <w:rPr>
                <w:rFonts w:cs="Times New Roman"/>
                <w:sz w:val="19"/>
              </w:rPr>
              <w:t>First line among the first 25 that is 12-220 characters and does not end with a full stop</w:t>
            </w:r>
          </w:p>
        </w:tc>
        <w:tc>
          <w:tcPr>
            <w:tcW w:w="3456" w:type="dxa"/>
          </w:tcPr>
          <w:p w:rsidR="00976B88" w:rsidRDefault="003A558D">
            <w:pPr>
              <w:spacing w:after="40" w:line="240" w:lineRule="auto"/>
              <w:jc w:val="left"/>
            </w:pPr>
            <w:r>
              <w:rPr>
                <w:rFonts w:cs="Times New Roman"/>
                <w:sz w:val="19"/>
              </w:rPr>
              <w:t xml:space="preserve">Cheap heuristic; fails on papers whose first lines are identifiers (observed on the IEEE base </w:t>
            </w:r>
            <w:r>
              <w:rPr>
                <w:rFonts w:cs="Times New Roman"/>
                <w:sz w:val="19"/>
              </w:rPr>
              <w:t>paper)</w:t>
            </w:r>
          </w:p>
        </w:tc>
      </w:tr>
      <w:tr w:rsidR="00976B88">
        <w:trPr>
          <w:cantSplit/>
          <w:jc w:val="center"/>
        </w:trPr>
        <w:tc>
          <w:tcPr>
            <w:tcW w:w="1296" w:type="dxa"/>
          </w:tcPr>
          <w:p w:rsidR="00976B88" w:rsidRDefault="003A558D">
            <w:pPr>
              <w:spacing w:after="40" w:line="240" w:lineRule="auto"/>
              <w:jc w:val="left"/>
            </w:pPr>
            <w:r>
              <w:rPr>
                <w:rFonts w:cs="Times New Roman"/>
                <w:sz w:val="19"/>
              </w:rPr>
              <w:t>4. Sections</w:t>
            </w:r>
          </w:p>
        </w:tc>
        <w:tc>
          <w:tcPr>
            <w:tcW w:w="4320" w:type="dxa"/>
          </w:tcPr>
          <w:p w:rsidR="00976B88" w:rsidRDefault="003A558D">
            <w:pPr>
              <w:spacing w:after="40" w:line="240" w:lineRule="auto"/>
              <w:jc w:val="left"/>
            </w:pPr>
            <w:r>
              <w:rPr>
                <w:rFonts w:cs="Times New Roman"/>
                <w:sz w:val="19"/>
              </w:rPr>
              <w:t xml:space="preserve">Lines shorter than 81 characters matched against regular expressions for nine sections (summary, introduction, related work, methodology, experiments, results, discussion, conclusion, references); the text up to the next heading is the </w:t>
            </w:r>
            <w:r>
              <w:rPr>
                <w:rFonts w:cs="Times New Roman"/>
                <w:sz w:val="19"/>
              </w:rPr>
              <w:t>section body</w:t>
            </w:r>
          </w:p>
        </w:tc>
        <w:tc>
          <w:tcPr>
            <w:tcW w:w="3456" w:type="dxa"/>
          </w:tcPr>
          <w:p w:rsidR="00976B88" w:rsidRDefault="003A558D">
            <w:pPr>
              <w:spacing w:after="40" w:line="240" w:lineRule="auto"/>
              <w:jc w:val="left"/>
            </w:pPr>
            <w:r>
              <w:rPr>
                <w:rFonts w:cs="Times New Roman"/>
                <w:sz w:val="19"/>
              </w:rPr>
              <w:t>Gives per-section word counts for the structural signals; fragile for roman-numeral headings</w:t>
            </w:r>
          </w:p>
        </w:tc>
      </w:tr>
      <w:tr w:rsidR="00976B88">
        <w:trPr>
          <w:cantSplit/>
          <w:jc w:val="center"/>
        </w:trPr>
        <w:tc>
          <w:tcPr>
            <w:tcW w:w="1296" w:type="dxa"/>
          </w:tcPr>
          <w:p w:rsidR="00976B88" w:rsidRDefault="003A558D">
            <w:pPr>
              <w:spacing w:after="40" w:line="240" w:lineRule="auto"/>
              <w:jc w:val="left"/>
            </w:pPr>
            <w:r>
              <w:rPr>
                <w:rFonts w:cs="Times New Roman"/>
                <w:sz w:val="19"/>
              </w:rPr>
              <w:t>5. References</w:t>
            </w:r>
          </w:p>
        </w:tc>
        <w:tc>
          <w:tcPr>
            <w:tcW w:w="4320" w:type="dxa"/>
          </w:tcPr>
          <w:p w:rsidR="00976B88" w:rsidRDefault="003A558D">
            <w:pPr>
              <w:spacing w:after="40" w:line="240" w:lineRule="auto"/>
              <w:jc w:val="left"/>
            </w:pPr>
            <w:r>
              <w:rPr>
                <w:rFonts w:cs="Times New Roman"/>
                <w:sz w:val="19"/>
              </w:rPr>
              <w:t xml:space="preserve">Text after a line </w:t>
            </w:r>
            <w:r>
              <w:rPr>
                <w:rFonts w:ascii="Consolas" w:eastAsia="Consolas" w:hAnsi="Consolas" w:cs="Consolas"/>
                <w:sz w:val="16"/>
              </w:rPr>
              <w:t>References</w:t>
            </w:r>
            <w:r>
              <w:rPr>
                <w:rFonts w:cs="Times New Roman"/>
                <w:sz w:val="19"/>
              </w:rPr>
              <w:t xml:space="preserve"> (or </w:t>
            </w:r>
            <w:r>
              <w:rPr>
                <w:rFonts w:ascii="Consolas" w:eastAsia="Consolas" w:hAnsi="Consolas" w:cs="Consolas"/>
                <w:sz w:val="16"/>
              </w:rPr>
              <w:t>Bibliography</w:t>
            </w:r>
            <w:r>
              <w:rPr>
                <w:rFonts w:cs="Times New Roman"/>
                <w:sz w:val="19"/>
              </w:rPr>
              <w:t xml:space="preserve">) split at </w:t>
            </w:r>
            <w:r>
              <w:rPr>
                <w:rFonts w:ascii="Consolas" w:eastAsia="Consolas" w:hAnsi="Consolas" w:cs="Consolas"/>
                <w:sz w:val="16"/>
              </w:rPr>
              <w:t>[n]</w:t>
            </w:r>
            <w:r>
              <w:rPr>
                <w:rFonts w:cs="Times New Roman"/>
                <w:sz w:val="19"/>
              </w:rPr>
              <w:t xml:space="preserve"> or </w:t>
            </w:r>
            <w:r>
              <w:rPr>
                <w:rFonts w:ascii="Consolas" w:eastAsia="Consolas" w:hAnsi="Consolas" w:cs="Consolas"/>
                <w:sz w:val="16"/>
              </w:rPr>
              <w:t>n.</w:t>
            </w:r>
            <w:r>
              <w:rPr>
                <w:rFonts w:cs="Times New Roman"/>
                <w:sz w:val="19"/>
              </w:rPr>
              <w:t xml:space="preserve"> markers; fall back to bracketed lines</w:t>
            </w:r>
          </w:p>
        </w:tc>
        <w:tc>
          <w:tcPr>
            <w:tcW w:w="3456" w:type="dxa"/>
          </w:tcPr>
          <w:p w:rsidR="00976B88" w:rsidRDefault="003A558D">
            <w:pPr>
              <w:spacing w:after="40" w:line="240" w:lineRule="auto"/>
              <w:jc w:val="left"/>
            </w:pPr>
            <w:r>
              <w:rPr>
                <w:rFonts w:cs="Times New Roman"/>
                <w:sz w:val="19"/>
              </w:rPr>
              <w:t>Reference count and density fee</w:t>
            </w:r>
            <w:r>
              <w:rPr>
                <w:rFonts w:cs="Times New Roman"/>
                <w:sz w:val="19"/>
              </w:rPr>
              <w:t>d the evidence signal</w:t>
            </w:r>
          </w:p>
        </w:tc>
      </w:tr>
      <w:tr w:rsidR="00976B88">
        <w:trPr>
          <w:cantSplit/>
          <w:jc w:val="center"/>
        </w:trPr>
        <w:tc>
          <w:tcPr>
            <w:tcW w:w="1296" w:type="dxa"/>
          </w:tcPr>
          <w:p w:rsidR="00976B88" w:rsidRDefault="003A558D">
            <w:pPr>
              <w:spacing w:after="40" w:line="240" w:lineRule="auto"/>
              <w:jc w:val="left"/>
            </w:pPr>
            <w:r>
              <w:rPr>
                <w:rFonts w:cs="Times New Roman"/>
                <w:sz w:val="19"/>
              </w:rPr>
              <w:t>6. Summary</w:t>
            </w:r>
          </w:p>
        </w:tc>
        <w:tc>
          <w:tcPr>
            <w:tcW w:w="4320" w:type="dxa"/>
          </w:tcPr>
          <w:p w:rsidR="00976B88" w:rsidRDefault="003A558D">
            <w:pPr>
              <w:spacing w:after="40" w:line="240" w:lineRule="auto"/>
              <w:jc w:val="left"/>
            </w:pPr>
            <w:r>
              <w:rPr>
                <w:rFonts w:cs="Times New Roman"/>
                <w:sz w:val="19"/>
              </w:rPr>
              <w:t>Preview of the summary or introduction section, else the first paragraph longer than 120 characters (max 900 characters)</w:t>
            </w:r>
          </w:p>
        </w:tc>
        <w:tc>
          <w:tcPr>
            <w:tcW w:w="3456" w:type="dxa"/>
          </w:tcPr>
          <w:p w:rsidR="00976B88" w:rsidRDefault="003A558D">
            <w:pPr>
              <w:spacing w:after="40" w:line="240" w:lineRule="auto"/>
              <w:jc w:val="left"/>
            </w:pPr>
            <w:r>
              <w:rPr>
                <w:rFonts w:cs="Times New Roman"/>
                <w:sz w:val="19"/>
              </w:rPr>
              <w:t>Short text for the classifier, the matcher and the literature query</w:t>
            </w:r>
          </w:p>
        </w:tc>
      </w:tr>
    </w:tbl>
    <w:p w:rsidR="00976B88" w:rsidRDefault="00976B88">
      <w:pPr>
        <w:spacing w:after="120" w:line="192" w:lineRule="auto"/>
      </w:pPr>
    </w:p>
    <w:p w:rsidR="00976B88" w:rsidRDefault="003A558D">
      <w:pPr>
        <w:pStyle w:val="Heading2"/>
      </w:pPr>
      <w:bookmarkStart w:id="102" w:name="_Toc243574045"/>
      <w:r>
        <w:lastRenderedPageBreak/>
        <w:t xml:space="preserve">6.4 Algorithm choice and </w:t>
      </w:r>
      <w:r>
        <w:t>justification</w:t>
      </w:r>
      <w:bookmarkEnd w:id="102"/>
    </w:p>
    <w:p w:rsidR="00976B88" w:rsidRDefault="003A558D">
      <w:pPr>
        <w:pStyle w:val="Caption"/>
        <w:keepNext/>
        <w:spacing w:after="80"/>
      </w:pPr>
      <w:bookmarkStart w:id="103" w:name="_Toc24357416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Algorithms used and why they were chosen</w:t>
      </w:r>
      <w:bookmarkEnd w:id="103"/>
    </w:p>
    <w:tbl>
      <w:tblPr>
        <w:tblStyle w:val="TableGrid"/>
        <w:tblW w:w="0" w:type="auto"/>
        <w:jc w:val="center"/>
        <w:tblLook w:val="04A0" w:firstRow="1" w:lastRow="0" w:firstColumn="1" w:lastColumn="0" w:noHBand="0" w:noVBand="1"/>
      </w:tblPr>
      <w:tblGrid>
        <w:gridCol w:w="1696"/>
        <w:gridCol w:w="2696"/>
        <w:gridCol w:w="2656"/>
        <w:gridCol w:w="1834"/>
      </w:tblGrid>
      <w:tr w:rsidR="00976B88">
        <w:trPr>
          <w:cantSplit/>
          <w:tblHeader/>
          <w:jc w:val="center"/>
        </w:trPr>
        <w:tc>
          <w:tcPr>
            <w:tcW w:w="1728" w:type="dxa"/>
            <w:shd w:val="clear" w:color="auto" w:fill="1B2A41"/>
          </w:tcPr>
          <w:p w:rsidR="00976B88" w:rsidRDefault="003A558D">
            <w:pPr>
              <w:spacing w:after="40" w:line="240" w:lineRule="auto"/>
              <w:jc w:val="center"/>
            </w:pPr>
            <w:r>
              <w:rPr>
                <w:rFonts w:cs="Times New Roman"/>
                <w:b/>
                <w:color w:val="FFFFFF"/>
                <w:sz w:val="18"/>
              </w:rPr>
              <w:t>Component</w:t>
            </w:r>
          </w:p>
        </w:tc>
        <w:tc>
          <w:tcPr>
            <w:tcW w:w="2736" w:type="dxa"/>
            <w:shd w:val="clear" w:color="auto" w:fill="1B2A41"/>
          </w:tcPr>
          <w:p w:rsidR="00976B88" w:rsidRDefault="003A558D">
            <w:pPr>
              <w:spacing w:after="40" w:line="240" w:lineRule="auto"/>
              <w:jc w:val="center"/>
            </w:pPr>
            <w:r>
              <w:rPr>
                <w:rFonts w:cs="Times New Roman"/>
                <w:b/>
                <w:color w:val="FFFFFF"/>
                <w:sz w:val="18"/>
              </w:rPr>
              <w:t>Choice</w:t>
            </w:r>
          </w:p>
        </w:tc>
        <w:tc>
          <w:tcPr>
            <w:tcW w:w="2736" w:type="dxa"/>
            <w:shd w:val="clear" w:color="auto" w:fill="1B2A41"/>
          </w:tcPr>
          <w:p w:rsidR="00976B88" w:rsidRDefault="003A558D">
            <w:pPr>
              <w:spacing w:after="40" w:line="240" w:lineRule="auto"/>
              <w:jc w:val="center"/>
            </w:pPr>
            <w:r>
              <w:rPr>
                <w:rFonts w:cs="Times New Roman"/>
                <w:b/>
                <w:color w:val="FFFFFF"/>
                <w:sz w:val="18"/>
              </w:rPr>
              <w:t>Reason</w:t>
            </w:r>
          </w:p>
        </w:tc>
        <w:tc>
          <w:tcPr>
            <w:tcW w:w="1872" w:type="dxa"/>
            <w:shd w:val="clear" w:color="auto" w:fill="1B2A41"/>
          </w:tcPr>
          <w:p w:rsidR="00976B88" w:rsidRDefault="003A558D">
            <w:pPr>
              <w:spacing w:after="40" w:line="240" w:lineRule="auto"/>
              <w:jc w:val="center"/>
            </w:pPr>
            <w:r>
              <w:rPr>
                <w:rFonts w:cs="Times New Roman"/>
                <w:b/>
                <w:color w:val="FFFFFF"/>
                <w:sz w:val="18"/>
              </w:rPr>
              <w:t>Alternative not chosen</w:t>
            </w:r>
          </w:p>
        </w:tc>
      </w:tr>
      <w:tr w:rsidR="00976B88">
        <w:trPr>
          <w:cantSplit/>
          <w:jc w:val="center"/>
        </w:trPr>
        <w:tc>
          <w:tcPr>
            <w:tcW w:w="1728" w:type="dxa"/>
          </w:tcPr>
          <w:p w:rsidR="00976B88" w:rsidRDefault="003A558D">
            <w:pPr>
              <w:spacing w:after="40" w:line="240" w:lineRule="auto"/>
              <w:jc w:val="left"/>
            </w:pPr>
            <w:r>
              <w:rPr>
                <w:rFonts w:cs="Times New Roman"/>
                <w:sz w:val="18"/>
              </w:rPr>
              <w:t>Text features for the decision model</w:t>
            </w:r>
          </w:p>
        </w:tc>
        <w:tc>
          <w:tcPr>
            <w:tcW w:w="2736" w:type="dxa"/>
          </w:tcPr>
          <w:p w:rsidR="00976B88" w:rsidRDefault="003A558D">
            <w:pPr>
              <w:spacing w:after="40" w:line="240" w:lineRule="auto"/>
              <w:jc w:val="left"/>
            </w:pPr>
            <w:r>
              <w:rPr>
                <w:rFonts w:cs="Times New Roman"/>
                <w:sz w:val="18"/>
              </w:rPr>
              <w:t>TF-IDF, word 1-2-grams (8,000) + character 3-5-grams (4,000) [17, 18]</w:t>
            </w:r>
          </w:p>
        </w:tc>
        <w:tc>
          <w:tcPr>
            <w:tcW w:w="2736" w:type="dxa"/>
          </w:tcPr>
          <w:p w:rsidR="00976B88" w:rsidRDefault="003A558D">
            <w:pPr>
              <w:spacing w:after="40" w:line="240" w:lineRule="auto"/>
              <w:jc w:val="left"/>
            </w:pPr>
            <w:r>
              <w:rPr>
                <w:rFonts w:cs="Times New Roman"/>
                <w:sz w:val="18"/>
              </w:rPr>
              <w:t xml:space="preserve">Strong, </w:t>
            </w:r>
            <w:r>
              <w:rPr>
                <w:rFonts w:cs="Times New Roman"/>
                <w:sz w:val="18"/>
              </w:rPr>
              <w:t>fast, interpretable baseline for short text; trains in seconds on a CPU</w:t>
            </w:r>
          </w:p>
        </w:tc>
        <w:tc>
          <w:tcPr>
            <w:tcW w:w="1872" w:type="dxa"/>
          </w:tcPr>
          <w:p w:rsidR="00976B88" w:rsidRDefault="003A558D">
            <w:pPr>
              <w:spacing w:after="40" w:line="240" w:lineRule="auto"/>
              <w:jc w:val="left"/>
            </w:pPr>
            <w:r>
              <w:rPr>
                <w:rFonts w:cs="Times New Roman"/>
                <w:sz w:val="18"/>
              </w:rPr>
              <w:t>Fine-tuned transformer: needs real labelled data and a GPU</w:t>
            </w:r>
          </w:p>
        </w:tc>
      </w:tr>
      <w:tr w:rsidR="00976B88">
        <w:trPr>
          <w:cantSplit/>
          <w:jc w:val="center"/>
        </w:trPr>
        <w:tc>
          <w:tcPr>
            <w:tcW w:w="1728" w:type="dxa"/>
          </w:tcPr>
          <w:p w:rsidR="00976B88" w:rsidRDefault="003A558D">
            <w:pPr>
              <w:spacing w:after="40" w:line="240" w:lineRule="auto"/>
              <w:jc w:val="left"/>
            </w:pPr>
            <w:r>
              <w:rPr>
                <w:rFonts w:cs="Times New Roman"/>
                <w:sz w:val="18"/>
              </w:rPr>
              <w:t>Decision classifier</w:t>
            </w:r>
          </w:p>
        </w:tc>
        <w:tc>
          <w:tcPr>
            <w:tcW w:w="2736" w:type="dxa"/>
          </w:tcPr>
          <w:p w:rsidR="00976B88" w:rsidRDefault="003A558D">
            <w:pPr>
              <w:spacing w:after="40" w:line="240" w:lineRule="auto"/>
              <w:jc w:val="left"/>
            </w:pPr>
            <w:r>
              <w:rPr>
                <w:rFonts w:cs="Times New Roman"/>
                <w:sz w:val="18"/>
              </w:rPr>
              <w:t xml:space="preserve">Multinomial logistic regression, </w:t>
            </w:r>
            <w:r>
              <w:rPr>
                <w:rFonts w:ascii="Consolas" w:eastAsia="Consolas" w:hAnsi="Consolas" w:cs="Consolas"/>
                <w:sz w:val="15"/>
              </w:rPr>
              <w:t>class_weight=balanced</w:t>
            </w:r>
            <w:r>
              <w:rPr>
                <w:rFonts w:cs="Times New Roman"/>
                <w:sz w:val="18"/>
              </w:rPr>
              <w:t xml:space="preserve"> [31]</w:t>
            </w:r>
          </w:p>
        </w:tc>
        <w:tc>
          <w:tcPr>
            <w:tcW w:w="2736" w:type="dxa"/>
          </w:tcPr>
          <w:p w:rsidR="00976B88" w:rsidRDefault="003A558D">
            <w:pPr>
              <w:spacing w:after="40" w:line="240" w:lineRule="auto"/>
              <w:jc w:val="left"/>
            </w:pPr>
            <w:r>
              <w:rPr>
                <w:rFonts w:cs="Times New Roman"/>
                <w:sz w:val="18"/>
              </w:rPr>
              <w:t>Gives calibrated-looking class probabilities</w:t>
            </w:r>
            <w:r>
              <w:rPr>
                <w:rFonts w:cs="Times New Roman"/>
                <w:sz w:val="18"/>
              </w:rPr>
              <w:t xml:space="preserve"> for the confidence display; convex, deterministic with a seed</w:t>
            </w:r>
          </w:p>
        </w:tc>
        <w:tc>
          <w:tcPr>
            <w:tcW w:w="1872" w:type="dxa"/>
          </w:tcPr>
          <w:p w:rsidR="00976B88" w:rsidRDefault="003A558D">
            <w:pPr>
              <w:spacing w:after="40" w:line="240" w:lineRule="auto"/>
              <w:jc w:val="left"/>
            </w:pPr>
            <w:r>
              <w:rPr>
                <w:rFonts w:cs="Times New Roman"/>
                <w:sz w:val="18"/>
              </w:rPr>
              <w:t>Boosted trees / neural network: no gain was possible on data with this label structure</w:t>
            </w:r>
          </w:p>
        </w:tc>
      </w:tr>
      <w:tr w:rsidR="00976B88">
        <w:trPr>
          <w:cantSplit/>
          <w:jc w:val="center"/>
        </w:trPr>
        <w:tc>
          <w:tcPr>
            <w:tcW w:w="1728" w:type="dxa"/>
          </w:tcPr>
          <w:p w:rsidR="00976B88" w:rsidRDefault="003A558D">
            <w:pPr>
              <w:spacing w:after="40" w:line="240" w:lineRule="auto"/>
              <w:jc w:val="left"/>
            </w:pPr>
            <w:r>
              <w:rPr>
                <w:rFonts w:cs="Times New Roman"/>
                <w:sz w:val="18"/>
              </w:rPr>
              <w:t>Expertise similarity</w:t>
            </w:r>
          </w:p>
        </w:tc>
        <w:tc>
          <w:tcPr>
            <w:tcW w:w="2736" w:type="dxa"/>
          </w:tcPr>
          <w:p w:rsidR="00976B88" w:rsidRDefault="003A558D">
            <w:pPr>
              <w:spacing w:after="40" w:line="240" w:lineRule="auto"/>
              <w:jc w:val="left"/>
            </w:pPr>
            <w:r>
              <w:rPr>
                <w:rFonts w:cs="Times New Roman"/>
                <w:sz w:val="18"/>
              </w:rPr>
              <w:t xml:space="preserve">Sentence embeddings </w:t>
            </w:r>
            <w:r>
              <w:rPr>
                <w:rFonts w:ascii="Consolas" w:eastAsia="Consolas" w:hAnsi="Consolas" w:cs="Consolas"/>
                <w:sz w:val="15"/>
              </w:rPr>
              <w:t>all-MiniLM-L6-v2</w:t>
            </w:r>
            <w:r>
              <w:rPr>
                <w:rFonts w:cs="Times New Roman"/>
                <w:sz w:val="18"/>
              </w:rPr>
              <w:t>, cosine [19, 20]</w:t>
            </w:r>
          </w:p>
        </w:tc>
        <w:tc>
          <w:tcPr>
            <w:tcW w:w="2736" w:type="dxa"/>
          </w:tcPr>
          <w:p w:rsidR="00976B88" w:rsidRDefault="003A558D">
            <w:pPr>
              <w:spacing w:after="40" w:line="240" w:lineRule="auto"/>
              <w:jc w:val="left"/>
            </w:pPr>
            <w:r>
              <w:rPr>
                <w:rFonts w:cs="Times New Roman"/>
                <w:sz w:val="18"/>
              </w:rPr>
              <w:t>Same encoder family as the bas</w:t>
            </w:r>
            <w:r>
              <w:rPr>
                <w:rFonts w:cs="Times New Roman"/>
                <w:sz w:val="18"/>
              </w:rPr>
              <w:t>e paper's bi-encoder baseline; 384 dimensions; runs on a CPU</w:t>
            </w:r>
          </w:p>
        </w:tc>
        <w:tc>
          <w:tcPr>
            <w:tcW w:w="1872" w:type="dxa"/>
          </w:tcPr>
          <w:p w:rsidR="00976B88" w:rsidRDefault="003A558D">
            <w:pPr>
              <w:spacing w:after="40" w:line="240" w:lineRule="auto"/>
              <w:jc w:val="left"/>
            </w:pPr>
            <w:r>
              <w:rPr>
                <w:rFonts w:cs="Times New Roman"/>
                <w:sz w:val="18"/>
              </w:rPr>
              <w:t>SPECTER [21]: larger and not needed for the small pool; LLM keyword ensembles of the base paper: costly</w:t>
            </w:r>
          </w:p>
        </w:tc>
      </w:tr>
      <w:tr w:rsidR="00976B88">
        <w:trPr>
          <w:cantSplit/>
          <w:jc w:val="center"/>
        </w:trPr>
        <w:tc>
          <w:tcPr>
            <w:tcW w:w="1728" w:type="dxa"/>
          </w:tcPr>
          <w:p w:rsidR="00976B88" w:rsidRDefault="003A558D">
            <w:pPr>
              <w:spacing w:after="40" w:line="240" w:lineRule="auto"/>
              <w:jc w:val="left"/>
            </w:pPr>
            <w:r>
              <w:rPr>
                <w:rFonts w:cs="Times New Roman"/>
                <w:sz w:val="18"/>
              </w:rPr>
              <w:t>Lexical evidence</w:t>
            </w:r>
          </w:p>
        </w:tc>
        <w:tc>
          <w:tcPr>
            <w:tcW w:w="2736" w:type="dxa"/>
          </w:tcPr>
          <w:p w:rsidR="00976B88" w:rsidRDefault="003A558D">
            <w:pPr>
              <w:spacing w:after="40" w:line="240" w:lineRule="auto"/>
              <w:jc w:val="left"/>
            </w:pPr>
            <w:r>
              <w:rPr>
                <w:rFonts w:cs="Times New Roman"/>
                <w:sz w:val="18"/>
              </w:rPr>
              <w:t>Keyword overlap and method / topic overlap (exact and substring hits)</w:t>
            </w:r>
          </w:p>
        </w:tc>
        <w:tc>
          <w:tcPr>
            <w:tcW w:w="2736" w:type="dxa"/>
          </w:tcPr>
          <w:p w:rsidR="00976B88" w:rsidRDefault="003A558D">
            <w:pPr>
              <w:spacing w:after="40" w:line="240" w:lineRule="auto"/>
              <w:jc w:val="left"/>
            </w:pPr>
            <w:r>
              <w:rPr>
                <w:rFonts w:cs="Times New Roman"/>
                <w:sz w:val="18"/>
              </w:rPr>
              <w:t>Giv</w:t>
            </w:r>
            <w:r>
              <w:rPr>
                <w:rFonts w:cs="Times New Roman"/>
                <w:sz w:val="18"/>
              </w:rPr>
              <w:t xml:space="preserve">es the human-readable </w:t>
            </w:r>
            <w:r>
              <w:rPr>
                <w:rFonts w:cs="Times New Roman"/>
                <w:i/>
                <w:sz w:val="18"/>
              </w:rPr>
              <w:t>matching terms</w:t>
            </w:r>
            <w:r>
              <w:rPr>
                <w:rFonts w:cs="Times New Roman"/>
                <w:sz w:val="18"/>
              </w:rPr>
              <w:t xml:space="preserve"> shown beside each rank</w:t>
            </w:r>
          </w:p>
        </w:tc>
        <w:tc>
          <w:tcPr>
            <w:tcW w:w="1872" w:type="dxa"/>
          </w:tcPr>
          <w:p w:rsidR="00976B88" w:rsidRDefault="003A558D">
            <w:pPr>
              <w:spacing w:after="40" w:line="240" w:lineRule="auto"/>
              <w:jc w:val="left"/>
            </w:pPr>
            <w:r>
              <w:rPr>
                <w:rFonts w:cs="Times New Roman"/>
                <w:sz w:val="18"/>
              </w:rPr>
              <w:t>Embeddings alone cannot name what matched</w:t>
            </w:r>
          </w:p>
        </w:tc>
      </w:tr>
      <w:tr w:rsidR="00976B88">
        <w:trPr>
          <w:cantSplit/>
          <w:jc w:val="center"/>
        </w:trPr>
        <w:tc>
          <w:tcPr>
            <w:tcW w:w="1728" w:type="dxa"/>
          </w:tcPr>
          <w:p w:rsidR="00976B88" w:rsidRDefault="003A558D">
            <w:pPr>
              <w:spacing w:after="40" w:line="240" w:lineRule="auto"/>
              <w:jc w:val="left"/>
            </w:pPr>
            <w:r>
              <w:rPr>
                <w:rFonts w:cs="Times New Roman"/>
                <w:sz w:val="18"/>
              </w:rPr>
              <w:t>Availability and conflict</w:t>
            </w:r>
          </w:p>
        </w:tc>
        <w:tc>
          <w:tcPr>
            <w:tcW w:w="2736" w:type="dxa"/>
          </w:tcPr>
          <w:p w:rsidR="00976B88" w:rsidRDefault="003A558D">
            <w:pPr>
              <w:spacing w:after="40" w:line="240" w:lineRule="auto"/>
              <w:jc w:val="left"/>
            </w:pPr>
            <w:r>
              <w:rPr>
                <w:rFonts w:cs="Times New Roman"/>
                <w:sz w:val="18"/>
              </w:rPr>
              <w:t>Load ratio and literal-string conflict penalty inside the score</w:t>
            </w:r>
          </w:p>
        </w:tc>
        <w:tc>
          <w:tcPr>
            <w:tcW w:w="2736" w:type="dxa"/>
          </w:tcPr>
          <w:p w:rsidR="00976B88" w:rsidRDefault="003A558D">
            <w:pPr>
              <w:spacing w:after="40" w:line="240" w:lineRule="auto"/>
              <w:jc w:val="left"/>
            </w:pPr>
            <w:r>
              <w:rPr>
                <w:rFonts w:cs="Times New Roman"/>
                <w:sz w:val="18"/>
              </w:rPr>
              <w:t>Makes workload and conflicts visible in the same audit table</w:t>
            </w:r>
          </w:p>
        </w:tc>
        <w:tc>
          <w:tcPr>
            <w:tcW w:w="1872" w:type="dxa"/>
          </w:tcPr>
          <w:p w:rsidR="00976B88" w:rsidRDefault="003A558D">
            <w:pPr>
              <w:spacing w:after="40" w:line="240" w:lineRule="auto"/>
              <w:jc w:val="left"/>
            </w:pPr>
            <w:r>
              <w:rPr>
                <w:rFonts w:cs="Times New Roman"/>
                <w:sz w:val="18"/>
              </w:rPr>
              <w:t>Ex</w:t>
            </w:r>
            <w:r>
              <w:rPr>
                <w:rFonts w:cs="Times New Roman"/>
                <w:sz w:val="18"/>
              </w:rPr>
              <w:t>ternal assignment solver: out of scope</w:t>
            </w:r>
          </w:p>
        </w:tc>
      </w:tr>
      <w:tr w:rsidR="00976B88">
        <w:trPr>
          <w:cantSplit/>
          <w:jc w:val="center"/>
        </w:trPr>
        <w:tc>
          <w:tcPr>
            <w:tcW w:w="1728" w:type="dxa"/>
          </w:tcPr>
          <w:p w:rsidR="00976B88" w:rsidRDefault="003A558D">
            <w:pPr>
              <w:spacing w:after="40" w:line="240" w:lineRule="auto"/>
              <w:jc w:val="left"/>
            </w:pPr>
            <w:r>
              <w:rPr>
                <w:rFonts w:cs="Times New Roman"/>
                <w:sz w:val="18"/>
              </w:rPr>
              <w:t>Review drafting</w:t>
            </w:r>
          </w:p>
        </w:tc>
        <w:tc>
          <w:tcPr>
            <w:tcW w:w="2736" w:type="dxa"/>
          </w:tcPr>
          <w:p w:rsidR="00976B88" w:rsidRDefault="003A558D">
            <w:pPr>
              <w:spacing w:after="40" w:line="240" w:lineRule="auto"/>
              <w:jc w:val="left"/>
            </w:pPr>
            <w:r>
              <w:rPr>
                <w:rFonts w:cs="Times New Roman"/>
                <w:sz w:val="18"/>
              </w:rPr>
              <w:t>Qwen2.5-1.5B-Instruct (fallback 0.5B), CPU, greedy decoding [29, 30]</w:t>
            </w:r>
          </w:p>
        </w:tc>
        <w:tc>
          <w:tcPr>
            <w:tcW w:w="2736" w:type="dxa"/>
          </w:tcPr>
          <w:p w:rsidR="00976B88" w:rsidRDefault="003A558D">
            <w:pPr>
              <w:spacing w:after="40" w:line="240" w:lineRule="auto"/>
              <w:jc w:val="left"/>
            </w:pPr>
            <w:r>
              <w:rPr>
                <w:rFonts w:cs="Times New Roman"/>
                <w:sz w:val="18"/>
              </w:rPr>
              <w:t>Open weights, runs locally so no manuscript leaves the machine; small enough for 16 GB RAM</w:t>
            </w:r>
          </w:p>
        </w:tc>
        <w:tc>
          <w:tcPr>
            <w:tcW w:w="1872" w:type="dxa"/>
          </w:tcPr>
          <w:p w:rsidR="00976B88" w:rsidRDefault="003A558D">
            <w:pPr>
              <w:spacing w:after="40" w:line="240" w:lineRule="auto"/>
              <w:jc w:val="left"/>
            </w:pPr>
            <w:r>
              <w:rPr>
                <w:rFonts w:cs="Times New Roman"/>
                <w:sz w:val="18"/>
              </w:rPr>
              <w:t xml:space="preserve">Hosted LLM: would send unpublished </w:t>
            </w:r>
            <w:r>
              <w:rPr>
                <w:rFonts w:cs="Times New Roman"/>
                <w:sz w:val="18"/>
              </w:rPr>
              <w:t>manuscripts to a third party</w:t>
            </w:r>
          </w:p>
        </w:tc>
      </w:tr>
      <w:tr w:rsidR="00976B88">
        <w:trPr>
          <w:cantSplit/>
          <w:jc w:val="center"/>
        </w:trPr>
        <w:tc>
          <w:tcPr>
            <w:tcW w:w="1728" w:type="dxa"/>
          </w:tcPr>
          <w:p w:rsidR="00976B88" w:rsidRDefault="003A558D">
            <w:pPr>
              <w:spacing w:after="40" w:line="240" w:lineRule="auto"/>
              <w:jc w:val="left"/>
            </w:pPr>
            <w:r>
              <w:rPr>
                <w:rFonts w:cs="Times New Roman"/>
                <w:sz w:val="18"/>
              </w:rPr>
              <w:t>Literature context</w:t>
            </w:r>
          </w:p>
        </w:tc>
        <w:tc>
          <w:tcPr>
            <w:tcW w:w="2736" w:type="dxa"/>
          </w:tcPr>
          <w:p w:rsidR="00976B88" w:rsidRDefault="003A558D">
            <w:pPr>
              <w:spacing w:after="40" w:line="240" w:lineRule="auto"/>
              <w:jc w:val="left"/>
            </w:pPr>
            <w:r>
              <w:rPr>
                <w:rFonts w:cs="Times New Roman"/>
                <w:sz w:val="18"/>
              </w:rPr>
              <w:t>OpenAlex works search [32]</w:t>
            </w:r>
          </w:p>
        </w:tc>
        <w:tc>
          <w:tcPr>
            <w:tcW w:w="2736" w:type="dxa"/>
          </w:tcPr>
          <w:p w:rsidR="00976B88" w:rsidRDefault="003A558D">
            <w:pPr>
              <w:spacing w:after="40" w:line="240" w:lineRule="auto"/>
              <w:jc w:val="left"/>
            </w:pPr>
            <w:r>
              <w:rPr>
                <w:rFonts w:cs="Times New Roman"/>
                <w:sz w:val="18"/>
              </w:rPr>
              <w:t>Free, no key, open index</w:t>
            </w:r>
          </w:p>
        </w:tc>
        <w:tc>
          <w:tcPr>
            <w:tcW w:w="1872" w:type="dxa"/>
          </w:tcPr>
          <w:p w:rsidR="00976B88" w:rsidRDefault="003A558D">
            <w:pPr>
              <w:spacing w:after="40" w:line="240" w:lineRule="auto"/>
              <w:jc w:val="left"/>
            </w:pPr>
            <w:r>
              <w:rPr>
                <w:rFonts w:cs="Times New Roman"/>
                <w:sz w:val="18"/>
              </w:rPr>
              <w:t>Paid APIs</w:t>
            </w:r>
          </w:p>
        </w:tc>
      </w:tr>
    </w:tbl>
    <w:p w:rsidR="00976B88" w:rsidRDefault="00976B88">
      <w:pPr>
        <w:spacing w:after="120" w:line="192" w:lineRule="auto"/>
      </w:pPr>
    </w:p>
    <w:p w:rsidR="00976B88" w:rsidRDefault="003A558D">
      <w:r>
        <w:rPr>
          <w:rFonts w:cs="Times New Roman"/>
        </w:rPr>
        <w:t xml:space="preserve">The central design choice is </w:t>
      </w:r>
      <w:r>
        <w:rPr>
          <w:rFonts w:cs="Times New Roman"/>
          <w:i/>
        </w:rPr>
        <w:t>separation of roles</w:t>
      </w:r>
      <w:r>
        <w:rPr>
          <w:rFonts w:cs="Times New Roman"/>
        </w:rPr>
        <w:t>. The trained classifier gives one weak signal; the structural signals are deterministic; the l</w:t>
      </w:r>
      <w:r>
        <w:rPr>
          <w:rFonts w:cs="Times New Roman"/>
        </w:rPr>
        <w:t xml:space="preserve">anguage model writes prose but never ranks reviewers or changes a score; and the matching score is arithmetic that a reader can recompute from the audit table. This separation answers the concern that dense-embedding matchers are hard to audit [1] and the </w:t>
      </w:r>
      <w:r>
        <w:rPr>
          <w:rFonts w:cs="Times New Roman"/>
        </w:rPr>
        <w:t>evidence that LLM reviewers can be steered by hidden text in a manuscript [2, 27]: the model's text is displayed as an aid and never feeds a number.</w:t>
      </w:r>
    </w:p>
    <w:p w:rsidR="00976B88" w:rsidRDefault="003A558D">
      <w:pPr>
        <w:pStyle w:val="Heading3"/>
      </w:pPr>
      <w:r>
        <w:t>6.4.1 Deterministic review rules</w:t>
      </w:r>
    </w:p>
    <w:p w:rsidR="00976B88" w:rsidRDefault="003A558D">
      <w:r>
        <w:rPr>
          <w:rFonts w:cs="Times New Roman"/>
        </w:rPr>
        <w:t>The always-produced review (</w:t>
      </w:r>
      <w:r>
        <w:rPr>
          <w:rFonts w:ascii="Consolas" w:eastAsia="Consolas" w:hAnsi="Consolas" w:cs="Consolas"/>
          <w:sz w:val="21"/>
        </w:rPr>
        <w:t>deterministic_review</w:t>
      </w:r>
      <w:r>
        <w:rPr>
          <w:rFonts w:cs="Times New Roman"/>
        </w:rPr>
        <w:t>) is a set of explicit rul</w:t>
      </w:r>
      <w:r>
        <w:rPr>
          <w:rFonts w:cs="Times New Roman"/>
        </w:rPr>
        <w:t xml:space="preserve">es over the extracted features, so every sentence traces to a number: strengths when a methodology section, an experiments or results section, at least eight references or at least five sections are found; major concerns when the methodology is missing or </w:t>
      </w:r>
      <w:r>
        <w:rPr>
          <w:rFonts w:cs="Times New Roman"/>
        </w:rPr>
        <w:t>under 120 words, no evaluation section is found, fewer than five references are found or the mean sentence exceeds 32 words; minor concerns for short or missing sections, a short title or summary; and five generic recommendations. A six-axis coverage objec</w:t>
      </w:r>
      <w:r>
        <w:rPr>
          <w:rFonts w:cs="Times New Roman"/>
        </w:rPr>
        <w:t xml:space="preserve">t feeds the radar chart; its </w:t>
      </w:r>
      <w:r>
        <w:rPr>
          <w:rFonts w:cs="Times New Roman"/>
        </w:rPr>
        <w:lastRenderedPageBreak/>
        <w:t>novelty axis is a fixed 55 because novelty cannot be measured from one paper, and the text says novelty is inconclusive.</w:t>
      </w:r>
    </w:p>
    <w:p w:rsidR="00976B88" w:rsidRDefault="003A558D">
      <w:pPr>
        <w:pStyle w:val="Heading3"/>
      </w:pPr>
      <w:r>
        <w:t>6.4.2 Local language-model review</w:t>
      </w:r>
    </w:p>
    <w:p w:rsidR="00976B88" w:rsidRDefault="003A558D">
      <w:r>
        <w:rPr>
          <w:rFonts w:cs="Times New Roman"/>
        </w:rPr>
        <w:t>When the language model loads, three prompts run on the first 6,000 char</w:t>
      </w:r>
      <w:r>
        <w:rPr>
          <w:rFonts w:cs="Times New Roman"/>
        </w:rPr>
        <w:t xml:space="preserve">acters of the paper: </w:t>
      </w:r>
      <w:r>
        <w:rPr>
          <w:rFonts w:cs="Times New Roman"/>
          <w:i/>
        </w:rPr>
        <w:t>analyse</w:t>
      </w:r>
      <w:r>
        <w:rPr>
          <w:rFonts w:cs="Times New Roman"/>
        </w:rPr>
        <w:t xml:space="preserve"> (problem, contribution, approach, claims, evidence, weaknesses), </w:t>
      </w:r>
      <w:r>
        <w:rPr>
          <w:rFonts w:cs="Times New Roman"/>
          <w:i/>
        </w:rPr>
        <w:t>critique</w:t>
      </w:r>
      <w:r>
        <w:rPr>
          <w:rFonts w:cs="Times New Roman"/>
        </w:rPr>
        <w:t xml:space="preserve"> (method clarity, evidence, reproducibility, limitations, in cautious wording) and </w:t>
      </w:r>
      <w:r>
        <w:rPr>
          <w:rFonts w:cs="Times New Roman"/>
          <w:i/>
        </w:rPr>
        <w:t>synthesise</w:t>
      </w:r>
      <w:r>
        <w:rPr>
          <w:rFonts w:cs="Times New Roman"/>
        </w:rPr>
        <w:t xml:space="preserve"> (a structured assessment with ten headings). System prompts forbid invented experiments, data or citations; decoding is greedy with budgets of 512, 512 and 700 tokens. If the model cannot be loaded or generation fails, </w:t>
      </w:r>
      <w:r>
        <w:rPr>
          <w:rFonts w:ascii="Consolas" w:eastAsia="Consolas" w:hAnsi="Consolas" w:cs="Consolas"/>
          <w:sz w:val="21"/>
        </w:rPr>
        <w:t>llm_status</w:t>
      </w:r>
      <w:r>
        <w:rPr>
          <w:rFonts w:cs="Times New Roman"/>
        </w:rPr>
        <w:t xml:space="preserve"> records </w:t>
      </w:r>
      <w:r>
        <w:rPr>
          <w:rFonts w:ascii="Consolas" w:eastAsia="Consolas" w:hAnsi="Consolas" w:cs="Consolas"/>
          <w:sz w:val="21"/>
        </w:rPr>
        <w:t>unavailable</w:t>
      </w:r>
      <w:r>
        <w:rPr>
          <w:rFonts w:cs="Times New Roman"/>
        </w:rPr>
        <w:t xml:space="preserve"> or </w:t>
      </w:r>
      <w:r>
        <w:rPr>
          <w:rFonts w:ascii="Consolas" w:eastAsia="Consolas" w:hAnsi="Consolas" w:cs="Consolas"/>
          <w:sz w:val="21"/>
        </w:rPr>
        <w:t>er</w:t>
      </w:r>
      <w:r>
        <w:rPr>
          <w:rFonts w:ascii="Consolas" w:eastAsia="Consolas" w:hAnsi="Consolas" w:cs="Consolas"/>
          <w:sz w:val="21"/>
        </w:rPr>
        <w:t>ror</w:t>
      </w:r>
      <w:r>
        <w:rPr>
          <w:rFonts w:cs="Times New Roman"/>
        </w:rPr>
        <w:t xml:space="preserve"> and the deterministic review is shown unchanged; the 0.5B model is a fallback.</w:t>
      </w:r>
    </w:p>
    <w:p w:rsidR="00976B88" w:rsidRDefault="003A558D">
      <w:pPr>
        <w:pStyle w:val="Heading3"/>
      </w:pPr>
      <w:r>
        <w:t>6.4.3 Conflict-of-interest detection</w:t>
      </w:r>
    </w:p>
    <w:p w:rsidR="00976B88" w:rsidRDefault="003A558D">
      <w:r>
        <w:rPr>
          <w:rFonts w:ascii="Consolas" w:eastAsia="Consolas" w:hAnsi="Consolas" w:cs="Consolas"/>
          <w:sz w:val="21"/>
        </w:rPr>
        <w:t>detect_conflict</w:t>
      </w:r>
      <w:r>
        <w:rPr>
          <w:rFonts w:cs="Times New Roman"/>
        </w:rPr>
        <w:t xml:space="preserve"> tests the first 3,000 characters of the paper for any conflict term of the reviewer, the reviewer's full name and the fu</w:t>
      </w:r>
      <w:r>
        <w:rPr>
          <w:rFonts w:cs="Times New Roman"/>
        </w:rPr>
        <w:t xml:space="preserve">ll affiliation string; a match sets the flag, adds the penalty and replaces the explanation with the reason. The test is exact and therefore auditable, but it cannot see a reworded affiliation, a first name alone, co-authorship or citation links (Chapters </w:t>
      </w:r>
      <w:r>
        <w:rPr>
          <w:rFonts w:cs="Times New Roman"/>
        </w:rPr>
        <w:t>8 and 10).</w:t>
      </w:r>
    </w:p>
    <w:p w:rsidR="00976B88" w:rsidRDefault="003A558D">
      <w:pPr>
        <w:pStyle w:val="Heading3"/>
      </w:pPr>
      <w:r>
        <w:t>6.4.4 Literature grounding and embeddings</w:t>
      </w:r>
    </w:p>
    <w:p w:rsidR="00976B88" w:rsidRDefault="003A558D">
      <w:r>
        <w:rPr>
          <w:rFonts w:cs="Times New Roman"/>
        </w:rPr>
        <w:t xml:space="preserve">The OpenAlex query uses the title (or the first six keywords), asks for six works and re-ranks them by embedding cosine, with a word-overlap fallback; any network error gives </w:t>
      </w:r>
      <w:r>
        <w:rPr>
          <w:rFonts w:ascii="Consolas" w:eastAsia="Consolas" w:hAnsi="Consolas" w:cs="Consolas"/>
          <w:sz w:val="21"/>
        </w:rPr>
        <w:t>unavailable</w:t>
      </w:r>
      <w:r>
        <w:rPr>
          <w:rFonts w:cs="Times New Roman"/>
        </w:rPr>
        <w:t>. Embeddings come</w:t>
      </w:r>
      <w:r>
        <w:rPr>
          <w:rFonts w:cs="Times New Roman"/>
        </w:rPr>
        <w:t xml:space="preserve"> from </w:t>
      </w:r>
      <w:r>
        <w:rPr>
          <w:rFonts w:ascii="Consolas" w:eastAsia="Consolas" w:hAnsi="Consolas" w:cs="Consolas"/>
          <w:sz w:val="21"/>
        </w:rPr>
        <w:t>all-MiniLM-L6-v2</w:t>
      </w:r>
      <w:r>
        <w:rPr>
          <w:rFonts w:cs="Times New Roman"/>
        </w:rPr>
        <w:t>; if it cannot be loaded, a TF-IDF vectoriser (512 features) is fitted on the first batch of texts and reused unchanged, so the vocabulary is frozen by the first request, which explains the lower offline accuracy (top-1 0.75 against 0</w:t>
      </w:r>
      <w:r>
        <w:rPr>
          <w:rFonts w:cs="Times New Roman"/>
        </w:rPr>
        <w:t>.95).</w:t>
      </w:r>
    </w:p>
    <w:p w:rsidR="00976B88" w:rsidRDefault="003A558D">
      <w:pPr>
        <w:pStyle w:val="Heading3"/>
      </w:pPr>
      <w:r>
        <w:t>6.4.5 Decision signal at inference time</w:t>
      </w:r>
    </w:p>
    <w:p w:rsidR="00976B88" w:rsidRDefault="003A558D">
      <w:r>
        <w:rPr>
          <w:rFonts w:cs="Times New Roman"/>
        </w:rPr>
        <w:t>At inference the classifier receives the title, summary and first 4,000 characters of the paper and returns the most probable label, its probability as the confidence, all three probabilities and a fixed note t</w:t>
      </w:r>
      <w:r>
        <w:rPr>
          <w:rFonts w:cs="Times New Roman"/>
        </w:rPr>
        <w:t xml:space="preserve">hat the signal is not a judgement of correctness; if the artifacts are missing it returns </w:t>
      </w:r>
      <w:r>
        <w:rPr>
          <w:rFonts w:ascii="Consolas" w:eastAsia="Consolas" w:hAnsi="Consolas" w:cs="Consolas"/>
          <w:sz w:val="21"/>
        </w:rPr>
        <w:t>model_unavailable</w:t>
      </w:r>
      <w:r>
        <w:rPr>
          <w:rFonts w:cs="Times New Roman"/>
        </w:rPr>
        <w:t>.</w:t>
      </w:r>
    </w:p>
    <w:p w:rsidR="00976B88" w:rsidRDefault="003A558D">
      <w:pPr>
        <w:pStyle w:val="Heading2"/>
      </w:pPr>
      <w:bookmarkStart w:id="104" w:name="_Toc243574046"/>
      <w:r>
        <w:lastRenderedPageBreak/>
        <w:t>6.5 Mathematical formulation</w:t>
      </w:r>
      <w:bookmarkEnd w:id="104"/>
    </w:p>
    <w:p w:rsidR="00976B88" w:rsidRDefault="003A558D">
      <w:pPr>
        <w:pStyle w:val="Heading3"/>
      </w:pPr>
      <w:r>
        <w:t>6.5.1 Text representation and classifier</w:t>
      </w:r>
    </w:p>
    <w:p w:rsidR="00976B88" w:rsidRDefault="003A558D">
      <w:r>
        <w:rPr>
          <w:rFonts w:cs="Times New Roman"/>
        </w:rPr>
        <w:t xml:space="preserve">With N training documents, a term t that occurs in df(t) of them and a raw </w:t>
      </w:r>
      <w:r>
        <w:rPr>
          <w:rFonts w:cs="Times New Roman"/>
        </w:rPr>
        <w:t>count tf(t, d), the TF-IDF weight (scikit-learn's smoothed form) is</w:t>
      </w:r>
    </w:p>
    <w:p w:rsidR="00976B88" w:rsidRDefault="003A558D">
      <w:pPr>
        <w:spacing w:after="120" w:line="276" w:lineRule="auto"/>
        <w:jc w:val="center"/>
      </w:pPr>
      <w:r>
        <w:rPr>
          <w:rFonts w:ascii="Cambria Math" w:eastAsia="Cambria Math" w:hAnsi="Cambria Math" w:cs="Cambria Math"/>
          <w:i/>
        </w:rPr>
        <w:t>x(t,d) = tf(t,d) × [ ln((1 + N) / (1 + df(t))) + 1 ]      (each vector then scaled to unit Euclidean length)</w:t>
      </w:r>
      <w:r>
        <w:rPr>
          <w:rFonts w:cs="Times New Roman"/>
        </w:rPr>
        <w:t xml:space="preserve">      (2)</w:t>
      </w:r>
    </w:p>
    <w:p w:rsidR="00976B88" w:rsidRDefault="003A558D">
      <w:r>
        <w:rPr>
          <w:rFonts w:cs="Times New Roman"/>
        </w:rPr>
        <w:t>The word and character vectors are concatenated into one 12,000-dimens</w:t>
      </w:r>
      <w:r>
        <w:rPr>
          <w:rFonts w:cs="Times New Roman"/>
        </w:rPr>
        <w:t>ional sparse vector x. For K = 3 classes the multinomial logistic model gives</w:t>
      </w:r>
    </w:p>
    <w:p w:rsidR="00976B88" w:rsidRDefault="003A558D">
      <w:pPr>
        <w:spacing w:after="120" w:line="276" w:lineRule="auto"/>
        <w:jc w:val="center"/>
      </w:pPr>
      <w:r>
        <w:rPr>
          <w:rFonts w:ascii="Cambria Math" w:eastAsia="Cambria Math" w:hAnsi="Cambria Math" w:cs="Cambria Math"/>
          <w:i/>
        </w:rPr>
        <w:t>P(y = k | x) = exp(wₖ·x + bₖ) / Σⱼ exp(wⱼ·x + bⱼ)</w:t>
      </w:r>
      <w:r>
        <w:rPr>
          <w:rFonts w:cs="Times New Roman"/>
        </w:rPr>
        <w:t xml:space="preserve">      (3)</w:t>
      </w:r>
    </w:p>
    <w:p w:rsidR="00976B88" w:rsidRDefault="003A558D">
      <w:r>
        <w:rPr>
          <w:rFonts w:cs="Times New Roman"/>
        </w:rPr>
        <w:t>and is fitted by minimising the class-weighted regularised log-loss</w:t>
      </w:r>
    </w:p>
    <w:p w:rsidR="00976B88" w:rsidRDefault="003A558D">
      <w:pPr>
        <w:spacing w:after="120" w:line="276" w:lineRule="auto"/>
        <w:jc w:val="center"/>
      </w:pPr>
      <w:r>
        <w:rPr>
          <w:rFonts w:ascii="Cambria Math" w:eastAsia="Cambria Math" w:hAnsi="Cambria Math" w:cs="Cambria Math"/>
          <w:i/>
        </w:rPr>
        <w:t>L(W, b) = − Σ</w:t>
      </w:r>
      <w:r>
        <w:rPr>
          <w:rFonts w:ascii="Cambria Math" w:eastAsia="Cambria Math" w:hAnsi="Cambria Math" w:cs="Cambria Math"/>
          <w:i/>
        </w:rPr>
        <w:t>ᵢ</w:t>
      </w:r>
      <w:r>
        <w:rPr>
          <w:rFonts w:ascii="Cambria Math" w:eastAsia="Cambria Math" w:hAnsi="Cambria Math" w:cs="Cambria Math"/>
          <w:i/>
        </w:rPr>
        <w:t xml:space="preserve"> ω</w:t>
      </w:r>
      <w:r>
        <w:rPr>
          <w:rFonts w:ascii="Cambria Math" w:eastAsia="Cambria Math" w:hAnsi="Cambria Math" w:cs="Cambria Math"/>
          <w:i/>
        </w:rPr>
        <w:t>ᵧᵢ</w:t>
      </w:r>
      <w:r>
        <w:rPr>
          <w:rFonts w:ascii="Cambria Math" w:eastAsia="Cambria Math" w:hAnsi="Cambria Math" w:cs="Cambria Math"/>
          <w:i/>
        </w:rPr>
        <w:t xml:space="preserve"> · ln P(y</w:t>
      </w:r>
      <w:r>
        <w:rPr>
          <w:rFonts w:ascii="Cambria Math" w:eastAsia="Cambria Math" w:hAnsi="Cambria Math" w:cs="Cambria Math"/>
          <w:i/>
        </w:rPr>
        <w:t>ᵢ</w:t>
      </w:r>
      <w:r>
        <w:rPr>
          <w:rFonts w:ascii="Cambria Math" w:eastAsia="Cambria Math" w:hAnsi="Cambria Math" w:cs="Cambria Math"/>
          <w:i/>
        </w:rPr>
        <w:t xml:space="preserve"> | x</w:t>
      </w:r>
      <w:r>
        <w:rPr>
          <w:rFonts w:ascii="Cambria Math" w:eastAsia="Cambria Math" w:hAnsi="Cambria Math" w:cs="Cambria Math"/>
          <w:i/>
        </w:rPr>
        <w:t>ᵢ</w:t>
      </w:r>
      <w:r>
        <w:rPr>
          <w:rFonts w:ascii="Cambria Math" w:eastAsia="Cambria Math" w:hAnsi="Cambria Math" w:cs="Cambria Math"/>
          <w:i/>
        </w:rPr>
        <w:t>) + (1 / 2C) · ‖W‖</w:t>
      </w:r>
      <w:r>
        <w:rPr>
          <w:rFonts w:ascii="Cambria Math" w:eastAsia="Cambria Math" w:hAnsi="Cambria Math" w:cs="Cambria Math"/>
          <w:i/>
        </w:rPr>
        <w:t>²,      ωₖ = n / (K · nₖ),  C = 1</w:t>
      </w:r>
      <w:r>
        <w:rPr>
          <w:rFonts w:cs="Times New Roman"/>
        </w:rPr>
        <w:t xml:space="preserve">      (4)</w:t>
      </w:r>
    </w:p>
    <w:p w:rsidR="00976B88" w:rsidRDefault="003A558D">
      <w:r>
        <w:rPr>
          <w:rFonts w:cs="Times New Roman"/>
        </w:rPr>
        <w:t xml:space="preserve">where nₖ is the number of training documents in class k; the weights ωₖ increase the influence of rarer classes. The reported </w:t>
      </w:r>
      <w:r>
        <w:rPr>
          <w:rFonts w:cs="Times New Roman"/>
          <w:b/>
        </w:rPr>
        <w:t>confidence</w:t>
      </w:r>
      <w:r>
        <w:rPr>
          <w:rFonts w:cs="Times New Roman"/>
        </w:rPr>
        <w:t xml:space="preserve"> of a prediction is the largest class probability. Macro precision, recall an</w:t>
      </w:r>
      <w:r>
        <w:rPr>
          <w:rFonts w:cs="Times New Roman"/>
        </w:rPr>
        <w:t>d F1 average the per-class values with equal weight; the multi-class ROC-AUC is the one-versus-rest average.</w:t>
      </w:r>
    </w:p>
    <w:p w:rsidR="00976B88" w:rsidRDefault="003A558D">
      <w:pPr>
        <w:pStyle w:val="Heading3"/>
      </w:pPr>
      <w:r>
        <w:t>6.5.2 Reviewer matching</w:t>
      </w:r>
    </w:p>
    <w:p w:rsidR="00976B88" w:rsidRDefault="003A558D">
      <w:r>
        <w:rPr>
          <w:rFonts w:cs="Times New Roman"/>
        </w:rPr>
        <w:t>For a paper profile p and a reviewer profile r (text, keyword set, method set), the expertise similarity is the clipped cos</w:t>
      </w:r>
      <w:r>
        <w:rPr>
          <w:rFonts w:cs="Times New Roman"/>
        </w:rPr>
        <w:t>ine of their embeddings u and v:</w:t>
      </w:r>
    </w:p>
    <w:p w:rsidR="00976B88" w:rsidRDefault="003A558D">
      <w:pPr>
        <w:spacing w:after="120" w:line="276" w:lineRule="auto"/>
        <w:jc w:val="center"/>
      </w:pPr>
      <w:r>
        <w:rPr>
          <w:rFonts w:ascii="Cambria Math" w:eastAsia="Cambria Math" w:hAnsi="Cambria Math" w:cs="Cambria Math"/>
          <w:i/>
        </w:rPr>
        <w:t>sim(p, r) = max(0, u·v / (‖u‖ ‖v‖))</w:t>
      </w:r>
      <w:r>
        <w:rPr>
          <w:rFonts w:cs="Times New Roman"/>
        </w:rPr>
        <w:t xml:space="preserve">      (5)</w:t>
      </w:r>
    </w:p>
    <w:p w:rsidR="00976B88" w:rsidRDefault="003A558D">
      <w:r>
        <w:rPr>
          <w:rFonts w:cs="Times New Roman"/>
        </w:rPr>
        <w:t>Keyword and method overlaps compare two term sets A and B by the number h of hits, where a hit is an exact match or a term contained in a term of the other set:</w:t>
      </w:r>
    </w:p>
    <w:p w:rsidR="00976B88" w:rsidRDefault="003A558D">
      <w:pPr>
        <w:spacing w:after="120" w:line="276" w:lineRule="auto"/>
        <w:jc w:val="center"/>
      </w:pPr>
      <w:r>
        <w:rPr>
          <w:rFonts w:ascii="Cambria Math" w:eastAsia="Cambria Math" w:hAnsi="Cambria Math" w:cs="Cambria Math"/>
          <w:i/>
        </w:rPr>
        <w:t>overlap(A, B) = m</w:t>
      </w:r>
      <w:r>
        <w:rPr>
          <w:rFonts w:ascii="Cambria Math" w:eastAsia="Cambria Math" w:hAnsi="Cambria Math" w:cs="Cambria Math"/>
          <w:i/>
        </w:rPr>
        <w:t>in(1, 1.1 · h / max(|A|, |B|))      (0 if either set is empty)</w:t>
      </w:r>
      <w:r>
        <w:rPr>
          <w:rFonts w:cs="Times New Roman"/>
        </w:rPr>
        <w:t xml:space="preserve">      (6)</w:t>
      </w:r>
    </w:p>
    <w:p w:rsidR="00976B88" w:rsidRDefault="003A558D">
      <w:r>
        <w:rPr>
          <w:rFonts w:cs="Times New Roman"/>
        </w:rPr>
        <w:t xml:space="preserve">Availability falls linearly with the reviewer's current load, and the conflict flag c is 1 when a conflict term, the reviewer's full name or the affiliation string occurs in the first </w:t>
      </w:r>
      <w:r>
        <w:rPr>
          <w:rFonts w:cs="Times New Roman"/>
        </w:rPr>
        <w:t>3,000 characters of the paper text:</w:t>
      </w:r>
    </w:p>
    <w:p w:rsidR="00976B88" w:rsidRDefault="003A558D">
      <w:pPr>
        <w:spacing w:after="120" w:line="276" w:lineRule="auto"/>
        <w:jc w:val="center"/>
      </w:pPr>
      <w:r>
        <w:rPr>
          <w:rFonts w:ascii="Cambria Math" w:eastAsia="Cambria Math" w:hAnsi="Cambria Math" w:cs="Cambria Math"/>
          <w:i/>
        </w:rPr>
        <w:t>avail(r) = clip(1 − load(r) / max_load(r), 0, 1)</w:t>
      </w:r>
      <w:r>
        <w:rPr>
          <w:rFonts w:cs="Times New Roman"/>
        </w:rPr>
        <w:t xml:space="preserve">      (7)</w:t>
      </w:r>
    </w:p>
    <w:p w:rsidR="00976B88" w:rsidRDefault="003A558D">
      <w:r>
        <w:rPr>
          <w:rFonts w:cs="Times New Roman"/>
        </w:rPr>
        <w:t xml:space="preserve">The final match score, reported from 0 to 100, is the audited weighted sum (weights from </w:t>
      </w:r>
      <w:r>
        <w:rPr>
          <w:rFonts w:ascii="Consolas" w:eastAsia="Consolas" w:hAnsi="Consolas" w:cs="Consolas"/>
          <w:sz w:val="21"/>
        </w:rPr>
        <w:t>app/config.py</w:t>
      </w:r>
      <w:r>
        <w:rPr>
          <w:rFonts w:cs="Times New Roman"/>
        </w:rPr>
        <w:t>, adjustable by environment variables):</w:t>
      </w:r>
    </w:p>
    <w:p w:rsidR="00976B88" w:rsidRDefault="003A558D">
      <w:pPr>
        <w:spacing w:after="120" w:line="276" w:lineRule="auto"/>
        <w:jc w:val="center"/>
      </w:pPr>
      <w:r>
        <w:rPr>
          <w:rFonts w:ascii="Cambria Math" w:eastAsia="Cambria Math" w:hAnsi="Cambria Math" w:cs="Cambria Math"/>
          <w:i/>
        </w:rPr>
        <w:t xml:space="preserve">score(p, r) = 100 · </w:t>
      </w:r>
      <w:r>
        <w:rPr>
          <w:rFonts w:ascii="Cambria Math" w:eastAsia="Cambria Math" w:hAnsi="Cambria Math" w:cs="Cambria Math"/>
          <w:i/>
        </w:rPr>
        <w:t>clip( 0.55·sim + 0.20·kw + 0.15·method + 0.10·avail − 0.60·c , 0, 1 )</w:t>
      </w:r>
      <w:r>
        <w:rPr>
          <w:rFonts w:cs="Times New Roman"/>
        </w:rPr>
        <w:t xml:space="preserve">      (8)</w:t>
      </w:r>
    </w:p>
    <w:p w:rsidR="00976B88" w:rsidRDefault="003A558D">
      <w:pPr>
        <w:keepNext/>
        <w:spacing w:after="80" w:line="240" w:lineRule="auto"/>
        <w:jc w:val="center"/>
      </w:pPr>
      <w:r>
        <w:rPr>
          <w:noProof/>
        </w:rPr>
        <w:lastRenderedPageBreak/>
        <w:drawing>
          <wp:inline distT="0" distB="0" distL="0" distR="0">
            <wp:extent cx="4169663" cy="23579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core_breakdown.png"/>
                    <pic:cNvPicPr/>
                  </pic:nvPicPr>
                  <pic:blipFill>
                    <a:blip r:embed="rId26"/>
                    <a:stretch>
                      <a:fillRect/>
                    </a:stretch>
                  </pic:blipFill>
                  <pic:spPr>
                    <a:xfrm>
                      <a:off x="0" y="0"/>
                      <a:ext cx="4169663" cy="2357984"/>
                    </a:xfrm>
                    <a:prstGeom prst="rect">
                      <a:avLst/>
                    </a:prstGeom>
                  </pic:spPr>
                </pic:pic>
              </a:graphicData>
            </a:graphic>
          </wp:inline>
        </w:drawing>
      </w:r>
    </w:p>
    <w:p w:rsidR="00976B88" w:rsidRDefault="003A558D">
      <w:pPr>
        <w:pStyle w:val="Caption"/>
      </w:pPr>
      <w:bookmarkStart w:id="105" w:name="_Toc2435741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Weighted contribution of each component to the match score of the five best reviewers for the demo paper.</w:t>
      </w:r>
      <w:bookmarkEnd w:id="105"/>
    </w:p>
    <w:p w:rsidR="00976B88" w:rsidRDefault="003A558D">
      <w:pPr>
        <w:pStyle w:val="Heading3"/>
      </w:pPr>
      <w:r>
        <w:t>6.5.3 Structural score</w:t>
      </w:r>
    </w:p>
    <w:p w:rsidR="00976B88" w:rsidRDefault="003A558D">
      <w:r>
        <w:rPr>
          <w:rFonts w:cs="Times New Roman"/>
        </w:rPr>
        <w:t>Four signa</w:t>
      </w:r>
      <w:r>
        <w:rPr>
          <w:rFonts w:cs="Times New Roman"/>
        </w:rPr>
        <w:t>ls in the range 0 to 100 are derived from the extracted document. With S the number of detected sections out of nine, R the number of references, G the page count, w̄ the mean sentence length in words and q the share of detected sections shorter than 40 wo</w:t>
      </w:r>
      <w:r>
        <w:rPr>
          <w:rFonts w:cs="Times New Roman"/>
        </w:rPr>
        <w:t>rds:</w:t>
      </w:r>
    </w:p>
    <w:p w:rsidR="00976B88" w:rsidRDefault="003A558D">
      <w:pPr>
        <w:spacing w:after="120" w:line="276" w:lineRule="auto"/>
        <w:jc w:val="center"/>
      </w:pPr>
      <w:r>
        <w:rPr>
          <w:rFonts w:ascii="Cambria Math" w:eastAsia="Cambria Math" w:hAnsi="Cambria Math" w:cs="Cambria Math"/>
          <w:i/>
        </w:rPr>
        <w:t>structure = 100·S/9;    evidence = min(100, 22·R/G + 10·[experiments or results present])</w:t>
      </w:r>
      <w:r>
        <w:rPr>
          <w:rFonts w:cs="Times New Roman"/>
        </w:rPr>
        <w:t xml:space="preserve">      (9)</w:t>
      </w:r>
    </w:p>
    <w:p w:rsidR="00976B88" w:rsidRDefault="003A558D">
      <w:pPr>
        <w:spacing w:after="120" w:line="276" w:lineRule="auto"/>
        <w:jc w:val="center"/>
      </w:pPr>
      <w:r>
        <w:rPr>
          <w:rFonts w:ascii="Cambria Math" w:eastAsia="Cambria Math" w:hAnsi="Cambria Math" w:cs="Cambria Math"/>
          <w:i/>
        </w:rPr>
        <w:t>method clarity = 100 if the methodology section has ≥ 120 words, 70 if it exists, 45 if method terms occur, else 25</w:t>
      </w:r>
      <w:r>
        <w:rPr>
          <w:rFonts w:cs="Times New Roman"/>
        </w:rPr>
        <w:t xml:space="preserve">      (10)</w:t>
      </w:r>
    </w:p>
    <w:p w:rsidR="00976B88" w:rsidRDefault="003A558D">
      <w:pPr>
        <w:spacing w:after="120" w:line="276" w:lineRule="auto"/>
        <w:jc w:val="center"/>
      </w:pPr>
      <w:r>
        <w:rPr>
          <w:rFonts w:ascii="Cambria Math" w:eastAsia="Cambria Math" w:hAnsi="Cambria Math" w:cs="Cambria Math"/>
          <w:i/>
        </w:rPr>
        <w:t>presentation = 100 if 12 ≤</w:t>
      </w:r>
      <w:r>
        <w:rPr>
          <w:rFonts w:ascii="Cambria Math" w:eastAsia="Cambria Math" w:hAnsi="Cambria Math" w:cs="Cambria Math"/>
          <w:i/>
        </w:rPr>
        <w:t xml:space="preserve"> w̄ ≤ 26 and q &lt; 40 %, 75 if 8 ≤ w̄ ≤ 32, else 50</w:t>
      </w:r>
      <w:r>
        <w:rPr>
          <w:rFonts w:cs="Times New Roman"/>
        </w:rPr>
        <w:t xml:space="preserve">      (11)</w:t>
      </w:r>
    </w:p>
    <w:p w:rsidR="00976B88" w:rsidRDefault="003A558D">
      <w:pPr>
        <w:spacing w:after="120" w:line="276" w:lineRule="auto"/>
        <w:jc w:val="center"/>
      </w:pPr>
      <w:r>
        <w:rPr>
          <w:rFonts w:ascii="Cambria Math" w:eastAsia="Cambria Math" w:hAnsi="Cambria Math" w:cs="Cambria Math"/>
          <w:i/>
        </w:rPr>
        <w:t>structural score = 0.35·structure + 0.25·evidence + 0.25·method clarity + 0.15·presentation</w:t>
      </w:r>
      <w:r>
        <w:rPr>
          <w:rFonts w:cs="Times New Roman"/>
        </w:rPr>
        <w:t xml:space="preserve">      (12)</w:t>
      </w:r>
    </w:p>
    <w:p w:rsidR="00976B88" w:rsidRDefault="003A558D">
      <w:r>
        <w:rPr>
          <w:rFonts w:cs="Times New Roman"/>
        </w:rPr>
        <w:t xml:space="preserve">The weights and thresholds are design decisions chosen so that a complete, referenced paper </w:t>
      </w:r>
      <w:r>
        <w:rPr>
          <w:rFonts w:cs="Times New Roman"/>
        </w:rPr>
        <w:t>scores high; they were not fitted to human judgements and the score is presented as one input among several. The overall wording (</w:t>
      </w:r>
      <w:r>
        <w:rPr>
          <w:rFonts w:cs="Times New Roman"/>
          <w:i/>
        </w:rPr>
        <w:t>Strong</w:t>
      </w:r>
      <w:r>
        <w:rPr>
          <w:rFonts w:cs="Times New Roman"/>
        </w:rPr>
        <w:t xml:space="preserve">, </w:t>
      </w:r>
      <w:r>
        <w:rPr>
          <w:rFonts w:cs="Times New Roman"/>
          <w:i/>
        </w:rPr>
        <w:t>Moderate</w:t>
      </w:r>
      <w:r>
        <w:rPr>
          <w:rFonts w:cs="Times New Roman"/>
        </w:rPr>
        <w:t xml:space="preserve">, </w:t>
      </w:r>
      <w:r>
        <w:rPr>
          <w:rFonts w:cs="Times New Roman"/>
          <w:i/>
        </w:rPr>
        <w:t>Early-stage</w:t>
      </w:r>
      <w:r>
        <w:rPr>
          <w:rFonts w:cs="Times New Roman"/>
        </w:rPr>
        <w:t>) uses cut-offs of 75 and 55.</w:t>
      </w:r>
    </w:p>
    <w:p w:rsidR="00976B88" w:rsidRDefault="003A558D">
      <w:pPr>
        <w:pStyle w:val="Heading2"/>
      </w:pPr>
      <w:bookmarkStart w:id="106" w:name="_Toc243574047"/>
      <w:r>
        <w:t>6.6 Model training and configuration</w:t>
      </w:r>
      <w:bookmarkEnd w:id="106"/>
    </w:p>
    <w:p w:rsidR="00976B88" w:rsidRDefault="003A558D">
      <w:r>
        <w:rPr>
          <w:rFonts w:ascii="Consolas" w:eastAsia="Consolas" w:hAnsi="Consolas" w:cs="Consolas"/>
          <w:sz w:val="21"/>
        </w:rPr>
        <w:t>scripts/train_model.py</w:t>
      </w:r>
      <w:r>
        <w:rPr>
          <w:rFonts w:cs="Times New Roman"/>
        </w:rPr>
        <w:t xml:space="preserve"> reads t</w:t>
      </w:r>
      <w:r>
        <w:rPr>
          <w:rFonts w:cs="Times New Roman"/>
        </w:rPr>
        <w:t xml:space="preserve">he CSV, joins title and text, encodes the labels alphabetically (accept, borderline, reject), splits 80/20 with a stratified split and seed 42, fits the two TF-IDF vectorisers on the training part only, fits the classifier and writes </w:t>
      </w:r>
      <w:r>
        <w:rPr>
          <w:rFonts w:ascii="Consolas" w:eastAsia="Consolas" w:hAnsi="Consolas" w:cs="Consolas"/>
          <w:sz w:val="21"/>
        </w:rPr>
        <w:t>models/decision_model.</w:t>
      </w:r>
      <w:r>
        <w:rPr>
          <w:rFonts w:ascii="Consolas" w:eastAsia="Consolas" w:hAnsi="Consolas" w:cs="Consolas"/>
          <w:sz w:val="21"/>
        </w:rPr>
        <w:t>joblib</w:t>
      </w:r>
      <w:r>
        <w:rPr>
          <w:rFonts w:cs="Times New Roman"/>
        </w:rPr>
        <w:t xml:space="preserve">, </w:t>
      </w:r>
      <w:r>
        <w:rPr>
          <w:rFonts w:ascii="Consolas" w:eastAsia="Consolas" w:hAnsi="Consolas" w:cs="Consolas"/>
          <w:sz w:val="21"/>
        </w:rPr>
        <w:t>models/tfidf_vectorizer.joblib</w:t>
      </w:r>
      <w:r>
        <w:rPr>
          <w:rFonts w:cs="Times New Roman"/>
        </w:rPr>
        <w:t xml:space="preserve"> and </w:t>
      </w:r>
      <w:r>
        <w:rPr>
          <w:rFonts w:ascii="Consolas" w:eastAsia="Consolas" w:hAnsi="Consolas" w:cs="Consolas"/>
          <w:sz w:val="21"/>
        </w:rPr>
        <w:t>models/metrics.json</w:t>
      </w:r>
      <w:r>
        <w:rPr>
          <w:rFonts w:cs="Times New Roman"/>
        </w:rPr>
        <w:t>.</w:t>
      </w:r>
    </w:p>
    <w:p w:rsidR="00976B88" w:rsidRDefault="003A558D">
      <w:pPr>
        <w:pStyle w:val="Caption"/>
        <w:keepNext/>
        <w:spacing w:after="80"/>
      </w:pPr>
      <w:bookmarkStart w:id="107" w:name="_Toc243574167"/>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Training configuration</w:t>
      </w:r>
      <w:bookmarkEnd w:id="107"/>
    </w:p>
    <w:tbl>
      <w:tblPr>
        <w:tblStyle w:val="TableGrid"/>
        <w:tblW w:w="0" w:type="auto"/>
        <w:jc w:val="center"/>
        <w:tblLook w:val="04A0" w:firstRow="1" w:lastRow="0" w:firstColumn="1" w:lastColumn="0" w:noHBand="0" w:noVBand="1"/>
      </w:tblPr>
      <w:tblGrid>
        <w:gridCol w:w="2252"/>
        <w:gridCol w:w="6630"/>
      </w:tblGrid>
      <w:tr w:rsidR="00976B88">
        <w:trPr>
          <w:cantSplit/>
          <w:tblHeader/>
          <w:jc w:val="center"/>
        </w:trPr>
        <w:tc>
          <w:tcPr>
            <w:tcW w:w="2304" w:type="dxa"/>
            <w:shd w:val="clear" w:color="auto" w:fill="1B2A41"/>
          </w:tcPr>
          <w:p w:rsidR="00976B88" w:rsidRDefault="003A558D">
            <w:pPr>
              <w:spacing w:after="40" w:line="240" w:lineRule="auto"/>
              <w:jc w:val="center"/>
            </w:pPr>
            <w:r>
              <w:rPr>
                <w:rFonts w:cs="Times New Roman"/>
                <w:b/>
                <w:color w:val="FFFFFF"/>
                <w:sz w:val="20"/>
              </w:rPr>
              <w:t>Item</w:t>
            </w:r>
          </w:p>
        </w:tc>
        <w:tc>
          <w:tcPr>
            <w:tcW w:w="6768" w:type="dxa"/>
            <w:shd w:val="clear" w:color="auto" w:fill="1B2A41"/>
          </w:tcPr>
          <w:p w:rsidR="00976B88" w:rsidRDefault="003A558D">
            <w:pPr>
              <w:spacing w:after="40" w:line="240" w:lineRule="auto"/>
              <w:jc w:val="center"/>
            </w:pPr>
            <w:r>
              <w:rPr>
                <w:rFonts w:cs="Times New Roman"/>
                <w:b/>
                <w:color w:val="FFFFFF"/>
                <w:sz w:val="20"/>
              </w:rPr>
              <w:t>Value</w:t>
            </w:r>
          </w:p>
        </w:tc>
      </w:tr>
      <w:tr w:rsidR="00976B88">
        <w:trPr>
          <w:cantSplit/>
          <w:jc w:val="center"/>
        </w:trPr>
        <w:tc>
          <w:tcPr>
            <w:tcW w:w="2304" w:type="dxa"/>
          </w:tcPr>
          <w:p w:rsidR="00976B88" w:rsidRDefault="003A558D">
            <w:pPr>
              <w:spacing w:after="40" w:line="240" w:lineRule="auto"/>
              <w:jc w:val="left"/>
            </w:pPr>
            <w:r>
              <w:rPr>
                <w:rFonts w:cs="Times New Roman"/>
                <w:sz w:val="20"/>
              </w:rPr>
              <w:t>Rows / train / test</w:t>
            </w:r>
          </w:p>
        </w:tc>
        <w:tc>
          <w:tcPr>
            <w:tcW w:w="6768" w:type="dxa"/>
          </w:tcPr>
          <w:p w:rsidR="00976B88" w:rsidRDefault="003A558D">
            <w:pPr>
              <w:spacing w:after="40" w:line="240" w:lineRule="auto"/>
              <w:jc w:val="left"/>
            </w:pPr>
            <w:r>
              <w:rPr>
                <w:rFonts w:cs="Times New Roman"/>
                <w:sz w:val="20"/>
              </w:rPr>
              <w:t>1,400 / 1,120 / 280</w:t>
            </w:r>
          </w:p>
        </w:tc>
      </w:tr>
      <w:tr w:rsidR="00976B88">
        <w:trPr>
          <w:cantSplit/>
          <w:jc w:val="center"/>
        </w:trPr>
        <w:tc>
          <w:tcPr>
            <w:tcW w:w="2304" w:type="dxa"/>
          </w:tcPr>
          <w:p w:rsidR="00976B88" w:rsidRDefault="003A558D">
            <w:pPr>
              <w:spacing w:after="40" w:line="240" w:lineRule="auto"/>
              <w:jc w:val="left"/>
            </w:pPr>
            <w:r>
              <w:rPr>
                <w:rFonts w:cs="Times New Roman"/>
                <w:sz w:val="20"/>
              </w:rPr>
              <w:t>Split</w:t>
            </w:r>
          </w:p>
        </w:tc>
        <w:tc>
          <w:tcPr>
            <w:tcW w:w="6768" w:type="dxa"/>
          </w:tcPr>
          <w:p w:rsidR="00976B88" w:rsidRDefault="003A558D">
            <w:pPr>
              <w:spacing w:after="40" w:line="240" w:lineRule="auto"/>
              <w:jc w:val="left"/>
            </w:pPr>
            <w:r>
              <w:rPr>
                <w:rFonts w:cs="Times New Roman"/>
                <w:sz w:val="20"/>
              </w:rPr>
              <w:t xml:space="preserve">80/20, stratified by label, </w:t>
            </w:r>
            <w:r>
              <w:rPr>
                <w:rFonts w:ascii="Consolas" w:eastAsia="Consolas" w:hAnsi="Consolas" w:cs="Consolas"/>
                <w:sz w:val="17"/>
              </w:rPr>
              <w:t>random_state</w:t>
            </w:r>
            <w:r>
              <w:rPr>
                <w:rFonts w:cs="Times New Roman"/>
                <w:sz w:val="20"/>
              </w:rPr>
              <w:t xml:space="preserve"> 42</w:t>
            </w:r>
          </w:p>
        </w:tc>
      </w:tr>
      <w:tr w:rsidR="00976B88">
        <w:trPr>
          <w:cantSplit/>
          <w:jc w:val="center"/>
        </w:trPr>
        <w:tc>
          <w:tcPr>
            <w:tcW w:w="2304" w:type="dxa"/>
          </w:tcPr>
          <w:p w:rsidR="00976B88" w:rsidRDefault="003A558D">
            <w:pPr>
              <w:spacing w:after="40" w:line="240" w:lineRule="auto"/>
              <w:jc w:val="left"/>
            </w:pPr>
            <w:r>
              <w:rPr>
                <w:rFonts w:cs="Times New Roman"/>
                <w:sz w:val="20"/>
              </w:rPr>
              <w:t>Word TF-IDF</w:t>
            </w:r>
          </w:p>
        </w:tc>
        <w:tc>
          <w:tcPr>
            <w:tcW w:w="6768" w:type="dxa"/>
          </w:tcPr>
          <w:p w:rsidR="00976B88" w:rsidRDefault="003A558D">
            <w:pPr>
              <w:spacing w:after="40" w:line="240" w:lineRule="auto"/>
              <w:jc w:val="left"/>
            </w:pPr>
            <w:r>
              <w:rPr>
                <w:rFonts w:cs="Times New Roman"/>
                <w:sz w:val="20"/>
              </w:rPr>
              <w:t xml:space="preserve">1-2-grams, 8,000 </w:t>
            </w:r>
            <w:r>
              <w:rPr>
                <w:rFonts w:cs="Times New Roman"/>
                <w:sz w:val="20"/>
              </w:rPr>
              <w:t>features, English stop words removed, lower-cased</w:t>
            </w:r>
          </w:p>
        </w:tc>
      </w:tr>
      <w:tr w:rsidR="00976B88">
        <w:trPr>
          <w:cantSplit/>
          <w:jc w:val="center"/>
        </w:trPr>
        <w:tc>
          <w:tcPr>
            <w:tcW w:w="2304" w:type="dxa"/>
          </w:tcPr>
          <w:p w:rsidR="00976B88" w:rsidRDefault="003A558D">
            <w:pPr>
              <w:spacing w:after="40" w:line="240" w:lineRule="auto"/>
              <w:jc w:val="left"/>
            </w:pPr>
            <w:r>
              <w:rPr>
                <w:rFonts w:cs="Times New Roman"/>
                <w:sz w:val="20"/>
              </w:rPr>
              <w:t>Character TF-IDF</w:t>
            </w:r>
          </w:p>
        </w:tc>
        <w:tc>
          <w:tcPr>
            <w:tcW w:w="6768" w:type="dxa"/>
          </w:tcPr>
          <w:p w:rsidR="00976B88" w:rsidRDefault="003A558D">
            <w:pPr>
              <w:spacing w:after="40" w:line="240" w:lineRule="auto"/>
              <w:jc w:val="left"/>
            </w:pPr>
            <w:r>
              <w:rPr>
                <w:rFonts w:ascii="Consolas" w:eastAsia="Consolas" w:hAnsi="Consolas" w:cs="Consolas"/>
                <w:sz w:val="17"/>
              </w:rPr>
              <w:t>char_wb</w:t>
            </w:r>
            <w:r>
              <w:rPr>
                <w:rFonts w:cs="Times New Roman"/>
                <w:sz w:val="20"/>
              </w:rPr>
              <w:t xml:space="preserve"> 3-5-grams, 4,000 features</w:t>
            </w:r>
          </w:p>
        </w:tc>
      </w:tr>
      <w:tr w:rsidR="00976B88">
        <w:trPr>
          <w:cantSplit/>
          <w:jc w:val="center"/>
        </w:trPr>
        <w:tc>
          <w:tcPr>
            <w:tcW w:w="2304" w:type="dxa"/>
          </w:tcPr>
          <w:p w:rsidR="00976B88" w:rsidRDefault="003A558D">
            <w:pPr>
              <w:spacing w:after="40" w:line="240" w:lineRule="auto"/>
              <w:jc w:val="left"/>
            </w:pPr>
            <w:r>
              <w:rPr>
                <w:rFonts w:cs="Times New Roman"/>
                <w:sz w:val="20"/>
              </w:rPr>
              <w:t>Classifier</w:t>
            </w:r>
          </w:p>
        </w:tc>
        <w:tc>
          <w:tcPr>
            <w:tcW w:w="6768" w:type="dxa"/>
          </w:tcPr>
          <w:p w:rsidR="00976B88" w:rsidRDefault="003A558D">
            <w:pPr>
              <w:spacing w:after="40" w:line="240" w:lineRule="auto"/>
              <w:jc w:val="left"/>
            </w:pPr>
            <w:r>
              <w:rPr>
                <w:rFonts w:ascii="Consolas" w:eastAsia="Consolas" w:hAnsi="Consolas" w:cs="Consolas"/>
                <w:sz w:val="17"/>
              </w:rPr>
              <w:t>LogisticRegression(max_iter=1000, class_weight='balanced', C=1.0, random_state=42)</w:t>
            </w:r>
          </w:p>
        </w:tc>
      </w:tr>
      <w:tr w:rsidR="00976B88">
        <w:trPr>
          <w:cantSplit/>
          <w:jc w:val="center"/>
        </w:trPr>
        <w:tc>
          <w:tcPr>
            <w:tcW w:w="2304" w:type="dxa"/>
          </w:tcPr>
          <w:p w:rsidR="00976B88" w:rsidRDefault="003A558D">
            <w:pPr>
              <w:spacing w:after="40" w:line="240" w:lineRule="auto"/>
              <w:jc w:val="left"/>
            </w:pPr>
            <w:r>
              <w:rPr>
                <w:rFonts w:cs="Times New Roman"/>
                <w:sz w:val="20"/>
              </w:rPr>
              <w:t>Inference text</w:t>
            </w:r>
          </w:p>
        </w:tc>
        <w:tc>
          <w:tcPr>
            <w:tcW w:w="6768" w:type="dxa"/>
          </w:tcPr>
          <w:p w:rsidR="00976B88" w:rsidRDefault="003A558D">
            <w:pPr>
              <w:spacing w:after="40" w:line="240" w:lineRule="auto"/>
              <w:jc w:val="left"/>
            </w:pPr>
            <w:r>
              <w:rPr>
                <w:rFonts w:cs="Times New Roman"/>
                <w:sz w:val="20"/>
              </w:rPr>
              <w:t>Title + summary + first 4,000 characters of</w:t>
            </w:r>
            <w:r>
              <w:rPr>
                <w:rFonts w:cs="Times New Roman"/>
                <w:sz w:val="20"/>
              </w:rPr>
              <w:t xml:space="preserve"> the paper</w:t>
            </w:r>
          </w:p>
        </w:tc>
      </w:tr>
      <w:tr w:rsidR="00976B88">
        <w:trPr>
          <w:cantSplit/>
          <w:jc w:val="center"/>
        </w:trPr>
        <w:tc>
          <w:tcPr>
            <w:tcW w:w="2304" w:type="dxa"/>
          </w:tcPr>
          <w:p w:rsidR="00976B88" w:rsidRDefault="003A558D">
            <w:pPr>
              <w:spacing w:after="40" w:line="240" w:lineRule="auto"/>
              <w:jc w:val="left"/>
            </w:pPr>
            <w:r>
              <w:rPr>
                <w:rFonts w:cs="Times New Roman"/>
                <w:sz w:val="20"/>
              </w:rPr>
              <w:t>Training time</w:t>
            </w:r>
          </w:p>
        </w:tc>
        <w:tc>
          <w:tcPr>
            <w:tcW w:w="6768" w:type="dxa"/>
          </w:tcPr>
          <w:p w:rsidR="00976B88" w:rsidRDefault="003A558D">
            <w:pPr>
              <w:spacing w:after="40" w:line="240" w:lineRule="auto"/>
              <w:jc w:val="left"/>
            </w:pPr>
            <w:r>
              <w:rPr>
                <w:rFonts w:cs="Times New Roman"/>
                <w:sz w:val="20"/>
              </w:rPr>
              <w:t xml:space="preserve">Seconds on the CPU (measured step: all of </w:t>
            </w:r>
            <w:r>
              <w:rPr>
                <w:rFonts w:ascii="Consolas" w:eastAsia="Consolas" w:hAnsi="Consolas" w:cs="Consolas"/>
                <w:sz w:val="17"/>
              </w:rPr>
              <w:t>decision_model</w:t>
            </w:r>
            <w:r>
              <w:rPr>
                <w:rFonts w:cs="Times New Roman"/>
                <w:sz w:val="20"/>
              </w:rPr>
              <w:t xml:space="preserve"> evaluation, five re-fits and baselines took under 10 s)</w:t>
            </w:r>
          </w:p>
        </w:tc>
      </w:tr>
      <w:tr w:rsidR="00976B88">
        <w:trPr>
          <w:cantSplit/>
          <w:jc w:val="center"/>
        </w:trPr>
        <w:tc>
          <w:tcPr>
            <w:tcW w:w="2304" w:type="dxa"/>
          </w:tcPr>
          <w:p w:rsidR="00976B88" w:rsidRDefault="003A558D">
            <w:pPr>
              <w:spacing w:after="40" w:line="240" w:lineRule="auto"/>
              <w:jc w:val="left"/>
            </w:pPr>
            <w:r>
              <w:rPr>
                <w:rFonts w:cs="Times New Roman"/>
                <w:sz w:val="20"/>
              </w:rPr>
              <w:t>Software</w:t>
            </w:r>
          </w:p>
        </w:tc>
        <w:tc>
          <w:tcPr>
            <w:tcW w:w="6768" w:type="dxa"/>
          </w:tcPr>
          <w:p w:rsidR="00976B88" w:rsidRDefault="003A558D">
            <w:pPr>
              <w:spacing w:after="40" w:line="240" w:lineRule="auto"/>
              <w:jc w:val="left"/>
            </w:pPr>
            <w:r>
              <w:rPr>
                <w:rFonts w:cs="Times New Roman"/>
                <w:sz w:val="20"/>
              </w:rPr>
              <w:t>Python 3.11.9, scikit-learn 1.9.1, NumPy 2.4.6, pandas 3.0.6</w:t>
            </w:r>
          </w:p>
        </w:tc>
      </w:tr>
      <w:tr w:rsidR="00976B88">
        <w:trPr>
          <w:cantSplit/>
          <w:jc w:val="center"/>
        </w:trPr>
        <w:tc>
          <w:tcPr>
            <w:tcW w:w="2304" w:type="dxa"/>
          </w:tcPr>
          <w:p w:rsidR="00976B88" w:rsidRDefault="003A558D">
            <w:pPr>
              <w:spacing w:after="40" w:line="240" w:lineRule="auto"/>
              <w:jc w:val="left"/>
            </w:pPr>
            <w:r>
              <w:rPr>
                <w:rFonts w:cs="Times New Roman"/>
                <w:sz w:val="20"/>
              </w:rPr>
              <w:t>Hardware</w:t>
            </w:r>
          </w:p>
        </w:tc>
        <w:tc>
          <w:tcPr>
            <w:tcW w:w="6768" w:type="dxa"/>
          </w:tcPr>
          <w:p w:rsidR="00976B88" w:rsidRDefault="003A558D">
            <w:pPr>
              <w:spacing w:after="40" w:line="240" w:lineRule="auto"/>
              <w:jc w:val="left"/>
            </w:pPr>
            <w:r>
              <w:rPr>
                <w:rFonts w:cs="Times New Roman"/>
                <w:sz w:val="20"/>
              </w:rPr>
              <w:t>12th Gen Intel(R) Core(TM) i5-12500,</w:t>
            </w:r>
            <w:r>
              <w:rPr>
                <w:rFonts w:cs="Times New Roman"/>
                <w:sz w:val="20"/>
              </w:rPr>
              <w:t xml:space="preserve"> 15.7 GB RAM, none used (CPU only)</w:t>
            </w:r>
          </w:p>
        </w:tc>
      </w:tr>
    </w:tbl>
    <w:p w:rsidR="00976B88" w:rsidRDefault="00976B88">
      <w:pPr>
        <w:spacing w:after="120" w:line="192" w:lineRule="auto"/>
      </w:pPr>
    </w:p>
    <w:p w:rsidR="00976B88" w:rsidRDefault="003A558D">
      <w:pPr>
        <w:keepNext/>
        <w:spacing w:after="80" w:line="240" w:lineRule="auto"/>
        <w:jc w:val="center"/>
      </w:pPr>
      <w:r>
        <w:rPr>
          <w:noProof/>
        </w:rPr>
        <w:drawing>
          <wp:inline distT="0" distB="0" distL="0" distR="0">
            <wp:extent cx="4169663" cy="25851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l_training_pipeline.png"/>
                    <pic:cNvPicPr/>
                  </pic:nvPicPr>
                  <pic:blipFill>
                    <a:blip r:embed="rId13"/>
                    <a:stretch>
                      <a:fillRect/>
                    </a:stretch>
                  </pic:blipFill>
                  <pic:spPr>
                    <a:xfrm>
                      <a:off x="0" y="0"/>
                      <a:ext cx="4169663" cy="2585191"/>
                    </a:xfrm>
                    <a:prstGeom prst="rect">
                      <a:avLst/>
                    </a:prstGeom>
                  </pic:spPr>
                </pic:pic>
              </a:graphicData>
            </a:graphic>
          </wp:inline>
        </w:drawing>
      </w:r>
    </w:p>
    <w:p w:rsidR="00976B88" w:rsidRDefault="003A558D">
      <w:pPr>
        <w:pStyle w:val="Caption"/>
      </w:pPr>
      <w:bookmarkStart w:id="108" w:name="_Toc2435741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Training pipeline of the decision model.</w:t>
      </w:r>
      <w:bookmarkEnd w:id="108"/>
    </w:p>
    <w:p w:rsidR="00976B88" w:rsidRDefault="003A558D">
      <w:pPr>
        <w:pStyle w:val="Heading3"/>
      </w:pPr>
      <w:r>
        <w:t>6.6.1 Evaluation protocol</w:t>
      </w:r>
    </w:p>
    <w:p w:rsidR="00976B88" w:rsidRDefault="003A558D">
      <w:r>
        <w:rPr>
          <w:rFonts w:cs="Times New Roman"/>
        </w:rPr>
        <w:t xml:space="preserve">The decision model is evaluated on the held-out 20 % only, once, with accuracy, macro precision, macro recall, </w:t>
      </w:r>
      <w:r>
        <w:rPr>
          <w:rFonts w:cs="Times New Roman"/>
        </w:rPr>
        <w:t>macro F1, one-versus-rest ROC-AUC, the confusion matrix and per-class scores. Because the classifier outputs probabilities, a confidence-threshold analysis reports the share of papers kept and the accuracy on the kept papers for thresholds from 0.4 to 0.9.</w:t>
      </w:r>
      <w:r>
        <w:rPr>
          <w:rFonts w:cs="Times New Roman"/>
        </w:rPr>
        <w:t xml:space="preserve"> Three baselines on the same split put the result in context: the majority class, multinomial Naive Bayes on word TF-IDF, and the same logistic regression without class weights or without character features. A last check re-fits the shipped configuration o</w:t>
      </w:r>
      <w:r>
        <w:rPr>
          <w:rFonts w:cs="Times New Roman"/>
        </w:rPr>
        <w:t>n five different splits to show how much the numbers depend on the split.</w:t>
      </w:r>
    </w:p>
    <w:p w:rsidR="00976B88" w:rsidRDefault="003A558D">
      <w:pPr>
        <w:pStyle w:val="Heading2"/>
      </w:pPr>
      <w:bookmarkStart w:id="109" w:name="_Toc243574048"/>
      <w:r>
        <w:lastRenderedPageBreak/>
        <w:t>6.7 Application architecture and implementation</w:t>
      </w:r>
      <w:bookmarkEnd w:id="109"/>
    </w:p>
    <w:p w:rsidR="00976B88" w:rsidRDefault="003A558D">
      <w:r>
        <w:rPr>
          <w:rFonts w:cs="Times New Roman"/>
        </w:rPr>
        <w:t>PeerScope is a three-tier local application of about 1,449 lines of Python (</w:t>
      </w:r>
      <w:r>
        <w:rPr>
          <w:rFonts w:ascii="Consolas" w:eastAsia="Consolas" w:hAnsi="Consolas" w:cs="Consolas"/>
          <w:sz w:val="21"/>
        </w:rPr>
        <w:t>app/</w:t>
      </w:r>
      <w:r>
        <w:rPr>
          <w:rFonts w:cs="Times New Roman"/>
        </w:rPr>
        <w:t>), 6,926 lines of React code and styles (</w:t>
      </w:r>
      <w:r>
        <w:rPr>
          <w:rFonts w:ascii="Consolas" w:eastAsia="Consolas" w:hAnsi="Consolas" w:cs="Consolas"/>
          <w:sz w:val="21"/>
        </w:rPr>
        <w:t>frontend/src/</w:t>
      </w:r>
      <w:r>
        <w:rPr>
          <w:rFonts w:cs="Times New Roman"/>
        </w:rPr>
        <w:t>) and 542 lines of supporting scripts, with 114 lines of tests. The architecture is shown in Chapter 5; the points below describe how it is realised.</w:t>
      </w:r>
    </w:p>
    <w:p w:rsidR="00976B88" w:rsidRDefault="003A558D">
      <w:r>
        <w:rPr>
          <w:rFonts w:cs="Times New Roman"/>
          <w:b/>
        </w:rPr>
        <w:t>API tier.</w:t>
      </w:r>
      <w:r>
        <w:rPr>
          <w:rFonts w:cs="Times New Roman"/>
        </w:rPr>
        <w:t xml:space="preserve"> </w:t>
      </w:r>
      <w:r>
        <w:rPr>
          <w:rFonts w:ascii="Consolas" w:eastAsia="Consolas" w:hAnsi="Consolas" w:cs="Consolas"/>
          <w:sz w:val="21"/>
        </w:rPr>
        <w:t>app/main.py</w:t>
      </w:r>
      <w:r>
        <w:rPr>
          <w:rFonts w:cs="Times New Roman"/>
        </w:rPr>
        <w:t xml:space="preserve"> creates one FastAPI application, initialises the SQLite schema through SQLAlchemy, s</w:t>
      </w:r>
      <w:r>
        <w:rPr>
          <w:rFonts w:cs="Times New Roman"/>
        </w:rPr>
        <w:t xml:space="preserve">eeds the six demo reviewers if the table is empty (a seeding failure is logged and never stops start-up) and declares all routes. The routes are thin: file validation and persistence are in </w:t>
      </w:r>
      <w:r>
        <w:rPr>
          <w:rFonts w:ascii="Consolas" w:eastAsia="Consolas" w:hAnsi="Consolas" w:cs="Consolas"/>
          <w:sz w:val="21"/>
        </w:rPr>
        <w:t>main.py</w:t>
      </w:r>
      <w:r>
        <w:rPr>
          <w:rFonts w:cs="Times New Roman"/>
        </w:rPr>
        <w:t xml:space="preserve">, everything else is delegated to service modules in </w:t>
      </w:r>
      <w:r>
        <w:rPr>
          <w:rFonts w:ascii="Consolas" w:eastAsia="Consolas" w:hAnsi="Consolas" w:cs="Consolas"/>
          <w:sz w:val="21"/>
        </w:rPr>
        <w:t>app/se</w:t>
      </w:r>
      <w:r>
        <w:rPr>
          <w:rFonts w:ascii="Consolas" w:eastAsia="Consolas" w:hAnsi="Consolas" w:cs="Consolas"/>
          <w:sz w:val="21"/>
        </w:rPr>
        <w:t>rvices/</w:t>
      </w:r>
      <w:r>
        <w:rPr>
          <w:rFonts w:cs="Times New Roman"/>
        </w:rPr>
        <w:t xml:space="preserve"> (</w:t>
      </w:r>
      <w:r>
        <w:rPr>
          <w:rFonts w:ascii="Consolas" w:eastAsia="Consolas" w:hAnsi="Consolas" w:cs="Consolas"/>
          <w:sz w:val="21"/>
        </w:rPr>
        <w:t>pdf_extract</w:t>
      </w:r>
      <w:r>
        <w:rPr>
          <w:rFonts w:cs="Times New Roman"/>
        </w:rPr>
        <w:t xml:space="preserve">, </w:t>
      </w:r>
      <w:r>
        <w:rPr>
          <w:rFonts w:ascii="Consolas" w:eastAsia="Consolas" w:hAnsi="Consolas" w:cs="Consolas"/>
          <w:sz w:val="21"/>
        </w:rPr>
        <w:t>features</w:t>
      </w:r>
      <w:r>
        <w:rPr>
          <w:rFonts w:cs="Times New Roman"/>
        </w:rPr>
        <w:t xml:space="preserve">, </w:t>
      </w:r>
      <w:r>
        <w:rPr>
          <w:rFonts w:ascii="Consolas" w:eastAsia="Consolas" w:hAnsi="Consolas" w:cs="Consolas"/>
          <w:sz w:val="21"/>
        </w:rPr>
        <w:t>ml_predict</w:t>
      </w:r>
      <w:r>
        <w:rPr>
          <w:rFonts w:cs="Times New Roman"/>
        </w:rPr>
        <w:t xml:space="preserve">, </w:t>
      </w:r>
      <w:r>
        <w:rPr>
          <w:rFonts w:ascii="Consolas" w:eastAsia="Consolas" w:hAnsi="Consolas" w:cs="Consolas"/>
          <w:sz w:val="21"/>
        </w:rPr>
        <w:t>review_synthesis</w:t>
      </w:r>
      <w:r>
        <w:rPr>
          <w:rFonts w:cs="Times New Roman"/>
        </w:rPr>
        <w:t xml:space="preserve">, </w:t>
      </w:r>
      <w:r>
        <w:rPr>
          <w:rFonts w:ascii="Consolas" w:eastAsia="Consolas" w:hAnsi="Consolas" w:cs="Consolas"/>
          <w:sz w:val="21"/>
        </w:rPr>
        <w:t>llm_service</w:t>
      </w:r>
      <w:r>
        <w:rPr>
          <w:rFonts w:cs="Times New Roman"/>
        </w:rPr>
        <w:t xml:space="preserve">, </w:t>
      </w:r>
      <w:r>
        <w:rPr>
          <w:rFonts w:ascii="Consolas" w:eastAsia="Consolas" w:hAnsi="Consolas" w:cs="Consolas"/>
          <w:sz w:val="21"/>
        </w:rPr>
        <w:t>literature</w:t>
      </w:r>
      <w:r>
        <w:rPr>
          <w:rFonts w:cs="Times New Roman"/>
        </w:rPr>
        <w:t xml:space="preserve">, </w:t>
      </w:r>
      <w:r>
        <w:rPr>
          <w:rFonts w:ascii="Consolas" w:eastAsia="Consolas" w:hAnsi="Consolas" w:cs="Consolas"/>
          <w:sz w:val="21"/>
        </w:rPr>
        <w:t>embeddings</w:t>
      </w:r>
      <w:r>
        <w:rPr>
          <w:rFonts w:cs="Times New Roman"/>
        </w:rPr>
        <w:t xml:space="preserve">, </w:t>
      </w:r>
      <w:r>
        <w:rPr>
          <w:rFonts w:ascii="Consolas" w:eastAsia="Consolas" w:hAnsi="Consolas" w:cs="Consolas"/>
          <w:sz w:val="21"/>
        </w:rPr>
        <w:t>matching</w:t>
      </w:r>
      <w:r>
        <w:rPr>
          <w:rFonts w:cs="Times New Roman"/>
        </w:rPr>
        <w:t xml:space="preserve">, </w:t>
      </w:r>
      <w:r>
        <w:rPr>
          <w:rFonts w:ascii="Consolas" w:eastAsia="Consolas" w:hAnsi="Consolas" w:cs="Consolas"/>
          <w:sz w:val="21"/>
        </w:rPr>
        <w:t>pipeline</w:t>
      </w:r>
      <w:r>
        <w:rPr>
          <w:rFonts w:cs="Times New Roman"/>
        </w:rPr>
        <w:t xml:space="preserve">, </w:t>
      </w:r>
      <w:r>
        <w:rPr>
          <w:rFonts w:ascii="Consolas" w:eastAsia="Consolas" w:hAnsi="Consolas" w:cs="Consolas"/>
          <w:sz w:val="21"/>
        </w:rPr>
        <w:t>export_service</w:t>
      </w:r>
      <w:r>
        <w:rPr>
          <w:rFonts w:cs="Times New Roman"/>
        </w:rPr>
        <w:t xml:space="preserve">, </w:t>
      </w:r>
      <w:r>
        <w:rPr>
          <w:rFonts w:ascii="Consolas" w:eastAsia="Consolas" w:hAnsi="Consolas" w:cs="Consolas"/>
          <w:sz w:val="21"/>
        </w:rPr>
        <w:t>seed</w:t>
      </w:r>
      <w:r>
        <w:rPr>
          <w:rFonts w:cs="Times New Roman"/>
        </w:rPr>
        <w:t xml:space="preserve">). The services are plain function modules without hidden state, except three lazily created singletons: the </w:t>
      </w:r>
      <w:r>
        <w:rPr>
          <w:rFonts w:cs="Times New Roman"/>
        </w:rPr>
        <w:t>classifier and vectoriser (loaded on first use), the sentence-embedding model and the language model. Each loader catches its own exceptions and records the error, so a missing package or an offline machine degrades one feature instead of the whole request</w:t>
      </w:r>
      <w:r>
        <w:rPr>
          <w:rFonts w:cs="Times New Roman"/>
        </w:rPr>
        <w:t>.</w:t>
      </w:r>
    </w:p>
    <w:p w:rsidR="00976B88" w:rsidRDefault="003A558D">
      <w:r>
        <w:rPr>
          <w:rFonts w:cs="Times New Roman"/>
          <w:b/>
        </w:rPr>
        <w:t>Pipeline module.</w:t>
      </w:r>
      <w:r>
        <w:rPr>
          <w:rFonts w:cs="Times New Roman"/>
        </w:rPr>
        <w:t xml:space="preserve"> </w:t>
      </w:r>
      <w:r>
        <w:rPr>
          <w:rFonts w:ascii="Consolas" w:eastAsia="Consolas" w:hAnsi="Consolas" w:cs="Consolas"/>
          <w:sz w:val="21"/>
        </w:rPr>
        <w:t>pipeline.run_analysis</w:t>
      </w:r>
      <w:r>
        <w:rPr>
          <w:rFonts w:cs="Times New Roman"/>
        </w:rPr>
        <w:t xml:space="preserve"> is the only place where the stages are composed. It runs them in a fixed order, applies the user's filters to the ranked reviewers (active only, minimum score, topic text, method text), keeps the five best and assem</w:t>
      </w:r>
      <w:r>
        <w:rPr>
          <w:rFonts w:cs="Times New Roman"/>
        </w:rPr>
        <w:t>bles the result dictionary that is returned to the browser and stored as JSON.</w:t>
      </w:r>
    </w:p>
    <w:p w:rsidR="00976B88" w:rsidRDefault="003A558D">
      <w:r>
        <w:rPr>
          <w:rFonts w:cs="Times New Roman"/>
          <w:b/>
        </w:rPr>
        <w:t>Web tier.</w:t>
      </w:r>
      <w:r>
        <w:rPr>
          <w:rFonts w:cs="Times New Roman"/>
        </w:rPr>
        <w:t xml:space="preserve"> The React application (Vite, port 5408) calls the API through a small client (</w:t>
      </w:r>
      <w:r>
        <w:rPr>
          <w:rFonts w:ascii="Consolas" w:eastAsia="Consolas" w:hAnsi="Consolas" w:cs="Consolas"/>
          <w:sz w:val="21"/>
        </w:rPr>
        <w:t>lib/api.js</w:t>
      </w:r>
      <w:r>
        <w:rPr>
          <w:rFonts w:cs="Times New Roman"/>
        </w:rPr>
        <w:t>) whose errors carry a message that is safe to show. It has eight views: landin</w:t>
      </w:r>
      <w:r>
        <w:rPr>
          <w:rFonts w:cs="Times New Roman"/>
        </w:rPr>
        <w:t xml:space="preserve">g page, dashboard, analysis form and result, reviewer directory, model performance, history, saved analysis and an about page that states responsible use. A result is shown in five tabs (Overview, Review, Literature, Reviewers, Audit and export), and each </w:t>
      </w:r>
      <w:r>
        <w:rPr>
          <w:rFonts w:cs="Times New Roman"/>
        </w:rPr>
        <w:t xml:space="preserve">reviewer card opens a table with the five score components, their values and weights. The original vanilla-JavaScript interface remains in </w:t>
      </w:r>
      <w:r>
        <w:rPr>
          <w:rFonts w:ascii="Consolas" w:eastAsia="Consolas" w:hAnsi="Consolas" w:cs="Consolas"/>
          <w:sz w:val="21"/>
        </w:rPr>
        <w:t>static/</w:t>
      </w:r>
      <w:r>
        <w:rPr>
          <w:rFonts w:cs="Times New Roman"/>
        </w:rPr>
        <w:t xml:space="preserve"> and is served by the API at </w:t>
      </w:r>
      <w:r>
        <w:rPr>
          <w:rFonts w:ascii="Consolas" w:eastAsia="Consolas" w:hAnsi="Consolas" w:cs="Consolas"/>
          <w:sz w:val="21"/>
        </w:rPr>
        <w:t>/</w:t>
      </w:r>
      <w:r>
        <w:rPr>
          <w:rFonts w:cs="Times New Roman"/>
        </w:rPr>
        <w:t xml:space="preserve"> as a fallback.</w:t>
      </w:r>
    </w:p>
    <w:p w:rsidR="00976B88" w:rsidRDefault="003A558D">
      <w:r>
        <w:rPr>
          <w:rFonts w:cs="Times New Roman"/>
          <w:b/>
        </w:rPr>
        <w:t>Storage.</w:t>
      </w:r>
      <w:r>
        <w:rPr>
          <w:rFonts w:cs="Times New Roman"/>
        </w:rPr>
        <w:t xml:space="preserve"> Two SQLite tables: </w:t>
      </w:r>
      <w:r>
        <w:rPr>
          <w:rFonts w:ascii="Consolas" w:eastAsia="Consolas" w:hAnsi="Consolas" w:cs="Consolas"/>
          <w:sz w:val="21"/>
        </w:rPr>
        <w:t>reviewers</w:t>
      </w:r>
      <w:r>
        <w:rPr>
          <w:rFonts w:cs="Times New Roman"/>
        </w:rPr>
        <w:t xml:space="preserve"> and </w:t>
      </w:r>
      <w:r>
        <w:rPr>
          <w:rFonts w:ascii="Consolas" w:eastAsia="Consolas" w:hAnsi="Consolas" w:cs="Consolas"/>
          <w:sz w:val="21"/>
        </w:rPr>
        <w:t>analyses</w:t>
      </w:r>
      <w:r>
        <w:rPr>
          <w:rFonts w:cs="Times New Roman"/>
        </w:rPr>
        <w:t>. The second k</w:t>
      </w:r>
      <w:r>
        <w:rPr>
          <w:rFonts w:cs="Times New Roman"/>
        </w:rPr>
        <w:t>eeps a summary (file name, time, overall assessment, concern and recommendation counts, top reviewer name) and the complete result as a JSON text column, so a saved analysis can be re-</w:t>
      </w:r>
      <w:r>
        <w:rPr>
          <w:rFonts w:cs="Times New Roman"/>
        </w:rPr>
        <w:lastRenderedPageBreak/>
        <w:t>opened and exported without recomputation. There is deliberately no fore</w:t>
      </w:r>
      <w:r>
        <w:rPr>
          <w:rFonts w:cs="Times New Roman"/>
        </w:rPr>
        <w:t>ign key between them; the ranked reviewers are a snapshot inside the JSON.</w:t>
      </w:r>
    </w:p>
    <w:p w:rsidR="00976B88" w:rsidRDefault="003A558D">
      <w:pPr>
        <w:pStyle w:val="Heading3"/>
      </w:pPr>
      <w:r>
        <w:t>6.7.1 Key code: the match score</w:t>
      </w:r>
    </w:p>
    <w:p w:rsidR="00976B88" w:rsidRDefault="003A558D">
      <w:r>
        <w:rPr>
          <w:rFonts w:cs="Times New Roman"/>
        </w:rPr>
        <w:t xml:space="preserve">The function transcribes the formula of Section 6.5.2; every intermediate value is returned in a </w:t>
      </w:r>
      <w:r>
        <w:rPr>
          <w:rFonts w:ascii="Consolas" w:eastAsia="Consolas" w:hAnsi="Consolas" w:cs="Consolas"/>
          <w:sz w:val="21"/>
        </w:rPr>
        <w:t>breakdown</w:t>
      </w:r>
      <w:r>
        <w:rPr>
          <w:rFonts w:cs="Times New Roman"/>
        </w:rPr>
        <w:t xml:space="preserve"> dictionary with the weights, and the expla</w:t>
      </w:r>
      <w:r>
        <w:rPr>
          <w:rFonts w:cs="Times New Roman"/>
        </w:rPr>
        <w:t>nation sentence is generated from the same values (listing in Appendix A).</w:t>
      </w:r>
    </w:p>
    <w:p w:rsidR="00976B88" w:rsidRDefault="003A558D">
      <w:pPr>
        <w:pStyle w:val="Heading3"/>
      </w:pPr>
      <w:r>
        <w:t>6.7.2 Key code: the analysis pipeline</w:t>
      </w:r>
    </w:p>
    <w:p w:rsidR="00976B88" w:rsidRDefault="003A558D">
      <w:r>
        <w:rPr>
          <w:rFonts w:ascii="Consolas" w:eastAsia="Consolas" w:hAnsi="Consolas" w:cs="Consolas"/>
          <w:sz w:val="21"/>
        </w:rPr>
        <w:t>pipeline.run_analysis</w:t>
      </w:r>
      <w:r>
        <w:rPr>
          <w:rFonts w:cs="Times New Roman"/>
        </w:rPr>
        <w:t xml:space="preserve"> composes the stages in a fixed order; each stage that can fail returns an explicit status field (</w:t>
      </w:r>
      <w:r>
        <w:rPr>
          <w:rFonts w:ascii="Consolas" w:eastAsia="Consolas" w:hAnsi="Consolas" w:cs="Consolas"/>
          <w:sz w:val="21"/>
        </w:rPr>
        <w:t>llm_status</w:t>
      </w:r>
      <w:r>
        <w:rPr>
          <w:rFonts w:cs="Times New Roman"/>
        </w:rPr>
        <w:t xml:space="preserve">, </w:t>
      </w:r>
      <w:r>
        <w:rPr>
          <w:rFonts w:ascii="Consolas" w:eastAsia="Consolas" w:hAnsi="Consolas" w:cs="Consolas"/>
          <w:sz w:val="21"/>
        </w:rPr>
        <w:t>literature_r</w:t>
      </w:r>
      <w:r>
        <w:rPr>
          <w:rFonts w:ascii="Consolas" w:eastAsia="Consolas" w:hAnsi="Consolas" w:cs="Consolas"/>
          <w:sz w:val="21"/>
        </w:rPr>
        <w:t>etrieval_status</w:t>
      </w:r>
      <w:r>
        <w:rPr>
          <w:rFonts w:cs="Times New Roman"/>
        </w:rPr>
        <w:t xml:space="preserve">, the classifier's </w:t>
      </w:r>
      <w:r>
        <w:rPr>
          <w:rFonts w:ascii="Consolas" w:eastAsia="Consolas" w:hAnsi="Consolas" w:cs="Consolas"/>
          <w:sz w:val="21"/>
        </w:rPr>
        <w:t>status</w:t>
      </w:r>
      <w:r>
        <w:rPr>
          <w:rFonts w:cs="Times New Roman"/>
        </w:rPr>
        <w:t>) that the interface shows instead of hiding a missing component.</w:t>
      </w:r>
    </w:p>
    <w:p w:rsidR="00976B88" w:rsidRDefault="003A558D">
      <w:pPr>
        <w:pStyle w:val="Heading2"/>
      </w:pPr>
      <w:bookmarkStart w:id="110" w:name="_Toc243574049"/>
      <w:r>
        <w:t>6.8 API design</w:t>
      </w:r>
      <w:bookmarkEnd w:id="110"/>
    </w:p>
    <w:p w:rsidR="00976B88" w:rsidRDefault="003A558D">
      <w:r>
        <w:rPr>
          <w:rFonts w:cs="Times New Roman"/>
        </w:rPr>
        <w:t xml:space="preserve">The API is a JSON-over-HTTP interface on port 8408, documented automatically at </w:t>
      </w:r>
      <w:r>
        <w:rPr>
          <w:rFonts w:ascii="Consolas" w:eastAsia="Consolas" w:hAnsi="Consolas" w:cs="Consolas"/>
          <w:sz w:val="21"/>
        </w:rPr>
        <w:t>/docs</w:t>
      </w:r>
      <w:r>
        <w:rPr>
          <w:rFonts w:cs="Times New Roman"/>
        </w:rPr>
        <w:t xml:space="preserve"> by FastAPI. Request bodies are validated by Pydan</w:t>
      </w:r>
      <w:r>
        <w:rPr>
          <w:rFonts w:cs="Times New Roman"/>
        </w:rPr>
        <w:t>tic schemas; the reviewer schema limits name length (1-200), text fields (2,000-4,000 characters) and loads (0-100, maximum load 1-100).</w:t>
      </w:r>
    </w:p>
    <w:p w:rsidR="00976B88" w:rsidRDefault="003A558D">
      <w:pPr>
        <w:pStyle w:val="Caption"/>
        <w:keepNext/>
        <w:spacing w:after="80"/>
      </w:pPr>
      <w:bookmarkStart w:id="111" w:name="_Toc2435741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Endpoints</w:t>
      </w:r>
      <w:bookmarkEnd w:id="111"/>
    </w:p>
    <w:tbl>
      <w:tblPr>
        <w:tblStyle w:val="TableGrid"/>
        <w:tblW w:w="0" w:type="auto"/>
        <w:jc w:val="center"/>
        <w:tblLook w:val="04A0" w:firstRow="1" w:lastRow="0" w:firstColumn="1" w:lastColumn="0" w:noHBand="0" w:noVBand="1"/>
      </w:tblPr>
      <w:tblGrid>
        <w:gridCol w:w="2435"/>
        <w:gridCol w:w="2087"/>
        <w:gridCol w:w="2688"/>
        <w:gridCol w:w="1672"/>
      </w:tblGrid>
      <w:tr w:rsidR="00976B88">
        <w:trPr>
          <w:cantSplit/>
          <w:tblHeader/>
          <w:jc w:val="center"/>
        </w:trPr>
        <w:tc>
          <w:tcPr>
            <w:tcW w:w="2448" w:type="dxa"/>
            <w:shd w:val="clear" w:color="auto" w:fill="1B2A41"/>
          </w:tcPr>
          <w:p w:rsidR="00976B88" w:rsidRDefault="003A558D">
            <w:pPr>
              <w:spacing w:after="40" w:line="240" w:lineRule="auto"/>
              <w:jc w:val="center"/>
            </w:pPr>
            <w:r>
              <w:rPr>
                <w:rFonts w:cs="Times New Roman"/>
                <w:b/>
                <w:color w:val="FFFFFF"/>
                <w:sz w:val="18"/>
              </w:rPr>
              <w:t>Method and path</w:t>
            </w:r>
          </w:p>
        </w:tc>
        <w:tc>
          <w:tcPr>
            <w:tcW w:w="2160" w:type="dxa"/>
            <w:shd w:val="clear" w:color="auto" w:fill="1B2A41"/>
          </w:tcPr>
          <w:p w:rsidR="00976B88" w:rsidRDefault="003A558D">
            <w:pPr>
              <w:spacing w:after="40" w:line="240" w:lineRule="auto"/>
              <w:jc w:val="center"/>
            </w:pPr>
            <w:r>
              <w:rPr>
                <w:rFonts w:cs="Times New Roman"/>
                <w:b/>
                <w:color w:val="FFFFFF"/>
                <w:sz w:val="18"/>
              </w:rPr>
              <w:t>Request</w:t>
            </w:r>
          </w:p>
        </w:tc>
        <w:tc>
          <w:tcPr>
            <w:tcW w:w="2736" w:type="dxa"/>
            <w:shd w:val="clear" w:color="auto" w:fill="1B2A41"/>
          </w:tcPr>
          <w:p w:rsidR="00976B88" w:rsidRDefault="003A558D">
            <w:pPr>
              <w:spacing w:after="40" w:line="240" w:lineRule="auto"/>
              <w:jc w:val="center"/>
            </w:pPr>
            <w:r>
              <w:rPr>
                <w:rFonts w:cs="Times New Roman"/>
                <w:b/>
                <w:color w:val="FFFFFF"/>
                <w:sz w:val="18"/>
              </w:rPr>
              <w:t>Success response</w:t>
            </w:r>
          </w:p>
        </w:tc>
        <w:tc>
          <w:tcPr>
            <w:tcW w:w="1728" w:type="dxa"/>
            <w:shd w:val="clear" w:color="auto" w:fill="1B2A41"/>
          </w:tcPr>
          <w:p w:rsidR="00976B88" w:rsidRDefault="003A558D">
            <w:pPr>
              <w:spacing w:after="40" w:line="240" w:lineRule="auto"/>
              <w:jc w:val="center"/>
            </w:pPr>
            <w:r>
              <w:rPr>
                <w:rFonts w:cs="Times New Roman"/>
                <w:b/>
                <w:color w:val="FFFFFF"/>
                <w:sz w:val="18"/>
              </w:rPr>
              <w:t>Error responses</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GET </w:t>
            </w:r>
            <w:r>
              <w:rPr>
                <w:rFonts w:ascii="Consolas" w:eastAsia="Consolas" w:hAnsi="Consolas" w:cs="Consolas"/>
                <w:sz w:val="15"/>
              </w:rPr>
              <w:t>/api/health</w:t>
            </w:r>
          </w:p>
        </w:tc>
        <w:tc>
          <w:tcPr>
            <w:tcW w:w="2160" w:type="dxa"/>
          </w:tcPr>
          <w:p w:rsidR="00976B88" w:rsidRDefault="003A558D">
            <w:pPr>
              <w:spacing w:after="40" w:line="240" w:lineRule="auto"/>
              <w:jc w:val="left"/>
            </w:pPr>
            <w:r>
              <w:rPr>
                <w:rFonts w:cs="Times New Roman"/>
                <w:sz w:val="18"/>
              </w:rPr>
              <w:t>-</w:t>
            </w:r>
          </w:p>
        </w:tc>
        <w:tc>
          <w:tcPr>
            <w:tcW w:w="2736" w:type="dxa"/>
          </w:tcPr>
          <w:p w:rsidR="00976B88" w:rsidRDefault="003A558D">
            <w:pPr>
              <w:spacing w:after="40" w:line="240" w:lineRule="auto"/>
              <w:jc w:val="left"/>
            </w:pPr>
            <w:r>
              <w:rPr>
                <w:rFonts w:cs="Times New Roman"/>
                <w:sz w:val="18"/>
              </w:rPr>
              <w:t>Status, product, LLM state (</w:t>
            </w:r>
            <w:r>
              <w:rPr>
                <w:rFonts w:ascii="Consolas" w:eastAsia="Consolas" w:hAnsi="Consolas" w:cs="Consolas"/>
                <w:sz w:val="15"/>
              </w:rPr>
              <w:t>loaded</w:t>
            </w:r>
            <w:r>
              <w:rPr>
                <w:rFonts w:cs="Times New Roman"/>
                <w:sz w:val="18"/>
              </w:rPr>
              <w:t xml:space="preserve"> or </w:t>
            </w:r>
            <w:r>
              <w:rPr>
                <w:rFonts w:ascii="Consolas" w:eastAsia="Consolas" w:hAnsi="Consolas" w:cs="Consolas"/>
                <w:sz w:val="15"/>
              </w:rPr>
              <w:t>lazy-not-loaded</w:t>
            </w:r>
            <w:r>
              <w:rPr>
                <w:rFonts w:cs="Times New Roman"/>
                <w:sz w:val="18"/>
              </w:rPr>
              <w:t>), embedding backend, model-loaded flag, reviewer count</w:t>
            </w:r>
          </w:p>
        </w:tc>
        <w:tc>
          <w:tcPr>
            <w:tcW w:w="1728" w:type="dxa"/>
          </w:tcPr>
          <w:p w:rsidR="00976B88" w:rsidRDefault="003A558D">
            <w:pPr>
              <w:spacing w:after="40" w:line="240" w:lineRule="auto"/>
              <w:jc w:val="left"/>
            </w:pPr>
            <w:r>
              <w:rPr>
                <w:rFonts w:cs="Times New Roman"/>
                <w:sz w:val="18"/>
              </w:rPr>
              <w:t>-</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GET </w:t>
            </w:r>
            <w:r>
              <w:rPr>
                <w:rFonts w:ascii="Consolas" w:eastAsia="Consolas" w:hAnsi="Consolas" w:cs="Consolas"/>
                <w:sz w:val="15"/>
              </w:rPr>
              <w:t>/api/model/metrics</w:t>
            </w:r>
          </w:p>
        </w:tc>
        <w:tc>
          <w:tcPr>
            <w:tcW w:w="2160" w:type="dxa"/>
          </w:tcPr>
          <w:p w:rsidR="00976B88" w:rsidRDefault="003A558D">
            <w:pPr>
              <w:spacing w:after="40" w:line="240" w:lineRule="auto"/>
              <w:jc w:val="left"/>
            </w:pPr>
            <w:r>
              <w:rPr>
                <w:rFonts w:cs="Times New Roman"/>
                <w:sz w:val="18"/>
              </w:rPr>
              <w:t>-</w:t>
            </w:r>
          </w:p>
        </w:tc>
        <w:tc>
          <w:tcPr>
            <w:tcW w:w="2736" w:type="dxa"/>
          </w:tcPr>
          <w:p w:rsidR="00976B88" w:rsidRDefault="003A558D">
            <w:pPr>
              <w:spacing w:after="40" w:line="240" w:lineRule="auto"/>
              <w:jc w:val="left"/>
            </w:pPr>
            <w:r>
              <w:rPr>
                <w:rFonts w:cs="Times New Roman"/>
                <w:sz w:val="18"/>
              </w:rPr>
              <w:t xml:space="preserve">Contents of </w:t>
            </w:r>
            <w:r>
              <w:rPr>
                <w:rFonts w:ascii="Consolas" w:eastAsia="Consolas" w:hAnsi="Consolas" w:cs="Consolas"/>
                <w:sz w:val="15"/>
              </w:rPr>
              <w:t>models/metrics.json</w:t>
            </w:r>
            <w:r>
              <w:rPr>
                <w:rFonts w:cs="Times New Roman"/>
                <w:sz w:val="18"/>
              </w:rPr>
              <w:t xml:space="preserve">, or </w:t>
            </w:r>
            <w:r>
              <w:rPr>
                <w:rFonts w:ascii="Consolas" w:eastAsia="Consolas" w:hAnsi="Consolas" w:cs="Consolas"/>
                <w:sz w:val="15"/>
              </w:rPr>
              <w:t>status: missing</w:t>
            </w:r>
          </w:p>
        </w:tc>
        <w:tc>
          <w:tcPr>
            <w:tcW w:w="1728" w:type="dxa"/>
          </w:tcPr>
          <w:p w:rsidR="00976B88" w:rsidRDefault="003A558D">
            <w:pPr>
              <w:spacing w:after="40" w:line="240" w:lineRule="auto"/>
              <w:jc w:val="left"/>
            </w:pPr>
            <w:r>
              <w:rPr>
                <w:rFonts w:cs="Times New Roman"/>
                <w:sz w:val="18"/>
              </w:rPr>
              <w:t>-</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GET </w:t>
            </w:r>
            <w:r>
              <w:rPr>
                <w:rFonts w:ascii="Consolas" w:eastAsia="Consolas" w:hAnsi="Consolas" w:cs="Consolas"/>
                <w:sz w:val="15"/>
              </w:rPr>
              <w:t>/api/reviewers</w:t>
            </w:r>
          </w:p>
        </w:tc>
        <w:tc>
          <w:tcPr>
            <w:tcW w:w="2160" w:type="dxa"/>
          </w:tcPr>
          <w:p w:rsidR="00976B88" w:rsidRDefault="003A558D">
            <w:pPr>
              <w:spacing w:after="40" w:line="240" w:lineRule="auto"/>
              <w:jc w:val="left"/>
            </w:pPr>
            <w:r>
              <w:rPr>
                <w:rFonts w:cs="Times New Roman"/>
                <w:sz w:val="18"/>
              </w:rPr>
              <w:t>-</w:t>
            </w:r>
          </w:p>
        </w:tc>
        <w:tc>
          <w:tcPr>
            <w:tcW w:w="2736" w:type="dxa"/>
          </w:tcPr>
          <w:p w:rsidR="00976B88" w:rsidRDefault="003A558D">
            <w:pPr>
              <w:spacing w:after="40" w:line="240" w:lineRule="auto"/>
              <w:jc w:val="left"/>
            </w:pPr>
            <w:r>
              <w:rPr>
                <w:rFonts w:cs="Times New Roman"/>
                <w:sz w:val="18"/>
              </w:rPr>
              <w:t>List of reviewers (12 fields)</w:t>
            </w:r>
          </w:p>
        </w:tc>
        <w:tc>
          <w:tcPr>
            <w:tcW w:w="1728" w:type="dxa"/>
          </w:tcPr>
          <w:p w:rsidR="00976B88" w:rsidRDefault="003A558D">
            <w:pPr>
              <w:spacing w:after="40" w:line="240" w:lineRule="auto"/>
              <w:jc w:val="left"/>
            </w:pPr>
            <w:r>
              <w:rPr>
                <w:rFonts w:cs="Times New Roman"/>
                <w:sz w:val="18"/>
              </w:rPr>
              <w:t>-</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POST </w:t>
            </w:r>
            <w:r>
              <w:rPr>
                <w:rFonts w:ascii="Consolas" w:eastAsia="Consolas" w:hAnsi="Consolas" w:cs="Consolas"/>
                <w:sz w:val="15"/>
              </w:rPr>
              <w:t>/api/reviewers</w:t>
            </w:r>
          </w:p>
        </w:tc>
        <w:tc>
          <w:tcPr>
            <w:tcW w:w="2160" w:type="dxa"/>
          </w:tcPr>
          <w:p w:rsidR="00976B88" w:rsidRDefault="003A558D">
            <w:pPr>
              <w:spacing w:after="40" w:line="240" w:lineRule="auto"/>
              <w:jc w:val="left"/>
            </w:pPr>
            <w:r>
              <w:rPr>
                <w:rFonts w:cs="Times New Roman"/>
                <w:sz w:val="18"/>
              </w:rPr>
              <w:t xml:space="preserve">JSON reviewer; </w:t>
            </w:r>
            <w:r>
              <w:rPr>
                <w:rFonts w:ascii="Consolas" w:eastAsia="Consolas" w:hAnsi="Consolas" w:cs="Consolas"/>
                <w:sz w:val="15"/>
              </w:rPr>
              <w:t>display_name</w:t>
            </w:r>
            <w:r>
              <w:rPr>
                <w:rFonts w:cs="Times New Roman"/>
                <w:sz w:val="18"/>
              </w:rPr>
              <w:t xml:space="preserve"> required</w:t>
            </w:r>
          </w:p>
        </w:tc>
        <w:tc>
          <w:tcPr>
            <w:tcW w:w="2736" w:type="dxa"/>
          </w:tcPr>
          <w:p w:rsidR="00976B88" w:rsidRDefault="003A558D">
            <w:pPr>
              <w:spacing w:after="40" w:line="240" w:lineRule="auto"/>
              <w:jc w:val="left"/>
            </w:pPr>
            <w:r>
              <w:rPr>
                <w:rFonts w:cs="Times New Roman"/>
                <w:sz w:val="18"/>
              </w:rPr>
              <w:t>201 and the stored reviewer</w:t>
            </w:r>
          </w:p>
        </w:tc>
        <w:tc>
          <w:tcPr>
            <w:tcW w:w="1728" w:type="dxa"/>
          </w:tcPr>
          <w:p w:rsidR="00976B88" w:rsidRDefault="003A558D">
            <w:pPr>
              <w:spacing w:after="40" w:line="240" w:lineRule="auto"/>
              <w:jc w:val="left"/>
            </w:pPr>
            <w:r>
              <w:rPr>
                <w:rFonts w:cs="Times New Roman"/>
                <w:sz w:val="18"/>
              </w:rPr>
              <w:t>422 invalid field; 400 save failure</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PUT </w:t>
            </w:r>
            <w:r>
              <w:rPr>
                <w:rFonts w:ascii="Consolas" w:eastAsia="Consolas" w:hAnsi="Consolas" w:cs="Consolas"/>
                <w:sz w:val="15"/>
              </w:rPr>
              <w:t>/api/reviewers/{id}</w:t>
            </w:r>
          </w:p>
        </w:tc>
        <w:tc>
          <w:tcPr>
            <w:tcW w:w="2160" w:type="dxa"/>
          </w:tcPr>
          <w:p w:rsidR="00976B88" w:rsidRDefault="003A558D">
            <w:pPr>
              <w:spacing w:after="40" w:line="240" w:lineRule="auto"/>
              <w:jc w:val="left"/>
            </w:pPr>
            <w:r>
              <w:rPr>
                <w:rFonts w:cs="Times New Roman"/>
                <w:sz w:val="18"/>
              </w:rPr>
              <w:t>JSON reviewer</w:t>
            </w:r>
          </w:p>
        </w:tc>
        <w:tc>
          <w:tcPr>
            <w:tcW w:w="2736" w:type="dxa"/>
          </w:tcPr>
          <w:p w:rsidR="00976B88" w:rsidRDefault="003A558D">
            <w:pPr>
              <w:spacing w:after="40" w:line="240" w:lineRule="auto"/>
              <w:jc w:val="left"/>
            </w:pPr>
            <w:r>
              <w:rPr>
                <w:rFonts w:cs="Times New Roman"/>
                <w:sz w:val="18"/>
              </w:rPr>
              <w:t>200 and the updated reviewer</w:t>
            </w:r>
          </w:p>
        </w:tc>
        <w:tc>
          <w:tcPr>
            <w:tcW w:w="1728" w:type="dxa"/>
          </w:tcPr>
          <w:p w:rsidR="00976B88" w:rsidRDefault="003A558D">
            <w:pPr>
              <w:spacing w:after="40" w:line="240" w:lineRule="auto"/>
              <w:jc w:val="left"/>
            </w:pPr>
            <w:r>
              <w:rPr>
                <w:rFonts w:cs="Times New Roman"/>
                <w:sz w:val="18"/>
              </w:rPr>
              <w:t>404 unknown id; 422; 400</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DELETE </w:t>
            </w:r>
            <w:r>
              <w:rPr>
                <w:rFonts w:ascii="Consolas" w:eastAsia="Consolas" w:hAnsi="Consolas" w:cs="Consolas"/>
                <w:sz w:val="15"/>
              </w:rPr>
              <w:t>/api/reviewers/{id}</w:t>
            </w:r>
          </w:p>
        </w:tc>
        <w:tc>
          <w:tcPr>
            <w:tcW w:w="2160" w:type="dxa"/>
          </w:tcPr>
          <w:p w:rsidR="00976B88" w:rsidRDefault="003A558D">
            <w:pPr>
              <w:spacing w:after="40" w:line="240" w:lineRule="auto"/>
              <w:jc w:val="left"/>
            </w:pPr>
            <w:r>
              <w:rPr>
                <w:rFonts w:cs="Times New Roman"/>
                <w:sz w:val="18"/>
              </w:rPr>
              <w:t>-</w:t>
            </w:r>
          </w:p>
        </w:tc>
        <w:tc>
          <w:tcPr>
            <w:tcW w:w="2736" w:type="dxa"/>
          </w:tcPr>
          <w:p w:rsidR="00976B88" w:rsidRDefault="003A558D">
            <w:pPr>
              <w:spacing w:after="40" w:line="240" w:lineRule="auto"/>
              <w:jc w:val="left"/>
            </w:pPr>
            <w:r>
              <w:rPr>
                <w:rFonts w:ascii="Consolas" w:eastAsia="Consolas" w:hAnsi="Consolas" w:cs="Consolas"/>
                <w:sz w:val="15"/>
              </w:rPr>
              <w:t>{"deleted": id}</w:t>
            </w:r>
          </w:p>
        </w:tc>
        <w:tc>
          <w:tcPr>
            <w:tcW w:w="1728" w:type="dxa"/>
          </w:tcPr>
          <w:p w:rsidR="00976B88" w:rsidRDefault="003A558D">
            <w:pPr>
              <w:spacing w:after="40" w:line="240" w:lineRule="auto"/>
              <w:jc w:val="left"/>
            </w:pPr>
            <w:r>
              <w:rPr>
                <w:rFonts w:cs="Times New Roman"/>
                <w:sz w:val="18"/>
              </w:rPr>
              <w:t>4</w:t>
            </w:r>
            <w:r>
              <w:rPr>
                <w:rFonts w:cs="Times New Roman"/>
                <w:sz w:val="18"/>
              </w:rPr>
              <w:t>04 unknown id</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GET </w:t>
            </w:r>
            <w:r>
              <w:rPr>
                <w:rFonts w:ascii="Consolas" w:eastAsia="Consolas" w:hAnsi="Consolas" w:cs="Consolas"/>
                <w:sz w:val="15"/>
              </w:rPr>
              <w:t>/api/reviewers/export/csv</w:t>
            </w:r>
          </w:p>
        </w:tc>
        <w:tc>
          <w:tcPr>
            <w:tcW w:w="2160" w:type="dxa"/>
          </w:tcPr>
          <w:p w:rsidR="00976B88" w:rsidRDefault="003A558D">
            <w:pPr>
              <w:spacing w:after="40" w:line="240" w:lineRule="auto"/>
              <w:jc w:val="left"/>
            </w:pPr>
            <w:r>
              <w:rPr>
                <w:rFonts w:cs="Times New Roman"/>
                <w:sz w:val="18"/>
              </w:rPr>
              <w:t>-</w:t>
            </w:r>
          </w:p>
        </w:tc>
        <w:tc>
          <w:tcPr>
            <w:tcW w:w="2736" w:type="dxa"/>
          </w:tcPr>
          <w:p w:rsidR="00976B88" w:rsidRDefault="003A558D">
            <w:pPr>
              <w:spacing w:after="40" w:line="240" w:lineRule="auto"/>
              <w:jc w:val="left"/>
            </w:pPr>
            <w:r>
              <w:rPr>
                <w:rFonts w:cs="Times New Roman"/>
                <w:sz w:val="18"/>
              </w:rPr>
              <w:t xml:space="preserve">CSV attachment </w:t>
            </w:r>
            <w:r>
              <w:rPr>
                <w:rFonts w:ascii="Consolas" w:eastAsia="Consolas" w:hAnsi="Consolas" w:cs="Consolas"/>
                <w:sz w:val="15"/>
              </w:rPr>
              <w:t>peerscope_reviewers.csv</w:t>
            </w:r>
          </w:p>
        </w:tc>
        <w:tc>
          <w:tcPr>
            <w:tcW w:w="1728" w:type="dxa"/>
          </w:tcPr>
          <w:p w:rsidR="00976B88" w:rsidRDefault="003A558D">
            <w:pPr>
              <w:spacing w:after="40" w:line="240" w:lineRule="auto"/>
              <w:jc w:val="left"/>
            </w:pPr>
            <w:r>
              <w:rPr>
                <w:rFonts w:cs="Times New Roman"/>
                <w:sz w:val="18"/>
              </w:rPr>
              <w:t>-</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POST </w:t>
            </w:r>
            <w:r>
              <w:rPr>
                <w:rFonts w:ascii="Consolas" w:eastAsia="Consolas" w:hAnsi="Consolas" w:cs="Consolas"/>
                <w:sz w:val="15"/>
              </w:rPr>
              <w:t>/api/reviewers/import</w:t>
            </w:r>
          </w:p>
        </w:tc>
        <w:tc>
          <w:tcPr>
            <w:tcW w:w="2160" w:type="dxa"/>
          </w:tcPr>
          <w:p w:rsidR="00976B88" w:rsidRDefault="003A558D">
            <w:pPr>
              <w:spacing w:after="40" w:line="240" w:lineRule="auto"/>
              <w:jc w:val="left"/>
            </w:pPr>
            <w:r>
              <w:rPr>
                <w:rFonts w:cs="Times New Roman"/>
                <w:sz w:val="18"/>
              </w:rPr>
              <w:t>Multipart CSV file</w:t>
            </w:r>
          </w:p>
        </w:tc>
        <w:tc>
          <w:tcPr>
            <w:tcW w:w="2736" w:type="dxa"/>
          </w:tcPr>
          <w:p w:rsidR="00976B88" w:rsidRDefault="003A558D">
            <w:pPr>
              <w:spacing w:after="40" w:line="240" w:lineRule="auto"/>
              <w:jc w:val="left"/>
            </w:pPr>
            <w:r>
              <w:rPr>
                <w:rFonts w:ascii="Consolas" w:eastAsia="Consolas" w:hAnsi="Consolas" w:cs="Consolas"/>
                <w:sz w:val="15"/>
              </w:rPr>
              <w:t>{"imported": n}</w:t>
            </w:r>
          </w:p>
        </w:tc>
        <w:tc>
          <w:tcPr>
            <w:tcW w:w="1728" w:type="dxa"/>
          </w:tcPr>
          <w:p w:rsidR="00976B88" w:rsidRDefault="003A558D">
            <w:pPr>
              <w:spacing w:after="40" w:line="240" w:lineRule="auto"/>
              <w:jc w:val="left"/>
            </w:pPr>
            <w:r>
              <w:rPr>
                <w:rFonts w:cs="Times New Roman"/>
                <w:sz w:val="18"/>
              </w:rPr>
              <w:t>400 unreadable or malformed CSV</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POST </w:t>
            </w:r>
            <w:r>
              <w:rPr>
                <w:rFonts w:ascii="Consolas" w:eastAsia="Consolas" w:hAnsi="Consolas" w:cs="Consolas"/>
                <w:sz w:val="15"/>
              </w:rPr>
              <w:t>/api/analyze</w:t>
            </w:r>
          </w:p>
        </w:tc>
        <w:tc>
          <w:tcPr>
            <w:tcW w:w="2160" w:type="dxa"/>
          </w:tcPr>
          <w:p w:rsidR="00976B88" w:rsidRDefault="003A558D">
            <w:pPr>
              <w:spacing w:after="40" w:line="240" w:lineRule="auto"/>
              <w:jc w:val="left"/>
            </w:pPr>
            <w:r>
              <w:rPr>
                <w:rFonts w:cs="Times New Roman"/>
                <w:sz w:val="18"/>
              </w:rPr>
              <w:t xml:space="preserve">Multipart: </w:t>
            </w:r>
            <w:r>
              <w:rPr>
                <w:rFonts w:ascii="Consolas" w:eastAsia="Consolas" w:hAnsi="Consolas" w:cs="Consolas"/>
                <w:sz w:val="15"/>
              </w:rPr>
              <w:t>file</w:t>
            </w:r>
            <w:r>
              <w:rPr>
                <w:rFonts w:cs="Times New Roman"/>
                <w:sz w:val="18"/>
              </w:rPr>
              <w:t xml:space="preserve"> (PDF), </w:t>
            </w:r>
            <w:r>
              <w:rPr>
                <w:rFonts w:ascii="Consolas" w:eastAsia="Consolas" w:hAnsi="Consolas" w:cs="Consolas"/>
                <w:sz w:val="15"/>
              </w:rPr>
              <w:t>active_only</w:t>
            </w:r>
            <w:r>
              <w:rPr>
                <w:rFonts w:cs="Times New Roman"/>
                <w:sz w:val="18"/>
              </w:rPr>
              <w:t xml:space="preserve">, </w:t>
            </w:r>
            <w:r>
              <w:rPr>
                <w:rFonts w:ascii="Consolas" w:eastAsia="Consolas" w:hAnsi="Consolas" w:cs="Consolas"/>
                <w:sz w:val="15"/>
              </w:rPr>
              <w:t>min_score</w:t>
            </w:r>
            <w:r>
              <w:rPr>
                <w:rFonts w:cs="Times New Roman"/>
                <w:sz w:val="18"/>
              </w:rPr>
              <w:t xml:space="preserve">, </w:t>
            </w:r>
            <w:r>
              <w:rPr>
                <w:rFonts w:ascii="Consolas" w:eastAsia="Consolas" w:hAnsi="Consolas" w:cs="Consolas"/>
                <w:sz w:val="15"/>
              </w:rPr>
              <w:t>topic</w:t>
            </w:r>
            <w:r>
              <w:rPr>
                <w:rFonts w:cs="Times New Roman"/>
                <w:sz w:val="18"/>
              </w:rPr>
              <w:t xml:space="preserve">, </w:t>
            </w:r>
            <w:r>
              <w:rPr>
                <w:rFonts w:ascii="Consolas" w:eastAsia="Consolas" w:hAnsi="Consolas" w:cs="Consolas"/>
                <w:sz w:val="15"/>
              </w:rPr>
              <w:t>method</w:t>
            </w:r>
          </w:p>
        </w:tc>
        <w:tc>
          <w:tcPr>
            <w:tcW w:w="2736" w:type="dxa"/>
          </w:tcPr>
          <w:p w:rsidR="00976B88" w:rsidRDefault="003A558D">
            <w:pPr>
              <w:spacing w:after="40" w:line="240" w:lineRule="auto"/>
              <w:jc w:val="left"/>
            </w:pPr>
            <w:r>
              <w:rPr>
                <w:rFonts w:cs="Times New Roman"/>
                <w:sz w:val="18"/>
              </w:rPr>
              <w:t xml:space="preserve">Full analysis result and </w:t>
            </w:r>
            <w:r>
              <w:rPr>
                <w:rFonts w:ascii="Consolas" w:eastAsia="Consolas" w:hAnsi="Consolas" w:cs="Consolas"/>
                <w:sz w:val="15"/>
              </w:rPr>
              <w:t>analysis_id</w:t>
            </w:r>
            <w:r>
              <w:rPr>
                <w:rFonts w:cs="Times New Roman"/>
                <w:sz w:val="18"/>
              </w:rPr>
              <w:t xml:space="preserve">; a </w:t>
            </w:r>
            <w:r>
              <w:rPr>
                <w:rFonts w:ascii="Consolas" w:eastAsia="Consolas" w:hAnsi="Consolas" w:cs="Consolas"/>
                <w:sz w:val="15"/>
              </w:rPr>
              <w:t>warning</w:t>
            </w:r>
            <w:r>
              <w:rPr>
                <w:rFonts w:cs="Times New Roman"/>
                <w:sz w:val="18"/>
              </w:rPr>
              <w:t xml:space="preserve"> if fewer than 50 words were extracted</w:t>
            </w:r>
          </w:p>
        </w:tc>
        <w:tc>
          <w:tcPr>
            <w:tcW w:w="1728" w:type="dxa"/>
          </w:tcPr>
          <w:p w:rsidR="00976B88" w:rsidRDefault="003A558D">
            <w:pPr>
              <w:spacing w:after="40" w:line="240" w:lineRule="auto"/>
              <w:jc w:val="left"/>
            </w:pPr>
            <w:r>
              <w:rPr>
                <w:rFonts w:cs="Times New Roman"/>
                <w:sz w:val="18"/>
              </w:rPr>
              <w:t>400 not a PDF, empty, bad header or no reviewers; 413 over 20 MB; 500 analysis failure</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GET </w:t>
            </w:r>
            <w:r>
              <w:rPr>
                <w:rFonts w:ascii="Consolas" w:eastAsia="Consolas" w:hAnsi="Consolas" w:cs="Consolas"/>
                <w:sz w:val="15"/>
              </w:rPr>
              <w:t>/api/analyses</w:t>
            </w:r>
          </w:p>
        </w:tc>
        <w:tc>
          <w:tcPr>
            <w:tcW w:w="2160" w:type="dxa"/>
          </w:tcPr>
          <w:p w:rsidR="00976B88" w:rsidRDefault="003A558D">
            <w:pPr>
              <w:spacing w:after="40" w:line="240" w:lineRule="auto"/>
              <w:jc w:val="left"/>
            </w:pPr>
            <w:r>
              <w:rPr>
                <w:rFonts w:cs="Times New Roman"/>
                <w:sz w:val="18"/>
              </w:rPr>
              <w:t>-</w:t>
            </w:r>
          </w:p>
        </w:tc>
        <w:tc>
          <w:tcPr>
            <w:tcW w:w="2736" w:type="dxa"/>
          </w:tcPr>
          <w:p w:rsidR="00976B88" w:rsidRDefault="003A558D">
            <w:pPr>
              <w:spacing w:after="40" w:line="240" w:lineRule="auto"/>
              <w:jc w:val="left"/>
            </w:pPr>
            <w:r>
              <w:rPr>
                <w:rFonts w:cs="Times New Roman"/>
                <w:sz w:val="18"/>
              </w:rPr>
              <w:t>Stored analyses, newest first</w:t>
            </w:r>
          </w:p>
        </w:tc>
        <w:tc>
          <w:tcPr>
            <w:tcW w:w="1728" w:type="dxa"/>
          </w:tcPr>
          <w:p w:rsidR="00976B88" w:rsidRDefault="003A558D">
            <w:pPr>
              <w:spacing w:after="40" w:line="240" w:lineRule="auto"/>
              <w:jc w:val="left"/>
            </w:pPr>
            <w:r>
              <w:rPr>
                <w:rFonts w:cs="Times New Roman"/>
                <w:sz w:val="18"/>
              </w:rPr>
              <w:t>-</w:t>
            </w:r>
          </w:p>
        </w:tc>
      </w:tr>
      <w:tr w:rsidR="00976B88">
        <w:trPr>
          <w:cantSplit/>
          <w:jc w:val="center"/>
        </w:trPr>
        <w:tc>
          <w:tcPr>
            <w:tcW w:w="2448" w:type="dxa"/>
          </w:tcPr>
          <w:p w:rsidR="00976B88" w:rsidRDefault="003A558D">
            <w:pPr>
              <w:spacing w:after="40" w:line="240" w:lineRule="auto"/>
              <w:jc w:val="left"/>
            </w:pPr>
            <w:r>
              <w:rPr>
                <w:rFonts w:cs="Times New Roman"/>
                <w:sz w:val="18"/>
              </w:rPr>
              <w:t xml:space="preserve">GET </w:t>
            </w:r>
            <w:r>
              <w:rPr>
                <w:rFonts w:ascii="Consolas" w:eastAsia="Consolas" w:hAnsi="Consolas" w:cs="Consolas"/>
                <w:sz w:val="15"/>
              </w:rPr>
              <w:t>/api/analyses/{id}</w:t>
            </w:r>
          </w:p>
        </w:tc>
        <w:tc>
          <w:tcPr>
            <w:tcW w:w="2160" w:type="dxa"/>
          </w:tcPr>
          <w:p w:rsidR="00976B88" w:rsidRDefault="003A558D">
            <w:pPr>
              <w:spacing w:after="40" w:line="240" w:lineRule="auto"/>
              <w:jc w:val="left"/>
            </w:pPr>
            <w:r>
              <w:rPr>
                <w:rFonts w:cs="Times New Roman"/>
                <w:sz w:val="18"/>
              </w:rPr>
              <w:t>-</w:t>
            </w:r>
          </w:p>
        </w:tc>
        <w:tc>
          <w:tcPr>
            <w:tcW w:w="2736" w:type="dxa"/>
          </w:tcPr>
          <w:p w:rsidR="00976B88" w:rsidRDefault="003A558D">
            <w:pPr>
              <w:spacing w:after="40" w:line="240" w:lineRule="auto"/>
              <w:jc w:val="left"/>
            </w:pPr>
            <w:r>
              <w:rPr>
                <w:rFonts w:cs="Times New Roman"/>
                <w:sz w:val="18"/>
              </w:rPr>
              <w:t>Stored result JSON</w:t>
            </w:r>
          </w:p>
        </w:tc>
        <w:tc>
          <w:tcPr>
            <w:tcW w:w="1728" w:type="dxa"/>
          </w:tcPr>
          <w:p w:rsidR="00976B88" w:rsidRDefault="003A558D">
            <w:pPr>
              <w:spacing w:after="40" w:line="240" w:lineRule="auto"/>
              <w:jc w:val="left"/>
            </w:pPr>
            <w:r>
              <w:rPr>
                <w:rFonts w:cs="Times New Roman"/>
                <w:sz w:val="18"/>
              </w:rPr>
              <w:t>404 unknown id; 500 corrupted record</w:t>
            </w:r>
          </w:p>
        </w:tc>
      </w:tr>
      <w:tr w:rsidR="00976B88">
        <w:trPr>
          <w:cantSplit/>
          <w:jc w:val="center"/>
        </w:trPr>
        <w:tc>
          <w:tcPr>
            <w:tcW w:w="2448" w:type="dxa"/>
          </w:tcPr>
          <w:p w:rsidR="00976B88" w:rsidRDefault="003A558D">
            <w:pPr>
              <w:spacing w:after="40" w:line="240" w:lineRule="auto"/>
              <w:jc w:val="left"/>
            </w:pPr>
            <w:r>
              <w:rPr>
                <w:rFonts w:cs="Times New Roman"/>
                <w:sz w:val="18"/>
              </w:rPr>
              <w:lastRenderedPageBreak/>
              <w:t xml:space="preserve">GET </w:t>
            </w:r>
            <w:r>
              <w:rPr>
                <w:rFonts w:ascii="Consolas" w:eastAsia="Consolas" w:hAnsi="Consolas" w:cs="Consolas"/>
                <w:sz w:val="15"/>
              </w:rPr>
              <w:t>/api/analyses/{id}/export</w:t>
            </w:r>
          </w:p>
        </w:tc>
        <w:tc>
          <w:tcPr>
            <w:tcW w:w="2160" w:type="dxa"/>
          </w:tcPr>
          <w:p w:rsidR="00976B88" w:rsidRDefault="003A558D">
            <w:pPr>
              <w:spacing w:after="40" w:line="240" w:lineRule="auto"/>
              <w:jc w:val="left"/>
            </w:pPr>
            <w:r>
              <w:rPr>
                <w:rFonts w:ascii="Consolas" w:eastAsia="Consolas" w:hAnsi="Consolas" w:cs="Consolas"/>
                <w:sz w:val="15"/>
              </w:rPr>
              <w:t>format=json</w:t>
            </w:r>
            <w:r>
              <w:rPr>
                <w:rFonts w:cs="Times New Roman"/>
                <w:sz w:val="18"/>
              </w:rPr>
              <w:t xml:space="preserve"> or </w:t>
            </w:r>
            <w:r>
              <w:rPr>
                <w:rFonts w:ascii="Consolas" w:eastAsia="Consolas" w:hAnsi="Consolas" w:cs="Consolas"/>
                <w:sz w:val="15"/>
              </w:rPr>
              <w:t>pdf</w:t>
            </w:r>
          </w:p>
        </w:tc>
        <w:tc>
          <w:tcPr>
            <w:tcW w:w="2736" w:type="dxa"/>
          </w:tcPr>
          <w:p w:rsidR="00976B88" w:rsidRDefault="003A558D">
            <w:pPr>
              <w:spacing w:after="40" w:line="240" w:lineRule="auto"/>
              <w:jc w:val="left"/>
            </w:pPr>
            <w:r>
              <w:rPr>
                <w:rFonts w:cs="Times New Roman"/>
                <w:sz w:val="18"/>
              </w:rPr>
              <w:t>Attachment: JSON file or a PDF report built with ReportLab</w:t>
            </w:r>
          </w:p>
        </w:tc>
        <w:tc>
          <w:tcPr>
            <w:tcW w:w="1728" w:type="dxa"/>
          </w:tcPr>
          <w:p w:rsidR="00976B88" w:rsidRDefault="003A558D">
            <w:pPr>
              <w:spacing w:after="40" w:line="240" w:lineRule="auto"/>
              <w:jc w:val="left"/>
            </w:pPr>
            <w:r>
              <w:rPr>
                <w:rFonts w:cs="Times New Roman"/>
                <w:sz w:val="18"/>
              </w:rPr>
              <w:t>404 unknown id</w:t>
            </w:r>
          </w:p>
        </w:tc>
      </w:tr>
    </w:tbl>
    <w:p w:rsidR="00976B88" w:rsidRDefault="00976B88">
      <w:pPr>
        <w:spacing w:after="120" w:line="192" w:lineRule="auto"/>
      </w:pPr>
    </w:p>
    <w:p w:rsidR="00976B88" w:rsidRDefault="003A558D">
      <w:r>
        <w:rPr>
          <w:rFonts w:cs="Times New Roman"/>
        </w:rPr>
        <w:t xml:space="preserve">The analysis result contains these top-level fields: </w:t>
      </w:r>
      <w:r>
        <w:rPr>
          <w:rFonts w:ascii="Consolas" w:eastAsia="Consolas" w:hAnsi="Consolas" w:cs="Consolas"/>
          <w:sz w:val="21"/>
        </w:rPr>
        <w:t>paper</w:t>
      </w:r>
      <w:r>
        <w:rPr>
          <w:rFonts w:cs="Times New Roman"/>
        </w:rPr>
        <w:t xml:space="preserve"> (title, summary, pages, words, references, detected sections, preview of the first four pages), </w:t>
      </w:r>
      <w:r>
        <w:rPr>
          <w:rFonts w:ascii="Consolas" w:eastAsia="Consolas" w:hAnsi="Consolas" w:cs="Consolas"/>
          <w:sz w:val="21"/>
        </w:rPr>
        <w:t>features</w:t>
      </w:r>
      <w:r>
        <w:rPr>
          <w:rFonts w:cs="Times New Roman"/>
        </w:rPr>
        <w:t xml:space="preserve">, </w:t>
      </w:r>
      <w:r>
        <w:rPr>
          <w:rFonts w:ascii="Consolas" w:eastAsia="Consolas" w:hAnsi="Consolas" w:cs="Consolas"/>
          <w:sz w:val="21"/>
        </w:rPr>
        <w:t>ml_decision_signal</w:t>
      </w:r>
      <w:r>
        <w:rPr>
          <w:rFonts w:cs="Times New Roman"/>
        </w:rPr>
        <w:t xml:space="preserve"> (label, confidence, probabilities, note), </w:t>
      </w:r>
      <w:r>
        <w:rPr>
          <w:rFonts w:ascii="Consolas" w:eastAsia="Consolas" w:hAnsi="Consolas" w:cs="Consolas"/>
          <w:sz w:val="21"/>
        </w:rPr>
        <w:t>structural_assessment</w:t>
      </w:r>
      <w:r>
        <w:rPr>
          <w:rFonts w:cs="Times New Roman"/>
        </w:rPr>
        <w:t xml:space="preserve">, </w:t>
      </w:r>
      <w:r>
        <w:rPr>
          <w:rFonts w:ascii="Consolas" w:eastAsia="Consolas" w:hAnsi="Consolas" w:cs="Consolas"/>
          <w:sz w:val="21"/>
        </w:rPr>
        <w:t>review</w:t>
      </w:r>
      <w:r>
        <w:rPr>
          <w:rFonts w:cs="Times New Roman"/>
        </w:rPr>
        <w:t xml:space="preserve"> (strengths, major and minor concerns, method, evidence, cl</w:t>
      </w:r>
      <w:r>
        <w:rPr>
          <w:rFonts w:cs="Times New Roman"/>
        </w:rPr>
        <w:t xml:space="preserve">arity and reproducibility comments, novelty considerations, recommendations, a six-axis coverage object, evidence references, </w:t>
      </w:r>
      <w:r>
        <w:rPr>
          <w:rFonts w:ascii="Consolas" w:eastAsia="Consolas" w:hAnsi="Consolas" w:cs="Consolas"/>
          <w:sz w:val="21"/>
        </w:rPr>
        <w:t>llm_status</w:t>
      </w:r>
      <w:r>
        <w:rPr>
          <w:rFonts w:cs="Times New Roman"/>
        </w:rPr>
        <w:t xml:space="preserve"> and, when available, the AI synthesis), </w:t>
      </w:r>
      <w:r>
        <w:rPr>
          <w:rFonts w:ascii="Consolas" w:eastAsia="Consolas" w:hAnsi="Consolas" w:cs="Consolas"/>
          <w:sz w:val="21"/>
        </w:rPr>
        <w:t>review_quality</w:t>
      </w:r>
      <w:r>
        <w:rPr>
          <w:rFonts w:cs="Times New Roman"/>
        </w:rPr>
        <w:t xml:space="preserve">, </w:t>
      </w:r>
      <w:r>
        <w:rPr>
          <w:rFonts w:ascii="Consolas" w:eastAsia="Consolas" w:hAnsi="Consolas" w:cs="Consolas"/>
          <w:sz w:val="21"/>
        </w:rPr>
        <w:t>literature</w:t>
      </w:r>
      <w:r>
        <w:rPr>
          <w:rFonts w:cs="Times New Roman"/>
        </w:rPr>
        <w:t xml:space="preserve"> (status and works), </w:t>
      </w:r>
      <w:r>
        <w:rPr>
          <w:rFonts w:ascii="Consolas" w:eastAsia="Consolas" w:hAnsi="Consolas" w:cs="Consolas"/>
          <w:sz w:val="21"/>
        </w:rPr>
        <w:t>reviewers</w:t>
      </w:r>
      <w:r>
        <w:rPr>
          <w:rFonts w:cs="Times New Roman"/>
        </w:rPr>
        <w:t xml:space="preserve"> (the five best, each w</w:t>
      </w:r>
      <w:r>
        <w:rPr>
          <w:rFonts w:cs="Times New Roman"/>
        </w:rPr>
        <w:t>ith score, strength, matching terms, availability, conflict result, breakdown and explanation), the pool size, the disclaimer and the responsible-use statement.</w:t>
      </w:r>
    </w:p>
    <w:p w:rsidR="00976B88" w:rsidRDefault="003A558D">
      <w:pPr>
        <w:pStyle w:val="Heading2"/>
      </w:pPr>
      <w:bookmarkStart w:id="112" w:name="_Toc243574050"/>
      <w:r>
        <w:t>6.9 Security and error handling</w:t>
      </w:r>
      <w:bookmarkEnd w:id="112"/>
    </w:p>
    <w:p w:rsidR="00976B88" w:rsidRDefault="003A558D">
      <w:pPr>
        <w:spacing w:after="60"/>
        <w:ind w:left="720" w:hanging="360"/>
      </w:pPr>
      <w:r>
        <w:rPr>
          <w:rFonts w:cs="Times New Roman"/>
        </w:rPr>
        <w:t xml:space="preserve">•  </w:t>
      </w:r>
      <w:r>
        <w:rPr>
          <w:rFonts w:cs="Times New Roman"/>
          <w:b/>
        </w:rPr>
        <w:t>Upload validation.</w:t>
      </w:r>
      <w:r>
        <w:rPr>
          <w:rFonts w:cs="Times New Roman"/>
        </w:rPr>
        <w:t xml:space="preserve"> The extension must be </w:t>
      </w:r>
      <w:r>
        <w:rPr>
          <w:rFonts w:ascii="Consolas" w:eastAsia="Consolas" w:hAnsi="Consolas" w:cs="Consolas"/>
          <w:sz w:val="21"/>
        </w:rPr>
        <w:t>.pdf</w:t>
      </w:r>
      <w:r>
        <w:rPr>
          <w:rFonts w:cs="Times New Roman"/>
        </w:rPr>
        <w:t xml:space="preserve">; a declared content type must mention </w:t>
      </w:r>
      <w:r>
        <w:rPr>
          <w:rFonts w:ascii="Consolas" w:eastAsia="Consolas" w:hAnsi="Consolas" w:cs="Consolas"/>
          <w:sz w:val="21"/>
        </w:rPr>
        <w:t>pdf</w:t>
      </w:r>
      <w:r>
        <w:rPr>
          <w:rFonts w:cs="Times New Roman"/>
        </w:rPr>
        <w:t xml:space="preserve"> or </w:t>
      </w:r>
      <w:r>
        <w:rPr>
          <w:rFonts w:ascii="Consolas" w:eastAsia="Consolas" w:hAnsi="Consolas" w:cs="Consolas"/>
          <w:sz w:val="21"/>
        </w:rPr>
        <w:t>octet</w:t>
      </w:r>
      <w:r>
        <w:rPr>
          <w:rFonts w:cs="Times New Roman"/>
        </w:rPr>
        <w:t xml:space="preserve">; the body must be non-empty, at most 20 MB (configurable) and start with </w:t>
      </w:r>
      <w:r>
        <w:rPr>
          <w:rFonts w:ascii="Consolas" w:eastAsia="Consolas" w:hAnsi="Consolas" w:cs="Consolas"/>
          <w:sz w:val="21"/>
        </w:rPr>
        <w:t>%PDF</w:t>
      </w:r>
      <w:r>
        <w:rPr>
          <w:rFonts w:cs="Times New Roman"/>
        </w:rPr>
        <w:t xml:space="preserve">. The bytes are written to a temporary file that is deleted in a </w:t>
      </w:r>
      <w:r>
        <w:rPr>
          <w:rFonts w:ascii="Consolas" w:eastAsia="Consolas" w:hAnsi="Consolas" w:cs="Consolas"/>
          <w:sz w:val="21"/>
        </w:rPr>
        <w:t>finally</w:t>
      </w:r>
      <w:r>
        <w:rPr>
          <w:rFonts w:cs="Times New Roman"/>
        </w:rPr>
        <w:t xml:space="preserve"> block whatever the outcome, and no uploaded paper is k</w:t>
      </w:r>
      <w:r>
        <w:rPr>
          <w:rFonts w:cs="Times New Roman"/>
        </w:rPr>
        <w:t>ept on disk or sent to a paid service.</w:t>
      </w:r>
    </w:p>
    <w:p w:rsidR="00976B88" w:rsidRDefault="003A558D">
      <w:pPr>
        <w:spacing w:after="60"/>
        <w:ind w:left="720" w:hanging="360"/>
      </w:pPr>
      <w:r>
        <w:rPr>
          <w:rFonts w:cs="Times New Roman"/>
        </w:rPr>
        <w:t xml:space="preserve">•  </w:t>
      </w:r>
      <w:r>
        <w:rPr>
          <w:rFonts w:cs="Times New Roman"/>
          <w:b/>
        </w:rPr>
        <w:t>Input limits.</w:t>
      </w:r>
      <w:r>
        <w:rPr>
          <w:rFonts w:cs="Times New Roman"/>
        </w:rPr>
        <w:t xml:space="preserve"> Reviewer fields have maximum lengths and numeric ranges (Pydantic); CSV import truncates long names and affiliations, tolerates missing columns and turns any parsing error into a 400 after rolling bac</w:t>
      </w:r>
      <w:r>
        <w:rPr>
          <w:rFonts w:cs="Times New Roman"/>
        </w:rPr>
        <w:t>k the transaction.</w:t>
      </w:r>
    </w:p>
    <w:p w:rsidR="00976B88" w:rsidRDefault="003A558D">
      <w:pPr>
        <w:spacing w:after="60"/>
        <w:ind w:left="720" w:hanging="360"/>
      </w:pPr>
      <w:r>
        <w:rPr>
          <w:rFonts w:cs="Times New Roman"/>
        </w:rPr>
        <w:t xml:space="preserve">•  </w:t>
      </w:r>
      <w:r>
        <w:rPr>
          <w:rFonts w:cs="Times New Roman"/>
          <w:b/>
        </w:rPr>
        <w:t>Injection.</w:t>
      </w:r>
      <w:r>
        <w:rPr>
          <w:rFonts w:cs="Times New Roman"/>
        </w:rPr>
        <w:t xml:space="preserve"> All database access goes through the SQLAlchemy ORM with bound parameters; the React interface escapes text; the PDF export escapes </w:t>
      </w:r>
      <w:r>
        <w:rPr>
          <w:rFonts w:ascii="Consolas" w:eastAsia="Consolas" w:hAnsi="Consolas" w:cs="Consolas"/>
          <w:sz w:val="21"/>
        </w:rPr>
        <w:t>&amp;</w:t>
      </w:r>
      <w:r>
        <w:rPr>
          <w:rFonts w:cs="Times New Roman"/>
        </w:rPr>
        <w:t xml:space="preserve">, </w:t>
      </w:r>
      <w:r>
        <w:rPr>
          <w:rFonts w:ascii="Consolas" w:eastAsia="Consolas" w:hAnsi="Consolas" w:cs="Consolas"/>
          <w:sz w:val="21"/>
        </w:rPr>
        <w:t>&lt;</w:t>
      </w:r>
      <w:r>
        <w:rPr>
          <w:rFonts w:cs="Times New Roman"/>
        </w:rPr>
        <w:t xml:space="preserve"> and </w:t>
      </w:r>
      <w:r>
        <w:rPr>
          <w:rFonts w:ascii="Consolas" w:eastAsia="Consolas" w:hAnsi="Consolas" w:cs="Consolas"/>
          <w:sz w:val="21"/>
        </w:rPr>
        <w:t>&gt;</w:t>
      </w:r>
      <w:r>
        <w:rPr>
          <w:rFonts w:cs="Times New Roman"/>
        </w:rPr>
        <w:t xml:space="preserve"> before ReportLab renders it.</w:t>
      </w:r>
    </w:p>
    <w:p w:rsidR="00976B88" w:rsidRDefault="003A558D">
      <w:pPr>
        <w:spacing w:after="60"/>
        <w:ind w:left="720" w:hanging="360"/>
      </w:pPr>
      <w:r>
        <w:rPr>
          <w:rFonts w:cs="Times New Roman"/>
        </w:rPr>
        <w:t xml:space="preserve">•  </w:t>
      </w:r>
      <w:r>
        <w:rPr>
          <w:rFonts w:cs="Times New Roman"/>
          <w:b/>
        </w:rPr>
        <w:t>Degrade, do not fail.</w:t>
      </w:r>
      <w:r>
        <w:rPr>
          <w:rFonts w:cs="Times New Roman"/>
        </w:rPr>
        <w:t xml:space="preserve"> A missing classifier, embe</w:t>
      </w:r>
      <w:r>
        <w:rPr>
          <w:rFonts w:cs="Times New Roman"/>
        </w:rPr>
        <w:t>dding model, language model or network connection sets a status field and the interface says so; the pipeline continues with the deterministic parts.</w:t>
      </w:r>
    </w:p>
    <w:p w:rsidR="00976B88" w:rsidRDefault="003A558D">
      <w:pPr>
        <w:spacing w:after="60"/>
        <w:ind w:left="720" w:hanging="360"/>
      </w:pPr>
      <w:r>
        <w:rPr>
          <w:rFonts w:cs="Times New Roman"/>
        </w:rPr>
        <w:t xml:space="preserve">•  </w:t>
      </w:r>
      <w:r>
        <w:rPr>
          <w:rFonts w:cs="Times New Roman"/>
          <w:b/>
        </w:rPr>
        <w:t>Privacy.</w:t>
      </w:r>
      <w:r>
        <w:rPr>
          <w:rFonts w:cs="Times New Roman"/>
        </w:rPr>
        <w:t xml:space="preserve"> Text extraction, classification, embeddings and the language model run on the local machine. O</w:t>
      </w:r>
      <w:r>
        <w:rPr>
          <w:rFonts w:cs="Times New Roman"/>
        </w:rPr>
        <w:t>nly the paper's title (or its keywords) is sent to OpenAlex, with an 8-second timeout.</w:t>
      </w:r>
    </w:p>
    <w:p w:rsidR="00976B88" w:rsidRDefault="003A558D">
      <w:pPr>
        <w:spacing w:after="60"/>
        <w:ind w:left="720" w:hanging="360"/>
      </w:pPr>
      <w:r>
        <w:rPr>
          <w:rFonts w:cs="Times New Roman"/>
        </w:rPr>
        <w:t xml:space="preserve">•  </w:t>
      </w:r>
      <w:r>
        <w:rPr>
          <w:rFonts w:cs="Times New Roman"/>
          <w:b/>
        </w:rPr>
        <w:t>What is not protected.</w:t>
      </w:r>
      <w:r>
        <w:rPr>
          <w:rFonts w:cs="Times New Roman"/>
        </w:rPr>
        <w:t xml:space="preserve"> The API has no authentication and allows every origin because it is meant for one user on one machine; it must not be exposed to a network as i</w:t>
      </w:r>
      <w:r>
        <w:rPr>
          <w:rFonts w:cs="Times New Roman"/>
        </w:rPr>
        <w:t xml:space="preserve">t stands. PyMuPDF parses untrusted PDFs in the server process. Text </w:t>
      </w:r>
      <w:r>
        <w:rPr>
          <w:rFonts w:cs="Times New Roman"/>
        </w:rPr>
        <w:lastRenderedPageBreak/>
        <w:t>hidden in a PDF could steer the local language model [2]; the mitigation is architectural (the model's text never changes a score and is labelled as AI output) rather than a filter.</w:t>
      </w:r>
    </w:p>
    <w:p w:rsidR="00976B88" w:rsidRDefault="003A558D">
      <w:pPr>
        <w:pStyle w:val="Heading2"/>
      </w:pPr>
      <w:bookmarkStart w:id="113" w:name="_Toc243574051"/>
      <w:r>
        <w:t>6.10 I</w:t>
      </w:r>
      <w:r>
        <w:t>nstallation and execution</w:t>
      </w:r>
      <w:bookmarkEnd w:id="113"/>
    </w:p>
    <w:p w:rsidR="00976B88" w:rsidRDefault="003A558D">
      <w:r>
        <w:rPr>
          <w:rFonts w:cs="Times New Roman"/>
          <w:b/>
        </w:rPr>
        <w:t>Quick start (Windows).</w:t>
      </w:r>
      <w:r>
        <w:rPr>
          <w:rFonts w:cs="Times New Roman"/>
        </w:rPr>
        <w:t xml:space="preserve"> Install Python 3.11 or 3.12 and Node.js 18 or newer and double-click </w:t>
      </w:r>
      <w:r>
        <w:rPr>
          <w:rFonts w:ascii="Consolas" w:eastAsia="Consolas" w:hAnsi="Consolas" w:cs="Consolas"/>
          <w:sz w:val="21"/>
        </w:rPr>
        <w:t>run.bat</w:t>
      </w:r>
      <w:r>
        <w:rPr>
          <w:rFonts w:cs="Times New Roman"/>
        </w:rPr>
        <w:t xml:space="preserve">. The script checks both tools, creates or repairs the virtual environment, installs </w:t>
      </w:r>
      <w:r>
        <w:rPr>
          <w:rFonts w:ascii="Consolas" w:eastAsia="Consolas" w:hAnsi="Consolas" w:cs="Consolas"/>
          <w:sz w:val="21"/>
        </w:rPr>
        <w:t>requirements.txt</w:t>
      </w:r>
      <w:r>
        <w:rPr>
          <w:rFonts w:cs="Times New Roman"/>
        </w:rPr>
        <w:t>, prepares the dataset and tra</w:t>
      </w:r>
      <w:r>
        <w:rPr>
          <w:rFonts w:cs="Times New Roman"/>
        </w:rPr>
        <w:t>ins the decision model if the artifacts are missing, creates the demo PDF, installs the frontend packages, and starts the API on port 8408 and the web application on port 5408 in two windows. The first analysis downloads the sentence-embedding model and th</w:t>
      </w:r>
      <w:r>
        <w:rPr>
          <w:rFonts w:cs="Times New Roman"/>
        </w:rPr>
        <w:t xml:space="preserve">e Qwen language model (about 3 GB in </w:t>
      </w:r>
      <w:r>
        <w:rPr>
          <w:rFonts w:ascii="Consolas" w:eastAsia="Consolas" w:hAnsi="Consolas" w:cs="Consolas"/>
          <w:sz w:val="21"/>
        </w:rPr>
        <w:t>models/hf_cache</w:t>
      </w:r>
      <w:r>
        <w:rPr>
          <w:rFonts w:cs="Times New Roman"/>
        </w:rPr>
        <w:t>) from Hugging Face; if that fails the application keeps working with the deterministic analysis and a TF-IDF fallback embedder.</w:t>
      </w:r>
    </w:p>
    <w:p w:rsidR="00976B88" w:rsidRDefault="003A558D">
      <w:pPr>
        <w:pStyle w:val="Heading1"/>
        <w:pageBreakBefore/>
      </w:pPr>
      <w:bookmarkStart w:id="114" w:name="_Toc243574052"/>
      <w:r>
        <w:lastRenderedPageBreak/>
        <w:t>CHAPTER 7: SYSTEM TESTING</w:t>
      </w:r>
      <w:bookmarkEnd w:id="114"/>
    </w:p>
    <w:p w:rsidR="00976B88" w:rsidRDefault="003A558D">
      <w:pPr>
        <w:pStyle w:val="Heading2"/>
      </w:pPr>
      <w:bookmarkStart w:id="115" w:name="_Toc243574053"/>
      <w:r>
        <w:t>7.1 Testing strategy</w:t>
      </w:r>
      <w:bookmarkEnd w:id="115"/>
    </w:p>
    <w:p w:rsidR="00976B88" w:rsidRDefault="003A558D">
      <w:r>
        <w:rPr>
          <w:rFonts w:cs="Times New Roman"/>
        </w:rPr>
        <w:t xml:space="preserve">Testing has five layers: </w:t>
      </w:r>
      <w:r>
        <w:rPr>
          <w:rFonts w:cs="Times New Roman"/>
        </w:rPr>
        <w:t>unit tests of single functions, in-process API tests, a smoke test that drives a running server over HTTP, measured experiments on held-out data and probe sets (Chapter 8), and a browser walk that produces the screenshots. The tests (</w:t>
      </w:r>
      <w:r>
        <w:rPr>
          <w:rFonts w:ascii="Consolas" w:eastAsia="Consolas" w:hAnsi="Consolas" w:cs="Consolas"/>
          <w:sz w:val="21"/>
        </w:rPr>
        <w:t>tests/</w:t>
      </w:r>
      <w:r>
        <w:rPr>
          <w:rFonts w:cs="Times New Roman"/>
        </w:rPr>
        <w:t>, 114 lines, and</w:t>
      </w:r>
      <w:r>
        <w:rPr>
          <w:rFonts w:cs="Times New Roman"/>
        </w:rPr>
        <w:t xml:space="preserve"> </w:t>
      </w:r>
      <w:r>
        <w:rPr>
          <w:rFonts w:ascii="Consolas" w:eastAsia="Consolas" w:hAnsi="Consolas" w:cs="Consolas"/>
          <w:sz w:val="21"/>
        </w:rPr>
        <w:t>scripts/smoke_test.py</w:t>
      </w:r>
      <w:r>
        <w:rPr>
          <w:rFonts w:cs="Times New Roman"/>
        </w:rPr>
        <w:t>) check behaviour, not the scientific quality of the assessments, which only people can judge and which no one was asked to judge (Section 7.8).</w:t>
      </w:r>
    </w:p>
    <w:p w:rsidR="00976B88" w:rsidRDefault="003A558D">
      <w:pPr>
        <w:pStyle w:val="Caption"/>
        <w:keepNext/>
        <w:spacing w:after="80"/>
      </w:pPr>
      <w:bookmarkStart w:id="116" w:name="_Toc2435741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Test layers and results</w:t>
      </w:r>
      <w:bookmarkEnd w:id="116"/>
    </w:p>
    <w:tbl>
      <w:tblPr>
        <w:tblStyle w:val="TableGrid"/>
        <w:tblW w:w="0" w:type="auto"/>
        <w:jc w:val="center"/>
        <w:tblLook w:val="04A0" w:firstRow="1" w:lastRow="0" w:firstColumn="1" w:lastColumn="0" w:noHBand="0" w:noVBand="1"/>
      </w:tblPr>
      <w:tblGrid>
        <w:gridCol w:w="2240"/>
        <w:gridCol w:w="4685"/>
        <w:gridCol w:w="1957"/>
      </w:tblGrid>
      <w:tr w:rsidR="00976B88">
        <w:trPr>
          <w:cantSplit/>
          <w:tblHeader/>
          <w:jc w:val="center"/>
        </w:trPr>
        <w:tc>
          <w:tcPr>
            <w:tcW w:w="2304" w:type="dxa"/>
            <w:shd w:val="clear" w:color="auto" w:fill="1B2A41"/>
          </w:tcPr>
          <w:p w:rsidR="00976B88" w:rsidRDefault="003A558D">
            <w:pPr>
              <w:spacing w:after="40" w:line="240" w:lineRule="auto"/>
              <w:jc w:val="center"/>
            </w:pPr>
            <w:r>
              <w:rPr>
                <w:rFonts w:cs="Times New Roman"/>
                <w:b/>
                <w:color w:val="FFFFFF"/>
                <w:sz w:val="19"/>
              </w:rPr>
              <w:t>Layer</w:t>
            </w:r>
          </w:p>
        </w:tc>
        <w:tc>
          <w:tcPr>
            <w:tcW w:w="4896" w:type="dxa"/>
            <w:shd w:val="clear" w:color="auto" w:fill="1B2A41"/>
          </w:tcPr>
          <w:p w:rsidR="00976B88" w:rsidRDefault="003A558D">
            <w:pPr>
              <w:spacing w:after="40" w:line="240" w:lineRule="auto"/>
              <w:jc w:val="center"/>
            </w:pPr>
            <w:r>
              <w:rPr>
                <w:rFonts w:cs="Times New Roman"/>
                <w:b/>
                <w:color w:val="FFFFFF"/>
                <w:sz w:val="19"/>
              </w:rPr>
              <w:t>What it covers</w:t>
            </w:r>
          </w:p>
        </w:tc>
        <w:tc>
          <w:tcPr>
            <w:tcW w:w="2016" w:type="dxa"/>
            <w:shd w:val="clear" w:color="auto" w:fill="1B2A41"/>
          </w:tcPr>
          <w:p w:rsidR="00976B88" w:rsidRDefault="003A558D">
            <w:pPr>
              <w:spacing w:after="40" w:line="240" w:lineRule="auto"/>
              <w:jc w:val="center"/>
            </w:pPr>
            <w:r>
              <w:rPr>
                <w:rFonts w:cs="Times New Roman"/>
                <w:b/>
                <w:color w:val="FFFFFF"/>
                <w:sz w:val="19"/>
              </w:rPr>
              <w:t>Result</w:t>
            </w:r>
          </w:p>
        </w:tc>
      </w:tr>
      <w:tr w:rsidR="00976B88">
        <w:trPr>
          <w:cantSplit/>
          <w:jc w:val="center"/>
        </w:trPr>
        <w:tc>
          <w:tcPr>
            <w:tcW w:w="2304" w:type="dxa"/>
          </w:tcPr>
          <w:p w:rsidR="00976B88" w:rsidRDefault="003A558D">
            <w:pPr>
              <w:spacing w:after="40" w:line="240" w:lineRule="auto"/>
              <w:jc w:val="left"/>
            </w:pPr>
            <w:r>
              <w:rPr>
                <w:rFonts w:cs="Times New Roman"/>
                <w:sz w:val="19"/>
              </w:rPr>
              <w:t>Un</w:t>
            </w:r>
            <w:r>
              <w:rPr>
                <w:rFonts w:cs="Times New Roman"/>
                <w:sz w:val="19"/>
              </w:rPr>
              <w:t>it and integration (pytest)</w:t>
            </w:r>
          </w:p>
        </w:tc>
        <w:tc>
          <w:tcPr>
            <w:tcW w:w="4896" w:type="dxa"/>
          </w:tcPr>
          <w:p w:rsidR="00976B88" w:rsidRDefault="003A558D">
            <w:pPr>
              <w:spacing w:after="40" w:line="240" w:lineRule="auto"/>
              <w:jc w:val="left"/>
            </w:pPr>
            <w:r>
              <w:rPr>
                <w:rFonts w:cs="Times New Roman"/>
                <w:sz w:val="19"/>
              </w:rPr>
              <w:t>Extraction, features, matching and conflict logic, classifier service, health, reviewer CRUD, full analysis of the demo PDF</w:t>
            </w:r>
          </w:p>
        </w:tc>
        <w:tc>
          <w:tcPr>
            <w:tcW w:w="2016" w:type="dxa"/>
          </w:tcPr>
          <w:p w:rsidR="00976B88" w:rsidRDefault="003A558D">
            <w:pPr>
              <w:spacing w:after="40" w:line="240" w:lineRule="auto"/>
              <w:jc w:val="center"/>
            </w:pPr>
            <w:r>
              <w:rPr>
                <w:rFonts w:cs="Times New Roman"/>
                <w:sz w:val="19"/>
              </w:rPr>
              <w:t>7 tests; Pass</w:t>
            </w:r>
          </w:p>
        </w:tc>
      </w:tr>
      <w:tr w:rsidR="00976B88">
        <w:trPr>
          <w:cantSplit/>
          <w:jc w:val="center"/>
        </w:trPr>
        <w:tc>
          <w:tcPr>
            <w:tcW w:w="2304" w:type="dxa"/>
          </w:tcPr>
          <w:p w:rsidR="00976B88" w:rsidRDefault="003A558D">
            <w:pPr>
              <w:spacing w:after="40" w:line="240" w:lineRule="auto"/>
              <w:jc w:val="left"/>
            </w:pPr>
            <w:r>
              <w:rPr>
                <w:rFonts w:cs="Times New Roman"/>
                <w:sz w:val="19"/>
              </w:rPr>
              <w:t>Functional (smoke test)</w:t>
            </w:r>
          </w:p>
        </w:tc>
        <w:tc>
          <w:tcPr>
            <w:tcW w:w="4896" w:type="dxa"/>
          </w:tcPr>
          <w:p w:rsidR="00976B88" w:rsidRDefault="003A558D">
            <w:pPr>
              <w:spacing w:after="40" w:line="240" w:lineRule="auto"/>
              <w:jc w:val="left"/>
            </w:pPr>
            <w:r>
              <w:rPr>
                <w:rFonts w:cs="Times New Roman"/>
                <w:sz w:val="19"/>
              </w:rPr>
              <w:t xml:space="preserve">Reviewer CRUD and CSV, bad uploads, analysis, history, export, </w:t>
            </w:r>
            <w:r>
              <w:rPr>
                <w:rFonts w:cs="Times New Roman"/>
                <w:sz w:val="19"/>
              </w:rPr>
              <w:t>CORS, web app</w:t>
            </w:r>
          </w:p>
        </w:tc>
        <w:tc>
          <w:tcPr>
            <w:tcW w:w="2016" w:type="dxa"/>
          </w:tcPr>
          <w:p w:rsidR="00976B88" w:rsidRDefault="003A558D">
            <w:pPr>
              <w:spacing w:after="40" w:line="240" w:lineRule="auto"/>
              <w:jc w:val="center"/>
            </w:pPr>
            <w:r>
              <w:rPr>
                <w:rFonts w:cs="Times New Roman"/>
                <w:sz w:val="19"/>
              </w:rPr>
              <w:t>24 of 24 checks pass</w:t>
            </w:r>
          </w:p>
        </w:tc>
      </w:tr>
      <w:tr w:rsidR="00976B88">
        <w:trPr>
          <w:cantSplit/>
          <w:jc w:val="center"/>
        </w:trPr>
        <w:tc>
          <w:tcPr>
            <w:tcW w:w="2304" w:type="dxa"/>
          </w:tcPr>
          <w:p w:rsidR="00976B88" w:rsidRDefault="003A558D">
            <w:pPr>
              <w:spacing w:after="40" w:line="240" w:lineRule="auto"/>
              <w:jc w:val="left"/>
            </w:pPr>
            <w:r>
              <w:rPr>
                <w:rFonts w:cs="Times New Roman"/>
                <w:sz w:val="19"/>
              </w:rPr>
              <w:t>Validation probes</w:t>
            </w:r>
          </w:p>
        </w:tc>
        <w:tc>
          <w:tcPr>
            <w:tcW w:w="4896" w:type="dxa"/>
          </w:tcPr>
          <w:p w:rsidR="00976B88" w:rsidRDefault="003A558D">
            <w:pPr>
              <w:spacing w:after="40" w:line="240" w:lineRule="auto"/>
              <w:jc w:val="left"/>
            </w:pPr>
            <w:r>
              <w:rPr>
                <w:rFonts w:cs="Times New Roman"/>
                <w:sz w:val="19"/>
              </w:rPr>
              <w:t>Upload rules, field limits, edge cases (Section 7.4)</w:t>
            </w:r>
          </w:p>
        </w:tc>
        <w:tc>
          <w:tcPr>
            <w:tcW w:w="2016" w:type="dxa"/>
          </w:tcPr>
          <w:p w:rsidR="00976B88" w:rsidRDefault="003A558D">
            <w:pPr>
              <w:spacing w:after="40" w:line="240" w:lineRule="auto"/>
              <w:jc w:val="center"/>
            </w:pPr>
            <w:r>
              <w:rPr>
                <w:rFonts w:cs="Times New Roman"/>
                <w:sz w:val="19"/>
              </w:rPr>
              <w:t>Observed as listed</w:t>
            </w:r>
          </w:p>
        </w:tc>
      </w:tr>
      <w:tr w:rsidR="00976B88">
        <w:trPr>
          <w:cantSplit/>
          <w:jc w:val="center"/>
        </w:trPr>
        <w:tc>
          <w:tcPr>
            <w:tcW w:w="2304" w:type="dxa"/>
          </w:tcPr>
          <w:p w:rsidR="00976B88" w:rsidRDefault="003A558D">
            <w:pPr>
              <w:spacing w:after="40" w:line="240" w:lineRule="auto"/>
              <w:jc w:val="left"/>
            </w:pPr>
            <w:r>
              <w:rPr>
                <w:rFonts w:cs="Times New Roman"/>
                <w:sz w:val="19"/>
              </w:rPr>
              <w:t>Measured experiments</w:t>
            </w:r>
          </w:p>
        </w:tc>
        <w:tc>
          <w:tcPr>
            <w:tcW w:w="4896" w:type="dxa"/>
          </w:tcPr>
          <w:p w:rsidR="00976B88" w:rsidRDefault="003A558D">
            <w:pPr>
              <w:spacing w:after="40" w:line="240" w:lineRule="auto"/>
              <w:jc w:val="left"/>
            </w:pPr>
            <w:r>
              <w:rPr>
                <w:rFonts w:cs="Times New Roman"/>
                <w:sz w:val="19"/>
              </w:rPr>
              <w:t>Decision model, baselines, five splits, matching probe set, conflict injection, four real PDFs</w:t>
            </w:r>
          </w:p>
        </w:tc>
        <w:tc>
          <w:tcPr>
            <w:tcW w:w="2016" w:type="dxa"/>
          </w:tcPr>
          <w:p w:rsidR="00976B88" w:rsidRDefault="003A558D">
            <w:pPr>
              <w:spacing w:after="40" w:line="240" w:lineRule="auto"/>
              <w:jc w:val="center"/>
            </w:pPr>
            <w:r>
              <w:rPr>
                <w:rFonts w:cs="Times New Roman"/>
                <w:sz w:val="19"/>
              </w:rPr>
              <w:t>Numbers in Ch</w:t>
            </w:r>
            <w:r>
              <w:rPr>
                <w:rFonts w:cs="Times New Roman"/>
                <w:sz w:val="19"/>
              </w:rPr>
              <w:t>apter 8</w:t>
            </w:r>
          </w:p>
        </w:tc>
      </w:tr>
    </w:tbl>
    <w:p w:rsidR="00976B88" w:rsidRDefault="00976B88">
      <w:pPr>
        <w:spacing w:after="120" w:line="192" w:lineRule="auto"/>
      </w:pPr>
    </w:p>
    <w:p w:rsidR="00976B88" w:rsidRDefault="003A558D">
      <w:pPr>
        <w:pStyle w:val="Heading2"/>
      </w:pPr>
      <w:bookmarkStart w:id="117" w:name="_Toc243574054"/>
      <w:r>
        <w:t>7.2 Unit testing</w:t>
      </w:r>
      <w:bookmarkEnd w:id="117"/>
    </w:p>
    <w:p w:rsidR="00976B88" w:rsidRDefault="003A558D">
      <w:pPr>
        <w:pStyle w:val="Caption"/>
        <w:keepNext/>
        <w:spacing w:after="80"/>
      </w:pPr>
      <w:bookmarkStart w:id="118" w:name="_Toc2435741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Automated pytest cases</w:t>
      </w:r>
      <w:bookmarkEnd w:id="118"/>
    </w:p>
    <w:tbl>
      <w:tblPr>
        <w:tblStyle w:val="TableGrid"/>
        <w:tblW w:w="0" w:type="auto"/>
        <w:jc w:val="center"/>
        <w:tblLook w:val="04A0" w:firstRow="1" w:lastRow="0" w:firstColumn="1" w:lastColumn="0" w:noHBand="0" w:noVBand="1"/>
      </w:tblPr>
      <w:tblGrid>
        <w:gridCol w:w="564"/>
        <w:gridCol w:w="2717"/>
        <w:gridCol w:w="4616"/>
        <w:gridCol w:w="985"/>
      </w:tblGrid>
      <w:tr w:rsidR="00976B88">
        <w:trPr>
          <w:cantSplit/>
          <w:tblHeader/>
          <w:jc w:val="center"/>
        </w:trPr>
        <w:tc>
          <w:tcPr>
            <w:tcW w:w="576" w:type="dxa"/>
            <w:shd w:val="clear" w:color="auto" w:fill="1B2A41"/>
          </w:tcPr>
          <w:p w:rsidR="00976B88" w:rsidRDefault="003A558D">
            <w:pPr>
              <w:spacing w:after="40" w:line="240" w:lineRule="auto"/>
              <w:jc w:val="center"/>
            </w:pPr>
            <w:r>
              <w:rPr>
                <w:rFonts w:cs="Times New Roman"/>
                <w:b/>
                <w:color w:val="FFFFFF"/>
                <w:sz w:val="19"/>
              </w:rPr>
              <w:t>ID</w:t>
            </w:r>
          </w:p>
        </w:tc>
        <w:tc>
          <w:tcPr>
            <w:tcW w:w="2736" w:type="dxa"/>
            <w:shd w:val="clear" w:color="auto" w:fill="1B2A41"/>
          </w:tcPr>
          <w:p w:rsidR="00976B88" w:rsidRDefault="003A558D">
            <w:pPr>
              <w:spacing w:after="40" w:line="240" w:lineRule="auto"/>
              <w:jc w:val="center"/>
            </w:pPr>
            <w:r>
              <w:rPr>
                <w:rFonts w:cs="Times New Roman"/>
                <w:b/>
                <w:color w:val="FFFFFF"/>
                <w:sz w:val="19"/>
              </w:rPr>
              <w:t>Test</w:t>
            </w:r>
          </w:p>
        </w:tc>
        <w:tc>
          <w:tcPr>
            <w:tcW w:w="4896" w:type="dxa"/>
            <w:shd w:val="clear" w:color="auto" w:fill="1B2A41"/>
          </w:tcPr>
          <w:p w:rsidR="00976B88" w:rsidRDefault="003A558D">
            <w:pPr>
              <w:spacing w:after="40" w:line="240" w:lineRule="auto"/>
              <w:jc w:val="center"/>
            </w:pPr>
            <w:r>
              <w:rPr>
                <w:rFonts w:cs="Times New Roman"/>
                <w:b/>
                <w:color w:val="FFFFFF"/>
                <w:sz w:val="19"/>
              </w:rPr>
              <w:t>Assertions</w:t>
            </w:r>
          </w:p>
        </w:tc>
        <w:tc>
          <w:tcPr>
            <w:tcW w:w="1008" w:type="dxa"/>
            <w:shd w:val="clear" w:color="auto" w:fill="1B2A41"/>
          </w:tcPr>
          <w:p w:rsidR="00976B88" w:rsidRDefault="003A558D">
            <w:pPr>
              <w:spacing w:after="40" w:line="240" w:lineRule="auto"/>
              <w:jc w:val="center"/>
            </w:pPr>
            <w:r>
              <w:rPr>
                <w:rFonts w:cs="Times New Roman"/>
                <w:b/>
                <w:color w:val="FFFFFF"/>
                <w:sz w:val="19"/>
              </w:rPr>
              <w:t>Result</w:t>
            </w:r>
          </w:p>
        </w:tc>
      </w:tr>
      <w:tr w:rsidR="00976B88">
        <w:trPr>
          <w:cantSplit/>
          <w:jc w:val="center"/>
        </w:trPr>
        <w:tc>
          <w:tcPr>
            <w:tcW w:w="576" w:type="dxa"/>
          </w:tcPr>
          <w:p w:rsidR="00976B88" w:rsidRDefault="003A558D">
            <w:pPr>
              <w:spacing w:after="40" w:line="240" w:lineRule="auto"/>
              <w:jc w:val="center"/>
            </w:pPr>
            <w:r>
              <w:rPr>
                <w:rFonts w:cs="Times New Roman"/>
                <w:sz w:val="19"/>
              </w:rPr>
              <w:t>T1</w:t>
            </w:r>
          </w:p>
        </w:tc>
        <w:tc>
          <w:tcPr>
            <w:tcW w:w="2736" w:type="dxa"/>
          </w:tcPr>
          <w:p w:rsidR="00976B88" w:rsidRDefault="003A558D">
            <w:pPr>
              <w:spacing w:after="40" w:line="240" w:lineRule="auto"/>
              <w:jc w:val="left"/>
            </w:pPr>
            <w:r>
              <w:rPr>
                <w:rFonts w:ascii="Consolas" w:eastAsia="Consolas" w:hAnsi="Consolas" w:cs="Consolas"/>
                <w:sz w:val="16"/>
              </w:rPr>
              <w:t>test_pdf_extraction</w:t>
            </w:r>
          </w:p>
        </w:tc>
        <w:tc>
          <w:tcPr>
            <w:tcW w:w="4896" w:type="dxa"/>
          </w:tcPr>
          <w:p w:rsidR="00976B88" w:rsidRDefault="003A558D">
            <w:pPr>
              <w:spacing w:after="40" w:line="240" w:lineRule="auto"/>
              <w:jc w:val="left"/>
            </w:pPr>
            <w:r>
              <w:rPr>
                <w:rFonts w:cs="Times New Roman"/>
                <w:sz w:val="19"/>
              </w:rPr>
              <w:t>Demo PDF parsed: at least one page, more than 200 words, methodology or experiments detected</w:t>
            </w:r>
          </w:p>
        </w:tc>
        <w:tc>
          <w:tcPr>
            <w:tcW w:w="1008" w:type="dxa"/>
          </w:tcPr>
          <w:p w:rsidR="00976B88" w:rsidRDefault="003A558D">
            <w:pPr>
              <w:spacing w:after="40" w:line="240" w:lineRule="auto"/>
              <w:jc w:val="center"/>
            </w:pPr>
            <w:r>
              <w:rPr>
                <w:rFonts w:cs="Times New Roman"/>
                <w:sz w:val="19"/>
              </w:rPr>
              <w:t>Pass</w:t>
            </w:r>
          </w:p>
        </w:tc>
      </w:tr>
      <w:tr w:rsidR="00976B88">
        <w:trPr>
          <w:cantSplit/>
          <w:jc w:val="center"/>
        </w:trPr>
        <w:tc>
          <w:tcPr>
            <w:tcW w:w="576" w:type="dxa"/>
          </w:tcPr>
          <w:p w:rsidR="00976B88" w:rsidRDefault="003A558D">
            <w:pPr>
              <w:spacing w:after="40" w:line="240" w:lineRule="auto"/>
              <w:jc w:val="center"/>
            </w:pPr>
            <w:r>
              <w:rPr>
                <w:rFonts w:cs="Times New Roman"/>
                <w:sz w:val="19"/>
              </w:rPr>
              <w:t>T2</w:t>
            </w:r>
          </w:p>
        </w:tc>
        <w:tc>
          <w:tcPr>
            <w:tcW w:w="2736" w:type="dxa"/>
          </w:tcPr>
          <w:p w:rsidR="00976B88" w:rsidRDefault="003A558D">
            <w:pPr>
              <w:spacing w:after="40" w:line="240" w:lineRule="auto"/>
              <w:jc w:val="left"/>
            </w:pPr>
            <w:r>
              <w:rPr>
                <w:rFonts w:ascii="Consolas" w:eastAsia="Consolas" w:hAnsi="Consolas" w:cs="Consolas"/>
                <w:sz w:val="16"/>
              </w:rPr>
              <w:t>test_features</w:t>
            </w:r>
          </w:p>
        </w:tc>
        <w:tc>
          <w:tcPr>
            <w:tcW w:w="4896" w:type="dxa"/>
          </w:tcPr>
          <w:p w:rsidR="00976B88" w:rsidRDefault="003A558D">
            <w:pPr>
              <w:spacing w:after="40" w:line="240" w:lineRule="auto"/>
              <w:jc w:val="left"/>
            </w:pPr>
            <w:r>
              <w:rPr>
                <w:rFonts w:cs="Times New Roman"/>
                <w:sz w:val="19"/>
              </w:rPr>
              <w:t xml:space="preserve">Synthetic document: </w:t>
            </w:r>
            <w:r>
              <w:rPr>
                <w:rFonts w:ascii="Consolas" w:eastAsia="Consolas" w:hAnsi="Consolas" w:cs="Consolas"/>
                <w:sz w:val="16"/>
              </w:rPr>
              <w:t>has_methodology</w:t>
            </w:r>
            <w:r>
              <w:rPr>
                <w:rFonts w:cs="Times New Roman"/>
                <w:sz w:val="19"/>
              </w:rPr>
              <w:t xml:space="preserve"> true; structural score within 0-100</w:t>
            </w:r>
          </w:p>
        </w:tc>
        <w:tc>
          <w:tcPr>
            <w:tcW w:w="1008" w:type="dxa"/>
          </w:tcPr>
          <w:p w:rsidR="00976B88" w:rsidRDefault="003A558D">
            <w:pPr>
              <w:spacing w:after="40" w:line="240" w:lineRule="auto"/>
              <w:jc w:val="center"/>
            </w:pPr>
            <w:r>
              <w:rPr>
                <w:rFonts w:cs="Times New Roman"/>
                <w:sz w:val="19"/>
              </w:rPr>
              <w:t>Pass</w:t>
            </w:r>
          </w:p>
        </w:tc>
      </w:tr>
      <w:tr w:rsidR="00976B88">
        <w:trPr>
          <w:cantSplit/>
          <w:jc w:val="center"/>
        </w:trPr>
        <w:tc>
          <w:tcPr>
            <w:tcW w:w="576" w:type="dxa"/>
          </w:tcPr>
          <w:p w:rsidR="00976B88" w:rsidRDefault="003A558D">
            <w:pPr>
              <w:spacing w:after="40" w:line="240" w:lineRule="auto"/>
              <w:jc w:val="center"/>
            </w:pPr>
            <w:r>
              <w:rPr>
                <w:rFonts w:cs="Times New Roman"/>
                <w:sz w:val="19"/>
              </w:rPr>
              <w:t>T3</w:t>
            </w:r>
          </w:p>
        </w:tc>
        <w:tc>
          <w:tcPr>
            <w:tcW w:w="2736" w:type="dxa"/>
          </w:tcPr>
          <w:p w:rsidR="00976B88" w:rsidRDefault="003A558D">
            <w:pPr>
              <w:spacing w:after="40" w:line="240" w:lineRule="auto"/>
              <w:jc w:val="left"/>
            </w:pPr>
            <w:r>
              <w:rPr>
                <w:rFonts w:ascii="Consolas" w:eastAsia="Consolas" w:hAnsi="Consolas" w:cs="Consolas"/>
                <w:sz w:val="16"/>
              </w:rPr>
              <w:t>test_matching_and_conflict</w:t>
            </w:r>
          </w:p>
        </w:tc>
        <w:tc>
          <w:tcPr>
            <w:tcW w:w="4896" w:type="dxa"/>
          </w:tcPr>
          <w:p w:rsidR="00976B88" w:rsidRDefault="003A558D">
            <w:pPr>
              <w:spacing w:after="40" w:line="240" w:lineRule="auto"/>
              <w:jc w:val="left"/>
            </w:pPr>
            <w:r>
              <w:rPr>
                <w:rFonts w:cs="Times New Roman"/>
                <w:sz w:val="19"/>
              </w:rPr>
              <w:t xml:space="preserve">NLP reviewer ranked first; </w:t>
            </w:r>
            <w:r>
              <w:rPr>
                <w:rFonts w:ascii="Consolas" w:eastAsia="Consolas" w:hAnsi="Consolas" w:cs="Consolas"/>
                <w:sz w:val="16"/>
              </w:rPr>
              <w:t>breakdown</w:t>
            </w:r>
            <w:r>
              <w:rPr>
                <w:rFonts w:cs="Times New Roman"/>
                <w:sz w:val="19"/>
              </w:rPr>
              <w:t xml:space="preserve"> and </w:t>
            </w:r>
            <w:r>
              <w:rPr>
                <w:rFonts w:ascii="Consolas" w:eastAsia="Consolas" w:hAnsi="Consolas" w:cs="Consolas"/>
                <w:sz w:val="16"/>
              </w:rPr>
              <w:t>explanation</w:t>
            </w:r>
            <w:r>
              <w:rPr>
                <w:rFonts w:cs="Times New Roman"/>
                <w:sz w:val="19"/>
              </w:rPr>
              <w:t xml:space="preserve"> present; conflict flag true for a conflict term</w:t>
            </w:r>
          </w:p>
        </w:tc>
        <w:tc>
          <w:tcPr>
            <w:tcW w:w="1008" w:type="dxa"/>
          </w:tcPr>
          <w:p w:rsidR="00976B88" w:rsidRDefault="003A558D">
            <w:pPr>
              <w:spacing w:after="40" w:line="240" w:lineRule="auto"/>
              <w:jc w:val="center"/>
            </w:pPr>
            <w:r>
              <w:rPr>
                <w:rFonts w:cs="Times New Roman"/>
                <w:sz w:val="19"/>
              </w:rPr>
              <w:t>Pass</w:t>
            </w:r>
          </w:p>
        </w:tc>
      </w:tr>
      <w:tr w:rsidR="00976B88">
        <w:trPr>
          <w:cantSplit/>
          <w:jc w:val="center"/>
        </w:trPr>
        <w:tc>
          <w:tcPr>
            <w:tcW w:w="576" w:type="dxa"/>
          </w:tcPr>
          <w:p w:rsidR="00976B88" w:rsidRDefault="003A558D">
            <w:pPr>
              <w:spacing w:after="40" w:line="240" w:lineRule="auto"/>
              <w:jc w:val="center"/>
            </w:pPr>
            <w:r>
              <w:rPr>
                <w:rFonts w:cs="Times New Roman"/>
                <w:sz w:val="19"/>
              </w:rPr>
              <w:t>T4</w:t>
            </w:r>
          </w:p>
        </w:tc>
        <w:tc>
          <w:tcPr>
            <w:tcW w:w="2736" w:type="dxa"/>
          </w:tcPr>
          <w:p w:rsidR="00976B88" w:rsidRDefault="003A558D">
            <w:pPr>
              <w:spacing w:after="40" w:line="240" w:lineRule="auto"/>
              <w:jc w:val="left"/>
            </w:pPr>
            <w:r>
              <w:rPr>
                <w:rFonts w:ascii="Consolas" w:eastAsia="Consolas" w:hAnsi="Consolas" w:cs="Consolas"/>
                <w:sz w:val="16"/>
              </w:rPr>
              <w:t>test_ml_predict_service</w:t>
            </w:r>
          </w:p>
        </w:tc>
        <w:tc>
          <w:tcPr>
            <w:tcW w:w="4896" w:type="dxa"/>
          </w:tcPr>
          <w:p w:rsidR="00976B88" w:rsidRDefault="003A558D">
            <w:pPr>
              <w:spacing w:after="40" w:line="240" w:lineRule="auto"/>
              <w:jc w:val="left"/>
            </w:pPr>
            <w:r>
              <w:rPr>
                <w:rFonts w:cs="Times New Roman"/>
                <w:sz w:val="19"/>
              </w:rPr>
              <w:t xml:space="preserve">Label is accept, borderline, reject or </w:t>
            </w:r>
            <w:r>
              <w:rPr>
                <w:rFonts w:ascii="Consolas" w:eastAsia="Consolas" w:hAnsi="Consolas" w:cs="Consolas"/>
                <w:sz w:val="16"/>
              </w:rPr>
              <w:t>unavailable</w:t>
            </w:r>
          </w:p>
        </w:tc>
        <w:tc>
          <w:tcPr>
            <w:tcW w:w="1008" w:type="dxa"/>
          </w:tcPr>
          <w:p w:rsidR="00976B88" w:rsidRDefault="003A558D">
            <w:pPr>
              <w:spacing w:after="40" w:line="240" w:lineRule="auto"/>
              <w:jc w:val="center"/>
            </w:pPr>
            <w:r>
              <w:rPr>
                <w:rFonts w:cs="Times New Roman"/>
                <w:sz w:val="19"/>
              </w:rPr>
              <w:t>Pass</w:t>
            </w:r>
          </w:p>
        </w:tc>
      </w:tr>
      <w:tr w:rsidR="00976B88">
        <w:trPr>
          <w:cantSplit/>
          <w:jc w:val="center"/>
        </w:trPr>
        <w:tc>
          <w:tcPr>
            <w:tcW w:w="576" w:type="dxa"/>
          </w:tcPr>
          <w:p w:rsidR="00976B88" w:rsidRDefault="003A558D">
            <w:pPr>
              <w:spacing w:after="40" w:line="240" w:lineRule="auto"/>
              <w:jc w:val="center"/>
            </w:pPr>
            <w:r>
              <w:rPr>
                <w:rFonts w:cs="Times New Roman"/>
                <w:sz w:val="19"/>
              </w:rPr>
              <w:t>T5</w:t>
            </w:r>
          </w:p>
        </w:tc>
        <w:tc>
          <w:tcPr>
            <w:tcW w:w="2736" w:type="dxa"/>
          </w:tcPr>
          <w:p w:rsidR="00976B88" w:rsidRDefault="003A558D">
            <w:pPr>
              <w:spacing w:after="40" w:line="240" w:lineRule="auto"/>
              <w:jc w:val="left"/>
            </w:pPr>
            <w:r>
              <w:rPr>
                <w:rFonts w:ascii="Consolas" w:eastAsia="Consolas" w:hAnsi="Consolas" w:cs="Consolas"/>
                <w:sz w:val="16"/>
              </w:rPr>
              <w:t>test_api_health</w:t>
            </w:r>
          </w:p>
        </w:tc>
        <w:tc>
          <w:tcPr>
            <w:tcW w:w="4896" w:type="dxa"/>
          </w:tcPr>
          <w:p w:rsidR="00976B88" w:rsidRDefault="003A558D">
            <w:pPr>
              <w:spacing w:after="40" w:line="240" w:lineRule="auto"/>
              <w:jc w:val="left"/>
            </w:pPr>
            <w:r>
              <w:rPr>
                <w:rFonts w:cs="Times New Roman"/>
                <w:sz w:val="19"/>
              </w:rPr>
              <w:t xml:space="preserve">200 and product </w:t>
            </w:r>
            <w:r>
              <w:rPr>
                <w:rFonts w:ascii="Consolas" w:eastAsia="Consolas" w:hAnsi="Consolas" w:cs="Consolas"/>
                <w:sz w:val="16"/>
              </w:rPr>
              <w:t>PeerScope</w:t>
            </w:r>
          </w:p>
        </w:tc>
        <w:tc>
          <w:tcPr>
            <w:tcW w:w="1008" w:type="dxa"/>
          </w:tcPr>
          <w:p w:rsidR="00976B88" w:rsidRDefault="003A558D">
            <w:pPr>
              <w:spacing w:after="40" w:line="240" w:lineRule="auto"/>
              <w:jc w:val="center"/>
            </w:pPr>
            <w:r>
              <w:rPr>
                <w:rFonts w:cs="Times New Roman"/>
                <w:sz w:val="19"/>
              </w:rPr>
              <w:t>Pass</w:t>
            </w:r>
          </w:p>
        </w:tc>
      </w:tr>
      <w:tr w:rsidR="00976B88">
        <w:trPr>
          <w:cantSplit/>
          <w:jc w:val="center"/>
        </w:trPr>
        <w:tc>
          <w:tcPr>
            <w:tcW w:w="576" w:type="dxa"/>
          </w:tcPr>
          <w:p w:rsidR="00976B88" w:rsidRDefault="003A558D">
            <w:pPr>
              <w:spacing w:after="40" w:line="240" w:lineRule="auto"/>
              <w:jc w:val="center"/>
            </w:pPr>
            <w:r>
              <w:rPr>
                <w:rFonts w:cs="Times New Roman"/>
                <w:sz w:val="19"/>
              </w:rPr>
              <w:t>T6</w:t>
            </w:r>
          </w:p>
        </w:tc>
        <w:tc>
          <w:tcPr>
            <w:tcW w:w="2736" w:type="dxa"/>
          </w:tcPr>
          <w:p w:rsidR="00976B88" w:rsidRDefault="003A558D">
            <w:pPr>
              <w:spacing w:after="40" w:line="240" w:lineRule="auto"/>
              <w:jc w:val="left"/>
            </w:pPr>
            <w:r>
              <w:rPr>
                <w:rFonts w:ascii="Consolas" w:eastAsia="Consolas" w:hAnsi="Consolas" w:cs="Consolas"/>
                <w:sz w:val="16"/>
              </w:rPr>
              <w:t>test_reviewer_crud</w:t>
            </w:r>
          </w:p>
        </w:tc>
        <w:tc>
          <w:tcPr>
            <w:tcW w:w="4896" w:type="dxa"/>
          </w:tcPr>
          <w:p w:rsidR="00976B88" w:rsidRDefault="003A558D">
            <w:pPr>
              <w:spacing w:after="40" w:line="240" w:lineRule="auto"/>
              <w:jc w:val="left"/>
            </w:pPr>
            <w:r>
              <w:rPr>
                <w:rFonts w:cs="Times New Roman"/>
                <w:sz w:val="19"/>
              </w:rPr>
              <w:t>POST 201, PUT 200, DELETE 200</w:t>
            </w:r>
          </w:p>
        </w:tc>
        <w:tc>
          <w:tcPr>
            <w:tcW w:w="1008" w:type="dxa"/>
          </w:tcPr>
          <w:p w:rsidR="00976B88" w:rsidRDefault="003A558D">
            <w:pPr>
              <w:spacing w:after="40" w:line="240" w:lineRule="auto"/>
              <w:jc w:val="center"/>
            </w:pPr>
            <w:r>
              <w:rPr>
                <w:rFonts w:cs="Times New Roman"/>
                <w:sz w:val="19"/>
              </w:rPr>
              <w:t>Pass</w:t>
            </w:r>
          </w:p>
        </w:tc>
      </w:tr>
      <w:tr w:rsidR="00976B88">
        <w:trPr>
          <w:cantSplit/>
          <w:jc w:val="center"/>
        </w:trPr>
        <w:tc>
          <w:tcPr>
            <w:tcW w:w="576" w:type="dxa"/>
          </w:tcPr>
          <w:p w:rsidR="00976B88" w:rsidRDefault="003A558D">
            <w:pPr>
              <w:spacing w:after="40" w:line="240" w:lineRule="auto"/>
              <w:jc w:val="center"/>
            </w:pPr>
            <w:r>
              <w:rPr>
                <w:rFonts w:cs="Times New Roman"/>
                <w:sz w:val="19"/>
              </w:rPr>
              <w:t>T7</w:t>
            </w:r>
          </w:p>
        </w:tc>
        <w:tc>
          <w:tcPr>
            <w:tcW w:w="2736" w:type="dxa"/>
          </w:tcPr>
          <w:p w:rsidR="00976B88" w:rsidRDefault="003A558D">
            <w:pPr>
              <w:spacing w:after="40" w:line="240" w:lineRule="auto"/>
              <w:jc w:val="left"/>
            </w:pPr>
            <w:r>
              <w:rPr>
                <w:rFonts w:ascii="Consolas" w:eastAsia="Consolas" w:hAnsi="Consolas" w:cs="Consolas"/>
                <w:sz w:val="16"/>
              </w:rPr>
              <w:t>test_pipeline_with_demo</w:t>
            </w:r>
          </w:p>
        </w:tc>
        <w:tc>
          <w:tcPr>
            <w:tcW w:w="4896" w:type="dxa"/>
          </w:tcPr>
          <w:p w:rsidR="00976B88" w:rsidRDefault="003A558D">
            <w:pPr>
              <w:spacing w:after="40" w:line="240" w:lineRule="auto"/>
              <w:jc w:val="left"/>
            </w:pPr>
            <w:r>
              <w:rPr>
                <w:rFonts w:cs="Times New Roman"/>
                <w:sz w:val="19"/>
              </w:rPr>
              <w:t xml:space="preserve">Demo PDF through </w:t>
            </w:r>
            <w:r>
              <w:rPr>
                <w:rFonts w:ascii="Consolas" w:eastAsia="Consolas" w:hAnsi="Consolas" w:cs="Consolas"/>
                <w:sz w:val="16"/>
              </w:rPr>
              <w:t>/api/analyze</w:t>
            </w:r>
            <w:r>
              <w:rPr>
                <w:rFonts w:cs="Times New Roman"/>
                <w:sz w:val="19"/>
              </w:rPr>
              <w:t xml:space="preserve">: 200, more than 100 words, at </w:t>
            </w:r>
            <w:r>
              <w:rPr>
                <w:rFonts w:cs="Times New Roman"/>
                <w:sz w:val="19"/>
              </w:rPr>
              <w:t>least one ranked reviewer, strengths listed</w:t>
            </w:r>
          </w:p>
        </w:tc>
        <w:tc>
          <w:tcPr>
            <w:tcW w:w="1008" w:type="dxa"/>
          </w:tcPr>
          <w:p w:rsidR="00976B88" w:rsidRDefault="003A558D">
            <w:pPr>
              <w:spacing w:after="40" w:line="240" w:lineRule="auto"/>
              <w:jc w:val="center"/>
            </w:pPr>
            <w:r>
              <w:rPr>
                <w:rFonts w:cs="Times New Roman"/>
                <w:sz w:val="19"/>
              </w:rPr>
              <w:t>Pass</w:t>
            </w:r>
          </w:p>
        </w:tc>
      </w:tr>
    </w:tbl>
    <w:p w:rsidR="00976B88" w:rsidRDefault="00976B88">
      <w:pPr>
        <w:spacing w:after="120" w:line="192" w:lineRule="auto"/>
      </w:pPr>
    </w:p>
    <w:p w:rsidR="00976B88" w:rsidRDefault="003A558D">
      <w:r>
        <w:rPr>
          <w:rFonts w:cs="Times New Roman"/>
        </w:rPr>
        <w:t>The suite ran in 34 seconds; T7 is the slowest because it runs the whole pipeline, and with the local language model enabled it takes minutes on a CPU. T2 and T4 are deliberately loose (code runs, values i</w:t>
      </w:r>
      <w:r>
        <w:rPr>
          <w:rFonts w:cs="Times New Roman"/>
        </w:rPr>
        <w:t>n range); the accuracy of the classifier and of the matcher is measured separately. The scoring rules, the section detector and the review rules have no unit tests of their own, which is a gap (Section 7.8).</w:t>
      </w:r>
    </w:p>
    <w:p w:rsidR="00976B88" w:rsidRDefault="003A558D">
      <w:pPr>
        <w:pStyle w:val="Heading2"/>
      </w:pPr>
      <w:bookmarkStart w:id="119" w:name="_Toc243574055"/>
      <w:r>
        <w:lastRenderedPageBreak/>
        <w:t>7.3 Integration testing</w:t>
      </w:r>
      <w:bookmarkEnd w:id="119"/>
    </w:p>
    <w:p w:rsidR="00976B88" w:rsidRDefault="003A558D">
      <w:r>
        <w:rPr>
          <w:rFonts w:cs="Times New Roman"/>
        </w:rPr>
        <w:t>T7 sends a real PDF thro</w:t>
      </w:r>
      <w:r>
        <w:rPr>
          <w:rFonts w:cs="Times New Roman"/>
        </w:rPr>
        <w:t>ugh the full request path (validation, extraction, features, classifier, review, literature, matching, storage, response); T5 and T6 call the routes through the same application object; the smoke test repeats the paths over a real HTTP connection, where up</w:t>
      </w:r>
      <w:r>
        <w:rPr>
          <w:rFonts w:cs="Times New Roman"/>
        </w:rPr>
        <w:t>loads and cross-origin handling behave as they do for the browser. The browser itself was exercised only by the capture script, which reports console errors, page errors and failed requests.</w:t>
      </w:r>
    </w:p>
    <w:p w:rsidR="00976B88" w:rsidRDefault="003A558D">
      <w:pPr>
        <w:pStyle w:val="Heading2"/>
      </w:pPr>
      <w:bookmarkStart w:id="120" w:name="_Toc243574056"/>
      <w:r>
        <w:t>7.4 Functional testing, validation and edge cases</w:t>
      </w:r>
      <w:bookmarkEnd w:id="120"/>
    </w:p>
    <w:p w:rsidR="00976B88" w:rsidRDefault="003A558D">
      <w:r>
        <w:rPr>
          <w:rFonts w:ascii="Consolas" w:eastAsia="Consolas" w:hAnsi="Consolas" w:cs="Consolas"/>
          <w:sz w:val="21"/>
        </w:rPr>
        <w:t>scripts/smoke_t</w:t>
      </w:r>
      <w:r>
        <w:rPr>
          <w:rFonts w:ascii="Consolas" w:eastAsia="Consolas" w:hAnsi="Consolas" w:cs="Consolas"/>
          <w:sz w:val="21"/>
        </w:rPr>
        <w:t>est.py</w:t>
      </w:r>
      <w:r>
        <w:rPr>
          <w:rFonts w:cs="Times New Roman"/>
        </w:rPr>
        <w:t xml:space="preserve"> creates its own reviewers, removes them afterwards and checks every step. The validation rows were probed for this report with the FastAPI test client on a scratch database with the AI review off; they are not part of the automated suite.</w:t>
      </w:r>
    </w:p>
    <w:p w:rsidR="00976B88" w:rsidRDefault="003A558D">
      <w:pPr>
        <w:pStyle w:val="Caption"/>
        <w:keepNext/>
        <w:spacing w:after="80"/>
      </w:pPr>
      <w:bookmarkStart w:id="121" w:name="_Toc243574171"/>
      <w:r>
        <w:rPr>
          <w:rFonts w:cs="Times New Roman"/>
        </w:rPr>
        <w:t xml:space="preserve">Table </w:t>
      </w:r>
      <w:r>
        <w:rPr>
          <w:rFonts w:cs="Times New Roman"/>
        </w:rPr>
        <w:fldChar w:fldCharType="begin"/>
      </w:r>
      <w:r>
        <w:rPr>
          <w:rFonts w:cs="Times New Roman"/>
        </w:rPr>
        <w:instrText xml:space="preserve"> SEQ</w:instrText>
      </w:r>
      <w:r>
        <w:rPr>
          <w:rFonts w:cs="Times New Roman"/>
        </w:rPr>
        <w:instrText xml:space="preserve"> Table \* ARABIC </w:instrText>
      </w:r>
      <w:r>
        <w:rPr>
          <w:rFonts w:cs="Times New Roman"/>
        </w:rPr>
        <w:fldChar w:fldCharType="separate"/>
      </w:r>
      <w:r>
        <w:rPr>
          <w:rFonts w:cs="Times New Roman"/>
          <w:noProof/>
        </w:rPr>
        <w:t>30</w:t>
      </w:r>
      <w:r>
        <w:rPr>
          <w:rFonts w:cs="Times New Roman"/>
        </w:rPr>
        <w:fldChar w:fldCharType="end"/>
      </w:r>
      <w:r>
        <w:rPr>
          <w:rFonts w:cs="Times New Roman"/>
        </w:rPr>
        <w:t>: Functional, validation and edge-case checks</w:t>
      </w:r>
      <w:bookmarkEnd w:id="121"/>
    </w:p>
    <w:tbl>
      <w:tblPr>
        <w:tblStyle w:val="TableGrid"/>
        <w:tblW w:w="0" w:type="auto"/>
        <w:jc w:val="center"/>
        <w:tblLook w:val="04A0" w:firstRow="1" w:lastRow="0" w:firstColumn="1" w:lastColumn="0" w:noHBand="0" w:noVBand="1"/>
      </w:tblPr>
      <w:tblGrid>
        <w:gridCol w:w="821"/>
        <w:gridCol w:w="3117"/>
        <w:gridCol w:w="3694"/>
        <w:gridCol w:w="1250"/>
      </w:tblGrid>
      <w:tr w:rsidR="00976B88">
        <w:trPr>
          <w:cantSplit/>
          <w:tblHeader/>
          <w:jc w:val="center"/>
        </w:trPr>
        <w:tc>
          <w:tcPr>
            <w:tcW w:w="864" w:type="dxa"/>
            <w:shd w:val="clear" w:color="auto" w:fill="1B2A41"/>
          </w:tcPr>
          <w:p w:rsidR="00976B88" w:rsidRDefault="003A558D">
            <w:pPr>
              <w:spacing w:after="40" w:line="240" w:lineRule="auto"/>
              <w:jc w:val="center"/>
            </w:pPr>
            <w:r>
              <w:rPr>
                <w:rFonts w:cs="Times New Roman"/>
                <w:b/>
                <w:color w:val="FFFFFF"/>
                <w:sz w:val="18"/>
              </w:rPr>
              <w:t>ID</w:t>
            </w:r>
          </w:p>
        </w:tc>
        <w:tc>
          <w:tcPr>
            <w:tcW w:w="3456" w:type="dxa"/>
            <w:shd w:val="clear" w:color="auto" w:fill="1B2A41"/>
          </w:tcPr>
          <w:p w:rsidR="00976B88" w:rsidRDefault="003A558D">
            <w:pPr>
              <w:spacing w:after="40" w:line="240" w:lineRule="auto"/>
              <w:jc w:val="center"/>
            </w:pPr>
            <w:r>
              <w:rPr>
                <w:rFonts w:cs="Times New Roman"/>
                <w:b/>
                <w:color w:val="FFFFFF"/>
                <w:sz w:val="18"/>
              </w:rPr>
              <w:t>Check</w:t>
            </w:r>
          </w:p>
        </w:tc>
        <w:tc>
          <w:tcPr>
            <w:tcW w:w="4032" w:type="dxa"/>
            <w:shd w:val="clear" w:color="auto" w:fill="1B2A41"/>
          </w:tcPr>
          <w:p w:rsidR="00976B88" w:rsidRDefault="003A558D">
            <w:pPr>
              <w:spacing w:after="40" w:line="240" w:lineRule="auto"/>
              <w:jc w:val="center"/>
            </w:pPr>
            <w:r>
              <w:rPr>
                <w:rFonts w:cs="Times New Roman"/>
                <w:b/>
                <w:color w:val="FFFFFF"/>
                <w:sz w:val="18"/>
              </w:rPr>
              <w:t>Expected / observed</w:t>
            </w:r>
          </w:p>
        </w:tc>
        <w:tc>
          <w:tcPr>
            <w:tcW w:w="1296" w:type="dxa"/>
            <w:shd w:val="clear" w:color="auto" w:fill="1B2A41"/>
          </w:tcPr>
          <w:p w:rsidR="00976B88" w:rsidRDefault="003A558D">
            <w:pPr>
              <w:spacing w:after="40" w:line="240" w:lineRule="auto"/>
              <w:jc w:val="center"/>
            </w:pPr>
            <w:r>
              <w:rPr>
                <w:rFonts w:cs="Times New Roman"/>
                <w:b/>
                <w:color w:val="FFFFFF"/>
                <w:sz w:val="18"/>
              </w:rPr>
              <w:t>Result</w:t>
            </w:r>
          </w:p>
        </w:tc>
      </w:tr>
      <w:tr w:rsidR="00976B88">
        <w:trPr>
          <w:cantSplit/>
          <w:jc w:val="center"/>
        </w:trPr>
        <w:tc>
          <w:tcPr>
            <w:tcW w:w="864" w:type="dxa"/>
          </w:tcPr>
          <w:p w:rsidR="00976B88" w:rsidRDefault="003A558D">
            <w:pPr>
              <w:spacing w:after="40" w:line="240" w:lineRule="auto"/>
              <w:jc w:val="center"/>
            </w:pPr>
            <w:r>
              <w:rPr>
                <w:rFonts w:cs="Times New Roman"/>
                <w:sz w:val="18"/>
              </w:rPr>
              <w:t>S1-S3</w:t>
            </w:r>
          </w:p>
        </w:tc>
        <w:tc>
          <w:tcPr>
            <w:tcW w:w="3456" w:type="dxa"/>
          </w:tcPr>
          <w:p w:rsidR="00976B88" w:rsidRDefault="003A558D">
            <w:pPr>
              <w:spacing w:after="40" w:line="240" w:lineRule="auto"/>
              <w:jc w:val="left"/>
            </w:pPr>
            <w:r>
              <w:rPr>
                <w:rFonts w:cs="Times New Roman"/>
                <w:sz w:val="18"/>
              </w:rPr>
              <w:t>Health route; model metrics; confusion matrix as large as the label list</w:t>
            </w:r>
          </w:p>
        </w:tc>
        <w:tc>
          <w:tcPr>
            <w:tcW w:w="4032" w:type="dxa"/>
          </w:tcPr>
          <w:p w:rsidR="00976B88" w:rsidRDefault="003A558D">
            <w:pPr>
              <w:spacing w:after="40" w:line="240" w:lineRule="auto"/>
              <w:jc w:val="left"/>
            </w:pPr>
            <w:r>
              <w:rPr>
                <w:rFonts w:cs="Times New Roman"/>
                <w:sz w:val="18"/>
              </w:rPr>
              <w:t xml:space="preserve">200, product </w:t>
            </w:r>
            <w:r>
              <w:rPr>
                <w:rFonts w:ascii="Consolas" w:eastAsia="Consolas" w:hAnsi="Consolas" w:cs="Consolas"/>
                <w:sz w:val="15"/>
              </w:rPr>
              <w:t>PeerScope</w:t>
            </w:r>
            <w:r>
              <w:rPr>
                <w:rFonts w:cs="Times New Roman"/>
                <w:sz w:val="18"/>
              </w:rPr>
              <w:t xml:space="preserve">, </w:t>
            </w:r>
            <w:r>
              <w:rPr>
                <w:rFonts w:ascii="Consolas" w:eastAsia="Consolas" w:hAnsi="Consolas" w:cs="Consolas"/>
                <w:sz w:val="15"/>
              </w:rPr>
              <w:t>accuracy</w:t>
            </w:r>
            <w:r>
              <w:rPr>
                <w:rFonts w:cs="Times New Roman"/>
                <w:sz w:val="18"/>
              </w:rPr>
              <w:t xml:space="preserve"> present</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S4</w:t>
            </w:r>
          </w:p>
        </w:tc>
        <w:tc>
          <w:tcPr>
            <w:tcW w:w="3456" w:type="dxa"/>
          </w:tcPr>
          <w:p w:rsidR="00976B88" w:rsidRDefault="003A558D">
            <w:pPr>
              <w:spacing w:after="40" w:line="240" w:lineRule="auto"/>
              <w:jc w:val="left"/>
            </w:pPr>
            <w:r>
              <w:rPr>
                <w:rFonts w:cs="Times New Roman"/>
                <w:sz w:val="18"/>
              </w:rPr>
              <w:t>Reviewer list</w:t>
            </w:r>
          </w:p>
        </w:tc>
        <w:tc>
          <w:tcPr>
            <w:tcW w:w="4032" w:type="dxa"/>
          </w:tcPr>
          <w:p w:rsidR="00976B88" w:rsidRDefault="003A558D">
            <w:pPr>
              <w:spacing w:after="40" w:line="240" w:lineRule="auto"/>
              <w:jc w:val="left"/>
            </w:pPr>
            <w:r>
              <w:rPr>
                <w:rFonts w:cs="Times New Roman"/>
                <w:sz w:val="18"/>
              </w:rPr>
              <w:t>Non-empty list</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S5</w:t>
            </w:r>
          </w:p>
        </w:tc>
        <w:tc>
          <w:tcPr>
            <w:tcW w:w="3456" w:type="dxa"/>
          </w:tcPr>
          <w:p w:rsidR="00976B88" w:rsidRDefault="003A558D">
            <w:pPr>
              <w:spacing w:after="40" w:line="240" w:lineRule="auto"/>
              <w:jc w:val="left"/>
            </w:pPr>
            <w:r>
              <w:rPr>
                <w:rFonts w:cs="Times New Roman"/>
                <w:sz w:val="18"/>
              </w:rPr>
              <w:t>Reviewer with an empty name</w:t>
            </w:r>
          </w:p>
        </w:tc>
        <w:tc>
          <w:tcPr>
            <w:tcW w:w="4032" w:type="dxa"/>
          </w:tcPr>
          <w:p w:rsidR="00976B88" w:rsidRDefault="003A558D">
            <w:pPr>
              <w:spacing w:after="40" w:line="240" w:lineRule="auto"/>
              <w:jc w:val="left"/>
            </w:pPr>
            <w:r>
              <w:rPr>
                <w:rFonts w:cs="Times New Roman"/>
                <w:sz w:val="18"/>
              </w:rPr>
              <w:t>422</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S6-S7</w:t>
            </w:r>
          </w:p>
        </w:tc>
        <w:tc>
          <w:tcPr>
            <w:tcW w:w="3456" w:type="dxa"/>
          </w:tcPr>
          <w:p w:rsidR="00976B88" w:rsidRDefault="003A558D">
            <w:pPr>
              <w:spacing w:after="40" w:line="240" w:lineRule="auto"/>
              <w:jc w:val="left"/>
            </w:pPr>
            <w:r>
              <w:rPr>
                <w:rFonts w:cs="Times New Roman"/>
                <w:sz w:val="18"/>
              </w:rPr>
              <w:t>Reviewer create; deactivate</w:t>
            </w:r>
          </w:p>
        </w:tc>
        <w:tc>
          <w:tcPr>
            <w:tcW w:w="4032" w:type="dxa"/>
          </w:tcPr>
          <w:p w:rsidR="00976B88" w:rsidRDefault="003A558D">
            <w:pPr>
              <w:spacing w:after="40" w:line="240" w:lineRule="auto"/>
              <w:jc w:val="left"/>
            </w:pPr>
            <w:r>
              <w:rPr>
                <w:rFonts w:cs="Times New Roman"/>
                <w:sz w:val="18"/>
              </w:rPr>
              <w:t xml:space="preserve">201; 200 and </w:t>
            </w:r>
            <w:r>
              <w:rPr>
                <w:rFonts w:ascii="Consolas" w:eastAsia="Consolas" w:hAnsi="Consolas" w:cs="Consolas"/>
                <w:sz w:val="15"/>
              </w:rPr>
              <w:t>is_active</w:t>
            </w:r>
            <w:r>
              <w:rPr>
                <w:rFonts w:cs="Times New Roman"/>
                <w:sz w:val="18"/>
              </w:rPr>
              <w:t xml:space="preserve"> false</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S8-S9</w:t>
            </w:r>
          </w:p>
        </w:tc>
        <w:tc>
          <w:tcPr>
            <w:tcW w:w="3456" w:type="dxa"/>
          </w:tcPr>
          <w:p w:rsidR="00976B88" w:rsidRDefault="003A558D">
            <w:pPr>
              <w:spacing w:after="40" w:line="240" w:lineRule="auto"/>
              <w:jc w:val="left"/>
            </w:pPr>
            <w:r>
              <w:rPr>
                <w:rFonts w:cs="Times New Roman"/>
                <w:sz w:val="18"/>
              </w:rPr>
              <w:t>Reviewer CSV export; CSV import</w:t>
            </w:r>
          </w:p>
        </w:tc>
        <w:tc>
          <w:tcPr>
            <w:tcW w:w="4032" w:type="dxa"/>
          </w:tcPr>
          <w:p w:rsidR="00976B88" w:rsidRDefault="003A558D">
            <w:pPr>
              <w:spacing w:after="40" w:line="240" w:lineRule="auto"/>
              <w:jc w:val="left"/>
            </w:pPr>
            <w:r>
              <w:rPr>
                <w:rFonts w:cs="Times New Roman"/>
                <w:sz w:val="18"/>
              </w:rPr>
              <w:t xml:space="preserve">200 with header and new reviewer; </w:t>
            </w:r>
            <w:r>
              <w:rPr>
                <w:rFonts w:ascii="Consolas" w:eastAsia="Consolas" w:hAnsi="Consolas" w:cs="Consolas"/>
                <w:sz w:val="15"/>
              </w:rPr>
              <w:t>imported</w:t>
            </w:r>
            <w:r>
              <w:rPr>
                <w:rFonts w:cs="Times New Roman"/>
                <w:sz w:val="18"/>
              </w:rPr>
              <w:t xml:space="preserve"> = 1</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S10-S11</w:t>
            </w:r>
          </w:p>
        </w:tc>
        <w:tc>
          <w:tcPr>
            <w:tcW w:w="3456" w:type="dxa"/>
          </w:tcPr>
          <w:p w:rsidR="00976B88" w:rsidRDefault="003A558D">
            <w:pPr>
              <w:spacing w:after="40" w:line="240" w:lineRule="auto"/>
              <w:jc w:val="left"/>
            </w:pPr>
            <w:r>
              <w:rPr>
                <w:rFonts w:cs="Times New Roman"/>
                <w:sz w:val="18"/>
              </w:rPr>
              <w:t xml:space="preserve">Clean-up; delete an </w:t>
            </w:r>
            <w:r>
              <w:rPr>
                <w:rFonts w:cs="Times New Roman"/>
                <w:sz w:val="18"/>
              </w:rPr>
              <w:t>unknown reviewer</w:t>
            </w:r>
          </w:p>
        </w:tc>
        <w:tc>
          <w:tcPr>
            <w:tcW w:w="4032" w:type="dxa"/>
          </w:tcPr>
          <w:p w:rsidR="00976B88" w:rsidRDefault="003A558D">
            <w:pPr>
              <w:spacing w:after="40" w:line="240" w:lineRule="auto"/>
              <w:jc w:val="left"/>
            </w:pPr>
            <w:r>
              <w:rPr>
                <w:rFonts w:cs="Times New Roman"/>
                <w:sz w:val="18"/>
              </w:rPr>
              <w:t>Count restored; 404</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S12</w:t>
            </w:r>
          </w:p>
        </w:tc>
        <w:tc>
          <w:tcPr>
            <w:tcW w:w="3456" w:type="dxa"/>
          </w:tcPr>
          <w:p w:rsidR="00976B88" w:rsidRDefault="003A558D">
            <w:pPr>
              <w:spacing w:after="40" w:line="240" w:lineRule="auto"/>
              <w:jc w:val="left"/>
            </w:pPr>
            <w:r>
              <w:rPr>
                <w:rFonts w:cs="Times New Roman"/>
                <w:sz w:val="18"/>
              </w:rPr>
              <w:t>Text file posted as a paper</w:t>
            </w:r>
          </w:p>
        </w:tc>
        <w:tc>
          <w:tcPr>
            <w:tcW w:w="4032" w:type="dxa"/>
          </w:tcPr>
          <w:p w:rsidR="00976B88" w:rsidRDefault="003A558D">
            <w:pPr>
              <w:spacing w:after="40" w:line="240" w:lineRule="auto"/>
              <w:jc w:val="left"/>
            </w:pPr>
            <w:r>
              <w:rPr>
                <w:rFonts w:cs="Times New Roman"/>
                <w:sz w:val="18"/>
              </w:rPr>
              <w:t>400 "Only PDF files are accepted"</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S13</w:t>
            </w:r>
          </w:p>
        </w:tc>
        <w:tc>
          <w:tcPr>
            <w:tcW w:w="3456" w:type="dxa"/>
          </w:tcPr>
          <w:p w:rsidR="00976B88" w:rsidRDefault="003A558D">
            <w:pPr>
              <w:spacing w:after="40" w:line="240" w:lineRule="auto"/>
              <w:jc w:val="left"/>
            </w:pPr>
            <w:r>
              <w:rPr>
                <w:rFonts w:cs="Times New Roman"/>
                <w:sz w:val="18"/>
              </w:rPr>
              <w:t xml:space="preserve">File named </w:t>
            </w:r>
            <w:r>
              <w:rPr>
                <w:rFonts w:ascii="Consolas" w:eastAsia="Consolas" w:hAnsi="Consolas" w:cs="Consolas"/>
                <w:sz w:val="15"/>
              </w:rPr>
              <w:t>.pdf</w:t>
            </w:r>
            <w:r>
              <w:rPr>
                <w:rFonts w:cs="Times New Roman"/>
                <w:sz w:val="18"/>
              </w:rPr>
              <w:t xml:space="preserve"> that is not a PDF</w:t>
            </w:r>
          </w:p>
        </w:tc>
        <w:tc>
          <w:tcPr>
            <w:tcW w:w="4032" w:type="dxa"/>
          </w:tcPr>
          <w:p w:rsidR="00976B88" w:rsidRDefault="003A558D">
            <w:pPr>
              <w:spacing w:after="40" w:line="240" w:lineRule="auto"/>
              <w:jc w:val="left"/>
            </w:pPr>
            <w:r>
              <w:rPr>
                <w:rFonts w:cs="Times New Roman"/>
                <w:sz w:val="18"/>
              </w:rPr>
              <w:t>400 missing PDF header</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S14-S15</w:t>
            </w:r>
          </w:p>
        </w:tc>
        <w:tc>
          <w:tcPr>
            <w:tcW w:w="3456" w:type="dxa"/>
          </w:tcPr>
          <w:p w:rsidR="00976B88" w:rsidRDefault="003A558D">
            <w:pPr>
              <w:spacing w:after="40" w:line="240" w:lineRule="auto"/>
              <w:jc w:val="left"/>
            </w:pPr>
            <w:r>
              <w:rPr>
                <w:rFonts w:cs="Times New Roman"/>
                <w:sz w:val="18"/>
              </w:rPr>
              <w:t xml:space="preserve">Analyse the demo PDF; result has </w:t>
            </w:r>
            <w:r>
              <w:rPr>
                <w:rFonts w:ascii="Consolas" w:eastAsia="Consolas" w:hAnsi="Consolas" w:cs="Consolas"/>
                <w:sz w:val="15"/>
              </w:rPr>
              <w:t>review</w:t>
            </w:r>
            <w:r>
              <w:rPr>
                <w:rFonts w:cs="Times New Roman"/>
                <w:sz w:val="18"/>
              </w:rPr>
              <w:t xml:space="preserve">, </w:t>
            </w:r>
            <w:r>
              <w:rPr>
                <w:rFonts w:ascii="Consolas" w:eastAsia="Consolas" w:hAnsi="Consolas" w:cs="Consolas"/>
                <w:sz w:val="15"/>
              </w:rPr>
              <w:t>reviewers</w:t>
            </w:r>
            <w:r>
              <w:rPr>
                <w:rFonts w:cs="Times New Roman"/>
                <w:sz w:val="18"/>
              </w:rPr>
              <w:t xml:space="preserve">, </w:t>
            </w:r>
            <w:r>
              <w:rPr>
                <w:rFonts w:ascii="Consolas" w:eastAsia="Consolas" w:hAnsi="Consolas" w:cs="Consolas"/>
                <w:sz w:val="15"/>
              </w:rPr>
              <w:t>literature</w:t>
            </w:r>
            <w:r>
              <w:rPr>
                <w:rFonts w:cs="Times New Roman"/>
                <w:sz w:val="18"/>
              </w:rPr>
              <w:t xml:space="preserve">, </w:t>
            </w:r>
            <w:r>
              <w:rPr>
                <w:rFonts w:ascii="Consolas" w:eastAsia="Consolas" w:hAnsi="Consolas" w:cs="Consolas"/>
                <w:sz w:val="15"/>
              </w:rPr>
              <w:t>features</w:t>
            </w:r>
          </w:p>
        </w:tc>
        <w:tc>
          <w:tcPr>
            <w:tcW w:w="4032" w:type="dxa"/>
          </w:tcPr>
          <w:p w:rsidR="00976B88" w:rsidRDefault="003A558D">
            <w:pPr>
              <w:spacing w:after="40" w:line="240" w:lineRule="auto"/>
              <w:jc w:val="left"/>
            </w:pPr>
            <w:r>
              <w:rPr>
                <w:rFonts w:cs="Times New Roman"/>
                <w:sz w:val="18"/>
              </w:rPr>
              <w:t>200; fields present</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S16-S17</w:t>
            </w:r>
          </w:p>
        </w:tc>
        <w:tc>
          <w:tcPr>
            <w:tcW w:w="3456" w:type="dxa"/>
          </w:tcPr>
          <w:p w:rsidR="00976B88" w:rsidRDefault="003A558D">
            <w:pPr>
              <w:spacing w:after="40" w:line="240" w:lineRule="auto"/>
              <w:jc w:val="left"/>
            </w:pPr>
            <w:r>
              <w:rPr>
                <w:rFonts w:cs="Times New Roman"/>
                <w:sz w:val="18"/>
              </w:rPr>
              <w:t xml:space="preserve">Top reviewer has a </w:t>
            </w:r>
            <w:r>
              <w:rPr>
                <w:rFonts w:ascii="Consolas" w:eastAsia="Consolas" w:hAnsi="Consolas" w:cs="Consolas"/>
                <w:sz w:val="15"/>
              </w:rPr>
              <w:t>breakdown</w:t>
            </w:r>
            <w:r>
              <w:rPr>
                <w:rFonts w:cs="Times New Roman"/>
                <w:sz w:val="18"/>
              </w:rPr>
              <w:t>; disclaimer mentions a human decision-maker</w:t>
            </w:r>
          </w:p>
        </w:tc>
        <w:tc>
          <w:tcPr>
            <w:tcW w:w="4032" w:type="dxa"/>
          </w:tcPr>
          <w:p w:rsidR="00976B88" w:rsidRDefault="003A558D">
            <w:pPr>
              <w:spacing w:after="40" w:line="240" w:lineRule="auto"/>
              <w:jc w:val="left"/>
            </w:pPr>
            <w:r>
              <w:rPr>
                <w:rFonts w:cs="Times New Roman"/>
                <w:sz w:val="18"/>
              </w:rPr>
              <w:t>Present</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S18-S19</w:t>
            </w:r>
          </w:p>
        </w:tc>
        <w:tc>
          <w:tcPr>
            <w:tcW w:w="3456" w:type="dxa"/>
          </w:tcPr>
          <w:p w:rsidR="00976B88" w:rsidRDefault="003A558D">
            <w:pPr>
              <w:spacing w:after="40" w:line="240" w:lineRule="auto"/>
              <w:jc w:val="left"/>
            </w:pPr>
            <w:r>
              <w:rPr>
                <w:rFonts w:cs="Times New Roman"/>
                <w:sz w:val="18"/>
              </w:rPr>
              <w:t>New analysis in history; fetch by id</w:t>
            </w:r>
          </w:p>
        </w:tc>
        <w:tc>
          <w:tcPr>
            <w:tcW w:w="4032" w:type="dxa"/>
          </w:tcPr>
          <w:p w:rsidR="00976B88" w:rsidRDefault="003A558D">
            <w:pPr>
              <w:spacing w:after="40" w:line="240" w:lineRule="auto"/>
              <w:jc w:val="left"/>
            </w:pPr>
            <w:r>
              <w:rPr>
                <w:rFonts w:cs="Times New Roman"/>
                <w:sz w:val="18"/>
              </w:rPr>
              <w:t>Listed; 200</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S20-S21</w:t>
            </w:r>
          </w:p>
        </w:tc>
        <w:tc>
          <w:tcPr>
            <w:tcW w:w="3456" w:type="dxa"/>
          </w:tcPr>
          <w:p w:rsidR="00976B88" w:rsidRDefault="003A558D">
            <w:pPr>
              <w:spacing w:after="40" w:line="240" w:lineRule="auto"/>
              <w:jc w:val="left"/>
            </w:pPr>
            <w:r>
              <w:rPr>
                <w:rFonts w:cs="Times New Roman"/>
                <w:sz w:val="18"/>
              </w:rPr>
              <w:t>JSON export; PDF export</w:t>
            </w:r>
          </w:p>
        </w:tc>
        <w:tc>
          <w:tcPr>
            <w:tcW w:w="4032" w:type="dxa"/>
          </w:tcPr>
          <w:p w:rsidR="00976B88" w:rsidRDefault="003A558D">
            <w:pPr>
              <w:spacing w:after="40" w:line="240" w:lineRule="auto"/>
              <w:jc w:val="left"/>
            </w:pPr>
            <w:r>
              <w:rPr>
                <w:rFonts w:cs="Times New Roman"/>
                <w:sz w:val="18"/>
              </w:rPr>
              <w:t xml:space="preserve">200 with attachment header; bytes start with </w:t>
            </w:r>
            <w:r>
              <w:rPr>
                <w:rFonts w:ascii="Consolas" w:eastAsia="Consolas" w:hAnsi="Consolas" w:cs="Consolas"/>
                <w:sz w:val="15"/>
              </w:rPr>
              <w:t>%PDF</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S22</w:t>
            </w:r>
          </w:p>
        </w:tc>
        <w:tc>
          <w:tcPr>
            <w:tcW w:w="3456" w:type="dxa"/>
          </w:tcPr>
          <w:p w:rsidR="00976B88" w:rsidRDefault="003A558D">
            <w:pPr>
              <w:spacing w:after="40" w:line="240" w:lineRule="auto"/>
              <w:jc w:val="left"/>
            </w:pPr>
            <w:r>
              <w:rPr>
                <w:rFonts w:cs="Times New Roman"/>
                <w:sz w:val="18"/>
              </w:rPr>
              <w:t>Unknown analysis id</w:t>
            </w:r>
          </w:p>
        </w:tc>
        <w:tc>
          <w:tcPr>
            <w:tcW w:w="4032" w:type="dxa"/>
          </w:tcPr>
          <w:p w:rsidR="00976B88" w:rsidRDefault="003A558D">
            <w:pPr>
              <w:spacing w:after="40" w:line="240" w:lineRule="auto"/>
              <w:jc w:val="left"/>
            </w:pPr>
            <w:r>
              <w:rPr>
                <w:rFonts w:cs="Times New Roman"/>
                <w:sz w:val="18"/>
              </w:rPr>
              <w:t>404</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S23-S24</w:t>
            </w:r>
          </w:p>
        </w:tc>
        <w:tc>
          <w:tcPr>
            <w:tcW w:w="3456" w:type="dxa"/>
          </w:tcPr>
          <w:p w:rsidR="00976B88" w:rsidRDefault="003A558D">
            <w:pPr>
              <w:spacing w:after="40" w:line="240" w:lineRule="auto"/>
              <w:jc w:val="left"/>
            </w:pPr>
            <w:r>
              <w:rPr>
                <w:rFonts w:cs="Times New Roman"/>
                <w:sz w:val="18"/>
              </w:rPr>
              <w:t>Web application served; CORS allows the web origin</w:t>
            </w:r>
          </w:p>
        </w:tc>
        <w:tc>
          <w:tcPr>
            <w:tcW w:w="4032" w:type="dxa"/>
          </w:tcPr>
          <w:p w:rsidR="00976B88" w:rsidRDefault="003A558D">
            <w:pPr>
              <w:spacing w:after="40" w:line="240" w:lineRule="auto"/>
              <w:jc w:val="left"/>
            </w:pPr>
            <w:r>
              <w:rPr>
                <w:rFonts w:ascii="Consolas" w:eastAsia="Consolas" w:hAnsi="Consolas" w:cs="Consolas"/>
                <w:sz w:val="15"/>
              </w:rPr>
              <w:t>index.html</w:t>
            </w:r>
            <w:r>
              <w:rPr>
                <w:rFonts w:cs="Times New Roman"/>
                <w:sz w:val="18"/>
              </w:rPr>
              <w:t xml:space="preserve"> served; origin allowed</w:t>
            </w:r>
          </w:p>
        </w:tc>
        <w:tc>
          <w:tcPr>
            <w:tcW w:w="1296" w:type="dxa"/>
          </w:tcPr>
          <w:p w:rsidR="00976B88" w:rsidRDefault="003A558D">
            <w:pPr>
              <w:spacing w:after="40" w:line="240" w:lineRule="auto"/>
              <w:jc w:val="center"/>
            </w:pPr>
            <w:r>
              <w:rPr>
                <w:rFonts w:cs="Times New Roman"/>
                <w:sz w:val="18"/>
              </w:rPr>
              <w:t>Pass</w:t>
            </w:r>
          </w:p>
        </w:tc>
      </w:tr>
      <w:tr w:rsidR="00976B88">
        <w:trPr>
          <w:cantSplit/>
          <w:jc w:val="center"/>
        </w:trPr>
        <w:tc>
          <w:tcPr>
            <w:tcW w:w="864" w:type="dxa"/>
          </w:tcPr>
          <w:p w:rsidR="00976B88" w:rsidRDefault="003A558D">
            <w:pPr>
              <w:spacing w:after="40" w:line="240" w:lineRule="auto"/>
              <w:jc w:val="center"/>
            </w:pPr>
            <w:r>
              <w:rPr>
                <w:rFonts w:cs="Times New Roman"/>
                <w:sz w:val="18"/>
              </w:rPr>
              <w:t>V1</w:t>
            </w:r>
          </w:p>
        </w:tc>
        <w:tc>
          <w:tcPr>
            <w:tcW w:w="3456" w:type="dxa"/>
          </w:tcPr>
          <w:p w:rsidR="00976B88" w:rsidRDefault="003A558D">
            <w:pPr>
              <w:spacing w:after="40" w:line="240" w:lineRule="auto"/>
              <w:jc w:val="left"/>
            </w:pPr>
            <w:r>
              <w:rPr>
                <w:rFonts w:cs="Times New Roman"/>
                <w:sz w:val="18"/>
              </w:rPr>
              <w:t xml:space="preserve">Zero-byte </w:t>
            </w:r>
            <w:r>
              <w:rPr>
                <w:rFonts w:ascii="Consolas" w:eastAsia="Consolas" w:hAnsi="Consolas" w:cs="Consolas"/>
                <w:sz w:val="15"/>
              </w:rPr>
              <w:t>a.pdf</w:t>
            </w:r>
            <w:r>
              <w:rPr>
                <w:rFonts w:cs="Times New Roman"/>
                <w:sz w:val="18"/>
              </w:rPr>
              <w:t xml:space="preserve">; </w:t>
            </w:r>
            <w:r>
              <w:rPr>
                <w:rFonts w:ascii="Consolas" w:eastAsia="Consolas" w:hAnsi="Consolas" w:cs="Consolas"/>
                <w:sz w:val="15"/>
              </w:rPr>
              <w:t>.pdf</w:t>
            </w:r>
            <w:r>
              <w:rPr>
                <w:rFonts w:cs="Times New Roman"/>
                <w:sz w:val="18"/>
              </w:rPr>
              <w:t xml:space="preserve"> with content type </w:t>
            </w:r>
            <w:r>
              <w:rPr>
                <w:rFonts w:ascii="Consolas" w:eastAsia="Consolas" w:hAnsi="Consolas" w:cs="Consolas"/>
                <w:sz w:val="15"/>
              </w:rPr>
              <w:t>image/png</w:t>
            </w:r>
          </w:p>
        </w:tc>
        <w:tc>
          <w:tcPr>
            <w:tcW w:w="4032" w:type="dxa"/>
          </w:tcPr>
          <w:p w:rsidR="00976B88" w:rsidRDefault="003A558D">
            <w:pPr>
              <w:spacing w:after="40" w:line="240" w:lineRule="auto"/>
              <w:jc w:val="left"/>
            </w:pPr>
            <w:r>
              <w:rPr>
                <w:rFonts w:cs="Times New Roman"/>
                <w:sz w:val="18"/>
              </w:rPr>
              <w:t xml:space="preserve">400 "Uploaded </w:t>
            </w:r>
            <w:r>
              <w:rPr>
                <w:rFonts w:cs="Times New Roman"/>
                <w:sz w:val="18"/>
              </w:rPr>
              <w:t>file is empty." / 400 "Unexpected file type"</w:t>
            </w:r>
          </w:p>
        </w:tc>
        <w:tc>
          <w:tcPr>
            <w:tcW w:w="1296" w:type="dxa"/>
          </w:tcPr>
          <w:p w:rsidR="00976B88" w:rsidRDefault="003A558D">
            <w:pPr>
              <w:spacing w:after="40" w:line="240" w:lineRule="auto"/>
              <w:jc w:val="center"/>
            </w:pPr>
            <w:r>
              <w:rPr>
                <w:rFonts w:cs="Times New Roman"/>
                <w:sz w:val="18"/>
              </w:rPr>
              <w:t>Observed</w:t>
            </w:r>
          </w:p>
        </w:tc>
      </w:tr>
      <w:tr w:rsidR="00976B88">
        <w:trPr>
          <w:cantSplit/>
          <w:jc w:val="center"/>
        </w:trPr>
        <w:tc>
          <w:tcPr>
            <w:tcW w:w="864" w:type="dxa"/>
          </w:tcPr>
          <w:p w:rsidR="00976B88" w:rsidRDefault="003A558D">
            <w:pPr>
              <w:spacing w:after="40" w:line="240" w:lineRule="auto"/>
              <w:jc w:val="center"/>
            </w:pPr>
            <w:r>
              <w:rPr>
                <w:rFonts w:cs="Times New Roman"/>
                <w:sz w:val="18"/>
              </w:rPr>
              <w:t>V2</w:t>
            </w:r>
          </w:p>
        </w:tc>
        <w:tc>
          <w:tcPr>
            <w:tcW w:w="3456" w:type="dxa"/>
          </w:tcPr>
          <w:p w:rsidR="00976B88" w:rsidRDefault="003A558D">
            <w:pPr>
              <w:spacing w:after="40" w:line="240" w:lineRule="auto"/>
              <w:jc w:val="left"/>
            </w:pPr>
            <w:r>
              <w:rPr>
                <w:rFonts w:cs="Times New Roman"/>
                <w:sz w:val="18"/>
              </w:rPr>
              <w:t xml:space="preserve">21 MB body starting with </w:t>
            </w:r>
            <w:r>
              <w:rPr>
                <w:rFonts w:ascii="Consolas" w:eastAsia="Consolas" w:hAnsi="Consolas" w:cs="Consolas"/>
                <w:sz w:val="15"/>
              </w:rPr>
              <w:t>%PDF</w:t>
            </w:r>
          </w:p>
        </w:tc>
        <w:tc>
          <w:tcPr>
            <w:tcW w:w="4032" w:type="dxa"/>
          </w:tcPr>
          <w:p w:rsidR="00976B88" w:rsidRDefault="003A558D">
            <w:pPr>
              <w:spacing w:after="40" w:line="240" w:lineRule="auto"/>
              <w:jc w:val="left"/>
            </w:pPr>
            <w:r>
              <w:rPr>
                <w:rFonts w:cs="Times New Roman"/>
                <w:sz w:val="18"/>
              </w:rPr>
              <w:t>413 "File too large (21.0 MB). Limit is 20 MB."</w:t>
            </w:r>
          </w:p>
        </w:tc>
        <w:tc>
          <w:tcPr>
            <w:tcW w:w="1296" w:type="dxa"/>
          </w:tcPr>
          <w:p w:rsidR="00976B88" w:rsidRDefault="003A558D">
            <w:pPr>
              <w:spacing w:after="40" w:line="240" w:lineRule="auto"/>
              <w:jc w:val="center"/>
            </w:pPr>
            <w:r>
              <w:rPr>
                <w:rFonts w:cs="Times New Roman"/>
                <w:sz w:val="18"/>
              </w:rPr>
              <w:t>Observed</w:t>
            </w:r>
          </w:p>
        </w:tc>
      </w:tr>
      <w:tr w:rsidR="00976B88">
        <w:trPr>
          <w:cantSplit/>
          <w:jc w:val="center"/>
        </w:trPr>
        <w:tc>
          <w:tcPr>
            <w:tcW w:w="864" w:type="dxa"/>
          </w:tcPr>
          <w:p w:rsidR="00976B88" w:rsidRDefault="003A558D">
            <w:pPr>
              <w:spacing w:after="40" w:line="240" w:lineRule="auto"/>
              <w:jc w:val="center"/>
            </w:pPr>
            <w:r>
              <w:rPr>
                <w:rFonts w:cs="Times New Roman"/>
                <w:sz w:val="18"/>
              </w:rPr>
              <w:t>V3</w:t>
            </w:r>
          </w:p>
        </w:tc>
        <w:tc>
          <w:tcPr>
            <w:tcW w:w="3456" w:type="dxa"/>
          </w:tcPr>
          <w:p w:rsidR="00976B88" w:rsidRDefault="003A558D">
            <w:pPr>
              <w:spacing w:after="40" w:line="240" w:lineRule="auto"/>
              <w:jc w:val="left"/>
            </w:pPr>
            <w:r>
              <w:rPr>
                <w:rFonts w:cs="Times New Roman"/>
                <w:sz w:val="18"/>
              </w:rPr>
              <w:t>Reviewer with load 101, maximum load 0 or a 201-character name; non-integer analysis id</w:t>
            </w:r>
          </w:p>
        </w:tc>
        <w:tc>
          <w:tcPr>
            <w:tcW w:w="4032" w:type="dxa"/>
          </w:tcPr>
          <w:p w:rsidR="00976B88" w:rsidRDefault="003A558D">
            <w:pPr>
              <w:spacing w:after="40" w:line="240" w:lineRule="auto"/>
              <w:jc w:val="left"/>
            </w:pPr>
            <w:r>
              <w:rPr>
                <w:rFonts w:cs="Times New Roman"/>
                <w:sz w:val="18"/>
              </w:rPr>
              <w:t xml:space="preserve">422 with the field </w:t>
            </w:r>
            <w:r>
              <w:rPr>
                <w:rFonts w:cs="Times New Roman"/>
                <w:sz w:val="18"/>
              </w:rPr>
              <w:t>and the limit</w:t>
            </w:r>
          </w:p>
        </w:tc>
        <w:tc>
          <w:tcPr>
            <w:tcW w:w="1296" w:type="dxa"/>
          </w:tcPr>
          <w:p w:rsidR="00976B88" w:rsidRDefault="003A558D">
            <w:pPr>
              <w:spacing w:after="40" w:line="240" w:lineRule="auto"/>
              <w:jc w:val="center"/>
            </w:pPr>
            <w:r>
              <w:rPr>
                <w:rFonts w:cs="Times New Roman"/>
                <w:sz w:val="18"/>
              </w:rPr>
              <w:t>Observed</w:t>
            </w:r>
          </w:p>
        </w:tc>
      </w:tr>
      <w:tr w:rsidR="00976B88">
        <w:trPr>
          <w:cantSplit/>
          <w:jc w:val="center"/>
        </w:trPr>
        <w:tc>
          <w:tcPr>
            <w:tcW w:w="864" w:type="dxa"/>
          </w:tcPr>
          <w:p w:rsidR="00976B88" w:rsidRDefault="003A558D">
            <w:pPr>
              <w:spacing w:after="40" w:line="240" w:lineRule="auto"/>
              <w:jc w:val="center"/>
            </w:pPr>
            <w:r>
              <w:rPr>
                <w:rFonts w:cs="Times New Roman"/>
                <w:sz w:val="18"/>
              </w:rPr>
              <w:t>V4</w:t>
            </w:r>
          </w:p>
        </w:tc>
        <w:tc>
          <w:tcPr>
            <w:tcW w:w="3456" w:type="dxa"/>
          </w:tcPr>
          <w:p w:rsidR="00976B88" w:rsidRDefault="003A558D">
            <w:pPr>
              <w:spacing w:after="40" w:line="240" w:lineRule="auto"/>
              <w:jc w:val="left"/>
            </w:pPr>
            <w:r>
              <w:rPr>
                <w:rFonts w:cs="Times New Roman"/>
                <w:sz w:val="18"/>
              </w:rPr>
              <w:t>CSV with a non-numeric load; binary file posted as CSV</w:t>
            </w:r>
          </w:p>
        </w:tc>
        <w:tc>
          <w:tcPr>
            <w:tcW w:w="4032" w:type="dxa"/>
          </w:tcPr>
          <w:p w:rsidR="00976B88" w:rsidRDefault="003A558D">
            <w:pPr>
              <w:spacing w:after="40" w:line="240" w:lineRule="auto"/>
              <w:jc w:val="left"/>
            </w:pPr>
            <w:r>
              <w:rPr>
                <w:rFonts w:cs="Times New Roman"/>
                <w:sz w:val="18"/>
              </w:rPr>
              <w:t>400 "Malformed reviewer CSV", nothing stored</w:t>
            </w:r>
          </w:p>
        </w:tc>
        <w:tc>
          <w:tcPr>
            <w:tcW w:w="1296" w:type="dxa"/>
          </w:tcPr>
          <w:p w:rsidR="00976B88" w:rsidRDefault="003A558D">
            <w:pPr>
              <w:spacing w:after="40" w:line="240" w:lineRule="auto"/>
              <w:jc w:val="center"/>
            </w:pPr>
            <w:r>
              <w:rPr>
                <w:rFonts w:cs="Times New Roman"/>
                <w:sz w:val="18"/>
              </w:rPr>
              <w:t>Observed</w:t>
            </w:r>
          </w:p>
        </w:tc>
      </w:tr>
      <w:tr w:rsidR="00976B88">
        <w:trPr>
          <w:cantSplit/>
          <w:jc w:val="center"/>
        </w:trPr>
        <w:tc>
          <w:tcPr>
            <w:tcW w:w="864" w:type="dxa"/>
          </w:tcPr>
          <w:p w:rsidR="00976B88" w:rsidRDefault="003A558D">
            <w:pPr>
              <w:spacing w:after="40" w:line="240" w:lineRule="auto"/>
              <w:jc w:val="center"/>
            </w:pPr>
            <w:r>
              <w:rPr>
                <w:rFonts w:cs="Times New Roman"/>
                <w:sz w:val="18"/>
              </w:rPr>
              <w:t>V5</w:t>
            </w:r>
          </w:p>
        </w:tc>
        <w:tc>
          <w:tcPr>
            <w:tcW w:w="3456" w:type="dxa"/>
          </w:tcPr>
          <w:p w:rsidR="00976B88" w:rsidRDefault="003A558D">
            <w:pPr>
              <w:spacing w:after="40" w:line="240" w:lineRule="auto"/>
              <w:jc w:val="left"/>
            </w:pPr>
            <w:r>
              <w:rPr>
                <w:rFonts w:cs="Times New Roman"/>
                <w:sz w:val="18"/>
              </w:rPr>
              <w:t xml:space="preserve">Corrupt body after a </w:t>
            </w:r>
            <w:r>
              <w:rPr>
                <w:rFonts w:ascii="Consolas" w:eastAsia="Consolas" w:hAnsi="Consolas" w:cs="Consolas"/>
                <w:sz w:val="15"/>
              </w:rPr>
              <w:t>%PDF</w:t>
            </w:r>
            <w:r>
              <w:rPr>
                <w:rFonts w:cs="Times New Roman"/>
                <w:sz w:val="18"/>
              </w:rPr>
              <w:t xml:space="preserve"> header; CSV rows without a name</w:t>
            </w:r>
          </w:p>
        </w:tc>
        <w:tc>
          <w:tcPr>
            <w:tcW w:w="4032" w:type="dxa"/>
          </w:tcPr>
          <w:p w:rsidR="00976B88" w:rsidRDefault="003A558D">
            <w:pPr>
              <w:spacing w:after="40" w:line="240" w:lineRule="auto"/>
              <w:jc w:val="left"/>
            </w:pPr>
            <w:r>
              <w:rPr>
                <w:rFonts w:cs="Times New Roman"/>
                <w:sz w:val="18"/>
              </w:rPr>
              <w:t>Accepted: 200 with almost no text; 0 rows imported (better</w:t>
            </w:r>
            <w:r>
              <w:rPr>
                <w:rFonts w:cs="Times New Roman"/>
                <w:sz w:val="18"/>
              </w:rPr>
              <w:t xml:space="preserve"> as explicit errors)</w:t>
            </w:r>
          </w:p>
        </w:tc>
        <w:tc>
          <w:tcPr>
            <w:tcW w:w="1296" w:type="dxa"/>
          </w:tcPr>
          <w:p w:rsidR="00976B88" w:rsidRDefault="003A558D">
            <w:pPr>
              <w:spacing w:after="40" w:line="240" w:lineRule="auto"/>
              <w:jc w:val="center"/>
            </w:pPr>
            <w:r>
              <w:rPr>
                <w:rFonts w:cs="Times New Roman"/>
                <w:sz w:val="18"/>
              </w:rPr>
              <w:t>Observed</w:t>
            </w:r>
          </w:p>
        </w:tc>
      </w:tr>
      <w:tr w:rsidR="00976B88">
        <w:trPr>
          <w:cantSplit/>
          <w:jc w:val="center"/>
        </w:trPr>
        <w:tc>
          <w:tcPr>
            <w:tcW w:w="864" w:type="dxa"/>
          </w:tcPr>
          <w:p w:rsidR="00976B88" w:rsidRDefault="003A558D">
            <w:pPr>
              <w:spacing w:after="40" w:line="240" w:lineRule="auto"/>
              <w:jc w:val="center"/>
            </w:pPr>
            <w:r>
              <w:rPr>
                <w:rFonts w:cs="Times New Roman"/>
                <w:sz w:val="18"/>
              </w:rPr>
              <w:lastRenderedPageBreak/>
              <w:t>E1</w:t>
            </w:r>
          </w:p>
        </w:tc>
        <w:tc>
          <w:tcPr>
            <w:tcW w:w="3456" w:type="dxa"/>
          </w:tcPr>
          <w:p w:rsidR="00976B88" w:rsidRDefault="003A558D">
            <w:pPr>
              <w:spacing w:after="40" w:line="240" w:lineRule="auto"/>
              <w:jc w:val="left"/>
            </w:pPr>
            <w:r>
              <w:rPr>
                <w:rFonts w:cs="Times New Roman"/>
                <w:sz w:val="18"/>
              </w:rPr>
              <w:t>Empty reviewer directory</w:t>
            </w:r>
          </w:p>
        </w:tc>
        <w:tc>
          <w:tcPr>
            <w:tcW w:w="4032" w:type="dxa"/>
          </w:tcPr>
          <w:p w:rsidR="00976B88" w:rsidRDefault="003A558D">
            <w:pPr>
              <w:spacing w:after="40" w:line="240" w:lineRule="auto"/>
              <w:jc w:val="left"/>
            </w:pPr>
            <w:r>
              <w:rPr>
                <w:rFonts w:cs="Times New Roman"/>
                <w:sz w:val="18"/>
              </w:rPr>
              <w:t>400 "Reviewer directory is empty. Add reviewers first."</w:t>
            </w:r>
          </w:p>
        </w:tc>
        <w:tc>
          <w:tcPr>
            <w:tcW w:w="1296" w:type="dxa"/>
          </w:tcPr>
          <w:p w:rsidR="00976B88" w:rsidRDefault="003A558D">
            <w:pPr>
              <w:spacing w:after="40" w:line="240" w:lineRule="auto"/>
              <w:jc w:val="center"/>
            </w:pPr>
            <w:r>
              <w:rPr>
                <w:rFonts w:cs="Times New Roman"/>
                <w:sz w:val="18"/>
              </w:rPr>
              <w:t>Observed</w:t>
            </w:r>
          </w:p>
        </w:tc>
      </w:tr>
      <w:tr w:rsidR="00976B88">
        <w:trPr>
          <w:cantSplit/>
          <w:jc w:val="center"/>
        </w:trPr>
        <w:tc>
          <w:tcPr>
            <w:tcW w:w="864" w:type="dxa"/>
          </w:tcPr>
          <w:p w:rsidR="00976B88" w:rsidRDefault="003A558D">
            <w:pPr>
              <w:spacing w:after="40" w:line="240" w:lineRule="auto"/>
              <w:jc w:val="center"/>
            </w:pPr>
            <w:r>
              <w:rPr>
                <w:rFonts w:cs="Times New Roman"/>
                <w:sz w:val="18"/>
              </w:rPr>
              <w:t>E2</w:t>
            </w:r>
          </w:p>
        </w:tc>
        <w:tc>
          <w:tcPr>
            <w:tcW w:w="3456" w:type="dxa"/>
          </w:tcPr>
          <w:p w:rsidR="00976B88" w:rsidRDefault="003A558D">
            <w:pPr>
              <w:spacing w:after="40" w:line="240" w:lineRule="auto"/>
              <w:jc w:val="left"/>
            </w:pPr>
            <w:r>
              <w:rPr>
                <w:rFonts w:cs="Times New Roman"/>
                <w:sz w:val="18"/>
              </w:rPr>
              <w:t>PDF with one short sentence</w:t>
            </w:r>
          </w:p>
        </w:tc>
        <w:tc>
          <w:tcPr>
            <w:tcW w:w="4032" w:type="dxa"/>
          </w:tcPr>
          <w:p w:rsidR="00976B88" w:rsidRDefault="003A558D">
            <w:pPr>
              <w:spacing w:after="40" w:line="240" w:lineRule="auto"/>
              <w:jc w:val="left"/>
            </w:pPr>
            <w:r>
              <w:rPr>
                <w:rFonts w:cs="Times New Roman"/>
                <w:sz w:val="18"/>
              </w:rPr>
              <w:t>200 with the warning "Very little extractable text was found"</w:t>
            </w:r>
          </w:p>
        </w:tc>
        <w:tc>
          <w:tcPr>
            <w:tcW w:w="1296" w:type="dxa"/>
          </w:tcPr>
          <w:p w:rsidR="00976B88" w:rsidRDefault="003A558D">
            <w:pPr>
              <w:spacing w:after="40" w:line="240" w:lineRule="auto"/>
              <w:jc w:val="center"/>
            </w:pPr>
            <w:r>
              <w:rPr>
                <w:rFonts w:cs="Times New Roman"/>
                <w:sz w:val="18"/>
              </w:rPr>
              <w:t>Observed</w:t>
            </w:r>
          </w:p>
        </w:tc>
      </w:tr>
      <w:tr w:rsidR="00976B88">
        <w:trPr>
          <w:cantSplit/>
          <w:jc w:val="center"/>
        </w:trPr>
        <w:tc>
          <w:tcPr>
            <w:tcW w:w="864" w:type="dxa"/>
          </w:tcPr>
          <w:p w:rsidR="00976B88" w:rsidRDefault="003A558D">
            <w:pPr>
              <w:spacing w:after="40" w:line="240" w:lineRule="auto"/>
              <w:jc w:val="center"/>
            </w:pPr>
            <w:r>
              <w:rPr>
                <w:rFonts w:cs="Times New Roman"/>
                <w:sz w:val="18"/>
              </w:rPr>
              <w:t>E3</w:t>
            </w:r>
          </w:p>
        </w:tc>
        <w:tc>
          <w:tcPr>
            <w:tcW w:w="3456" w:type="dxa"/>
          </w:tcPr>
          <w:p w:rsidR="00976B88" w:rsidRDefault="003A558D">
            <w:pPr>
              <w:spacing w:after="40" w:line="240" w:lineRule="auto"/>
              <w:jc w:val="left"/>
            </w:pPr>
            <w:r>
              <w:rPr>
                <w:rFonts w:cs="Times New Roman"/>
                <w:sz w:val="18"/>
              </w:rPr>
              <w:t>Local model not installed</w:t>
            </w:r>
          </w:p>
        </w:tc>
        <w:tc>
          <w:tcPr>
            <w:tcW w:w="4032" w:type="dxa"/>
          </w:tcPr>
          <w:p w:rsidR="00976B88" w:rsidRDefault="003A558D">
            <w:pPr>
              <w:spacing w:after="40" w:line="240" w:lineRule="auto"/>
              <w:jc w:val="left"/>
            </w:pPr>
            <w:r>
              <w:rPr>
                <w:rFonts w:ascii="Consolas" w:eastAsia="Consolas" w:hAnsi="Consolas" w:cs="Consolas"/>
                <w:sz w:val="15"/>
              </w:rPr>
              <w:t>llm_status: unavailable</w:t>
            </w:r>
            <w:r>
              <w:rPr>
                <w:rFonts w:cs="Times New Roman"/>
                <w:sz w:val="18"/>
              </w:rPr>
              <w:t>, deterministic review shown with the reason</w:t>
            </w:r>
          </w:p>
        </w:tc>
        <w:tc>
          <w:tcPr>
            <w:tcW w:w="1296" w:type="dxa"/>
          </w:tcPr>
          <w:p w:rsidR="00976B88" w:rsidRDefault="003A558D">
            <w:pPr>
              <w:spacing w:after="40" w:line="240" w:lineRule="auto"/>
              <w:jc w:val="center"/>
            </w:pPr>
            <w:r>
              <w:rPr>
                <w:rFonts w:cs="Times New Roman"/>
                <w:sz w:val="18"/>
              </w:rPr>
              <w:t>Observed (first screenshot session)</w:t>
            </w:r>
          </w:p>
        </w:tc>
      </w:tr>
      <w:tr w:rsidR="00976B88">
        <w:trPr>
          <w:cantSplit/>
          <w:jc w:val="center"/>
        </w:trPr>
        <w:tc>
          <w:tcPr>
            <w:tcW w:w="864" w:type="dxa"/>
          </w:tcPr>
          <w:p w:rsidR="00976B88" w:rsidRDefault="003A558D">
            <w:pPr>
              <w:spacing w:after="40" w:line="240" w:lineRule="auto"/>
              <w:jc w:val="center"/>
            </w:pPr>
            <w:r>
              <w:rPr>
                <w:rFonts w:cs="Times New Roman"/>
                <w:sz w:val="18"/>
              </w:rPr>
              <w:t>E4</w:t>
            </w:r>
          </w:p>
        </w:tc>
        <w:tc>
          <w:tcPr>
            <w:tcW w:w="3456" w:type="dxa"/>
          </w:tcPr>
          <w:p w:rsidR="00976B88" w:rsidRDefault="003A558D">
            <w:pPr>
              <w:spacing w:after="40" w:line="240" w:lineRule="auto"/>
              <w:jc w:val="left"/>
            </w:pPr>
            <w:r>
              <w:rPr>
                <w:rFonts w:cs="Times New Roman"/>
                <w:sz w:val="18"/>
              </w:rPr>
              <w:t>OpenAlex unreachable</w:t>
            </w:r>
          </w:p>
        </w:tc>
        <w:tc>
          <w:tcPr>
            <w:tcW w:w="4032" w:type="dxa"/>
          </w:tcPr>
          <w:p w:rsidR="00976B88" w:rsidRDefault="003A558D">
            <w:pPr>
              <w:spacing w:after="40" w:line="240" w:lineRule="auto"/>
              <w:jc w:val="left"/>
            </w:pPr>
            <w:r>
              <w:rPr>
                <w:rFonts w:ascii="Consolas" w:eastAsia="Consolas" w:hAnsi="Consolas" w:cs="Consolas"/>
                <w:sz w:val="15"/>
              </w:rPr>
              <w:t>unavailable</w:t>
            </w:r>
            <w:r>
              <w:rPr>
                <w:rFonts w:cs="Times New Roman"/>
                <w:sz w:val="18"/>
              </w:rPr>
              <w:t>, no crash (by code; three online queries returned six works each)</w:t>
            </w:r>
          </w:p>
        </w:tc>
        <w:tc>
          <w:tcPr>
            <w:tcW w:w="1296" w:type="dxa"/>
          </w:tcPr>
          <w:p w:rsidR="00976B88" w:rsidRDefault="003A558D">
            <w:pPr>
              <w:spacing w:after="40" w:line="240" w:lineRule="auto"/>
              <w:jc w:val="center"/>
            </w:pPr>
            <w:r>
              <w:rPr>
                <w:rFonts w:cs="Times New Roman"/>
                <w:sz w:val="18"/>
              </w:rPr>
              <w:t>By code</w:t>
            </w:r>
          </w:p>
        </w:tc>
      </w:tr>
      <w:tr w:rsidR="00976B88">
        <w:trPr>
          <w:cantSplit/>
          <w:jc w:val="center"/>
        </w:trPr>
        <w:tc>
          <w:tcPr>
            <w:tcW w:w="864" w:type="dxa"/>
          </w:tcPr>
          <w:p w:rsidR="00976B88" w:rsidRDefault="003A558D">
            <w:pPr>
              <w:spacing w:after="40" w:line="240" w:lineRule="auto"/>
              <w:jc w:val="center"/>
            </w:pPr>
            <w:r>
              <w:rPr>
                <w:rFonts w:cs="Times New Roman"/>
                <w:sz w:val="18"/>
              </w:rPr>
              <w:t>E5</w:t>
            </w:r>
          </w:p>
        </w:tc>
        <w:tc>
          <w:tcPr>
            <w:tcW w:w="3456" w:type="dxa"/>
          </w:tcPr>
          <w:p w:rsidR="00976B88" w:rsidRDefault="003A558D">
            <w:pPr>
              <w:spacing w:after="40" w:line="240" w:lineRule="auto"/>
              <w:jc w:val="left"/>
            </w:pPr>
            <w:r>
              <w:rPr>
                <w:rFonts w:cs="Times New Roman"/>
                <w:sz w:val="18"/>
              </w:rPr>
              <w:t>Embedding model not loadable</w:t>
            </w:r>
          </w:p>
        </w:tc>
        <w:tc>
          <w:tcPr>
            <w:tcW w:w="4032" w:type="dxa"/>
          </w:tcPr>
          <w:p w:rsidR="00976B88" w:rsidRDefault="003A558D">
            <w:pPr>
              <w:spacing w:after="40" w:line="240" w:lineRule="auto"/>
              <w:jc w:val="left"/>
            </w:pPr>
            <w:r>
              <w:rPr>
                <w:rFonts w:cs="Times New Roman"/>
                <w:sz w:val="18"/>
              </w:rPr>
              <w:t xml:space="preserve">TF-IDF </w:t>
            </w:r>
            <w:r>
              <w:rPr>
                <w:rFonts w:cs="Times New Roman"/>
                <w:sz w:val="18"/>
              </w:rPr>
              <w:t>fallback: top-1 0.75 against 0.95 with MiniLM</w:t>
            </w:r>
          </w:p>
        </w:tc>
        <w:tc>
          <w:tcPr>
            <w:tcW w:w="1296" w:type="dxa"/>
          </w:tcPr>
          <w:p w:rsidR="00976B88" w:rsidRDefault="003A558D">
            <w:pPr>
              <w:spacing w:after="40" w:line="240" w:lineRule="auto"/>
              <w:jc w:val="center"/>
            </w:pPr>
            <w:r>
              <w:rPr>
                <w:rFonts w:cs="Times New Roman"/>
                <w:sz w:val="18"/>
              </w:rPr>
              <w:t>Measured</w:t>
            </w:r>
          </w:p>
        </w:tc>
      </w:tr>
      <w:tr w:rsidR="00976B88">
        <w:trPr>
          <w:cantSplit/>
          <w:jc w:val="center"/>
        </w:trPr>
        <w:tc>
          <w:tcPr>
            <w:tcW w:w="864" w:type="dxa"/>
          </w:tcPr>
          <w:p w:rsidR="00976B88" w:rsidRDefault="003A558D">
            <w:pPr>
              <w:spacing w:after="40" w:line="240" w:lineRule="auto"/>
              <w:jc w:val="center"/>
            </w:pPr>
            <w:r>
              <w:rPr>
                <w:rFonts w:cs="Times New Roman"/>
                <w:sz w:val="18"/>
              </w:rPr>
              <w:t>E6</w:t>
            </w:r>
          </w:p>
        </w:tc>
        <w:tc>
          <w:tcPr>
            <w:tcW w:w="3456" w:type="dxa"/>
          </w:tcPr>
          <w:p w:rsidR="00976B88" w:rsidRDefault="003A558D">
            <w:pPr>
              <w:spacing w:after="40" w:line="240" w:lineRule="auto"/>
              <w:jc w:val="left"/>
            </w:pPr>
            <w:r>
              <w:rPr>
                <w:rFonts w:cs="Times New Roman"/>
                <w:sz w:val="18"/>
              </w:rPr>
              <w:t>Classifier artifacts missing or from another scikit-learn release</w:t>
            </w:r>
          </w:p>
        </w:tc>
        <w:tc>
          <w:tcPr>
            <w:tcW w:w="4032" w:type="dxa"/>
          </w:tcPr>
          <w:p w:rsidR="00976B88" w:rsidRDefault="003A558D">
            <w:pPr>
              <w:spacing w:after="40" w:line="240" w:lineRule="auto"/>
              <w:jc w:val="left"/>
            </w:pPr>
            <w:r>
              <w:rPr>
                <w:rFonts w:ascii="Consolas" w:eastAsia="Consolas" w:hAnsi="Consolas" w:cs="Consolas"/>
                <w:sz w:val="15"/>
              </w:rPr>
              <w:t>model_unavailable</w:t>
            </w:r>
            <w:r>
              <w:rPr>
                <w:rFonts w:cs="Times New Roman"/>
                <w:sz w:val="18"/>
              </w:rPr>
              <w:t xml:space="preserve">; version warning seen for 1.9.0 artifacts under 1.9.1; </w:t>
            </w:r>
            <w:r>
              <w:rPr>
                <w:rFonts w:ascii="Consolas" w:eastAsia="Consolas" w:hAnsi="Consolas" w:cs="Consolas"/>
                <w:sz w:val="15"/>
              </w:rPr>
              <w:t>run.bat</w:t>
            </w:r>
            <w:r>
              <w:rPr>
                <w:rFonts w:cs="Times New Roman"/>
                <w:sz w:val="18"/>
              </w:rPr>
              <w:t xml:space="preserve"> retrains</w:t>
            </w:r>
          </w:p>
        </w:tc>
        <w:tc>
          <w:tcPr>
            <w:tcW w:w="1296" w:type="dxa"/>
          </w:tcPr>
          <w:p w:rsidR="00976B88" w:rsidRDefault="003A558D">
            <w:pPr>
              <w:spacing w:after="40" w:line="240" w:lineRule="auto"/>
              <w:jc w:val="center"/>
            </w:pPr>
            <w:r>
              <w:rPr>
                <w:rFonts w:cs="Times New Roman"/>
                <w:sz w:val="18"/>
              </w:rPr>
              <w:t>By code / observed</w:t>
            </w:r>
          </w:p>
        </w:tc>
      </w:tr>
      <w:tr w:rsidR="00976B88">
        <w:trPr>
          <w:cantSplit/>
          <w:jc w:val="center"/>
        </w:trPr>
        <w:tc>
          <w:tcPr>
            <w:tcW w:w="864" w:type="dxa"/>
          </w:tcPr>
          <w:p w:rsidR="00976B88" w:rsidRDefault="003A558D">
            <w:pPr>
              <w:spacing w:after="40" w:line="240" w:lineRule="auto"/>
              <w:jc w:val="center"/>
            </w:pPr>
            <w:r>
              <w:rPr>
                <w:rFonts w:cs="Times New Roman"/>
                <w:sz w:val="18"/>
              </w:rPr>
              <w:t>E7</w:t>
            </w:r>
          </w:p>
        </w:tc>
        <w:tc>
          <w:tcPr>
            <w:tcW w:w="3456" w:type="dxa"/>
          </w:tcPr>
          <w:p w:rsidR="00976B88" w:rsidRDefault="003A558D">
            <w:pPr>
              <w:spacing w:after="40" w:line="240" w:lineRule="auto"/>
              <w:jc w:val="left"/>
            </w:pPr>
            <w:r>
              <w:rPr>
                <w:rFonts w:cs="Times New Roman"/>
                <w:sz w:val="18"/>
              </w:rPr>
              <w:t xml:space="preserve">Reviewer at full </w:t>
            </w:r>
            <w:r>
              <w:rPr>
                <w:rFonts w:cs="Times New Roman"/>
                <w:sz w:val="18"/>
              </w:rPr>
              <w:t>load; inactive reviewer</w:t>
            </w:r>
          </w:p>
        </w:tc>
        <w:tc>
          <w:tcPr>
            <w:tcW w:w="4032" w:type="dxa"/>
          </w:tcPr>
          <w:p w:rsidR="00976B88" w:rsidRDefault="003A558D">
            <w:pPr>
              <w:spacing w:after="40" w:line="240" w:lineRule="auto"/>
              <w:jc w:val="left"/>
            </w:pPr>
            <w:r>
              <w:rPr>
                <w:rFonts w:cs="Times New Roman"/>
                <w:sz w:val="18"/>
              </w:rPr>
              <w:t xml:space="preserve">Availability 0 lowers the score; inactive reviewers are filtered when </w:t>
            </w:r>
            <w:r>
              <w:rPr>
                <w:rFonts w:ascii="Consolas" w:eastAsia="Consolas" w:hAnsi="Consolas" w:cs="Consolas"/>
                <w:sz w:val="15"/>
              </w:rPr>
              <w:t>active_only</w:t>
            </w:r>
            <w:r>
              <w:rPr>
                <w:rFonts w:cs="Times New Roman"/>
                <w:sz w:val="18"/>
              </w:rPr>
              <w:t xml:space="preserve"> is on</w:t>
            </w:r>
          </w:p>
        </w:tc>
        <w:tc>
          <w:tcPr>
            <w:tcW w:w="1296" w:type="dxa"/>
          </w:tcPr>
          <w:p w:rsidR="00976B88" w:rsidRDefault="003A558D">
            <w:pPr>
              <w:spacing w:after="40" w:line="240" w:lineRule="auto"/>
              <w:jc w:val="center"/>
            </w:pPr>
            <w:r>
              <w:rPr>
                <w:rFonts w:cs="Times New Roman"/>
                <w:sz w:val="18"/>
              </w:rPr>
              <w:t>By formula / filter</w:t>
            </w:r>
          </w:p>
        </w:tc>
      </w:tr>
      <w:tr w:rsidR="00976B88">
        <w:trPr>
          <w:cantSplit/>
          <w:jc w:val="center"/>
        </w:trPr>
        <w:tc>
          <w:tcPr>
            <w:tcW w:w="864" w:type="dxa"/>
          </w:tcPr>
          <w:p w:rsidR="00976B88" w:rsidRDefault="003A558D">
            <w:pPr>
              <w:spacing w:after="40" w:line="240" w:lineRule="auto"/>
              <w:jc w:val="center"/>
            </w:pPr>
            <w:r>
              <w:rPr>
                <w:rFonts w:cs="Times New Roman"/>
                <w:sz w:val="18"/>
              </w:rPr>
              <w:t>E8</w:t>
            </w:r>
          </w:p>
        </w:tc>
        <w:tc>
          <w:tcPr>
            <w:tcW w:w="3456" w:type="dxa"/>
          </w:tcPr>
          <w:p w:rsidR="00976B88" w:rsidRDefault="003A558D">
            <w:pPr>
              <w:spacing w:after="40" w:line="240" w:lineRule="auto"/>
              <w:jc w:val="left"/>
            </w:pPr>
            <w:r>
              <w:rPr>
                <w:rFonts w:cs="Times New Roman"/>
                <w:sz w:val="18"/>
              </w:rPr>
              <w:t>Conflict term, name or affiliation in the paper text</w:t>
            </w:r>
          </w:p>
        </w:tc>
        <w:tc>
          <w:tcPr>
            <w:tcW w:w="4032" w:type="dxa"/>
          </w:tcPr>
          <w:p w:rsidR="00976B88" w:rsidRDefault="003A558D">
            <w:pPr>
              <w:spacing w:after="40" w:line="240" w:lineRule="auto"/>
              <w:jc w:val="left"/>
            </w:pPr>
            <w:r>
              <w:rPr>
                <w:rFonts w:cs="Times New Roman"/>
                <w:sz w:val="18"/>
              </w:rPr>
              <w:t>12 of 12 literal links flagged and the reviewer fell to the bottom</w:t>
            </w:r>
          </w:p>
        </w:tc>
        <w:tc>
          <w:tcPr>
            <w:tcW w:w="1296" w:type="dxa"/>
          </w:tcPr>
          <w:p w:rsidR="00976B88" w:rsidRDefault="003A558D">
            <w:pPr>
              <w:spacing w:after="40" w:line="240" w:lineRule="auto"/>
              <w:jc w:val="center"/>
            </w:pPr>
            <w:r>
              <w:rPr>
                <w:rFonts w:cs="Times New Roman"/>
                <w:sz w:val="18"/>
              </w:rPr>
              <w:t>Measured</w:t>
            </w:r>
          </w:p>
        </w:tc>
      </w:tr>
    </w:tbl>
    <w:p w:rsidR="00976B88" w:rsidRDefault="00976B88">
      <w:pPr>
        <w:spacing w:after="120" w:line="192" w:lineRule="auto"/>
      </w:pPr>
    </w:p>
    <w:p w:rsidR="00976B88" w:rsidRDefault="003A558D">
      <w:r>
        <w:rPr>
          <w:rFonts w:cs="Times New Roman"/>
        </w:rPr>
        <w:t xml:space="preserve">The probes show consistent validation and short, safe error messages. They also show what validation does not do: a file that starts with </w:t>
      </w:r>
      <w:r>
        <w:rPr>
          <w:rFonts w:ascii="Consolas" w:eastAsia="Consolas" w:hAnsi="Consolas" w:cs="Consolas"/>
          <w:sz w:val="21"/>
        </w:rPr>
        <w:t>%PDF</w:t>
      </w:r>
      <w:r>
        <w:rPr>
          <w:rFonts w:cs="Times New Roman"/>
        </w:rPr>
        <w:t xml:space="preserve"> but is otherwise corrupt is accepted and returns 200 with almost no extracted text, and a CSV whose ro</w:t>
      </w:r>
      <w:r>
        <w:rPr>
          <w:rFonts w:cs="Times New Roman"/>
        </w:rPr>
        <w:t xml:space="preserve">ws have no name is accepted with zero rows imported; neither is dangerous, but both would be better as explicit errors. Uploaded bytes go to a temporary file that is deleted in a </w:t>
      </w:r>
      <w:r>
        <w:rPr>
          <w:rFonts w:ascii="Consolas" w:eastAsia="Consolas" w:hAnsi="Consolas" w:cs="Consolas"/>
          <w:sz w:val="21"/>
        </w:rPr>
        <w:t>finally</w:t>
      </w:r>
      <w:r>
        <w:rPr>
          <w:rFonts w:cs="Times New Roman"/>
        </w:rPr>
        <w:t xml:space="preserve"> block, database access uses bound parameters through the ORM, and the</w:t>
      </w:r>
      <w:r>
        <w:rPr>
          <w:rFonts w:cs="Times New Roman"/>
        </w:rPr>
        <w:t xml:space="preserve"> PDF export escapes </w:t>
      </w:r>
      <w:r>
        <w:rPr>
          <w:rFonts w:ascii="Consolas" w:eastAsia="Consolas" w:hAnsi="Consolas" w:cs="Consolas"/>
          <w:sz w:val="21"/>
        </w:rPr>
        <w:t>&amp;</w:t>
      </w:r>
      <w:r>
        <w:rPr>
          <w:rFonts w:cs="Times New Roman"/>
        </w:rPr>
        <w:t xml:space="preserve">, </w:t>
      </w:r>
      <w:r>
        <w:rPr>
          <w:rFonts w:ascii="Consolas" w:eastAsia="Consolas" w:hAnsi="Consolas" w:cs="Consolas"/>
          <w:sz w:val="21"/>
        </w:rPr>
        <w:t>&lt;</w:t>
      </w:r>
      <w:r>
        <w:rPr>
          <w:rFonts w:cs="Times New Roman"/>
        </w:rPr>
        <w:t xml:space="preserve"> and </w:t>
      </w:r>
      <w:r>
        <w:rPr>
          <w:rFonts w:ascii="Consolas" w:eastAsia="Consolas" w:hAnsi="Consolas" w:cs="Consolas"/>
          <w:sz w:val="21"/>
        </w:rPr>
        <w:t>&gt;</w:t>
      </w:r>
      <w:r>
        <w:rPr>
          <w:rFonts w:cs="Times New Roman"/>
        </w:rPr>
        <w:t>.</w:t>
      </w:r>
    </w:p>
    <w:p w:rsidR="00976B88" w:rsidRDefault="003A558D">
      <w:r>
        <w:rPr>
          <w:rFonts w:cs="Times New Roman"/>
        </w:rPr>
        <w:t>The API has no authentication and allows all origins (a design decision for a single-user local tool, listed in Chapter 10). No penetration test, PDF-parser fuzzing or prompt-injection test was carried out; hidden instructio</w:t>
      </w:r>
      <w:r>
        <w:rPr>
          <w:rFonts w:cs="Times New Roman"/>
        </w:rPr>
        <w:t>ns in a PDF are a known risk [2], [27] addressed by design (the language model never changes a score), not by a measured defence.</w:t>
      </w:r>
    </w:p>
    <w:p w:rsidR="00976B88" w:rsidRDefault="003A558D">
      <w:pPr>
        <w:pStyle w:val="Heading2"/>
      </w:pPr>
      <w:bookmarkStart w:id="122" w:name="_Toc243574057"/>
      <w:r>
        <w:t>7.5 Performance testing</w:t>
      </w:r>
      <w:bookmarkEnd w:id="122"/>
    </w:p>
    <w:p w:rsidR="00976B88" w:rsidRDefault="003A558D">
      <w:r>
        <w:rPr>
          <w:rFonts w:cs="Times New Roman"/>
        </w:rPr>
        <w:t>Timings come from one CPU-only machine (12th Gen Intel(R) Core(TM) i5-12500, 15.7 GB RAM). Loading the</w:t>
      </w:r>
      <w:r>
        <w:rPr>
          <w:rFonts w:cs="Times New Roman"/>
        </w:rPr>
        <w:t xml:space="preserve"> embedding model took 20.4 s and the Qwen model 9.0 s, once per server start. A 48-token generation took about 15 s in a separate probe (roughly 3 tokens per second), so the AI review takes minutes while every other stage is far faster; it is therefore opt</w:t>
      </w:r>
      <w:r>
        <w:rPr>
          <w:rFonts w:cs="Times New Roman"/>
        </w:rPr>
        <w:t>ional and the deterministic review is shown first.</w:t>
      </w:r>
    </w:p>
    <w:p w:rsidR="00976B88" w:rsidRDefault="003A558D">
      <w:pPr>
        <w:pStyle w:val="Caption"/>
        <w:keepNext/>
        <w:spacing w:after="80"/>
      </w:pPr>
      <w:bookmarkStart w:id="123" w:name="_Toc2435741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Stage timings of one analysis (milliseconds, in-process)</w:t>
      </w:r>
      <w:bookmarkEnd w:id="123"/>
    </w:p>
    <w:tbl>
      <w:tblPr>
        <w:tblStyle w:val="TableGrid"/>
        <w:tblW w:w="0" w:type="auto"/>
        <w:jc w:val="center"/>
        <w:tblLook w:val="04A0" w:firstRow="1" w:lastRow="0" w:firstColumn="1" w:lastColumn="0" w:noHBand="0" w:noVBand="1"/>
      </w:tblPr>
      <w:tblGrid>
        <w:gridCol w:w="3880"/>
        <w:gridCol w:w="2501"/>
        <w:gridCol w:w="2501"/>
      </w:tblGrid>
      <w:tr w:rsidR="00976B88">
        <w:trPr>
          <w:cantSplit/>
          <w:tblHeader/>
          <w:jc w:val="center"/>
        </w:trPr>
        <w:tc>
          <w:tcPr>
            <w:tcW w:w="4032" w:type="dxa"/>
            <w:shd w:val="clear" w:color="auto" w:fill="1B2A41"/>
          </w:tcPr>
          <w:p w:rsidR="00976B88" w:rsidRDefault="003A558D">
            <w:pPr>
              <w:spacing w:after="40" w:line="240" w:lineRule="auto"/>
              <w:jc w:val="center"/>
            </w:pPr>
            <w:r>
              <w:rPr>
                <w:rFonts w:cs="Times New Roman"/>
                <w:b/>
                <w:color w:val="FFFFFF"/>
                <w:sz w:val="19"/>
              </w:rPr>
              <w:t>Stage</w:t>
            </w:r>
          </w:p>
        </w:tc>
        <w:tc>
          <w:tcPr>
            <w:tcW w:w="2592" w:type="dxa"/>
            <w:shd w:val="clear" w:color="auto" w:fill="1B2A41"/>
          </w:tcPr>
          <w:p w:rsidR="00976B88" w:rsidRDefault="003A558D">
            <w:pPr>
              <w:spacing w:after="40" w:line="240" w:lineRule="auto"/>
              <w:jc w:val="center"/>
            </w:pPr>
            <w:r>
              <w:rPr>
                <w:rFonts w:cs="Times New Roman"/>
                <w:b/>
                <w:color w:val="FFFFFF"/>
                <w:sz w:val="19"/>
              </w:rPr>
              <w:t>Demo paper (3 pages)</w:t>
            </w:r>
          </w:p>
        </w:tc>
        <w:tc>
          <w:tcPr>
            <w:tcW w:w="2592" w:type="dxa"/>
            <w:shd w:val="clear" w:color="auto" w:fill="1B2A41"/>
          </w:tcPr>
          <w:p w:rsidR="00976B88" w:rsidRDefault="003A558D">
            <w:pPr>
              <w:spacing w:after="40" w:line="240" w:lineRule="auto"/>
              <w:jc w:val="center"/>
            </w:pPr>
            <w:r>
              <w:rPr>
                <w:rFonts w:cs="Times New Roman"/>
                <w:b/>
                <w:color w:val="FFFFFF"/>
                <w:sz w:val="19"/>
              </w:rPr>
              <w:t>Survey (30 pages)</w:t>
            </w:r>
          </w:p>
        </w:tc>
      </w:tr>
      <w:tr w:rsidR="00976B88">
        <w:trPr>
          <w:cantSplit/>
          <w:jc w:val="center"/>
        </w:trPr>
        <w:tc>
          <w:tcPr>
            <w:tcW w:w="4032" w:type="dxa"/>
          </w:tcPr>
          <w:p w:rsidR="00976B88" w:rsidRDefault="003A558D">
            <w:pPr>
              <w:spacing w:after="40" w:line="240" w:lineRule="auto"/>
              <w:jc w:val="left"/>
            </w:pPr>
            <w:r>
              <w:rPr>
                <w:rFonts w:cs="Times New Roman"/>
                <w:sz w:val="19"/>
              </w:rPr>
              <w:t>PDF extraction</w:t>
            </w:r>
          </w:p>
        </w:tc>
        <w:tc>
          <w:tcPr>
            <w:tcW w:w="2592" w:type="dxa"/>
          </w:tcPr>
          <w:p w:rsidR="00976B88" w:rsidRDefault="003A558D">
            <w:pPr>
              <w:spacing w:after="40" w:line="240" w:lineRule="auto"/>
              <w:jc w:val="right"/>
            </w:pPr>
            <w:r>
              <w:rPr>
                <w:rFonts w:cs="Times New Roman"/>
                <w:sz w:val="19"/>
              </w:rPr>
              <w:t>2,371</w:t>
            </w:r>
          </w:p>
        </w:tc>
        <w:tc>
          <w:tcPr>
            <w:tcW w:w="2592" w:type="dxa"/>
          </w:tcPr>
          <w:p w:rsidR="00976B88" w:rsidRDefault="003A558D">
            <w:pPr>
              <w:spacing w:after="40" w:line="240" w:lineRule="auto"/>
              <w:jc w:val="right"/>
            </w:pPr>
            <w:r>
              <w:rPr>
                <w:rFonts w:cs="Times New Roman"/>
                <w:sz w:val="19"/>
              </w:rPr>
              <w:t>383</w:t>
            </w:r>
          </w:p>
        </w:tc>
      </w:tr>
      <w:tr w:rsidR="00976B88">
        <w:trPr>
          <w:cantSplit/>
          <w:jc w:val="center"/>
        </w:trPr>
        <w:tc>
          <w:tcPr>
            <w:tcW w:w="4032" w:type="dxa"/>
          </w:tcPr>
          <w:p w:rsidR="00976B88" w:rsidRDefault="003A558D">
            <w:pPr>
              <w:spacing w:after="40" w:line="240" w:lineRule="auto"/>
              <w:jc w:val="left"/>
            </w:pPr>
            <w:r>
              <w:rPr>
                <w:rFonts w:cs="Times New Roman"/>
                <w:sz w:val="19"/>
              </w:rPr>
              <w:t>Feature extraction</w:t>
            </w:r>
          </w:p>
        </w:tc>
        <w:tc>
          <w:tcPr>
            <w:tcW w:w="2592" w:type="dxa"/>
          </w:tcPr>
          <w:p w:rsidR="00976B88" w:rsidRDefault="003A558D">
            <w:pPr>
              <w:spacing w:after="40" w:line="240" w:lineRule="auto"/>
              <w:jc w:val="right"/>
            </w:pPr>
            <w:r>
              <w:rPr>
                <w:rFonts w:cs="Times New Roman"/>
                <w:sz w:val="19"/>
              </w:rPr>
              <w:t>1</w:t>
            </w:r>
          </w:p>
        </w:tc>
        <w:tc>
          <w:tcPr>
            <w:tcW w:w="2592" w:type="dxa"/>
          </w:tcPr>
          <w:p w:rsidR="00976B88" w:rsidRDefault="003A558D">
            <w:pPr>
              <w:spacing w:after="40" w:line="240" w:lineRule="auto"/>
              <w:jc w:val="right"/>
            </w:pPr>
            <w:r>
              <w:rPr>
                <w:rFonts w:cs="Times New Roman"/>
                <w:sz w:val="19"/>
              </w:rPr>
              <w:t>68</w:t>
            </w:r>
          </w:p>
        </w:tc>
      </w:tr>
      <w:tr w:rsidR="00976B88">
        <w:trPr>
          <w:cantSplit/>
          <w:jc w:val="center"/>
        </w:trPr>
        <w:tc>
          <w:tcPr>
            <w:tcW w:w="4032" w:type="dxa"/>
          </w:tcPr>
          <w:p w:rsidR="00976B88" w:rsidRDefault="003A558D">
            <w:pPr>
              <w:spacing w:after="40" w:line="240" w:lineRule="auto"/>
              <w:jc w:val="left"/>
            </w:pPr>
            <w:r>
              <w:rPr>
                <w:rFonts w:cs="Times New Roman"/>
                <w:sz w:val="19"/>
              </w:rPr>
              <w:lastRenderedPageBreak/>
              <w:t xml:space="preserve">Decision signal </w:t>
            </w:r>
            <w:r>
              <w:rPr>
                <w:rFonts w:cs="Times New Roman"/>
                <w:sz w:val="19"/>
              </w:rPr>
              <w:t>(classifier)</w:t>
            </w:r>
          </w:p>
        </w:tc>
        <w:tc>
          <w:tcPr>
            <w:tcW w:w="2592" w:type="dxa"/>
          </w:tcPr>
          <w:p w:rsidR="00976B88" w:rsidRDefault="003A558D">
            <w:pPr>
              <w:spacing w:after="40" w:line="240" w:lineRule="auto"/>
              <w:jc w:val="right"/>
            </w:pPr>
            <w:r>
              <w:rPr>
                <w:rFonts w:cs="Times New Roman"/>
                <w:sz w:val="19"/>
              </w:rPr>
              <w:t>31</w:t>
            </w:r>
          </w:p>
        </w:tc>
        <w:tc>
          <w:tcPr>
            <w:tcW w:w="2592" w:type="dxa"/>
          </w:tcPr>
          <w:p w:rsidR="00976B88" w:rsidRDefault="003A558D">
            <w:pPr>
              <w:spacing w:after="40" w:line="240" w:lineRule="auto"/>
              <w:jc w:val="right"/>
            </w:pPr>
            <w:r>
              <w:rPr>
                <w:rFonts w:cs="Times New Roman"/>
                <w:sz w:val="19"/>
              </w:rPr>
              <w:t>86</w:t>
            </w:r>
          </w:p>
        </w:tc>
      </w:tr>
      <w:tr w:rsidR="00976B88">
        <w:trPr>
          <w:cantSplit/>
          <w:jc w:val="center"/>
        </w:trPr>
        <w:tc>
          <w:tcPr>
            <w:tcW w:w="4032" w:type="dxa"/>
          </w:tcPr>
          <w:p w:rsidR="00976B88" w:rsidRDefault="003A558D">
            <w:pPr>
              <w:spacing w:after="40" w:line="240" w:lineRule="auto"/>
              <w:jc w:val="left"/>
            </w:pPr>
            <w:r>
              <w:rPr>
                <w:rFonts w:cs="Times New Roman"/>
                <w:sz w:val="19"/>
              </w:rPr>
              <w:t>Local AI review (3 steps)</w:t>
            </w:r>
          </w:p>
        </w:tc>
        <w:tc>
          <w:tcPr>
            <w:tcW w:w="2592" w:type="dxa"/>
          </w:tcPr>
          <w:p w:rsidR="00976B88" w:rsidRDefault="003A558D">
            <w:pPr>
              <w:spacing w:after="40" w:line="240" w:lineRule="auto"/>
              <w:jc w:val="right"/>
            </w:pPr>
            <w:r>
              <w:rPr>
                <w:rFonts w:cs="Times New Roman"/>
                <w:sz w:val="19"/>
              </w:rPr>
              <w:t>509,418</w:t>
            </w:r>
          </w:p>
        </w:tc>
        <w:tc>
          <w:tcPr>
            <w:tcW w:w="2592" w:type="dxa"/>
          </w:tcPr>
          <w:p w:rsidR="00976B88" w:rsidRDefault="003A558D">
            <w:pPr>
              <w:spacing w:after="40" w:line="240" w:lineRule="auto"/>
              <w:jc w:val="right"/>
            </w:pPr>
            <w:r>
              <w:rPr>
                <w:rFonts w:cs="Times New Roman"/>
                <w:sz w:val="19"/>
              </w:rPr>
              <w:t>521,732</w:t>
            </w:r>
          </w:p>
        </w:tc>
      </w:tr>
      <w:tr w:rsidR="00976B88">
        <w:trPr>
          <w:cantSplit/>
          <w:jc w:val="center"/>
        </w:trPr>
        <w:tc>
          <w:tcPr>
            <w:tcW w:w="4032" w:type="dxa"/>
          </w:tcPr>
          <w:p w:rsidR="00976B88" w:rsidRDefault="003A558D">
            <w:pPr>
              <w:spacing w:after="40" w:line="240" w:lineRule="auto"/>
              <w:jc w:val="left"/>
            </w:pPr>
            <w:r>
              <w:rPr>
                <w:rFonts w:cs="Times New Roman"/>
                <w:sz w:val="19"/>
              </w:rPr>
              <w:t>Literature (OpenAlex, network)</w:t>
            </w:r>
          </w:p>
        </w:tc>
        <w:tc>
          <w:tcPr>
            <w:tcW w:w="2592" w:type="dxa"/>
          </w:tcPr>
          <w:p w:rsidR="00976B88" w:rsidRDefault="003A558D">
            <w:pPr>
              <w:spacing w:after="40" w:line="240" w:lineRule="auto"/>
              <w:jc w:val="right"/>
            </w:pPr>
            <w:r>
              <w:rPr>
                <w:rFonts w:cs="Times New Roman"/>
                <w:sz w:val="19"/>
              </w:rPr>
              <w:t>2,328</w:t>
            </w:r>
          </w:p>
        </w:tc>
        <w:tc>
          <w:tcPr>
            <w:tcW w:w="2592" w:type="dxa"/>
          </w:tcPr>
          <w:p w:rsidR="00976B88" w:rsidRDefault="003A558D">
            <w:pPr>
              <w:spacing w:after="40" w:line="240" w:lineRule="auto"/>
              <w:jc w:val="right"/>
            </w:pPr>
            <w:r>
              <w:rPr>
                <w:rFonts w:cs="Times New Roman"/>
                <w:sz w:val="19"/>
              </w:rPr>
              <w:t>1,543</w:t>
            </w:r>
          </w:p>
        </w:tc>
      </w:tr>
      <w:tr w:rsidR="00976B88">
        <w:trPr>
          <w:cantSplit/>
          <w:jc w:val="center"/>
        </w:trPr>
        <w:tc>
          <w:tcPr>
            <w:tcW w:w="4032" w:type="dxa"/>
          </w:tcPr>
          <w:p w:rsidR="00976B88" w:rsidRDefault="003A558D">
            <w:pPr>
              <w:spacing w:after="40" w:line="240" w:lineRule="auto"/>
              <w:jc w:val="left"/>
            </w:pPr>
            <w:r>
              <w:rPr>
                <w:rFonts w:cs="Times New Roman"/>
                <w:sz w:val="19"/>
              </w:rPr>
              <w:t>Reviewer matching (6 reviewers)</w:t>
            </w:r>
          </w:p>
        </w:tc>
        <w:tc>
          <w:tcPr>
            <w:tcW w:w="2592" w:type="dxa"/>
          </w:tcPr>
          <w:p w:rsidR="00976B88" w:rsidRDefault="003A558D">
            <w:pPr>
              <w:spacing w:after="40" w:line="240" w:lineRule="auto"/>
              <w:jc w:val="right"/>
            </w:pPr>
            <w:r>
              <w:rPr>
                <w:rFonts w:cs="Times New Roman"/>
                <w:sz w:val="19"/>
              </w:rPr>
              <w:t>136</w:t>
            </w:r>
          </w:p>
        </w:tc>
        <w:tc>
          <w:tcPr>
            <w:tcW w:w="2592" w:type="dxa"/>
          </w:tcPr>
          <w:p w:rsidR="00976B88" w:rsidRDefault="003A558D">
            <w:pPr>
              <w:spacing w:after="40" w:line="240" w:lineRule="auto"/>
              <w:jc w:val="right"/>
            </w:pPr>
            <w:r>
              <w:rPr>
                <w:rFonts w:cs="Times New Roman"/>
                <w:sz w:val="19"/>
              </w:rPr>
              <w:t>664</w:t>
            </w:r>
          </w:p>
        </w:tc>
      </w:tr>
      <w:tr w:rsidR="00976B88">
        <w:trPr>
          <w:cantSplit/>
          <w:jc w:val="center"/>
        </w:trPr>
        <w:tc>
          <w:tcPr>
            <w:tcW w:w="4032" w:type="dxa"/>
          </w:tcPr>
          <w:p w:rsidR="00976B88" w:rsidRDefault="003A558D">
            <w:pPr>
              <w:spacing w:after="40" w:line="240" w:lineRule="auto"/>
              <w:jc w:val="left"/>
            </w:pPr>
            <w:r>
              <w:rPr>
                <w:rFonts w:cs="Times New Roman"/>
                <w:b/>
                <w:sz w:val="19"/>
              </w:rPr>
              <w:t>Total</w:t>
            </w:r>
          </w:p>
        </w:tc>
        <w:tc>
          <w:tcPr>
            <w:tcW w:w="2592" w:type="dxa"/>
          </w:tcPr>
          <w:p w:rsidR="00976B88" w:rsidRDefault="003A558D">
            <w:pPr>
              <w:spacing w:after="40" w:line="240" w:lineRule="auto"/>
              <w:jc w:val="right"/>
            </w:pPr>
            <w:r>
              <w:rPr>
                <w:rFonts w:cs="Times New Roman"/>
                <w:sz w:val="19"/>
              </w:rPr>
              <w:t>514,284</w:t>
            </w:r>
          </w:p>
        </w:tc>
        <w:tc>
          <w:tcPr>
            <w:tcW w:w="2592" w:type="dxa"/>
          </w:tcPr>
          <w:p w:rsidR="00976B88" w:rsidRDefault="003A558D">
            <w:pPr>
              <w:spacing w:after="40" w:line="240" w:lineRule="auto"/>
              <w:jc w:val="right"/>
            </w:pPr>
            <w:r>
              <w:rPr>
                <w:rFonts w:cs="Times New Roman"/>
                <w:sz w:val="19"/>
              </w:rPr>
              <w:t>524,478</w:t>
            </w:r>
          </w:p>
        </w:tc>
      </w:tr>
    </w:tbl>
    <w:p w:rsidR="00976B88" w:rsidRDefault="00976B88">
      <w:pPr>
        <w:spacing w:after="120" w:line="192" w:lineRule="auto"/>
      </w:pPr>
    </w:p>
    <w:p w:rsidR="00976B88" w:rsidRDefault="003A558D">
      <w:pPr>
        <w:pStyle w:val="Caption"/>
        <w:keepNext/>
        <w:spacing w:after="80"/>
      </w:pPr>
      <w:bookmarkStart w:id="124" w:name="_Toc2435741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w:t>
      </w:r>
      <w:r>
        <w:rPr>
          <w:rFonts w:cs="Times New Roman"/>
        </w:rPr>
        <w:t xml:space="preserve">HTTP latency with the AI review off (milliseconds, </w:t>
      </w:r>
      <w:r>
        <w:rPr>
          <w:rFonts w:ascii="Consolas" w:eastAsia="Consolas" w:hAnsi="Consolas" w:cs="Consolas"/>
          <w:sz w:val="19"/>
        </w:rPr>
        <w:t>127.0.0.1</w:t>
      </w:r>
      <w:r>
        <w:rPr>
          <w:rFonts w:cs="Times New Roman"/>
        </w:rPr>
        <w:t>)</w:t>
      </w:r>
      <w:bookmarkEnd w:id="124"/>
    </w:p>
    <w:tbl>
      <w:tblPr>
        <w:tblStyle w:val="TableGrid"/>
        <w:tblW w:w="0" w:type="auto"/>
        <w:jc w:val="center"/>
        <w:tblLook w:val="04A0" w:firstRow="1" w:lastRow="0" w:firstColumn="1" w:lastColumn="0" w:noHBand="0" w:noVBand="1"/>
      </w:tblPr>
      <w:tblGrid>
        <w:gridCol w:w="4418"/>
        <w:gridCol w:w="982"/>
        <w:gridCol w:w="1399"/>
        <w:gridCol w:w="2083"/>
      </w:tblGrid>
      <w:tr w:rsidR="00976B88">
        <w:trPr>
          <w:cantSplit/>
          <w:tblHeader/>
          <w:jc w:val="center"/>
        </w:trPr>
        <w:tc>
          <w:tcPr>
            <w:tcW w:w="4608" w:type="dxa"/>
            <w:shd w:val="clear" w:color="auto" w:fill="1B2A41"/>
          </w:tcPr>
          <w:p w:rsidR="00976B88" w:rsidRDefault="003A558D">
            <w:pPr>
              <w:spacing w:after="40" w:line="240" w:lineRule="auto"/>
              <w:jc w:val="center"/>
            </w:pPr>
            <w:r>
              <w:rPr>
                <w:rFonts w:cs="Times New Roman"/>
                <w:b/>
                <w:color w:val="FFFFFF"/>
                <w:sz w:val="19"/>
              </w:rPr>
              <w:t>Request</w:t>
            </w:r>
          </w:p>
        </w:tc>
        <w:tc>
          <w:tcPr>
            <w:tcW w:w="1008" w:type="dxa"/>
            <w:shd w:val="clear" w:color="auto" w:fill="1B2A41"/>
          </w:tcPr>
          <w:p w:rsidR="00976B88" w:rsidRDefault="003A558D">
            <w:pPr>
              <w:spacing w:after="40" w:line="240" w:lineRule="auto"/>
              <w:jc w:val="center"/>
            </w:pPr>
            <w:r>
              <w:rPr>
                <w:rFonts w:cs="Times New Roman"/>
                <w:b/>
                <w:color w:val="FFFFFF"/>
                <w:sz w:val="19"/>
              </w:rPr>
              <w:t>Calls</w:t>
            </w:r>
          </w:p>
        </w:tc>
        <w:tc>
          <w:tcPr>
            <w:tcW w:w="1440" w:type="dxa"/>
            <w:shd w:val="clear" w:color="auto" w:fill="1B2A41"/>
          </w:tcPr>
          <w:p w:rsidR="00976B88" w:rsidRDefault="003A558D">
            <w:pPr>
              <w:spacing w:after="40" w:line="240" w:lineRule="auto"/>
              <w:jc w:val="center"/>
            </w:pPr>
            <w:r>
              <w:rPr>
                <w:rFonts w:cs="Times New Roman"/>
                <w:b/>
                <w:color w:val="FFFFFF"/>
                <w:sz w:val="19"/>
              </w:rPr>
              <w:t>Median</w:t>
            </w:r>
          </w:p>
        </w:tc>
        <w:tc>
          <w:tcPr>
            <w:tcW w:w="2160" w:type="dxa"/>
            <w:shd w:val="clear" w:color="auto" w:fill="1B2A41"/>
          </w:tcPr>
          <w:p w:rsidR="00976B88" w:rsidRDefault="003A558D">
            <w:pPr>
              <w:spacing w:after="40" w:line="240" w:lineRule="auto"/>
              <w:jc w:val="center"/>
            </w:pPr>
            <w:r>
              <w:rPr>
                <w:rFonts w:cs="Times New Roman"/>
                <w:b/>
                <w:color w:val="FFFFFF"/>
                <w:sz w:val="19"/>
              </w:rPr>
              <w:t>95th percentile / max</w:t>
            </w:r>
          </w:p>
        </w:tc>
      </w:tr>
      <w:tr w:rsidR="00976B88">
        <w:trPr>
          <w:cantSplit/>
          <w:jc w:val="center"/>
        </w:trPr>
        <w:tc>
          <w:tcPr>
            <w:tcW w:w="4608" w:type="dxa"/>
          </w:tcPr>
          <w:p w:rsidR="00976B88" w:rsidRDefault="003A558D">
            <w:pPr>
              <w:spacing w:after="40" w:line="240" w:lineRule="auto"/>
              <w:jc w:val="left"/>
            </w:pPr>
            <w:r>
              <w:rPr>
                <w:rFonts w:cs="Times New Roman"/>
                <w:sz w:val="19"/>
              </w:rPr>
              <w:t xml:space="preserve">GET </w:t>
            </w:r>
            <w:r>
              <w:rPr>
                <w:rFonts w:ascii="Consolas" w:eastAsia="Consolas" w:hAnsi="Consolas" w:cs="Consolas"/>
                <w:sz w:val="16"/>
              </w:rPr>
              <w:t>/api/health</w:t>
            </w:r>
          </w:p>
        </w:tc>
        <w:tc>
          <w:tcPr>
            <w:tcW w:w="1008" w:type="dxa"/>
          </w:tcPr>
          <w:p w:rsidR="00976B88" w:rsidRDefault="003A558D">
            <w:pPr>
              <w:spacing w:after="40" w:line="240" w:lineRule="auto"/>
              <w:jc w:val="center"/>
            </w:pPr>
            <w:r>
              <w:rPr>
                <w:rFonts w:cs="Times New Roman"/>
                <w:sz w:val="19"/>
              </w:rPr>
              <w:t>40</w:t>
            </w:r>
          </w:p>
        </w:tc>
        <w:tc>
          <w:tcPr>
            <w:tcW w:w="1440" w:type="dxa"/>
          </w:tcPr>
          <w:p w:rsidR="00976B88" w:rsidRDefault="003A558D">
            <w:pPr>
              <w:spacing w:after="40" w:line="240" w:lineRule="auto"/>
              <w:jc w:val="right"/>
            </w:pPr>
            <w:r>
              <w:rPr>
                <w:rFonts w:cs="Times New Roman"/>
                <w:sz w:val="19"/>
              </w:rPr>
              <w:t>2.4</w:t>
            </w:r>
          </w:p>
        </w:tc>
        <w:tc>
          <w:tcPr>
            <w:tcW w:w="2160" w:type="dxa"/>
          </w:tcPr>
          <w:p w:rsidR="00976B88" w:rsidRDefault="003A558D">
            <w:pPr>
              <w:spacing w:after="40" w:line="240" w:lineRule="auto"/>
              <w:jc w:val="right"/>
            </w:pPr>
            <w:r>
              <w:rPr>
                <w:rFonts w:cs="Times New Roman"/>
                <w:sz w:val="19"/>
              </w:rPr>
              <w:t>4.2</w:t>
            </w:r>
          </w:p>
        </w:tc>
      </w:tr>
      <w:tr w:rsidR="00976B88">
        <w:trPr>
          <w:cantSplit/>
          <w:jc w:val="center"/>
        </w:trPr>
        <w:tc>
          <w:tcPr>
            <w:tcW w:w="4608" w:type="dxa"/>
          </w:tcPr>
          <w:p w:rsidR="00976B88" w:rsidRDefault="003A558D">
            <w:pPr>
              <w:spacing w:after="40" w:line="240" w:lineRule="auto"/>
              <w:jc w:val="left"/>
            </w:pPr>
            <w:r>
              <w:rPr>
                <w:rFonts w:cs="Times New Roman"/>
                <w:sz w:val="19"/>
              </w:rPr>
              <w:t xml:space="preserve">GET </w:t>
            </w:r>
            <w:r>
              <w:rPr>
                <w:rFonts w:ascii="Consolas" w:eastAsia="Consolas" w:hAnsi="Consolas" w:cs="Consolas"/>
                <w:sz w:val="16"/>
              </w:rPr>
              <w:t>/api/reviewers</w:t>
            </w:r>
          </w:p>
        </w:tc>
        <w:tc>
          <w:tcPr>
            <w:tcW w:w="1008" w:type="dxa"/>
          </w:tcPr>
          <w:p w:rsidR="00976B88" w:rsidRDefault="003A558D">
            <w:pPr>
              <w:spacing w:after="40" w:line="240" w:lineRule="auto"/>
              <w:jc w:val="center"/>
            </w:pPr>
            <w:r>
              <w:rPr>
                <w:rFonts w:cs="Times New Roman"/>
                <w:sz w:val="19"/>
              </w:rPr>
              <w:t>40</w:t>
            </w:r>
          </w:p>
        </w:tc>
        <w:tc>
          <w:tcPr>
            <w:tcW w:w="1440" w:type="dxa"/>
          </w:tcPr>
          <w:p w:rsidR="00976B88" w:rsidRDefault="003A558D">
            <w:pPr>
              <w:spacing w:after="40" w:line="240" w:lineRule="auto"/>
              <w:jc w:val="right"/>
            </w:pPr>
            <w:r>
              <w:rPr>
                <w:rFonts w:cs="Times New Roman"/>
                <w:sz w:val="19"/>
              </w:rPr>
              <w:t>2.4</w:t>
            </w:r>
          </w:p>
        </w:tc>
        <w:tc>
          <w:tcPr>
            <w:tcW w:w="2160" w:type="dxa"/>
          </w:tcPr>
          <w:p w:rsidR="00976B88" w:rsidRDefault="003A558D">
            <w:pPr>
              <w:spacing w:after="40" w:line="240" w:lineRule="auto"/>
              <w:jc w:val="right"/>
            </w:pPr>
            <w:r>
              <w:rPr>
                <w:rFonts w:cs="Times New Roman"/>
                <w:sz w:val="19"/>
              </w:rPr>
              <w:t>3.0</w:t>
            </w:r>
          </w:p>
        </w:tc>
      </w:tr>
      <w:tr w:rsidR="00976B88">
        <w:trPr>
          <w:cantSplit/>
          <w:jc w:val="center"/>
        </w:trPr>
        <w:tc>
          <w:tcPr>
            <w:tcW w:w="4608" w:type="dxa"/>
          </w:tcPr>
          <w:p w:rsidR="00976B88" w:rsidRDefault="003A558D">
            <w:pPr>
              <w:spacing w:after="40" w:line="240" w:lineRule="auto"/>
              <w:jc w:val="left"/>
            </w:pPr>
            <w:r>
              <w:rPr>
                <w:rFonts w:cs="Times New Roman"/>
                <w:sz w:val="19"/>
              </w:rPr>
              <w:t xml:space="preserve">GET </w:t>
            </w:r>
            <w:r>
              <w:rPr>
                <w:rFonts w:ascii="Consolas" w:eastAsia="Consolas" w:hAnsi="Consolas" w:cs="Consolas"/>
                <w:sz w:val="16"/>
              </w:rPr>
              <w:t>/api/model/metrics</w:t>
            </w:r>
          </w:p>
        </w:tc>
        <w:tc>
          <w:tcPr>
            <w:tcW w:w="1008" w:type="dxa"/>
          </w:tcPr>
          <w:p w:rsidR="00976B88" w:rsidRDefault="003A558D">
            <w:pPr>
              <w:spacing w:after="40" w:line="240" w:lineRule="auto"/>
              <w:jc w:val="center"/>
            </w:pPr>
            <w:r>
              <w:rPr>
                <w:rFonts w:cs="Times New Roman"/>
                <w:sz w:val="19"/>
              </w:rPr>
              <w:t>40</w:t>
            </w:r>
          </w:p>
        </w:tc>
        <w:tc>
          <w:tcPr>
            <w:tcW w:w="1440" w:type="dxa"/>
          </w:tcPr>
          <w:p w:rsidR="00976B88" w:rsidRDefault="003A558D">
            <w:pPr>
              <w:spacing w:after="40" w:line="240" w:lineRule="auto"/>
              <w:jc w:val="right"/>
            </w:pPr>
            <w:r>
              <w:rPr>
                <w:rFonts w:cs="Times New Roman"/>
                <w:sz w:val="19"/>
              </w:rPr>
              <w:t>1.7</w:t>
            </w:r>
          </w:p>
        </w:tc>
        <w:tc>
          <w:tcPr>
            <w:tcW w:w="2160" w:type="dxa"/>
          </w:tcPr>
          <w:p w:rsidR="00976B88" w:rsidRDefault="003A558D">
            <w:pPr>
              <w:spacing w:after="40" w:line="240" w:lineRule="auto"/>
              <w:jc w:val="right"/>
            </w:pPr>
            <w:r>
              <w:rPr>
                <w:rFonts w:cs="Times New Roman"/>
                <w:sz w:val="19"/>
              </w:rPr>
              <w:t>2.3</w:t>
            </w:r>
          </w:p>
        </w:tc>
      </w:tr>
      <w:tr w:rsidR="00976B88">
        <w:trPr>
          <w:cantSplit/>
          <w:jc w:val="center"/>
        </w:trPr>
        <w:tc>
          <w:tcPr>
            <w:tcW w:w="4608" w:type="dxa"/>
          </w:tcPr>
          <w:p w:rsidR="00976B88" w:rsidRDefault="003A558D">
            <w:pPr>
              <w:spacing w:after="40" w:line="240" w:lineRule="auto"/>
              <w:jc w:val="left"/>
            </w:pPr>
            <w:r>
              <w:rPr>
                <w:rFonts w:cs="Times New Roman"/>
                <w:sz w:val="19"/>
              </w:rPr>
              <w:t xml:space="preserve">GET </w:t>
            </w:r>
            <w:r>
              <w:rPr>
                <w:rFonts w:ascii="Consolas" w:eastAsia="Consolas" w:hAnsi="Consolas" w:cs="Consolas"/>
                <w:sz w:val="16"/>
              </w:rPr>
              <w:t>/api/analyses</w:t>
            </w:r>
          </w:p>
        </w:tc>
        <w:tc>
          <w:tcPr>
            <w:tcW w:w="1008" w:type="dxa"/>
          </w:tcPr>
          <w:p w:rsidR="00976B88" w:rsidRDefault="003A558D">
            <w:pPr>
              <w:spacing w:after="40" w:line="240" w:lineRule="auto"/>
              <w:jc w:val="center"/>
            </w:pPr>
            <w:r>
              <w:rPr>
                <w:rFonts w:cs="Times New Roman"/>
                <w:sz w:val="19"/>
              </w:rPr>
              <w:t>40</w:t>
            </w:r>
          </w:p>
        </w:tc>
        <w:tc>
          <w:tcPr>
            <w:tcW w:w="1440" w:type="dxa"/>
          </w:tcPr>
          <w:p w:rsidR="00976B88" w:rsidRDefault="003A558D">
            <w:pPr>
              <w:spacing w:after="40" w:line="240" w:lineRule="auto"/>
              <w:jc w:val="right"/>
            </w:pPr>
            <w:r>
              <w:rPr>
                <w:rFonts w:cs="Times New Roman"/>
                <w:sz w:val="19"/>
              </w:rPr>
              <w:t>2.4</w:t>
            </w:r>
          </w:p>
        </w:tc>
        <w:tc>
          <w:tcPr>
            <w:tcW w:w="2160" w:type="dxa"/>
          </w:tcPr>
          <w:p w:rsidR="00976B88" w:rsidRDefault="003A558D">
            <w:pPr>
              <w:spacing w:after="40" w:line="240" w:lineRule="auto"/>
              <w:jc w:val="right"/>
            </w:pPr>
            <w:r>
              <w:rPr>
                <w:rFonts w:cs="Times New Roman"/>
                <w:sz w:val="19"/>
              </w:rPr>
              <w:t>3.4</w:t>
            </w:r>
          </w:p>
        </w:tc>
      </w:tr>
      <w:tr w:rsidR="00976B88">
        <w:trPr>
          <w:cantSplit/>
          <w:jc w:val="center"/>
        </w:trPr>
        <w:tc>
          <w:tcPr>
            <w:tcW w:w="4608" w:type="dxa"/>
          </w:tcPr>
          <w:p w:rsidR="00976B88" w:rsidRDefault="003A558D">
            <w:pPr>
              <w:spacing w:after="40" w:line="240" w:lineRule="auto"/>
              <w:jc w:val="left"/>
            </w:pPr>
            <w:r>
              <w:rPr>
                <w:rFonts w:cs="Times New Roman"/>
                <w:sz w:val="19"/>
              </w:rPr>
              <w:t xml:space="preserve">POST </w:t>
            </w:r>
            <w:r>
              <w:rPr>
                <w:rFonts w:ascii="Consolas" w:eastAsia="Consolas" w:hAnsi="Consolas" w:cs="Consolas"/>
                <w:sz w:val="16"/>
              </w:rPr>
              <w:t>/api/analyze</w:t>
            </w:r>
            <w:r>
              <w:rPr>
                <w:rFonts w:cs="Times New Roman"/>
                <w:sz w:val="19"/>
              </w:rPr>
              <w:t xml:space="preserve">, 3-page </w:t>
            </w:r>
            <w:r>
              <w:rPr>
                <w:rFonts w:cs="Times New Roman"/>
                <w:sz w:val="19"/>
              </w:rPr>
              <w:t>demo paper (AI review off)</w:t>
            </w:r>
          </w:p>
        </w:tc>
        <w:tc>
          <w:tcPr>
            <w:tcW w:w="1008" w:type="dxa"/>
          </w:tcPr>
          <w:p w:rsidR="00976B88" w:rsidRDefault="003A558D">
            <w:pPr>
              <w:spacing w:after="40" w:line="240" w:lineRule="auto"/>
              <w:jc w:val="center"/>
            </w:pPr>
            <w:r>
              <w:rPr>
                <w:rFonts w:cs="Times New Roman"/>
                <w:sz w:val="19"/>
              </w:rPr>
              <w:t>8</w:t>
            </w:r>
          </w:p>
        </w:tc>
        <w:tc>
          <w:tcPr>
            <w:tcW w:w="1440" w:type="dxa"/>
          </w:tcPr>
          <w:p w:rsidR="00976B88" w:rsidRDefault="003A558D">
            <w:pPr>
              <w:spacing w:after="40" w:line="240" w:lineRule="auto"/>
              <w:jc w:val="right"/>
            </w:pPr>
            <w:r>
              <w:rPr>
                <w:rFonts w:cs="Times New Roman"/>
                <w:sz w:val="19"/>
              </w:rPr>
              <w:t>1,294</w:t>
            </w:r>
          </w:p>
        </w:tc>
        <w:tc>
          <w:tcPr>
            <w:tcW w:w="2160" w:type="dxa"/>
          </w:tcPr>
          <w:p w:rsidR="00976B88" w:rsidRDefault="003A558D">
            <w:pPr>
              <w:spacing w:after="40" w:line="240" w:lineRule="auto"/>
              <w:jc w:val="right"/>
            </w:pPr>
            <w:r>
              <w:rPr>
                <w:rFonts w:cs="Times New Roman"/>
                <w:sz w:val="19"/>
              </w:rPr>
              <w:t>max 1,601</w:t>
            </w:r>
          </w:p>
        </w:tc>
      </w:tr>
      <w:tr w:rsidR="00976B88">
        <w:trPr>
          <w:cantSplit/>
          <w:jc w:val="center"/>
        </w:trPr>
        <w:tc>
          <w:tcPr>
            <w:tcW w:w="4608" w:type="dxa"/>
          </w:tcPr>
          <w:p w:rsidR="00976B88" w:rsidRDefault="003A558D">
            <w:pPr>
              <w:spacing w:after="40" w:line="240" w:lineRule="auto"/>
              <w:jc w:val="left"/>
            </w:pPr>
            <w:r>
              <w:rPr>
                <w:rFonts w:cs="Times New Roman"/>
                <w:sz w:val="19"/>
              </w:rPr>
              <w:t xml:space="preserve">POST </w:t>
            </w:r>
            <w:r>
              <w:rPr>
                <w:rFonts w:ascii="Consolas" w:eastAsia="Consolas" w:hAnsi="Consolas" w:cs="Consolas"/>
                <w:sz w:val="16"/>
              </w:rPr>
              <w:t>/api/analyze</w:t>
            </w:r>
            <w:r>
              <w:rPr>
                <w:rFonts w:cs="Times New Roman"/>
                <w:sz w:val="19"/>
              </w:rPr>
              <w:t>, 30-page survey (AI review off)</w:t>
            </w:r>
          </w:p>
        </w:tc>
        <w:tc>
          <w:tcPr>
            <w:tcW w:w="1008" w:type="dxa"/>
          </w:tcPr>
          <w:p w:rsidR="00976B88" w:rsidRDefault="003A558D">
            <w:pPr>
              <w:spacing w:after="40" w:line="240" w:lineRule="auto"/>
              <w:jc w:val="center"/>
            </w:pPr>
            <w:r>
              <w:rPr>
                <w:rFonts w:cs="Times New Roman"/>
                <w:sz w:val="19"/>
              </w:rPr>
              <w:t>4</w:t>
            </w:r>
          </w:p>
        </w:tc>
        <w:tc>
          <w:tcPr>
            <w:tcW w:w="1440" w:type="dxa"/>
          </w:tcPr>
          <w:p w:rsidR="00976B88" w:rsidRDefault="003A558D">
            <w:pPr>
              <w:spacing w:after="40" w:line="240" w:lineRule="auto"/>
              <w:jc w:val="right"/>
            </w:pPr>
            <w:r>
              <w:rPr>
                <w:rFonts w:cs="Times New Roman"/>
                <w:sz w:val="19"/>
              </w:rPr>
              <w:t>1,186</w:t>
            </w:r>
          </w:p>
        </w:tc>
        <w:tc>
          <w:tcPr>
            <w:tcW w:w="2160" w:type="dxa"/>
          </w:tcPr>
          <w:p w:rsidR="00976B88" w:rsidRDefault="003A558D">
            <w:pPr>
              <w:spacing w:after="40" w:line="240" w:lineRule="auto"/>
              <w:jc w:val="right"/>
            </w:pPr>
            <w:r>
              <w:rPr>
                <w:rFonts w:cs="Times New Roman"/>
                <w:sz w:val="19"/>
              </w:rPr>
              <w:t>max 1,283</w:t>
            </w:r>
          </w:p>
        </w:tc>
      </w:tr>
    </w:tbl>
    <w:p w:rsidR="00976B88" w:rsidRDefault="00976B88">
      <w:pPr>
        <w:spacing w:after="120" w:line="192" w:lineRule="auto"/>
      </w:pPr>
    </w:p>
    <w:p w:rsidR="00976B88" w:rsidRDefault="003A558D">
      <w:r>
        <w:rPr>
          <w:rFonts w:cs="Times New Roman"/>
        </w:rPr>
        <w:t>The language-model review dominates the total: its three generations of up to 512, 512 and 700 tokens run in 32-bit precision on the CPU, wh</w:t>
      </w:r>
      <w:r>
        <w:rPr>
          <w:rFonts w:cs="Times New Roman"/>
        </w:rPr>
        <w:t>ich is why the review is labelled optional, the deterministic review is always shown first, and the API timings above were taken with the model switched off so that they describe the deterministic path.</w:t>
      </w:r>
    </w:p>
    <w:p w:rsidR="00976B88" w:rsidRDefault="003A558D">
      <w:r>
        <w:rPr>
          <w:rFonts w:cs="Times New Roman"/>
        </w:rPr>
        <w:t>Ranking time grows linearly with the reviewer pool be</w:t>
      </w:r>
      <w:r>
        <w:rPr>
          <w:rFonts w:cs="Times New Roman"/>
        </w:rPr>
        <w:t>cause every profile is embedded on every request: with MiniLM 86 ms for 6 reviewers, 578 ms for 50, 1.7 s for 200 and 5.2 s for 500; the TF-IDF fallback needs 68 ms for 500. A conference-sized pool would need cached reviewer embeddings.</w:t>
      </w:r>
    </w:p>
    <w:p w:rsidR="00976B88" w:rsidRDefault="003A558D">
      <w:pPr>
        <w:keepNext/>
        <w:spacing w:after="80" w:line="240" w:lineRule="auto"/>
        <w:jc w:val="center"/>
      </w:pPr>
      <w:r>
        <w:rPr>
          <w:noProof/>
        </w:rPr>
        <w:drawing>
          <wp:inline distT="0" distB="0" distL="0" distR="0">
            <wp:extent cx="3822191" cy="23602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matching_scaling.png"/>
                    <pic:cNvPicPr/>
                  </pic:nvPicPr>
                  <pic:blipFill>
                    <a:blip r:embed="rId27"/>
                    <a:stretch>
                      <a:fillRect/>
                    </a:stretch>
                  </pic:blipFill>
                  <pic:spPr>
                    <a:xfrm>
                      <a:off x="0" y="0"/>
                      <a:ext cx="3822191" cy="2360203"/>
                    </a:xfrm>
                    <a:prstGeom prst="rect">
                      <a:avLst/>
                    </a:prstGeom>
                  </pic:spPr>
                </pic:pic>
              </a:graphicData>
            </a:graphic>
          </wp:inline>
        </w:drawing>
      </w:r>
    </w:p>
    <w:p w:rsidR="00976B88" w:rsidRDefault="003A558D">
      <w:pPr>
        <w:pStyle w:val="Caption"/>
      </w:pPr>
      <w:bookmarkStart w:id="125" w:name="_Toc2435741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Median reviewer-ranking time against the size of the reviewer directory.</w:t>
      </w:r>
      <w:bookmarkEnd w:id="125"/>
    </w:p>
    <w:p w:rsidR="00976B88" w:rsidRDefault="003A558D">
      <w:pPr>
        <w:pStyle w:val="Heading2"/>
      </w:pPr>
      <w:bookmarkStart w:id="126" w:name="_Toc243574058"/>
      <w:r>
        <w:t>7.6 Experiments used as tests</w:t>
      </w:r>
      <w:bookmarkEnd w:id="126"/>
    </w:p>
    <w:p w:rsidR="00976B88" w:rsidRDefault="003A558D">
      <w:pPr>
        <w:pStyle w:val="Caption"/>
        <w:keepNext/>
        <w:spacing w:after="80"/>
      </w:pPr>
      <w:bookmarkStart w:id="127" w:name="_Toc2435741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Measured test cases</w:t>
      </w:r>
      <w:bookmarkEnd w:id="127"/>
    </w:p>
    <w:tbl>
      <w:tblPr>
        <w:tblStyle w:val="TableGrid"/>
        <w:tblW w:w="0" w:type="auto"/>
        <w:jc w:val="center"/>
        <w:tblLook w:val="04A0" w:firstRow="1" w:lastRow="0" w:firstColumn="1" w:lastColumn="0" w:noHBand="0" w:noVBand="1"/>
      </w:tblPr>
      <w:tblGrid>
        <w:gridCol w:w="710"/>
        <w:gridCol w:w="3178"/>
        <w:gridCol w:w="4994"/>
      </w:tblGrid>
      <w:tr w:rsidR="00976B88">
        <w:trPr>
          <w:cantSplit/>
          <w:tblHeader/>
          <w:jc w:val="center"/>
        </w:trPr>
        <w:tc>
          <w:tcPr>
            <w:tcW w:w="720" w:type="dxa"/>
            <w:shd w:val="clear" w:color="auto" w:fill="1B2A41"/>
          </w:tcPr>
          <w:p w:rsidR="00976B88" w:rsidRDefault="003A558D">
            <w:pPr>
              <w:spacing w:after="40" w:line="240" w:lineRule="auto"/>
              <w:jc w:val="center"/>
            </w:pPr>
            <w:r>
              <w:rPr>
                <w:rFonts w:cs="Times New Roman"/>
                <w:b/>
                <w:color w:val="FFFFFF"/>
                <w:sz w:val="19"/>
              </w:rPr>
              <w:t>ID</w:t>
            </w:r>
          </w:p>
        </w:tc>
        <w:tc>
          <w:tcPr>
            <w:tcW w:w="3312" w:type="dxa"/>
            <w:shd w:val="clear" w:color="auto" w:fill="1B2A41"/>
          </w:tcPr>
          <w:p w:rsidR="00976B88" w:rsidRDefault="003A558D">
            <w:pPr>
              <w:spacing w:after="40" w:line="240" w:lineRule="auto"/>
              <w:jc w:val="center"/>
            </w:pPr>
            <w:r>
              <w:rPr>
                <w:rFonts w:cs="Times New Roman"/>
                <w:b/>
                <w:color w:val="FFFFFF"/>
                <w:sz w:val="19"/>
              </w:rPr>
              <w:t>Case</w:t>
            </w:r>
          </w:p>
        </w:tc>
        <w:tc>
          <w:tcPr>
            <w:tcW w:w="5184" w:type="dxa"/>
            <w:shd w:val="clear" w:color="auto" w:fill="1B2A41"/>
          </w:tcPr>
          <w:p w:rsidR="00976B88" w:rsidRDefault="003A558D">
            <w:pPr>
              <w:spacing w:after="40" w:line="240" w:lineRule="auto"/>
              <w:jc w:val="center"/>
            </w:pPr>
            <w:r>
              <w:rPr>
                <w:rFonts w:cs="Times New Roman"/>
                <w:b/>
                <w:color w:val="FFFFFF"/>
                <w:sz w:val="19"/>
              </w:rPr>
              <w:t>Observed</w:t>
            </w:r>
          </w:p>
        </w:tc>
      </w:tr>
      <w:tr w:rsidR="00976B88">
        <w:trPr>
          <w:cantSplit/>
          <w:jc w:val="center"/>
        </w:trPr>
        <w:tc>
          <w:tcPr>
            <w:tcW w:w="720" w:type="dxa"/>
          </w:tcPr>
          <w:p w:rsidR="00976B88" w:rsidRDefault="003A558D">
            <w:pPr>
              <w:spacing w:after="40" w:line="240" w:lineRule="auto"/>
              <w:jc w:val="center"/>
            </w:pPr>
            <w:r>
              <w:rPr>
                <w:rFonts w:cs="Times New Roman"/>
                <w:sz w:val="19"/>
              </w:rPr>
              <w:lastRenderedPageBreak/>
              <w:t>X1</w:t>
            </w:r>
          </w:p>
        </w:tc>
        <w:tc>
          <w:tcPr>
            <w:tcW w:w="3312" w:type="dxa"/>
          </w:tcPr>
          <w:p w:rsidR="00976B88" w:rsidRDefault="003A558D">
            <w:pPr>
              <w:spacing w:after="40" w:line="240" w:lineRule="auto"/>
              <w:jc w:val="left"/>
            </w:pPr>
            <w:r>
              <w:rPr>
                <w:rFonts w:cs="Times New Roman"/>
                <w:sz w:val="19"/>
              </w:rPr>
              <w:t>Shipped classifier re-scored on its split</w:t>
            </w:r>
          </w:p>
        </w:tc>
        <w:tc>
          <w:tcPr>
            <w:tcW w:w="5184" w:type="dxa"/>
          </w:tcPr>
          <w:p w:rsidR="00976B88" w:rsidRDefault="003A558D">
            <w:pPr>
              <w:spacing w:after="40" w:line="240" w:lineRule="auto"/>
              <w:jc w:val="left"/>
            </w:pPr>
            <w:r>
              <w:rPr>
                <w:rFonts w:cs="Times New Roman"/>
                <w:sz w:val="19"/>
              </w:rPr>
              <w:t xml:space="preserve">Reproduces </w:t>
            </w:r>
            <w:r>
              <w:rPr>
                <w:rFonts w:ascii="Consolas" w:eastAsia="Consolas" w:hAnsi="Consolas" w:cs="Consolas"/>
                <w:sz w:val="16"/>
              </w:rPr>
              <w:t>models/metrics.json</w:t>
            </w:r>
            <w:r>
              <w:rPr>
                <w:rFonts w:cs="Times New Roman"/>
                <w:sz w:val="19"/>
              </w:rPr>
              <w:t>: accuracy 0.550, macro F1 0.509</w:t>
            </w:r>
          </w:p>
        </w:tc>
      </w:tr>
      <w:tr w:rsidR="00976B88">
        <w:trPr>
          <w:cantSplit/>
          <w:jc w:val="center"/>
        </w:trPr>
        <w:tc>
          <w:tcPr>
            <w:tcW w:w="720" w:type="dxa"/>
          </w:tcPr>
          <w:p w:rsidR="00976B88" w:rsidRDefault="003A558D">
            <w:pPr>
              <w:spacing w:after="40" w:line="240" w:lineRule="auto"/>
              <w:jc w:val="center"/>
            </w:pPr>
            <w:r>
              <w:rPr>
                <w:rFonts w:cs="Times New Roman"/>
                <w:sz w:val="19"/>
              </w:rPr>
              <w:t>X2</w:t>
            </w:r>
          </w:p>
        </w:tc>
        <w:tc>
          <w:tcPr>
            <w:tcW w:w="3312" w:type="dxa"/>
          </w:tcPr>
          <w:p w:rsidR="00976B88" w:rsidRDefault="003A558D">
            <w:pPr>
              <w:spacing w:after="40" w:line="240" w:lineRule="auto"/>
              <w:jc w:val="left"/>
            </w:pPr>
            <w:r>
              <w:rPr>
                <w:rFonts w:cs="Times New Roman"/>
                <w:sz w:val="19"/>
              </w:rPr>
              <w:t>Against the majority baseline</w:t>
            </w:r>
          </w:p>
        </w:tc>
        <w:tc>
          <w:tcPr>
            <w:tcW w:w="5184" w:type="dxa"/>
          </w:tcPr>
          <w:p w:rsidR="00976B88" w:rsidRDefault="003A558D">
            <w:pPr>
              <w:spacing w:after="40" w:line="240" w:lineRule="auto"/>
              <w:jc w:val="left"/>
            </w:pPr>
            <w:r>
              <w:rPr>
                <w:rFonts w:cs="Times New Roman"/>
                <w:sz w:val="19"/>
              </w:rPr>
              <w:t>Accuracy 0.550 against 0.443; macro F1 0.509 against 0.205</w:t>
            </w:r>
          </w:p>
        </w:tc>
      </w:tr>
      <w:tr w:rsidR="00976B88">
        <w:trPr>
          <w:cantSplit/>
          <w:jc w:val="center"/>
        </w:trPr>
        <w:tc>
          <w:tcPr>
            <w:tcW w:w="720" w:type="dxa"/>
          </w:tcPr>
          <w:p w:rsidR="00976B88" w:rsidRDefault="003A558D">
            <w:pPr>
              <w:spacing w:after="40" w:line="240" w:lineRule="auto"/>
              <w:jc w:val="center"/>
            </w:pPr>
            <w:r>
              <w:rPr>
                <w:rFonts w:cs="Times New Roman"/>
                <w:sz w:val="19"/>
              </w:rPr>
              <w:t>X3</w:t>
            </w:r>
          </w:p>
        </w:tc>
        <w:tc>
          <w:tcPr>
            <w:tcW w:w="3312" w:type="dxa"/>
          </w:tcPr>
          <w:p w:rsidR="00976B88" w:rsidRDefault="003A558D">
            <w:pPr>
              <w:spacing w:after="40" w:line="240" w:lineRule="auto"/>
              <w:jc w:val="left"/>
            </w:pPr>
            <w:r>
              <w:rPr>
                <w:rFonts w:cs="Times New Roman"/>
                <w:sz w:val="19"/>
              </w:rPr>
              <w:t>Stability over five splits</w:t>
            </w:r>
          </w:p>
        </w:tc>
        <w:tc>
          <w:tcPr>
            <w:tcW w:w="5184" w:type="dxa"/>
          </w:tcPr>
          <w:p w:rsidR="00976B88" w:rsidRDefault="003A558D">
            <w:pPr>
              <w:spacing w:after="40" w:line="240" w:lineRule="auto"/>
              <w:jc w:val="left"/>
            </w:pPr>
            <w:r>
              <w:rPr>
                <w:rFonts w:cs="Times New Roman"/>
                <w:sz w:val="19"/>
              </w:rPr>
              <w:t>Accuracy 0.545 ± 0.028 (range 0.511-0.586)</w:t>
            </w:r>
          </w:p>
        </w:tc>
      </w:tr>
      <w:tr w:rsidR="00976B88">
        <w:trPr>
          <w:cantSplit/>
          <w:jc w:val="center"/>
        </w:trPr>
        <w:tc>
          <w:tcPr>
            <w:tcW w:w="720" w:type="dxa"/>
          </w:tcPr>
          <w:p w:rsidR="00976B88" w:rsidRDefault="003A558D">
            <w:pPr>
              <w:spacing w:after="40" w:line="240" w:lineRule="auto"/>
              <w:jc w:val="center"/>
            </w:pPr>
            <w:r>
              <w:rPr>
                <w:rFonts w:cs="Times New Roman"/>
                <w:sz w:val="19"/>
              </w:rPr>
              <w:t>X4</w:t>
            </w:r>
          </w:p>
        </w:tc>
        <w:tc>
          <w:tcPr>
            <w:tcW w:w="3312" w:type="dxa"/>
          </w:tcPr>
          <w:p w:rsidR="00976B88" w:rsidRDefault="003A558D">
            <w:pPr>
              <w:spacing w:after="40" w:line="240" w:lineRule="auto"/>
              <w:jc w:val="left"/>
            </w:pPr>
            <w:r>
              <w:rPr>
                <w:rFonts w:cs="Times New Roman"/>
                <w:sz w:val="19"/>
              </w:rPr>
              <w:t xml:space="preserve">Accept versus reject </w:t>
            </w:r>
            <w:r>
              <w:rPr>
                <w:rFonts w:cs="Times New Roman"/>
                <w:sz w:val="19"/>
              </w:rPr>
              <w:t>only</w:t>
            </w:r>
          </w:p>
        </w:tc>
        <w:tc>
          <w:tcPr>
            <w:tcW w:w="5184" w:type="dxa"/>
          </w:tcPr>
          <w:p w:rsidR="00976B88" w:rsidRDefault="003A558D">
            <w:pPr>
              <w:spacing w:after="40" w:line="240" w:lineRule="auto"/>
              <w:jc w:val="left"/>
            </w:pPr>
            <w:r>
              <w:rPr>
                <w:rFonts w:cs="Times New Roman"/>
                <w:sz w:val="19"/>
              </w:rPr>
              <w:t>93.0% of the 156 accept and reject test papers correct</w:t>
            </w:r>
          </w:p>
        </w:tc>
      </w:tr>
      <w:tr w:rsidR="00976B88">
        <w:trPr>
          <w:cantSplit/>
          <w:jc w:val="center"/>
        </w:trPr>
        <w:tc>
          <w:tcPr>
            <w:tcW w:w="720" w:type="dxa"/>
          </w:tcPr>
          <w:p w:rsidR="00976B88" w:rsidRDefault="003A558D">
            <w:pPr>
              <w:spacing w:after="40" w:line="240" w:lineRule="auto"/>
              <w:jc w:val="center"/>
            </w:pPr>
            <w:r>
              <w:rPr>
                <w:rFonts w:cs="Times New Roman"/>
                <w:sz w:val="19"/>
              </w:rPr>
              <w:t>X5</w:t>
            </w:r>
          </w:p>
        </w:tc>
        <w:tc>
          <w:tcPr>
            <w:tcW w:w="3312" w:type="dxa"/>
          </w:tcPr>
          <w:p w:rsidR="00976B88" w:rsidRDefault="003A558D">
            <w:pPr>
              <w:spacing w:after="40" w:line="240" w:lineRule="auto"/>
              <w:jc w:val="left"/>
            </w:pPr>
            <w:r>
              <w:rPr>
                <w:rFonts w:cs="Times New Roman"/>
                <w:sz w:val="19"/>
              </w:rPr>
              <w:t>Borderline class</w:t>
            </w:r>
          </w:p>
        </w:tc>
        <w:tc>
          <w:tcPr>
            <w:tcW w:w="5184" w:type="dxa"/>
          </w:tcPr>
          <w:p w:rsidR="00976B88" w:rsidRDefault="003A558D">
            <w:pPr>
              <w:spacing w:after="40" w:line="240" w:lineRule="auto"/>
              <w:jc w:val="left"/>
            </w:pPr>
            <w:r>
              <w:rPr>
                <w:rFonts w:cs="Times New Roman"/>
                <w:sz w:val="19"/>
              </w:rPr>
              <w:t>Recall 0.07 (cannot be recovered from the text by construction of the synthetic labels)</w:t>
            </w:r>
          </w:p>
        </w:tc>
      </w:tr>
      <w:tr w:rsidR="00976B88">
        <w:trPr>
          <w:cantSplit/>
          <w:jc w:val="center"/>
        </w:trPr>
        <w:tc>
          <w:tcPr>
            <w:tcW w:w="720" w:type="dxa"/>
          </w:tcPr>
          <w:p w:rsidR="00976B88" w:rsidRDefault="003A558D">
            <w:pPr>
              <w:spacing w:after="40" w:line="240" w:lineRule="auto"/>
              <w:jc w:val="center"/>
            </w:pPr>
            <w:r>
              <w:rPr>
                <w:rFonts w:cs="Times New Roman"/>
                <w:sz w:val="19"/>
              </w:rPr>
              <w:t>X6</w:t>
            </w:r>
          </w:p>
        </w:tc>
        <w:tc>
          <w:tcPr>
            <w:tcW w:w="3312" w:type="dxa"/>
          </w:tcPr>
          <w:p w:rsidR="00976B88" w:rsidRDefault="003A558D">
            <w:pPr>
              <w:spacing w:after="40" w:line="240" w:lineRule="auto"/>
              <w:jc w:val="left"/>
            </w:pPr>
            <w:r>
              <w:rPr>
                <w:rFonts w:cs="Times New Roman"/>
                <w:sz w:val="19"/>
              </w:rPr>
              <w:t>Matcher on 40 probe papers (MiniLM, shipped weights)</w:t>
            </w:r>
          </w:p>
        </w:tc>
        <w:tc>
          <w:tcPr>
            <w:tcW w:w="5184" w:type="dxa"/>
          </w:tcPr>
          <w:p w:rsidR="00976B88" w:rsidRDefault="003A558D">
            <w:pPr>
              <w:spacing w:after="40" w:line="240" w:lineRule="auto"/>
              <w:jc w:val="left"/>
            </w:pPr>
            <w:r>
              <w:rPr>
                <w:rFonts w:cs="Times New Roman"/>
                <w:sz w:val="19"/>
              </w:rPr>
              <w:t xml:space="preserve">Top-1 0.95 against 0.18 for a </w:t>
            </w:r>
            <w:r>
              <w:rPr>
                <w:rFonts w:cs="Times New Roman"/>
                <w:sz w:val="19"/>
              </w:rPr>
              <w:t>random ranking; top-3 0.97; MRR 0.965</w:t>
            </w:r>
          </w:p>
        </w:tc>
      </w:tr>
      <w:tr w:rsidR="00976B88">
        <w:trPr>
          <w:cantSplit/>
          <w:jc w:val="center"/>
        </w:trPr>
        <w:tc>
          <w:tcPr>
            <w:tcW w:w="720" w:type="dxa"/>
          </w:tcPr>
          <w:p w:rsidR="00976B88" w:rsidRDefault="003A558D">
            <w:pPr>
              <w:spacing w:after="40" w:line="240" w:lineRule="auto"/>
              <w:jc w:val="center"/>
            </w:pPr>
            <w:r>
              <w:rPr>
                <w:rFonts w:cs="Times New Roman"/>
                <w:sz w:val="19"/>
              </w:rPr>
              <w:t>X7</w:t>
            </w:r>
          </w:p>
        </w:tc>
        <w:tc>
          <w:tcPr>
            <w:tcW w:w="3312" w:type="dxa"/>
          </w:tcPr>
          <w:p w:rsidR="00976B88" w:rsidRDefault="003A558D">
            <w:pPr>
              <w:spacing w:after="40" w:line="240" w:lineRule="auto"/>
              <w:jc w:val="left"/>
            </w:pPr>
            <w:r>
              <w:rPr>
                <w:rFonts w:cs="Times New Roman"/>
                <w:sz w:val="19"/>
              </w:rPr>
              <w:t>Lexical overlap alone; offline embedder</w:t>
            </w:r>
          </w:p>
        </w:tc>
        <w:tc>
          <w:tcPr>
            <w:tcW w:w="5184" w:type="dxa"/>
          </w:tcPr>
          <w:p w:rsidR="00976B88" w:rsidRDefault="003A558D">
            <w:pPr>
              <w:spacing w:after="40" w:line="240" w:lineRule="auto"/>
              <w:jc w:val="left"/>
            </w:pPr>
            <w:r>
              <w:rPr>
                <w:rFonts w:cs="Times New Roman"/>
                <w:sz w:val="19"/>
              </w:rPr>
              <w:t>Top-1 0.62; top-1 0.75 and top-3 0.93</w:t>
            </w:r>
          </w:p>
        </w:tc>
      </w:tr>
      <w:tr w:rsidR="00976B88">
        <w:trPr>
          <w:cantSplit/>
          <w:jc w:val="center"/>
        </w:trPr>
        <w:tc>
          <w:tcPr>
            <w:tcW w:w="720" w:type="dxa"/>
          </w:tcPr>
          <w:p w:rsidR="00976B88" w:rsidRDefault="003A558D">
            <w:pPr>
              <w:spacing w:after="40" w:line="240" w:lineRule="auto"/>
              <w:jc w:val="center"/>
            </w:pPr>
            <w:r>
              <w:rPr>
                <w:rFonts w:cs="Times New Roman"/>
                <w:sz w:val="19"/>
              </w:rPr>
              <w:t>X8</w:t>
            </w:r>
          </w:p>
        </w:tc>
        <w:tc>
          <w:tcPr>
            <w:tcW w:w="3312" w:type="dxa"/>
          </w:tcPr>
          <w:p w:rsidR="00976B88" w:rsidRDefault="003A558D">
            <w:pPr>
              <w:spacing w:after="40" w:line="240" w:lineRule="auto"/>
              <w:jc w:val="left"/>
            </w:pPr>
            <w:r>
              <w:rPr>
                <w:rFonts w:cs="Times New Roman"/>
                <w:sz w:val="19"/>
              </w:rPr>
              <w:t>Literal conflict links injected</w:t>
            </w:r>
          </w:p>
        </w:tc>
        <w:tc>
          <w:tcPr>
            <w:tcW w:w="5184" w:type="dxa"/>
          </w:tcPr>
          <w:p w:rsidR="00976B88" w:rsidRDefault="003A558D">
            <w:pPr>
              <w:spacing w:after="40" w:line="240" w:lineRule="auto"/>
              <w:jc w:val="left"/>
            </w:pPr>
            <w:r>
              <w:rPr>
                <w:rFonts w:cs="Times New Roman"/>
                <w:sz w:val="19"/>
              </w:rPr>
              <w:t>12 of 12 flagged</w:t>
            </w:r>
          </w:p>
        </w:tc>
      </w:tr>
      <w:tr w:rsidR="00976B88">
        <w:trPr>
          <w:cantSplit/>
          <w:jc w:val="center"/>
        </w:trPr>
        <w:tc>
          <w:tcPr>
            <w:tcW w:w="720" w:type="dxa"/>
          </w:tcPr>
          <w:p w:rsidR="00976B88" w:rsidRDefault="003A558D">
            <w:pPr>
              <w:spacing w:after="40" w:line="240" w:lineRule="auto"/>
              <w:jc w:val="center"/>
            </w:pPr>
            <w:r>
              <w:rPr>
                <w:rFonts w:cs="Times New Roman"/>
                <w:sz w:val="19"/>
              </w:rPr>
              <w:t>X9</w:t>
            </w:r>
          </w:p>
        </w:tc>
        <w:tc>
          <w:tcPr>
            <w:tcW w:w="3312" w:type="dxa"/>
          </w:tcPr>
          <w:p w:rsidR="00976B88" w:rsidRDefault="003A558D">
            <w:pPr>
              <w:spacing w:after="40" w:line="240" w:lineRule="auto"/>
              <w:jc w:val="left"/>
            </w:pPr>
            <w:r>
              <w:rPr>
                <w:rFonts w:cs="Times New Roman"/>
                <w:sz w:val="19"/>
              </w:rPr>
              <w:t>Reworded affiliation, first name only</w:t>
            </w:r>
          </w:p>
        </w:tc>
        <w:tc>
          <w:tcPr>
            <w:tcW w:w="5184" w:type="dxa"/>
          </w:tcPr>
          <w:p w:rsidR="00976B88" w:rsidRDefault="003A558D">
            <w:pPr>
              <w:spacing w:after="40" w:line="240" w:lineRule="auto"/>
              <w:jc w:val="left"/>
            </w:pPr>
            <w:r>
              <w:rPr>
                <w:rFonts w:cs="Times New Roman"/>
                <w:sz w:val="19"/>
              </w:rPr>
              <w:t xml:space="preserve">3 of 3 missed, as expected of string </w:t>
            </w:r>
            <w:r>
              <w:rPr>
                <w:rFonts w:cs="Times New Roman"/>
                <w:sz w:val="19"/>
              </w:rPr>
              <w:t>matching</w:t>
            </w:r>
          </w:p>
        </w:tc>
      </w:tr>
      <w:tr w:rsidR="00976B88">
        <w:trPr>
          <w:cantSplit/>
          <w:jc w:val="center"/>
        </w:trPr>
        <w:tc>
          <w:tcPr>
            <w:tcW w:w="720" w:type="dxa"/>
          </w:tcPr>
          <w:p w:rsidR="00976B88" w:rsidRDefault="003A558D">
            <w:pPr>
              <w:spacing w:after="40" w:line="240" w:lineRule="auto"/>
              <w:jc w:val="center"/>
            </w:pPr>
            <w:r>
              <w:rPr>
                <w:rFonts w:cs="Times New Roman"/>
                <w:sz w:val="19"/>
              </w:rPr>
              <w:t>X10</w:t>
            </w:r>
          </w:p>
        </w:tc>
        <w:tc>
          <w:tcPr>
            <w:tcW w:w="3312" w:type="dxa"/>
          </w:tcPr>
          <w:p w:rsidR="00976B88" w:rsidRDefault="003A558D">
            <w:pPr>
              <w:spacing w:after="40" w:line="240" w:lineRule="auto"/>
              <w:jc w:val="left"/>
            </w:pPr>
            <w:r>
              <w:rPr>
                <w:rFonts w:cs="Times New Roman"/>
                <w:sz w:val="19"/>
              </w:rPr>
              <w:t>False conflict flags on clean pairs</w:t>
            </w:r>
          </w:p>
        </w:tc>
        <w:tc>
          <w:tcPr>
            <w:tcW w:w="5184" w:type="dxa"/>
          </w:tcPr>
          <w:p w:rsidR="00976B88" w:rsidRDefault="003A558D">
            <w:pPr>
              <w:spacing w:after="40" w:line="240" w:lineRule="auto"/>
              <w:jc w:val="left"/>
            </w:pPr>
            <w:r>
              <w:rPr>
                <w:rFonts w:cs="Times New Roman"/>
                <w:sz w:val="19"/>
              </w:rPr>
              <w:t>0 of 240 paper-reviewer pairs flagged</w:t>
            </w:r>
          </w:p>
        </w:tc>
      </w:tr>
    </w:tbl>
    <w:p w:rsidR="00976B88" w:rsidRDefault="00976B88">
      <w:pPr>
        <w:spacing w:after="120" w:line="192" w:lineRule="auto"/>
      </w:pPr>
    </w:p>
    <w:p w:rsidR="00976B88" w:rsidRDefault="003A558D">
      <w:pPr>
        <w:pStyle w:val="Heading2"/>
      </w:pPr>
      <w:bookmarkStart w:id="128" w:name="_Toc243574059"/>
      <w:r>
        <w:t>7.7 Regression and known failures on real PDFs</w:t>
      </w:r>
      <w:bookmarkEnd w:id="128"/>
    </w:p>
    <w:p w:rsidR="00976B88" w:rsidRDefault="003A558D">
      <w:pPr>
        <w:pStyle w:val="Caption"/>
        <w:keepNext/>
        <w:spacing w:after="80"/>
      </w:pPr>
      <w:bookmarkStart w:id="129" w:name="_Toc24357417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Real PDFs through the pipeline</w:t>
      </w:r>
      <w:bookmarkEnd w:id="129"/>
    </w:p>
    <w:tbl>
      <w:tblPr>
        <w:tblStyle w:val="TableGrid"/>
        <w:tblW w:w="0" w:type="auto"/>
        <w:jc w:val="center"/>
        <w:tblLook w:val="04A0" w:firstRow="1" w:lastRow="0" w:firstColumn="1" w:lastColumn="0" w:noHBand="0" w:noVBand="1"/>
      </w:tblPr>
      <w:tblGrid>
        <w:gridCol w:w="1890"/>
        <w:gridCol w:w="644"/>
        <w:gridCol w:w="829"/>
        <w:gridCol w:w="852"/>
        <w:gridCol w:w="1918"/>
        <w:gridCol w:w="567"/>
        <w:gridCol w:w="972"/>
        <w:gridCol w:w="1210"/>
      </w:tblGrid>
      <w:tr w:rsidR="00976B88">
        <w:trPr>
          <w:cantSplit/>
          <w:tblHeader/>
          <w:jc w:val="center"/>
        </w:trPr>
        <w:tc>
          <w:tcPr>
            <w:tcW w:w="2160" w:type="dxa"/>
            <w:shd w:val="clear" w:color="auto" w:fill="1B2A41"/>
          </w:tcPr>
          <w:p w:rsidR="00976B88" w:rsidRDefault="003A558D">
            <w:pPr>
              <w:spacing w:after="40" w:line="240" w:lineRule="auto"/>
              <w:jc w:val="center"/>
            </w:pPr>
            <w:r>
              <w:rPr>
                <w:rFonts w:cs="Times New Roman"/>
                <w:b/>
                <w:color w:val="FFFFFF"/>
                <w:sz w:val="17"/>
              </w:rPr>
              <w:t>Document</w:t>
            </w:r>
          </w:p>
        </w:tc>
        <w:tc>
          <w:tcPr>
            <w:tcW w:w="648" w:type="dxa"/>
            <w:shd w:val="clear" w:color="auto" w:fill="1B2A41"/>
          </w:tcPr>
          <w:p w:rsidR="00976B88" w:rsidRDefault="003A558D">
            <w:pPr>
              <w:spacing w:after="40" w:line="240" w:lineRule="auto"/>
              <w:jc w:val="center"/>
            </w:pPr>
            <w:r>
              <w:rPr>
                <w:rFonts w:cs="Times New Roman"/>
                <w:b/>
                <w:color w:val="FFFFFF"/>
                <w:sz w:val="17"/>
              </w:rPr>
              <w:t>Pages</w:t>
            </w:r>
          </w:p>
        </w:tc>
        <w:tc>
          <w:tcPr>
            <w:tcW w:w="864" w:type="dxa"/>
            <w:shd w:val="clear" w:color="auto" w:fill="1B2A41"/>
          </w:tcPr>
          <w:p w:rsidR="00976B88" w:rsidRDefault="003A558D">
            <w:pPr>
              <w:spacing w:after="40" w:line="240" w:lineRule="auto"/>
              <w:jc w:val="center"/>
            </w:pPr>
            <w:r>
              <w:rPr>
                <w:rFonts w:cs="Times New Roman"/>
                <w:b/>
                <w:color w:val="FFFFFF"/>
                <w:sz w:val="17"/>
              </w:rPr>
              <w:t>Words</w:t>
            </w:r>
          </w:p>
        </w:tc>
        <w:tc>
          <w:tcPr>
            <w:tcW w:w="864" w:type="dxa"/>
            <w:shd w:val="clear" w:color="auto" w:fill="1B2A41"/>
          </w:tcPr>
          <w:p w:rsidR="00976B88" w:rsidRDefault="003A558D">
            <w:pPr>
              <w:spacing w:after="40" w:line="240" w:lineRule="auto"/>
              <w:jc w:val="center"/>
            </w:pPr>
            <w:r>
              <w:rPr>
                <w:rFonts w:cs="Times New Roman"/>
                <w:b/>
                <w:color w:val="FFFFFF"/>
                <w:sz w:val="17"/>
              </w:rPr>
              <w:t>Sections found</w:t>
            </w:r>
          </w:p>
        </w:tc>
        <w:tc>
          <w:tcPr>
            <w:tcW w:w="2160" w:type="dxa"/>
            <w:shd w:val="clear" w:color="auto" w:fill="1B2A41"/>
          </w:tcPr>
          <w:p w:rsidR="00976B88" w:rsidRDefault="003A558D">
            <w:pPr>
              <w:spacing w:after="40" w:line="240" w:lineRule="auto"/>
              <w:jc w:val="center"/>
            </w:pPr>
            <w:r>
              <w:rPr>
                <w:rFonts w:cs="Times New Roman"/>
                <w:b/>
                <w:color w:val="FFFFFF"/>
                <w:sz w:val="17"/>
              </w:rPr>
              <w:t>Not detected</w:t>
            </w:r>
          </w:p>
        </w:tc>
        <w:tc>
          <w:tcPr>
            <w:tcW w:w="576" w:type="dxa"/>
            <w:shd w:val="clear" w:color="auto" w:fill="1B2A41"/>
          </w:tcPr>
          <w:p w:rsidR="00976B88" w:rsidRDefault="003A558D">
            <w:pPr>
              <w:spacing w:after="40" w:line="240" w:lineRule="auto"/>
              <w:jc w:val="center"/>
            </w:pPr>
            <w:r>
              <w:rPr>
                <w:rFonts w:cs="Times New Roman"/>
                <w:b/>
                <w:color w:val="FFFFFF"/>
                <w:sz w:val="17"/>
              </w:rPr>
              <w:t>Refs</w:t>
            </w:r>
          </w:p>
        </w:tc>
        <w:tc>
          <w:tcPr>
            <w:tcW w:w="864" w:type="dxa"/>
            <w:shd w:val="clear" w:color="auto" w:fill="1B2A41"/>
          </w:tcPr>
          <w:p w:rsidR="00976B88" w:rsidRDefault="003A558D">
            <w:pPr>
              <w:spacing w:after="40" w:line="240" w:lineRule="auto"/>
              <w:jc w:val="center"/>
            </w:pPr>
            <w:r>
              <w:rPr>
                <w:rFonts w:cs="Times New Roman"/>
                <w:b/>
                <w:color w:val="FFFFFF"/>
                <w:sz w:val="17"/>
              </w:rPr>
              <w:t>Structural score</w:t>
            </w:r>
          </w:p>
        </w:tc>
        <w:tc>
          <w:tcPr>
            <w:tcW w:w="1296" w:type="dxa"/>
            <w:shd w:val="clear" w:color="auto" w:fill="1B2A41"/>
          </w:tcPr>
          <w:p w:rsidR="00976B88" w:rsidRDefault="003A558D">
            <w:pPr>
              <w:spacing w:after="40" w:line="240" w:lineRule="auto"/>
              <w:jc w:val="center"/>
            </w:pPr>
            <w:r>
              <w:rPr>
                <w:rFonts w:cs="Times New Roman"/>
                <w:b/>
                <w:color w:val="FFFFFF"/>
                <w:sz w:val="17"/>
              </w:rPr>
              <w:t>Decision signal</w:t>
            </w:r>
          </w:p>
        </w:tc>
      </w:tr>
      <w:tr w:rsidR="00976B88">
        <w:trPr>
          <w:cantSplit/>
          <w:jc w:val="center"/>
        </w:trPr>
        <w:tc>
          <w:tcPr>
            <w:tcW w:w="2160" w:type="dxa"/>
          </w:tcPr>
          <w:p w:rsidR="00976B88" w:rsidRDefault="003A558D">
            <w:pPr>
              <w:spacing w:after="40" w:line="240" w:lineRule="auto"/>
              <w:jc w:val="left"/>
            </w:pPr>
            <w:r>
              <w:rPr>
                <w:rFonts w:cs="Times New Roman"/>
                <w:sz w:val="17"/>
              </w:rPr>
              <w:t>Demo paper (fixture)</w:t>
            </w:r>
          </w:p>
        </w:tc>
        <w:tc>
          <w:tcPr>
            <w:tcW w:w="648" w:type="dxa"/>
          </w:tcPr>
          <w:p w:rsidR="00976B88" w:rsidRDefault="003A558D">
            <w:pPr>
              <w:spacing w:after="40" w:line="240" w:lineRule="auto"/>
              <w:jc w:val="center"/>
            </w:pPr>
            <w:r>
              <w:rPr>
                <w:rFonts w:cs="Times New Roman"/>
                <w:sz w:val="17"/>
              </w:rPr>
              <w:t>3</w:t>
            </w:r>
          </w:p>
        </w:tc>
        <w:tc>
          <w:tcPr>
            <w:tcW w:w="864" w:type="dxa"/>
          </w:tcPr>
          <w:p w:rsidR="00976B88" w:rsidRDefault="003A558D">
            <w:pPr>
              <w:spacing w:after="40" w:line="240" w:lineRule="auto"/>
              <w:jc w:val="right"/>
            </w:pPr>
            <w:r>
              <w:rPr>
                <w:rFonts w:cs="Times New Roman"/>
                <w:sz w:val="17"/>
              </w:rPr>
              <w:t>431</w:t>
            </w:r>
          </w:p>
        </w:tc>
        <w:tc>
          <w:tcPr>
            <w:tcW w:w="864" w:type="dxa"/>
          </w:tcPr>
          <w:p w:rsidR="00976B88" w:rsidRDefault="003A558D">
            <w:pPr>
              <w:spacing w:after="40" w:line="240" w:lineRule="auto"/>
              <w:jc w:val="center"/>
            </w:pPr>
            <w:r>
              <w:rPr>
                <w:rFonts w:cs="Times New Roman"/>
                <w:sz w:val="17"/>
              </w:rPr>
              <w:t>9 / 9</w:t>
            </w:r>
          </w:p>
        </w:tc>
        <w:tc>
          <w:tcPr>
            <w:tcW w:w="2160" w:type="dxa"/>
          </w:tcPr>
          <w:p w:rsidR="00976B88" w:rsidRDefault="003A558D">
            <w:pPr>
              <w:spacing w:after="40" w:line="240" w:lineRule="auto"/>
              <w:jc w:val="left"/>
            </w:pPr>
            <w:r>
              <w:rPr>
                <w:rFonts w:cs="Times New Roman"/>
                <w:sz w:val="17"/>
              </w:rPr>
              <w:t>none</w:t>
            </w:r>
          </w:p>
        </w:tc>
        <w:tc>
          <w:tcPr>
            <w:tcW w:w="576" w:type="dxa"/>
          </w:tcPr>
          <w:p w:rsidR="00976B88" w:rsidRDefault="003A558D">
            <w:pPr>
              <w:spacing w:after="40" w:line="240" w:lineRule="auto"/>
              <w:jc w:val="center"/>
            </w:pPr>
            <w:r>
              <w:rPr>
                <w:rFonts w:cs="Times New Roman"/>
                <w:sz w:val="17"/>
              </w:rPr>
              <w:t>1</w:t>
            </w:r>
          </w:p>
        </w:tc>
        <w:tc>
          <w:tcPr>
            <w:tcW w:w="864" w:type="dxa"/>
          </w:tcPr>
          <w:p w:rsidR="00976B88" w:rsidRDefault="003A558D">
            <w:pPr>
              <w:spacing w:after="40" w:line="240" w:lineRule="auto"/>
              <w:jc w:val="center"/>
            </w:pPr>
            <w:r>
              <w:rPr>
                <w:rFonts w:cs="Times New Roman"/>
                <w:sz w:val="17"/>
              </w:rPr>
              <w:t>68.1</w:t>
            </w:r>
          </w:p>
        </w:tc>
        <w:tc>
          <w:tcPr>
            <w:tcW w:w="1296" w:type="dxa"/>
          </w:tcPr>
          <w:p w:rsidR="00976B88" w:rsidRDefault="003A558D">
            <w:pPr>
              <w:spacing w:after="40" w:line="240" w:lineRule="auto"/>
              <w:jc w:val="left"/>
            </w:pPr>
            <w:r>
              <w:rPr>
                <w:rFonts w:cs="Times New Roman"/>
                <w:sz w:val="17"/>
              </w:rPr>
              <w:t>borderline (0.66)</w:t>
            </w:r>
          </w:p>
        </w:tc>
      </w:tr>
      <w:tr w:rsidR="00976B88">
        <w:trPr>
          <w:cantSplit/>
          <w:jc w:val="center"/>
        </w:trPr>
        <w:tc>
          <w:tcPr>
            <w:tcW w:w="2160" w:type="dxa"/>
          </w:tcPr>
          <w:p w:rsidR="00976B88" w:rsidRDefault="003A558D">
            <w:pPr>
              <w:spacing w:after="40" w:line="240" w:lineRule="auto"/>
              <w:jc w:val="left"/>
            </w:pPr>
            <w:r>
              <w:rPr>
                <w:rFonts w:cs="Times New Roman"/>
                <w:sz w:val="17"/>
              </w:rPr>
              <w:t>Survey of AI peer review</w:t>
            </w:r>
          </w:p>
        </w:tc>
        <w:tc>
          <w:tcPr>
            <w:tcW w:w="648" w:type="dxa"/>
          </w:tcPr>
          <w:p w:rsidR="00976B88" w:rsidRDefault="003A558D">
            <w:pPr>
              <w:spacing w:after="40" w:line="240" w:lineRule="auto"/>
              <w:jc w:val="center"/>
            </w:pPr>
            <w:r>
              <w:rPr>
                <w:rFonts w:cs="Times New Roman"/>
                <w:sz w:val="17"/>
              </w:rPr>
              <w:t>30</w:t>
            </w:r>
          </w:p>
        </w:tc>
        <w:tc>
          <w:tcPr>
            <w:tcW w:w="864" w:type="dxa"/>
          </w:tcPr>
          <w:p w:rsidR="00976B88" w:rsidRDefault="003A558D">
            <w:pPr>
              <w:spacing w:after="40" w:line="240" w:lineRule="auto"/>
              <w:jc w:val="right"/>
            </w:pPr>
            <w:r>
              <w:rPr>
                <w:rFonts w:cs="Times New Roman"/>
                <w:sz w:val="17"/>
              </w:rPr>
              <w:t>19,877</w:t>
            </w:r>
          </w:p>
        </w:tc>
        <w:tc>
          <w:tcPr>
            <w:tcW w:w="864" w:type="dxa"/>
          </w:tcPr>
          <w:p w:rsidR="00976B88" w:rsidRDefault="003A558D">
            <w:pPr>
              <w:spacing w:after="40" w:line="240" w:lineRule="auto"/>
              <w:jc w:val="center"/>
            </w:pPr>
            <w:r>
              <w:rPr>
                <w:rFonts w:cs="Times New Roman"/>
                <w:sz w:val="17"/>
              </w:rPr>
              <w:t>8 / 9</w:t>
            </w:r>
          </w:p>
        </w:tc>
        <w:tc>
          <w:tcPr>
            <w:tcW w:w="2160" w:type="dxa"/>
          </w:tcPr>
          <w:p w:rsidR="00976B88" w:rsidRDefault="003A558D">
            <w:pPr>
              <w:spacing w:after="40" w:line="240" w:lineRule="auto"/>
              <w:jc w:val="left"/>
            </w:pPr>
            <w:r>
              <w:rPr>
                <w:rFonts w:cs="Times New Roman"/>
                <w:sz w:val="17"/>
              </w:rPr>
              <w:t>summary</w:t>
            </w:r>
          </w:p>
        </w:tc>
        <w:tc>
          <w:tcPr>
            <w:tcW w:w="576" w:type="dxa"/>
          </w:tcPr>
          <w:p w:rsidR="00976B88" w:rsidRDefault="003A558D">
            <w:pPr>
              <w:spacing w:after="40" w:line="240" w:lineRule="auto"/>
              <w:jc w:val="center"/>
            </w:pPr>
            <w:r>
              <w:rPr>
                <w:rFonts w:cs="Times New Roman"/>
                <w:sz w:val="17"/>
              </w:rPr>
              <w:t>13</w:t>
            </w:r>
          </w:p>
        </w:tc>
        <w:tc>
          <w:tcPr>
            <w:tcW w:w="864" w:type="dxa"/>
          </w:tcPr>
          <w:p w:rsidR="00976B88" w:rsidRDefault="003A558D">
            <w:pPr>
              <w:spacing w:after="40" w:line="240" w:lineRule="auto"/>
              <w:jc w:val="center"/>
            </w:pPr>
            <w:r>
              <w:rPr>
                <w:rFonts w:cs="Times New Roman"/>
                <w:sz w:val="17"/>
              </w:rPr>
              <w:t>68.5</w:t>
            </w:r>
          </w:p>
        </w:tc>
        <w:tc>
          <w:tcPr>
            <w:tcW w:w="1296" w:type="dxa"/>
          </w:tcPr>
          <w:p w:rsidR="00976B88" w:rsidRDefault="003A558D">
            <w:pPr>
              <w:spacing w:after="40" w:line="240" w:lineRule="auto"/>
              <w:jc w:val="left"/>
            </w:pPr>
            <w:r>
              <w:rPr>
                <w:rFonts w:cs="Times New Roman"/>
                <w:sz w:val="17"/>
              </w:rPr>
              <w:t>borderline (0.55)</w:t>
            </w:r>
          </w:p>
        </w:tc>
      </w:tr>
      <w:tr w:rsidR="00976B88">
        <w:trPr>
          <w:cantSplit/>
          <w:jc w:val="center"/>
        </w:trPr>
        <w:tc>
          <w:tcPr>
            <w:tcW w:w="2160" w:type="dxa"/>
          </w:tcPr>
          <w:p w:rsidR="00976B88" w:rsidRDefault="003A558D">
            <w:pPr>
              <w:spacing w:after="40" w:line="240" w:lineRule="auto"/>
              <w:jc w:val="left"/>
            </w:pPr>
            <w:r>
              <w:rPr>
                <w:rFonts w:cs="Times New Roman"/>
                <w:sz w:val="17"/>
              </w:rPr>
              <w:t>Graph-reasoning review paper</w:t>
            </w:r>
          </w:p>
        </w:tc>
        <w:tc>
          <w:tcPr>
            <w:tcW w:w="648" w:type="dxa"/>
          </w:tcPr>
          <w:p w:rsidR="00976B88" w:rsidRDefault="003A558D">
            <w:pPr>
              <w:spacing w:after="40" w:line="240" w:lineRule="auto"/>
              <w:jc w:val="center"/>
            </w:pPr>
            <w:r>
              <w:rPr>
                <w:rFonts w:cs="Times New Roman"/>
                <w:sz w:val="17"/>
              </w:rPr>
              <w:t>17</w:t>
            </w:r>
          </w:p>
        </w:tc>
        <w:tc>
          <w:tcPr>
            <w:tcW w:w="864" w:type="dxa"/>
          </w:tcPr>
          <w:p w:rsidR="00976B88" w:rsidRDefault="003A558D">
            <w:pPr>
              <w:spacing w:after="40" w:line="240" w:lineRule="auto"/>
              <w:jc w:val="right"/>
            </w:pPr>
            <w:r>
              <w:rPr>
                <w:rFonts w:cs="Times New Roman"/>
                <w:sz w:val="17"/>
              </w:rPr>
              <w:t>11,562</w:t>
            </w:r>
          </w:p>
        </w:tc>
        <w:tc>
          <w:tcPr>
            <w:tcW w:w="864" w:type="dxa"/>
          </w:tcPr>
          <w:p w:rsidR="00976B88" w:rsidRDefault="003A558D">
            <w:pPr>
              <w:spacing w:after="40" w:line="240" w:lineRule="auto"/>
              <w:jc w:val="center"/>
            </w:pPr>
            <w:r>
              <w:rPr>
                <w:rFonts w:cs="Times New Roman"/>
                <w:sz w:val="17"/>
              </w:rPr>
              <w:t>7 / 9</w:t>
            </w:r>
          </w:p>
        </w:tc>
        <w:tc>
          <w:tcPr>
            <w:tcW w:w="2160" w:type="dxa"/>
          </w:tcPr>
          <w:p w:rsidR="00976B88" w:rsidRDefault="003A558D">
            <w:pPr>
              <w:spacing w:after="40" w:line="240" w:lineRule="auto"/>
              <w:jc w:val="left"/>
            </w:pPr>
            <w:r>
              <w:rPr>
                <w:rFonts w:cs="Times New Roman"/>
                <w:sz w:val="17"/>
              </w:rPr>
              <w:t>summary, discussion</w:t>
            </w:r>
          </w:p>
        </w:tc>
        <w:tc>
          <w:tcPr>
            <w:tcW w:w="576" w:type="dxa"/>
          </w:tcPr>
          <w:p w:rsidR="00976B88" w:rsidRDefault="003A558D">
            <w:pPr>
              <w:spacing w:after="40" w:line="240" w:lineRule="auto"/>
              <w:jc w:val="center"/>
            </w:pPr>
            <w:r>
              <w:rPr>
                <w:rFonts w:cs="Times New Roman"/>
                <w:sz w:val="17"/>
              </w:rPr>
              <w:t>9</w:t>
            </w:r>
          </w:p>
        </w:tc>
        <w:tc>
          <w:tcPr>
            <w:tcW w:w="864" w:type="dxa"/>
          </w:tcPr>
          <w:p w:rsidR="00976B88" w:rsidRDefault="003A558D">
            <w:pPr>
              <w:spacing w:after="40" w:line="240" w:lineRule="auto"/>
              <w:jc w:val="center"/>
            </w:pPr>
            <w:r>
              <w:rPr>
                <w:rFonts w:cs="Times New Roman"/>
                <w:sz w:val="17"/>
              </w:rPr>
              <w:t>65.2</w:t>
            </w:r>
          </w:p>
        </w:tc>
        <w:tc>
          <w:tcPr>
            <w:tcW w:w="1296" w:type="dxa"/>
          </w:tcPr>
          <w:p w:rsidR="00976B88" w:rsidRDefault="003A558D">
            <w:pPr>
              <w:spacing w:after="40" w:line="240" w:lineRule="auto"/>
              <w:jc w:val="left"/>
            </w:pPr>
            <w:r>
              <w:rPr>
                <w:rFonts w:cs="Times New Roman"/>
                <w:sz w:val="17"/>
              </w:rPr>
              <w:t>borderline</w:t>
            </w:r>
            <w:r>
              <w:rPr>
                <w:rFonts w:cs="Times New Roman"/>
                <w:sz w:val="17"/>
              </w:rPr>
              <w:t xml:space="preserve"> (0.58)</w:t>
            </w:r>
          </w:p>
        </w:tc>
      </w:tr>
      <w:tr w:rsidR="00976B88">
        <w:trPr>
          <w:cantSplit/>
          <w:jc w:val="center"/>
        </w:trPr>
        <w:tc>
          <w:tcPr>
            <w:tcW w:w="2160" w:type="dxa"/>
          </w:tcPr>
          <w:p w:rsidR="00976B88" w:rsidRDefault="003A558D">
            <w:pPr>
              <w:spacing w:after="40" w:line="240" w:lineRule="auto"/>
              <w:jc w:val="left"/>
            </w:pPr>
            <w:r>
              <w:rPr>
                <w:rFonts w:cs="Times New Roman"/>
                <w:sz w:val="17"/>
              </w:rPr>
              <w:t>IEEE Access base paper</w:t>
            </w:r>
          </w:p>
        </w:tc>
        <w:tc>
          <w:tcPr>
            <w:tcW w:w="648" w:type="dxa"/>
          </w:tcPr>
          <w:p w:rsidR="00976B88" w:rsidRDefault="003A558D">
            <w:pPr>
              <w:spacing w:after="40" w:line="240" w:lineRule="auto"/>
              <w:jc w:val="center"/>
            </w:pPr>
            <w:r>
              <w:rPr>
                <w:rFonts w:cs="Times New Roman"/>
                <w:sz w:val="17"/>
              </w:rPr>
              <w:t>30</w:t>
            </w:r>
          </w:p>
        </w:tc>
        <w:tc>
          <w:tcPr>
            <w:tcW w:w="864" w:type="dxa"/>
          </w:tcPr>
          <w:p w:rsidR="00976B88" w:rsidRDefault="003A558D">
            <w:pPr>
              <w:spacing w:after="40" w:line="240" w:lineRule="auto"/>
              <w:jc w:val="right"/>
            </w:pPr>
            <w:r>
              <w:rPr>
                <w:rFonts w:cs="Times New Roman"/>
                <w:sz w:val="17"/>
              </w:rPr>
              <w:t>21,708</w:t>
            </w:r>
          </w:p>
        </w:tc>
        <w:tc>
          <w:tcPr>
            <w:tcW w:w="864" w:type="dxa"/>
          </w:tcPr>
          <w:p w:rsidR="00976B88" w:rsidRDefault="003A558D">
            <w:pPr>
              <w:spacing w:after="40" w:line="240" w:lineRule="auto"/>
              <w:jc w:val="center"/>
            </w:pPr>
            <w:r>
              <w:rPr>
                <w:rFonts w:cs="Times New Roman"/>
                <w:sz w:val="17"/>
              </w:rPr>
              <w:t>6 / 9</w:t>
            </w:r>
          </w:p>
        </w:tc>
        <w:tc>
          <w:tcPr>
            <w:tcW w:w="2160" w:type="dxa"/>
          </w:tcPr>
          <w:p w:rsidR="00976B88" w:rsidRDefault="003A558D">
            <w:pPr>
              <w:spacing w:after="40" w:line="240" w:lineRule="auto"/>
              <w:jc w:val="left"/>
            </w:pPr>
            <w:r>
              <w:rPr>
                <w:rFonts w:cs="Times New Roman"/>
                <w:sz w:val="17"/>
              </w:rPr>
              <w:t>summary, introduction, discussion</w:t>
            </w:r>
          </w:p>
        </w:tc>
        <w:tc>
          <w:tcPr>
            <w:tcW w:w="576" w:type="dxa"/>
          </w:tcPr>
          <w:p w:rsidR="00976B88" w:rsidRDefault="003A558D">
            <w:pPr>
              <w:spacing w:after="40" w:line="240" w:lineRule="auto"/>
              <w:jc w:val="center"/>
            </w:pPr>
            <w:r>
              <w:rPr>
                <w:rFonts w:cs="Times New Roman"/>
                <w:sz w:val="17"/>
              </w:rPr>
              <w:t>55</w:t>
            </w:r>
          </w:p>
        </w:tc>
        <w:tc>
          <w:tcPr>
            <w:tcW w:w="864" w:type="dxa"/>
          </w:tcPr>
          <w:p w:rsidR="00976B88" w:rsidRDefault="003A558D">
            <w:pPr>
              <w:spacing w:after="40" w:line="240" w:lineRule="auto"/>
              <w:jc w:val="center"/>
            </w:pPr>
            <w:r>
              <w:rPr>
                <w:rFonts w:cs="Times New Roman"/>
                <w:sz w:val="17"/>
              </w:rPr>
              <w:t>75.9</w:t>
            </w:r>
          </w:p>
        </w:tc>
        <w:tc>
          <w:tcPr>
            <w:tcW w:w="1296" w:type="dxa"/>
          </w:tcPr>
          <w:p w:rsidR="00976B88" w:rsidRDefault="003A558D">
            <w:pPr>
              <w:spacing w:after="40" w:line="240" w:lineRule="auto"/>
              <w:jc w:val="left"/>
            </w:pPr>
            <w:r>
              <w:rPr>
                <w:rFonts w:cs="Times New Roman"/>
                <w:sz w:val="17"/>
              </w:rPr>
              <w:t>borderline (0.55)</w:t>
            </w:r>
          </w:p>
        </w:tc>
      </w:tr>
    </w:tbl>
    <w:p w:rsidR="00976B88" w:rsidRDefault="00976B88">
      <w:pPr>
        <w:spacing w:after="120" w:line="192" w:lineRule="auto"/>
      </w:pPr>
    </w:p>
    <w:p w:rsidR="00976B88" w:rsidRDefault="003A558D">
      <w:r>
        <w:rPr>
          <w:rFonts w:cs="Times New Roman"/>
        </w:rPr>
        <w:t>Section detection is brittle: the IEEE paper's roman-numeral headings (</w:t>
      </w:r>
      <w:r>
        <w:rPr>
          <w:rFonts w:ascii="Consolas" w:eastAsia="Consolas" w:hAnsi="Consolas" w:cs="Consolas"/>
          <w:sz w:val="21"/>
        </w:rPr>
        <w:t>I. INTRODUCTION</w:t>
      </w:r>
      <w:r>
        <w:rPr>
          <w:rFonts w:cs="Times New Roman"/>
        </w:rPr>
        <w:t xml:space="preserve">) are not matched, so its introduction is missed (structure completeness 66.7) and its first line, a digital object identifier, becomes the title. The decision signal is not informative on real papers: all four receive </w:t>
      </w:r>
      <w:r>
        <w:rPr>
          <w:rFonts w:cs="Times New Roman"/>
          <w:i/>
        </w:rPr>
        <w:t>borderline</w:t>
      </w:r>
      <w:r>
        <w:rPr>
          <w:rFonts w:cs="Times New Roman"/>
        </w:rPr>
        <w:t xml:space="preserve"> at confidence 0.55 to 0.66</w:t>
      </w:r>
      <w:r>
        <w:rPr>
          <w:rFonts w:cs="Times New Roman"/>
        </w:rPr>
        <w:t>, as expected of a classifier trained on template sentences. The structural scores (65 to 76) look plausible but nothing shows that they track quality.</w:t>
      </w:r>
    </w:p>
    <w:p w:rsidR="00976B88" w:rsidRDefault="003A558D">
      <w:pPr>
        <w:pStyle w:val="Heading2"/>
      </w:pPr>
      <w:bookmarkStart w:id="130" w:name="_Toc243574060"/>
      <w:r>
        <w:t>7.8 User acceptance testing and the limits of the testing done</w:t>
      </w:r>
      <w:bookmarkEnd w:id="130"/>
    </w:p>
    <w:p w:rsidR="00976B88" w:rsidRDefault="003A558D">
      <w:r>
        <w:rPr>
          <w:rFonts w:cs="Times New Roman"/>
          <w:b/>
        </w:rPr>
        <w:t>No user-acceptance test was run</w:t>
      </w:r>
      <w:r>
        <w:rPr>
          <w:rFonts w:cs="Times New Roman"/>
        </w:rPr>
        <w:t>: no edito</w:t>
      </w:r>
      <w:r>
        <w:rPr>
          <w:rFonts w:cs="Times New Roman"/>
        </w:rPr>
        <w:t>r, reviewer or chair used the application, so usability, trust and time saved are unmeasured. A scripted walkthrough (upload, read the five result tabs, open an audit table, add a reviewer, export) was performed by the capture script and recorded as screen</w:t>
      </w:r>
      <w:r>
        <w:rPr>
          <w:rFonts w:cs="Times New Roman"/>
        </w:rPr>
        <w:t>shots (Chapter 8).</w:t>
      </w:r>
    </w:p>
    <w:p w:rsidR="00976B88" w:rsidRDefault="003A558D">
      <w:pPr>
        <w:spacing w:after="60"/>
        <w:ind w:left="720" w:hanging="360"/>
      </w:pPr>
      <w:r>
        <w:rPr>
          <w:rFonts w:cs="Times New Roman"/>
        </w:rPr>
        <w:t xml:space="preserve">•  </w:t>
      </w:r>
      <w:r>
        <w:rPr>
          <w:rFonts w:cs="Times New Roman"/>
          <w:b/>
        </w:rPr>
        <w:t>Few automated tests:</w:t>
      </w:r>
      <w:r>
        <w:rPr>
          <w:rFonts w:cs="Times New Roman"/>
        </w:rPr>
        <w:t xml:space="preserve"> seven pytest tests and a smoke script of 24 checks; the scoring rules, section detector and review rules have no unit tests.</w:t>
      </w:r>
    </w:p>
    <w:p w:rsidR="00976B88" w:rsidRDefault="003A558D">
      <w:pPr>
        <w:spacing w:after="60"/>
        <w:ind w:left="720" w:hanging="360"/>
      </w:pPr>
      <w:r>
        <w:rPr>
          <w:rFonts w:cs="Times New Roman"/>
        </w:rPr>
        <w:lastRenderedPageBreak/>
        <w:t xml:space="preserve">•  </w:t>
      </w:r>
      <w:r>
        <w:rPr>
          <w:rFonts w:cs="Times New Roman"/>
          <w:b/>
        </w:rPr>
        <w:t>Probe data written by the team:</w:t>
      </w:r>
      <w:r>
        <w:rPr>
          <w:rFonts w:cs="Times New Roman"/>
        </w:rPr>
        <w:t xml:space="preserve"> 40 abstracts and 15 conflict cases with the team's ow</w:t>
      </w:r>
      <w:r>
        <w:rPr>
          <w:rFonts w:cs="Times New Roman"/>
        </w:rPr>
        <w:t>n labels show that the mechanism works as designed, not that it ranks real reviewers as an editor would.</w:t>
      </w:r>
    </w:p>
    <w:p w:rsidR="00976B88" w:rsidRDefault="003A558D">
      <w:pPr>
        <w:spacing w:after="60"/>
        <w:ind w:left="720" w:hanging="360"/>
      </w:pPr>
      <w:r>
        <w:rPr>
          <w:rFonts w:cs="Times New Roman"/>
        </w:rPr>
        <w:t xml:space="preserve">•  </w:t>
      </w:r>
      <w:r>
        <w:rPr>
          <w:rFonts w:cs="Times New Roman"/>
          <w:b/>
        </w:rPr>
        <w:t>Synthetic training data and no judgement of the language model's text;</w:t>
      </w:r>
      <w:r>
        <w:rPr>
          <w:rFonts w:cs="Times New Roman"/>
        </w:rPr>
        <w:t xml:space="preserve"> it was read for the screenshots but not rated or fact-checked.</w:t>
      </w:r>
    </w:p>
    <w:p w:rsidR="00976B88" w:rsidRDefault="003A558D">
      <w:pPr>
        <w:spacing w:after="60"/>
        <w:ind w:left="720" w:hanging="360"/>
      </w:pPr>
      <w:r>
        <w:rPr>
          <w:rFonts w:cs="Times New Roman"/>
        </w:rPr>
        <w:t xml:space="preserve">•  </w:t>
      </w:r>
      <w:r>
        <w:rPr>
          <w:rFonts w:cs="Times New Roman"/>
          <w:b/>
        </w:rPr>
        <w:t>One CPU-onl</w:t>
      </w:r>
      <w:r>
        <w:rPr>
          <w:rFonts w:cs="Times New Roman"/>
          <w:b/>
        </w:rPr>
        <w:t>y machine, one browser at 1440 x 900;</w:t>
      </w:r>
      <w:r>
        <w:rPr>
          <w:rFonts w:cs="Times New Roman"/>
        </w:rPr>
        <w:t xml:space="preserve"> no concurrent users, phones or GPU, and no security assessment beyond the probes above.</w:t>
      </w:r>
    </w:p>
    <w:p w:rsidR="00976B88" w:rsidRDefault="003A558D">
      <w:r>
        <w:rPr>
          <w:rFonts w:cs="Times New Roman"/>
        </w:rPr>
        <w:t>The system is demonstrated, not validated: the tests support the claims that the pipeline runs end to end, rejects bad input polit</w:t>
      </w:r>
      <w:r>
        <w:rPr>
          <w:rFonts w:cs="Times New Roman"/>
        </w:rPr>
        <w:t>ely, degrades visibly and produces an auditable ranking, but not any claim about the correctness of its assessments on real submissions.</w:t>
      </w:r>
    </w:p>
    <w:p w:rsidR="00976B88" w:rsidRDefault="003A558D">
      <w:pPr>
        <w:pStyle w:val="Heading1"/>
        <w:pageBreakBefore/>
      </w:pPr>
      <w:bookmarkStart w:id="131" w:name="_Toc243574061"/>
      <w:r>
        <w:lastRenderedPageBreak/>
        <w:t>CHAPTER 8: RESULTS AND OUTPUT SCREENS</w:t>
      </w:r>
      <w:bookmarkEnd w:id="131"/>
    </w:p>
    <w:p w:rsidR="00976B88" w:rsidRDefault="003A558D">
      <w:r>
        <w:rPr>
          <w:rFonts w:cs="Times New Roman"/>
        </w:rPr>
        <w:t>This chapter reports what was measured and what the running application shows. Wh</w:t>
      </w:r>
      <w:r>
        <w:rPr>
          <w:rFonts w:cs="Times New Roman"/>
        </w:rPr>
        <w:t xml:space="preserve">ere a result is weak it is reported as weak. All numbers come from </w:t>
      </w:r>
      <w:r>
        <w:rPr>
          <w:rFonts w:ascii="Consolas" w:eastAsia="Consolas" w:hAnsi="Consolas" w:cs="Consolas"/>
          <w:sz w:val="21"/>
        </w:rPr>
        <w:t>docs/metrics/</w:t>
      </w:r>
      <w:r>
        <w:rPr>
          <w:rFonts w:cs="Times New Roman"/>
        </w:rPr>
        <w:t>; Appendix B lists the scripts.</w:t>
      </w:r>
    </w:p>
    <w:p w:rsidR="00976B88" w:rsidRDefault="003A558D">
      <w:pPr>
        <w:pStyle w:val="Heading2"/>
      </w:pPr>
      <w:bookmarkStart w:id="132" w:name="_Toc243574062"/>
      <w:r>
        <w:t>8.1 Experimental set-up</w:t>
      </w:r>
      <w:bookmarkEnd w:id="132"/>
    </w:p>
    <w:p w:rsidR="00976B88" w:rsidRDefault="003A558D">
      <w:r>
        <w:rPr>
          <w:rFonts w:cs="Times New Roman"/>
        </w:rPr>
        <w:t>Machine: 12th Gen Intel(R) Core(TM) i5-12500, 15.7 GB, no GPU, Python 3.11.9; scikit-learn 1.9.1, PyTorch 2.14.1, Transf</w:t>
      </w:r>
      <w:r>
        <w:rPr>
          <w:rFonts w:cs="Times New Roman"/>
        </w:rPr>
        <w:t>ormers 5.20.2. Local model Qwen2.5-1.5B-Instruct [29] on the CPU; encoder all-MiniLM-L6-v2 [19]. Data: a synthetic 1,400-row corpus for the decision model (80/20 stratified split, seed 42, 280 test papers), six demo reviewer profiles, 40 probe abstracts wr</w:t>
      </w:r>
      <w:r>
        <w:rPr>
          <w:rFonts w:cs="Times New Roman"/>
        </w:rPr>
        <w:t xml:space="preserve">itten by the team for matching, 15 injected conflict sentences and four real PDFs. The shipped model, re-evaluated on its split, reproduces </w:t>
      </w:r>
      <w:r>
        <w:rPr>
          <w:rFonts w:ascii="Consolas" w:eastAsia="Consolas" w:hAnsi="Consolas" w:cs="Consolas"/>
          <w:sz w:val="21"/>
        </w:rPr>
        <w:t>models/metrics.json</w:t>
      </w:r>
      <w:r>
        <w:rPr>
          <w:rFonts w:cs="Times New Roman"/>
        </w:rPr>
        <w:t xml:space="preserve"> exactly. No significance tests were run.</w:t>
      </w:r>
    </w:p>
    <w:p w:rsidR="00976B88" w:rsidRDefault="003A558D">
      <w:pPr>
        <w:pStyle w:val="Heading2"/>
      </w:pPr>
      <w:bookmarkStart w:id="133" w:name="_Toc243574063"/>
      <w:r>
        <w:t>8.2 Output screens</w:t>
      </w:r>
      <w:bookmarkEnd w:id="133"/>
    </w:p>
    <w:p w:rsidR="00976B88" w:rsidRDefault="003A558D">
      <w:r>
        <w:rPr>
          <w:rFonts w:cs="Times New Roman"/>
        </w:rPr>
        <w:t>All 17 screens of the running applic</w:t>
      </w:r>
      <w:r>
        <w:rPr>
          <w:rFonts w:cs="Times New Roman"/>
        </w:rPr>
        <w:t>ation are shown (Chrome, 1440 by 900 pixels, with the local language model and MiniLM loaded and three real papers stored: the base paper, the survey and the ReViewGraph paper). The Analyze and Saved-analysis screens show the ReViewGraph paper (17 pages, 1</w:t>
      </w:r>
      <w:r>
        <w:rPr>
          <w:rFonts w:cs="Times New Roman"/>
        </w:rPr>
        <w:t>1,562 words); its several-minute run was done once and its stored result replayed into the page by the capture script.</w:t>
      </w: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432303" cy="15201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8"/>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34" w:name="_Toc2435741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Landing page, dark theme: pitch, WebGL hero and entry buttons.</w:t>
            </w:r>
            <w:bookmarkEnd w:id="134"/>
          </w:p>
        </w:tc>
        <w:tc>
          <w:tcPr>
            <w:tcW w:w="4333" w:type="dxa"/>
          </w:tcPr>
          <w:p w:rsidR="00976B88" w:rsidRDefault="003A558D">
            <w:pPr>
              <w:keepNext/>
              <w:spacing w:after="80" w:line="240" w:lineRule="auto"/>
              <w:jc w:val="center"/>
            </w:pPr>
            <w:r>
              <w:rPr>
                <w:noProof/>
              </w:rPr>
              <w:drawing>
                <wp:inline distT="0" distB="0" distL="0" distR="0">
                  <wp:extent cx="2432303" cy="15201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_dark.png"/>
                          <pic:cNvPicPr/>
                        </pic:nvPicPr>
                        <pic:blipFill>
                          <a:blip r:embed="rId29"/>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35" w:name="_Toc2435741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Landing page, how-it-works section: the pipeline steps.</w:t>
            </w:r>
            <w:bookmarkEnd w:id="135"/>
          </w:p>
        </w:tc>
      </w:tr>
    </w:tbl>
    <w:p w:rsidR="00976B88" w:rsidRDefault="00976B88">
      <w:pPr>
        <w:spacing w:after="8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lastRenderedPageBreak/>
              <w:drawing>
                <wp:inline distT="0" distB="0" distL="0" distR="0">
                  <wp:extent cx="2432303" cy="152018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light.png"/>
                          <pic:cNvPicPr/>
                        </pic:nvPicPr>
                        <pic:blipFill>
                          <a:blip r:embed="rId30"/>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36" w:name="_Toc2435741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Landing page, light theme (sun button in the header).</w:t>
            </w:r>
            <w:bookmarkEnd w:id="136"/>
          </w:p>
        </w:tc>
        <w:tc>
          <w:tcPr>
            <w:tcW w:w="4333" w:type="dxa"/>
          </w:tcPr>
          <w:p w:rsidR="00976B88" w:rsidRDefault="003A558D">
            <w:pPr>
              <w:keepNext/>
              <w:spacing w:after="80" w:line="240" w:lineRule="auto"/>
              <w:jc w:val="center"/>
            </w:pPr>
            <w:r>
              <w:rPr>
                <w:noProof/>
              </w:rPr>
              <w:drawing>
                <wp:inline distT="0" distB="0" distL="0" distR="0">
                  <wp:extent cx="2432303" cy="15201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31"/>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37" w:name="_Toc24357411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Dashboard: 6 reviewers, 3 analyses, accuracy 55.0% flagged as synt</w:t>
            </w:r>
            <w:r>
              <w:rPr>
                <w:rFonts w:cs="Times New Roman"/>
              </w:rPr>
              <w:t>hetic, AI status "Loaded".</w:t>
            </w:r>
            <w:bookmarkEnd w:id="137"/>
          </w:p>
        </w:tc>
      </w:tr>
    </w:tbl>
    <w:p w:rsidR="00976B88" w:rsidRDefault="00976B88">
      <w:pPr>
        <w:spacing w:after="8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432303" cy="15201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ashboard_light.png"/>
                          <pic:cNvPicPr/>
                        </pic:nvPicPr>
                        <pic:blipFill>
                          <a:blip r:embed="rId32"/>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38" w:name="_Toc24357411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Dashboard, light theme.</w:t>
            </w:r>
            <w:bookmarkEnd w:id="138"/>
          </w:p>
        </w:tc>
        <w:tc>
          <w:tcPr>
            <w:tcW w:w="4333" w:type="dxa"/>
          </w:tcPr>
          <w:p w:rsidR="00976B88" w:rsidRDefault="003A558D">
            <w:pPr>
              <w:keepNext/>
              <w:spacing w:after="80" w:line="240" w:lineRule="auto"/>
              <w:jc w:val="center"/>
            </w:pPr>
            <w:r>
              <w:rPr>
                <w:noProof/>
              </w:rPr>
              <w:drawing>
                <wp:inline distT="0" distB="0" distL="0" distR="0">
                  <wp:extent cx="2432303" cy="15201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ze_empty.png"/>
                          <pic:cNvPicPr/>
                        </pic:nvPicPr>
                        <pic:blipFill>
                          <a:blip r:embed="rId33"/>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39" w:name="_Toc24357412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Analyze screen before upload: drop zone and matching filters.</w:t>
            </w:r>
            <w:bookmarkEnd w:id="139"/>
          </w:p>
        </w:tc>
      </w:tr>
    </w:tbl>
    <w:p w:rsidR="00976B88" w:rsidRDefault="00976B88">
      <w:pPr>
        <w:spacing w:after="8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lastRenderedPageBreak/>
              <w:drawing>
                <wp:inline distT="0" distB="0" distL="0" distR="0">
                  <wp:extent cx="2138988" cy="31089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result_overview.png"/>
                          <pic:cNvPicPr/>
                        </pic:nvPicPr>
                        <pic:blipFill>
                          <a:blip r:embed="rId23"/>
                          <a:stretch>
                            <a:fillRect/>
                          </a:stretch>
                        </pic:blipFill>
                        <pic:spPr>
                          <a:xfrm>
                            <a:off x="0" y="0"/>
                            <a:ext cx="2138988" cy="3108960"/>
                          </a:xfrm>
                          <a:prstGeom prst="rect">
                            <a:avLst/>
                          </a:prstGeom>
                        </pic:spPr>
                      </pic:pic>
                    </a:graphicData>
                  </a:graphic>
                </wp:inline>
              </w:drawing>
            </w:r>
          </w:p>
          <w:p w:rsidR="00976B88" w:rsidRDefault="003A558D">
            <w:pPr>
              <w:pStyle w:val="Caption"/>
            </w:pPr>
            <w:bookmarkStart w:id="140" w:name="_Toc24357412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Result overview: </w:t>
            </w:r>
            <w:r>
              <w:rPr>
                <w:rFonts w:cs="Times New Roman"/>
              </w:rPr>
              <w:t>structural score 65.2, 2 concerns, top reviewer Gamma 28.4, decision signal borderline 58%, AI review by Qwen2.5-1.5B.</w:t>
            </w:r>
            <w:bookmarkEnd w:id="140"/>
          </w:p>
        </w:tc>
        <w:tc>
          <w:tcPr>
            <w:tcW w:w="4333" w:type="dxa"/>
          </w:tcPr>
          <w:p w:rsidR="00976B88" w:rsidRDefault="003A558D">
            <w:pPr>
              <w:keepNext/>
              <w:spacing w:after="80" w:line="240" w:lineRule="auto"/>
              <w:jc w:val="center"/>
            </w:pPr>
            <w:r>
              <w:rPr>
                <w:noProof/>
              </w:rPr>
              <w:drawing>
                <wp:inline distT="0" distB="0" distL="0" distR="0">
                  <wp:extent cx="1152652" cy="31089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_review.png"/>
                          <pic:cNvPicPr/>
                        </pic:nvPicPr>
                        <pic:blipFill>
                          <a:blip r:embed="rId34"/>
                          <a:stretch>
                            <a:fillRect/>
                          </a:stretch>
                        </pic:blipFill>
                        <pic:spPr>
                          <a:xfrm>
                            <a:off x="0" y="0"/>
                            <a:ext cx="1152652" cy="3108959"/>
                          </a:xfrm>
                          <a:prstGeom prst="rect">
                            <a:avLst/>
                          </a:prstGeom>
                        </pic:spPr>
                      </pic:pic>
                    </a:graphicData>
                  </a:graphic>
                </wp:inline>
              </w:drawing>
            </w:r>
          </w:p>
          <w:p w:rsidR="00976B88" w:rsidRDefault="003A558D">
            <w:pPr>
              <w:pStyle w:val="Caption"/>
            </w:pPr>
            <w:bookmarkStart w:id="141" w:name="_Toc24357412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Review tab: strengths, concerns, recommendations, coverage bars and the AI synthesis (with visible </w:t>
            </w:r>
            <w:r>
              <w:rPr>
                <w:rFonts w:cs="Times New Roman"/>
              </w:rPr>
              <w:t>errors, Section 8.10).</w:t>
            </w:r>
            <w:bookmarkEnd w:id="141"/>
          </w:p>
        </w:tc>
      </w:tr>
    </w:tbl>
    <w:p w:rsidR="00976B88" w:rsidRDefault="00976B88">
      <w:pPr>
        <w:spacing w:after="8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432303" cy="3102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literature.png"/>
                          <pic:cNvPicPr/>
                        </pic:nvPicPr>
                        <pic:blipFill>
                          <a:blip r:embed="rId35"/>
                          <a:stretch>
                            <a:fillRect/>
                          </a:stretch>
                        </pic:blipFill>
                        <pic:spPr>
                          <a:xfrm>
                            <a:off x="0" y="0"/>
                            <a:ext cx="2432303" cy="3102875"/>
                          </a:xfrm>
                          <a:prstGeom prst="rect">
                            <a:avLst/>
                          </a:prstGeom>
                        </pic:spPr>
                      </pic:pic>
                    </a:graphicData>
                  </a:graphic>
                </wp:inline>
              </w:drawing>
            </w:r>
          </w:p>
          <w:p w:rsidR="00976B88" w:rsidRDefault="003A558D">
            <w:pPr>
              <w:pStyle w:val="Caption"/>
            </w:pPr>
            <w:bookmarkStart w:id="142" w:name="_Toc24357412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Literature tab: six OpenAlex works, three of them the paper itself.</w:t>
            </w:r>
            <w:bookmarkEnd w:id="142"/>
          </w:p>
        </w:tc>
        <w:tc>
          <w:tcPr>
            <w:tcW w:w="4333" w:type="dxa"/>
          </w:tcPr>
          <w:p w:rsidR="00976B88" w:rsidRDefault="003A558D">
            <w:pPr>
              <w:keepNext/>
              <w:spacing w:after="80" w:line="240" w:lineRule="auto"/>
              <w:jc w:val="center"/>
            </w:pPr>
            <w:r>
              <w:rPr>
                <w:noProof/>
              </w:rPr>
              <w:drawing>
                <wp:inline distT="0" distB="0" distL="0" distR="0">
                  <wp:extent cx="1210300" cy="31089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ult_reviewers.png"/>
                          <pic:cNvPicPr/>
                        </pic:nvPicPr>
                        <pic:blipFill>
                          <a:blip r:embed="rId36"/>
                          <a:stretch>
                            <a:fillRect/>
                          </a:stretch>
                        </pic:blipFill>
                        <pic:spPr>
                          <a:xfrm>
                            <a:off x="0" y="0"/>
                            <a:ext cx="1210300" cy="3108958"/>
                          </a:xfrm>
                          <a:prstGeom prst="rect">
                            <a:avLst/>
                          </a:prstGeom>
                        </pic:spPr>
                      </pic:pic>
                    </a:graphicData>
                  </a:graphic>
                </wp:inline>
              </w:drawing>
            </w:r>
          </w:p>
          <w:p w:rsidR="00976B88" w:rsidRDefault="003A558D">
            <w:pPr>
              <w:pStyle w:val="Caption"/>
            </w:pPr>
            <w:bookmarkStart w:id="143" w:name="_Toc24357412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Reviewers tab: five ranked cards with the opened audit table of the first.</w:t>
            </w:r>
            <w:bookmarkEnd w:id="143"/>
          </w:p>
        </w:tc>
      </w:tr>
    </w:tbl>
    <w:p w:rsidR="00976B88" w:rsidRDefault="00976B88">
      <w:pPr>
        <w:spacing w:after="8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lastRenderedPageBreak/>
              <w:drawing>
                <wp:inline distT="0" distB="0" distL="0" distR="0">
                  <wp:extent cx="2409527" cy="31089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sult_audit.png"/>
                          <pic:cNvPicPr/>
                        </pic:nvPicPr>
                        <pic:blipFill>
                          <a:blip r:embed="rId37"/>
                          <a:stretch>
                            <a:fillRect/>
                          </a:stretch>
                        </pic:blipFill>
                        <pic:spPr>
                          <a:xfrm>
                            <a:off x="0" y="0"/>
                            <a:ext cx="2409527" cy="3108959"/>
                          </a:xfrm>
                          <a:prstGeom prst="rect">
                            <a:avLst/>
                          </a:prstGeom>
                        </pic:spPr>
                      </pic:pic>
                    </a:graphicData>
                  </a:graphic>
                </wp:inline>
              </w:drawing>
            </w:r>
          </w:p>
          <w:p w:rsidR="00976B88" w:rsidRDefault="003A558D">
            <w:pPr>
              <w:pStyle w:val="Caption"/>
            </w:pPr>
            <w:bookmarkStart w:id="144" w:name="_Toc243574125"/>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31</w:t>
            </w:r>
            <w:r>
              <w:rPr>
                <w:rFonts w:cs="Times New Roman"/>
              </w:rPr>
              <w:fldChar w:fldCharType="end"/>
            </w:r>
            <w:r>
              <w:rPr>
                <w:rFonts w:cs="Times New Roman"/>
              </w:rPr>
              <w:t>: Audit and export tab: formula, analysis id 3, module statuses, JSON and PDF export.</w:t>
            </w:r>
            <w:bookmarkEnd w:id="144"/>
          </w:p>
        </w:tc>
        <w:tc>
          <w:tcPr>
            <w:tcW w:w="4333" w:type="dxa"/>
          </w:tcPr>
          <w:p w:rsidR="00976B88" w:rsidRDefault="003A558D">
            <w:pPr>
              <w:keepNext/>
              <w:spacing w:after="80" w:line="240" w:lineRule="auto"/>
              <w:jc w:val="center"/>
            </w:pPr>
            <w:r>
              <w:rPr>
                <w:noProof/>
              </w:rPr>
              <w:drawing>
                <wp:inline distT="0" distB="0" distL="0" distR="0">
                  <wp:extent cx="2432303" cy="247959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aved_analysis.png"/>
                          <pic:cNvPicPr/>
                        </pic:nvPicPr>
                        <pic:blipFill>
                          <a:blip r:embed="rId38"/>
                          <a:stretch>
                            <a:fillRect/>
                          </a:stretch>
                        </pic:blipFill>
                        <pic:spPr>
                          <a:xfrm>
                            <a:off x="0" y="0"/>
                            <a:ext cx="2432303" cy="2479598"/>
                          </a:xfrm>
                          <a:prstGeom prst="rect">
                            <a:avLst/>
                          </a:prstGeom>
                        </pic:spPr>
                      </pic:pic>
                    </a:graphicData>
                  </a:graphic>
                </wp:inline>
              </w:drawing>
            </w:r>
          </w:p>
          <w:p w:rsidR="00976B88" w:rsidRDefault="003A558D">
            <w:pPr>
              <w:pStyle w:val="Caption"/>
            </w:pPr>
            <w:bookmarkStart w:id="145" w:name="_Toc24357412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Saved analysis reopened from history: the stored result, no recomputation.</w:t>
            </w:r>
            <w:bookmarkEnd w:id="145"/>
          </w:p>
        </w:tc>
      </w:tr>
    </w:tbl>
    <w:p w:rsidR="00976B88" w:rsidRDefault="00976B88">
      <w:pPr>
        <w:spacing w:after="8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432303" cy="152018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viewers.png"/>
                          <pic:cNvPicPr/>
                        </pic:nvPicPr>
                        <pic:blipFill>
                          <a:blip r:embed="rId39"/>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46" w:name="_Toc243574127"/>
            <w:r>
              <w:rPr>
                <w:rFonts w:cs="Times New Roman"/>
              </w:rPr>
              <w:t xml:space="preserve">Figure </w:t>
            </w:r>
            <w:r>
              <w:rPr>
                <w:rFonts w:cs="Times New Roman"/>
              </w:rPr>
              <w:fldChar w:fldCharType="begin"/>
            </w:r>
            <w:r>
              <w:rPr>
                <w:rFonts w:cs="Times New Roman"/>
              </w:rPr>
              <w:instrText xml:space="preserve"> SEQ Figure \* ARABI</w:instrText>
            </w:r>
            <w:r>
              <w:rPr>
                <w:rFonts w:cs="Times New Roman"/>
              </w:rPr>
              <w:instrText xml:space="preserve">C </w:instrText>
            </w:r>
            <w:r>
              <w:rPr>
                <w:rFonts w:cs="Times New Roman"/>
              </w:rPr>
              <w:fldChar w:fldCharType="separate"/>
            </w:r>
            <w:r>
              <w:rPr>
                <w:rFonts w:cs="Times New Roman"/>
                <w:noProof/>
              </w:rPr>
              <w:t>33</w:t>
            </w:r>
            <w:r>
              <w:rPr>
                <w:rFonts w:cs="Times New Roman"/>
              </w:rPr>
              <w:fldChar w:fldCharType="end"/>
            </w:r>
            <w:r>
              <w:rPr>
                <w:rFonts w:cs="Times New Roman"/>
              </w:rPr>
              <w:t>: Reviewer directory: search, load bars, status, CSV import and export.</w:t>
            </w:r>
            <w:bookmarkEnd w:id="146"/>
          </w:p>
        </w:tc>
        <w:tc>
          <w:tcPr>
            <w:tcW w:w="4333" w:type="dxa"/>
          </w:tcPr>
          <w:p w:rsidR="00976B88" w:rsidRDefault="003A558D">
            <w:pPr>
              <w:keepNext/>
              <w:spacing w:after="80" w:line="240" w:lineRule="auto"/>
              <w:jc w:val="center"/>
            </w:pPr>
            <w:r>
              <w:rPr>
                <w:noProof/>
              </w:rPr>
              <w:drawing>
                <wp:inline distT="0" distB="0" distL="0" distR="0">
                  <wp:extent cx="2432303" cy="15201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viewers_add_modal.png"/>
                          <pic:cNvPicPr/>
                        </pic:nvPicPr>
                        <pic:blipFill>
                          <a:blip r:embed="rId40"/>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47" w:name="_Toc24357412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Add-reviewer dialog with its eleven fields.</w:t>
            </w:r>
            <w:bookmarkEnd w:id="147"/>
          </w:p>
        </w:tc>
      </w:tr>
    </w:tbl>
    <w:p w:rsidR="00976B88" w:rsidRDefault="00976B88">
      <w:pPr>
        <w:spacing w:after="8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lastRenderedPageBreak/>
              <w:drawing>
                <wp:inline distT="0" distB="0" distL="0" distR="0">
                  <wp:extent cx="2432303" cy="291369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_performance.png"/>
                          <pic:cNvPicPr/>
                        </pic:nvPicPr>
                        <pic:blipFill>
                          <a:blip r:embed="rId24"/>
                          <a:stretch>
                            <a:fillRect/>
                          </a:stretch>
                        </pic:blipFill>
                        <pic:spPr>
                          <a:xfrm>
                            <a:off x="0" y="0"/>
                            <a:ext cx="2432303" cy="2913696"/>
                          </a:xfrm>
                          <a:prstGeom prst="rect">
                            <a:avLst/>
                          </a:prstGeom>
                        </pic:spPr>
                      </pic:pic>
                    </a:graphicData>
                  </a:graphic>
                </wp:inline>
              </w:drawing>
            </w:r>
          </w:p>
          <w:p w:rsidR="00976B88" w:rsidRDefault="003A558D">
            <w:pPr>
              <w:pStyle w:val="Caption"/>
            </w:pPr>
            <w:bookmarkStart w:id="148" w:name="_Toc24357412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xml:space="preserve">: Model performance: metrics, class distribution, </w:t>
            </w:r>
            <w:r>
              <w:rPr>
                <w:rFonts w:cs="Times New Roman"/>
              </w:rPr>
              <w:t>confusion matrix and the synthetic-data banner.</w:t>
            </w:r>
            <w:bookmarkEnd w:id="148"/>
          </w:p>
        </w:tc>
        <w:tc>
          <w:tcPr>
            <w:tcW w:w="4333" w:type="dxa"/>
          </w:tcPr>
          <w:p w:rsidR="00976B88" w:rsidRDefault="003A558D">
            <w:pPr>
              <w:keepNext/>
              <w:spacing w:after="80" w:line="240" w:lineRule="auto"/>
              <w:jc w:val="center"/>
            </w:pPr>
            <w:r>
              <w:rPr>
                <w:noProof/>
              </w:rPr>
              <w:drawing>
                <wp:inline distT="0" distB="0" distL="0" distR="0">
                  <wp:extent cx="2432303" cy="152018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history.png"/>
                          <pic:cNvPicPr/>
                        </pic:nvPicPr>
                        <pic:blipFill>
                          <a:blip r:embed="rId41"/>
                          <a:stretch>
                            <a:fillRect/>
                          </a:stretch>
                        </pic:blipFill>
                        <pic:spPr>
                          <a:xfrm>
                            <a:off x="0" y="0"/>
                            <a:ext cx="2432303" cy="1520189"/>
                          </a:xfrm>
                          <a:prstGeom prst="rect">
                            <a:avLst/>
                          </a:prstGeom>
                        </pic:spPr>
                      </pic:pic>
                    </a:graphicData>
                  </a:graphic>
                </wp:inline>
              </w:drawing>
            </w:r>
          </w:p>
          <w:p w:rsidR="00976B88" w:rsidRDefault="003A558D">
            <w:pPr>
              <w:pStyle w:val="Caption"/>
            </w:pPr>
            <w:bookmarkStart w:id="149" w:name="_Toc24357413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History of three analyses; its times are UTC without a zone (defect F8).</w:t>
            </w:r>
            <w:bookmarkEnd w:id="149"/>
          </w:p>
        </w:tc>
      </w:tr>
    </w:tbl>
    <w:p w:rsidR="00976B88" w:rsidRDefault="00976B88">
      <w:pPr>
        <w:spacing w:after="80" w:line="192" w:lineRule="auto"/>
      </w:pPr>
    </w:p>
    <w:tbl>
      <w:tblPr>
        <w:tblW w:w="0" w:type="auto"/>
        <w:jc w:val="center"/>
        <w:tblLook w:val="04A0" w:firstRow="1" w:lastRow="0" w:firstColumn="1" w:lastColumn="0" w:noHBand="0" w:noVBand="1"/>
      </w:tblPr>
      <w:tblGrid>
        <w:gridCol w:w="8666"/>
      </w:tblGrid>
      <w:tr w:rsidR="00976B88">
        <w:trPr>
          <w:cantSplit/>
          <w:jc w:val="center"/>
        </w:trPr>
        <w:tc>
          <w:tcPr>
            <w:tcW w:w="8666" w:type="dxa"/>
          </w:tcPr>
          <w:p w:rsidR="00976B88" w:rsidRDefault="003A558D">
            <w:pPr>
              <w:keepNext/>
              <w:spacing w:after="80" w:line="240" w:lineRule="auto"/>
              <w:jc w:val="center"/>
            </w:pPr>
            <w:r>
              <w:rPr>
                <w:noProof/>
              </w:rPr>
              <w:drawing>
                <wp:inline distT="0" distB="0" distL="0" distR="0">
                  <wp:extent cx="2432303" cy="300828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bout.png"/>
                          <pic:cNvPicPr/>
                        </pic:nvPicPr>
                        <pic:blipFill>
                          <a:blip r:embed="rId42"/>
                          <a:stretch>
                            <a:fillRect/>
                          </a:stretch>
                        </pic:blipFill>
                        <pic:spPr>
                          <a:xfrm>
                            <a:off x="0" y="0"/>
                            <a:ext cx="2432303" cy="3008286"/>
                          </a:xfrm>
                          <a:prstGeom prst="rect">
                            <a:avLst/>
                          </a:prstGeom>
                        </pic:spPr>
                      </pic:pic>
                    </a:graphicData>
                  </a:graphic>
                </wp:inline>
              </w:drawing>
            </w:r>
          </w:p>
          <w:p w:rsidR="00976B88" w:rsidRDefault="003A558D">
            <w:pPr>
              <w:pStyle w:val="Caption"/>
            </w:pPr>
            <w:bookmarkStart w:id="150" w:name="_Toc2435741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About and responsible use: pipeline, weights, rules, priv</w:t>
            </w:r>
            <w:r>
              <w:rPr>
                <w:rFonts w:cs="Times New Roman"/>
              </w:rPr>
              <w:t>acy, live status.</w:t>
            </w:r>
            <w:bookmarkEnd w:id="150"/>
          </w:p>
        </w:tc>
      </w:tr>
    </w:tbl>
    <w:p w:rsidR="00976B88" w:rsidRDefault="00976B88">
      <w:pPr>
        <w:spacing w:after="80" w:line="192" w:lineRule="auto"/>
      </w:pPr>
    </w:p>
    <w:p w:rsidR="00976B88" w:rsidRDefault="003A558D">
      <w:r>
        <w:rPr>
          <w:rFonts w:cs="Times New Roman"/>
        </w:rPr>
        <w:t>The Reviewers tab is the core of the recommendation: for Reviewer Gamma the audit table reads expertise 0.260 (x0.55), keyword 0.000 (x0.20), method 0.275 (x0.15), availability 1.000 (x0.10), conflict 0.000, final 28.4, so the score can</w:t>
      </w:r>
      <w:r>
        <w:rPr>
          <w:rFonts w:cs="Times New Roman"/>
        </w:rPr>
        <w:t xml:space="preserve"> be recomputed by hand. Gamma and Delta tie at 28.4, and the ranks run 1, 2, 4, 5, 6 because the inactive Reviewer Epsilon held rank 3 before the filter removed it.</w:t>
      </w:r>
    </w:p>
    <w:p w:rsidR="00976B88" w:rsidRDefault="003A558D">
      <w:pPr>
        <w:pStyle w:val="Heading2"/>
      </w:pPr>
      <w:bookmarkStart w:id="151" w:name="_Toc243574064"/>
      <w:r>
        <w:lastRenderedPageBreak/>
        <w:t>8.3 Decision-model performance</w:t>
      </w:r>
      <w:bookmarkEnd w:id="151"/>
    </w:p>
    <w:p w:rsidR="00976B88" w:rsidRDefault="003A558D">
      <w:r>
        <w:rPr>
          <w:rFonts w:cs="Times New Roman"/>
        </w:rPr>
        <w:t>The decision model is a TF-IDF (word 1-2 grams and character</w:t>
      </w:r>
      <w:r>
        <w:rPr>
          <w:rFonts w:cs="Times New Roman"/>
        </w:rPr>
        <w:t xml:space="preserve"> 3-5 grams) and logistic-regression classifier with three classes. It was trained on the 1,400-row synthetic corpus and evaluated on 280 held-out papers. The first thing to say about the results is what the data is: the dataset was generated by a script th</w:t>
      </w:r>
      <w:r>
        <w:rPr>
          <w:rFonts w:cs="Times New Roman"/>
        </w:rPr>
        <w:t>at draws a hidden quality value, attaches three strength or weakness phrases to the text accordingly, and assigns the label from the same value. The result can therefore show that the pipeline trains, stores and serves a classifier; it cannot show that the</w:t>
      </w:r>
      <w:r>
        <w:rPr>
          <w:rFonts w:cs="Times New Roman"/>
        </w:rPr>
        <w:t xml:space="preserve"> classifier predicts real editorial decisions.</w:t>
      </w:r>
    </w:p>
    <w:p w:rsidR="00976B88" w:rsidRDefault="003A558D">
      <w:pPr>
        <w:pStyle w:val="Heading3"/>
      </w:pPr>
      <w:r>
        <w:t>8.3.1 Reading the result</w:t>
      </w:r>
    </w:p>
    <w:p w:rsidR="00976B88" w:rsidRDefault="003A558D">
      <w:r>
        <w:rPr>
          <w:rFonts w:cs="Times New Roman"/>
        </w:rPr>
        <w:t xml:space="preserve">The model finds almost every accept paper (recall 0.958) and almost every reject paper (recall 0.905), but only 9 of the 124 borderline papers (recall 0.073). Of the 124 borderline </w:t>
      </w:r>
      <w:r>
        <w:rPr>
          <w:rFonts w:cs="Times New Roman"/>
        </w:rPr>
        <w:t>papers, 45 were called accept and 70 reject. If only the decisive classes are considered, 145 of 156 accept and reject papers are classified correctly (93.0%). The weakness is therefore concentrated in one class, and the data explains why.</w:t>
      </w:r>
    </w:p>
    <w:p w:rsidR="00976B88" w:rsidRDefault="003A558D">
      <w:r>
        <w:rPr>
          <w:rFonts w:cs="Times New Roman"/>
        </w:rPr>
        <w:t>In the synthetic</w:t>
      </w:r>
      <w:r>
        <w:rPr>
          <w:rFonts w:cs="Times New Roman"/>
        </w:rPr>
        <w:t xml:space="preserve"> corpus a paper whose text carries strength phrases is accept in 362 cases and borderline in 293; a paper with weakness phrases is reject in 419 cases and borderline in 326. The text of a borderline paper is identical in kind to that of an accept or a reje</w:t>
      </w:r>
      <w:r>
        <w:rPr>
          <w:rFonts w:cs="Times New Roman"/>
        </w:rPr>
        <w:t>ct paper, so no text-based rule can separate them. The best accuracy any rule can reach from the phrases is 0.558, and the measured 0.550 is close to that ceiling. The balanced class weights buy macro recall (0.645) at the price of some accuracy, as the un</w:t>
      </w:r>
      <w:r>
        <w:rPr>
          <w:rFonts w:cs="Times New Roman"/>
        </w:rPr>
        <w:t>weighted variant below shows.</w:t>
      </w:r>
    </w:p>
    <w:p w:rsidR="00976B88" w:rsidRDefault="003A558D">
      <w:r>
        <w:rPr>
          <w:rFonts w:cs="Times New Roman"/>
        </w:rPr>
        <w:t xml:space="preserve">Against baselines the shipped configuration is clearly better than the majority class (accuracy 0.443) and Naive Bayes (0.457), and is statistically indistinguishable from the unweighted and word-only variants: their </w:t>
      </w:r>
      <w:r>
        <w:rPr>
          <w:rFonts w:cs="Times New Roman"/>
        </w:rPr>
        <w:t>accuracies (0.529 and 0.557) differ by less than one standard deviation of the five-split study. The character n-grams add nothing measurable on this data, and the model kept them only because the design decision was taken before the result was known.</w:t>
      </w:r>
    </w:p>
    <w:p w:rsidR="00976B88" w:rsidRDefault="003A558D">
      <w:r>
        <w:rPr>
          <w:rFonts w:cs="Times New Roman"/>
        </w:rPr>
        <w:t xml:space="preserve">The </w:t>
      </w:r>
      <w:r>
        <w:rPr>
          <w:rFonts w:cs="Times New Roman"/>
        </w:rPr>
        <w:t>headline split (seed 42, accuracy 0.550) is typical: over five splits accuracy ranges from 0.511 to 0.586, a spread of about 7.5% points. Differences below roughly three points between configurations should not be read as improvements.</w:t>
      </w:r>
    </w:p>
    <w:p w:rsidR="00976B88" w:rsidRDefault="003A558D">
      <w:r>
        <w:rPr>
          <w:rFonts w:cs="Times New Roman"/>
        </w:rPr>
        <w:t>The probabilities ar</w:t>
      </w:r>
      <w:r>
        <w:rPr>
          <w:rFonts w:cs="Times New Roman"/>
        </w:rPr>
        <w:t xml:space="preserve">e not very confident: at a threshold of 0.7 only 29.3% of the papers remain and accuracy on them rises to 69.5%; at 0.8 only 11 papers remain. The </w:t>
      </w:r>
      <w:r>
        <w:rPr>
          <w:rFonts w:cs="Times New Roman"/>
        </w:rPr>
        <w:lastRenderedPageBreak/>
        <w:t>application does not use a threshold; it shows the three class probabilities and states that the signal is on</w:t>
      </w:r>
      <w:r>
        <w:rPr>
          <w:rFonts w:cs="Times New Roman"/>
        </w:rPr>
        <w:t>e input among several.</w:t>
      </w:r>
    </w:p>
    <w:p w:rsidR="00976B88" w:rsidRDefault="003A558D">
      <w:pPr>
        <w:pStyle w:val="Caption"/>
        <w:keepNext/>
        <w:spacing w:after="80"/>
      </w:pPr>
      <w:bookmarkStart w:id="152" w:name="_Toc24357417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Shipped model: per-class results and confusion-matrix row (predicted accept / borderline / reject)</w:t>
      </w:r>
      <w:bookmarkEnd w:id="152"/>
    </w:p>
    <w:tbl>
      <w:tblPr>
        <w:tblStyle w:val="TableGrid"/>
        <w:tblW w:w="0" w:type="auto"/>
        <w:jc w:val="center"/>
        <w:tblLook w:val="04A0" w:firstRow="1" w:lastRow="0" w:firstColumn="1" w:lastColumn="0" w:noHBand="0" w:noVBand="1"/>
      </w:tblPr>
      <w:tblGrid>
        <w:gridCol w:w="1771"/>
        <w:gridCol w:w="1131"/>
        <w:gridCol w:w="1103"/>
        <w:gridCol w:w="966"/>
        <w:gridCol w:w="993"/>
        <w:gridCol w:w="2918"/>
      </w:tblGrid>
      <w:tr w:rsidR="00976B88">
        <w:trPr>
          <w:cantSplit/>
          <w:tblHeader/>
          <w:jc w:val="center"/>
        </w:trPr>
        <w:tc>
          <w:tcPr>
            <w:tcW w:w="1872" w:type="dxa"/>
            <w:shd w:val="clear" w:color="auto" w:fill="1B2A41"/>
          </w:tcPr>
          <w:p w:rsidR="00976B88" w:rsidRDefault="003A558D">
            <w:pPr>
              <w:spacing w:after="40" w:line="240" w:lineRule="auto"/>
              <w:jc w:val="center"/>
            </w:pPr>
            <w:r>
              <w:rPr>
                <w:rFonts w:cs="Times New Roman"/>
                <w:b/>
                <w:color w:val="FFFFFF"/>
                <w:sz w:val="19"/>
              </w:rPr>
              <w:t>Class</w:t>
            </w:r>
          </w:p>
        </w:tc>
        <w:tc>
          <w:tcPr>
            <w:tcW w:w="1152" w:type="dxa"/>
            <w:shd w:val="clear" w:color="auto" w:fill="1B2A41"/>
          </w:tcPr>
          <w:p w:rsidR="00976B88" w:rsidRDefault="003A558D">
            <w:pPr>
              <w:spacing w:after="40" w:line="240" w:lineRule="auto"/>
              <w:jc w:val="center"/>
            </w:pPr>
            <w:r>
              <w:rPr>
                <w:rFonts w:cs="Times New Roman"/>
                <w:b/>
                <w:color w:val="FFFFFF"/>
                <w:sz w:val="19"/>
              </w:rPr>
              <w:t>Precision</w:t>
            </w:r>
          </w:p>
        </w:tc>
        <w:tc>
          <w:tcPr>
            <w:tcW w:w="1152" w:type="dxa"/>
            <w:shd w:val="clear" w:color="auto" w:fill="1B2A41"/>
          </w:tcPr>
          <w:p w:rsidR="00976B88" w:rsidRDefault="003A558D">
            <w:pPr>
              <w:spacing w:after="40" w:line="240" w:lineRule="auto"/>
              <w:jc w:val="center"/>
            </w:pPr>
            <w:r>
              <w:rPr>
                <w:rFonts w:cs="Times New Roman"/>
                <w:b/>
                <w:color w:val="FFFFFF"/>
                <w:sz w:val="19"/>
              </w:rPr>
              <w:t>Recall</w:t>
            </w:r>
          </w:p>
        </w:tc>
        <w:tc>
          <w:tcPr>
            <w:tcW w:w="1008" w:type="dxa"/>
            <w:shd w:val="clear" w:color="auto" w:fill="1B2A41"/>
          </w:tcPr>
          <w:p w:rsidR="00976B88" w:rsidRDefault="003A558D">
            <w:pPr>
              <w:spacing w:after="40" w:line="240" w:lineRule="auto"/>
              <w:jc w:val="center"/>
            </w:pPr>
            <w:r>
              <w:rPr>
                <w:rFonts w:cs="Times New Roman"/>
                <w:b/>
                <w:color w:val="FFFFFF"/>
                <w:sz w:val="19"/>
              </w:rPr>
              <w:t>F1</w:t>
            </w:r>
          </w:p>
        </w:tc>
        <w:tc>
          <w:tcPr>
            <w:tcW w:w="1008" w:type="dxa"/>
            <w:shd w:val="clear" w:color="auto" w:fill="1B2A41"/>
          </w:tcPr>
          <w:p w:rsidR="00976B88" w:rsidRDefault="003A558D">
            <w:pPr>
              <w:spacing w:after="40" w:line="240" w:lineRule="auto"/>
              <w:jc w:val="center"/>
            </w:pPr>
            <w:r>
              <w:rPr>
                <w:rFonts w:cs="Times New Roman"/>
                <w:b/>
                <w:color w:val="FFFFFF"/>
                <w:sz w:val="19"/>
              </w:rPr>
              <w:t>Support</w:t>
            </w:r>
          </w:p>
        </w:tc>
        <w:tc>
          <w:tcPr>
            <w:tcW w:w="3168" w:type="dxa"/>
            <w:shd w:val="clear" w:color="auto" w:fill="1B2A41"/>
          </w:tcPr>
          <w:p w:rsidR="00976B88" w:rsidRDefault="003A558D">
            <w:pPr>
              <w:spacing w:after="40" w:line="240" w:lineRule="auto"/>
              <w:jc w:val="center"/>
            </w:pPr>
            <w:r>
              <w:rPr>
                <w:rFonts w:cs="Times New Roman"/>
                <w:b/>
                <w:color w:val="FFFFFF"/>
                <w:sz w:val="19"/>
              </w:rPr>
              <w:t>Predicted a / b / r</w:t>
            </w:r>
          </w:p>
        </w:tc>
      </w:tr>
      <w:tr w:rsidR="00976B88">
        <w:trPr>
          <w:cantSplit/>
          <w:jc w:val="center"/>
        </w:trPr>
        <w:tc>
          <w:tcPr>
            <w:tcW w:w="1872" w:type="dxa"/>
          </w:tcPr>
          <w:p w:rsidR="00976B88" w:rsidRDefault="003A558D">
            <w:pPr>
              <w:spacing w:after="40" w:line="240" w:lineRule="auto"/>
              <w:jc w:val="left"/>
            </w:pPr>
            <w:r>
              <w:rPr>
                <w:rFonts w:cs="Times New Roman"/>
                <w:sz w:val="19"/>
              </w:rPr>
              <w:t>accept</w:t>
            </w:r>
          </w:p>
        </w:tc>
        <w:tc>
          <w:tcPr>
            <w:tcW w:w="1152" w:type="dxa"/>
          </w:tcPr>
          <w:p w:rsidR="00976B88" w:rsidRDefault="003A558D">
            <w:pPr>
              <w:spacing w:after="40" w:line="240" w:lineRule="auto"/>
              <w:jc w:val="center"/>
            </w:pPr>
            <w:r>
              <w:rPr>
                <w:rFonts w:cs="Times New Roman"/>
                <w:sz w:val="19"/>
              </w:rPr>
              <w:t>0.605</w:t>
            </w:r>
          </w:p>
        </w:tc>
        <w:tc>
          <w:tcPr>
            <w:tcW w:w="1152" w:type="dxa"/>
          </w:tcPr>
          <w:p w:rsidR="00976B88" w:rsidRDefault="003A558D">
            <w:pPr>
              <w:spacing w:after="40" w:line="240" w:lineRule="auto"/>
              <w:jc w:val="center"/>
            </w:pPr>
            <w:r>
              <w:rPr>
                <w:rFonts w:cs="Times New Roman"/>
                <w:sz w:val="19"/>
              </w:rPr>
              <w:t>0.958</w:t>
            </w:r>
          </w:p>
        </w:tc>
        <w:tc>
          <w:tcPr>
            <w:tcW w:w="1008" w:type="dxa"/>
          </w:tcPr>
          <w:p w:rsidR="00976B88" w:rsidRDefault="003A558D">
            <w:pPr>
              <w:spacing w:after="40" w:line="240" w:lineRule="auto"/>
              <w:jc w:val="center"/>
            </w:pPr>
            <w:r>
              <w:rPr>
                <w:rFonts w:cs="Times New Roman"/>
                <w:sz w:val="19"/>
              </w:rPr>
              <w:t>0.742</w:t>
            </w:r>
          </w:p>
        </w:tc>
        <w:tc>
          <w:tcPr>
            <w:tcW w:w="1008" w:type="dxa"/>
          </w:tcPr>
          <w:p w:rsidR="00976B88" w:rsidRDefault="003A558D">
            <w:pPr>
              <w:spacing w:after="40" w:line="240" w:lineRule="auto"/>
              <w:jc w:val="center"/>
            </w:pPr>
            <w:r>
              <w:rPr>
                <w:rFonts w:cs="Times New Roman"/>
                <w:sz w:val="19"/>
              </w:rPr>
              <w:t>72</w:t>
            </w:r>
          </w:p>
        </w:tc>
        <w:tc>
          <w:tcPr>
            <w:tcW w:w="3168" w:type="dxa"/>
          </w:tcPr>
          <w:p w:rsidR="00976B88" w:rsidRDefault="003A558D">
            <w:pPr>
              <w:spacing w:after="40" w:line="240" w:lineRule="auto"/>
              <w:jc w:val="center"/>
            </w:pPr>
            <w:r>
              <w:rPr>
                <w:rFonts w:cs="Times New Roman"/>
                <w:sz w:val="19"/>
              </w:rPr>
              <w:t>69 / 3 / 0</w:t>
            </w:r>
          </w:p>
        </w:tc>
      </w:tr>
      <w:tr w:rsidR="00976B88">
        <w:trPr>
          <w:cantSplit/>
          <w:jc w:val="center"/>
        </w:trPr>
        <w:tc>
          <w:tcPr>
            <w:tcW w:w="1872" w:type="dxa"/>
          </w:tcPr>
          <w:p w:rsidR="00976B88" w:rsidRDefault="003A558D">
            <w:pPr>
              <w:spacing w:after="40" w:line="240" w:lineRule="auto"/>
              <w:jc w:val="left"/>
            </w:pPr>
            <w:r>
              <w:rPr>
                <w:rFonts w:cs="Times New Roman"/>
                <w:sz w:val="19"/>
              </w:rPr>
              <w:t>borderline</w:t>
            </w:r>
          </w:p>
        </w:tc>
        <w:tc>
          <w:tcPr>
            <w:tcW w:w="1152" w:type="dxa"/>
          </w:tcPr>
          <w:p w:rsidR="00976B88" w:rsidRDefault="003A558D">
            <w:pPr>
              <w:spacing w:after="40" w:line="240" w:lineRule="auto"/>
              <w:jc w:val="center"/>
            </w:pPr>
            <w:r>
              <w:rPr>
                <w:rFonts w:cs="Times New Roman"/>
                <w:sz w:val="19"/>
              </w:rPr>
              <w:t>0.450</w:t>
            </w:r>
          </w:p>
        </w:tc>
        <w:tc>
          <w:tcPr>
            <w:tcW w:w="1152" w:type="dxa"/>
          </w:tcPr>
          <w:p w:rsidR="00976B88" w:rsidRDefault="003A558D">
            <w:pPr>
              <w:spacing w:after="40" w:line="240" w:lineRule="auto"/>
              <w:jc w:val="center"/>
            </w:pPr>
            <w:r>
              <w:rPr>
                <w:rFonts w:cs="Times New Roman"/>
                <w:sz w:val="19"/>
              </w:rPr>
              <w:t>0.073</w:t>
            </w:r>
          </w:p>
        </w:tc>
        <w:tc>
          <w:tcPr>
            <w:tcW w:w="1008" w:type="dxa"/>
          </w:tcPr>
          <w:p w:rsidR="00976B88" w:rsidRDefault="003A558D">
            <w:pPr>
              <w:spacing w:after="40" w:line="240" w:lineRule="auto"/>
              <w:jc w:val="center"/>
            </w:pPr>
            <w:r>
              <w:rPr>
                <w:rFonts w:cs="Times New Roman"/>
                <w:sz w:val="19"/>
              </w:rPr>
              <w:t>0.125</w:t>
            </w:r>
          </w:p>
        </w:tc>
        <w:tc>
          <w:tcPr>
            <w:tcW w:w="1008" w:type="dxa"/>
          </w:tcPr>
          <w:p w:rsidR="00976B88" w:rsidRDefault="003A558D">
            <w:pPr>
              <w:spacing w:after="40" w:line="240" w:lineRule="auto"/>
              <w:jc w:val="center"/>
            </w:pPr>
            <w:r>
              <w:rPr>
                <w:rFonts w:cs="Times New Roman"/>
                <w:sz w:val="19"/>
              </w:rPr>
              <w:t>124</w:t>
            </w:r>
          </w:p>
        </w:tc>
        <w:tc>
          <w:tcPr>
            <w:tcW w:w="3168" w:type="dxa"/>
          </w:tcPr>
          <w:p w:rsidR="00976B88" w:rsidRDefault="003A558D">
            <w:pPr>
              <w:spacing w:after="40" w:line="240" w:lineRule="auto"/>
              <w:jc w:val="center"/>
            </w:pPr>
            <w:r>
              <w:rPr>
                <w:rFonts w:cs="Times New Roman"/>
                <w:sz w:val="19"/>
              </w:rPr>
              <w:t>45 / 9 / 70</w:t>
            </w:r>
          </w:p>
        </w:tc>
      </w:tr>
      <w:tr w:rsidR="00976B88">
        <w:trPr>
          <w:cantSplit/>
          <w:jc w:val="center"/>
        </w:trPr>
        <w:tc>
          <w:tcPr>
            <w:tcW w:w="1872" w:type="dxa"/>
          </w:tcPr>
          <w:p w:rsidR="00976B88" w:rsidRDefault="003A558D">
            <w:pPr>
              <w:spacing w:after="40" w:line="240" w:lineRule="auto"/>
              <w:jc w:val="left"/>
            </w:pPr>
            <w:r>
              <w:rPr>
                <w:rFonts w:cs="Times New Roman"/>
                <w:sz w:val="19"/>
              </w:rPr>
              <w:t>reject</w:t>
            </w:r>
          </w:p>
        </w:tc>
        <w:tc>
          <w:tcPr>
            <w:tcW w:w="1152" w:type="dxa"/>
          </w:tcPr>
          <w:p w:rsidR="00976B88" w:rsidRDefault="003A558D">
            <w:pPr>
              <w:spacing w:after="40" w:line="240" w:lineRule="auto"/>
              <w:jc w:val="center"/>
            </w:pPr>
            <w:r>
              <w:rPr>
                <w:rFonts w:cs="Times New Roman"/>
                <w:sz w:val="19"/>
              </w:rPr>
              <w:t>0.520</w:t>
            </w:r>
          </w:p>
        </w:tc>
        <w:tc>
          <w:tcPr>
            <w:tcW w:w="1152" w:type="dxa"/>
          </w:tcPr>
          <w:p w:rsidR="00976B88" w:rsidRDefault="003A558D">
            <w:pPr>
              <w:spacing w:after="40" w:line="240" w:lineRule="auto"/>
              <w:jc w:val="center"/>
            </w:pPr>
            <w:r>
              <w:rPr>
                <w:rFonts w:cs="Times New Roman"/>
                <w:sz w:val="19"/>
              </w:rPr>
              <w:t>0.905</w:t>
            </w:r>
          </w:p>
        </w:tc>
        <w:tc>
          <w:tcPr>
            <w:tcW w:w="1008" w:type="dxa"/>
          </w:tcPr>
          <w:p w:rsidR="00976B88" w:rsidRDefault="003A558D">
            <w:pPr>
              <w:spacing w:after="40" w:line="240" w:lineRule="auto"/>
              <w:jc w:val="center"/>
            </w:pPr>
            <w:r>
              <w:rPr>
                <w:rFonts w:cs="Times New Roman"/>
                <w:sz w:val="19"/>
              </w:rPr>
              <w:t>0.661</w:t>
            </w:r>
          </w:p>
        </w:tc>
        <w:tc>
          <w:tcPr>
            <w:tcW w:w="1008" w:type="dxa"/>
          </w:tcPr>
          <w:p w:rsidR="00976B88" w:rsidRDefault="003A558D">
            <w:pPr>
              <w:spacing w:after="40" w:line="240" w:lineRule="auto"/>
              <w:jc w:val="center"/>
            </w:pPr>
            <w:r>
              <w:rPr>
                <w:rFonts w:cs="Times New Roman"/>
                <w:sz w:val="19"/>
              </w:rPr>
              <w:t>84</w:t>
            </w:r>
          </w:p>
        </w:tc>
        <w:tc>
          <w:tcPr>
            <w:tcW w:w="3168" w:type="dxa"/>
          </w:tcPr>
          <w:p w:rsidR="00976B88" w:rsidRDefault="003A558D">
            <w:pPr>
              <w:spacing w:after="40" w:line="240" w:lineRule="auto"/>
              <w:jc w:val="center"/>
            </w:pPr>
            <w:r>
              <w:rPr>
                <w:rFonts w:cs="Times New Roman"/>
                <w:sz w:val="19"/>
              </w:rPr>
              <w:t>0 / 8 / 76</w:t>
            </w:r>
          </w:p>
        </w:tc>
      </w:tr>
      <w:tr w:rsidR="00976B88">
        <w:trPr>
          <w:cantSplit/>
          <w:jc w:val="center"/>
        </w:trPr>
        <w:tc>
          <w:tcPr>
            <w:tcW w:w="1872" w:type="dxa"/>
          </w:tcPr>
          <w:p w:rsidR="00976B88" w:rsidRDefault="003A558D">
            <w:pPr>
              <w:spacing w:after="40" w:line="240" w:lineRule="auto"/>
              <w:jc w:val="left"/>
            </w:pPr>
            <w:r>
              <w:rPr>
                <w:rFonts w:cs="Times New Roman"/>
                <w:b/>
                <w:sz w:val="19"/>
              </w:rPr>
              <w:t>macro / overall</w:t>
            </w:r>
          </w:p>
        </w:tc>
        <w:tc>
          <w:tcPr>
            <w:tcW w:w="1152" w:type="dxa"/>
          </w:tcPr>
          <w:p w:rsidR="00976B88" w:rsidRDefault="003A558D">
            <w:pPr>
              <w:spacing w:after="40" w:line="240" w:lineRule="auto"/>
              <w:jc w:val="center"/>
            </w:pPr>
            <w:r>
              <w:rPr>
                <w:rFonts w:cs="Times New Roman"/>
                <w:sz w:val="19"/>
              </w:rPr>
              <w:t>0.525</w:t>
            </w:r>
          </w:p>
        </w:tc>
        <w:tc>
          <w:tcPr>
            <w:tcW w:w="1152" w:type="dxa"/>
          </w:tcPr>
          <w:p w:rsidR="00976B88" w:rsidRDefault="003A558D">
            <w:pPr>
              <w:spacing w:after="40" w:line="240" w:lineRule="auto"/>
              <w:jc w:val="center"/>
            </w:pPr>
            <w:r>
              <w:rPr>
                <w:rFonts w:cs="Times New Roman"/>
                <w:sz w:val="19"/>
              </w:rPr>
              <w:t>0.645</w:t>
            </w:r>
          </w:p>
        </w:tc>
        <w:tc>
          <w:tcPr>
            <w:tcW w:w="1008" w:type="dxa"/>
          </w:tcPr>
          <w:p w:rsidR="00976B88" w:rsidRDefault="003A558D">
            <w:pPr>
              <w:spacing w:after="40" w:line="240" w:lineRule="auto"/>
              <w:jc w:val="center"/>
            </w:pPr>
            <w:r>
              <w:rPr>
                <w:rFonts w:cs="Times New Roman"/>
                <w:sz w:val="19"/>
              </w:rPr>
              <w:t>0.509</w:t>
            </w:r>
          </w:p>
        </w:tc>
        <w:tc>
          <w:tcPr>
            <w:tcW w:w="1008" w:type="dxa"/>
          </w:tcPr>
          <w:p w:rsidR="00976B88" w:rsidRDefault="003A558D">
            <w:pPr>
              <w:spacing w:after="40" w:line="240" w:lineRule="auto"/>
              <w:jc w:val="center"/>
            </w:pPr>
            <w:r>
              <w:rPr>
                <w:rFonts w:cs="Times New Roman"/>
                <w:sz w:val="19"/>
              </w:rPr>
              <w:t>280</w:t>
            </w:r>
          </w:p>
        </w:tc>
        <w:tc>
          <w:tcPr>
            <w:tcW w:w="3168" w:type="dxa"/>
          </w:tcPr>
          <w:p w:rsidR="00976B88" w:rsidRDefault="003A558D">
            <w:pPr>
              <w:spacing w:after="40" w:line="240" w:lineRule="auto"/>
              <w:jc w:val="center"/>
            </w:pPr>
            <w:r>
              <w:rPr>
                <w:rFonts w:cs="Times New Roman"/>
                <w:sz w:val="19"/>
              </w:rPr>
              <w:t>accuracy 0.550, AUC 0.771</w:t>
            </w:r>
          </w:p>
        </w:tc>
      </w:tr>
    </w:tbl>
    <w:p w:rsidR="00976B88" w:rsidRDefault="00976B88">
      <w:pPr>
        <w:spacing w:after="120" w:line="192" w:lineRule="auto"/>
      </w:pPr>
    </w:p>
    <w:p w:rsidR="00976B88" w:rsidRDefault="003A558D">
      <w:pPr>
        <w:pStyle w:val="Caption"/>
        <w:keepNext/>
        <w:spacing w:after="80"/>
      </w:pPr>
      <w:bookmarkStart w:id="153" w:name="_Toc2435741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Baselines on the same split and the five-split spread</w:t>
      </w:r>
      <w:bookmarkEnd w:id="153"/>
    </w:p>
    <w:tbl>
      <w:tblPr>
        <w:tblStyle w:val="TableGrid"/>
        <w:tblW w:w="0" w:type="auto"/>
        <w:jc w:val="center"/>
        <w:tblLook w:val="04A0" w:firstRow="1" w:lastRow="0" w:firstColumn="1" w:lastColumn="0" w:noHBand="0" w:noVBand="1"/>
      </w:tblPr>
      <w:tblGrid>
        <w:gridCol w:w="4210"/>
        <w:gridCol w:w="1563"/>
        <w:gridCol w:w="1555"/>
        <w:gridCol w:w="1554"/>
      </w:tblGrid>
      <w:tr w:rsidR="00976B88">
        <w:trPr>
          <w:cantSplit/>
          <w:tblHeader/>
          <w:jc w:val="center"/>
        </w:trPr>
        <w:tc>
          <w:tcPr>
            <w:tcW w:w="4320" w:type="dxa"/>
            <w:shd w:val="clear" w:color="auto" w:fill="1B2A41"/>
          </w:tcPr>
          <w:p w:rsidR="00976B88" w:rsidRDefault="003A558D">
            <w:pPr>
              <w:spacing w:after="40" w:line="240" w:lineRule="auto"/>
              <w:jc w:val="center"/>
            </w:pPr>
            <w:r>
              <w:rPr>
                <w:rFonts w:cs="Times New Roman"/>
                <w:b/>
                <w:color w:val="FFFFFF"/>
                <w:sz w:val="19"/>
              </w:rPr>
              <w:t>Model</w:t>
            </w:r>
          </w:p>
        </w:tc>
        <w:tc>
          <w:tcPr>
            <w:tcW w:w="1584" w:type="dxa"/>
            <w:shd w:val="clear" w:color="auto" w:fill="1B2A41"/>
          </w:tcPr>
          <w:p w:rsidR="00976B88" w:rsidRDefault="003A558D">
            <w:pPr>
              <w:spacing w:after="40" w:line="240" w:lineRule="auto"/>
              <w:jc w:val="center"/>
            </w:pPr>
            <w:r>
              <w:rPr>
                <w:rFonts w:cs="Times New Roman"/>
                <w:b/>
                <w:color w:val="FFFFFF"/>
                <w:sz w:val="19"/>
              </w:rPr>
              <w:t>Accuracy</w:t>
            </w:r>
          </w:p>
        </w:tc>
        <w:tc>
          <w:tcPr>
            <w:tcW w:w="1584" w:type="dxa"/>
            <w:shd w:val="clear" w:color="auto" w:fill="1B2A41"/>
          </w:tcPr>
          <w:p w:rsidR="00976B88" w:rsidRDefault="003A558D">
            <w:pPr>
              <w:spacing w:after="40" w:line="240" w:lineRule="auto"/>
              <w:jc w:val="center"/>
            </w:pPr>
            <w:r>
              <w:rPr>
                <w:rFonts w:cs="Times New Roman"/>
                <w:b/>
                <w:color w:val="FFFFFF"/>
                <w:sz w:val="19"/>
              </w:rPr>
              <w:t>Macro F1</w:t>
            </w:r>
          </w:p>
        </w:tc>
        <w:tc>
          <w:tcPr>
            <w:tcW w:w="1584" w:type="dxa"/>
            <w:shd w:val="clear" w:color="auto" w:fill="1B2A41"/>
          </w:tcPr>
          <w:p w:rsidR="00976B88" w:rsidRDefault="003A558D">
            <w:pPr>
              <w:spacing w:after="40" w:line="240" w:lineRule="auto"/>
              <w:jc w:val="center"/>
            </w:pPr>
            <w:r>
              <w:rPr>
                <w:rFonts w:cs="Times New Roman"/>
                <w:b/>
                <w:color w:val="FFFFFF"/>
                <w:sz w:val="19"/>
              </w:rPr>
              <w:t>ROC-AUC</w:t>
            </w:r>
          </w:p>
        </w:tc>
      </w:tr>
      <w:tr w:rsidR="00976B88">
        <w:trPr>
          <w:cantSplit/>
          <w:jc w:val="center"/>
        </w:trPr>
        <w:tc>
          <w:tcPr>
            <w:tcW w:w="4320" w:type="dxa"/>
          </w:tcPr>
          <w:p w:rsidR="00976B88" w:rsidRDefault="003A558D">
            <w:pPr>
              <w:spacing w:after="40" w:line="240" w:lineRule="auto"/>
              <w:jc w:val="left"/>
            </w:pPr>
            <w:r>
              <w:rPr>
                <w:rFonts w:cs="Times New Roman"/>
                <w:sz w:val="19"/>
              </w:rPr>
              <w:t>Majority class</w:t>
            </w:r>
          </w:p>
        </w:tc>
        <w:tc>
          <w:tcPr>
            <w:tcW w:w="1584" w:type="dxa"/>
          </w:tcPr>
          <w:p w:rsidR="00976B88" w:rsidRDefault="003A558D">
            <w:pPr>
              <w:spacing w:after="40" w:line="240" w:lineRule="auto"/>
              <w:jc w:val="center"/>
            </w:pPr>
            <w:r>
              <w:rPr>
                <w:rFonts w:cs="Times New Roman"/>
                <w:sz w:val="19"/>
              </w:rPr>
              <w:t>0.443</w:t>
            </w:r>
          </w:p>
        </w:tc>
        <w:tc>
          <w:tcPr>
            <w:tcW w:w="1584" w:type="dxa"/>
          </w:tcPr>
          <w:p w:rsidR="00976B88" w:rsidRDefault="003A558D">
            <w:pPr>
              <w:spacing w:after="40" w:line="240" w:lineRule="auto"/>
              <w:jc w:val="center"/>
            </w:pPr>
            <w:r>
              <w:rPr>
                <w:rFonts w:cs="Times New Roman"/>
                <w:sz w:val="19"/>
              </w:rPr>
              <w:t>0.205</w:t>
            </w:r>
          </w:p>
        </w:tc>
        <w:tc>
          <w:tcPr>
            <w:tcW w:w="1584" w:type="dxa"/>
          </w:tcPr>
          <w:p w:rsidR="00976B88" w:rsidRDefault="003A558D">
            <w:pPr>
              <w:spacing w:after="40" w:line="240" w:lineRule="auto"/>
              <w:jc w:val="center"/>
            </w:pPr>
            <w:r>
              <w:rPr>
                <w:rFonts w:cs="Times New Roman"/>
                <w:sz w:val="19"/>
              </w:rPr>
              <w:t>-</w:t>
            </w:r>
          </w:p>
        </w:tc>
      </w:tr>
      <w:tr w:rsidR="00976B88">
        <w:trPr>
          <w:cantSplit/>
          <w:jc w:val="center"/>
        </w:trPr>
        <w:tc>
          <w:tcPr>
            <w:tcW w:w="4320" w:type="dxa"/>
          </w:tcPr>
          <w:p w:rsidR="00976B88" w:rsidRDefault="003A558D">
            <w:pPr>
              <w:spacing w:after="40" w:line="240" w:lineRule="auto"/>
              <w:jc w:val="left"/>
            </w:pPr>
            <w:r>
              <w:rPr>
                <w:rFonts w:cs="Times New Roman"/>
                <w:sz w:val="19"/>
              </w:rPr>
              <w:t>Naive Bayes, word TF-IDF</w:t>
            </w:r>
          </w:p>
        </w:tc>
        <w:tc>
          <w:tcPr>
            <w:tcW w:w="1584" w:type="dxa"/>
          </w:tcPr>
          <w:p w:rsidR="00976B88" w:rsidRDefault="003A558D">
            <w:pPr>
              <w:spacing w:after="40" w:line="240" w:lineRule="auto"/>
              <w:jc w:val="center"/>
            </w:pPr>
            <w:r>
              <w:rPr>
                <w:rFonts w:cs="Times New Roman"/>
                <w:sz w:val="19"/>
              </w:rPr>
              <w:t>0.457</w:t>
            </w:r>
          </w:p>
        </w:tc>
        <w:tc>
          <w:tcPr>
            <w:tcW w:w="1584" w:type="dxa"/>
          </w:tcPr>
          <w:p w:rsidR="00976B88" w:rsidRDefault="003A558D">
            <w:pPr>
              <w:spacing w:after="40" w:line="240" w:lineRule="auto"/>
              <w:jc w:val="center"/>
            </w:pPr>
            <w:r>
              <w:rPr>
                <w:rFonts w:cs="Times New Roman"/>
                <w:sz w:val="19"/>
              </w:rPr>
              <w:t>0.342</w:t>
            </w:r>
          </w:p>
        </w:tc>
        <w:tc>
          <w:tcPr>
            <w:tcW w:w="1584" w:type="dxa"/>
          </w:tcPr>
          <w:p w:rsidR="00976B88" w:rsidRDefault="003A558D">
            <w:pPr>
              <w:spacing w:after="40" w:line="240" w:lineRule="auto"/>
              <w:jc w:val="center"/>
            </w:pPr>
            <w:r>
              <w:rPr>
                <w:rFonts w:cs="Times New Roman"/>
                <w:sz w:val="19"/>
              </w:rPr>
              <w:t>0.751</w:t>
            </w:r>
          </w:p>
        </w:tc>
      </w:tr>
      <w:tr w:rsidR="00976B88">
        <w:trPr>
          <w:cantSplit/>
          <w:jc w:val="center"/>
        </w:trPr>
        <w:tc>
          <w:tcPr>
            <w:tcW w:w="4320" w:type="dxa"/>
          </w:tcPr>
          <w:p w:rsidR="00976B88" w:rsidRDefault="003A558D">
            <w:pPr>
              <w:spacing w:after="40" w:line="240" w:lineRule="auto"/>
              <w:jc w:val="left"/>
            </w:pPr>
            <w:r>
              <w:rPr>
                <w:rFonts w:cs="Times New Roman"/>
                <w:sz w:val="19"/>
              </w:rPr>
              <w:t>Logistic regression, unweighted</w:t>
            </w:r>
          </w:p>
        </w:tc>
        <w:tc>
          <w:tcPr>
            <w:tcW w:w="1584" w:type="dxa"/>
          </w:tcPr>
          <w:p w:rsidR="00976B88" w:rsidRDefault="003A558D">
            <w:pPr>
              <w:spacing w:after="40" w:line="240" w:lineRule="auto"/>
              <w:jc w:val="center"/>
            </w:pPr>
            <w:r>
              <w:rPr>
                <w:rFonts w:cs="Times New Roman"/>
                <w:sz w:val="19"/>
              </w:rPr>
              <w:t>0.529</w:t>
            </w:r>
          </w:p>
        </w:tc>
        <w:tc>
          <w:tcPr>
            <w:tcW w:w="1584" w:type="dxa"/>
          </w:tcPr>
          <w:p w:rsidR="00976B88" w:rsidRDefault="003A558D">
            <w:pPr>
              <w:spacing w:after="40" w:line="240" w:lineRule="auto"/>
              <w:jc w:val="center"/>
            </w:pPr>
            <w:r>
              <w:rPr>
                <w:rFonts w:cs="Times New Roman"/>
                <w:sz w:val="19"/>
              </w:rPr>
              <w:t>0.542</w:t>
            </w:r>
          </w:p>
        </w:tc>
        <w:tc>
          <w:tcPr>
            <w:tcW w:w="1584" w:type="dxa"/>
          </w:tcPr>
          <w:p w:rsidR="00976B88" w:rsidRDefault="003A558D">
            <w:pPr>
              <w:spacing w:after="40" w:line="240" w:lineRule="auto"/>
              <w:jc w:val="center"/>
            </w:pPr>
            <w:r>
              <w:rPr>
                <w:rFonts w:cs="Times New Roman"/>
                <w:sz w:val="19"/>
              </w:rPr>
              <w:t>0.769</w:t>
            </w:r>
          </w:p>
        </w:tc>
      </w:tr>
      <w:tr w:rsidR="00976B88">
        <w:trPr>
          <w:cantSplit/>
          <w:jc w:val="center"/>
        </w:trPr>
        <w:tc>
          <w:tcPr>
            <w:tcW w:w="4320" w:type="dxa"/>
          </w:tcPr>
          <w:p w:rsidR="00976B88" w:rsidRDefault="003A558D">
            <w:pPr>
              <w:spacing w:after="40" w:line="240" w:lineRule="auto"/>
              <w:jc w:val="left"/>
            </w:pPr>
            <w:r>
              <w:rPr>
                <w:rFonts w:cs="Times New Roman"/>
                <w:sz w:val="19"/>
              </w:rPr>
              <w:t>Logistic regression, word only</w:t>
            </w:r>
          </w:p>
        </w:tc>
        <w:tc>
          <w:tcPr>
            <w:tcW w:w="1584" w:type="dxa"/>
          </w:tcPr>
          <w:p w:rsidR="00976B88" w:rsidRDefault="003A558D">
            <w:pPr>
              <w:spacing w:after="40" w:line="240" w:lineRule="auto"/>
              <w:jc w:val="center"/>
            </w:pPr>
            <w:r>
              <w:rPr>
                <w:rFonts w:cs="Times New Roman"/>
                <w:sz w:val="19"/>
              </w:rPr>
              <w:t>0.557</w:t>
            </w:r>
          </w:p>
        </w:tc>
        <w:tc>
          <w:tcPr>
            <w:tcW w:w="1584" w:type="dxa"/>
          </w:tcPr>
          <w:p w:rsidR="00976B88" w:rsidRDefault="003A558D">
            <w:pPr>
              <w:spacing w:after="40" w:line="240" w:lineRule="auto"/>
              <w:jc w:val="center"/>
            </w:pPr>
            <w:r>
              <w:rPr>
                <w:rFonts w:cs="Times New Roman"/>
                <w:sz w:val="19"/>
              </w:rPr>
              <w:t>0.520</w:t>
            </w:r>
          </w:p>
        </w:tc>
        <w:tc>
          <w:tcPr>
            <w:tcW w:w="1584" w:type="dxa"/>
          </w:tcPr>
          <w:p w:rsidR="00976B88" w:rsidRDefault="003A558D">
            <w:pPr>
              <w:spacing w:after="40" w:line="240" w:lineRule="auto"/>
              <w:jc w:val="center"/>
            </w:pPr>
            <w:r>
              <w:rPr>
                <w:rFonts w:cs="Times New Roman"/>
                <w:sz w:val="19"/>
              </w:rPr>
              <w:t>0.772</w:t>
            </w:r>
          </w:p>
        </w:tc>
      </w:tr>
      <w:tr w:rsidR="00976B88">
        <w:trPr>
          <w:cantSplit/>
          <w:jc w:val="center"/>
        </w:trPr>
        <w:tc>
          <w:tcPr>
            <w:tcW w:w="4320" w:type="dxa"/>
          </w:tcPr>
          <w:p w:rsidR="00976B88" w:rsidRDefault="003A558D">
            <w:pPr>
              <w:spacing w:after="40" w:line="240" w:lineRule="auto"/>
              <w:jc w:val="left"/>
            </w:pPr>
            <w:r>
              <w:rPr>
                <w:rFonts w:cs="Times New Roman"/>
                <w:b/>
                <w:sz w:val="19"/>
              </w:rPr>
              <w:t>PeerScope (balanced, word + char)</w:t>
            </w:r>
          </w:p>
        </w:tc>
        <w:tc>
          <w:tcPr>
            <w:tcW w:w="1584" w:type="dxa"/>
          </w:tcPr>
          <w:p w:rsidR="00976B88" w:rsidRDefault="003A558D">
            <w:pPr>
              <w:spacing w:after="40" w:line="240" w:lineRule="auto"/>
              <w:jc w:val="center"/>
            </w:pPr>
            <w:r>
              <w:rPr>
                <w:rFonts w:cs="Times New Roman"/>
                <w:sz w:val="19"/>
              </w:rPr>
              <w:t>0.550</w:t>
            </w:r>
          </w:p>
        </w:tc>
        <w:tc>
          <w:tcPr>
            <w:tcW w:w="1584" w:type="dxa"/>
          </w:tcPr>
          <w:p w:rsidR="00976B88" w:rsidRDefault="003A558D">
            <w:pPr>
              <w:spacing w:after="40" w:line="240" w:lineRule="auto"/>
              <w:jc w:val="center"/>
            </w:pPr>
            <w:r>
              <w:rPr>
                <w:rFonts w:cs="Times New Roman"/>
                <w:sz w:val="19"/>
              </w:rPr>
              <w:t>0.509</w:t>
            </w:r>
          </w:p>
        </w:tc>
        <w:tc>
          <w:tcPr>
            <w:tcW w:w="1584" w:type="dxa"/>
          </w:tcPr>
          <w:p w:rsidR="00976B88" w:rsidRDefault="003A558D">
            <w:pPr>
              <w:spacing w:after="40" w:line="240" w:lineRule="auto"/>
              <w:jc w:val="center"/>
            </w:pPr>
            <w:r>
              <w:rPr>
                <w:rFonts w:cs="Times New Roman"/>
                <w:sz w:val="19"/>
              </w:rPr>
              <w:t>0.771</w:t>
            </w:r>
          </w:p>
        </w:tc>
      </w:tr>
      <w:tr w:rsidR="00976B88">
        <w:trPr>
          <w:cantSplit/>
          <w:jc w:val="center"/>
        </w:trPr>
        <w:tc>
          <w:tcPr>
            <w:tcW w:w="4320" w:type="dxa"/>
          </w:tcPr>
          <w:p w:rsidR="00976B88" w:rsidRDefault="003A558D">
            <w:pPr>
              <w:spacing w:after="40" w:line="240" w:lineRule="auto"/>
              <w:jc w:val="left"/>
            </w:pPr>
            <w:r>
              <w:rPr>
                <w:rFonts w:cs="Times New Roman"/>
                <w:sz w:val="19"/>
              </w:rPr>
              <w:t xml:space="preserve">Five </w:t>
            </w:r>
            <w:r>
              <w:rPr>
                <w:rFonts w:cs="Times New Roman"/>
                <w:sz w:val="19"/>
              </w:rPr>
              <w:t>splits, mean +/- sd</w:t>
            </w:r>
          </w:p>
        </w:tc>
        <w:tc>
          <w:tcPr>
            <w:tcW w:w="1584" w:type="dxa"/>
          </w:tcPr>
          <w:p w:rsidR="00976B88" w:rsidRDefault="003A558D">
            <w:pPr>
              <w:spacing w:after="40" w:line="240" w:lineRule="auto"/>
              <w:jc w:val="center"/>
            </w:pPr>
            <w:r>
              <w:rPr>
                <w:rFonts w:cs="Times New Roman"/>
                <w:sz w:val="19"/>
              </w:rPr>
              <w:t>0.545 +/- 0.028</w:t>
            </w:r>
          </w:p>
        </w:tc>
        <w:tc>
          <w:tcPr>
            <w:tcW w:w="1584" w:type="dxa"/>
          </w:tcPr>
          <w:p w:rsidR="00976B88" w:rsidRDefault="003A558D">
            <w:pPr>
              <w:spacing w:after="40" w:line="240" w:lineRule="auto"/>
              <w:jc w:val="center"/>
            </w:pPr>
            <w:r>
              <w:rPr>
                <w:rFonts w:cs="Times New Roman"/>
                <w:sz w:val="19"/>
              </w:rPr>
              <w:t>0.517 +/- 0.029</w:t>
            </w:r>
          </w:p>
        </w:tc>
        <w:tc>
          <w:tcPr>
            <w:tcW w:w="1584" w:type="dxa"/>
          </w:tcPr>
          <w:p w:rsidR="00976B88" w:rsidRDefault="003A558D">
            <w:pPr>
              <w:spacing w:after="40" w:line="240" w:lineRule="auto"/>
              <w:jc w:val="center"/>
            </w:pPr>
            <w:r>
              <w:rPr>
                <w:rFonts w:cs="Times New Roman"/>
                <w:sz w:val="19"/>
              </w:rPr>
              <w:t>0.738 +/- 0.014</w:t>
            </w:r>
          </w:p>
        </w:tc>
      </w:tr>
    </w:tbl>
    <w:p w:rsidR="00976B88" w:rsidRDefault="00976B88">
      <w:pPr>
        <w:spacing w:after="12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606039" cy="1992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onfusion_matrix.png"/>
                          <pic:cNvPicPr/>
                        </pic:nvPicPr>
                        <pic:blipFill>
                          <a:blip r:embed="rId43"/>
                          <a:stretch>
                            <a:fillRect/>
                          </a:stretch>
                        </pic:blipFill>
                        <pic:spPr>
                          <a:xfrm>
                            <a:off x="0" y="0"/>
                            <a:ext cx="2606039" cy="1992650"/>
                          </a:xfrm>
                          <a:prstGeom prst="rect">
                            <a:avLst/>
                          </a:prstGeom>
                        </pic:spPr>
                      </pic:pic>
                    </a:graphicData>
                  </a:graphic>
                </wp:inline>
              </w:drawing>
            </w:r>
          </w:p>
          <w:p w:rsidR="00976B88" w:rsidRDefault="003A558D">
            <w:pPr>
              <w:pStyle w:val="Caption"/>
            </w:pPr>
            <w:bookmarkStart w:id="154" w:name="_Toc24357413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Confusion matrix of the shipped model.</w:t>
            </w:r>
            <w:bookmarkEnd w:id="154"/>
          </w:p>
        </w:tc>
        <w:tc>
          <w:tcPr>
            <w:tcW w:w="4333" w:type="dxa"/>
          </w:tcPr>
          <w:p w:rsidR="00976B88" w:rsidRDefault="003A558D">
            <w:pPr>
              <w:keepNext/>
              <w:spacing w:after="80" w:line="240" w:lineRule="auto"/>
              <w:jc w:val="center"/>
            </w:pPr>
            <w:r>
              <w:rPr>
                <w:noProof/>
              </w:rPr>
              <w:drawing>
                <wp:inline distT="0" distB="0" distL="0" distR="0">
                  <wp:extent cx="2606039" cy="153377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baselines.png"/>
                          <pic:cNvPicPr/>
                        </pic:nvPicPr>
                        <pic:blipFill>
                          <a:blip r:embed="rId44"/>
                          <a:stretch>
                            <a:fillRect/>
                          </a:stretch>
                        </pic:blipFill>
                        <pic:spPr>
                          <a:xfrm>
                            <a:off x="0" y="0"/>
                            <a:ext cx="2606039" cy="1533777"/>
                          </a:xfrm>
                          <a:prstGeom prst="rect">
                            <a:avLst/>
                          </a:prstGeom>
                        </pic:spPr>
                      </pic:pic>
                    </a:graphicData>
                  </a:graphic>
                </wp:inline>
              </w:drawing>
            </w:r>
          </w:p>
          <w:p w:rsidR="00976B88" w:rsidRDefault="003A558D">
            <w:pPr>
              <w:pStyle w:val="Caption"/>
            </w:pPr>
            <w:bookmarkStart w:id="155" w:name="_Toc24357413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xml:space="preserve">: Shipped model against baselines and the label-construction ceiling </w:t>
            </w:r>
            <w:r>
              <w:rPr>
                <w:rFonts w:cs="Times New Roman"/>
              </w:rPr>
              <w:t>(dashed).</w:t>
            </w:r>
            <w:bookmarkEnd w:id="155"/>
          </w:p>
        </w:tc>
      </w:tr>
    </w:tbl>
    <w:p w:rsidR="00976B88" w:rsidRDefault="00976B88">
      <w:pPr>
        <w:spacing w:after="80" w:line="192" w:lineRule="auto"/>
      </w:pPr>
    </w:p>
    <w:p w:rsidR="00976B88" w:rsidRDefault="003A558D">
      <w:pPr>
        <w:pStyle w:val="Heading2"/>
      </w:pPr>
      <w:bookmarkStart w:id="156" w:name="_Toc243574065"/>
      <w:r>
        <w:t>8.4 Reviewer-matching results</w:t>
      </w:r>
      <w:bookmarkEnd w:id="156"/>
    </w:p>
    <w:p w:rsidR="00976B88" w:rsidRDefault="003A558D">
      <w:r>
        <w:rPr>
          <w:rFonts w:cs="Times New Roman"/>
        </w:rPr>
        <w:t xml:space="preserve">Reviewer matching was evaluated on the 40-abstract probe set described in Section 8.1: six topic areas with six abstracts each, plus four cross-area abstracts for which either of two reviewers is acceptable. For </w:t>
      </w:r>
      <w:r>
        <w:rPr>
          <w:rFonts w:cs="Times New Roman"/>
        </w:rPr>
        <w:t>each abstract the full ranking of the six demo reviewers was produced by the production code, with no conflict text added, and the position of the best acceptable reviewer was recorded. Top-1 is the share of abstracts for which an acceptable reviewer is ra</w:t>
      </w:r>
      <w:r>
        <w:rPr>
          <w:rFonts w:cs="Times New Roman"/>
        </w:rPr>
        <w:t xml:space="preserve">nked first, top-3 the share for which one is in the first three, and MRR the mean reciprocal rank of the best acceptable reviewer. The labels were written by the project team and the abstracts avoid copying the reviewers' keyword lists, but the </w:t>
      </w:r>
      <w:r>
        <w:rPr>
          <w:rFonts w:cs="Times New Roman"/>
        </w:rPr>
        <w:lastRenderedPageBreak/>
        <w:t xml:space="preserve">evaluation </w:t>
      </w:r>
      <w:r>
        <w:rPr>
          <w:rFonts w:cs="Times New Roman"/>
        </w:rPr>
        <w:t>is still small and not independent; it measures whether the machinery behaves sensibly, not how it would perform on real submissions.</w:t>
      </w:r>
    </w:p>
    <w:p w:rsidR="00976B88" w:rsidRDefault="003A558D">
      <w:r>
        <w:rPr>
          <w:rFonts w:cs="Times New Roman"/>
        </w:rPr>
        <w:t>With sentence embeddings the shipped hybrid score ranks an acceptable reviewer first for 95.0% of the abstracts (MRR 0.965</w:t>
      </w:r>
      <w:r>
        <w:rPr>
          <w:rFonts w:cs="Times New Roman"/>
        </w:rPr>
        <w:t>), against a random expectation of 18.3%. Semantic similarity alone is marginally better (97.5% top-1): the keyword, method and availability terms do not improve the ranking on this probe set; their purpose is auditability and the handling of load, not acc</w:t>
      </w:r>
      <w:r>
        <w:rPr>
          <w:rFonts w:cs="Times New Roman"/>
        </w:rPr>
        <w:t>uracy. The keyword and method overlap on its own reaches 62.5%: on these abstracts, which are short and use varied vocabulary, a dense encoder is clearly stronger than lexical overlap; in the base paper the relative merit of lexical and dense measures depe</w:t>
      </w:r>
      <w:r>
        <w:rPr>
          <w:rFonts w:cs="Times New Roman"/>
        </w:rPr>
        <w:t>nds on the text view that is matched [1]. Removing availability changes the result by at most one abstract (95.0% top-1 with MiniLM).</w:t>
      </w:r>
    </w:p>
    <w:p w:rsidR="00976B88" w:rsidRDefault="003A558D">
      <w:r>
        <w:rPr>
          <w:rFonts w:cs="Times New Roman"/>
        </w:rPr>
        <w:t>The offline fallback is clearly worse: 75.0% top-1 and 92.5% top-3 for the shipped weights. The fallback vectoriser is fit</w:t>
      </w:r>
      <w:r>
        <w:rPr>
          <w:rFonts w:cs="Times New Roman"/>
        </w:rPr>
        <w:t>ted once on the texts of the first request and then frozen, so its vocabulary reflects whichever paper was analysed first; the probe set reproduces that behaviour by ranking the 40 abstracts in sequence.</w:t>
      </w:r>
    </w:p>
    <w:p w:rsidR="00976B88" w:rsidRDefault="003A558D">
      <w:r>
        <w:rPr>
          <w:rFonts w:cs="Times New Roman"/>
        </w:rPr>
        <w:t>With MiniLM five areas are matched perfectly and the</w:t>
      </w:r>
      <w:r>
        <w:rPr>
          <w:rFonts w:cs="Times New Roman"/>
        </w:rPr>
        <w:t xml:space="preserve"> cross-area cases three out of four. The two misses are shown below. In both, the generalist Reviewer Gamma (applied machine learning and statistics) outscored the security specialist: abstracts on malware classifiers and on learning-based intrusion detect</w:t>
      </w:r>
      <w:r>
        <w:rPr>
          <w:rFonts w:cs="Times New Roman"/>
        </w:rPr>
        <w:t>ion use machine-learning vocabulary heavily and security vocabulary lightly. With the TF-IDF fallback there are 10 top-1 misses, concentrated in the vision and security areas (three of six each).</w:t>
      </w:r>
    </w:p>
    <w:p w:rsidR="00976B88" w:rsidRDefault="003A558D">
      <w:r>
        <w:rPr>
          <w:rFonts w:cs="Times New Roman"/>
        </w:rPr>
        <w:t>Mean gap between the first- and second-ranked reviewer is 12</w:t>
      </w:r>
      <w:r>
        <w:rPr>
          <w:rFonts w:cs="Times New Roman"/>
        </w:rPr>
        <w:t>.6 points with MiniLM (about 7.7 with the fallback), so rankings are usually decisive on the probe set, but not on real papers outside the demo pool: the ReViewGraph paper obtained a top score of only 28.4 and a tie between two reviewers (Section 8.10).</w:t>
      </w:r>
    </w:p>
    <w:p w:rsidR="00976B88" w:rsidRDefault="003A558D">
      <w:pPr>
        <w:pStyle w:val="Heading3"/>
      </w:pPr>
      <w:r>
        <w:t>8.</w:t>
      </w:r>
      <w:r>
        <w:t>4.1 Cost of ranking</w:t>
      </w:r>
    </w:p>
    <w:p w:rsidR="00976B88" w:rsidRDefault="003A558D">
      <w:r>
        <w:rPr>
          <w:rFonts w:cs="Times New Roman"/>
        </w:rPr>
        <w:t xml:space="preserve">Ranking time grows linearly with the pool because every reviewer profile is embedded again for each request: 86 ms for the six demo reviewers, 578 ms for 50, 1.7 s for 200 and 5.2 s for 500. That is acceptable next to the minutes spent </w:t>
      </w:r>
      <w:r>
        <w:rPr>
          <w:rFonts w:cs="Times New Roman"/>
        </w:rPr>
        <w:t>on the language model, but a cache of profile vectors would be the first change for a larger directory (Chapter 10).</w:t>
      </w:r>
    </w:p>
    <w:p w:rsidR="00976B88" w:rsidRDefault="003A558D">
      <w:pPr>
        <w:pStyle w:val="Caption"/>
        <w:keepNext/>
        <w:spacing w:after="80"/>
      </w:pPr>
      <w:bookmarkStart w:id="157" w:name="_Toc2435741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Matching quality on 40 probe abstracts</w:t>
      </w:r>
      <w:bookmarkEnd w:id="157"/>
    </w:p>
    <w:tbl>
      <w:tblPr>
        <w:tblStyle w:val="TableGrid"/>
        <w:tblW w:w="0" w:type="auto"/>
        <w:jc w:val="center"/>
        <w:tblLook w:val="04A0" w:firstRow="1" w:lastRow="0" w:firstColumn="1" w:lastColumn="0" w:noHBand="0" w:noVBand="1"/>
      </w:tblPr>
      <w:tblGrid>
        <w:gridCol w:w="3024"/>
        <w:gridCol w:w="1152"/>
        <w:gridCol w:w="864"/>
        <w:gridCol w:w="864"/>
        <w:gridCol w:w="1152"/>
        <w:gridCol w:w="864"/>
        <w:gridCol w:w="864"/>
      </w:tblGrid>
      <w:tr w:rsidR="00976B88">
        <w:trPr>
          <w:cantSplit/>
          <w:tblHeader/>
          <w:jc w:val="center"/>
        </w:trPr>
        <w:tc>
          <w:tcPr>
            <w:tcW w:w="3024" w:type="dxa"/>
            <w:shd w:val="clear" w:color="auto" w:fill="1B2A41"/>
          </w:tcPr>
          <w:p w:rsidR="00976B88" w:rsidRDefault="003A558D">
            <w:pPr>
              <w:spacing w:after="40" w:line="240" w:lineRule="auto"/>
              <w:jc w:val="center"/>
            </w:pPr>
            <w:r>
              <w:rPr>
                <w:rFonts w:cs="Times New Roman"/>
                <w:b/>
                <w:color w:val="FFFFFF"/>
                <w:sz w:val="19"/>
              </w:rPr>
              <w:t>Configuration</w:t>
            </w:r>
          </w:p>
        </w:tc>
        <w:tc>
          <w:tcPr>
            <w:tcW w:w="1152" w:type="dxa"/>
            <w:shd w:val="clear" w:color="auto" w:fill="1B2A41"/>
          </w:tcPr>
          <w:p w:rsidR="00976B88" w:rsidRDefault="003A558D">
            <w:pPr>
              <w:spacing w:after="40" w:line="240" w:lineRule="auto"/>
              <w:jc w:val="center"/>
            </w:pPr>
            <w:r>
              <w:rPr>
                <w:rFonts w:cs="Times New Roman"/>
                <w:b/>
                <w:color w:val="FFFFFF"/>
                <w:sz w:val="19"/>
              </w:rPr>
              <w:t>MiniLM top-1</w:t>
            </w:r>
          </w:p>
        </w:tc>
        <w:tc>
          <w:tcPr>
            <w:tcW w:w="864" w:type="dxa"/>
            <w:shd w:val="clear" w:color="auto" w:fill="1B2A41"/>
          </w:tcPr>
          <w:p w:rsidR="00976B88" w:rsidRDefault="003A558D">
            <w:pPr>
              <w:spacing w:after="40" w:line="240" w:lineRule="auto"/>
              <w:jc w:val="center"/>
            </w:pPr>
            <w:r>
              <w:rPr>
                <w:rFonts w:cs="Times New Roman"/>
                <w:b/>
                <w:color w:val="FFFFFF"/>
                <w:sz w:val="19"/>
              </w:rPr>
              <w:t>top-3</w:t>
            </w:r>
          </w:p>
        </w:tc>
        <w:tc>
          <w:tcPr>
            <w:tcW w:w="864" w:type="dxa"/>
            <w:shd w:val="clear" w:color="auto" w:fill="1B2A41"/>
          </w:tcPr>
          <w:p w:rsidR="00976B88" w:rsidRDefault="003A558D">
            <w:pPr>
              <w:spacing w:after="40" w:line="240" w:lineRule="auto"/>
              <w:jc w:val="center"/>
            </w:pPr>
            <w:r>
              <w:rPr>
                <w:rFonts w:cs="Times New Roman"/>
                <w:b/>
                <w:color w:val="FFFFFF"/>
                <w:sz w:val="19"/>
              </w:rPr>
              <w:t>MRR</w:t>
            </w:r>
          </w:p>
        </w:tc>
        <w:tc>
          <w:tcPr>
            <w:tcW w:w="1152" w:type="dxa"/>
            <w:shd w:val="clear" w:color="auto" w:fill="1B2A41"/>
          </w:tcPr>
          <w:p w:rsidR="00976B88" w:rsidRDefault="003A558D">
            <w:pPr>
              <w:spacing w:after="40" w:line="240" w:lineRule="auto"/>
              <w:jc w:val="center"/>
            </w:pPr>
            <w:r>
              <w:rPr>
                <w:rFonts w:cs="Times New Roman"/>
                <w:b/>
                <w:color w:val="FFFFFF"/>
                <w:sz w:val="19"/>
              </w:rPr>
              <w:t>TF-IDF top-1</w:t>
            </w:r>
          </w:p>
        </w:tc>
        <w:tc>
          <w:tcPr>
            <w:tcW w:w="864" w:type="dxa"/>
            <w:shd w:val="clear" w:color="auto" w:fill="1B2A41"/>
          </w:tcPr>
          <w:p w:rsidR="00976B88" w:rsidRDefault="003A558D">
            <w:pPr>
              <w:spacing w:after="40" w:line="240" w:lineRule="auto"/>
              <w:jc w:val="center"/>
            </w:pPr>
            <w:r>
              <w:rPr>
                <w:rFonts w:cs="Times New Roman"/>
                <w:b/>
                <w:color w:val="FFFFFF"/>
                <w:sz w:val="19"/>
              </w:rPr>
              <w:t>top-3</w:t>
            </w:r>
          </w:p>
        </w:tc>
        <w:tc>
          <w:tcPr>
            <w:tcW w:w="864" w:type="dxa"/>
            <w:shd w:val="clear" w:color="auto" w:fill="1B2A41"/>
          </w:tcPr>
          <w:p w:rsidR="00976B88" w:rsidRDefault="003A558D">
            <w:pPr>
              <w:spacing w:after="40" w:line="240" w:lineRule="auto"/>
              <w:jc w:val="center"/>
            </w:pPr>
            <w:r>
              <w:rPr>
                <w:rFonts w:cs="Times New Roman"/>
                <w:b/>
                <w:color w:val="FFFFFF"/>
                <w:sz w:val="19"/>
              </w:rPr>
              <w:t>MRR</w:t>
            </w:r>
          </w:p>
        </w:tc>
      </w:tr>
      <w:tr w:rsidR="00976B88">
        <w:trPr>
          <w:cantSplit/>
          <w:jc w:val="center"/>
        </w:trPr>
        <w:tc>
          <w:tcPr>
            <w:tcW w:w="3024" w:type="dxa"/>
          </w:tcPr>
          <w:p w:rsidR="00976B88" w:rsidRDefault="003A558D">
            <w:pPr>
              <w:spacing w:after="40" w:line="240" w:lineRule="auto"/>
              <w:jc w:val="left"/>
            </w:pPr>
            <w:r>
              <w:rPr>
                <w:rFonts w:cs="Times New Roman"/>
                <w:sz w:val="19"/>
              </w:rPr>
              <w:lastRenderedPageBreak/>
              <w:t>Hybrid, shipped weights</w:t>
            </w:r>
          </w:p>
        </w:tc>
        <w:tc>
          <w:tcPr>
            <w:tcW w:w="1152" w:type="dxa"/>
          </w:tcPr>
          <w:p w:rsidR="00976B88" w:rsidRDefault="003A558D">
            <w:pPr>
              <w:spacing w:after="40" w:line="240" w:lineRule="auto"/>
              <w:jc w:val="center"/>
            </w:pPr>
            <w:r>
              <w:rPr>
                <w:rFonts w:cs="Times New Roman"/>
                <w:sz w:val="19"/>
              </w:rPr>
              <w:t>0.950</w:t>
            </w:r>
          </w:p>
        </w:tc>
        <w:tc>
          <w:tcPr>
            <w:tcW w:w="864" w:type="dxa"/>
          </w:tcPr>
          <w:p w:rsidR="00976B88" w:rsidRDefault="003A558D">
            <w:pPr>
              <w:spacing w:after="40" w:line="240" w:lineRule="auto"/>
              <w:jc w:val="center"/>
            </w:pPr>
            <w:r>
              <w:rPr>
                <w:rFonts w:cs="Times New Roman"/>
                <w:sz w:val="19"/>
              </w:rPr>
              <w:t>0.975</w:t>
            </w:r>
          </w:p>
        </w:tc>
        <w:tc>
          <w:tcPr>
            <w:tcW w:w="864" w:type="dxa"/>
          </w:tcPr>
          <w:p w:rsidR="00976B88" w:rsidRDefault="003A558D">
            <w:pPr>
              <w:spacing w:after="40" w:line="240" w:lineRule="auto"/>
              <w:jc w:val="center"/>
            </w:pPr>
            <w:r>
              <w:rPr>
                <w:rFonts w:cs="Times New Roman"/>
                <w:sz w:val="19"/>
              </w:rPr>
              <w:t>0.965</w:t>
            </w:r>
          </w:p>
        </w:tc>
        <w:tc>
          <w:tcPr>
            <w:tcW w:w="1152" w:type="dxa"/>
          </w:tcPr>
          <w:p w:rsidR="00976B88" w:rsidRDefault="003A558D">
            <w:pPr>
              <w:spacing w:after="40" w:line="240" w:lineRule="auto"/>
              <w:jc w:val="center"/>
            </w:pPr>
            <w:r>
              <w:rPr>
                <w:rFonts w:cs="Times New Roman"/>
                <w:sz w:val="19"/>
              </w:rPr>
              <w:t>0.750</w:t>
            </w:r>
          </w:p>
        </w:tc>
        <w:tc>
          <w:tcPr>
            <w:tcW w:w="864" w:type="dxa"/>
          </w:tcPr>
          <w:p w:rsidR="00976B88" w:rsidRDefault="003A558D">
            <w:pPr>
              <w:spacing w:after="40" w:line="240" w:lineRule="auto"/>
              <w:jc w:val="center"/>
            </w:pPr>
            <w:r>
              <w:rPr>
                <w:rFonts w:cs="Times New Roman"/>
                <w:sz w:val="19"/>
              </w:rPr>
              <w:t>0.925</w:t>
            </w:r>
          </w:p>
        </w:tc>
        <w:tc>
          <w:tcPr>
            <w:tcW w:w="864" w:type="dxa"/>
          </w:tcPr>
          <w:p w:rsidR="00976B88" w:rsidRDefault="003A558D">
            <w:pPr>
              <w:spacing w:after="40" w:line="240" w:lineRule="auto"/>
              <w:jc w:val="center"/>
            </w:pPr>
            <w:r>
              <w:rPr>
                <w:rFonts w:cs="Times New Roman"/>
                <w:sz w:val="19"/>
              </w:rPr>
              <w:t>0.844</w:t>
            </w:r>
          </w:p>
        </w:tc>
      </w:tr>
      <w:tr w:rsidR="00976B88">
        <w:trPr>
          <w:cantSplit/>
          <w:jc w:val="center"/>
        </w:trPr>
        <w:tc>
          <w:tcPr>
            <w:tcW w:w="3024" w:type="dxa"/>
          </w:tcPr>
          <w:p w:rsidR="00976B88" w:rsidRDefault="003A558D">
            <w:pPr>
              <w:spacing w:after="40" w:line="240" w:lineRule="auto"/>
              <w:jc w:val="left"/>
            </w:pPr>
            <w:r>
              <w:rPr>
                <w:rFonts w:cs="Times New Roman"/>
                <w:sz w:val="19"/>
              </w:rPr>
              <w:t>Semantic similarity only</w:t>
            </w:r>
          </w:p>
        </w:tc>
        <w:tc>
          <w:tcPr>
            <w:tcW w:w="1152" w:type="dxa"/>
          </w:tcPr>
          <w:p w:rsidR="00976B88" w:rsidRDefault="003A558D">
            <w:pPr>
              <w:spacing w:after="40" w:line="240" w:lineRule="auto"/>
              <w:jc w:val="center"/>
            </w:pPr>
            <w:r>
              <w:rPr>
                <w:rFonts w:cs="Times New Roman"/>
                <w:sz w:val="19"/>
              </w:rPr>
              <w:t>0.975</w:t>
            </w:r>
          </w:p>
        </w:tc>
        <w:tc>
          <w:tcPr>
            <w:tcW w:w="864" w:type="dxa"/>
          </w:tcPr>
          <w:p w:rsidR="00976B88" w:rsidRDefault="003A558D">
            <w:pPr>
              <w:spacing w:after="40" w:line="240" w:lineRule="auto"/>
              <w:jc w:val="center"/>
            </w:pPr>
            <w:r>
              <w:rPr>
                <w:rFonts w:cs="Times New Roman"/>
                <w:sz w:val="19"/>
              </w:rPr>
              <w:t>1.000</w:t>
            </w:r>
          </w:p>
        </w:tc>
        <w:tc>
          <w:tcPr>
            <w:tcW w:w="864" w:type="dxa"/>
          </w:tcPr>
          <w:p w:rsidR="00976B88" w:rsidRDefault="003A558D">
            <w:pPr>
              <w:spacing w:after="40" w:line="240" w:lineRule="auto"/>
              <w:jc w:val="center"/>
            </w:pPr>
            <w:r>
              <w:rPr>
                <w:rFonts w:cs="Times New Roman"/>
                <w:sz w:val="19"/>
              </w:rPr>
              <w:t>0.983</w:t>
            </w:r>
          </w:p>
        </w:tc>
        <w:tc>
          <w:tcPr>
            <w:tcW w:w="1152" w:type="dxa"/>
          </w:tcPr>
          <w:p w:rsidR="00976B88" w:rsidRDefault="003A558D">
            <w:pPr>
              <w:spacing w:after="40" w:line="240" w:lineRule="auto"/>
              <w:jc w:val="center"/>
            </w:pPr>
            <w:r>
              <w:rPr>
                <w:rFonts w:cs="Times New Roman"/>
                <w:sz w:val="19"/>
              </w:rPr>
              <w:t>0.725</w:t>
            </w:r>
          </w:p>
        </w:tc>
        <w:tc>
          <w:tcPr>
            <w:tcW w:w="864" w:type="dxa"/>
          </w:tcPr>
          <w:p w:rsidR="00976B88" w:rsidRDefault="003A558D">
            <w:pPr>
              <w:spacing w:after="40" w:line="240" w:lineRule="auto"/>
              <w:jc w:val="center"/>
            </w:pPr>
            <w:r>
              <w:rPr>
                <w:rFonts w:cs="Times New Roman"/>
                <w:sz w:val="19"/>
              </w:rPr>
              <w:t>0.925</w:t>
            </w:r>
          </w:p>
        </w:tc>
        <w:tc>
          <w:tcPr>
            <w:tcW w:w="864" w:type="dxa"/>
          </w:tcPr>
          <w:p w:rsidR="00976B88" w:rsidRDefault="003A558D">
            <w:pPr>
              <w:spacing w:after="40" w:line="240" w:lineRule="auto"/>
              <w:jc w:val="center"/>
            </w:pPr>
            <w:r>
              <w:rPr>
                <w:rFonts w:cs="Times New Roman"/>
                <w:sz w:val="19"/>
              </w:rPr>
              <w:t>0.838</w:t>
            </w:r>
          </w:p>
        </w:tc>
      </w:tr>
      <w:tr w:rsidR="00976B88">
        <w:trPr>
          <w:cantSplit/>
          <w:jc w:val="center"/>
        </w:trPr>
        <w:tc>
          <w:tcPr>
            <w:tcW w:w="3024" w:type="dxa"/>
          </w:tcPr>
          <w:p w:rsidR="00976B88" w:rsidRDefault="003A558D">
            <w:pPr>
              <w:spacing w:after="40" w:line="240" w:lineRule="auto"/>
              <w:jc w:val="left"/>
            </w:pPr>
            <w:r>
              <w:rPr>
                <w:rFonts w:cs="Times New Roman"/>
                <w:sz w:val="19"/>
              </w:rPr>
              <w:t>Keyword and method overlap only</w:t>
            </w:r>
          </w:p>
        </w:tc>
        <w:tc>
          <w:tcPr>
            <w:tcW w:w="1152" w:type="dxa"/>
          </w:tcPr>
          <w:p w:rsidR="00976B88" w:rsidRDefault="003A558D">
            <w:pPr>
              <w:spacing w:after="40" w:line="240" w:lineRule="auto"/>
              <w:jc w:val="center"/>
            </w:pPr>
            <w:r>
              <w:rPr>
                <w:rFonts w:cs="Times New Roman"/>
                <w:sz w:val="19"/>
              </w:rPr>
              <w:t>0.625</w:t>
            </w:r>
          </w:p>
        </w:tc>
        <w:tc>
          <w:tcPr>
            <w:tcW w:w="864" w:type="dxa"/>
          </w:tcPr>
          <w:p w:rsidR="00976B88" w:rsidRDefault="003A558D">
            <w:pPr>
              <w:spacing w:after="40" w:line="240" w:lineRule="auto"/>
              <w:jc w:val="center"/>
            </w:pPr>
            <w:r>
              <w:rPr>
                <w:rFonts w:cs="Times New Roman"/>
                <w:sz w:val="19"/>
              </w:rPr>
              <w:t>0.825</w:t>
            </w:r>
          </w:p>
        </w:tc>
        <w:tc>
          <w:tcPr>
            <w:tcW w:w="864" w:type="dxa"/>
          </w:tcPr>
          <w:p w:rsidR="00976B88" w:rsidRDefault="003A558D">
            <w:pPr>
              <w:spacing w:after="40" w:line="240" w:lineRule="auto"/>
              <w:jc w:val="center"/>
            </w:pPr>
            <w:r>
              <w:rPr>
                <w:rFonts w:cs="Times New Roman"/>
                <w:sz w:val="19"/>
              </w:rPr>
              <w:t>0.741</w:t>
            </w:r>
          </w:p>
        </w:tc>
        <w:tc>
          <w:tcPr>
            <w:tcW w:w="1152" w:type="dxa"/>
          </w:tcPr>
          <w:p w:rsidR="00976B88" w:rsidRDefault="003A558D">
            <w:pPr>
              <w:spacing w:after="40" w:line="240" w:lineRule="auto"/>
              <w:jc w:val="center"/>
            </w:pPr>
            <w:r>
              <w:rPr>
                <w:rFonts w:cs="Times New Roman"/>
                <w:sz w:val="19"/>
              </w:rPr>
              <w:t>0.625</w:t>
            </w:r>
          </w:p>
        </w:tc>
        <w:tc>
          <w:tcPr>
            <w:tcW w:w="864" w:type="dxa"/>
          </w:tcPr>
          <w:p w:rsidR="00976B88" w:rsidRDefault="003A558D">
            <w:pPr>
              <w:spacing w:after="40" w:line="240" w:lineRule="auto"/>
              <w:jc w:val="center"/>
            </w:pPr>
            <w:r>
              <w:rPr>
                <w:rFonts w:cs="Times New Roman"/>
                <w:sz w:val="19"/>
              </w:rPr>
              <w:t>0.825</w:t>
            </w:r>
          </w:p>
        </w:tc>
        <w:tc>
          <w:tcPr>
            <w:tcW w:w="864" w:type="dxa"/>
          </w:tcPr>
          <w:p w:rsidR="00976B88" w:rsidRDefault="003A558D">
            <w:pPr>
              <w:spacing w:after="40" w:line="240" w:lineRule="auto"/>
              <w:jc w:val="center"/>
            </w:pPr>
            <w:r>
              <w:rPr>
                <w:rFonts w:cs="Times New Roman"/>
                <w:sz w:val="19"/>
              </w:rPr>
              <w:t>0.741</w:t>
            </w:r>
          </w:p>
        </w:tc>
      </w:tr>
      <w:tr w:rsidR="00976B88">
        <w:trPr>
          <w:cantSplit/>
          <w:jc w:val="center"/>
        </w:trPr>
        <w:tc>
          <w:tcPr>
            <w:tcW w:w="3024" w:type="dxa"/>
          </w:tcPr>
          <w:p w:rsidR="00976B88" w:rsidRDefault="003A558D">
            <w:pPr>
              <w:spacing w:after="40" w:line="240" w:lineRule="auto"/>
              <w:jc w:val="left"/>
            </w:pPr>
            <w:r>
              <w:rPr>
                <w:rFonts w:cs="Times New Roman"/>
                <w:sz w:val="19"/>
              </w:rPr>
              <w:t>Hybrid without availability</w:t>
            </w:r>
          </w:p>
        </w:tc>
        <w:tc>
          <w:tcPr>
            <w:tcW w:w="1152" w:type="dxa"/>
          </w:tcPr>
          <w:p w:rsidR="00976B88" w:rsidRDefault="003A558D">
            <w:pPr>
              <w:spacing w:after="40" w:line="240" w:lineRule="auto"/>
              <w:jc w:val="center"/>
            </w:pPr>
            <w:r>
              <w:rPr>
                <w:rFonts w:cs="Times New Roman"/>
                <w:sz w:val="19"/>
              </w:rPr>
              <w:t>0.950</w:t>
            </w:r>
          </w:p>
        </w:tc>
        <w:tc>
          <w:tcPr>
            <w:tcW w:w="864" w:type="dxa"/>
          </w:tcPr>
          <w:p w:rsidR="00976B88" w:rsidRDefault="003A558D">
            <w:pPr>
              <w:spacing w:after="40" w:line="240" w:lineRule="auto"/>
              <w:jc w:val="center"/>
            </w:pPr>
            <w:r>
              <w:rPr>
                <w:rFonts w:cs="Times New Roman"/>
                <w:sz w:val="19"/>
              </w:rPr>
              <w:t>1.000</w:t>
            </w:r>
          </w:p>
        </w:tc>
        <w:tc>
          <w:tcPr>
            <w:tcW w:w="864" w:type="dxa"/>
          </w:tcPr>
          <w:p w:rsidR="00976B88" w:rsidRDefault="003A558D">
            <w:pPr>
              <w:spacing w:after="40" w:line="240" w:lineRule="auto"/>
              <w:jc w:val="center"/>
            </w:pPr>
            <w:r>
              <w:rPr>
                <w:rFonts w:cs="Times New Roman"/>
                <w:sz w:val="19"/>
              </w:rPr>
              <w:t>0.971</w:t>
            </w:r>
          </w:p>
        </w:tc>
        <w:tc>
          <w:tcPr>
            <w:tcW w:w="1152" w:type="dxa"/>
          </w:tcPr>
          <w:p w:rsidR="00976B88" w:rsidRDefault="003A558D">
            <w:pPr>
              <w:spacing w:after="40" w:line="240" w:lineRule="auto"/>
              <w:jc w:val="center"/>
            </w:pPr>
            <w:r>
              <w:rPr>
                <w:rFonts w:cs="Times New Roman"/>
                <w:sz w:val="19"/>
              </w:rPr>
              <w:t>0.775</w:t>
            </w:r>
          </w:p>
        </w:tc>
        <w:tc>
          <w:tcPr>
            <w:tcW w:w="864" w:type="dxa"/>
          </w:tcPr>
          <w:p w:rsidR="00976B88" w:rsidRDefault="003A558D">
            <w:pPr>
              <w:spacing w:after="40" w:line="240" w:lineRule="auto"/>
              <w:jc w:val="center"/>
            </w:pPr>
            <w:r>
              <w:rPr>
                <w:rFonts w:cs="Times New Roman"/>
                <w:sz w:val="19"/>
              </w:rPr>
              <w:t>0.975</w:t>
            </w:r>
          </w:p>
        </w:tc>
        <w:tc>
          <w:tcPr>
            <w:tcW w:w="864" w:type="dxa"/>
          </w:tcPr>
          <w:p w:rsidR="00976B88" w:rsidRDefault="003A558D">
            <w:pPr>
              <w:spacing w:after="40" w:line="240" w:lineRule="auto"/>
              <w:jc w:val="center"/>
            </w:pPr>
            <w:r>
              <w:rPr>
                <w:rFonts w:cs="Times New Roman"/>
                <w:sz w:val="19"/>
              </w:rPr>
              <w:t>0.872</w:t>
            </w:r>
          </w:p>
        </w:tc>
      </w:tr>
      <w:tr w:rsidR="00976B88">
        <w:trPr>
          <w:cantSplit/>
          <w:jc w:val="center"/>
        </w:trPr>
        <w:tc>
          <w:tcPr>
            <w:tcW w:w="3024" w:type="dxa"/>
          </w:tcPr>
          <w:p w:rsidR="00976B88" w:rsidRDefault="003A558D">
            <w:pPr>
              <w:spacing w:after="40" w:line="240" w:lineRule="auto"/>
              <w:jc w:val="left"/>
            </w:pPr>
            <w:r>
              <w:rPr>
                <w:rFonts w:cs="Times New Roman"/>
                <w:sz w:val="19"/>
              </w:rPr>
              <w:t>Random (expectation)</w:t>
            </w:r>
          </w:p>
        </w:tc>
        <w:tc>
          <w:tcPr>
            <w:tcW w:w="1152" w:type="dxa"/>
          </w:tcPr>
          <w:p w:rsidR="00976B88" w:rsidRDefault="003A558D">
            <w:pPr>
              <w:spacing w:after="40" w:line="240" w:lineRule="auto"/>
              <w:jc w:val="center"/>
            </w:pPr>
            <w:r>
              <w:rPr>
                <w:rFonts w:cs="Times New Roman"/>
                <w:sz w:val="19"/>
              </w:rPr>
              <w:t>0.183</w:t>
            </w:r>
          </w:p>
        </w:tc>
        <w:tc>
          <w:tcPr>
            <w:tcW w:w="864" w:type="dxa"/>
          </w:tcPr>
          <w:p w:rsidR="00976B88" w:rsidRDefault="003A558D">
            <w:pPr>
              <w:spacing w:after="40" w:line="240" w:lineRule="auto"/>
              <w:jc w:val="center"/>
            </w:pPr>
            <w:r>
              <w:rPr>
                <w:rFonts w:cs="Times New Roman"/>
                <w:sz w:val="19"/>
              </w:rPr>
              <w:t>0.530</w:t>
            </w:r>
          </w:p>
        </w:tc>
        <w:tc>
          <w:tcPr>
            <w:tcW w:w="864" w:type="dxa"/>
          </w:tcPr>
          <w:p w:rsidR="00976B88" w:rsidRDefault="003A558D">
            <w:pPr>
              <w:spacing w:after="40" w:line="240" w:lineRule="auto"/>
              <w:jc w:val="center"/>
            </w:pPr>
            <w:r>
              <w:rPr>
                <w:rFonts w:cs="Times New Roman"/>
                <w:sz w:val="19"/>
              </w:rPr>
              <w:t>-</w:t>
            </w:r>
          </w:p>
        </w:tc>
        <w:tc>
          <w:tcPr>
            <w:tcW w:w="1152" w:type="dxa"/>
          </w:tcPr>
          <w:p w:rsidR="00976B88" w:rsidRDefault="003A558D">
            <w:pPr>
              <w:spacing w:after="40" w:line="240" w:lineRule="auto"/>
              <w:jc w:val="center"/>
            </w:pPr>
            <w:r>
              <w:rPr>
                <w:rFonts w:cs="Times New Roman"/>
                <w:sz w:val="19"/>
              </w:rPr>
              <w:t>0.183</w:t>
            </w:r>
          </w:p>
        </w:tc>
        <w:tc>
          <w:tcPr>
            <w:tcW w:w="864" w:type="dxa"/>
          </w:tcPr>
          <w:p w:rsidR="00976B88" w:rsidRDefault="003A558D">
            <w:pPr>
              <w:spacing w:after="40" w:line="240" w:lineRule="auto"/>
              <w:jc w:val="center"/>
            </w:pPr>
            <w:r>
              <w:rPr>
                <w:rFonts w:cs="Times New Roman"/>
                <w:sz w:val="19"/>
              </w:rPr>
              <w:t>0.530</w:t>
            </w:r>
          </w:p>
        </w:tc>
        <w:tc>
          <w:tcPr>
            <w:tcW w:w="864" w:type="dxa"/>
          </w:tcPr>
          <w:p w:rsidR="00976B88" w:rsidRDefault="003A558D">
            <w:pPr>
              <w:spacing w:after="40" w:line="240" w:lineRule="auto"/>
              <w:jc w:val="center"/>
            </w:pPr>
            <w:r>
              <w:rPr>
                <w:rFonts w:cs="Times New Roman"/>
                <w:sz w:val="19"/>
              </w:rPr>
              <w:t>-</w:t>
            </w:r>
          </w:p>
        </w:tc>
      </w:tr>
    </w:tbl>
    <w:p w:rsidR="00976B88" w:rsidRDefault="00976B88">
      <w:pPr>
        <w:spacing w:after="120" w:line="192" w:lineRule="auto"/>
      </w:pPr>
    </w:p>
    <w:p w:rsidR="00976B88" w:rsidRDefault="003A558D">
      <w:pPr>
        <w:keepNext/>
        <w:spacing w:after="80" w:line="240" w:lineRule="auto"/>
        <w:jc w:val="center"/>
      </w:pPr>
      <w:r>
        <w:rPr>
          <w:noProof/>
        </w:rPr>
        <w:drawing>
          <wp:inline distT="0" distB="0" distL="0" distR="0">
            <wp:extent cx="4690872" cy="206268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matching_configs.png"/>
                    <pic:cNvPicPr/>
                  </pic:nvPicPr>
                  <pic:blipFill>
                    <a:blip r:embed="rId45"/>
                    <a:stretch>
                      <a:fillRect/>
                    </a:stretch>
                  </pic:blipFill>
                  <pic:spPr>
                    <a:xfrm>
                      <a:off x="0" y="0"/>
                      <a:ext cx="4690872" cy="2062682"/>
                    </a:xfrm>
                    <a:prstGeom prst="rect">
                      <a:avLst/>
                    </a:prstGeom>
                  </pic:spPr>
                </pic:pic>
              </a:graphicData>
            </a:graphic>
          </wp:inline>
        </w:drawing>
      </w:r>
    </w:p>
    <w:p w:rsidR="00976B88" w:rsidRDefault="003A558D">
      <w:pPr>
        <w:pStyle w:val="Caption"/>
      </w:pPr>
      <w:bookmarkStart w:id="158" w:name="_Toc24357413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Top-1, top-3 and MRR for four score configurations, MiniLM (left) and TF-IDF fallback (right).</w:t>
      </w:r>
      <w:bookmarkEnd w:id="158"/>
    </w:p>
    <w:p w:rsidR="00976B88" w:rsidRDefault="003A558D">
      <w:pPr>
        <w:pStyle w:val="Heading2"/>
      </w:pPr>
      <w:bookmarkStart w:id="159" w:name="_Toc243574066"/>
      <w:r>
        <w:t>8.5 Conflict-of-interest results</w:t>
      </w:r>
      <w:bookmarkEnd w:id="159"/>
    </w:p>
    <w:p w:rsidR="00976B88" w:rsidRDefault="003A558D">
      <w:r>
        <w:rPr>
          <w:rFonts w:cs="Times New Roman"/>
        </w:rPr>
        <w:t xml:space="preserve">Conflict handling was tested by </w:t>
      </w:r>
      <w:r>
        <w:rPr>
          <w:rFonts w:cs="Times New Roman"/>
        </w:rPr>
        <w:t>injection. One sentence containing a known link was appended to a probe abstract, the six reviewers were ranked again and the flag, score and rank of the linked reviewer were compared with the clean ranking. Fifteen injections were made: six conflict terms</w:t>
      </w:r>
      <w:r>
        <w:rPr>
          <w:rFonts w:cs="Times New Roman"/>
        </w:rPr>
        <w:t>, four affiliations, two full names and three links the matcher cannot see because they are paraphrased. In addition, all 40 clean probe abstracts were ranked against all six reviewers and the flags counted (240 pairs).</w:t>
      </w:r>
    </w:p>
    <w:p w:rsidR="00976B88" w:rsidRDefault="003A558D">
      <w:r>
        <w:rPr>
          <w:rFonts w:cs="Times New Roman"/>
        </w:rPr>
        <w:t>All twelve literal links were flagge</w:t>
      </w:r>
      <w:r>
        <w:rPr>
          <w:rFonts w:cs="Times New Roman"/>
        </w:rPr>
        <w:t xml:space="preserve">d and none of the three paraphrased ones was. The false-flag count on clean papers is 0 of 240 pairs. When a link is flagged, the penalty of 0.60 is subtracted before scaling, so the score of a flagged reviewer falls to zero in every injected case and the </w:t>
      </w:r>
      <w:r>
        <w:rPr>
          <w:rFonts w:cs="Times New Roman"/>
        </w:rPr>
        <w:t>reviewer drops to the last rank; the card then shows "Penalized" with the reason and the instruction to verify before assigning.</w:t>
      </w:r>
    </w:p>
    <w:p w:rsidR="00976B88" w:rsidRDefault="003A558D">
      <w:r>
        <w:rPr>
          <w:rFonts w:cs="Times New Roman"/>
        </w:rPr>
        <w:t xml:space="preserve">These results describe a literal matcher doing what it was designed to do. They do not describe conflict-of-interest detection </w:t>
      </w:r>
      <w:r>
        <w:rPr>
          <w:rFonts w:cs="Times New Roman"/>
        </w:rPr>
        <w:t>in the sense of the base paper's setting, where co-authorship, shared funding and institutional ties are the relevant relations and are not visible as strings in the submission. The three misses (paraphrased affiliation, paraphrased affiliation, first name</w:t>
      </w:r>
      <w:r>
        <w:rPr>
          <w:rFonts w:cs="Times New Roman"/>
        </w:rPr>
        <w:t xml:space="preserve"> only) show the gap; a co-author graph and normalised affiliations are listed as future work.</w:t>
      </w: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lastRenderedPageBreak/>
              <w:drawing>
                <wp:inline distT="0" distB="0" distL="0" distR="0">
                  <wp:extent cx="2606039" cy="119202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conflict_detection.png"/>
                          <pic:cNvPicPr/>
                        </pic:nvPicPr>
                        <pic:blipFill>
                          <a:blip r:embed="rId46"/>
                          <a:stretch>
                            <a:fillRect/>
                          </a:stretch>
                        </pic:blipFill>
                        <pic:spPr>
                          <a:xfrm>
                            <a:off x="0" y="0"/>
                            <a:ext cx="2606039" cy="1192022"/>
                          </a:xfrm>
                          <a:prstGeom prst="rect">
                            <a:avLst/>
                          </a:prstGeom>
                        </pic:spPr>
                      </pic:pic>
                    </a:graphicData>
                  </a:graphic>
                </wp:inline>
              </w:drawing>
            </w:r>
          </w:p>
          <w:p w:rsidR="00976B88" w:rsidRDefault="003A558D">
            <w:pPr>
              <w:pStyle w:val="Caption"/>
            </w:pPr>
            <w:bookmarkStart w:id="160" w:name="_Toc2435741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Conflict detection by kind of link.</w:t>
            </w:r>
            <w:bookmarkEnd w:id="160"/>
          </w:p>
        </w:tc>
        <w:tc>
          <w:tcPr>
            <w:tcW w:w="4333" w:type="dxa"/>
          </w:tcPr>
          <w:p w:rsidR="00976B88" w:rsidRDefault="003A558D">
            <w:pPr>
              <w:keepNext/>
              <w:spacing w:after="80" w:line="240" w:lineRule="auto"/>
              <w:jc w:val="center"/>
            </w:pPr>
            <w:r>
              <w:rPr>
                <w:noProof/>
              </w:rPr>
              <w:drawing>
                <wp:inline distT="0" distB="0" distL="0" distR="0">
                  <wp:extent cx="2606039" cy="14737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core_breakdown.png"/>
                          <pic:cNvPicPr/>
                        </pic:nvPicPr>
                        <pic:blipFill>
                          <a:blip r:embed="rId26"/>
                          <a:stretch>
                            <a:fillRect/>
                          </a:stretch>
                        </pic:blipFill>
                        <pic:spPr>
                          <a:xfrm>
                            <a:off x="0" y="0"/>
                            <a:ext cx="2606039" cy="1473740"/>
                          </a:xfrm>
                          <a:prstGeom prst="rect">
                            <a:avLst/>
                          </a:prstGeom>
                        </pic:spPr>
                      </pic:pic>
                    </a:graphicData>
                  </a:graphic>
                </wp:inline>
              </w:drawing>
            </w:r>
          </w:p>
          <w:p w:rsidR="00976B88" w:rsidRDefault="003A558D">
            <w:pPr>
              <w:pStyle w:val="Caption"/>
            </w:pPr>
            <w:bookmarkStart w:id="161" w:name="_Toc2435741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Weighted score components of the five active revie</w:t>
            </w:r>
            <w:r>
              <w:rPr>
                <w:rFonts w:cs="Times New Roman"/>
              </w:rPr>
              <w:t>wers for the demo paper.</w:t>
            </w:r>
            <w:bookmarkEnd w:id="161"/>
          </w:p>
        </w:tc>
      </w:tr>
    </w:tbl>
    <w:p w:rsidR="00976B88" w:rsidRDefault="00976B88">
      <w:pPr>
        <w:spacing w:after="80" w:line="192" w:lineRule="auto"/>
      </w:pPr>
    </w:p>
    <w:p w:rsidR="00976B88" w:rsidRDefault="003A558D">
      <w:pPr>
        <w:pStyle w:val="Heading2"/>
      </w:pPr>
      <w:bookmarkStart w:id="162" w:name="_Toc243574067"/>
      <w:r>
        <w:t>8.6 The pipeline on real papers</w:t>
      </w:r>
      <w:bookmarkEnd w:id="162"/>
    </w:p>
    <w:p w:rsidR="00976B88" w:rsidRDefault="003A558D">
      <w:r>
        <w:rPr>
          <w:rFonts w:cs="Times New Roman"/>
        </w:rPr>
        <w:t xml:space="preserve">Four PDFs were run through the same code as an uploaded file: the three-page demo fixture generated by </w:t>
      </w:r>
      <w:r>
        <w:rPr>
          <w:rFonts w:ascii="Consolas" w:eastAsia="Consolas" w:hAnsi="Consolas" w:cs="Consolas"/>
          <w:sz w:val="21"/>
        </w:rPr>
        <w:t>scripts/make_demo_pdf.py</w:t>
      </w:r>
      <w:r>
        <w:rPr>
          <w:rFonts w:cs="Times New Roman"/>
        </w:rPr>
        <w:t xml:space="preserve"> and three real research papers kept with the batch, the base paper [1</w:t>
      </w:r>
      <w:r>
        <w:rPr>
          <w:rFonts w:cs="Times New Roman"/>
        </w:rPr>
        <w:t>], the survey [6] and the ReViewGraph paper [7]. No ground truth exists for these files, so the table reports what the pipeline extracted and what it concluded, not whether it was right.</w:t>
      </w:r>
    </w:p>
    <w:p w:rsidR="00976B88" w:rsidRDefault="003A558D">
      <w:r>
        <w:rPr>
          <w:rFonts w:cs="Times New Roman"/>
        </w:rPr>
        <w:t>Four observations follow. First, extraction works on text-based acade</w:t>
      </w:r>
      <w:r>
        <w:rPr>
          <w:rFonts w:cs="Times New Roman"/>
        </w:rPr>
        <w:t>mic PDFs of 17 to 30 pages in under half a second after the library is loaded. Second, the structural score varies little (65.2 to 75.9) because three of its four components saturate for any normal paper; the evidence component, which depends on references</w:t>
      </w:r>
      <w:r>
        <w:rPr>
          <w:rFonts w:cs="Times New Roman"/>
        </w:rPr>
        <w:t xml:space="preserve"> per page, is the one that moves (17.3 to 50.3). Third, the extraction is not robust to layout conventions: the base paper from IEEE Access uses roman-numeral headings, so its introduction is not detected (six of nine sections found), and its title heurist</w:t>
      </w:r>
      <w:r>
        <w:rPr>
          <w:rFonts w:cs="Times New Roman"/>
        </w:rPr>
        <w:t>ic returns the "Digital Object Identifier" line. Fourth, the decision model returned "borderline" for all four papers with confidences between 0.55 and 0.66. A classifier trained on templated synthetic sentences has no basis for judging real manuscripts, a</w:t>
      </w:r>
      <w:r>
        <w:rPr>
          <w:rFonts w:cs="Times New Roman"/>
        </w:rPr>
        <w:t>nd the output is what that implies; the interface presents it as a weak signal for this reason.</w:t>
      </w:r>
    </w:p>
    <w:p w:rsidR="00976B88" w:rsidRDefault="003A558D">
      <w:pPr>
        <w:pStyle w:val="Caption"/>
        <w:keepNext/>
        <w:spacing w:after="80"/>
      </w:pPr>
      <w:bookmarkStart w:id="163" w:name="_Toc24357417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Extraction and signals on four PDFs</w:t>
      </w:r>
      <w:bookmarkEnd w:id="163"/>
    </w:p>
    <w:tbl>
      <w:tblPr>
        <w:tblStyle w:val="TableGrid"/>
        <w:tblW w:w="0" w:type="auto"/>
        <w:jc w:val="center"/>
        <w:tblLook w:val="04A0" w:firstRow="1" w:lastRow="0" w:firstColumn="1" w:lastColumn="0" w:noHBand="0" w:noVBand="1"/>
      </w:tblPr>
      <w:tblGrid>
        <w:gridCol w:w="1741"/>
        <w:gridCol w:w="703"/>
        <w:gridCol w:w="834"/>
        <w:gridCol w:w="970"/>
        <w:gridCol w:w="1117"/>
        <w:gridCol w:w="1455"/>
        <w:gridCol w:w="2062"/>
      </w:tblGrid>
      <w:tr w:rsidR="00976B88">
        <w:trPr>
          <w:cantSplit/>
          <w:tblHeader/>
          <w:jc w:val="center"/>
        </w:trPr>
        <w:tc>
          <w:tcPr>
            <w:tcW w:w="1872" w:type="dxa"/>
            <w:shd w:val="clear" w:color="auto" w:fill="1B2A41"/>
          </w:tcPr>
          <w:p w:rsidR="00976B88" w:rsidRDefault="003A558D">
            <w:pPr>
              <w:spacing w:after="40" w:line="240" w:lineRule="auto"/>
              <w:jc w:val="center"/>
            </w:pPr>
            <w:r>
              <w:rPr>
                <w:rFonts w:cs="Times New Roman"/>
                <w:b/>
                <w:color w:val="FFFFFF"/>
                <w:sz w:val="17"/>
              </w:rPr>
              <w:t>File</w:t>
            </w:r>
          </w:p>
        </w:tc>
        <w:tc>
          <w:tcPr>
            <w:tcW w:w="720" w:type="dxa"/>
            <w:shd w:val="clear" w:color="auto" w:fill="1B2A41"/>
          </w:tcPr>
          <w:p w:rsidR="00976B88" w:rsidRDefault="003A558D">
            <w:pPr>
              <w:spacing w:after="40" w:line="240" w:lineRule="auto"/>
              <w:jc w:val="center"/>
            </w:pPr>
            <w:r>
              <w:rPr>
                <w:rFonts w:cs="Times New Roman"/>
                <w:b/>
                <w:color w:val="FFFFFF"/>
                <w:sz w:val="17"/>
              </w:rPr>
              <w:t>Pages</w:t>
            </w:r>
          </w:p>
        </w:tc>
        <w:tc>
          <w:tcPr>
            <w:tcW w:w="864" w:type="dxa"/>
            <w:shd w:val="clear" w:color="auto" w:fill="1B2A41"/>
          </w:tcPr>
          <w:p w:rsidR="00976B88" w:rsidRDefault="003A558D">
            <w:pPr>
              <w:spacing w:after="40" w:line="240" w:lineRule="auto"/>
              <w:jc w:val="center"/>
            </w:pPr>
            <w:r>
              <w:rPr>
                <w:rFonts w:cs="Times New Roman"/>
                <w:b/>
                <w:color w:val="FFFFFF"/>
                <w:sz w:val="17"/>
              </w:rPr>
              <w:t>Words</w:t>
            </w:r>
          </w:p>
        </w:tc>
        <w:tc>
          <w:tcPr>
            <w:tcW w:w="1008" w:type="dxa"/>
            <w:shd w:val="clear" w:color="auto" w:fill="1B2A41"/>
          </w:tcPr>
          <w:p w:rsidR="00976B88" w:rsidRDefault="003A558D">
            <w:pPr>
              <w:spacing w:after="40" w:line="240" w:lineRule="auto"/>
              <w:jc w:val="center"/>
            </w:pPr>
            <w:r>
              <w:rPr>
                <w:rFonts w:cs="Times New Roman"/>
                <w:b/>
                <w:color w:val="FFFFFF"/>
                <w:sz w:val="17"/>
              </w:rPr>
              <w:t>Sections</w:t>
            </w:r>
          </w:p>
        </w:tc>
        <w:tc>
          <w:tcPr>
            <w:tcW w:w="1152" w:type="dxa"/>
            <w:shd w:val="clear" w:color="auto" w:fill="1B2A41"/>
          </w:tcPr>
          <w:p w:rsidR="00976B88" w:rsidRDefault="003A558D">
            <w:pPr>
              <w:spacing w:after="40" w:line="240" w:lineRule="auto"/>
              <w:jc w:val="center"/>
            </w:pPr>
            <w:r>
              <w:rPr>
                <w:rFonts w:cs="Times New Roman"/>
                <w:b/>
                <w:color w:val="FFFFFF"/>
                <w:sz w:val="17"/>
              </w:rPr>
              <w:t>Structural</w:t>
            </w:r>
          </w:p>
        </w:tc>
        <w:tc>
          <w:tcPr>
            <w:tcW w:w="1584" w:type="dxa"/>
            <w:shd w:val="clear" w:color="auto" w:fill="1B2A41"/>
          </w:tcPr>
          <w:p w:rsidR="00976B88" w:rsidRDefault="003A558D">
            <w:pPr>
              <w:spacing w:after="40" w:line="240" w:lineRule="auto"/>
              <w:jc w:val="center"/>
            </w:pPr>
            <w:r>
              <w:rPr>
                <w:rFonts w:cs="Times New Roman"/>
                <w:b/>
                <w:color w:val="FFFFFF"/>
                <w:sz w:val="17"/>
              </w:rPr>
              <w:t>Decision signal</w:t>
            </w:r>
          </w:p>
        </w:tc>
        <w:tc>
          <w:tcPr>
            <w:tcW w:w="2304" w:type="dxa"/>
            <w:shd w:val="clear" w:color="auto" w:fill="1B2A41"/>
          </w:tcPr>
          <w:p w:rsidR="00976B88" w:rsidRDefault="003A558D">
            <w:pPr>
              <w:spacing w:after="40" w:line="240" w:lineRule="auto"/>
              <w:jc w:val="center"/>
            </w:pPr>
            <w:r>
              <w:rPr>
                <w:rFonts w:cs="Times New Roman"/>
                <w:b/>
                <w:color w:val="FFFFFF"/>
                <w:sz w:val="17"/>
              </w:rPr>
              <w:t>Title extracted</w:t>
            </w:r>
          </w:p>
        </w:tc>
      </w:tr>
      <w:tr w:rsidR="00976B88">
        <w:trPr>
          <w:cantSplit/>
          <w:jc w:val="center"/>
        </w:trPr>
        <w:tc>
          <w:tcPr>
            <w:tcW w:w="1872" w:type="dxa"/>
          </w:tcPr>
          <w:p w:rsidR="00976B88" w:rsidRDefault="003A558D">
            <w:pPr>
              <w:spacing w:after="40" w:line="240" w:lineRule="auto"/>
              <w:jc w:val="left"/>
            </w:pPr>
            <w:r>
              <w:rPr>
                <w:rFonts w:cs="Times New Roman"/>
                <w:sz w:val="17"/>
              </w:rPr>
              <w:t>Demo fixture</w:t>
            </w:r>
          </w:p>
        </w:tc>
        <w:tc>
          <w:tcPr>
            <w:tcW w:w="720" w:type="dxa"/>
          </w:tcPr>
          <w:p w:rsidR="00976B88" w:rsidRDefault="003A558D">
            <w:pPr>
              <w:spacing w:after="40" w:line="240" w:lineRule="auto"/>
              <w:jc w:val="center"/>
            </w:pPr>
            <w:r>
              <w:rPr>
                <w:rFonts w:cs="Times New Roman"/>
                <w:sz w:val="17"/>
              </w:rPr>
              <w:t>3</w:t>
            </w:r>
          </w:p>
        </w:tc>
        <w:tc>
          <w:tcPr>
            <w:tcW w:w="864" w:type="dxa"/>
          </w:tcPr>
          <w:p w:rsidR="00976B88" w:rsidRDefault="003A558D">
            <w:pPr>
              <w:spacing w:after="40" w:line="240" w:lineRule="auto"/>
              <w:jc w:val="center"/>
            </w:pPr>
            <w:r>
              <w:rPr>
                <w:rFonts w:cs="Times New Roman"/>
                <w:sz w:val="17"/>
              </w:rPr>
              <w:t>431</w:t>
            </w:r>
          </w:p>
        </w:tc>
        <w:tc>
          <w:tcPr>
            <w:tcW w:w="1008" w:type="dxa"/>
          </w:tcPr>
          <w:p w:rsidR="00976B88" w:rsidRDefault="003A558D">
            <w:pPr>
              <w:spacing w:after="40" w:line="240" w:lineRule="auto"/>
              <w:jc w:val="center"/>
            </w:pPr>
            <w:r>
              <w:rPr>
                <w:rFonts w:cs="Times New Roman"/>
                <w:sz w:val="17"/>
              </w:rPr>
              <w:t>9</w:t>
            </w:r>
            <w:r>
              <w:rPr>
                <w:rFonts w:cs="Times New Roman"/>
                <w:sz w:val="17"/>
              </w:rPr>
              <w:t xml:space="preserve"> / 9</w:t>
            </w:r>
          </w:p>
        </w:tc>
        <w:tc>
          <w:tcPr>
            <w:tcW w:w="1152" w:type="dxa"/>
          </w:tcPr>
          <w:p w:rsidR="00976B88" w:rsidRDefault="003A558D">
            <w:pPr>
              <w:spacing w:after="40" w:line="240" w:lineRule="auto"/>
              <w:jc w:val="center"/>
            </w:pPr>
            <w:r>
              <w:rPr>
                <w:rFonts w:cs="Times New Roman"/>
                <w:sz w:val="17"/>
              </w:rPr>
              <w:t>68.10</w:t>
            </w:r>
          </w:p>
        </w:tc>
        <w:tc>
          <w:tcPr>
            <w:tcW w:w="1584" w:type="dxa"/>
          </w:tcPr>
          <w:p w:rsidR="00976B88" w:rsidRDefault="003A558D">
            <w:pPr>
              <w:spacing w:after="40" w:line="240" w:lineRule="auto"/>
              <w:jc w:val="center"/>
            </w:pPr>
            <w:r>
              <w:rPr>
                <w:rFonts w:cs="Times New Roman"/>
                <w:sz w:val="17"/>
              </w:rPr>
              <w:t>borderline (0.66)</w:t>
            </w:r>
          </w:p>
        </w:tc>
        <w:tc>
          <w:tcPr>
            <w:tcW w:w="2304" w:type="dxa"/>
          </w:tcPr>
          <w:p w:rsidR="00976B88" w:rsidRDefault="003A558D">
            <w:pPr>
              <w:spacing w:after="40" w:line="240" w:lineRule="auto"/>
              <w:jc w:val="left"/>
            </w:pPr>
            <w:r>
              <w:rPr>
                <w:rFonts w:cs="Times New Roman"/>
                <w:sz w:val="17"/>
              </w:rPr>
              <w:t>Efficient Retrieval-Grounded Text Cl</w:t>
            </w:r>
          </w:p>
        </w:tc>
      </w:tr>
      <w:tr w:rsidR="00976B88">
        <w:trPr>
          <w:cantSplit/>
          <w:jc w:val="center"/>
        </w:trPr>
        <w:tc>
          <w:tcPr>
            <w:tcW w:w="1872" w:type="dxa"/>
          </w:tcPr>
          <w:p w:rsidR="00976B88" w:rsidRDefault="003A558D">
            <w:pPr>
              <w:spacing w:after="40" w:line="240" w:lineRule="auto"/>
              <w:jc w:val="left"/>
            </w:pPr>
            <w:r>
              <w:rPr>
                <w:rFonts w:cs="Times New Roman"/>
                <w:sz w:val="17"/>
              </w:rPr>
              <w:t>Survey [6]</w:t>
            </w:r>
          </w:p>
        </w:tc>
        <w:tc>
          <w:tcPr>
            <w:tcW w:w="720" w:type="dxa"/>
          </w:tcPr>
          <w:p w:rsidR="00976B88" w:rsidRDefault="003A558D">
            <w:pPr>
              <w:spacing w:after="40" w:line="240" w:lineRule="auto"/>
              <w:jc w:val="center"/>
            </w:pPr>
            <w:r>
              <w:rPr>
                <w:rFonts w:cs="Times New Roman"/>
                <w:sz w:val="17"/>
              </w:rPr>
              <w:t>30</w:t>
            </w:r>
          </w:p>
        </w:tc>
        <w:tc>
          <w:tcPr>
            <w:tcW w:w="864" w:type="dxa"/>
          </w:tcPr>
          <w:p w:rsidR="00976B88" w:rsidRDefault="003A558D">
            <w:pPr>
              <w:spacing w:after="40" w:line="240" w:lineRule="auto"/>
              <w:jc w:val="center"/>
            </w:pPr>
            <w:r>
              <w:rPr>
                <w:rFonts w:cs="Times New Roman"/>
                <w:sz w:val="17"/>
              </w:rPr>
              <w:t>19,877</w:t>
            </w:r>
          </w:p>
        </w:tc>
        <w:tc>
          <w:tcPr>
            <w:tcW w:w="1008" w:type="dxa"/>
          </w:tcPr>
          <w:p w:rsidR="00976B88" w:rsidRDefault="003A558D">
            <w:pPr>
              <w:spacing w:after="40" w:line="240" w:lineRule="auto"/>
              <w:jc w:val="center"/>
            </w:pPr>
            <w:r>
              <w:rPr>
                <w:rFonts w:cs="Times New Roman"/>
                <w:sz w:val="17"/>
              </w:rPr>
              <w:t>8 / 9</w:t>
            </w:r>
          </w:p>
        </w:tc>
        <w:tc>
          <w:tcPr>
            <w:tcW w:w="1152" w:type="dxa"/>
          </w:tcPr>
          <w:p w:rsidR="00976B88" w:rsidRDefault="003A558D">
            <w:pPr>
              <w:spacing w:after="40" w:line="240" w:lineRule="auto"/>
              <w:jc w:val="center"/>
            </w:pPr>
            <w:r>
              <w:rPr>
                <w:rFonts w:cs="Times New Roman"/>
                <w:sz w:val="17"/>
              </w:rPr>
              <w:t>68.50</w:t>
            </w:r>
          </w:p>
        </w:tc>
        <w:tc>
          <w:tcPr>
            <w:tcW w:w="1584" w:type="dxa"/>
          </w:tcPr>
          <w:p w:rsidR="00976B88" w:rsidRDefault="003A558D">
            <w:pPr>
              <w:spacing w:after="40" w:line="240" w:lineRule="auto"/>
              <w:jc w:val="center"/>
            </w:pPr>
            <w:r>
              <w:rPr>
                <w:rFonts w:cs="Times New Roman"/>
                <w:sz w:val="17"/>
              </w:rPr>
              <w:t>borderline (0.55)</w:t>
            </w:r>
          </w:p>
        </w:tc>
        <w:tc>
          <w:tcPr>
            <w:tcW w:w="2304" w:type="dxa"/>
          </w:tcPr>
          <w:p w:rsidR="00976B88" w:rsidRDefault="003A558D">
            <w:pPr>
              <w:spacing w:after="40" w:line="240" w:lineRule="auto"/>
              <w:jc w:val="left"/>
            </w:pPr>
            <w:r>
              <w:rPr>
                <w:rFonts w:cs="Times New Roman"/>
                <w:sz w:val="17"/>
              </w:rPr>
              <w:t>Can AI Be a Good Peer Reviewer? A Su</w:t>
            </w:r>
          </w:p>
        </w:tc>
      </w:tr>
      <w:tr w:rsidR="00976B88">
        <w:trPr>
          <w:cantSplit/>
          <w:jc w:val="center"/>
        </w:trPr>
        <w:tc>
          <w:tcPr>
            <w:tcW w:w="1872" w:type="dxa"/>
          </w:tcPr>
          <w:p w:rsidR="00976B88" w:rsidRDefault="003A558D">
            <w:pPr>
              <w:spacing w:after="40" w:line="240" w:lineRule="auto"/>
              <w:jc w:val="left"/>
            </w:pPr>
            <w:r>
              <w:rPr>
                <w:rFonts w:cs="Times New Roman"/>
                <w:sz w:val="17"/>
              </w:rPr>
              <w:t>ReViewGraph [7]</w:t>
            </w:r>
          </w:p>
        </w:tc>
        <w:tc>
          <w:tcPr>
            <w:tcW w:w="720" w:type="dxa"/>
          </w:tcPr>
          <w:p w:rsidR="00976B88" w:rsidRDefault="003A558D">
            <w:pPr>
              <w:spacing w:after="40" w:line="240" w:lineRule="auto"/>
              <w:jc w:val="center"/>
            </w:pPr>
            <w:r>
              <w:rPr>
                <w:rFonts w:cs="Times New Roman"/>
                <w:sz w:val="17"/>
              </w:rPr>
              <w:t>17</w:t>
            </w:r>
          </w:p>
        </w:tc>
        <w:tc>
          <w:tcPr>
            <w:tcW w:w="864" w:type="dxa"/>
          </w:tcPr>
          <w:p w:rsidR="00976B88" w:rsidRDefault="003A558D">
            <w:pPr>
              <w:spacing w:after="40" w:line="240" w:lineRule="auto"/>
              <w:jc w:val="center"/>
            </w:pPr>
            <w:r>
              <w:rPr>
                <w:rFonts w:cs="Times New Roman"/>
                <w:sz w:val="17"/>
              </w:rPr>
              <w:t>11,562</w:t>
            </w:r>
          </w:p>
        </w:tc>
        <w:tc>
          <w:tcPr>
            <w:tcW w:w="1008" w:type="dxa"/>
          </w:tcPr>
          <w:p w:rsidR="00976B88" w:rsidRDefault="003A558D">
            <w:pPr>
              <w:spacing w:after="40" w:line="240" w:lineRule="auto"/>
              <w:jc w:val="center"/>
            </w:pPr>
            <w:r>
              <w:rPr>
                <w:rFonts w:cs="Times New Roman"/>
                <w:sz w:val="17"/>
              </w:rPr>
              <w:t>7 / 9</w:t>
            </w:r>
          </w:p>
        </w:tc>
        <w:tc>
          <w:tcPr>
            <w:tcW w:w="1152" w:type="dxa"/>
          </w:tcPr>
          <w:p w:rsidR="00976B88" w:rsidRDefault="003A558D">
            <w:pPr>
              <w:spacing w:after="40" w:line="240" w:lineRule="auto"/>
              <w:jc w:val="center"/>
            </w:pPr>
            <w:r>
              <w:rPr>
                <w:rFonts w:cs="Times New Roman"/>
                <w:sz w:val="17"/>
              </w:rPr>
              <w:t>65.20</w:t>
            </w:r>
          </w:p>
        </w:tc>
        <w:tc>
          <w:tcPr>
            <w:tcW w:w="1584" w:type="dxa"/>
          </w:tcPr>
          <w:p w:rsidR="00976B88" w:rsidRDefault="003A558D">
            <w:pPr>
              <w:spacing w:after="40" w:line="240" w:lineRule="auto"/>
              <w:jc w:val="center"/>
            </w:pPr>
            <w:r>
              <w:rPr>
                <w:rFonts w:cs="Times New Roman"/>
                <w:sz w:val="17"/>
              </w:rPr>
              <w:t>borderline (0.58)</w:t>
            </w:r>
          </w:p>
        </w:tc>
        <w:tc>
          <w:tcPr>
            <w:tcW w:w="2304" w:type="dxa"/>
          </w:tcPr>
          <w:p w:rsidR="00976B88" w:rsidRDefault="003A558D">
            <w:pPr>
              <w:spacing w:after="40" w:line="240" w:lineRule="auto"/>
              <w:jc w:val="left"/>
            </w:pPr>
            <w:r>
              <w:rPr>
                <w:rFonts w:cs="Times New Roman"/>
                <w:sz w:val="17"/>
              </w:rPr>
              <w:t>Automatic Paper Reviewing with Heter</w:t>
            </w:r>
          </w:p>
        </w:tc>
      </w:tr>
      <w:tr w:rsidR="00976B88">
        <w:trPr>
          <w:cantSplit/>
          <w:jc w:val="center"/>
        </w:trPr>
        <w:tc>
          <w:tcPr>
            <w:tcW w:w="1872" w:type="dxa"/>
          </w:tcPr>
          <w:p w:rsidR="00976B88" w:rsidRDefault="003A558D">
            <w:pPr>
              <w:spacing w:after="40" w:line="240" w:lineRule="auto"/>
              <w:jc w:val="left"/>
            </w:pPr>
            <w:r>
              <w:rPr>
                <w:rFonts w:cs="Times New Roman"/>
                <w:sz w:val="17"/>
              </w:rPr>
              <w:t xml:space="preserve">IEEE </w:t>
            </w:r>
            <w:r>
              <w:rPr>
                <w:rFonts w:cs="Times New Roman"/>
                <w:sz w:val="17"/>
              </w:rPr>
              <w:t>base paper [1]</w:t>
            </w:r>
          </w:p>
        </w:tc>
        <w:tc>
          <w:tcPr>
            <w:tcW w:w="720" w:type="dxa"/>
          </w:tcPr>
          <w:p w:rsidR="00976B88" w:rsidRDefault="003A558D">
            <w:pPr>
              <w:spacing w:after="40" w:line="240" w:lineRule="auto"/>
              <w:jc w:val="center"/>
            </w:pPr>
            <w:r>
              <w:rPr>
                <w:rFonts w:cs="Times New Roman"/>
                <w:sz w:val="17"/>
              </w:rPr>
              <w:t>30</w:t>
            </w:r>
          </w:p>
        </w:tc>
        <w:tc>
          <w:tcPr>
            <w:tcW w:w="864" w:type="dxa"/>
          </w:tcPr>
          <w:p w:rsidR="00976B88" w:rsidRDefault="003A558D">
            <w:pPr>
              <w:spacing w:after="40" w:line="240" w:lineRule="auto"/>
              <w:jc w:val="center"/>
            </w:pPr>
            <w:r>
              <w:rPr>
                <w:rFonts w:cs="Times New Roman"/>
                <w:sz w:val="17"/>
              </w:rPr>
              <w:t>21,708</w:t>
            </w:r>
          </w:p>
        </w:tc>
        <w:tc>
          <w:tcPr>
            <w:tcW w:w="1008" w:type="dxa"/>
          </w:tcPr>
          <w:p w:rsidR="00976B88" w:rsidRDefault="003A558D">
            <w:pPr>
              <w:spacing w:after="40" w:line="240" w:lineRule="auto"/>
              <w:jc w:val="center"/>
            </w:pPr>
            <w:r>
              <w:rPr>
                <w:rFonts w:cs="Times New Roman"/>
                <w:sz w:val="17"/>
              </w:rPr>
              <w:t>6 / 9</w:t>
            </w:r>
          </w:p>
        </w:tc>
        <w:tc>
          <w:tcPr>
            <w:tcW w:w="1152" w:type="dxa"/>
          </w:tcPr>
          <w:p w:rsidR="00976B88" w:rsidRDefault="003A558D">
            <w:pPr>
              <w:spacing w:after="40" w:line="240" w:lineRule="auto"/>
              <w:jc w:val="center"/>
            </w:pPr>
            <w:r>
              <w:rPr>
                <w:rFonts w:cs="Times New Roman"/>
                <w:sz w:val="17"/>
              </w:rPr>
              <w:t>75.90</w:t>
            </w:r>
          </w:p>
        </w:tc>
        <w:tc>
          <w:tcPr>
            <w:tcW w:w="1584" w:type="dxa"/>
          </w:tcPr>
          <w:p w:rsidR="00976B88" w:rsidRDefault="003A558D">
            <w:pPr>
              <w:spacing w:after="40" w:line="240" w:lineRule="auto"/>
              <w:jc w:val="center"/>
            </w:pPr>
            <w:r>
              <w:rPr>
                <w:rFonts w:cs="Times New Roman"/>
                <w:sz w:val="17"/>
              </w:rPr>
              <w:t>borderline (0.55)</w:t>
            </w:r>
          </w:p>
        </w:tc>
        <w:tc>
          <w:tcPr>
            <w:tcW w:w="2304" w:type="dxa"/>
          </w:tcPr>
          <w:p w:rsidR="00976B88" w:rsidRDefault="003A558D">
            <w:pPr>
              <w:spacing w:after="40" w:line="240" w:lineRule="auto"/>
              <w:jc w:val="left"/>
            </w:pPr>
            <w:r>
              <w:rPr>
                <w:rFonts w:cs="Times New Roman"/>
                <w:sz w:val="17"/>
              </w:rPr>
              <w:t>Digital Object Identifier 10.1109/AC</w:t>
            </w:r>
          </w:p>
        </w:tc>
      </w:tr>
    </w:tbl>
    <w:p w:rsidR="00976B88" w:rsidRDefault="00976B88">
      <w:pPr>
        <w:spacing w:after="120" w:line="192" w:lineRule="auto"/>
      </w:pPr>
    </w:p>
    <w:p w:rsidR="00976B88" w:rsidRDefault="003A558D">
      <w:pPr>
        <w:pStyle w:val="Heading2"/>
      </w:pPr>
      <w:bookmarkStart w:id="164" w:name="_Toc243574068"/>
      <w:r>
        <w:lastRenderedPageBreak/>
        <w:t>8.7 Performance and latency</w:t>
      </w:r>
      <w:bookmarkEnd w:id="164"/>
    </w:p>
    <w:p w:rsidR="00976B88" w:rsidRDefault="003A558D">
      <w:r>
        <w:rPr>
          <w:rFonts w:cs="Times New Roman"/>
        </w:rPr>
        <w:t xml:space="preserve">Latency was measured in two ways: stage by stage in one process (the model files already cached on disk), and over HTTP on 127.0.0.1 against a running server. The local address matters: on this machine </w:t>
      </w:r>
      <w:r>
        <w:rPr>
          <w:rFonts w:ascii="Consolas" w:eastAsia="Consolas" w:hAnsi="Consolas" w:cs="Consolas"/>
          <w:sz w:val="21"/>
        </w:rPr>
        <w:t>localhost</w:t>
      </w:r>
      <w:r>
        <w:rPr>
          <w:rFonts w:cs="Times New Roman"/>
        </w:rPr>
        <w:t xml:space="preserve"> adds about two seconds per call through an I</w:t>
      </w:r>
      <w:r>
        <w:rPr>
          <w:rFonts w:cs="Times New Roman"/>
        </w:rPr>
        <w:t>Pv6 fallback, which would hide the real figures.</w:t>
      </w:r>
    </w:p>
    <w:p w:rsidR="00976B88" w:rsidRDefault="003A558D">
      <w:r>
        <w:rPr>
          <w:rFonts w:cs="Times New Roman"/>
        </w:rPr>
        <w:t>The local language model takes 99.1% of the time of an analysis: 509.4 s for three generation calls producing 1,410 tokens, about 2.8 tokens per second. Everything else together takes 4.9 s. The first PDF ex</w:t>
      </w:r>
      <w:r>
        <w:rPr>
          <w:rFonts w:cs="Times New Roman"/>
        </w:rPr>
        <w:t>traction of a process is slower (2.4 s) because the PDF library is imported lazily; later extractions of a 30-page paper take 383 ms. Loading the encoder took 20.4 s and the language model 9.0 s once, from the local cache, in the measuring process. Through</w:t>
      </w:r>
      <w:r>
        <w:rPr>
          <w:rFonts w:cs="Times New Roman"/>
        </w:rPr>
        <w:t xml:space="preserve"> the server, with a cold process, the complete analysis took 534 s for the base paper and 621 s for the survey, and 946 s when driven through the browser while Chrome was rendering.</w:t>
      </w:r>
    </w:p>
    <w:p w:rsidR="00976B88" w:rsidRDefault="003A558D">
      <w:r>
        <w:rPr>
          <w:rFonts w:cs="Times New Roman"/>
        </w:rPr>
        <w:t>With the language model switched off the whole analysis of a 3-page or 30-</w:t>
      </w:r>
      <w:r>
        <w:rPr>
          <w:rFonts w:cs="Times New Roman"/>
        </w:rPr>
        <w:t>page paper takes about 1.2 to 1.3 seconds over HTTP, of which the OpenAlex lookup is the largest part; simple reads take a few milliseconds. The application is therefore interactive in its deterministic mode and a background job in its full mode. No job qu</w:t>
      </w:r>
      <w:r>
        <w:rPr>
          <w:rFonts w:cs="Times New Roman"/>
        </w:rPr>
        <w:t>eue exists in the code, and two simultaneous full analyses would compete for the same cores.</w:t>
      </w:r>
    </w:p>
    <w:p w:rsidR="00976B88" w:rsidRDefault="003A558D">
      <w:pPr>
        <w:pStyle w:val="Caption"/>
        <w:keepNext/>
        <w:spacing w:after="80"/>
      </w:pPr>
      <w:bookmarkStart w:id="165" w:name="_Toc2435741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Time per stage and over HTTP (127.0.0.1)</w:t>
      </w:r>
      <w:bookmarkEnd w:id="165"/>
    </w:p>
    <w:tbl>
      <w:tblPr>
        <w:tblStyle w:val="TableGrid"/>
        <w:tblW w:w="0" w:type="auto"/>
        <w:jc w:val="center"/>
        <w:tblLook w:val="04A0" w:firstRow="1" w:lastRow="0" w:firstColumn="1" w:lastColumn="0" w:noHBand="0" w:noVBand="1"/>
      </w:tblPr>
      <w:tblGrid>
        <w:gridCol w:w="4157"/>
        <w:gridCol w:w="2360"/>
        <w:gridCol w:w="2365"/>
      </w:tblGrid>
      <w:tr w:rsidR="00976B88">
        <w:trPr>
          <w:cantSplit/>
          <w:tblHeader/>
          <w:jc w:val="center"/>
        </w:trPr>
        <w:tc>
          <w:tcPr>
            <w:tcW w:w="4320" w:type="dxa"/>
            <w:shd w:val="clear" w:color="auto" w:fill="1B2A41"/>
          </w:tcPr>
          <w:p w:rsidR="00976B88" w:rsidRDefault="003A558D">
            <w:pPr>
              <w:spacing w:after="40" w:line="240" w:lineRule="auto"/>
              <w:jc w:val="center"/>
            </w:pPr>
            <w:r>
              <w:rPr>
                <w:rFonts w:cs="Times New Roman"/>
                <w:b/>
                <w:color w:val="FFFFFF"/>
                <w:sz w:val="19"/>
              </w:rPr>
              <w:t>Stage or request</w:t>
            </w:r>
          </w:p>
        </w:tc>
        <w:tc>
          <w:tcPr>
            <w:tcW w:w="2448" w:type="dxa"/>
            <w:shd w:val="clear" w:color="auto" w:fill="1B2A41"/>
          </w:tcPr>
          <w:p w:rsidR="00976B88" w:rsidRDefault="003A558D">
            <w:pPr>
              <w:spacing w:after="40" w:line="240" w:lineRule="auto"/>
              <w:jc w:val="center"/>
            </w:pPr>
            <w:r>
              <w:rPr>
                <w:rFonts w:cs="Times New Roman"/>
                <w:b/>
                <w:color w:val="FFFFFF"/>
                <w:sz w:val="19"/>
              </w:rPr>
              <w:t>Demo paper, 3 pages</w:t>
            </w:r>
          </w:p>
        </w:tc>
        <w:tc>
          <w:tcPr>
            <w:tcW w:w="2448" w:type="dxa"/>
            <w:shd w:val="clear" w:color="auto" w:fill="1B2A41"/>
          </w:tcPr>
          <w:p w:rsidR="00976B88" w:rsidRDefault="003A558D">
            <w:pPr>
              <w:spacing w:after="40" w:line="240" w:lineRule="auto"/>
              <w:jc w:val="center"/>
            </w:pPr>
            <w:r>
              <w:rPr>
                <w:rFonts w:cs="Times New Roman"/>
                <w:b/>
                <w:color w:val="FFFFFF"/>
                <w:sz w:val="19"/>
              </w:rPr>
              <w:t>Survey, 30 pages</w:t>
            </w:r>
          </w:p>
        </w:tc>
      </w:tr>
      <w:tr w:rsidR="00976B88">
        <w:trPr>
          <w:cantSplit/>
          <w:jc w:val="center"/>
        </w:trPr>
        <w:tc>
          <w:tcPr>
            <w:tcW w:w="4320" w:type="dxa"/>
          </w:tcPr>
          <w:p w:rsidR="00976B88" w:rsidRDefault="003A558D">
            <w:pPr>
              <w:spacing w:after="40" w:line="240" w:lineRule="auto"/>
              <w:jc w:val="left"/>
            </w:pPr>
            <w:r>
              <w:rPr>
                <w:rFonts w:cs="Times New Roman"/>
                <w:sz w:val="19"/>
              </w:rPr>
              <w:t>PDF extraction</w:t>
            </w:r>
          </w:p>
        </w:tc>
        <w:tc>
          <w:tcPr>
            <w:tcW w:w="2448" w:type="dxa"/>
          </w:tcPr>
          <w:p w:rsidR="00976B88" w:rsidRDefault="003A558D">
            <w:pPr>
              <w:spacing w:after="40" w:line="240" w:lineRule="auto"/>
              <w:jc w:val="center"/>
            </w:pPr>
            <w:r>
              <w:rPr>
                <w:rFonts w:cs="Times New Roman"/>
                <w:sz w:val="19"/>
              </w:rPr>
              <w:t>2.4 s</w:t>
            </w:r>
          </w:p>
        </w:tc>
        <w:tc>
          <w:tcPr>
            <w:tcW w:w="2448" w:type="dxa"/>
          </w:tcPr>
          <w:p w:rsidR="00976B88" w:rsidRDefault="003A558D">
            <w:pPr>
              <w:spacing w:after="40" w:line="240" w:lineRule="auto"/>
              <w:jc w:val="center"/>
            </w:pPr>
            <w:r>
              <w:rPr>
                <w:rFonts w:cs="Times New Roman"/>
                <w:sz w:val="19"/>
              </w:rPr>
              <w:t>383 ms</w:t>
            </w:r>
          </w:p>
        </w:tc>
      </w:tr>
      <w:tr w:rsidR="00976B88">
        <w:trPr>
          <w:cantSplit/>
          <w:jc w:val="center"/>
        </w:trPr>
        <w:tc>
          <w:tcPr>
            <w:tcW w:w="4320" w:type="dxa"/>
          </w:tcPr>
          <w:p w:rsidR="00976B88" w:rsidRDefault="003A558D">
            <w:pPr>
              <w:spacing w:after="40" w:line="240" w:lineRule="auto"/>
              <w:jc w:val="left"/>
            </w:pPr>
            <w:r>
              <w:rPr>
                <w:rFonts w:cs="Times New Roman"/>
                <w:sz w:val="19"/>
              </w:rPr>
              <w:t>Local AI review (3 steps)</w:t>
            </w:r>
          </w:p>
        </w:tc>
        <w:tc>
          <w:tcPr>
            <w:tcW w:w="2448" w:type="dxa"/>
          </w:tcPr>
          <w:p w:rsidR="00976B88" w:rsidRDefault="003A558D">
            <w:pPr>
              <w:spacing w:after="40" w:line="240" w:lineRule="auto"/>
              <w:jc w:val="center"/>
            </w:pPr>
            <w:r>
              <w:rPr>
                <w:rFonts w:cs="Times New Roman"/>
                <w:sz w:val="19"/>
              </w:rPr>
              <w:t>509.4 s</w:t>
            </w:r>
          </w:p>
        </w:tc>
        <w:tc>
          <w:tcPr>
            <w:tcW w:w="2448" w:type="dxa"/>
          </w:tcPr>
          <w:p w:rsidR="00976B88" w:rsidRDefault="003A558D">
            <w:pPr>
              <w:spacing w:after="40" w:line="240" w:lineRule="auto"/>
              <w:jc w:val="center"/>
            </w:pPr>
            <w:r>
              <w:rPr>
                <w:rFonts w:cs="Times New Roman"/>
                <w:sz w:val="19"/>
              </w:rPr>
              <w:t>521.7 s</w:t>
            </w:r>
          </w:p>
        </w:tc>
      </w:tr>
      <w:tr w:rsidR="00976B88">
        <w:trPr>
          <w:cantSplit/>
          <w:jc w:val="center"/>
        </w:trPr>
        <w:tc>
          <w:tcPr>
            <w:tcW w:w="4320" w:type="dxa"/>
          </w:tcPr>
          <w:p w:rsidR="00976B88" w:rsidRDefault="003A558D">
            <w:pPr>
              <w:spacing w:after="40" w:line="240" w:lineRule="auto"/>
              <w:jc w:val="left"/>
            </w:pPr>
            <w:r>
              <w:rPr>
                <w:rFonts w:cs="Times New Roman"/>
                <w:sz w:val="19"/>
              </w:rPr>
              <w:t>Literature (OpenAlex)</w:t>
            </w:r>
          </w:p>
        </w:tc>
        <w:tc>
          <w:tcPr>
            <w:tcW w:w="2448" w:type="dxa"/>
          </w:tcPr>
          <w:p w:rsidR="00976B88" w:rsidRDefault="003A558D">
            <w:pPr>
              <w:spacing w:after="40" w:line="240" w:lineRule="auto"/>
              <w:jc w:val="center"/>
            </w:pPr>
            <w:r>
              <w:rPr>
                <w:rFonts w:cs="Times New Roman"/>
                <w:sz w:val="19"/>
              </w:rPr>
              <w:t>2.3 s</w:t>
            </w:r>
          </w:p>
        </w:tc>
        <w:tc>
          <w:tcPr>
            <w:tcW w:w="2448" w:type="dxa"/>
          </w:tcPr>
          <w:p w:rsidR="00976B88" w:rsidRDefault="003A558D">
            <w:pPr>
              <w:spacing w:after="40" w:line="240" w:lineRule="auto"/>
              <w:jc w:val="center"/>
            </w:pPr>
            <w:r>
              <w:rPr>
                <w:rFonts w:cs="Times New Roman"/>
                <w:sz w:val="19"/>
              </w:rPr>
              <w:t>1.5 s</w:t>
            </w:r>
          </w:p>
        </w:tc>
      </w:tr>
      <w:tr w:rsidR="00976B88">
        <w:trPr>
          <w:cantSplit/>
          <w:jc w:val="center"/>
        </w:trPr>
        <w:tc>
          <w:tcPr>
            <w:tcW w:w="4320" w:type="dxa"/>
          </w:tcPr>
          <w:p w:rsidR="00976B88" w:rsidRDefault="003A558D">
            <w:pPr>
              <w:spacing w:after="40" w:line="240" w:lineRule="auto"/>
              <w:jc w:val="left"/>
            </w:pPr>
            <w:r>
              <w:rPr>
                <w:rFonts w:cs="Times New Roman"/>
                <w:sz w:val="19"/>
              </w:rPr>
              <w:t>Reviewer matching</w:t>
            </w:r>
          </w:p>
        </w:tc>
        <w:tc>
          <w:tcPr>
            <w:tcW w:w="2448" w:type="dxa"/>
          </w:tcPr>
          <w:p w:rsidR="00976B88" w:rsidRDefault="003A558D">
            <w:pPr>
              <w:spacing w:after="40" w:line="240" w:lineRule="auto"/>
              <w:jc w:val="center"/>
            </w:pPr>
            <w:r>
              <w:rPr>
                <w:rFonts w:cs="Times New Roman"/>
                <w:sz w:val="19"/>
              </w:rPr>
              <w:t>136 ms</w:t>
            </w:r>
          </w:p>
        </w:tc>
        <w:tc>
          <w:tcPr>
            <w:tcW w:w="2448" w:type="dxa"/>
          </w:tcPr>
          <w:p w:rsidR="00976B88" w:rsidRDefault="003A558D">
            <w:pPr>
              <w:spacing w:after="40" w:line="240" w:lineRule="auto"/>
              <w:jc w:val="center"/>
            </w:pPr>
            <w:r>
              <w:rPr>
                <w:rFonts w:cs="Times New Roman"/>
                <w:sz w:val="19"/>
              </w:rPr>
              <w:t>664 ms</w:t>
            </w:r>
          </w:p>
        </w:tc>
      </w:tr>
      <w:tr w:rsidR="00976B88">
        <w:trPr>
          <w:cantSplit/>
          <w:jc w:val="center"/>
        </w:trPr>
        <w:tc>
          <w:tcPr>
            <w:tcW w:w="4320" w:type="dxa"/>
          </w:tcPr>
          <w:p w:rsidR="00976B88" w:rsidRDefault="003A558D">
            <w:pPr>
              <w:spacing w:after="40" w:line="240" w:lineRule="auto"/>
              <w:jc w:val="left"/>
            </w:pPr>
            <w:r>
              <w:rPr>
                <w:rFonts w:cs="Times New Roman"/>
                <w:b/>
                <w:sz w:val="19"/>
              </w:rPr>
              <w:t>Total (model on)</w:t>
            </w:r>
          </w:p>
        </w:tc>
        <w:tc>
          <w:tcPr>
            <w:tcW w:w="2448" w:type="dxa"/>
          </w:tcPr>
          <w:p w:rsidR="00976B88" w:rsidRDefault="003A558D">
            <w:pPr>
              <w:spacing w:after="40" w:line="240" w:lineRule="auto"/>
              <w:jc w:val="center"/>
            </w:pPr>
            <w:r>
              <w:rPr>
                <w:rFonts w:cs="Times New Roman"/>
                <w:sz w:val="19"/>
              </w:rPr>
              <w:t>514.3 s</w:t>
            </w:r>
          </w:p>
        </w:tc>
        <w:tc>
          <w:tcPr>
            <w:tcW w:w="2448" w:type="dxa"/>
          </w:tcPr>
          <w:p w:rsidR="00976B88" w:rsidRDefault="003A558D">
            <w:pPr>
              <w:spacing w:after="40" w:line="240" w:lineRule="auto"/>
              <w:jc w:val="center"/>
            </w:pPr>
            <w:r>
              <w:rPr>
                <w:rFonts w:cs="Times New Roman"/>
                <w:sz w:val="19"/>
              </w:rPr>
              <w:t>524.5 s</w:t>
            </w:r>
          </w:p>
        </w:tc>
      </w:tr>
      <w:tr w:rsidR="00976B88">
        <w:trPr>
          <w:cantSplit/>
          <w:jc w:val="center"/>
        </w:trPr>
        <w:tc>
          <w:tcPr>
            <w:tcW w:w="4320" w:type="dxa"/>
          </w:tcPr>
          <w:p w:rsidR="00976B88" w:rsidRDefault="003A558D">
            <w:pPr>
              <w:spacing w:after="40" w:line="240" w:lineRule="auto"/>
              <w:jc w:val="left"/>
            </w:pPr>
            <w:r>
              <w:rPr>
                <w:rFonts w:cs="Times New Roman"/>
                <w:sz w:val="19"/>
              </w:rPr>
              <w:t>HTTP analyze, model off (median)</w:t>
            </w:r>
          </w:p>
        </w:tc>
        <w:tc>
          <w:tcPr>
            <w:tcW w:w="2448" w:type="dxa"/>
          </w:tcPr>
          <w:p w:rsidR="00976B88" w:rsidRDefault="003A558D">
            <w:pPr>
              <w:spacing w:after="40" w:line="240" w:lineRule="auto"/>
              <w:jc w:val="center"/>
            </w:pPr>
            <w:r>
              <w:rPr>
                <w:rFonts w:cs="Times New Roman"/>
                <w:sz w:val="19"/>
              </w:rPr>
              <w:t>1.3 s</w:t>
            </w:r>
          </w:p>
        </w:tc>
        <w:tc>
          <w:tcPr>
            <w:tcW w:w="2448" w:type="dxa"/>
          </w:tcPr>
          <w:p w:rsidR="00976B88" w:rsidRDefault="003A558D">
            <w:pPr>
              <w:spacing w:after="40" w:line="240" w:lineRule="auto"/>
              <w:jc w:val="center"/>
            </w:pPr>
            <w:r>
              <w:rPr>
                <w:rFonts w:cs="Times New Roman"/>
                <w:sz w:val="19"/>
              </w:rPr>
              <w:t>1.2 s</w:t>
            </w:r>
          </w:p>
        </w:tc>
      </w:tr>
      <w:tr w:rsidR="00976B88">
        <w:trPr>
          <w:cantSplit/>
          <w:jc w:val="center"/>
        </w:trPr>
        <w:tc>
          <w:tcPr>
            <w:tcW w:w="4320" w:type="dxa"/>
          </w:tcPr>
          <w:p w:rsidR="00976B88" w:rsidRDefault="003A558D">
            <w:pPr>
              <w:spacing w:after="40" w:line="240" w:lineRule="auto"/>
              <w:jc w:val="left"/>
            </w:pPr>
            <w:r>
              <w:rPr>
                <w:rFonts w:cs="Times New Roman"/>
                <w:sz w:val="19"/>
              </w:rPr>
              <w:t>Simple GET: health / model metrics (median)</w:t>
            </w:r>
          </w:p>
        </w:tc>
        <w:tc>
          <w:tcPr>
            <w:tcW w:w="2448" w:type="dxa"/>
          </w:tcPr>
          <w:p w:rsidR="00976B88" w:rsidRDefault="003A558D">
            <w:pPr>
              <w:spacing w:after="40" w:line="240" w:lineRule="auto"/>
              <w:jc w:val="center"/>
            </w:pPr>
            <w:r>
              <w:rPr>
                <w:rFonts w:cs="Times New Roman"/>
                <w:sz w:val="19"/>
              </w:rPr>
              <w:t>2.4 ms</w:t>
            </w:r>
          </w:p>
        </w:tc>
        <w:tc>
          <w:tcPr>
            <w:tcW w:w="2448" w:type="dxa"/>
          </w:tcPr>
          <w:p w:rsidR="00976B88" w:rsidRDefault="003A558D">
            <w:pPr>
              <w:spacing w:after="40" w:line="240" w:lineRule="auto"/>
              <w:jc w:val="center"/>
            </w:pPr>
            <w:r>
              <w:rPr>
                <w:rFonts w:cs="Times New Roman"/>
                <w:sz w:val="19"/>
              </w:rPr>
              <w:t>1.7 ms</w:t>
            </w:r>
          </w:p>
        </w:tc>
      </w:tr>
    </w:tbl>
    <w:p w:rsidR="00976B88" w:rsidRDefault="00976B88">
      <w:pPr>
        <w:spacing w:after="120" w:line="192" w:lineRule="auto"/>
      </w:pPr>
    </w:p>
    <w:p w:rsidR="00976B88" w:rsidRDefault="003A558D">
      <w:pPr>
        <w:keepNext/>
        <w:spacing w:after="80" w:line="240" w:lineRule="auto"/>
        <w:jc w:val="center"/>
      </w:pPr>
      <w:r>
        <w:rPr>
          <w:noProof/>
        </w:rPr>
        <w:drawing>
          <wp:inline distT="0" distB="0" distL="0" distR="0">
            <wp:extent cx="3995927" cy="176880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ipeline_timings.png"/>
                    <pic:cNvPicPr/>
                  </pic:nvPicPr>
                  <pic:blipFill>
                    <a:blip r:embed="rId47"/>
                    <a:stretch>
                      <a:fillRect/>
                    </a:stretch>
                  </pic:blipFill>
                  <pic:spPr>
                    <a:xfrm>
                      <a:off x="0" y="0"/>
                      <a:ext cx="3995927" cy="1768806"/>
                    </a:xfrm>
                    <a:prstGeom prst="rect">
                      <a:avLst/>
                    </a:prstGeom>
                  </pic:spPr>
                </pic:pic>
              </a:graphicData>
            </a:graphic>
          </wp:inline>
        </w:drawing>
      </w:r>
    </w:p>
    <w:p w:rsidR="00976B88" w:rsidRDefault="003A558D">
      <w:pPr>
        <w:pStyle w:val="Caption"/>
      </w:pPr>
      <w:bookmarkStart w:id="166" w:name="_Toc2435741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Where the time goes in one analysis of the demo paper (CPU only).</w:t>
      </w:r>
      <w:bookmarkEnd w:id="166"/>
    </w:p>
    <w:p w:rsidR="00976B88" w:rsidRDefault="003A558D">
      <w:pPr>
        <w:pStyle w:val="Heading2"/>
      </w:pPr>
      <w:bookmarkStart w:id="167" w:name="_Toc243574069"/>
      <w:r>
        <w:lastRenderedPageBreak/>
        <w:t>8.8 Comparison with the base paper</w:t>
      </w:r>
      <w:bookmarkEnd w:id="167"/>
    </w:p>
    <w:p w:rsidR="00976B88" w:rsidRDefault="003A558D">
      <w:r>
        <w:rPr>
          <w:rFonts w:cs="Times New Roman"/>
        </w:rPr>
        <w:t xml:space="preserve">The base paper [1] studies one half of the editorial workload, reviewer assignment, on a large historical dataset, and </w:t>
      </w:r>
      <w:r>
        <w:rPr>
          <w:rFonts w:cs="Times New Roman"/>
        </w:rPr>
        <w:t>its contribution is a way to make the affinity score auditable by restricting large language models to keyword induction. PeerScope adopts the auditability principle for its own, much simpler, score and adds the other half, the assessment of the submission</w:t>
      </w:r>
      <w:r>
        <w:rPr>
          <w:rFonts w:cs="Times New Roman"/>
        </w:rPr>
        <w:t>. The two works are not comparable on results: they differ in task scope, data, metric and scale, and the table states this plainly.</w:t>
      </w:r>
    </w:p>
    <w:p w:rsidR="00976B88" w:rsidRDefault="003A558D">
      <w:r>
        <w:rPr>
          <w:rFonts w:cs="Times New Roman"/>
        </w:rPr>
        <w:t>Our top-1 of 0.950 must not be set beside the base paper's MRR@3 of about 0.78: ours ranks six candidate reviewers for 40 s</w:t>
      </w:r>
      <w:r>
        <w:rPr>
          <w:rFonts w:cs="Times New Roman"/>
        </w:rPr>
        <w:t>hort abstracts the team wrote, with a random top-1 of 0.183; theirs ranks hundreds of reviewers for real submissions against historical assignments, with about three relevant reviewers per paper. The comparison that can be made honestly is qualitative. The</w:t>
      </w:r>
      <w:r>
        <w:rPr>
          <w:rFonts w:cs="Times New Roman"/>
        </w:rPr>
        <w:t xml:space="preserve"> base paper found that the ranking of lexical and dense measures depends on the text view (on abstracts SBERT cosine reached MRR@3 0.7023 against 0.6235 for TF-IDF cosine; on titles TF-IDF reached 0.7078 against 0.6571 for SBERT) and that most differences </w:t>
      </w:r>
      <w:r>
        <w:rPr>
          <w:rFonts w:cs="Times New Roman"/>
        </w:rPr>
        <w:t>among text encoders were not statistically significant. Our probe set, a far smaller sample of short abstracts, favours the dense encoder; it cannot confirm or contradict the paper. PeerScope neither reproduces nor challenges the base paper's numbers.</w:t>
      </w:r>
    </w:p>
    <w:p w:rsidR="00976B88" w:rsidRDefault="003A558D">
      <w:pPr>
        <w:pStyle w:val="Caption"/>
        <w:keepNext/>
        <w:spacing w:after="80"/>
      </w:pPr>
      <w:bookmarkStart w:id="168" w:name="_Toc243574181"/>
      <w:r>
        <w:rPr>
          <w:rFonts w:cs="Times New Roman"/>
        </w:rPr>
        <w:t>Tabl</w:t>
      </w:r>
      <w:r>
        <w:rPr>
          <w:rFonts w:cs="Times New Roman"/>
        </w:rPr>
        <w:t xml:space="preserve">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What the two works cover</w:t>
      </w:r>
      <w:bookmarkEnd w:id="168"/>
    </w:p>
    <w:tbl>
      <w:tblPr>
        <w:tblStyle w:val="TableGrid"/>
        <w:tblW w:w="0" w:type="auto"/>
        <w:jc w:val="center"/>
        <w:tblLook w:val="04A0" w:firstRow="1" w:lastRow="0" w:firstColumn="1" w:lastColumn="0" w:noHBand="0" w:noVBand="1"/>
      </w:tblPr>
      <w:tblGrid>
        <w:gridCol w:w="1529"/>
        <w:gridCol w:w="3618"/>
        <w:gridCol w:w="3735"/>
      </w:tblGrid>
      <w:tr w:rsidR="00976B88">
        <w:trPr>
          <w:cantSplit/>
          <w:tblHeader/>
          <w:jc w:val="center"/>
        </w:trPr>
        <w:tc>
          <w:tcPr>
            <w:tcW w:w="1584" w:type="dxa"/>
            <w:shd w:val="clear" w:color="auto" w:fill="1B2A41"/>
          </w:tcPr>
          <w:p w:rsidR="00976B88" w:rsidRDefault="003A558D">
            <w:pPr>
              <w:spacing w:after="40" w:line="240" w:lineRule="auto"/>
              <w:jc w:val="center"/>
            </w:pPr>
            <w:r>
              <w:rPr>
                <w:rFonts w:cs="Times New Roman"/>
                <w:b/>
                <w:color w:val="FFFFFF"/>
                <w:sz w:val="18"/>
              </w:rPr>
              <w:t>Dimension</w:t>
            </w:r>
          </w:p>
        </w:tc>
        <w:tc>
          <w:tcPr>
            <w:tcW w:w="3888" w:type="dxa"/>
            <w:shd w:val="clear" w:color="auto" w:fill="1B2A41"/>
          </w:tcPr>
          <w:p w:rsidR="00976B88" w:rsidRDefault="003A558D">
            <w:pPr>
              <w:spacing w:after="40" w:line="240" w:lineRule="auto"/>
              <w:jc w:val="center"/>
            </w:pPr>
            <w:r>
              <w:rPr>
                <w:rFonts w:cs="Times New Roman"/>
                <w:b/>
                <w:color w:val="FFFFFF"/>
                <w:sz w:val="18"/>
              </w:rPr>
              <w:t>Base paper [1]</w:t>
            </w:r>
          </w:p>
        </w:tc>
        <w:tc>
          <w:tcPr>
            <w:tcW w:w="4032" w:type="dxa"/>
            <w:shd w:val="clear" w:color="auto" w:fill="1B2A41"/>
          </w:tcPr>
          <w:p w:rsidR="00976B88" w:rsidRDefault="003A558D">
            <w:pPr>
              <w:spacing w:after="40" w:line="240" w:lineRule="auto"/>
              <w:jc w:val="center"/>
            </w:pPr>
            <w:r>
              <w:rPr>
                <w:rFonts w:cs="Times New Roman"/>
                <w:b/>
                <w:color w:val="FFFFFF"/>
                <w:sz w:val="18"/>
              </w:rPr>
              <w:t>PeerScope</w:t>
            </w:r>
          </w:p>
        </w:tc>
      </w:tr>
      <w:tr w:rsidR="00976B88">
        <w:trPr>
          <w:cantSplit/>
          <w:jc w:val="center"/>
        </w:trPr>
        <w:tc>
          <w:tcPr>
            <w:tcW w:w="1584" w:type="dxa"/>
          </w:tcPr>
          <w:p w:rsidR="00976B88" w:rsidRDefault="003A558D">
            <w:pPr>
              <w:spacing w:after="40" w:line="240" w:lineRule="auto"/>
              <w:jc w:val="left"/>
            </w:pPr>
            <w:r>
              <w:rPr>
                <w:rFonts w:cs="Times New Roman"/>
                <w:sz w:val="18"/>
              </w:rPr>
              <w:t>Task</w:t>
            </w:r>
          </w:p>
        </w:tc>
        <w:tc>
          <w:tcPr>
            <w:tcW w:w="3888" w:type="dxa"/>
          </w:tcPr>
          <w:p w:rsidR="00976B88" w:rsidRDefault="003A558D">
            <w:pPr>
              <w:spacing w:after="40" w:line="240" w:lineRule="auto"/>
              <w:jc w:val="left"/>
            </w:pPr>
            <w:r>
              <w:rPr>
                <w:rFonts w:cs="Times New Roman"/>
                <w:sz w:val="18"/>
              </w:rPr>
              <w:t>Reviewer assignment only</w:t>
            </w:r>
          </w:p>
        </w:tc>
        <w:tc>
          <w:tcPr>
            <w:tcW w:w="4032" w:type="dxa"/>
          </w:tcPr>
          <w:p w:rsidR="00976B88" w:rsidRDefault="003A558D">
            <w:pPr>
              <w:spacing w:after="40" w:line="240" w:lineRule="auto"/>
              <w:jc w:val="left"/>
            </w:pPr>
            <w:r>
              <w:rPr>
                <w:rFonts w:cs="Times New Roman"/>
                <w:sz w:val="18"/>
              </w:rPr>
              <w:t>Preliminary paper assessment and reviewer ranking</w:t>
            </w:r>
          </w:p>
        </w:tc>
      </w:tr>
      <w:tr w:rsidR="00976B88">
        <w:trPr>
          <w:cantSplit/>
          <w:jc w:val="center"/>
        </w:trPr>
        <w:tc>
          <w:tcPr>
            <w:tcW w:w="1584" w:type="dxa"/>
          </w:tcPr>
          <w:p w:rsidR="00976B88" w:rsidRDefault="003A558D">
            <w:pPr>
              <w:spacing w:after="40" w:line="240" w:lineRule="auto"/>
              <w:jc w:val="left"/>
            </w:pPr>
            <w:r>
              <w:rPr>
                <w:rFonts w:cs="Times New Roman"/>
                <w:sz w:val="18"/>
              </w:rPr>
              <w:t>Data</w:t>
            </w:r>
          </w:p>
        </w:tc>
        <w:tc>
          <w:tcPr>
            <w:tcW w:w="3888" w:type="dxa"/>
          </w:tcPr>
          <w:p w:rsidR="00976B88" w:rsidRDefault="003A558D">
            <w:pPr>
              <w:spacing w:after="40" w:line="240" w:lineRule="auto"/>
              <w:jc w:val="left"/>
            </w:pPr>
            <w:r>
              <w:rPr>
                <w:rFonts w:cs="Times New Roman"/>
                <w:sz w:val="18"/>
              </w:rPr>
              <w:t>663 papers, 85 conferences, 1,989 assignments, 524 reviewers</w:t>
            </w:r>
          </w:p>
        </w:tc>
        <w:tc>
          <w:tcPr>
            <w:tcW w:w="4032" w:type="dxa"/>
          </w:tcPr>
          <w:p w:rsidR="00976B88" w:rsidRDefault="003A558D">
            <w:pPr>
              <w:spacing w:after="40" w:line="240" w:lineRule="auto"/>
              <w:jc w:val="left"/>
            </w:pPr>
            <w:r>
              <w:rPr>
                <w:rFonts w:cs="Times New Roman"/>
                <w:sz w:val="18"/>
              </w:rPr>
              <w:t xml:space="preserve">40 team-written </w:t>
            </w:r>
            <w:r>
              <w:rPr>
                <w:rFonts w:cs="Times New Roman"/>
                <w:sz w:val="18"/>
              </w:rPr>
              <w:t>abstracts, 6 demo reviewers; 1,400 synthetic rows</w:t>
            </w:r>
          </w:p>
        </w:tc>
      </w:tr>
      <w:tr w:rsidR="00976B88">
        <w:trPr>
          <w:cantSplit/>
          <w:jc w:val="center"/>
        </w:trPr>
        <w:tc>
          <w:tcPr>
            <w:tcW w:w="1584" w:type="dxa"/>
          </w:tcPr>
          <w:p w:rsidR="00976B88" w:rsidRDefault="003A558D">
            <w:pPr>
              <w:spacing w:after="40" w:line="240" w:lineRule="auto"/>
              <w:jc w:val="left"/>
            </w:pPr>
            <w:r>
              <w:rPr>
                <w:rFonts w:cs="Times New Roman"/>
                <w:sz w:val="18"/>
              </w:rPr>
              <w:t>Labels</w:t>
            </w:r>
          </w:p>
        </w:tc>
        <w:tc>
          <w:tcPr>
            <w:tcW w:w="3888" w:type="dxa"/>
          </w:tcPr>
          <w:p w:rsidR="00976B88" w:rsidRDefault="003A558D">
            <w:pPr>
              <w:spacing w:after="40" w:line="240" w:lineRule="auto"/>
              <w:jc w:val="left"/>
            </w:pPr>
            <w:r>
              <w:rPr>
                <w:rFonts w:cs="Times New Roman"/>
                <w:sz w:val="18"/>
              </w:rPr>
              <w:t>Historical assignments</w:t>
            </w:r>
          </w:p>
        </w:tc>
        <w:tc>
          <w:tcPr>
            <w:tcW w:w="4032" w:type="dxa"/>
          </w:tcPr>
          <w:p w:rsidR="00976B88" w:rsidRDefault="003A558D">
            <w:pPr>
              <w:spacing w:after="40" w:line="240" w:lineRule="auto"/>
              <w:jc w:val="left"/>
            </w:pPr>
            <w:r>
              <w:rPr>
                <w:rFonts w:cs="Times New Roman"/>
                <w:sz w:val="18"/>
              </w:rPr>
              <w:t>The team's own judgement</w:t>
            </w:r>
          </w:p>
        </w:tc>
      </w:tr>
      <w:tr w:rsidR="00976B88">
        <w:trPr>
          <w:cantSplit/>
          <w:jc w:val="center"/>
        </w:trPr>
        <w:tc>
          <w:tcPr>
            <w:tcW w:w="1584" w:type="dxa"/>
          </w:tcPr>
          <w:p w:rsidR="00976B88" w:rsidRDefault="003A558D">
            <w:pPr>
              <w:spacing w:after="40" w:line="240" w:lineRule="auto"/>
              <w:jc w:val="left"/>
            </w:pPr>
            <w:r>
              <w:rPr>
                <w:rFonts w:cs="Times New Roman"/>
                <w:sz w:val="18"/>
              </w:rPr>
              <w:t>Language model</w:t>
            </w:r>
          </w:p>
        </w:tc>
        <w:tc>
          <w:tcPr>
            <w:tcW w:w="3888" w:type="dxa"/>
          </w:tcPr>
          <w:p w:rsidR="00976B88" w:rsidRDefault="003A558D">
            <w:pPr>
              <w:spacing w:after="40" w:line="240" w:lineRule="auto"/>
              <w:jc w:val="left"/>
            </w:pPr>
            <w:r>
              <w:rPr>
                <w:rFonts w:cs="Times New Roman"/>
                <w:sz w:val="18"/>
              </w:rPr>
              <w:t>Keyword induction by an ensemble and a judge, with audit trail</w:t>
            </w:r>
          </w:p>
        </w:tc>
        <w:tc>
          <w:tcPr>
            <w:tcW w:w="4032" w:type="dxa"/>
          </w:tcPr>
          <w:p w:rsidR="00976B88" w:rsidRDefault="003A558D">
            <w:pPr>
              <w:spacing w:after="40" w:line="240" w:lineRule="auto"/>
              <w:jc w:val="left"/>
            </w:pPr>
            <w:r>
              <w:rPr>
                <w:rFonts w:cs="Times New Roman"/>
                <w:sz w:val="18"/>
              </w:rPr>
              <w:t>Local Qwen2.5-1.5B writes a review; does not rank</w:t>
            </w:r>
          </w:p>
        </w:tc>
      </w:tr>
      <w:tr w:rsidR="00976B88">
        <w:trPr>
          <w:cantSplit/>
          <w:jc w:val="center"/>
        </w:trPr>
        <w:tc>
          <w:tcPr>
            <w:tcW w:w="1584" w:type="dxa"/>
          </w:tcPr>
          <w:p w:rsidR="00976B88" w:rsidRDefault="003A558D">
            <w:pPr>
              <w:spacing w:after="40" w:line="240" w:lineRule="auto"/>
              <w:jc w:val="left"/>
            </w:pPr>
            <w:r>
              <w:rPr>
                <w:rFonts w:cs="Times New Roman"/>
                <w:sz w:val="18"/>
              </w:rPr>
              <w:t>Metrics</w:t>
            </w:r>
          </w:p>
        </w:tc>
        <w:tc>
          <w:tcPr>
            <w:tcW w:w="3888" w:type="dxa"/>
          </w:tcPr>
          <w:p w:rsidR="00976B88" w:rsidRDefault="003A558D">
            <w:pPr>
              <w:spacing w:after="40" w:line="240" w:lineRule="auto"/>
              <w:jc w:val="left"/>
            </w:pPr>
            <w:r>
              <w:rPr>
                <w:rFonts w:cs="Times New Roman"/>
                <w:sz w:val="18"/>
              </w:rPr>
              <w:t xml:space="preserve">MRR@3 up to </w:t>
            </w:r>
            <w:r>
              <w:rPr>
                <w:rFonts w:cs="Times New Roman"/>
                <w:sz w:val="18"/>
              </w:rPr>
              <w:t>0.7778 (titles) and 0.7843 (abstracts)</w:t>
            </w:r>
          </w:p>
        </w:tc>
        <w:tc>
          <w:tcPr>
            <w:tcW w:w="4032" w:type="dxa"/>
          </w:tcPr>
          <w:p w:rsidR="00976B88" w:rsidRDefault="003A558D">
            <w:pPr>
              <w:spacing w:after="40" w:line="240" w:lineRule="auto"/>
              <w:jc w:val="left"/>
            </w:pPr>
            <w:r>
              <w:rPr>
                <w:rFonts w:cs="Times New Roman"/>
                <w:sz w:val="18"/>
              </w:rPr>
              <w:t>Top-1 0.950, MRR 0.965 among 6 reviewers</w:t>
            </w:r>
          </w:p>
        </w:tc>
      </w:tr>
      <w:tr w:rsidR="00976B88">
        <w:trPr>
          <w:cantSplit/>
          <w:jc w:val="center"/>
        </w:trPr>
        <w:tc>
          <w:tcPr>
            <w:tcW w:w="1584" w:type="dxa"/>
          </w:tcPr>
          <w:p w:rsidR="00976B88" w:rsidRDefault="003A558D">
            <w:pPr>
              <w:spacing w:after="40" w:line="240" w:lineRule="auto"/>
              <w:jc w:val="left"/>
            </w:pPr>
            <w:r>
              <w:rPr>
                <w:rFonts w:cs="Times New Roman"/>
                <w:sz w:val="18"/>
              </w:rPr>
              <w:t>Conflicts, capacity</w:t>
            </w:r>
          </w:p>
        </w:tc>
        <w:tc>
          <w:tcPr>
            <w:tcW w:w="3888" w:type="dxa"/>
          </w:tcPr>
          <w:p w:rsidR="00976B88" w:rsidRDefault="003A558D">
            <w:pPr>
              <w:spacing w:after="40" w:line="240" w:lineRule="auto"/>
              <w:jc w:val="left"/>
            </w:pPr>
            <w:r>
              <w:rPr>
                <w:rFonts w:cs="Times New Roman"/>
                <w:sz w:val="18"/>
              </w:rPr>
              <w:t>Not benchmarked</w:t>
            </w:r>
          </w:p>
        </w:tc>
        <w:tc>
          <w:tcPr>
            <w:tcW w:w="4032" w:type="dxa"/>
          </w:tcPr>
          <w:p w:rsidR="00976B88" w:rsidRDefault="003A558D">
            <w:pPr>
              <w:spacing w:after="40" w:line="240" w:lineRule="auto"/>
              <w:jc w:val="left"/>
            </w:pPr>
            <w:r>
              <w:rPr>
                <w:rFonts w:cs="Times New Roman"/>
                <w:sz w:val="18"/>
              </w:rPr>
              <w:t>In the score; measured by injection</w:t>
            </w:r>
          </w:p>
        </w:tc>
      </w:tr>
      <w:tr w:rsidR="00976B88">
        <w:trPr>
          <w:cantSplit/>
          <w:jc w:val="center"/>
        </w:trPr>
        <w:tc>
          <w:tcPr>
            <w:tcW w:w="1584" w:type="dxa"/>
          </w:tcPr>
          <w:p w:rsidR="00976B88" w:rsidRDefault="003A558D">
            <w:pPr>
              <w:spacing w:after="40" w:line="240" w:lineRule="auto"/>
              <w:jc w:val="left"/>
            </w:pPr>
            <w:r>
              <w:rPr>
                <w:rFonts w:cs="Times New Roman"/>
                <w:sz w:val="18"/>
              </w:rPr>
              <w:t>Delivery</w:t>
            </w:r>
          </w:p>
        </w:tc>
        <w:tc>
          <w:tcPr>
            <w:tcW w:w="3888" w:type="dxa"/>
          </w:tcPr>
          <w:p w:rsidR="00976B88" w:rsidRDefault="003A558D">
            <w:pPr>
              <w:spacing w:after="40" w:line="240" w:lineRule="auto"/>
              <w:jc w:val="left"/>
            </w:pPr>
            <w:r>
              <w:rPr>
                <w:rFonts w:cs="Times New Roman"/>
                <w:sz w:val="18"/>
              </w:rPr>
              <w:t>Offline experiments</w:t>
            </w:r>
          </w:p>
        </w:tc>
        <w:tc>
          <w:tcPr>
            <w:tcW w:w="4032" w:type="dxa"/>
          </w:tcPr>
          <w:p w:rsidR="00976B88" w:rsidRDefault="003A558D">
            <w:pPr>
              <w:spacing w:after="40" w:line="240" w:lineRule="auto"/>
              <w:jc w:val="left"/>
            </w:pPr>
            <w:r>
              <w:rPr>
                <w:rFonts w:cs="Times New Roman"/>
                <w:sz w:val="18"/>
              </w:rPr>
              <w:t>Local web application with directory, history, export</w:t>
            </w:r>
          </w:p>
        </w:tc>
      </w:tr>
    </w:tbl>
    <w:p w:rsidR="00976B88" w:rsidRDefault="00976B88">
      <w:pPr>
        <w:spacing w:after="120" w:line="192" w:lineRule="auto"/>
      </w:pPr>
    </w:p>
    <w:p w:rsidR="00976B88" w:rsidRDefault="003A558D">
      <w:pPr>
        <w:pStyle w:val="Heading2"/>
      </w:pPr>
      <w:bookmarkStart w:id="169" w:name="_Toc243574070"/>
      <w:r>
        <w:t xml:space="preserve">8.9 Sample input </w:t>
      </w:r>
      <w:r>
        <w:t>and output</w:t>
      </w:r>
      <w:bookmarkEnd w:id="169"/>
    </w:p>
    <w:p w:rsidR="00976B88" w:rsidRDefault="003A558D">
      <w:r>
        <w:rPr>
          <w:rFonts w:cs="Times New Roman"/>
        </w:rPr>
        <w:t xml:space="preserve">The input of the sample is the PDF of the ReViewGraph paper [7] (728 KB, 17 pages, 11,562 words, nine references detected by the parser), uploaded through the Analyze screen with the default filters (active reviewers only, minimum score 0). The </w:t>
      </w:r>
      <w:r>
        <w:rPr>
          <w:rFonts w:cs="Times New Roman"/>
        </w:rPr>
        <w:t xml:space="preserve">server returns one JSON document of about 32 KB, stored in the </w:t>
      </w:r>
      <w:r>
        <w:rPr>
          <w:rFonts w:ascii="Consolas" w:eastAsia="Consolas" w:hAnsi="Consolas" w:cs="Consolas"/>
          <w:sz w:val="21"/>
        </w:rPr>
        <w:t>analyses</w:t>
      </w:r>
      <w:r>
        <w:rPr>
          <w:rFonts w:cs="Times New Roman"/>
        </w:rPr>
        <w:t xml:space="preserve"> table and available </w:t>
      </w:r>
      <w:r>
        <w:rPr>
          <w:rFonts w:cs="Times New Roman"/>
        </w:rPr>
        <w:lastRenderedPageBreak/>
        <w:t xml:space="preserve">through </w:t>
      </w:r>
      <w:r>
        <w:rPr>
          <w:rFonts w:ascii="Consolas" w:eastAsia="Consolas" w:hAnsi="Consolas" w:cs="Consolas"/>
          <w:sz w:val="21"/>
        </w:rPr>
        <w:t>GET /api/analyses/3</w:t>
      </w:r>
      <w:r>
        <w:rPr>
          <w:rFonts w:cs="Times New Roman"/>
        </w:rPr>
        <w:t xml:space="preserve"> and the export buttons. The listing shows its main fields with the values of that run; long text fields are shortened.</w:t>
      </w:r>
    </w:p>
    <w:p w:rsidR="00976B88" w:rsidRDefault="003A558D">
      <w:pPr>
        <w:shd w:val="clear" w:color="auto" w:fill="F3F5F8"/>
        <w:spacing w:after="0" w:line="240" w:lineRule="auto"/>
        <w:ind w:left="144"/>
        <w:jc w:val="left"/>
      </w:pPr>
      <w:r>
        <w:rPr>
          <w:rFonts w:ascii="Consolas" w:eastAsia="Consolas" w:hAnsi="Consolas" w:cs="Consolas"/>
          <w:sz w:val="16"/>
        </w:rPr>
        <w:t>{</w:t>
      </w:r>
    </w:p>
    <w:p w:rsidR="00976B88" w:rsidRDefault="003A558D">
      <w:pPr>
        <w:shd w:val="clear" w:color="auto" w:fill="F3F5F8"/>
        <w:spacing w:after="0" w:line="240" w:lineRule="auto"/>
        <w:ind w:left="144"/>
        <w:jc w:val="left"/>
      </w:pPr>
      <w:r>
        <w:rPr>
          <w:rFonts w:ascii="Consolas" w:eastAsia="Consolas" w:hAnsi="Consolas" w:cs="Consolas"/>
          <w:sz w:val="16"/>
        </w:rPr>
        <w:t xml:space="preserve">  "product": "P</w:t>
      </w:r>
      <w:r>
        <w:rPr>
          <w:rFonts w:ascii="Consolas" w:eastAsia="Consolas" w:hAnsi="Consolas" w:cs="Consolas"/>
          <w:sz w:val="16"/>
        </w:rPr>
        <w:t>eerScope",</w:t>
      </w:r>
    </w:p>
    <w:p w:rsidR="00976B88" w:rsidRDefault="003A558D">
      <w:pPr>
        <w:shd w:val="clear" w:color="auto" w:fill="F3F5F8"/>
        <w:spacing w:after="0" w:line="240" w:lineRule="auto"/>
        <w:ind w:left="144"/>
        <w:jc w:val="left"/>
      </w:pPr>
      <w:r>
        <w:rPr>
          <w:rFonts w:ascii="Consolas" w:eastAsia="Consolas" w:hAnsi="Consolas" w:cs="Consolas"/>
          <w:sz w:val="16"/>
        </w:rPr>
        <w:t xml:space="preserve">  "filename": "Automatic_Paper_Reviewing_ReViewGraph.pdf",</w:t>
      </w:r>
    </w:p>
    <w:p w:rsidR="00976B88" w:rsidRDefault="003A558D">
      <w:pPr>
        <w:shd w:val="clear" w:color="auto" w:fill="F3F5F8"/>
        <w:spacing w:after="0" w:line="240" w:lineRule="auto"/>
        <w:ind w:left="144"/>
        <w:jc w:val="left"/>
      </w:pPr>
      <w:r>
        <w:rPr>
          <w:rFonts w:ascii="Consolas" w:eastAsia="Consolas" w:hAnsi="Consolas" w:cs="Consolas"/>
          <w:sz w:val="16"/>
        </w:rPr>
        <w:t xml:space="preserve">  "paper": {"title": "Automatic Paper Reviewing with Heterogeneous Graph Reasoning over",</w:t>
      </w:r>
    </w:p>
    <w:p w:rsidR="00976B88" w:rsidRDefault="003A558D">
      <w:pPr>
        <w:shd w:val="clear" w:color="auto" w:fill="F3F5F8"/>
        <w:spacing w:after="0" w:line="240" w:lineRule="auto"/>
        <w:ind w:left="144"/>
        <w:jc w:val="left"/>
      </w:pPr>
      <w:r>
        <w:rPr>
          <w:rFonts w:ascii="Consolas" w:eastAsia="Consolas" w:hAnsi="Consolas" w:cs="Consolas"/>
          <w:sz w:val="16"/>
        </w:rPr>
        <w:t xml:space="preserve">            "page_count": 17, "word_count": 11562, "reference_count": 9,</w:t>
      </w:r>
    </w:p>
    <w:p w:rsidR="00976B88" w:rsidRDefault="003A558D">
      <w:pPr>
        <w:shd w:val="clear" w:color="auto" w:fill="F3F5F8"/>
        <w:spacing w:after="0" w:line="240" w:lineRule="auto"/>
        <w:ind w:left="144"/>
        <w:jc w:val="left"/>
      </w:pPr>
      <w:r>
        <w:rPr>
          <w:rFonts w:ascii="Consolas" w:eastAsia="Consolas" w:hAnsi="Consolas" w:cs="Consolas"/>
          <w:sz w:val="16"/>
        </w:rPr>
        <w:t xml:space="preserve">            "sections":</w:t>
      </w:r>
      <w:r>
        <w:rPr>
          <w:rFonts w:ascii="Consolas" w:eastAsia="Consolas" w:hAnsi="Consolas" w:cs="Consolas"/>
          <w:sz w:val="16"/>
        </w:rPr>
        <w:t xml:space="preserve"> ["introduction", "related_work", "methodology", "experiments", "results", "conclusion", "references"]},</w:t>
      </w:r>
    </w:p>
    <w:p w:rsidR="00976B88" w:rsidRDefault="003A558D">
      <w:pPr>
        <w:shd w:val="clear" w:color="auto" w:fill="F3F5F8"/>
        <w:spacing w:after="0" w:line="240" w:lineRule="auto"/>
        <w:ind w:left="144"/>
        <w:jc w:val="left"/>
      </w:pPr>
      <w:r>
        <w:rPr>
          <w:rFonts w:ascii="Consolas" w:eastAsia="Consolas" w:hAnsi="Consolas" w:cs="Consolas"/>
          <w:sz w:val="16"/>
        </w:rPr>
        <w:t xml:space="preserve">  "ml_decision_signal": {"status": "ok", "label": "borderline", "confidence": 0.5829,</w:t>
      </w:r>
    </w:p>
    <w:p w:rsidR="00976B88" w:rsidRDefault="003A558D">
      <w:pPr>
        <w:shd w:val="clear" w:color="auto" w:fill="F3F5F8"/>
        <w:spacing w:after="0" w:line="240" w:lineRule="auto"/>
        <w:ind w:left="144"/>
        <w:jc w:val="left"/>
      </w:pPr>
      <w:r>
        <w:rPr>
          <w:rFonts w:ascii="Consolas" w:eastAsia="Consolas" w:hAnsi="Consolas" w:cs="Consolas"/>
          <w:sz w:val="16"/>
        </w:rPr>
        <w:t xml:space="preserve">            "probabilities": {"accept": 0.2163, "borderline": 0.5</w:t>
      </w:r>
      <w:r>
        <w:rPr>
          <w:rFonts w:ascii="Consolas" w:eastAsia="Consolas" w:hAnsi="Consolas" w:cs="Consolas"/>
          <w:sz w:val="16"/>
        </w:rPr>
        <w:t>829, "reject": 0.2009}},</w:t>
      </w:r>
    </w:p>
    <w:p w:rsidR="00976B88" w:rsidRDefault="003A558D">
      <w:pPr>
        <w:shd w:val="clear" w:color="auto" w:fill="F3F5F8"/>
        <w:spacing w:after="0" w:line="240" w:lineRule="auto"/>
        <w:ind w:left="144"/>
        <w:jc w:val="left"/>
      </w:pPr>
      <w:r>
        <w:rPr>
          <w:rFonts w:ascii="Consolas" w:eastAsia="Consolas" w:hAnsi="Consolas" w:cs="Consolas"/>
          <w:sz w:val="16"/>
        </w:rPr>
        <w:t xml:space="preserve">  "structural_assessment": {"overall_structural": 65.2, "structure_completeness": 77.8, "evidence_coverage": 21.7,</w:t>
      </w:r>
    </w:p>
    <w:p w:rsidR="00976B88" w:rsidRDefault="003A558D">
      <w:pPr>
        <w:shd w:val="clear" w:color="auto" w:fill="F3F5F8"/>
        <w:spacing w:after="0" w:line="240" w:lineRule="auto"/>
        <w:ind w:left="144"/>
        <w:jc w:val="left"/>
      </w:pPr>
      <w:r>
        <w:rPr>
          <w:rFonts w:ascii="Consolas" w:eastAsia="Consolas" w:hAnsi="Consolas" w:cs="Consolas"/>
          <w:sz w:val="16"/>
        </w:rPr>
        <w:t xml:space="preserve">            "method_clarity_signal": 70.0, "presentation_signal": 100.0},</w:t>
      </w:r>
    </w:p>
    <w:p w:rsidR="00976B88" w:rsidRDefault="003A558D">
      <w:pPr>
        <w:shd w:val="clear" w:color="auto" w:fill="F3F5F8"/>
        <w:spacing w:after="0" w:line="240" w:lineRule="auto"/>
        <w:ind w:left="144"/>
        <w:jc w:val="left"/>
      </w:pPr>
      <w:r>
        <w:rPr>
          <w:rFonts w:ascii="Consolas" w:eastAsia="Consolas" w:hAnsi="Consolas" w:cs="Consolas"/>
          <w:sz w:val="16"/>
        </w:rPr>
        <w:t xml:space="preserve">  "review": {"llm_status": "ok", "llm_mode</w:t>
      </w:r>
      <w:r>
        <w:rPr>
          <w:rFonts w:ascii="Consolas" w:eastAsia="Consolas" w:hAnsi="Consolas" w:cs="Consolas"/>
          <w:sz w:val="16"/>
        </w:rPr>
        <w:t>l": "Qwen/Qwen2.5-1.5B-Instruct", "source": "deterministic+llm",</w:t>
      </w:r>
    </w:p>
    <w:p w:rsidR="00976B88" w:rsidRDefault="003A558D">
      <w:pPr>
        <w:shd w:val="clear" w:color="auto" w:fill="F3F5F8"/>
        <w:spacing w:after="0" w:line="240" w:lineRule="auto"/>
        <w:ind w:left="144"/>
        <w:jc w:val="left"/>
      </w:pPr>
      <w:r>
        <w:rPr>
          <w:rFonts w:ascii="Consolas" w:eastAsia="Consolas" w:hAnsi="Consolas" w:cs="Consolas"/>
          <w:sz w:val="16"/>
        </w:rPr>
        <w:t xml:space="preserve">            "major_concerns": ["Methodology clarity: methodology section is short; add architecture/training details, ..."],</w:t>
      </w:r>
    </w:p>
    <w:p w:rsidR="00976B88" w:rsidRDefault="003A558D">
      <w:pPr>
        <w:shd w:val="clear" w:color="auto" w:fill="F3F5F8"/>
        <w:spacing w:after="0" w:line="240" w:lineRule="auto"/>
        <w:ind w:left="144"/>
        <w:jc w:val="left"/>
      </w:pPr>
      <w:r>
        <w:rPr>
          <w:rFonts w:ascii="Consolas" w:eastAsia="Consolas" w:hAnsi="Consolas" w:cs="Consolas"/>
          <w:sz w:val="16"/>
        </w:rPr>
        <w:t xml:space="preserve">            "coverage": {"Method": 90, "Evidence": 90, "Clarity": 85, "Reproducibility": 80, "Novelty": 55, "Limitations": 70},</w:t>
      </w:r>
    </w:p>
    <w:p w:rsidR="00976B88" w:rsidRDefault="003A558D">
      <w:pPr>
        <w:shd w:val="clear" w:color="auto" w:fill="F3F5F8"/>
        <w:spacing w:after="0" w:line="240" w:lineRule="auto"/>
        <w:ind w:left="144"/>
        <w:jc w:val="left"/>
      </w:pPr>
      <w:r>
        <w:rPr>
          <w:rFonts w:ascii="Consolas" w:eastAsia="Consolas" w:hAnsi="Consolas" w:cs="Consolas"/>
          <w:sz w:val="16"/>
        </w:rPr>
        <w:t xml:space="preserve">            "ai_synthesis": "PAPER TITLE: Automatic Paper Reviewing with ... BACKGROUND: ... (about 4,000 characters)"},</w:t>
      </w:r>
    </w:p>
    <w:p w:rsidR="00976B88" w:rsidRDefault="003A558D">
      <w:pPr>
        <w:shd w:val="clear" w:color="auto" w:fill="F3F5F8"/>
        <w:spacing w:after="0" w:line="240" w:lineRule="auto"/>
        <w:ind w:left="144"/>
        <w:jc w:val="left"/>
      </w:pPr>
      <w:r>
        <w:rPr>
          <w:rFonts w:ascii="Consolas" w:eastAsia="Consolas" w:hAnsi="Consolas" w:cs="Consolas"/>
          <w:sz w:val="16"/>
        </w:rPr>
        <w:t xml:space="preserve">  "lite</w:t>
      </w:r>
      <w:r>
        <w:rPr>
          <w:rFonts w:ascii="Consolas" w:eastAsia="Consolas" w:hAnsi="Consolas" w:cs="Consolas"/>
          <w:sz w:val="16"/>
        </w:rPr>
        <w:t>rature": {"literature_retrieval_status": "ok", "works": [{"year": 2025, "relevance": 0.8745}, "... 5 more"]},</w:t>
      </w:r>
    </w:p>
    <w:p w:rsidR="00976B88" w:rsidRDefault="003A558D">
      <w:pPr>
        <w:shd w:val="clear" w:color="auto" w:fill="F3F5F8"/>
        <w:spacing w:after="0" w:line="240" w:lineRule="auto"/>
        <w:ind w:left="144"/>
        <w:jc w:val="left"/>
      </w:pPr>
      <w:r>
        <w:rPr>
          <w:rFonts w:ascii="Consolas" w:eastAsia="Consolas" w:hAnsi="Consolas" w:cs="Consolas"/>
          <w:sz w:val="16"/>
        </w:rPr>
        <w:t xml:space="preserve">  "reviewers": [{"rank": 1, "display_name": "Reviewer Gamma", "score": 28.4, "match_strength": "Possible",</w:t>
      </w:r>
    </w:p>
    <w:p w:rsidR="00976B88" w:rsidRDefault="003A558D">
      <w:pPr>
        <w:shd w:val="clear" w:color="auto" w:fill="F3F5F8"/>
        <w:spacing w:after="0" w:line="240" w:lineRule="auto"/>
        <w:ind w:left="144"/>
        <w:jc w:val="left"/>
      </w:pPr>
      <w:r>
        <w:rPr>
          <w:rFonts w:ascii="Consolas" w:eastAsia="Consolas" w:hAnsi="Consolas" w:cs="Consolas"/>
          <w:sz w:val="16"/>
        </w:rPr>
        <w:t xml:space="preserve">                 "breakdown": {"experti</w:t>
      </w:r>
      <w:r>
        <w:rPr>
          <w:rFonts w:ascii="Consolas" w:eastAsia="Consolas" w:hAnsi="Consolas" w:cs="Consolas"/>
          <w:sz w:val="16"/>
        </w:rPr>
        <w:t>se_similarity": 0.2595, "keyword_score": 0.0, "method_score": 0.275,</w:t>
      </w:r>
    </w:p>
    <w:p w:rsidR="00976B88" w:rsidRDefault="003A558D">
      <w:pPr>
        <w:shd w:val="clear" w:color="auto" w:fill="F3F5F8"/>
        <w:spacing w:after="0" w:line="240" w:lineRule="auto"/>
        <w:ind w:left="144"/>
        <w:jc w:val="left"/>
      </w:pPr>
      <w:r>
        <w:rPr>
          <w:rFonts w:ascii="Consolas" w:eastAsia="Consolas" w:hAnsi="Consolas" w:cs="Consolas"/>
          <w:sz w:val="16"/>
        </w:rPr>
        <w:t xml:space="preserve">                               "availability_score": 1.0, "conflict_penalty": 0.0}}, "... 4 more"],</w:t>
      </w:r>
    </w:p>
    <w:p w:rsidR="00976B88" w:rsidRDefault="003A558D">
      <w:pPr>
        <w:shd w:val="clear" w:color="auto" w:fill="F3F5F8"/>
        <w:spacing w:after="0" w:line="240" w:lineRule="auto"/>
        <w:ind w:left="144"/>
        <w:jc w:val="left"/>
      </w:pPr>
      <w:r>
        <w:rPr>
          <w:rFonts w:ascii="Consolas" w:eastAsia="Consolas" w:hAnsi="Consolas" w:cs="Consolas"/>
          <w:sz w:val="16"/>
        </w:rPr>
        <w:t xml:space="preserve">  "reviewer_pool_size": 6, "concern_count": 2, "recommendation_count": 5, "top_reviewer</w:t>
      </w:r>
      <w:r>
        <w:rPr>
          <w:rFonts w:ascii="Consolas" w:eastAsia="Consolas" w:hAnsi="Consolas" w:cs="Consolas"/>
          <w:sz w:val="16"/>
        </w:rPr>
        <w:t>": "Reviewer Gamma"</w:t>
      </w:r>
    </w:p>
    <w:p w:rsidR="00976B88" w:rsidRDefault="003A558D">
      <w:pPr>
        <w:shd w:val="clear" w:color="auto" w:fill="F3F5F8"/>
        <w:spacing w:after="0" w:line="240" w:lineRule="auto"/>
        <w:ind w:left="144"/>
        <w:jc w:val="left"/>
      </w:pPr>
      <w:r>
        <w:rPr>
          <w:rFonts w:ascii="Consolas" w:eastAsia="Consolas" w:hAnsi="Consolas" w:cs="Consolas"/>
          <w:sz w:val="16"/>
        </w:rPr>
        <w:t>}</w:t>
      </w:r>
    </w:p>
    <w:p w:rsidR="00976B88" w:rsidRDefault="00976B88">
      <w:pPr>
        <w:spacing w:after="80" w:line="144" w:lineRule="auto"/>
      </w:pPr>
    </w:p>
    <w:p w:rsidR="00976B88" w:rsidRDefault="003A558D">
      <w:r>
        <w:rPr>
          <w:rFonts w:cs="Times New Roman"/>
        </w:rPr>
        <w:t xml:space="preserve">A second sample shows how errors appear in the output rather than as crashes. For the survey paper the literature block was </w:t>
      </w:r>
      <w:r>
        <w:rPr>
          <w:rFonts w:ascii="Consolas" w:eastAsia="Consolas" w:hAnsi="Consolas" w:cs="Consolas"/>
          <w:sz w:val="21"/>
        </w:rPr>
        <w:t xml:space="preserve">{"literature_retrieval_status": "unavailable", "works": [], "error": "OpenAlex retrieval failed (HTTPError): </w:t>
      </w:r>
      <w:r>
        <w:rPr>
          <w:rFonts w:ascii="Consolas" w:eastAsia="Consolas" w:hAnsi="Consolas" w:cs="Consolas"/>
          <w:sz w:val="21"/>
        </w:rPr>
        <w:t>400 Client Error: Bad Request ..."}</w:t>
      </w:r>
      <w:r>
        <w:rPr>
          <w:rFonts w:cs="Times New Roman"/>
        </w:rPr>
        <w:t xml:space="preserve">, the rest of the analysis was complete, and the screen showed the notice instead of a table. Likewise, with the language model switched off the review block carries </w:t>
      </w:r>
      <w:r>
        <w:rPr>
          <w:rFonts w:ascii="Consolas" w:eastAsia="Consolas" w:hAnsi="Consolas" w:cs="Consolas"/>
          <w:sz w:val="21"/>
        </w:rPr>
        <w:t>llm_status: "unavailable"</w:t>
      </w:r>
      <w:r>
        <w:rPr>
          <w:rFonts w:cs="Times New Roman"/>
        </w:rPr>
        <w:t xml:space="preserve"> and the reason, and only the </w:t>
      </w:r>
      <w:r>
        <w:rPr>
          <w:rFonts w:cs="Times New Roman"/>
        </w:rPr>
        <w:t>deterministic review is shown.</w:t>
      </w:r>
    </w:p>
    <w:p w:rsidR="00976B88" w:rsidRDefault="003A558D">
      <w:pPr>
        <w:pStyle w:val="Heading2"/>
      </w:pPr>
      <w:bookmarkStart w:id="170" w:name="_Toc243574071"/>
      <w:r>
        <w:t>8.10 Success and failure analysis</w:t>
      </w:r>
      <w:bookmarkEnd w:id="170"/>
    </w:p>
    <w:p w:rsidR="00976B88" w:rsidRDefault="003A558D">
      <w:pPr>
        <w:pStyle w:val="Caption"/>
        <w:keepNext/>
        <w:spacing w:after="80"/>
      </w:pPr>
      <w:bookmarkStart w:id="171" w:name="_Toc2435741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Cases that worked</w:t>
      </w:r>
      <w:bookmarkEnd w:id="171"/>
    </w:p>
    <w:tbl>
      <w:tblPr>
        <w:tblStyle w:val="TableGrid"/>
        <w:tblW w:w="0" w:type="auto"/>
        <w:jc w:val="center"/>
        <w:tblLook w:val="04A0" w:firstRow="1" w:lastRow="0" w:firstColumn="1" w:lastColumn="0" w:noHBand="0" w:noVBand="1"/>
      </w:tblPr>
      <w:tblGrid>
        <w:gridCol w:w="699"/>
        <w:gridCol w:w="3778"/>
        <w:gridCol w:w="4405"/>
      </w:tblGrid>
      <w:tr w:rsidR="00976B88">
        <w:trPr>
          <w:cantSplit/>
          <w:tblHeader/>
          <w:jc w:val="center"/>
        </w:trPr>
        <w:tc>
          <w:tcPr>
            <w:tcW w:w="720" w:type="dxa"/>
            <w:shd w:val="clear" w:color="auto" w:fill="1B2A41"/>
          </w:tcPr>
          <w:p w:rsidR="00976B88" w:rsidRDefault="003A558D">
            <w:pPr>
              <w:spacing w:after="40" w:line="240" w:lineRule="auto"/>
              <w:jc w:val="center"/>
            </w:pPr>
            <w:r>
              <w:rPr>
                <w:rFonts w:cs="Times New Roman"/>
                <w:b/>
                <w:color w:val="FFFFFF"/>
                <w:sz w:val="19"/>
              </w:rPr>
              <w:t>No.</w:t>
            </w:r>
          </w:p>
        </w:tc>
        <w:tc>
          <w:tcPr>
            <w:tcW w:w="4032" w:type="dxa"/>
            <w:shd w:val="clear" w:color="auto" w:fill="1B2A41"/>
          </w:tcPr>
          <w:p w:rsidR="00976B88" w:rsidRDefault="003A558D">
            <w:pPr>
              <w:spacing w:after="40" w:line="240" w:lineRule="auto"/>
              <w:jc w:val="center"/>
            </w:pPr>
            <w:r>
              <w:rPr>
                <w:rFonts w:cs="Times New Roman"/>
                <w:b/>
                <w:color w:val="FFFFFF"/>
                <w:sz w:val="19"/>
              </w:rPr>
              <w:t>Case</w:t>
            </w:r>
          </w:p>
        </w:tc>
        <w:tc>
          <w:tcPr>
            <w:tcW w:w="4752" w:type="dxa"/>
            <w:shd w:val="clear" w:color="auto" w:fill="1B2A41"/>
          </w:tcPr>
          <w:p w:rsidR="00976B88" w:rsidRDefault="003A558D">
            <w:pPr>
              <w:spacing w:after="40" w:line="240" w:lineRule="auto"/>
              <w:jc w:val="center"/>
            </w:pPr>
            <w:r>
              <w:rPr>
                <w:rFonts w:cs="Times New Roman"/>
                <w:b/>
                <w:color w:val="FFFFFF"/>
                <w:sz w:val="19"/>
              </w:rPr>
              <w:t>Evidence</w:t>
            </w:r>
          </w:p>
        </w:tc>
      </w:tr>
      <w:tr w:rsidR="00976B88">
        <w:trPr>
          <w:cantSplit/>
          <w:jc w:val="center"/>
        </w:trPr>
        <w:tc>
          <w:tcPr>
            <w:tcW w:w="720" w:type="dxa"/>
          </w:tcPr>
          <w:p w:rsidR="00976B88" w:rsidRDefault="003A558D">
            <w:pPr>
              <w:spacing w:after="40" w:line="240" w:lineRule="auto"/>
              <w:jc w:val="center"/>
            </w:pPr>
            <w:r>
              <w:rPr>
                <w:rFonts w:cs="Times New Roman"/>
                <w:sz w:val="19"/>
              </w:rPr>
              <w:t>S1</w:t>
            </w:r>
          </w:p>
        </w:tc>
        <w:tc>
          <w:tcPr>
            <w:tcW w:w="4032" w:type="dxa"/>
          </w:tcPr>
          <w:p w:rsidR="00976B88" w:rsidRDefault="003A558D">
            <w:pPr>
              <w:spacing w:after="40" w:line="240" w:lineRule="auto"/>
              <w:jc w:val="left"/>
            </w:pPr>
            <w:r>
              <w:rPr>
                <w:rFonts w:cs="Times New Roman"/>
                <w:sz w:val="19"/>
              </w:rPr>
              <w:t>Accept and reject papers separated</w:t>
            </w:r>
          </w:p>
        </w:tc>
        <w:tc>
          <w:tcPr>
            <w:tcW w:w="4752" w:type="dxa"/>
          </w:tcPr>
          <w:p w:rsidR="00976B88" w:rsidRDefault="003A558D">
            <w:pPr>
              <w:spacing w:after="40" w:line="240" w:lineRule="auto"/>
              <w:jc w:val="left"/>
            </w:pPr>
            <w:r>
              <w:rPr>
                <w:rFonts w:cs="Times New Roman"/>
                <w:sz w:val="19"/>
              </w:rPr>
              <w:t>145 of 156 decisive-class papers correct</w:t>
            </w:r>
          </w:p>
        </w:tc>
      </w:tr>
      <w:tr w:rsidR="00976B88">
        <w:trPr>
          <w:cantSplit/>
          <w:jc w:val="center"/>
        </w:trPr>
        <w:tc>
          <w:tcPr>
            <w:tcW w:w="720" w:type="dxa"/>
          </w:tcPr>
          <w:p w:rsidR="00976B88" w:rsidRDefault="003A558D">
            <w:pPr>
              <w:spacing w:after="40" w:line="240" w:lineRule="auto"/>
              <w:jc w:val="center"/>
            </w:pPr>
            <w:r>
              <w:rPr>
                <w:rFonts w:cs="Times New Roman"/>
                <w:sz w:val="19"/>
              </w:rPr>
              <w:t>S2</w:t>
            </w:r>
          </w:p>
        </w:tc>
        <w:tc>
          <w:tcPr>
            <w:tcW w:w="4032" w:type="dxa"/>
          </w:tcPr>
          <w:p w:rsidR="00976B88" w:rsidRDefault="003A558D">
            <w:pPr>
              <w:spacing w:after="40" w:line="240" w:lineRule="auto"/>
              <w:jc w:val="left"/>
            </w:pPr>
            <w:r>
              <w:rPr>
                <w:rFonts w:cs="Times New Roman"/>
                <w:sz w:val="19"/>
              </w:rPr>
              <w:t xml:space="preserve">Acceptable reviewer ranked first </w:t>
            </w:r>
            <w:r>
              <w:rPr>
                <w:rFonts w:cs="Times New Roman"/>
                <w:sz w:val="19"/>
              </w:rPr>
              <w:t>(MiniLM)</w:t>
            </w:r>
          </w:p>
        </w:tc>
        <w:tc>
          <w:tcPr>
            <w:tcW w:w="4752" w:type="dxa"/>
          </w:tcPr>
          <w:p w:rsidR="00976B88" w:rsidRDefault="003A558D">
            <w:pPr>
              <w:spacing w:after="40" w:line="240" w:lineRule="auto"/>
              <w:jc w:val="left"/>
            </w:pPr>
            <w:r>
              <w:rPr>
                <w:rFonts w:cs="Times New Roman"/>
                <w:sz w:val="19"/>
              </w:rPr>
              <w:t>95.0% top-1 on 40 probes</w:t>
            </w:r>
          </w:p>
        </w:tc>
      </w:tr>
      <w:tr w:rsidR="00976B88">
        <w:trPr>
          <w:cantSplit/>
          <w:jc w:val="center"/>
        </w:trPr>
        <w:tc>
          <w:tcPr>
            <w:tcW w:w="720" w:type="dxa"/>
          </w:tcPr>
          <w:p w:rsidR="00976B88" w:rsidRDefault="003A558D">
            <w:pPr>
              <w:spacing w:after="40" w:line="240" w:lineRule="auto"/>
              <w:jc w:val="center"/>
            </w:pPr>
            <w:r>
              <w:rPr>
                <w:rFonts w:cs="Times New Roman"/>
                <w:sz w:val="19"/>
              </w:rPr>
              <w:t>S3</w:t>
            </w:r>
          </w:p>
        </w:tc>
        <w:tc>
          <w:tcPr>
            <w:tcW w:w="4032" w:type="dxa"/>
          </w:tcPr>
          <w:p w:rsidR="00976B88" w:rsidRDefault="003A558D">
            <w:pPr>
              <w:spacing w:after="40" w:line="240" w:lineRule="auto"/>
              <w:jc w:val="left"/>
            </w:pPr>
            <w:r>
              <w:rPr>
                <w:rFonts w:cs="Times New Roman"/>
                <w:sz w:val="19"/>
              </w:rPr>
              <w:t>Literal conflicts penalised, no false flags</w:t>
            </w:r>
          </w:p>
        </w:tc>
        <w:tc>
          <w:tcPr>
            <w:tcW w:w="4752" w:type="dxa"/>
          </w:tcPr>
          <w:p w:rsidR="00976B88" w:rsidRDefault="003A558D">
            <w:pPr>
              <w:spacing w:after="40" w:line="240" w:lineRule="auto"/>
              <w:jc w:val="left"/>
            </w:pPr>
            <w:r>
              <w:rPr>
                <w:rFonts w:cs="Times New Roman"/>
                <w:sz w:val="19"/>
              </w:rPr>
              <w:t>12 of 12 flagged; 0 false flags in 240 pairs</w:t>
            </w:r>
          </w:p>
        </w:tc>
      </w:tr>
      <w:tr w:rsidR="00976B88">
        <w:trPr>
          <w:cantSplit/>
          <w:jc w:val="center"/>
        </w:trPr>
        <w:tc>
          <w:tcPr>
            <w:tcW w:w="720" w:type="dxa"/>
          </w:tcPr>
          <w:p w:rsidR="00976B88" w:rsidRDefault="003A558D">
            <w:pPr>
              <w:spacing w:after="40" w:line="240" w:lineRule="auto"/>
              <w:jc w:val="center"/>
            </w:pPr>
            <w:r>
              <w:rPr>
                <w:rFonts w:cs="Times New Roman"/>
                <w:sz w:val="19"/>
              </w:rPr>
              <w:t>S4</w:t>
            </w:r>
          </w:p>
        </w:tc>
        <w:tc>
          <w:tcPr>
            <w:tcW w:w="4032" w:type="dxa"/>
          </w:tcPr>
          <w:p w:rsidR="00976B88" w:rsidRDefault="003A558D">
            <w:pPr>
              <w:spacing w:after="40" w:line="240" w:lineRule="auto"/>
              <w:jc w:val="left"/>
            </w:pPr>
            <w:r>
              <w:rPr>
                <w:rFonts w:cs="Times New Roman"/>
                <w:sz w:val="19"/>
              </w:rPr>
              <w:t>Scores recomputable by hand; graceful degradation</w:t>
            </w:r>
          </w:p>
        </w:tc>
        <w:tc>
          <w:tcPr>
            <w:tcW w:w="4752" w:type="dxa"/>
          </w:tcPr>
          <w:p w:rsidR="00976B88" w:rsidRDefault="003A558D">
            <w:pPr>
              <w:spacing w:after="40" w:line="240" w:lineRule="auto"/>
              <w:jc w:val="left"/>
            </w:pPr>
            <w:r>
              <w:rPr>
                <w:rFonts w:cs="Times New Roman"/>
                <w:sz w:val="19"/>
              </w:rPr>
              <w:t xml:space="preserve">Audit table; AI off, literature down and inactive reviewer handled (pytest </w:t>
            </w:r>
            <w:r>
              <w:rPr>
                <w:rFonts w:cs="Times New Roman"/>
                <w:sz w:val="19"/>
              </w:rPr>
              <w:t>7 of 7, smoke 24 of 24)</w:t>
            </w:r>
          </w:p>
        </w:tc>
      </w:tr>
      <w:tr w:rsidR="00976B88">
        <w:trPr>
          <w:cantSplit/>
          <w:jc w:val="center"/>
        </w:trPr>
        <w:tc>
          <w:tcPr>
            <w:tcW w:w="720" w:type="dxa"/>
          </w:tcPr>
          <w:p w:rsidR="00976B88" w:rsidRDefault="003A558D">
            <w:pPr>
              <w:spacing w:after="40" w:line="240" w:lineRule="auto"/>
              <w:jc w:val="center"/>
            </w:pPr>
            <w:r>
              <w:rPr>
                <w:rFonts w:cs="Times New Roman"/>
                <w:sz w:val="19"/>
              </w:rPr>
              <w:t>S5</w:t>
            </w:r>
          </w:p>
        </w:tc>
        <w:tc>
          <w:tcPr>
            <w:tcW w:w="4032" w:type="dxa"/>
          </w:tcPr>
          <w:p w:rsidR="00976B88" w:rsidRDefault="003A558D">
            <w:pPr>
              <w:spacing w:after="40" w:line="240" w:lineRule="auto"/>
              <w:jc w:val="left"/>
            </w:pPr>
            <w:r>
              <w:rPr>
                <w:rFonts w:cs="Times New Roman"/>
                <w:sz w:val="19"/>
              </w:rPr>
              <w:t>Fast deterministic path, stored and exported analyses</w:t>
            </w:r>
          </w:p>
        </w:tc>
        <w:tc>
          <w:tcPr>
            <w:tcW w:w="4752" w:type="dxa"/>
          </w:tcPr>
          <w:p w:rsidR="00976B88" w:rsidRDefault="003A558D">
            <w:pPr>
              <w:spacing w:after="40" w:line="240" w:lineRule="auto"/>
              <w:jc w:val="left"/>
            </w:pPr>
            <w:r>
              <w:rPr>
                <w:rFonts w:cs="Times New Roman"/>
                <w:sz w:val="19"/>
              </w:rPr>
              <w:t>About 1.3 s per analysis, model off</w:t>
            </w:r>
          </w:p>
        </w:tc>
      </w:tr>
    </w:tbl>
    <w:p w:rsidR="00976B88" w:rsidRDefault="00976B88">
      <w:pPr>
        <w:spacing w:after="120" w:line="192" w:lineRule="auto"/>
      </w:pPr>
    </w:p>
    <w:p w:rsidR="00976B88" w:rsidRDefault="003A558D">
      <w:pPr>
        <w:pStyle w:val="Caption"/>
        <w:keepNext/>
        <w:spacing w:after="80"/>
      </w:pPr>
      <w:bookmarkStart w:id="172" w:name="_Toc2435741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Failure cases observed</w:t>
      </w:r>
      <w:bookmarkEnd w:id="172"/>
    </w:p>
    <w:tbl>
      <w:tblPr>
        <w:tblStyle w:val="TableGrid"/>
        <w:tblW w:w="0" w:type="auto"/>
        <w:jc w:val="center"/>
        <w:tblLook w:val="04A0" w:firstRow="1" w:lastRow="0" w:firstColumn="1" w:lastColumn="0" w:noHBand="0" w:noVBand="1"/>
      </w:tblPr>
      <w:tblGrid>
        <w:gridCol w:w="567"/>
        <w:gridCol w:w="2583"/>
        <w:gridCol w:w="5732"/>
      </w:tblGrid>
      <w:tr w:rsidR="00976B88">
        <w:trPr>
          <w:cantSplit/>
          <w:tblHeader/>
          <w:jc w:val="center"/>
        </w:trPr>
        <w:tc>
          <w:tcPr>
            <w:tcW w:w="576" w:type="dxa"/>
            <w:shd w:val="clear" w:color="auto" w:fill="1B2A41"/>
          </w:tcPr>
          <w:p w:rsidR="00976B88" w:rsidRDefault="003A558D">
            <w:pPr>
              <w:spacing w:after="40" w:line="240" w:lineRule="auto"/>
              <w:jc w:val="center"/>
            </w:pPr>
            <w:r>
              <w:rPr>
                <w:rFonts w:cs="Times New Roman"/>
                <w:b/>
                <w:color w:val="FFFFFF"/>
                <w:sz w:val="18"/>
              </w:rPr>
              <w:t>No.</w:t>
            </w:r>
          </w:p>
        </w:tc>
        <w:tc>
          <w:tcPr>
            <w:tcW w:w="2736" w:type="dxa"/>
            <w:shd w:val="clear" w:color="auto" w:fill="1B2A41"/>
          </w:tcPr>
          <w:p w:rsidR="00976B88" w:rsidRDefault="003A558D">
            <w:pPr>
              <w:spacing w:after="40" w:line="240" w:lineRule="auto"/>
              <w:jc w:val="center"/>
            </w:pPr>
            <w:r>
              <w:rPr>
                <w:rFonts w:cs="Times New Roman"/>
                <w:b/>
                <w:color w:val="FFFFFF"/>
                <w:sz w:val="18"/>
              </w:rPr>
              <w:t>Case</w:t>
            </w:r>
          </w:p>
        </w:tc>
        <w:tc>
          <w:tcPr>
            <w:tcW w:w="6192" w:type="dxa"/>
            <w:shd w:val="clear" w:color="auto" w:fill="1B2A41"/>
          </w:tcPr>
          <w:p w:rsidR="00976B88" w:rsidRDefault="003A558D">
            <w:pPr>
              <w:spacing w:after="40" w:line="240" w:lineRule="auto"/>
              <w:jc w:val="center"/>
            </w:pPr>
            <w:r>
              <w:rPr>
                <w:rFonts w:cs="Times New Roman"/>
                <w:b/>
                <w:color w:val="FFFFFF"/>
                <w:sz w:val="18"/>
              </w:rPr>
              <w:t>What happened / cause</w:t>
            </w:r>
          </w:p>
        </w:tc>
      </w:tr>
      <w:tr w:rsidR="00976B88">
        <w:trPr>
          <w:cantSplit/>
          <w:jc w:val="center"/>
        </w:trPr>
        <w:tc>
          <w:tcPr>
            <w:tcW w:w="576" w:type="dxa"/>
          </w:tcPr>
          <w:p w:rsidR="00976B88" w:rsidRDefault="003A558D">
            <w:pPr>
              <w:spacing w:after="40" w:line="240" w:lineRule="auto"/>
              <w:jc w:val="center"/>
            </w:pPr>
            <w:r>
              <w:rPr>
                <w:rFonts w:cs="Times New Roman"/>
                <w:sz w:val="18"/>
              </w:rPr>
              <w:lastRenderedPageBreak/>
              <w:t>F1</w:t>
            </w:r>
          </w:p>
        </w:tc>
        <w:tc>
          <w:tcPr>
            <w:tcW w:w="2736" w:type="dxa"/>
          </w:tcPr>
          <w:p w:rsidR="00976B88" w:rsidRDefault="003A558D">
            <w:pPr>
              <w:spacing w:after="40" w:line="240" w:lineRule="auto"/>
              <w:jc w:val="left"/>
            </w:pPr>
            <w:r>
              <w:rPr>
                <w:rFonts w:cs="Times New Roman"/>
                <w:sz w:val="18"/>
              </w:rPr>
              <w:t>Language-model text has errors</w:t>
            </w:r>
          </w:p>
        </w:tc>
        <w:tc>
          <w:tcPr>
            <w:tcW w:w="6192" w:type="dxa"/>
          </w:tcPr>
          <w:p w:rsidR="00976B88" w:rsidRDefault="003A558D">
            <w:pPr>
              <w:spacing w:after="40" w:line="240" w:lineRule="auto"/>
              <w:jc w:val="left"/>
            </w:pPr>
            <w:r>
              <w:rPr>
                <w:rFonts w:cs="Times New Roman"/>
                <w:sz w:val="18"/>
              </w:rPr>
              <w:t xml:space="preserve">Synthesis of </w:t>
            </w:r>
            <w:r>
              <w:rPr>
                <w:rFonts w:cs="Times New Roman"/>
                <w:sz w:val="18"/>
              </w:rPr>
              <w:t>the ReViewGraph paper: invented title suffix, wrong datasets, contradictory code statement, cut at 700 tokens; no fact checking</w:t>
            </w:r>
          </w:p>
        </w:tc>
      </w:tr>
      <w:tr w:rsidR="00976B88">
        <w:trPr>
          <w:cantSplit/>
          <w:jc w:val="center"/>
        </w:trPr>
        <w:tc>
          <w:tcPr>
            <w:tcW w:w="576" w:type="dxa"/>
          </w:tcPr>
          <w:p w:rsidR="00976B88" w:rsidRDefault="003A558D">
            <w:pPr>
              <w:spacing w:after="40" w:line="240" w:lineRule="auto"/>
              <w:jc w:val="center"/>
            </w:pPr>
            <w:r>
              <w:rPr>
                <w:rFonts w:cs="Times New Roman"/>
                <w:sz w:val="18"/>
              </w:rPr>
              <w:t>F2</w:t>
            </w:r>
          </w:p>
        </w:tc>
        <w:tc>
          <w:tcPr>
            <w:tcW w:w="2736" w:type="dxa"/>
          </w:tcPr>
          <w:p w:rsidR="00976B88" w:rsidRDefault="003A558D">
            <w:pPr>
              <w:spacing w:after="40" w:line="240" w:lineRule="auto"/>
              <w:jc w:val="left"/>
            </w:pPr>
            <w:r>
              <w:rPr>
                <w:rFonts w:cs="Times New Roman"/>
                <w:sz w:val="18"/>
              </w:rPr>
              <w:t>Literature problems</w:t>
            </w:r>
          </w:p>
        </w:tc>
        <w:tc>
          <w:tcPr>
            <w:tcW w:w="6192" w:type="dxa"/>
          </w:tcPr>
          <w:p w:rsidR="00976B88" w:rsidRDefault="003A558D">
            <w:pPr>
              <w:spacing w:after="40" w:line="240" w:lineRule="auto"/>
              <w:jc w:val="left"/>
            </w:pPr>
            <w:r>
              <w:rPr>
                <w:rFonts w:cs="Times New Roman"/>
                <w:sz w:val="18"/>
              </w:rPr>
              <w:t>Survey title contains a question mark and OpenAlex answers HTTP 400; for ReViewGraph the paper itself is</w:t>
            </w:r>
            <w:r>
              <w:rPr>
                <w:rFonts w:cs="Times New Roman"/>
                <w:sz w:val="18"/>
              </w:rPr>
              <w:t xml:space="preserve"> returned three times</w:t>
            </w:r>
          </w:p>
        </w:tc>
      </w:tr>
      <w:tr w:rsidR="00976B88">
        <w:trPr>
          <w:cantSplit/>
          <w:jc w:val="center"/>
        </w:trPr>
        <w:tc>
          <w:tcPr>
            <w:tcW w:w="576" w:type="dxa"/>
          </w:tcPr>
          <w:p w:rsidR="00976B88" w:rsidRDefault="003A558D">
            <w:pPr>
              <w:spacing w:after="40" w:line="240" w:lineRule="auto"/>
              <w:jc w:val="center"/>
            </w:pPr>
            <w:r>
              <w:rPr>
                <w:rFonts w:cs="Times New Roman"/>
                <w:sz w:val="18"/>
              </w:rPr>
              <w:t>F3</w:t>
            </w:r>
          </w:p>
        </w:tc>
        <w:tc>
          <w:tcPr>
            <w:tcW w:w="2736" w:type="dxa"/>
          </w:tcPr>
          <w:p w:rsidR="00976B88" w:rsidRDefault="003A558D">
            <w:pPr>
              <w:spacing w:after="40" w:line="240" w:lineRule="auto"/>
              <w:jc w:val="left"/>
            </w:pPr>
            <w:r>
              <w:rPr>
                <w:rFonts w:cs="Times New Roman"/>
                <w:sz w:val="18"/>
              </w:rPr>
              <w:t>Title and introduction missed</w:t>
            </w:r>
          </w:p>
        </w:tc>
        <w:tc>
          <w:tcPr>
            <w:tcW w:w="6192" w:type="dxa"/>
          </w:tcPr>
          <w:p w:rsidR="00976B88" w:rsidRDefault="003A558D">
            <w:pPr>
              <w:spacing w:after="40" w:line="240" w:lineRule="auto"/>
              <w:jc w:val="left"/>
            </w:pPr>
            <w:r>
              <w:rPr>
                <w:rFonts w:cs="Times New Roman"/>
                <w:sz w:val="18"/>
              </w:rPr>
              <w:t>IEEE paper: title is the DOI line, 6 of 9 sections; roman-numeral headings not recognised</w:t>
            </w:r>
          </w:p>
        </w:tc>
      </w:tr>
      <w:tr w:rsidR="00976B88">
        <w:trPr>
          <w:cantSplit/>
          <w:jc w:val="center"/>
        </w:trPr>
        <w:tc>
          <w:tcPr>
            <w:tcW w:w="576" w:type="dxa"/>
          </w:tcPr>
          <w:p w:rsidR="00976B88" w:rsidRDefault="003A558D">
            <w:pPr>
              <w:spacing w:after="40" w:line="240" w:lineRule="auto"/>
              <w:jc w:val="center"/>
            </w:pPr>
            <w:r>
              <w:rPr>
                <w:rFonts w:cs="Times New Roman"/>
                <w:sz w:val="18"/>
              </w:rPr>
              <w:t>F4</w:t>
            </w:r>
          </w:p>
        </w:tc>
        <w:tc>
          <w:tcPr>
            <w:tcW w:w="2736" w:type="dxa"/>
          </w:tcPr>
          <w:p w:rsidR="00976B88" w:rsidRDefault="003A558D">
            <w:pPr>
              <w:spacing w:after="40" w:line="240" w:lineRule="auto"/>
              <w:jc w:val="left"/>
            </w:pPr>
            <w:r>
              <w:rPr>
                <w:rFonts w:cs="Times New Roman"/>
                <w:sz w:val="18"/>
              </w:rPr>
              <w:t>Same decision signal for all real papers</w:t>
            </w:r>
          </w:p>
        </w:tc>
        <w:tc>
          <w:tcPr>
            <w:tcW w:w="6192" w:type="dxa"/>
          </w:tcPr>
          <w:p w:rsidR="00976B88" w:rsidRDefault="003A558D">
            <w:pPr>
              <w:spacing w:after="40" w:line="240" w:lineRule="auto"/>
              <w:jc w:val="left"/>
            </w:pPr>
            <w:r>
              <w:rPr>
                <w:rFonts w:cs="Times New Roman"/>
                <w:sz w:val="18"/>
              </w:rPr>
              <w:t xml:space="preserve">borderline, 0.55 to 0.66; classifier trained on templated </w:t>
            </w:r>
            <w:r>
              <w:rPr>
                <w:rFonts w:cs="Times New Roman"/>
                <w:sz w:val="18"/>
              </w:rPr>
              <w:t>synthetic text</w:t>
            </w:r>
          </w:p>
        </w:tc>
      </w:tr>
      <w:tr w:rsidR="00976B88">
        <w:trPr>
          <w:cantSplit/>
          <w:jc w:val="center"/>
        </w:trPr>
        <w:tc>
          <w:tcPr>
            <w:tcW w:w="576" w:type="dxa"/>
          </w:tcPr>
          <w:p w:rsidR="00976B88" w:rsidRDefault="003A558D">
            <w:pPr>
              <w:spacing w:after="40" w:line="240" w:lineRule="auto"/>
              <w:jc w:val="center"/>
            </w:pPr>
            <w:r>
              <w:rPr>
                <w:rFonts w:cs="Times New Roman"/>
                <w:sz w:val="18"/>
              </w:rPr>
              <w:t>F5</w:t>
            </w:r>
          </w:p>
        </w:tc>
        <w:tc>
          <w:tcPr>
            <w:tcW w:w="2736" w:type="dxa"/>
          </w:tcPr>
          <w:p w:rsidR="00976B88" w:rsidRDefault="003A558D">
            <w:pPr>
              <w:spacing w:after="40" w:line="240" w:lineRule="auto"/>
              <w:jc w:val="left"/>
            </w:pPr>
            <w:r>
              <w:rPr>
                <w:rFonts w:cs="Times New Roman"/>
                <w:sz w:val="18"/>
              </w:rPr>
              <w:t>Probe misses</w:t>
            </w:r>
          </w:p>
        </w:tc>
        <w:tc>
          <w:tcPr>
            <w:tcW w:w="6192" w:type="dxa"/>
          </w:tcPr>
          <w:p w:rsidR="00976B88" w:rsidRDefault="003A558D">
            <w:pPr>
              <w:spacing w:after="40" w:line="240" w:lineRule="auto"/>
              <w:jc w:val="left"/>
            </w:pPr>
            <w:r>
              <w:rPr>
                <w:rFonts w:cs="Times New Roman"/>
                <w:sz w:val="18"/>
              </w:rPr>
              <w:t>2 of 40 (MiniLM), 10 of 40 (fallback); generalist profile, frozen fallback vocabulary</w:t>
            </w:r>
          </w:p>
        </w:tc>
      </w:tr>
      <w:tr w:rsidR="00976B88">
        <w:trPr>
          <w:cantSplit/>
          <w:jc w:val="center"/>
        </w:trPr>
        <w:tc>
          <w:tcPr>
            <w:tcW w:w="576" w:type="dxa"/>
          </w:tcPr>
          <w:p w:rsidR="00976B88" w:rsidRDefault="003A558D">
            <w:pPr>
              <w:spacing w:after="40" w:line="240" w:lineRule="auto"/>
              <w:jc w:val="center"/>
            </w:pPr>
            <w:r>
              <w:rPr>
                <w:rFonts w:cs="Times New Roman"/>
                <w:sz w:val="18"/>
              </w:rPr>
              <w:t>F6</w:t>
            </w:r>
          </w:p>
        </w:tc>
        <w:tc>
          <w:tcPr>
            <w:tcW w:w="2736" w:type="dxa"/>
          </w:tcPr>
          <w:p w:rsidR="00976B88" w:rsidRDefault="003A558D">
            <w:pPr>
              <w:spacing w:after="40" w:line="240" w:lineRule="auto"/>
              <w:jc w:val="left"/>
            </w:pPr>
            <w:r>
              <w:rPr>
                <w:rFonts w:cs="Times New Roman"/>
                <w:sz w:val="18"/>
              </w:rPr>
              <w:t>Low and tied scores on a real paper</w:t>
            </w:r>
          </w:p>
        </w:tc>
        <w:tc>
          <w:tcPr>
            <w:tcW w:w="6192" w:type="dxa"/>
          </w:tcPr>
          <w:p w:rsidR="00976B88" w:rsidRDefault="003A558D">
            <w:pPr>
              <w:spacing w:after="40" w:line="240" w:lineRule="auto"/>
              <w:jc w:val="left"/>
            </w:pPr>
            <w:r>
              <w:rPr>
                <w:rFonts w:cs="Times New Roman"/>
                <w:sz w:val="18"/>
              </w:rPr>
              <w:t>Top 28.4 (Possible); Gamma and Delta tied; NLP reviewer fourth; the demo pool is far from the topi</w:t>
            </w:r>
            <w:r>
              <w:rPr>
                <w:rFonts w:cs="Times New Roman"/>
                <w:sz w:val="18"/>
              </w:rPr>
              <w:t>c</w:t>
            </w:r>
          </w:p>
        </w:tc>
      </w:tr>
      <w:tr w:rsidR="00976B88">
        <w:trPr>
          <w:cantSplit/>
          <w:jc w:val="center"/>
        </w:trPr>
        <w:tc>
          <w:tcPr>
            <w:tcW w:w="576" w:type="dxa"/>
          </w:tcPr>
          <w:p w:rsidR="00976B88" w:rsidRDefault="003A558D">
            <w:pPr>
              <w:spacing w:after="40" w:line="240" w:lineRule="auto"/>
              <w:jc w:val="center"/>
            </w:pPr>
            <w:r>
              <w:rPr>
                <w:rFonts w:cs="Times New Roman"/>
                <w:sz w:val="18"/>
              </w:rPr>
              <w:t>F7</w:t>
            </w:r>
          </w:p>
        </w:tc>
        <w:tc>
          <w:tcPr>
            <w:tcW w:w="2736" w:type="dxa"/>
          </w:tcPr>
          <w:p w:rsidR="00976B88" w:rsidRDefault="003A558D">
            <w:pPr>
              <w:spacing w:after="40" w:line="240" w:lineRule="auto"/>
              <w:jc w:val="left"/>
            </w:pPr>
            <w:r>
              <w:rPr>
                <w:rFonts w:cs="Times New Roman"/>
                <w:sz w:val="18"/>
              </w:rPr>
              <w:t>Paraphrased conflicts invisible</w:t>
            </w:r>
          </w:p>
        </w:tc>
        <w:tc>
          <w:tcPr>
            <w:tcW w:w="6192" w:type="dxa"/>
          </w:tcPr>
          <w:p w:rsidR="00976B88" w:rsidRDefault="003A558D">
            <w:pPr>
              <w:spacing w:after="40" w:line="240" w:lineRule="auto"/>
              <w:jc w:val="left"/>
            </w:pPr>
            <w:r>
              <w:rPr>
                <w:rFonts w:cs="Times New Roman"/>
                <w:sz w:val="18"/>
              </w:rPr>
              <w:t>0 of 3 flagged; literal string matching</w:t>
            </w:r>
          </w:p>
        </w:tc>
      </w:tr>
      <w:tr w:rsidR="00976B88">
        <w:trPr>
          <w:cantSplit/>
          <w:jc w:val="center"/>
        </w:trPr>
        <w:tc>
          <w:tcPr>
            <w:tcW w:w="576" w:type="dxa"/>
          </w:tcPr>
          <w:p w:rsidR="00976B88" w:rsidRDefault="003A558D">
            <w:pPr>
              <w:spacing w:after="40" w:line="240" w:lineRule="auto"/>
              <w:jc w:val="center"/>
            </w:pPr>
            <w:r>
              <w:rPr>
                <w:rFonts w:cs="Times New Roman"/>
                <w:sz w:val="18"/>
              </w:rPr>
              <w:t>F8</w:t>
            </w:r>
          </w:p>
        </w:tc>
        <w:tc>
          <w:tcPr>
            <w:tcW w:w="2736" w:type="dxa"/>
          </w:tcPr>
          <w:p w:rsidR="00976B88" w:rsidRDefault="003A558D">
            <w:pPr>
              <w:spacing w:after="40" w:line="240" w:lineRule="auto"/>
              <w:jc w:val="left"/>
            </w:pPr>
            <w:r>
              <w:rPr>
                <w:rFonts w:cs="Times New Roman"/>
                <w:sz w:val="18"/>
              </w:rPr>
              <w:t>Display and validation defects</w:t>
            </w:r>
          </w:p>
        </w:tc>
        <w:tc>
          <w:tcPr>
            <w:tcW w:w="6192" w:type="dxa"/>
          </w:tcPr>
          <w:p w:rsidR="00976B88" w:rsidRDefault="003A558D">
            <w:pPr>
              <w:spacing w:after="40" w:line="240" w:lineRule="auto"/>
              <w:jc w:val="left"/>
            </w:pPr>
            <w:r>
              <w:rPr>
                <w:rFonts w:cs="Times New Roman"/>
                <w:sz w:val="18"/>
              </w:rPr>
              <w:t>Rank numbers skip; UTC times without zone; a corrupt file with a PDF header is accepted (HTTP 200)</w:t>
            </w:r>
          </w:p>
        </w:tc>
      </w:tr>
    </w:tbl>
    <w:p w:rsidR="00976B88" w:rsidRDefault="00976B88">
      <w:pPr>
        <w:spacing w:after="120" w:line="192" w:lineRule="auto"/>
      </w:pPr>
    </w:p>
    <w:p w:rsidR="00976B88" w:rsidRDefault="003A558D">
      <w:pPr>
        <w:pStyle w:val="Heading2"/>
      </w:pPr>
      <w:bookmarkStart w:id="173" w:name="_Toc243574072"/>
      <w:r>
        <w:t>8.11 Limitations of the results</w:t>
      </w:r>
      <w:bookmarkEnd w:id="173"/>
    </w:p>
    <w:p w:rsidR="00976B88" w:rsidRDefault="003A558D">
      <w:r>
        <w:rPr>
          <w:rFonts w:cs="Times New Roman"/>
        </w:rPr>
        <w:t xml:space="preserve">The </w:t>
      </w:r>
      <w:r>
        <w:rPr>
          <w:rFonts w:cs="Times New Roman"/>
        </w:rPr>
        <w:t>decision-model figures describe synthetic data; the probe set is small, team-written and friendly; the six reviewers are invented; nobody outside the team rated any output and no user study was run; novelty is a fixed value of 55, not a measurement; timing</w:t>
      </w:r>
      <w:r>
        <w:rPr>
          <w:rFonts w:cs="Times New Roman"/>
        </w:rPr>
        <w:t>s are single runs on one CPU-only PC; and accuracy on real decisions, scanned PDFs, non-English papers, GPU speed, concurrent users and language-model review quality were not measured.</w:t>
      </w:r>
    </w:p>
    <w:p w:rsidR="00976B88" w:rsidRDefault="003A558D">
      <w:pPr>
        <w:pStyle w:val="Heading2"/>
      </w:pPr>
      <w:bookmarkStart w:id="174" w:name="_Toc243574073"/>
      <w:r>
        <w:t>8.12 Objectives against outcomes</w:t>
      </w:r>
      <w:bookmarkEnd w:id="174"/>
    </w:p>
    <w:p w:rsidR="00976B88" w:rsidRDefault="003A558D">
      <w:pPr>
        <w:pStyle w:val="Caption"/>
        <w:keepNext/>
        <w:spacing w:after="80"/>
      </w:pPr>
      <w:bookmarkStart w:id="175" w:name="_Toc2435741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Obje</w:t>
      </w:r>
      <w:r>
        <w:rPr>
          <w:rFonts w:cs="Times New Roman"/>
        </w:rPr>
        <w:t>ctives against outcomes</w:t>
      </w:r>
      <w:bookmarkEnd w:id="175"/>
    </w:p>
    <w:tbl>
      <w:tblPr>
        <w:tblStyle w:val="TableGrid"/>
        <w:tblW w:w="0" w:type="auto"/>
        <w:jc w:val="center"/>
        <w:tblLook w:val="04A0" w:firstRow="1" w:lastRow="0" w:firstColumn="1" w:lastColumn="0" w:noHBand="0" w:noVBand="1"/>
      </w:tblPr>
      <w:tblGrid>
        <w:gridCol w:w="565"/>
        <w:gridCol w:w="2938"/>
        <w:gridCol w:w="1537"/>
        <w:gridCol w:w="3842"/>
      </w:tblGrid>
      <w:tr w:rsidR="00976B88">
        <w:trPr>
          <w:cantSplit/>
          <w:tblHeader/>
          <w:jc w:val="center"/>
        </w:trPr>
        <w:tc>
          <w:tcPr>
            <w:tcW w:w="576" w:type="dxa"/>
            <w:shd w:val="clear" w:color="auto" w:fill="1B2A41"/>
          </w:tcPr>
          <w:p w:rsidR="00976B88" w:rsidRDefault="003A558D">
            <w:pPr>
              <w:spacing w:after="40" w:line="240" w:lineRule="auto"/>
              <w:jc w:val="center"/>
            </w:pPr>
            <w:r>
              <w:rPr>
                <w:rFonts w:cs="Times New Roman"/>
                <w:b/>
                <w:color w:val="FFFFFF"/>
                <w:sz w:val="18"/>
              </w:rPr>
              <w:t>No.</w:t>
            </w:r>
          </w:p>
        </w:tc>
        <w:tc>
          <w:tcPr>
            <w:tcW w:w="3168" w:type="dxa"/>
            <w:shd w:val="clear" w:color="auto" w:fill="1B2A41"/>
          </w:tcPr>
          <w:p w:rsidR="00976B88" w:rsidRDefault="003A558D">
            <w:pPr>
              <w:spacing w:after="40" w:line="240" w:lineRule="auto"/>
              <w:jc w:val="center"/>
            </w:pPr>
            <w:r>
              <w:rPr>
                <w:rFonts w:cs="Times New Roman"/>
                <w:b/>
                <w:color w:val="FFFFFF"/>
                <w:sz w:val="18"/>
              </w:rPr>
              <w:t>Objective</w:t>
            </w:r>
          </w:p>
        </w:tc>
        <w:tc>
          <w:tcPr>
            <w:tcW w:w="1584" w:type="dxa"/>
            <w:shd w:val="clear" w:color="auto" w:fill="1B2A41"/>
          </w:tcPr>
          <w:p w:rsidR="00976B88" w:rsidRDefault="003A558D">
            <w:pPr>
              <w:spacing w:after="40" w:line="240" w:lineRule="auto"/>
              <w:jc w:val="center"/>
            </w:pPr>
            <w:r>
              <w:rPr>
                <w:rFonts w:cs="Times New Roman"/>
                <w:b/>
                <w:color w:val="FFFFFF"/>
                <w:sz w:val="18"/>
              </w:rPr>
              <w:t>Status</w:t>
            </w:r>
          </w:p>
        </w:tc>
        <w:tc>
          <w:tcPr>
            <w:tcW w:w="4176" w:type="dxa"/>
            <w:shd w:val="clear" w:color="auto" w:fill="1B2A41"/>
          </w:tcPr>
          <w:p w:rsidR="00976B88" w:rsidRDefault="003A558D">
            <w:pPr>
              <w:spacing w:after="40" w:line="240" w:lineRule="auto"/>
              <w:jc w:val="center"/>
            </w:pPr>
            <w:r>
              <w:rPr>
                <w:rFonts w:cs="Times New Roman"/>
                <w:b/>
                <w:color w:val="FFFFFF"/>
                <w:sz w:val="18"/>
              </w:rPr>
              <w:t>Evidence</w:t>
            </w:r>
          </w:p>
        </w:tc>
      </w:tr>
      <w:tr w:rsidR="00976B88">
        <w:trPr>
          <w:cantSplit/>
          <w:jc w:val="center"/>
        </w:trPr>
        <w:tc>
          <w:tcPr>
            <w:tcW w:w="576" w:type="dxa"/>
          </w:tcPr>
          <w:p w:rsidR="00976B88" w:rsidRDefault="003A558D">
            <w:pPr>
              <w:spacing w:after="40" w:line="240" w:lineRule="auto"/>
              <w:jc w:val="center"/>
            </w:pPr>
            <w:r>
              <w:rPr>
                <w:rFonts w:cs="Times New Roman"/>
                <w:sz w:val="18"/>
              </w:rPr>
              <w:t>1</w:t>
            </w:r>
          </w:p>
        </w:tc>
        <w:tc>
          <w:tcPr>
            <w:tcW w:w="3168" w:type="dxa"/>
          </w:tcPr>
          <w:p w:rsidR="00976B88" w:rsidRDefault="003A558D">
            <w:pPr>
              <w:spacing w:after="40" w:line="240" w:lineRule="auto"/>
              <w:jc w:val="left"/>
            </w:pPr>
            <w:r>
              <w:rPr>
                <w:rFonts w:cs="Times New Roman"/>
                <w:sz w:val="18"/>
              </w:rPr>
              <w:t>Corpus of papers and reviewer profiles</w:t>
            </w:r>
          </w:p>
        </w:tc>
        <w:tc>
          <w:tcPr>
            <w:tcW w:w="1584" w:type="dxa"/>
          </w:tcPr>
          <w:p w:rsidR="00976B88" w:rsidRDefault="003A558D">
            <w:pPr>
              <w:spacing w:after="40" w:line="240" w:lineRule="auto"/>
              <w:jc w:val="center"/>
            </w:pPr>
            <w:r>
              <w:rPr>
                <w:rFonts w:cs="Times New Roman"/>
                <w:sz w:val="18"/>
              </w:rPr>
              <w:t>Partly</w:t>
            </w:r>
          </w:p>
        </w:tc>
        <w:tc>
          <w:tcPr>
            <w:tcW w:w="4176" w:type="dxa"/>
          </w:tcPr>
          <w:p w:rsidR="00976B88" w:rsidRDefault="003A558D">
            <w:pPr>
              <w:spacing w:after="40" w:line="240" w:lineRule="auto"/>
              <w:jc w:val="left"/>
            </w:pPr>
            <w:r>
              <w:rPr>
                <w:rFonts w:cs="Times New Roman"/>
                <w:sz w:val="18"/>
              </w:rPr>
              <w:t>Analyses stored; 6 demo profiles, CSV import; synthetic corpus (1,400 rows)</w:t>
            </w:r>
          </w:p>
        </w:tc>
      </w:tr>
      <w:tr w:rsidR="00976B88">
        <w:trPr>
          <w:cantSplit/>
          <w:jc w:val="center"/>
        </w:trPr>
        <w:tc>
          <w:tcPr>
            <w:tcW w:w="576" w:type="dxa"/>
          </w:tcPr>
          <w:p w:rsidR="00976B88" w:rsidRDefault="003A558D">
            <w:pPr>
              <w:spacing w:after="40" w:line="240" w:lineRule="auto"/>
              <w:jc w:val="center"/>
            </w:pPr>
            <w:r>
              <w:rPr>
                <w:rFonts w:cs="Times New Roman"/>
                <w:sz w:val="18"/>
              </w:rPr>
              <w:t>2</w:t>
            </w:r>
          </w:p>
        </w:tc>
        <w:tc>
          <w:tcPr>
            <w:tcW w:w="3168" w:type="dxa"/>
          </w:tcPr>
          <w:p w:rsidR="00976B88" w:rsidRDefault="003A558D">
            <w:pPr>
              <w:spacing w:after="40" w:line="240" w:lineRule="auto"/>
              <w:jc w:val="left"/>
            </w:pPr>
            <w:r>
              <w:rPr>
                <w:rFonts w:cs="Times New Roman"/>
                <w:sz w:val="18"/>
              </w:rPr>
              <w:t>Topics, methods, keywords by NLP</w:t>
            </w:r>
          </w:p>
        </w:tc>
        <w:tc>
          <w:tcPr>
            <w:tcW w:w="1584" w:type="dxa"/>
          </w:tcPr>
          <w:p w:rsidR="00976B88" w:rsidRDefault="003A558D">
            <w:pPr>
              <w:spacing w:after="40" w:line="240" w:lineRule="auto"/>
              <w:jc w:val="center"/>
            </w:pPr>
            <w:r>
              <w:rPr>
                <w:rFonts w:cs="Times New Roman"/>
                <w:sz w:val="18"/>
              </w:rPr>
              <w:t>Met (heuristic)</w:t>
            </w:r>
          </w:p>
        </w:tc>
        <w:tc>
          <w:tcPr>
            <w:tcW w:w="4176" w:type="dxa"/>
          </w:tcPr>
          <w:p w:rsidR="00976B88" w:rsidRDefault="003A558D">
            <w:pPr>
              <w:spacing w:after="40" w:line="240" w:lineRule="auto"/>
              <w:jc w:val="left"/>
            </w:pPr>
            <w:r>
              <w:rPr>
                <w:rFonts w:cs="Times New Roman"/>
                <w:sz w:val="18"/>
              </w:rPr>
              <w:t xml:space="preserve">Frequency keywords, </w:t>
            </w:r>
            <w:r>
              <w:rPr>
                <w:rFonts w:cs="Times New Roman"/>
                <w:sz w:val="18"/>
              </w:rPr>
              <w:t>21-term method lexicon, 18 topic hints</w:t>
            </w:r>
          </w:p>
        </w:tc>
      </w:tr>
      <w:tr w:rsidR="00976B88">
        <w:trPr>
          <w:cantSplit/>
          <w:jc w:val="center"/>
        </w:trPr>
        <w:tc>
          <w:tcPr>
            <w:tcW w:w="576" w:type="dxa"/>
          </w:tcPr>
          <w:p w:rsidR="00976B88" w:rsidRDefault="003A558D">
            <w:pPr>
              <w:spacing w:after="40" w:line="240" w:lineRule="auto"/>
              <w:jc w:val="center"/>
            </w:pPr>
            <w:r>
              <w:rPr>
                <w:rFonts w:cs="Times New Roman"/>
                <w:sz w:val="18"/>
              </w:rPr>
              <w:t>3</w:t>
            </w:r>
          </w:p>
        </w:tc>
        <w:tc>
          <w:tcPr>
            <w:tcW w:w="3168" w:type="dxa"/>
          </w:tcPr>
          <w:p w:rsidR="00976B88" w:rsidRDefault="003A558D">
            <w:pPr>
              <w:spacing w:after="40" w:line="240" w:lineRule="auto"/>
              <w:jc w:val="left"/>
            </w:pPr>
            <w:r>
              <w:rPr>
                <w:rFonts w:cs="Times New Roman"/>
                <w:sz w:val="18"/>
              </w:rPr>
              <w:t>Reviewer expertise as vectors</w:t>
            </w:r>
          </w:p>
        </w:tc>
        <w:tc>
          <w:tcPr>
            <w:tcW w:w="1584" w:type="dxa"/>
          </w:tcPr>
          <w:p w:rsidR="00976B88" w:rsidRDefault="003A558D">
            <w:pPr>
              <w:spacing w:after="40" w:line="240" w:lineRule="auto"/>
              <w:jc w:val="center"/>
            </w:pPr>
            <w:r>
              <w:rPr>
                <w:rFonts w:cs="Times New Roman"/>
                <w:sz w:val="18"/>
              </w:rPr>
              <w:t>Met</w:t>
            </w:r>
          </w:p>
        </w:tc>
        <w:tc>
          <w:tcPr>
            <w:tcW w:w="4176" w:type="dxa"/>
          </w:tcPr>
          <w:p w:rsidR="00976B88" w:rsidRDefault="003A558D">
            <w:pPr>
              <w:spacing w:after="40" w:line="240" w:lineRule="auto"/>
              <w:jc w:val="left"/>
            </w:pPr>
            <w:r>
              <w:rPr>
                <w:rFonts w:cs="Times New Roman"/>
                <w:sz w:val="18"/>
              </w:rPr>
              <w:t>MiniLM embeddings of profile text; no real publication histories</w:t>
            </w:r>
          </w:p>
        </w:tc>
      </w:tr>
      <w:tr w:rsidR="00976B88">
        <w:trPr>
          <w:cantSplit/>
          <w:jc w:val="center"/>
        </w:trPr>
        <w:tc>
          <w:tcPr>
            <w:tcW w:w="576" w:type="dxa"/>
          </w:tcPr>
          <w:p w:rsidR="00976B88" w:rsidRDefault="003A558D">
            <w:pPr>
              <w:spacing w:after="40" w:line="240" w:lineRule="auto"/>
              <w:jc w:val="center"/>
            </w:pPr>
            <w:r>
              <w:rPr>
                <w:rFonts w:cs="Times New Roman"/>
                <w:sz w:val="18"/>
              </w:rPr>
              <w:t>4</w:t>
            </w:r>
          </w:p>
        </w:tc>
        <w:tc>
          <w:tcPr>
            <w:tcW w:w="3168" w:type="dxa"/>
          </w:tcPr>
          <w:p w:rsidR="00976B88" w:rsidRDefault="003A558D">
            <w:pPr>
              <w:spacing w:after="40" w:line="240" w:lineRule="auto"/>
              <w:jc w:val="left"/>
            </w:pPr>
            <w:r>
              <w:rPr>
                <w:rFonts w:cs="Times New Roman"/>
                <w:sz w:val="18"/>
              </w:rPr>
              <w:t>Semantic similarity ranking</w:t>
            </w:r>
          </w:p>
        </w:tc>
        <w:tc>
          <w:tcPr>
            <w:tcW w:w="1584" w:type="dxa"/>
          </w:tcPr>
          <w:p w:rsidR="00976B88" w:rsidRDefault="003A558D">
            <w:pPr>
              <w:spacing w:after="40" w:line="240" w:lineRule="auto"/>
              <w:jc w:val="center"/>
            </w:pPr>
            <w:r>
              <w:rPr>
                <w:rFonts w:cs="Times New Roman"/>
                <w:sz w:val="18"/>
              </w:rPr>
              <w:t>Met</w:t>
            </w:r>
          </w:p>
        </w:tc>
        <w:tc>
          <w:tcPr>
            <w:tcW w:w="4176" w:type="dxa"/>
          </w:tcPr>
          <w:p w:rsidR="00976B88" w:rsidRDefault="003A558D">
            <w:pPr>
              <w:spacing w:after="40" w:line="240" w:lineRule="auto"/>
              <w:jc w:val="left"/>
            </w:pPr>
            <w:r>
              <w:rPr>
                <w:rFonts w:cs="Times New Roman"/>
                <w:sz w:val="18"/>
              </w:rPr>
              <w:t>Top-1 0.950 (MiniLM), 0.750 (fallback) on probes</w:t>
            </w:r>
          </w:p>
        </w:tc>
      </w:tr>
      <w:tr w:rsidR="00976B88">
        <w:trPr>
          <w:cantSplit/>
          <w:jc w:val="center"/>
        </w:trPr>
        <w:tc>
          <w:tcPr>
            <w:tcW w:w="576" w:type="dxa"/>
          </w:tcPr>
          <w:p w:rsidR="00976B88" w:rsidRDefault="003A558D">
            <w:pPr>
              <w:spacing w:after="40" w:line="240" w:lineRule="auto"/>
              <w:jc w:val="center"/>
            </w:pPr>
            <w:r>
              <w:rPr>
                <w:rFonts w:cs="Times New Roman"/>
                <w:sz w:val="18"/>
              </w:rPr>
              <w:t>5</w:t>
            </w:r>
          </w:p>
        </w:tc>
        <w:tc>
          <w:tcPr>
            <w:tcW w:w="3168" w:type="dxa"/>
          </w:tcPr>
          <w:p w:rsidR="00976B88" w:rsidRDefault="003A558D">
            <w:pPr>
              <w:spacing w:after="40" w:line="240" w:lineRule="auto"/>
              <w:jc w:val="left"/>
            </w:pPr>
            <w:r>
              <w:rPr>
                <w:rFonts w:cs="Times New Roman"/>
                <w:sz w:val="18"/>
              </w:rPr>
              <w:t>Preliminary assessment incl.</w:t>
            </w:r>
            <w:r>
              <w:rPr>
                <w:rFonts w:cs="Times New Roman"/>
                <w:sz w:val="18"/>
              </w:rPr>
              <w:t xml:space="preserve"> novelty signals</w:t>
            </w:r>
          </w:p>
        </w:tc>
        <w:tc>
          <w:tcPr>
            <w:tcW w:w="1584" w:type="dxa"/>
          </w:tcPr>
          <w:p w:rsidR="00976B88" w:rsidRDefault="003A558D">
            <w:pPr>
              <w:spacing w:after="40" w:line="240" w:lineRule="auto"/>
              <w:jc w:val="center"/>
            </w:pPr>
            <w:r>
              <w:rPr>
                <w:rFonts w:cs="Times New Roman"/>
                <w:sz w:val="18"/>
              </w:rPr>
              <w:t>Met except novelty</w:t>
            </w:r>
          </w:p>
        </w:tc>
        <w:tc>
          <w:tcPr>
            <w:tcW w:w="4176" w:type="dxa"/>
          </w:tcPr>
          <w:p w:rsidR="00976B88" w:rsidRDefault="003A558D">
            <w:pPr>
              <w:spacing w:after="40" w:line="240" w:lineRule="auto"/>
              <w:jc w:val="left"/>
            </w:pPr>
            <w:r>
              <w:rPr>
                <w:rFonts w:cs="Times New Roman"/>
                <w:sz w:val="18"/>
              </w:rPr>
              <w:t>Structure, evidence, method, presentation, decision signal, AI review; novelty fixed</w:t>
            </w:r>
          </w:p>
        </w:tc>
      </w:tr>
      <w:tr w:rsidR="00976B88">
        <w:trPr>
          <w:cantSplit/>
          <w:jc w:val="center"/>
        </w:trPr>
        <w:tc>
          <w:tcPr>
            <w:tcW w:w="576" w:type="dxa"/>
          </w:tcPr>
          <w:p w:rsidR="00976B88" w:rsidRDefault="003A558D">
            <w:pPr>
              <w:spacing w:after="40" w:line="240" w:lineRule="auto"/>
              <w:jc w:val="center"/>
            </w:pPr>
            <w:r>
              <w:rPr>
                <w:rFonts w:cs="Times New Roman"/>
                <w:sz w:val="18"/>
              </w:rPr>
              <w:t>6</w:t>
            </w:r>
          </w:p>
        </w:tc>
        <w:tc>
          <w:tcPr>
            <w:tcW w:w="3168" w:type="dxa"/>
          </w:tcPr>
          <w:p w:rsidR="00976B88" w:rsidRDefault="003A558D">
            <w:pPr>
              <w:spacing w:after="40" w:line="240" w:lineRule="auto"/>
              <w:jc w:val="left"/>
            </w:pPr>
            <w:r>
              <w:rPr>
                <w:rFonts w:cs="Times New Roman"/>
                <w:sz w:val="18"/>
              </w:rPr>
              <w:t>Assignment quality vs experts; COI handling</w:t>
            </w:r>
          </w:p>
        </w:tc>
        <w:tc>
          <w:tcPr>
            <w:tcW w:w="1584" w:type="dxa"/>
          </w:tcPr>
          <w:p w:rsidR="00976B88" w:rsidRDefault="003A558D">
            <w:pPr>
              <w:spacing w:after="40" w:line="240" w:lineRule="auto"/>
              <w:jc w:val="center"/>
            </w:pPr>
            <w:r>
              <w:rPr>
                <w:rFonts w:cs="Times New Roman"/>
                <w:sz w:val="18"/>
              </w:rPr>
              <w:t>Partly</w:t>
            </w:r>
          </w:p>
        </w:tc>
        <w:tc>
          <w:tcPr>
            <w:tcW w:w="4176" w:type="dxa"/>
          </w:tcPr>
          <w:p w:rsidR="00976B88" w:rsidRDefault="003A558D">
            <w:pPr>
              <w:spacing w:after="40" w:line="240" w:lineRule="auto"/>
              <w:jc w:val="left"/>
            </w:pPr>
            <w:r>
              <w:rPr>
                <w:rFonts w:cs="Times New Roman"/>
                <w:sz w:val="18"/>
              </w:rPr>
              <w:t>Team labels, not experts; COI 12/12 literal, 0/3 paraphrased, 0 false flags</w:t>
            </w:r>
          </w:p>
        </w:tc>
      </w:tr>
      <w:tr w:rsidR="00976B88">
        <w:trPr>
          <w:cantSplit/>
          <w:jc w:val="center"/>
        </w:trPr>
        <w:tc>
          <w:tcPr>
            <w:tcW w:w="576" w:type="dxa"/>
          </w:tcPr>
          <w:p w:rsidR="00976B88" w:rsidRDefault="003A558D">
            <w:pPr>
              <w:spacing w:after="40" w:line="240" w:lineRule="auto"/>
              <w:jc w:val="center"/>
            </w:pPr>
            <w:r>
              <w:rPr>
                <w:rFonts w:cs="Times New Roman"/>
                <w:sz w:val="18"/>
              </w:rPr>
              <w:t>A</w:t>
            </w:r>
          </w:p>
        </w:tc>
        <w:tc>
          <w:tcPr>
            <w:tcW w:w="3168" w:type="dxa"/>
          </w:tcPr>
          <w:p w:rsidR="00976B88" w:rsidRDefault="003A558D">
            <w:pPr>
              <w:spacing w:after="40" w:line="240" w:lineRule="auto"/>
              <w:jc w:val="left"/>
            </w:pPr>
            <w:r>
              <w:rPr>
                <w:rFonts w:cs="Times New Roman"/>
                <w:sz w:val="18"/>
              </w:rPr>
              <w:t>Ab</w:t>
            </w:r>
            <w:r>
              <w:rPr>
                <w:rFonts w:cs="Times New Roman"/>
                <w:sz w:val="18"/>
              </w:rPr>
              <w:t>stract: deep-learning area classifier, originality, h-index, venue scope</w:t>
            </w:r>
          </w:p>
        </w:tc>
        <w:tc>
          <w:tcPr>
            <w:tcW w:w="1584" w:type="dxa"/>
          </w:tcPr>
          <w:p w:rsidR="00976B88" w:rsidRDefault="003A558D">
            <w:pPr>
              <w:spacing w:after="40" w:line="240" w:lineRule="auto"/>
              <w:jc w:val="center"/>
            </w:pPr>
            <w:r>
              <w:rPr>
                <w:rFonts w:cs="Times New Roman"/>
                <w:sz w:val="18"/>
              </w:rPr>
              <w:t>Not implemented</w:t>
            </w:r>
          </w:p>
        </w:tc>
        <w:tc>
          <w:tcPr>
            <w:tcW w:w="4176" w:type="dxa"/>
          </w:tcPr>
          <w:p w:rsidR="00976B88" w:rsidRDefault="003A558D">
            <w:pPr>
              <w:spacing w:after="40" w:line="240" w:lineRule="auto"/>
              <w:jc w:val="left"/>
            </w:pPr>
            <w:r>
              <w:rPr>
                <w:rFonts w:cs="Times New Roman"/>
                <w:sz w:val="18"/>
              </w:rPr>
              <w:t>Keyword hints and a linear model; no originality score or h-index</w:t>
            </w:r>
          </w:p>
        </w:tc>
      </w:tr>
    </w:tbl>
    <w:p w:rsidR="00976B88" w:rsidRDefault="00976B88">
      <w:pPr>
        <w:spacing w:after="120" w:line="192" w:lineRule="auto"/>
      </w:pPr>
    </w:p>
    <w:p w:rsidR="00976B88" w:rsidRDefault="003A558D">
      <w:r>
        <w:rPr>
          <w:rFonts w:cs="Times New Roman"/>
        </w:rPr>
        <w:t>The engineering objectives are met; the evaluation objectives are met only at the scale of a demons</w:t>
      </w:r>
      <w:r>
        <w:rPr>
          <w:rFonts w:cs="Times New Roman"/>
        </w:rPr>
        <w:t>tration.</w:t>
      </w:r>
    </w:p>
    <w:p w:rsidR="00976B88" w:rsidRDefault="003A558D">
      <w:pPr>
        <w:pStyle w:val="Heading1"/>
        <w:pageBreakBefore/>
      </w:pPr>
      <w:bookmarkStart w:id="176" w:name="_Toc243574074"/>
      <w:r>
        <w:lastRenderedPageBreak/>
        <w:t>CHAPTER 9: CONCLUSION</w:t>
      </w:r>
      <w:bookmarkEnd w:id="176"/>
    </w:p>
    <w:p w:rsidR="00976B88" w:rsidRDefault="003A558D">
      <w:pPr>
        <w:pStyle w:val="Heading2"/>
      </w:pPr>
      <w:bookmarkStart w:id="177" w:name="_Toc243574075"/>
      <w:r>
        <w:t>9.1 Summary</w:t>
      </w:r>
      <w:bookmarkEnd w:id="177"/>
    </w:p>
    <w:p w:rsidR="00976B88" w:rsidRDefault="003A558D">
      <w:r>
        <w:rPr>
          <w:rFonts w:cs="Times New Roman"/>
        </w:rPr>
        <w:t xml:space="preserve">PeerScope is a working local application that turns a research-paper PDF into a preliminary assessment and an auditable ranking of candidate reviewers. It extracts the text, detects sections and references, </w:t>
      </w:r>
      <w:r>
        <w:rPr>
          <w:rFonts w:cs="Times New Roman"/>
        </w:rPr>
        <w:t>computes structural signals, adds a decision signal from a TF-IDF and logistic-regression model, drafts a critique with a local Qwen2.5-1.5B model when it can be loaded, retrieves related work from OpenAlex and ranks reviewers with a score combining embedd</w:t>
      </w:r>
      <w:r>
        <w:rPr>
          <w:rFonts w:cs="Times New Roman"/>
        </w:rPr>
        <w:t>ing similarity, keyword and method overlap, availability and a conflict penalty. Every result and its audit breakdown is shown in a React interface and stored for export. The whole system runs on one CPU-only PC.</w:t>
      </w:r>
    </w:p>
    <w:p w:rsidR="00976B88" w:rsidRDefault="003A558D">
      <w:pPr>
        <w:pStyle w:val="Heading2"/>
      </w:pPr>
      <w:bookmarkStart w:id="178" w:name="_Toc243574076"/>
      <w:r>
        <w:t>9.2 Objectives achieved and key findings</w:t>
      </w:r>
      <w:bookmarkEnd w:id="178"/>
    </w:p>
    <w:p w:rsidR="00976B88" w:rsidRDefault="003A558D">
      <w:pPr>
        <w:pStyle w:val="Caption"/>
        <w:keepNext/>
        <w:spacing w:after="80"/>
      </w:pPr>
      <w:bookmarkStart w:id="179" w:name="_Toc243574185"/>
      <w:r>
        <w:rPr>
          <w:rFonts w:cs="Times New Roman"/>
        </w:rPr>
        <w:t>Ta</w:t>
      </w:r>
      <w:r>
        <w:rPr>
          <w:rFonts w:cs="Times New Roman"/>
        </w:rPr>
        <w:t xml:space="preserve">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Objectives against outcomes</w:t>
      </w:r>
      <w:bookmarkEnd w:id="179"/>
    </w:p>
    <w:tbl>
      <w:tblPr>
        <w:tblStyle w:val="TableGrid"/>
        <w:tblW w:w="0" w:type="auto"/>
        <w:jc w:val="center"/>
        <w:tblLook w:val="04A0" w:firstRow="1" w:lastRow="0" w:firstColumn="1" w:lastColumn="0" w:noHBand="0" w:noVBand="1"/>
      </w:tblPr>
      <w:tblGrid>
        <w:gridCol w:w="569"/>
        <w:gridCol w:w="1781"/>
        <w:gridCol w:w="6532"/>
      </w:tblGrid>
      <w:tr w:rsidR="00976B88">
        <w:trPr>
          <w:cantSplit/>
          <w:tblHeader/>
          <w:jc w:val="center"/>
        </w:trPr>
        <w:tc>
          <w:tcPr>
            <w:tcW w:w="576" w:type="dxa"/>
            <w:shd w:val="clear" w:color="auto" w:fill="1B2A41"/>
          </w:tcPr>
          <w:p w:rsidR="00976B88" w:rsidRDefault="003A558D">
            <w:pPr>
              <w:spacing w:after="40" w:line="240" w:lineRule="auto"/>
              <w:jc w:val="center"/>
            </w:pPr>
            <w:r>
              <w:rPr>
                <w:rFonts w:cs="Times New Roman"/>
                <w:b/>
                <w:color w:val="FFFFFF"/>
                <w:sz w:val="19"/>
              </w:rPr>
              <w:t>No.</w:t>
            </w:r>
          </w:p>
        </w:tc>
        <w:tc>
          <w:tcPr>
            <w:tcW w:w="1872" w:type="dxa"/>
            <w:shd w:val="clear" w:color="auto" w:fill="1B2A41"/>
          </w:tcPr>
          <w:p w:rsidR="00976B88" w:rsidRDefault="003A558D">
            <w:pPr>
              <w:spacing w:after="40" w:line="240" w:lineRule="auto"/>
              <w:jc w:val="center"/>
            </w:pPr>
            <w:r>
              <w:rPr>
                <w:rFonts w:cs="Times New Roman"/>
                <w:b/>
                <w:color w:val="FFFFFF"/>
                <w:sz w:val="19"/>
              </w:rPr>
              <w:t>Status</w:t>
            </w:r>
          </w:p>
        </w:tc>
        <w:tc>
          <w:tcPr>
            <w:tcW w:w="7056" w:type="dxa"/>
            <w:shd w:val="clear" w:color="auto" w:fill="1B2A41"/>
          </w:tcPr>
          <w:p w:rsidR="00976B88" w:rsidRDefault="003A558D">
            <w:pPr>
              <w:spacing w:after="40" w:line="240" w:lineRule="auto"/>
              <w:jc w:val="center"/>
            </w:pPr>
            <w:r>
              <w:rPr>
                <w:rFonts w:cs="Times New Roman"/>
                <w:b/>
                <w:color w:val="FFFFFF"/>
                <w:sz w:val="19"/>
              </w:rPr>
              <w:t>Outcome</w:t>
            </w:r>
          </w:p>
        </w:tc>
      </w:tr>
      <w:tr w:rsidR="00976B88">
        <w:trPr>
          <w:cantSplit/>
          <w:jc w:val="center"/>
        </w:trPr>
        <w:tc>
          <w:tcPr>
            <w:tcW w:w="576" w:type="dxa"/>
          </w:tcPr>
          <w:p w:rsidR="00976B88" w:rsidRDefault="003A558D">
            <w:pPr>
              <w:spacing w:after="40" w:line="240" w:lineRule="auto"/>
              <w:jc w:val="center"/>
            </w:pPr>
            <w:r>
              <w:rPr>
                <w:rFonts w:cs="Times New Roman"/>
                <w:sz w:val="19"/>
              </w:rPr>
              <w:t>1</w:t>
            </w:r>
          </w:p>
        </w:tc>
        <w:tc>
          <w:tcPr>
            <w:tcW w:w="1872" w:type="dxa"/>
          </w:tcPr>
          <w:p w:rsidR="00976B88" w:rsidRDefault="003A558D">
            <w:pPr>
              <w:spacing w:after="40" w:line="240" w:lineRule="auto"/>
              <w:jc w:val="center"/>
            </w:pPr>
            <w:r>
              <w:rPr>
                <w:rFonts w:cs="Times New Roman"/>
                <w:sz w:val="19"/>
              </w:rPr>
              <w:t>Partly met</w:t>
            </w:r>
          </w:p>
        </w:tc>
        <w:tc>
          <w:tcPr>
            <w:tcW w:w="7056" w:type="dxa"/>
          </w:tcPr>
          <w:p w:rsidR="00976B88" w:rsidRDefault="003A558D">
            <w:pPr>
              <w:spacing w:after="40" w:line="240" w:lineRule="auto"/>
              <w:jc w:val="left"/>
            </w:pPr>
            <w:r>
              <w:rPr>
                <w:rFonts w:cs="Times New Roman"/>
                <w:sz w:val="19"/>
              </w:rPr>
              <w:t>Analyses stored; 6 demo reviewer profiles with CSV import; no real publication corpus; decision data synthetic</w:t>
            </w:r>
          </w:p>
        </w:tc>
      </w:tr>
      <w:tr w:rsidR="00976B88">
        <w:trPr>
          <w:cantSplit/>
          <w:jc w:val="center"/>
        </w:trPr>
        <w:tc>
          <w:tcPr>
            <w:tcW w:w="576" w:type="dxa"/>
          </w:tcPr>
          <w:p w:rsidR="00976B88" w:rsidRDefault="003A558D">
            <w:pPr>
              <w:spacing w:after="40" w:line="240" w:lineRule="auto"/>
              <w:jc w:val="center"/>
            </w:pPr>
            <w:r>
              <w:rPr>
                <w:rFonts w:cs="Times New Roman"/>
                <w:sz w:val="19"/>
              </w:rPr>
              <w:t>2</w:t>
            </w:r>
          </w:p>
        </w:tc>
        <w:tc>
          <w:tcPr>
            <w:tcW w:w="1872" w:type="dxa"/>
          </w:tcPr>
          <w:p w:rsidR="00976B88" w:rsidRDefault="003A558D">
            <w:pPr>
              <w:spacing w:after="40" w:line="240" w:lineRule="auto"/>
              <w:jc w:val="center"/>
            </w:pPr>
            <w:r>
              <w:rPr>
                <w:rFonts w:cs="Times New Roman"/>
                <w:sz w:val="19"/>
              </w:rPr>
              <w:t>Met (simple)</w:t>
            </w:r>
          </w:p>
        </w:tc>
        <w:tc>
          <w:tcPr>
            <w:tcW w:w="7056" w:type="dxa"/>
          </w:tcPr>
          <w:p w:rsidR="00976B88" w:rsidRDefault="003A558D">
            <w:pPr>
              <w:spacing w:after="40" w:line="240" w:lineRule="auto"/>
              <w:jc w:val="left"/>
            </w:pPr>
            <w:r>
              <w:rPr>
                <w:rFonts w:cs="Times New Roman"/>
                <w:sz w:val="19"/>
              </w:rPr>
              <w:t>Frequency keywords, a 21-term method</w:t>
            </w:r>
            <w:r>
              <w:rPr>
                <w:rFonts w:cs="Times New Roman"/>
                <w:sz w:val="19"/>
              </w:rPr>
              <w:t xml:space="preserve"> lexicon and 18 topic hints</w:t>
            </w:r>
          </w:p>
        </w:tc>
      </w:tr>
      <w:tr w:rsidR="00976B88">
        <w:trPr>
          <w:cantSplit/>
          <w:jc w:val="center"/>
        </w:trPr>
        <w:tc>
          <w:tcPr>
            <w:tcW w:w="576" w:type="dxa"/>
          </w:tcPr>
          <w:p w:rsidR="00976B88" w:rsidRDefault="003A558D">
            <w:pPr>
              <w:spacing w:after="40" w:line="240" w:lineRule="auto"/>
              <w:jc w:val="center"/>
            </w:pPr>
            <w:r>
              <w:rPr>
                <w:rFonts w:cs="Times New Roman"/>
                <w:sz w:val="19"/>
              </w:rPr>
              <w:t>3</w:t>
            </w:r>
          </w:p>
        </w:tc>
        <w:tc>
          <w:tcPr>
            <w:tcW w:w="1872" w:type="dxa"/>
          </w:tcPr>
          <w:p w:rsidR="00976B88" w:rsidRDefault="003A558D">
            <w:pPr>
              <w:spacing w:after="40" w:line="240" w:lineRule="auto"/>
              <w:jc w:val="center"/>
            </w:pPr>
            <w:r>
              <w:rPr>
                <w:rFonts w:cs="Times New Roman"/>
                <w:sz w:val="19"/>
              </w:rPr>
              <w:t>Met</w:t>
            </w:r>
          </w:p>
        </w:tc>
        <w:tc>
          <w:tcPr>
            <w:tcW w:w="7056" w:type="dxa"/>
          </w:tcPr>
          <w:p w:rsidR="00976B88" w:rsidRDefault="003A558D">
            <w:pPr>
              <w:spacing w:after="40" w:line="240" w:lineRule="auto"/>
              <w:jc w:val="left"/>
            </w:pPr>
            <w:r>
              <w:rPr>
                <w:rFonts w:cs="Times New Roman"/>
                <w:sz w:val="19"/>
              </w:rPr>
              <w:t>Profile text and titles embedded with all-MiniLM-L6-v2; no real publication history</w:t>
            </w:r>
          </w:p>
        </w:tc>
      </w:tr>
      <w:tr w:rsidR="00976B88">
        <w:trPr>
          <w:cantSplit/>
          <w:jc w:val="center"/>
        </w:trPr>
        <w:tc>
          <w:tcPr>
            <w:tcW w:w="576" w:type="dxa"/>
          </w:tcPr>
          <w:p w:rsidR="00976B88" w:rsidRDefault="003A558D">
            <w:pPr>
              <w:spacing w:after="40" w:line="240" w:lineRule="auto"/>
              <w:jc w:val="center"/>
            </w:pPr>
            <w:r>
              <w:rPr>
                <w:rFonts w:cs="Times New Roman"/>
                <w:sz w:val="19"/>
              </w:rPr>
              <w:t>4</w:t>
            </w:r>
          </w:p>
        </w:tc>
        <w:tc>
          <w:tcPr>
            <w:tcW w:w="1872" w:type="dxa"/>
          </w:tcPr>
          <w:p w:rsidR="00976B88" w:rsidRDefault="003A558D">
            <w:pPr>
              <w:spacing w:after="40" w:line="240" w:lineRule="auto"/>
              <w:jc w:val="center"/>
            </w:pPr>
            <w:r>
              <w:rPr>
                <w:rFonts w:cs="Times New Roman"/>
                <w:sz w:val="19"/>
              </w:rPr>
              <w:t>Met</w:t>
            </w:r>
          </w:p>
        </w:tc>
        <w:tc>
          <w:tcPr>
            <w:tcW w:w="7056" w:type="dxa"/>
          </w:tcPr>
          <w:p w:rsidR="00976B88" w:rsidRDefault="003A558D">
            <w:pPr>
              <w:spacing w:after="40" w:line="240" w:lineRule="auto"/>
              <w:jc w:val="left"/>
            </w:pPr>
            <w:r>
              <w:rPr>
                <w:rFonts w:cs="Times New Roman"/>
                <w:sz w:val="19"/>
              </w:rPr>
              <w:t>Top-1 95.0% with embeddings, 75.0% with the fall-back, on 40 probe abstracts</w:t>
            </w:r>
          </w:p>
        </w:tc>
      </w:tr>
      <w:tr w:rsidR="00976B88">
        <w:trPr>
          <w:cantSplit/>
          <w:jc w:val="center"/>
        </w:trPr>
        <w:tc>
          <w:tcPr>
            <w:tcW w:w="576" w:type="dxa"/>
          </w:tcPr>
          <w:p w:rsidR="00976B88" w:rsidRDefault="003A558D">
            <w:pPr>
              <w:spacing w:after="40" w:line="240" w:lineRule="auto"/>
              <w:jc w:val="center"/>
            </w:pPr>
            <w:r>
              <w:rPr>
                <w:rFonts w:cs="Times New Roman"/>
                <w:sz w:val="19"/>
              </w:rPr>
              <w:t>5</w:t>
            </w:r>
          </w:p>
        </w:tc>
        <w:tc>
          <w:tcPr>
            <w:tcW w:w="1872" w:type="dxa"/>
          </w:tcPr>
          <w:p w:rsidR="00976B88" w:rsidRDefault="003A558D">
            <w:pPr>
              <w:spacing w:after="40" w:line="240" w:lineRule="auto"/>
              <w:jc w:val="center"/>
            </w:pPr>
            <w:r>
              <w:rPr>
                <w:rFonts w:cs="Times New Roman"/>
                <w:sz w:val="19"/>
              </w:rPr>
              <w:t>Met except novelty</w:t>
            </w:r>
          </w:p>
        </w:tc>
        <w:tc>
          <w:tcPr>
            <w:tcW w:w="7056" w:type="dxa"/>
          </w:tcPr>
          <w:p w:rsidR="00976B88" w:rsidRDefault="003A558D">
            <w:pPr>
              <w:spacing w:after="40" w:line="240" w:lineRule="auto"/>
              <w:jc w:val="left"/>
            </w:pPr>
            <w:r>
              <w:rPr>
                <w:rFonts w:cs="Times New Roman"/>
                <w:sz w:val="19"/>
              </w:rPr>
              <w:t>Structure, evidence, method cla</w:t>
            </w:r>
            <w:r>
              <w:rPr>
                <w:rFonts w:cs="Times New Roman"/>
                <w:sz w:val="19"/>
              </w:rPr>
              <w:t>rity, presentation, decision signal and critique; novelty inconclusive</w:t>
            </w:r>
          </w:p>
        </w:tc>
      </w:tr>
      <w:tr w:rsidR="00976B88">
        <w:trPr>
          <w:cantSplit/>
          <w:jc w:val="center"/>
        </w:trPr>
        <w:tc>
          <w:tcPr>
            <w:tcW w:w="576" w:type="dxa"/>
          </w:tcPr>
          <w:p w:rsidR="00976B88" w:rsidRDefault="003A558D">
            <w:pPr>
              <w:spacing w:after="40" w:line="240" w:lineRule="auto"/>
              <w:jc w:val="center"/>
            </w:pPr>
            <w:r>
              <w:rPr>
                <w:rFonts w:cs="Times New Roman"/>
                <w:sz w:val="19"/>
              </w:rPr>
              <w:t>6</w:t>
            </w:r>
          </w:p>
        </w:tc>
        <w:tc>
          <w:tcPr>
            <w:tcW w:w="1872" w:type="dxa"/>
          </w:tcPr>
          <w:p w:rsidR="00976B88" w:rsidRDefault="003A558D">
            <w:pPr>
              <w:spacing w:after="40" w:line="240" w:lineRule="auto"/>
              <w:jc w:val="center"/>
            </w:pPr>
            <w:r>
              <w:rPr>
                <w:rFonts w:cs="Times New Roman"/>
                <w:sz w:val="19"/>
              </w:rPr>
              <w:t>Partly met</w:t>
            </w:r>
          </w:p>
        </w:tc>
        <w:tc>
          <w:tcPr>
            <w:tcW w:w="7056" w:type="dxa"/>
          </w:tcPr>
          <w:p w:rsidR="00976B88" w:rsidRDefault="003A558D">
            <w:pPr>
              <w:spacing w:after="40" w:line="240" w:lineRule="auto"/>
              <w:jc w:val="left"/>
            </w:pPr>
            <w:r>
              <w:rPr>
                <w:rFonts w:cs="Times New Roman"/>
                <w:sz w:val="19"/>
              </w:rPr>
              <w:t>Team-written labels, not experts; 12 of 12 literal conflict links found, 0 of 3 paraphrased</w:t>
            </w:r>
          </w:p>
        </w:tc>
      </w:tr>
    </w:tbl>
    <w:p w:rsidR="00976B88" w:rsidRDefault="00976B88">
      <w:pPr>
        <w:spacing w:after="120" w:line="192" w:lineRule="auto"/>
      </w:pPr>
    </w:p>
    <w:p w:rsidR="00976B88" w:rsidRDefault="003A558D">
      <w:pPr>
        <w:spacing w:after="60"/>
        <w:ind w:left="720" w:hanging="360"/>
      </w:pPr>
      <w:r>
        <w:rPr>
          <w:rFonts w:cs="Times New Roman"/>
        </w:rPr>
        <w:t xml:space="preserve">•  Embedding similarity carries the matching: semantic-only top-1 97.5%, </w:t>
      </w:r>
      <w:r>
        <w:rPr>
          <w:rFonts w:cs="Times New Roman"/>
        </w:rPr>
        <w:t>hybrid 95.0%, lexical overlap alone 62.5%; the TF-IDF fall-back is weaker, so the interface states which embedder ran.</w:t>
      </w:r>
    </w:p>
    <w:p w:rsidR="00976B88" w:rsidRDefault="003A558D">
      <w:pPr>
        <w:spacing w:after="60"/>
        <w:ind w:left="720" w:hanging="360"/>
      </w:pPr>
      <w:r>
        <w:rPr>
          <w:rFonts w:cs="Times New Roman"/>
        </w:rPr>
        <w:t>•  The decision model shows the pipeline works, not that it predicts real decisions: accuracy 0.55, macro F1 0.509, accept against reject</w:t>
      </w:r>
      <w:r>
        <w:rPr>
          <w:rFonts w:cs="Times New Roman"/>
        </w:rPr>
        <w:t xml:space="preserve"> 93% correct, borderline recall 7%, accuracy ceiling near 0.56.</w:t>
      </w:r>
    </w:p>
    <w:p w:rsidR="00976B88" w:rsidRDefault="003A558D">
      <w:pPr>
        <w:spacing w:after="60"/>
        <w:ind w:left="720" w:hanging="360"/>
      </w:pPr>
      <w:r>
        <w:rPr>
          <w:rFonts w:cs="Times New Roman"/>
        </w:rPr>
        <w:t>•  The local language model costs about 509 s of the 514 s of an analysis; without it a paper takes about a second. Conflict detection is reliable for literal links but blind to paraphrase.</w:t>
      </w:r>
    </w:p>
    <w:p w:rsidR="00976B88" w:rsidRDefault="003A558D">
      <w:pPr>
        <w:spacing w:after="60"/>
        <w:ind w:left="720" w:hanging="360"/>
      </w:pPr>
      <w:r>
        <w:rPr>
          <w:rFonts w:cs="Times New Roman"/>
        </w:rPr>
        <w:t xml:space="preserve">• </w:t>
      </w:r>
      <w:r>
        <w:rPr>
          <w:rFonts w:cs="Times New Roman"/>
        </w:rPr>
        <w:t xml:space="preserve"> Against the base paper [1], PeerScope adds paper assessment, availability and conflict handling and an application, and gives up its keyword-induction ensemble and large evaluation; results are not comparable.</w:t>
      </w:r>
    </w:p>
    <w:p w:rsidR="00976B88" w:rsidRDefault="003A558D">
      <w:pPr>
        <w:pStyle w:val="Heading2"/>
      </w:pPr>
      <w:bookmarkStart w:id="180" w:name="_Toc243574077"/>
      <w:r>
        <w:lastRenderedPageBreak/>
        <w:t>9.3 Applications and known limitations</w:t>
      </w:r>
      <w:bookmarkEnd w:id="180"/>
    </w:p>
    <w:p w:rsidR="00976B88" w:rsidRDefault="003A558D">
      <w:r>
        <w:rPr>
          <w:rFonts w:cs="Times New Roman"/>
        </w:rPr>
        <w:t>Applic</w:t>
      </w:r>
      <w:r>
        <w:rPr>
          <w:rFonts w:cs="Times New Roman"/>
        </w:rPr>
        <w:t>ations: first-pass screening for an editor, a reviewer short list with reasons and conflict warnings, a teaching example of auditable decision support, and a local workflow where manuscripts must not leave the machine. Limitations: synthetic decision data,</w:t>
      </w:r>
      <w:r>
        <w:rPr>
          <w:rFonts w:cs="Times New Roman"/>
        </w:rPr>
        <w:t xml:space="preserve"> demo reviewer pool, team-written probe labels, no novelty assessment, literal conflict matching, a slow unverified local model, no authentication and no user study. It is a prototype for decision support, not the sole basis for publication decisions.</w:t>
      </w:r>
    </w:p>
    <w:p w:rsidR="00976B88" w:rsidRDefault="003A558D">
      <w:pPr>
        <w:pStyle w:val="Heading1"/>
        <w:pageBreakBefore/>
      </w:pPr>
      <w:bookmarkStart w:id="181" w:name="_Toc243574078"/>
      <w:r>
        <w:lastRenderedPageBreak/>
        <w:t>CHAP</w:t>
      </w:r>
      <w:r>
        <w:t>TER 10: FUTURE SCOPE</w:t>
      </w:r>
      <w:bookmarkEnd w:id="181"/>
    </w:p>
    <w:p w:rsidR="00976B88" w:rsidRDefault="003A558D">
      <w:pPr>
        <w:pStyle w:val="Heading2"/>
      </w:pPr>
      <w:bookmarkStart w:id="182" w:name="_Toc243574079"/>
      <w:r>
        <w:t>10.1 Improvements and additional features</w:t>
      </w:r>
      <w:bookmarkEnd w:id="182"/>
    </w:p>
    <w:p w:rsidR="00976B88" w:rsidRDefault="003A558D">
      <w:pPr>
        <w:spacing w:after="60"/>
        <w:ind w:left="720" w:hanging="360"/>
      </w:pPr>
      <w:r>
        <w:rPr>
          <w:rFonts w:cs="Times New Roman"/>
        </w:rPr>
        <w:t xml:space="preserve">•  </w:t>
      </w:r>
      <w:r>
        <w:rPr>
          <w:rFonts w:cs="Times New Roman"/>
          <w:b/>
        </w:rPr>
        <w:t>Real data first.</w:t>
      </w:r>
      <w:r>
        <w:rPr>
          <w:rFonts w:cs="Times New Roman"/>
        </w:rPr>
        <w:t xml:space="preserve"> Replace the synthetic corpus with PeerRead [22] or OpenReview decisions, and judge matching against independent expert labels or historical assignments, reporting MRR@3 and </w:t>
      </w:r>
      <w:r>
        <w:rPr>
          <w:rFonts w:cs="Times New Roman"/>
        </w:rPr>
        <w:t>P@3 for comparability.</w:t>
      </w:r>
    </w:p>
    <w:p w:rsidR="00976B88" w:rsidRDefault="003A558D">
      <w:pPr>
        <w:spacing w:after="60"/>
        <w:ind w:left="720" w:hanging="360"/>
      </w:pPr>
      <w:r>
        <w:rPr>
          <w:rFonts w:cs="Times New Roman"/>
        </w:rPr>
        <w:t xml:space="preserve">•  </w:t>
      </w:r>
      <w:r>
        <w:rPr>
          <w:rFonts w:cs="Times New Roman"/>
          <w:b/>
        </w:rPr>
        <w:t>Assessment.</w:t>
      </w:r>
      <w:r>
        <w:rPr>
          <w:rFonts w:cs="Times New Roman"/>
        </w:rPr>
        <w:t xml:space="preserve"> Measure novelty from embedding neighbours and citation context, recognise roman-numeral headings, take titles from metadata and fit the structural weights on human ratings.</w:t>
      </w:r>
    </w:p>
    <w:p w:rsidR="00976B88" w:rsidRDefault="003A558D">
      <w:pPr>
        <w:spacing w:after="60"/>
        <w:ind w:left="720" w:hanging="360"/>
      </w:pPr>
      <w:r>
        <w:rPr>
          <w:rFonts w:cs="Times New Roman"/>
        </w:rPr>
        <w:t xml:space="preserve">•  </w:t>
      </w:r>
      <w:r>
        <w:rPr>
          <w:rFonts w:cs="Times New Roman"/>
          <w:b/>
        </w:rPr>
        <w:t>Reviewer data and matching.</w:t>
      </w:r>
      <w:r>
        <w:rPr>
          <w:rFonts w:cs="Times New Roman"/>
        </w:rPr>
        <w:t xml:space="preserve"> Build profiles</w:t>
      </w:r>
      <w:r>
        <w:rPr>
          <w:rFonts w:cs="Times New Roman"/>
        </w:rPr>
        <w:t xml:space="preserve"> from OpenAlex or Semantic Scholar records with h-index and recency, add load-balanced global assignment, co-authorship and fuzzy conflict checks.</w:t>
      </w:r>
    </w:p>
    <w:p w:rsidR="00976B88" w:rsidRDefault="003A558D">
      <w:pPr>
        <w:spacing w:after="60"/>
        <w:ind w:left="720" w:hanging="360"/>
      </w:pPr>
      <w:r>
        <w:rPr>
          <w:rFonts w:cs="Times New Roman"/>
        </w:rPr>
        <w:t xml:space="preserve">•  </w:t>
      </w:r>
      <w:r>
        <w:rPr>
          <w:rFonts w:cs="Times New Roman"/>
          <w:b/>
        </w:rPr>
        <w:t>Robustness.</w:t>
      </w:r>
      <w:r>
        <w:rPr>
          <w:rFonts w:cs="Times New Roman"/>
        </w:rPr>
        <w:t xml:space="preserve"> Sanitise OpenAlex queries (a question mark gives HTTP 400), show times in the user's zone and </w:t>
      </w:r>
      <w:r>
        <w:rPr>
          <w:rFonts w:cs="Times New Roman"/>
        </w:rPr>
        <w:t>report skipped CSV rows.</w:t>
      </w:r>
    </w:p>
    <w:p w:rsidR="00976B88" w:rsidRDefault="003A558D">
      <w:pPr>
        <w:pStyle w:val="Heading2"/>
      </w:pPr>
      <w:bookmarkStart w:id="183" w:name="_Toc243574080"/>
      <w:r>
        <w:t>10.2 Scalability and deployment</w:t>
      </w:r>
      <w:bookmarkEnd w:id="183"/>
    </w:p>
    <w:p w:rsidR="00976B88" w:rsidRDefault="003A558D">
      <w:pPr>
        <w:spacing w:after="60"/>
        <w:ind w:left="720" w:hanging="360"/>
      </w:pPr>
      <w:r>
        <w:rPr>
          <w:rFonts w:cs="Times New Roman"/>
        </w:rPr>
        <w:t>•  Cache profile embeddings (500 reviewers currently take about 5.2 s), run a quantised or GPU model and stream the critique, add authentication and roles, package the system in a container with a mu</w:t>
      </w:r>
      <w:r>
        <w:rPr>
          <w:rFonts w:cs="Times New Roman"/>
        </w:rPr>
        <w:t>lti-user database, and run the measurements in continuous integration.</w:t>
      </w:r>
    </w:p>
    <w:p w:rsidR="00976B88" w:rsidRDefault="003A558D">
      <w:pPr>
        <w:pStyle w:val="Heading2"/>
      </w:pPr>
      <w:bookmarkStart w:id="184" w:name="_Toc243574081"/>
      <w:r>
        <w:t>10.3 Further research</w:t>
      </w:r>
      <w:bookmarkEnd w:id="184"/>
    </w:p>
    <w:p w:rsidR="00976B88" w:rsidRDefault="003A558D">
      <w:pPr>
        <w:spacing w:after="60"/>
        <w:ind w:left="720" w:hanging="360"/>
      </w:pPr>
      <w:r>
        <w:rPr>
          <w:rFonts w:cs="Times New Roman"/>
        </w:rPr>
        <w:t>•  Test LLM keyword induction with a judge [1]; filter and evaluate prompt injection hidden in PDFs [2, 27]; check the faithfulness of the critique; run a user stu</w:t>
      </w:r>
      <w:r>
        <w:rPr>
          <w:rFonts w:cs="Times New Roman"/>
        </w:rPr>
        <w:t>dy with editors; examine fairness effects of embedding-based ranking.</w:t>
      </w:r>
    </w:p>
    <w:p w:rsidR="00976B88" w:rsidRDefault="003A558D">
      <w:pPr>
        <w:pStyle w:val="Heading1"/>
        <w:pageBreakBefore/>
      </w:pPr>
      <w:bookmarkStart w:id="185" w:name="_Toc243574082"/>
      <w:r>
        <w:lastRenderedPageBreak/>
        <w:t>REFERENCES</w:t>
      </w:r>
      <w:bookmarkEnd w:id="185"/>
    </w:p>
    <w:p w:rsidR="00976B88" w:rsidRDefault="003A558D">
      <w:pPr>
        <w:spacing w:line="276" w:lineRule="auto"/>
        <w:ind w:left="648" w:hanging="648"/>
      </w:pPr>
      <w:r>
        <w:rPr>
          <w:rFonts w:cs="Times New Roman"/>
          <w:sz w:val="20"/>
        </w:rPr>
        <w:t xml:space="preserve">[1]  F. Bagheri, D. Buscaldi and D. Reforgiato Recupero, "LLM-assisted reviewer assignment via auditable expertise matching," </w:t>
      </w:r>
      <w:r>
        <w:rPr>
          <w:rFonts w:cs="Times New Roman"/>
          <w:i/>
          <w:sz w:val="20"/>
        </w:rPr>
        <w:t>IEEE Access</w:t>
      </w:r>
      <w:r>
        <w:rPr>
          <w:rFonts w:cs="Times New Roman"/>
          <w:sz w:val="20"/>
        </w:rPr>
        <w:t xml:space="preserve">, vol. 14, pp. 127834-127863, 2026, </w:t>
      </w:r>
      <w:r>
        <w:rPr>
          <w:rFonts w:cs="Times New Roman"/>
          <w:sz w:val="20"/>
        </w:rPr>
        <w:t>doi: 10.1109/ACCESS.2026.3724622.</w:t>
      </w:r>
    </w:p>
    <w:p w:rsidR="00976B88" w:rsidRDefault="003A558D">
      <w:pPr>
        <w:spacing w:line="276" w:lineRule="auto"/>
        <w:ind w:left="648" w:hanging="648"/>
      </w:pPr>
      <w:r>
        <w:rPr>
          <w:rFonts w:cs="Times New Roman"/>
          <w:sz w:val="20"/>
        </w:rPr>
        <w:t>[2]  F. Torrielli, S. Locci, A. Rapp and L. Di Caro, "How to get your paper accepted by an AI reviewer: indirect prompt injection in peer review," Research Square preprint, Jan. 2026, doi: 10.21203/rs.3.rs-8432945/v1. (Published as "Exploiting large langua</w:t>
      </w:r>
      <w:r>
        <w:rPr>
          <w:rFonts w:cs="Times New Roman"/>
          <w:sz w:val="20"/>
        </w:rPr>
        <w:t xml:space="preserve">ge models in peer review: indirect prompt injection attacks and integrity probes," </w:t>
      </w:r>
      <w:r>
        <w:rPr>
          <w:rFonts w:cs="Times New Roman"/>
          <w:i/>
          <w:sz w:val="20"/>
        </w:rPr>
        <w:t>Scientometrics</w:t>
      </w:r>
      <w:r>
        <w:rPr>
          <w:rFonts w:cs="Times New Roman"/>
          <w:sz w:val="20"/>
        </w:rPr>
        <w:t>, vol. 131, no. 7, pp. 4889-4951, 2026, doi: 10.1007/s11192-026-05695-x.)</w:t>
      </w:r>
    </w:p>
    <w:p w:rsidR="00976B88" w:rsidRDefault="003A558D">
      <w:pPr>
        <w:spacing w:line="276" w:lineRule="auto"/>
        <w:ind w:left="648" w:hanging="648"/>
      </w:pPr>
      <w:r>
        <w:rPr>
          <w:rFonts w:cs="Times New Roman"/>
          <w:sz w:val="20"/>
        </w:rPr>
        <w:t>[3]  Y. Sermet and I. Demir, "Unveiling the reviewer mindset: evidence-based insights</w:t>
      </w:r>
      <w:r>
        <w:rPr>
          <w:rFonts w:cs="Times New Roman"/>
          <w:sz w:val="20"/>
        </w:rPr>
        <w:t xml:space="preserve"> into scholarly peer review," ScienceOpen, May 2025, doi: 10.14293/ease.2025.037.</w:t>
      </w:r>
    </w:p>
    <w:p w:rsidR="00976B88" w:rsidRDefault="003A558D">
      <w:pPr>
        <w:spacing w:line="276" w:lineRule="auto"/>
        <w:ind w:left="648" w:hanging="648"/>
      </w:pPr>
      <w:r>
        <w:rPr>
          <w:rFonts w:cs="Times New Roman"/>
          <w:sz w:val="20"/>
        </w:rPr>
        <w:t xml:space="preserve">[4]  Anonymous reviewer, "Review of: Performance evaluation of adaptive introgression classification methods. Round#1/Reviewer#2," </w:t>
      </w:r>
      <w:r>
        <w:rPr>
          <w:rFonts w:cs="Times New Roman"/>
          <w:i/>
          <w:sz w:val="20"/>
        </w:rPr>
        <w:t>Peer Community in Evolutionary Biology</w:t>
      </w:r>
      <w:r>
        <w:rPr>
          <w:rFonts w:cs="Times New Roman"/>
          <w:sz w:val="20"/>
        </w:rPr>
        <w:t>, Jun</w:t>
      </w:r>
      <w:r>
        <w:rPr>
          <w:rFonts w:cs="Times New Roman"/>
          <w:sz w:val="20"/>
        </w:rPr>
        <w:t>. 2024, doi: 10.24072/pci.evolbiol.100835.rev12.</w:t>
      </w:r>
    </w:p>
    <w:p w:rsidR="00976B88" w:rsidRDefault="003A558D">
      <w:pPr>
        <w:spacing w:line="276" w:lineRule="auto"/>
        <w:ind w:left="648" w:hanging="648"/>
      </w:pPr>
      <w:r>
        <w:rPr>
          <w:rFonts w:cs="Times New Roman"/>
          <w:sz w:val="20"/>
        </w:rPr>
        <w:t xml:space="preserve">[5]  Anonymous reviewer, "Review of: Performance evaluation of adaptive introgression classification methods. Round#2/Reviewer#2," </w:t>
      </w:r>
      <w:r>
        <w:rPr>
          <w:rFonts w:cs="Times New Roman"/>
          <w:i/>
          <w:sz w:val="20"/>
        </w:rPr>
        <w:t>Peer Community in Evolutionary Biology</w:t>
      </w:r>
      <w:r>
        <w:rPr>
          <w:rFonts w:cs="Times New Roman"/>
          <w:sz w:val="20"/>
        </w:rPr>
        <w:t>, Dec. 2024, doi: 10.24072/pci.evolbio</w:t>
      </w:r>
      <w:r>
        <w:rPr>
          <w:rFonts w:cs="Times New Roman"/>
          <w:sz w:val="20"/>
        </w:rPr>
        <w:t>l.100835.rev22.</w:t>
      </w:r>
    </w:p>
    <w:p w:rsidR="00976B88" w:rsidRDefault="003A558D">
      <w:pPr>
        <w:spacing w:line="276" w:lineRule="auto"/>
        <w:ind w:left="648" w:hanging="648"/>
      </w:pPr>
      <w:r>
        <w:rPr>
          <w:rFonts w:cs="Times New Roman"/>
          <w:sz w:val="20"/>
        </w:rPr>
        <w:t>[6]  S. Wu, O. Jiang, Y. Zhao, T. Hu, Y. Ma, K. Zhang, M. Patwardhan and A. Cohan, "Can AI be a good peer reviewer? A survey of peer review process, evaluation, and the future," arXiv:2604.27924, Apr. 2026.</w:t>
      </w:r>
    </w:p>
    <w:p w:rsidR="00976B88" w:rsidRDefault="003A558D">
      <w:pPr>
        <w:spacing w:line="276" w:lineRule="auto"/>
        <w:ind w:left="648" w:hanging="648"/>
      </w:pPr>
      <w:r>
        <w:rPr>
          <w:rFonts w:cs="Times New Roman"/>
          <w:sz w:val="20"/>
        </w:rPr>
        <w:t>[7]  S. Li, L. Fan, Y. Lin, Z. Li</w:t>
      </w:r>
      <w:r>
        <w:rPr>
          <w:rFonts w:cs="Times New Roman"/>
          <w:sz w:val="20"/>
        </w:rPr>
        <w:t>, X. Wei, S. Ni, H. Alinejad-Rokny and M. Yang, "Automatic paper reviewing with heterogeneous graph reasoning over LLM-simulated reviewer-author debates," arXiv:2511.08317, Nov. 2025 (AAAI 2026 copyright notice on the PDF).</w:t>
      </w:r>
    </w:p>
    <w:p w:rsidR="00976B88" w:rsidRDefault="003A558D">
      <w:pPr>
        <w:spacing w:line="276" w:lineRule="auto"/>
        <w:ind w:left="648" w:hanging="648"/>
      </w:pPr>
      <w:r>
        <w:rPr>
          <w:rFonts w:cs="Times New Roman"/>
          <w:sz w:val="20"/>
        </w:rPr>
        <w:t>[8]  J. Jovanovic and E. Bagheri</w:t>
      </w:r>
      <w:r>
        <w:rPr>
          <w:rFonts w:cs="Times New Roman"/>
          <w:sz w:val="20"/>
        </w:rPr>
        <w:t>, "Reviewer assignment problem: a scoping review," arXiv:2305.07887, May 2023.</w:t>
      </w:r>
    </w:p>
    <w:p w:rsidR="00976B88" w:rsidRDefault="003A558D">
      <w:pPr>
        <w:spacing w:line="276" w:lineRule="auto"/>
        <w:ind w:left="648" w:hanging="648"/>
      </w:pPr>
      <w:r>
        <w:rPr>
          <w:rFonts w:cs="Times New Roman"/>
          <w:sz w:val="20"/>
        </w:rPr>
        <w:t xml:space="preserve">[9]  X. Zhao and Y. Zhang, "Reviewer assignment algorithms for peer review automation: a survey," </w:t>
      </w:r>
      <w:r>
        <w:rPr>
          <w:rFonts w:cs="Times New Roman"/>
          <w:i/>
          <w:sz w:val="20"/>
        </w:rPr>
        <w:t>Inf. Process. Manage.</w:t>
      </w:r>
      <w:r>
        <w:rPr>
          <w:rFonts w:cs="Times New Roman"/>
          <w:sz w:val="20"/>
        </w:rPr>
        <w:t>, vol. 59, no. 5, Art. no. 103028, Sep. 2022, doi: 10.1016</w:t>
      </w:r>
      <w:r>
        <w:rPr>
          <w:rFonts w:cs="Times New Roman"/>
          <w:sz w:val="20"/>
        </w:rPr>
        <w:t>/j.ipm.2022.103028.</w:t>
      </w:r>
    </w:p>
    <w:p w:rsidR="00976B88" w:rsidRDefault="003A558D">
      <w:pPr>
        <w:spacing w:line="276" w:lineRule="auto"/>
        <w:ind w:left="648" w:hanging="648"/>
      </w:pPr>
      <w:r>
        <w:rPr>
          <w:rFonts w:cs="Times New Roman"/>
          <w:sz w:val="20"/>
        </w:rPr>
        <w:t>[10]  L. Charlin, R. S. Zemel and C. Boutilier, "A framework for optimizing paper matching," arXiv:1202.3706, Feb. 2012.</w:t>
      </w:r>
    </w:p>
    <w:p w:rsidR="00976B88" w:rsidRDefault="003A558D">
      <w:pPr>
        <w:spacing w:line="276" w:lineRule="auto"/>
        <w:ind w:left="648" w:hanging="648"/>
      </w:pPr>
      <w:r>
        <w:rPr>
          <w:rFonts w:cs="Times New Roman"/>
          <w:sz w:val="20"/>
        </w:rPr>
        <w:t xml:space="preserve">[11]  D. Mimno and A. McCallum, "Expertise modeling for matching papers with reviewers," in </w:t>
      </w:r>
      <w:r>
        <w:rPr>
          <w:rFonts w:cs="Times New Roman"/>
          <w:i/>
          <w:sz w:val="20"/>
        </w:rPr>
        <w:t>Proc. 13th ACM SIGKDD I</w:t>
      </w:r>
      <w:r>
        <w:rPr>
          <w:rFonts w:cs="Times New Roman"/>
          <w:i/>
          <w:sz w:val="20"/>
        </w:rPr>
        <w:t>nt. Conf. Knowl. Discovery Data Mining</w:t>
      </w:r>
      <w:r>
        <w:rPr>
          <w:rFonts w:cs="Times New Roman"/>
          <w:sz w:val="20"/>
        </w:rPr>
        <w:t>, 2007, pp. 500-509, doi: 10.1145/1281192.1281247.</w:t>
      </w:r>
    </w:p>
    <w:p w:rsidR="00976B88" w:rsidRDefault="003A558D">
      <w:pPr>
        <w:spacing w:line="276" w:lineRule="auto"/>
        <w:ind w:left="648" w:hanging="648"/>
      </w:pPr>
      <w:r>
        <w:rPr>
          <w:rFonts w:cs="Times New Roman"/>
          <w:sz w:val="20"/>
        </w:rPr>
        <w:t>[12]  I. Stelmakh, N. B. Shah and A. Singh, "PeerReview4All: fair and accurate reviewer assignment in peer review," arXiv:1806.06237, 2018 (</w:t>
      </w:r>
      <w:r>
        <w:rPr>
          <w:rFonts w:cs="Times New Roman"/>
          <w:i/>
          <w:sz w:val="20"/>
        </w:rPr>
        <w:t>Proc. Algorithmic Learn. Th</w:t>
      </w:r>
      <w:r>
        <w:rPr>
          <w:rFonts w:cs="Times New Roman"/>
          <w:i/>
          <w:sz w:val="20"/>
        </w:rPr>
        <w:t>eory</w:t>
      </w:r>
      <w:r>
        <w:rPr>
          <w:rFonts w:cs="Times New Roman"/>
          <w:sz w:val="20"/>
        </w:rPr>
        <w:t>, 2019, pp. 828-856, as cited in [1]).</w:t>
      </w:r>
    </w:p>
    <w:p w:rsidR="00976B88" w:rsidRDefault="003A558D">
      <w:pPr>
        <w:spacing w:line="276" w:lineRule="auto"/>
        <w:ind w:left="648" w:hanging="648"/>
      </w:pPr>
      <w:r>
        <w:rPr>
          <w:rFonts w:cs="Times New Roman"/>
          <w:sz w:val="20"/>
        </w:rPr>
        <w:t>[13]  A. Beygelzimer, Y. N. Dauphin, P. Liang and J. W. Vaughan, "Has the machine learning review process become more arbitrary as the field has grown? The NeurIPS 2021 consistency experiment," arXiv:2306.03262, J</w:t>
      </w:r>
      <w:r>
        <w:rPr>
          <w:rFonts w:cs="Times New Roman"/>
          <w:sz w:val="20"/>
        </w:rPr>
        <w:t>un. 2023.</w:t>
      </w:r>
    </w:p>
    <w:p w:rsidR="00976B88" w:rsidRDefault="003A558D">
      <w:pPr>
        <w:spacing w:line="276" w:lineRule="auto"/>
        <w:ind w:left="648" w:hanging="648"/>
      </w:pPr>
      <w:r>
        <w:rPr>
          <w:rFonts w:cs="Times New Roman"/>
          <w:sz w:val="20"/>
        </w:rPr>
        <w:t xml:space="preserve">[14]  K. Bouanane, A. N. Medakene, A. Benbelghit and S. B. Belhaouari, "FairColor: an efficient algorithm for the balanced and fair reviewer assignment problem," </w:t>
      </w:r>
      <w:r>
        <w:rPr>
          <w:rFonts w:cs="Times New Roman"/>
          <w:i/>
          <w:sz w:val="20"/>
        </w:rPr>
        <w:t>Inf. Process. Manage.</w:t>
      </w:r>
      <w:r>
        <w:rPr>
          <w:rFonts w:cs="Times New Roman"/>
          <w:sz w:val="20"/>
        </w:rPr>
        <w:t>, vol. 61, no. 6, Art. no. 103865, Nov. 2024, doi: 10.1016/j.ip</w:t>
      </w:r>
      <w:r>
        <w:rPr>
          <w:rFonts w:cs="Times New Roman"/>
          <w:sz w:val="20"/>
        </w:rPr>
        <w:t>m.2024.103865.</w:t>
      </w:r>
    </w:p>
    <w:p w:rsidR="00976B88" w:rsidRDefault="003A558D">
      <w:pPr>
        <w:spacing w:line="276" w:lineRule="auto"/>
        <w:ind w:left="648" w:hanging="648"/>
      </w:pPr>
      <w:r>
        <w:rPr>
          <w:rFonts w:cs="Times New Roman"/>
          <w:sz w:val="20"/>
        </w:rPr>
        <w:t>[15]  S. Jecmen, H. Zhang, R. Liu, N. B. Shah, V. Conitzer and F. Fang, "Mitigating manipulation in peer review via randomized reviewer assignments," arXiv:2006.16437, Jun. 2020.</w:t>
      </w:r>
    </w:p>
    <w:p w:rsidR="00976B88" w:rsidRDefault="003A558D">
      <w:pPr>
        <w:spacing w:line="276" w:lineRule="auto"/>
        <w:ind w:left="648" w:hanging="648"/>
      </w:pPr>
      <w:r>
        <w:rPr>
          <w:rFonts w:cs="Times New Roman"/>
          <w:sz w:val="20"/>
        </w:rPr>
        <w:t xml:space="preserve">[16]  Y. Zhang, Y. Shen, S. Kang, X. Chen, B. Jin and J. Han, </w:t>
      </w:r>
      <w:r>
        <w:rPr>
          <w:rFonts w:cs="Times New Roman"/>
          <w:sz w:val="20"/>
        </w:rPr>
        <w:t xml:space="preserve">"Chain-of-factors paper-reviewer matching," in </w:t>
      </w:r>
      <w:r>
        <w:rPr>
          <w:rFonts w:cs="Times New Roman"/>
          <w:i/>
          <w:sz w:val="20"/>
        </w:rPr>
        <w:t>Proc. ACM Web Conf. 2025</w:t>
      </w:r>
      <w:r>
        <w:rPr>
          <w:rFonts w:cs="Times New Roman"/>
          <w:sz w:val="20"/>
        </w:rPr>
        <w:t>, Apr. 2025, pp. 1901-1910, doi: 10.1145/3696410.3714708.</w:t>
      </w:r>
    </w:p>
    <w:p w:rsidR="00976B88" w:rsidRDefault="003A558D">
      <w:pPr>
        <w:spacing w:line="276" w:lineRule="auto"/>
        <w:ind w:left="648" w:hanging="648"/>
      </w:pPr>
      <w:r>
        <w:rPr>
          <w:rFonts w:cs="Times New Roman"/>
          <w:sz w:val="20"/>
        </w:rPr>
        <w:lastRenderedPageBreak/>
        <w:t xml:space="preserve">[17]  G. Salton and C. Buckley, "Term-weighting approaches in automatic text retrieval," </w:t>
      </w:r>
      <w:r>
        <w:rPr>
          <w:rFonts w:cs="Times New Roman"/>
          <w:i/>
          <w:sz w:val="20"/>
        </w:rPr>
        <w:t>Inf. Process. Manage.</w:t>
      </w:r>
      <w:r>
        <w:rPr>
          <w:rFonts w:cs="Times New Roman"/>
          <w:sz w:val="20"/>
        </w:rPr>
        <w:t>, vol. 24, no. 5,</w:t>
      </w:r>
      <w:r>
        <w:rPr>
          <w:rFonts w:cs="Times New Roman"/>
          <w:sz w:val="20"/>
        </w:rPr>
        <w:t xml:space="preserve"> pp. 513-523, 1988, doi: 10.1016/0306-4573(88)90021-0.</w:t>
      </w:r>
    </w:p>
    <w:p w:rsidR="00976B88" w:rsidRDefault="003A558D">
      <w:pPr>
        <w:spacing w:line="276" w:lineRule="auto"/>
        <w:ind w:left="648" w:hanging="648"/>
      </w:pPr>
      <w:r>
        <w:rPr>
          <w:rFonts w:cs="Times New Roman"/>
          <w:sz w:val="20"/>
        </w:rPr>
        <w:t xml:space="preserve">[18]  K. Sparck Jones, "A statistical interpretation of term specificity and its application in retrieval," </w:t>
      </w:r>
      <w:r>
        <w:rPr>
          <w:rFonts w:cs="Times New Roman"/>
          <w:i/>
          <w:sz w:val="20"/>
        </w:rPr>
        <w:t>J. Documentation</w:t>
      </w:r>
      <w:r>
        <w:rPr>
          <w:rFonts w:cs="Times New Roman"/>
          <w:sz w:val="20"/>
        </w:rPr>
        <w:t>, vol. 28, no. 1, pp. 11-21, 1972, doi: 10.1108/eb026526.</w:t>
      </w:r>
    </w:p>
    <w:p w:rsidR="00976B88" w:rsidRDefault="003A558D">
      <w:pPr>
        <w:spacing w:line="276" w:lineRule="auto"/>
        <w:ind w:left="648" w:hanging="648"/>
      </w:pPr>
      <w:r>
        <w:rPr>
          <w:rFonts w:cs="Times New Roman"/>
          <w:sz w:val="20"/>
        </w:rPr>
        <w:t>[19]  N. Reimers an</w:t>
      </w:r>
      <w:r>
        <w:rPr>
          <w:rFonts w:cs="Times New Roman"/>
          <w:sz w:val="20"/>
        </w:rPr>
        <w:t xml:space="preserve">d I. Gurevych, "Sentence-BERT: sentence embeddings using Siamese BERT-networks," in </w:t>
      </w:r>
      <w:r>
        <w:rPr>
          <w:rFonts w:cs="Times New Roman"/>
          <w:i/>
          <w:sz w:val="20"/>
        </w:rPr>
        <w:t>Proc. EMNLP-IJCNLP</w:t>
      </w:r>
      <w:r>
        <w:rPr>
          <w:rFonts w:cs="Times New Roman"/>
          <w:sz w:val="20"/>
        </w:rPr>
        <w:t>, 2019, pp. 3980-3990, doi: 10.18653/v1/D19-1410.</w:t>
      </w:r>
    </w:p>
    <w:p w:rsidR="00976B88" w:rsidRDefault="003A558D">
      <w:pPr>
        <w:spacing w:line="276" w:lineRule="auto"/>
        <w:ind w:left="648" w:hanging="648"/>
      </w:pPr>
      <w:r>
        <w:rPr>
          <w:rFonts w:cs="Times New Roman"/>
          <w:sz w:val="20"/>
        </w:rPr>
        <w:t>[20]  W. Wang, F. Wei, L. Dong, H. Bao, N. Yang and M. Zhou, "MiniLM: deep self-attention distillation f</w:t>
      </w:r>
      <w:r>
        <w:rPr>
          <w:rFonts w:cs="Times New Roman"/>
          <w:sz w:val="20"/>
        </w:rPr>
        <w:t>or task-agnostic compression of pre-trained transformers," arXiv:2002.10957, Feb. 2020.</w:t>
      </w:r>
    </w:p>
    <w:p w:rsidR="00976B88" w:rsidRDefault="003A558D">
      <w:pPr>
        <w:spacing w:line="276" w:lineRule="auto"/>
        <w:ind w:left="648" w:hanging="648"/>
      </w:pPr>
      <w:r>
        <w:rPr>
          <w:rFonts w:cs="Times New Roman"/>
          <w:sz w:val="20"/>
        </w:rPr>
        <w:t xml:space="preserve">[21]  A. Cohan, S. Feldman, I. Beltagy, D. Downey and D. S. Weld, "SPECTER: document-level representation learning using citation-informed transformers," in </w:t>
      </w:r>
      <w:r>
        <w:rPr>
          <w:rFonts w:cs="Times New Roman"/>
          <w:i/>
          <w:sz w:val="20"/>
        </w:rPr>
        <w:t xml:space="preserve">Proc. 58th </w:t>
      </w:r>
      <w:r>
        <w:rPr>
          <w:rFonts w:cs="Times New Roman"/>
          <w:i/>
          <w:sz w:val="20"/>
        </w:rPr>
        <w:t>Annu. Meeting Assoc. Comput. Linguistics</w:t>
      </w:r>
      <w:r>
        <w:rPr>
          <w:rFonts w:cs="Times New Roman"/>
          <w:sz w:val="20"/>
        </w:rPr>
        <w:t>, 2020, pp. 2270-2282, doi: 10.18653/v1/2020.acl-main.207.</w:t>
      </w:r>
    </w:p>
    <w:p w:rsidR="00976B88" w:rsidRDefault="003A558D">
      <w:pPr>
        <w:spacing w:line="276" w:lineRule="auto"/>
        <w:ind w:left="648" w:hanging="648"/>
      </w:pPr>
      <w:r>
        <w:rPr>
          <w:rFonts w:cs="Times New Roman"/>
          <w:sz w:val="20"/>
        </w:rPr>
        <w:t xml:space="preserve">[22]  D. Kang, W. Ammar, B. Dalvi, M. van Zuylen, S. Kohlmeier, E. Hovy and R. Schwartz, "A dataset of peer reviews (PeerRead): collection, insights and NLP </w:t>
      </w:r>
      <w:r>
        <w:rPr>
          <w:rFonts w:cs="Times New Roman"/>
          <w:sz w:val="20"/>
        </w:rPr>
        <w:t xml:space="preserve">applications," in </w:t>
      </w:r>
      <w:r>
        <w:rPr>
          <w:rFonts w:cs="Times New Roman"/>
          <w:i/>
          <w:sz w:val="20"/>
        </w:rPr>
        <w:t>Proc. NAACL-HLT</w:t>
      </w:r>
      <w:r>
        <w:rPr>
          <w:rFonts w:cs="Times New Roman"/>
          <w:sz w:val="20"/>
        </w:rPr>
        <w:t>, 2018, pp. 1647-1661, doi: 10.18653/v1/N18-1149.</w:t>
      </w:r>
    </w:p>
    <w:p w:rsidR="00976B88" w:rsidRDefault="003A558D">
      <w:pPr>
        <w:spacing w:line="276" w:lineRule="auto"/>
        <w:ind w:left="648" w:hanging="648"/>
      </w:pPr>
      <w:r>
        <w:rPr>
          <w:rFonts w:cs="Times New Roman"/>
          <w:sz w:val="20"/>
        </w:rPr>
        <w:t xml:space="preserve">[23]  W. Yuan, P. Liu and G. Neubig, "Can we automate scientific reviewing?," </w:t>
      </w:r>
      <w:r>
        <w:rPr>
          <w:rFonts w:cs="Times New Roman"/>
          <w:i/>
          <w:sz w:val="20"/>
        </w:rPr>
        <w:t>J. Artif. Intell. Res.</w:t>
      </w:r>
      <w:r>
        <w:rPr>
          <w:rFonts w:cs="Times New Roman"/>
          <w:sz w:val="20"/>
        </w:rPr>
        <w:t>, vol. 75, pp. 171-212, 2022, doi: 10.1613/jair.1.12862.</w:t>
      </w:r>
    </w:p>
    <w:p w:rsidR="00976B88" w:rsidRDefault="003A558D">
      <w:pPr>
        <w:spacing w:line="276" w:lineRule="auto"/>
        <w:ind w:left="648" w:hanging="648"/>
      </w:pPr>
      <w:r>
        <w:rPr>
          <w:rFonts w:cs="Times New Roman"/>
          <w:sz w:val="20"/>
        </w:rPr>
        <w:t>[24]  W. Liang e</w:t>
      </w:r>
      <w:r>
        <w:rPr>
          <w:rFonts w:cs="Times New Roman"/>
          <w:sz w:val="20"/>
        </w:rPr>
        <w:t xml:space="preserve">t al., "Can large language models provide useful feedback on research papers? A large-scale empirical analysis," </w:t>
      </w:r>
      <w:r>
        <w:rPr>
          <w:rFonts w:cs="Times New Roman"/>
          <w:i/>
          <w:sz w:val="20"/>
        </w:rPr>
        <w:t>NEJM AI</w:t>
      </w:r>
      <w:r>
        <w:rPr>
          <w:rFonts w:cs="Times New Roman"/>
          <w:sz w:val="20"/>
        </w:rPr>
        <w:t>, vol. 1, no. 8, Jul. 2024, doi: 10.1056/AIoa2400196.</w:t>
      </w:r>
    </w:p>
    <w:p w:rsidR="00976B88" w:rsidRDefault="003A558D">
      <w:pPr>
        <w:spacing w:line="276" w:lineRule="auto"/>
        <w:ind w:left="648" w:hanging="648"/>
      </w:pPr>
      <w:r>
        <w:rPr>
          <w:rFonts w:cs="Times New Roman"/>
          <w:sz w:val="20"/>
        </w:rPr>
        <w:t>[25]  M. Zhu, Y. Weng, L. Yang and Y. Zhang, "DeepReview: improving LLM-based pape</w:t>
      </w:r>
      <w:r>
        <w:rPr>
          <w:rFonts w:cs="Times New Roman"/>
          <w:sz w:val="20"/>
        </w:rPr>
        <w:t xml:space="preserve">r review with human-like deep thinking process," in </w:t>
      </w:r>
      <w:r>
        <w:rPr>
          <w:rFonts w:cs="Times New Roman"/>
          <w:i/>
          <w:sz w:val="20"/>
        </w:rPr>
        <w:t>Proc. 63rd Annu. Meeting Assoc. Comput. Linguistics</w:t>
      </w:r>
      <w:r>
        <w:rPr>
          <w:rFonts w:cs="Times New Roman"/>
          <w:sz w:val="20"/>
        </w:rPr>
        <w:t>, 2025, pp. 29330-29355, doi: 10.18653/v1/2025.acl-long.1420.</w:t>
      </w:r>
    </w:p>
    <w:p w:rsidR="00976B88" w:rsidRDefault="003A558D">
      <w:pPr>
        <w:spacing w:line="276" w:lineRule="auto"/>
        <w:ind w:left="648" w:hanging="648"/>
      </w:pPr>
      <w:r>
        <w:rPr>
          <w:rFonts w:cs="Times New Roman"/>
          <w:sz w:val="20"/>
        </w:rPr>
        <w:t xml:space="preserve">[26]  Z. Zhuang, J. Chen, H. Xu, Y. Jiang and J. Lin, "Large language models for automated </w:t>
      </w:r>
      <w:r>
        <w:rPr>
          <w:rFonts w:cs="Times New Roman"/>
          <w:sz w:val="20"/>
        </w:rPr>
        <w:t xml:space="preserve">scholarly paper review: a survey," </w:t>
      </w:r>
      <w:r>
        <w:rPr>
          <w:rFonts w:cs="Times New Roman"/>
          <w:i/>
          <w:sz w:val="20"/>
        </w:rPr>
        <w:t>Inf. Fusion</w:t>
      </w:r>
      <w:r>
        <w:rPr>
          <w:rFonts w:cs="Times New Roman"/>
          <w:sz w:val="20"/>
        </w:rPr>
        <w:t>, vol. 124, Art. no. 103332, Dec. 2025, doi: 10.1016/j.inffus.2025.103332.</w:t>
      </w:r>
    </w:p>
    <w:p w:rsidR="00976B88" w:rsidRDefault="003A558D">
      <w:pPr>
        <w:spacing w:line="276" w:lineRule="auto"/>
        <w:ind w:left="648" w:hanging="648"/>
      </w:pPr>
      <w:r>
        <w:rPr>
          <w:rFonts w:cs="Times New Roman"/>
          <w:sz w:val="20"/>
        </w:rPr>
        <w:t>[27]  J. Keuper, "Prompt injection attacks on LLM generated reviews of scientific publications," arXiv:2509.10248, Sep. 2025.</w:t>
      </w:r>
    </w:p>
    <w:p w:rsidR="00976B88" w:rsidRDefault="003A558D">
      <w:pPr>
        <w:spacing w:line="276" w:lineRule="auto"/>
        <w:ind w:left="648" w:hanging="648"/>
      </w:pPr>
      <w:r>
        <w:rPr>
          <w:rFonts w:cs="Times New Roman"/>
          <w:sz w:val="20"/>
        </w:rPr>
        <w:t xml:space="preserve">[28]  A. </w:t>
      </w:r>
      <w:r>
        <w:rPr>
          <w:rFonts w:cs="Times New Roman"/>
          <w:sz w:val="20"/>
        </w:rPr>
        <w:t xml:space="preserve">Vaswani et al., "Attention is all you need," in </w:t>
      </w:r>
      <w:r>
        <w:rPr>
          <w:rFonts w:cs="Times New Roman"/>
          <w:i/>
          <w:sz w:val="20"/>
        </w:rPr>
        <w:t>Proc. Adv. Neural Inf. Process. Syst.</w:t>
      </w:r>
      <w:r>
        <w:rPr>
          <w:rFonts w:cs="Times New Roman"/>
          <w:sz w:val="20"/>
        </w:rPr>
        <w:t>, vol. 30, 2017 (arXiv:1706.03762).</w:t>
      </w:r>
    </w:p>
    <w:p w:rsidR="00976B88" w:rsidRDefault="003A558D">
      <w:pPr>
        <w:spacing w:line="276" w:lineRule="auto"/>
        <w:ind w:left="648" w:hanging="648"/>
      </w:pPr>
      <w:r>
        <w:rPr>
          <w:rFonts w:cs="Times New Roman"/>
          <w:sz w:val="20"/>
        </w:rPr>
        <w:t>[29]  A. Yang et al. (Qwen Team), "Qwen2.5 technical report," arXiv:2412.15115, Dec. 2024.</w:t>
      </w:r>
    </w:p>
    <w:p w:rsidR="00976B88" w:rsidRDefault="003A558D">
      <w:pPr>
        <w:spacing w:line="276" w:lineRule="auto"/>
        <w:ind w:left="648" w:hanging="648"/>
      </w:pPr>
      <w:r>
        <w:rPr>
          <w:rFonts w:cs="Times New Roman"/>
          <w:sz w:val="20"/>
        </w:rPr>
        <w:t xml:space="preserve">[30]  T. Wolf et al., "Transformers: state-of-the-art natural language processing," in </w:t>
      </w:r>
      <w:r>
        <w:rPr>
          <w:rFonts w:cs="Times New Roman"/>
          <w:i/>
          <w:sz w:val="20"/>
        </w:rPr>
        <w:t>Proc. EMNLP: System Demonstrations</w:t>
      </w:r>
      <w:r>
        <w:rPr>
          <w:rFonts w:cs="Times New Roman"/>
          <w:sz w:val="20"/>
        </w:rPr>
        <w:t>, 2020, pp. 38-45, doi: 10.18653/v1/2020.emnlp-demos.6.</w:t>
      </w:r>
    </w:p>
    <w:p w:rsidR="00976B88" w:rsidRDefault="003A558D">
      <w:pPr>
        <w:spacing w:line="276" w:lineRule="auto"/>
        <w:ind w:left="648" w:hanging="648"/>
      </w:pPr>
      <w:r>
        <w:rPr>
          <w:rFonts w:cs="Times New Roman"/>
          <w:sz w:val="20"/>
        </w:rPr>
        <w:t xml:space="preserve">[31]  F. Pedregosa et al., "Scikit-learn: machine learning in Python," </w:t>
      </w:r>
      <w:r>
        <w:rPr>
          <w:rFonts w:cs="Times New Roman"/>
          <w:i/>
          <w:sz w:val="20"/>
        </w:rPr>
        <w:t>J. Mach.</w:t>
      </w:r>
      <w:r>
        <w:rPr>
          <w:rFonts w:cs="Times New Roman"/>
          <w:i/>
          <w:sz w:val="20"/>
        </w:rPr>
        <w:t xml:space="preserve"> Learn. Res.</w:t>
      </w:r>
      <w:r>
        <w:rPr>
          <w:rFonts w:cs="Times New Roman"/>
          <w:sz w:val="20"/>
        </w:rPr>
        <w:t>, 2011 (arXiv:1201.0490).</w:t>
      </w:r>
    </w:p>
    <w:p w:rsidR="00976B88" w:rsidRDefault="003A558D">
      <w:pPr>
        <w:spacing w:line="276" w:lineRule="auto"/>
        <w:ind w:left="648" w:hanging="648"/>
      </w:pPr>
      <w:r>
        <w:rPr>
          <w:rFonts w:cs="Times New Roman"/>
          <w:sz w:val="20"/>
        </w:rPr>
        <w:t>[32]  J. Priem, H. Piwowar and R. Orr, "OpenAlex: a fully-open index of scholarly works, authors, venues, institutions, and concepts," arXiv:2205.01833, 2022.</w:t>
      </w:r>
    </w:p>
    <w:p w:rsidR="00976B88" w:rsidRDefault="003A558D">
      <w:pPr>
        <w:pStyle w:val="Heading1"/>
        <w:pageBreakBefore/>
      </w:pPr>
      <w:bookmarkStart w:id="186" w:name="_Toc243574083"/>
      <w:r>
        <w:lastRenderedPageBreak/>
        <w:t>APPENDIX A: IMPORTANT CODE</w:t>
      </w:r>
      <w:bookmarkEnd w:id="186"/>
    </w:p>
    <w:p w:rsidR="00976B88" w:rsidRDefault="003A558D">
      <w:r>
        <w:rPr>
          <w:rFonts w:cs="Times New Roman"/>
        </w:rPr>
        <w:t xml:space="preserve">Listings are copied from </w:t>
      </w:r>
      <w:r>
        <w:rPr>
          <w:rFonts w:ascii="Consolas" w:eastAsia="Consolas" w:hAnsi="Consolas" w:cs="Consolas"/>
          <w:sz w:val="21"/>
        </w:rPr>
        <w:t>8.Proje</w:t>
      </w:r>
      <w:r>
        <w:rPr>
          <w:rFonts w:ascii="Consolas" w:eastAsia="Consolas" w:hAnsi="Consolas" w:cs="Consolas"/>
          <w:sz w:val="21"/>
        </w:rPr>
        <w:t>ctCode</w:t>
      </w:r>
      <w:r>
        <w:rPr>
          <w:rFonts w:cs="Times New Roman"/>
        </w:rPr>
        <w:t xml:space="preserve"> in the state in which the results were measured; line ranges are whole statements.</w:t>
      </w:r>
    </w:p>
    <w:p w:rsidR="00976B88" w:rsidRDefault="003A558D">
      <w:pPr>
        <w:pStyle w:val="Heading2"/>
      </w:pPr>
      <w:bookmarkStart w:id="187" w:name="_Toc243574084"/>
      <w:r>
        <w:t>A.1 Section detection (`app/services/pdf_extract.py`)</w:t>
      </w:r>
      <w:bookmarkEnd w:id="187"/>
    </w:p>
    <w:p w:rsidR="00976B88" w:rsidRDefault="003A558D">
      <w:pPr>
        <w:shd w:val="clear" w:color="auto" w:fill="F3F5F8"/>
        <w:spacing w:after="0" w:line="240" w:lineRule="auto"/>
        <w:ind w:left="144"/>
        <w:jc w:val="left"/>
      </w:pPr>
      <w:r>
        <w:rPr>
          <w:rFonts w:ascii="Consolas" w:eastAsia="Consolas" w:hAnsi="Consolas" w:cs="Consolas"/>
          <w:sz w:val="15"/>
        </w:rPr>
        <w:t>def _detect_sections(full_text: str) -&gt; dict[str, dict]:</w:t>
      </w:r>
    </w:p>
    <w:p w:rsidR="00976B88" w:rsidRDefault="003A558D">
      <w:pPr>
        <w:shd w:val="clear" w:color="auto" w:fill="F3F5F8"/>
        <w:spacing w:after="0" w:line="240" w:lineRule="auto"/>
        <w:ind w:left="144"/>
        <w:jc w:val="left"/>
      </w:pPr>
      <w:r>
        <w:rPr>
          <w:rFonts w:ascii="Consolas" w:eastAsia="Consolas" w:hAnsi="Consolas" w:cs="Consolas"/>
          <w:sz w:val="15"/>
        </w:rPr>
        <w:t xml:space="preserve">    found: dict[str, dict] = {}</w:t>
      </w:r>
    </w:p>
    <w:p w:rsidR="00976B88" w:rsidRDefault="003A558D">
      <w:pPr>
        <w:shd w:val="clear" w:color="auto" w:fill="F3F5F8"/>
        <w:spacing w:after="0" w:line="240" w:lineRule="auto"/>
        <w:ind w:left="144"/>
        <w:jc w:val="left"/>
      </w:pPr>
      <w:r>
        <w:rPr>
          <w:rFonts w:ascii="Consolas" w:eastAsia="Consolas" w:hAnsi="Consolas" w:cs="Consolas"/>
          <w:sz w:val="15"/>
        </w:rPr>
        <w:t xml:space="preserve">    lines = full_text.s</w:t>
      </w:r>
      <w:r>
        <w:rPr>
          <w:rFonts w:ascii="Consolas" w:eastAsia="Consolas" w:hAnsi="Consolas" w:cs="Consolas"/>
          <w:sz w:val="15"/>
        </w:rPr>
        <w:t>plit("\n")</w:t>
      </w:r>
    </w:p>
    <w:p w:rsidR="00976B88" w:rsidRDefault="003A558D">
      <w:pPr>
        <w:shd w:val="clear" w:color="auto" w:fill="F3F5F8"/>
        <w:spacing w:after="0" w:line="240" w:lineRule="auto"/>
        <w:ind w:left="144"/>
        <w:jc w:val="left"/>
      </w:pPr>
      <w:r>
        <w:rPr>
          <w:rFonts w:ascii="Consolas" w:eastAsia="Consolas" w:hAnsi="Consolas" w:cs="Consolas"/>
          <w:sz w:val="15"/>
        </w:rPr>
        <w:t xml:space="preserve">    # Candidate headings: short lines (&lt;80 chars).</w:t>
      </w:r>
    </w:p>
    <w:p w:rsidR="00976B88" w:rsidRDefault="003A558D">
      <w:pPr>
        <w:shd w:val="clear" w:color="auto" w:fill="F3F5F8"/>
        <w:spacing w:after="0" w:line="240" w:lineRule="auto"/>
        <w:ind w:left="144"/>
        <w:jc w:val="left"/>
      </w:pPr>
      <w:r>
        <w:rPr>
          <w:rFonts w:ascii="Consolas" w:eastAsia="Consolas" w:hAnsi="Consolas" w:cs="Consolas"/>
          <w:sz w:val="15"/>
        </w:rPr>
        <w:t xml:space="preserve">    positions: list[tuple[int, str]] = []</w:t>
      </w:r>
    </w:p>
    <w:p w:rsidR="00976B88" w:rsidRDefault="003A558D">
      <w:pPr>
        <w:shd w:val="clear" w:color="auto" w:fill="F3F5F8"/>
        <w:spacing w:after="0" w:line="240" w:lineRule="auto"/>
        <w:ind w:left="144"/>
        <w:jc w:val="left"/>
      </w:pPr>
      <w:r>
        <w:rPr>
          <w:rFonts w:ascii="Consolas" w:eastAsia="Consolas" w:hAnsi="Consolas" w:cs="Consolas"/>
          <w:sz w:val="15"/>
        </w:rPr>
        <w:t xml:space="preserve">    for idx, ln in enumerate(lines):</w:t>
      </w:r>
    </w:p>
    <w:p w:rsidR="00976B88" w:rsidRDefault="003A558D">
      <w:pPr>
        <w:shd w:val="clear" w:color="auto" w:fill="F3F5F8"/>
        <w:spacing w:after="0" w:line="240" w:lineRule="auto"/>
        <w:ind w:left="144"/>
        <w:jc w:val="left"/>
      </w:pPr>
      <w:r>
        <w:rPr>
          <w:rFonts w:ascii="Consolas" w:eastAsia="Consolas" w:hAnsi="Consolas" w:cs="Consolas"/>
          <w:sz w:val="15"/>
        </w:rPr>
        <w:t xml:space="preserve">        s = ln.strip()</w:t>
      </w:r>
    </w:p>
    <w:p w:rsidR="00976B88" w:rsidRDefault="003A558D">
      <w:pPr>
        <w:shd w:val="clear" w:color="auto" w:fill="F3F5F8"/>
        <w:spacing w:after="0" w:line="240" w:lineRule="auto"/>
        <w:ind w:left="144"/>
        <w:jc w:val="left"/>
      </w:pPr>
      <w:r>
        <w:rPr>
          <w:rFonts w:ascii="Consolas" w:eastAsia="Consolas" w:hAnsi="Consolas" w:cs="Consolas"/>
          <w:sz w:val="15"/>
        </w:rPr>
        <w:t xml:space="preserve">        if not s or len(s) &gt; 80:</w:t>
      </w:r>
    </w:p>
    <w:p w:rsidR="00976B88" w:rsidRDefault="003A558D">
      <w:pPr>
        <w:shd w:val="clear" w:color="auto" w:fill="F3F5F8"/>
        <w:spacing w:after="0" w:line="240" w:lineRule="auto"/>
        <w:ind w:left="144"/>
        <w:jc w:val="left"/>
      </w:pPr>
      <w:r>
        <w:rPr>
          <w:rFonts w:ascii="Consolas" w:eastAsia="Consolas" w:hAnsi="Consolas" w:cs="Consolas"/>
          <w:sz w:val="15"/>
        </w:rPr>
        <w:t xml:space="preserve">            continue</w:t>
      </w:r>
    </w:p>
    <w:p w:rsidR="00976B88" w:rsidRDefault="003A558D">
      <w:pPr>
        <w:shd w:val="clear" w:color="auto" w:fill="F3F5F8"/>
        <w:spacing w:after="0" w:line="240" w:lineRule="auto"/>
        <w:ind w:left="144"/>
        <w:jc w:val="left"/>
      </w:pPr>
      <w:r>
        <w:rPr>
          <w:rFonts w:ascii="Consolas" w:eastAsia="Consolas" w:hAnsi="Consolas" w:cs="Consolas"/>
          <w:sz w:val="15"/>
        </w:rPr>
        <w:t xml:space="preserve">        low = s.lower().strip("0123456</w:t>
      </w:r>
      <w:r>
        <w:rPr>
          <w:rFonts w:ascii="Consolas" w:eastAsia="Consolas" w:hAnsi="Consolas" w:cs="Consolas"/>
          <w:sz w:val="15"/>
        </w:rPr>
        <w:t>789. ")</w:t>
      </w:r>
    </w:p>
    <w:p w:rsidR="00976B88" w:rsidRDefault="003A558D">
      <w:pPr>
        <w:shd w:val="clear" w:color="auto" w:fill="F3F5F8"/>
        <w:spacing w:after="0" w:line="240" w:lineRule="auto"/>
        <w:ind w:left="144"/>
        <w:jc w:val="left"/>
      </w:pPr>
      <w:r>
        <w:rPr>
          <w:rFonts w:ascii="Consolas" w:eastAsia="Consolas" w:hAnsi="Consolas" w:cs="Consolas"/>
          <w:sz w:val="15"/>
        </w:rPr>
        <w:t xml:space="preserve">        for key, pats in SECTION_PATTERNS.items():</w:t>
      </w:r>
    </w:p>
    <w:p w:rsidR="00976B88" w:rsidRDefault="003A558D">
      <w:pPr>
        <w:shd w:val="clear" w:color="auto" w:fill="F3F5F8"/>
        <w:spacing w:after="0" w:line="240" w:lineRule="auto"/>
        <w:ind w:left="144"/>
        <w:jc w:val="left"/>
      </w:pPr>
      <w:r>
        <w:rPr>
          <w:rFonts w:ascii="Consolas" w:eastAsia="Consolas" w:hAnsi="Consolas" w:cs="Consolas"/>
          <w:sz w:val="15"/>
        </w:rPr>
        <w:t xml:space="preserve">            if any(re.search(p, low) for p in pats):</w:t>
      </w:r>
    </w:p>
    <w:p w:rsidR="00976B88" w:rsidRDefault="003A558D">
      <w:pPr>
        <w:shd w:val="clear" w:color="auto" w:fill="F3F5F8"/>
        <w:spacing w:after="0" w:line="240" w:lineRule="auto"/>
        <w:ind w:left="144"/>
        <w:jc w:val="left"/>
      </w:pPr>
      <w:r>
        <w:rPr>
          <w:rFonts w:ascii="Consolas" w:eastAsia="Consolas" w:hAnsi="Consolas" w:cs="Consolas"/>
          <w:sz w:val="15"/>
        </w:rPr>
        <w:t xml:space="preserve">                if key not in found:</w:t>
      </w:r>
    </w:p>
    <w:p w:rsidR="00976B88" w:rsidRDefault="003A558D">
      <w:pPr>
        <w:shd w:val="clear" w:color="auto" w:fill="F3F5F8"/>
        <w:spacing w:after="0" w:line="240" w:lineRule="auto"/>
        <w:ind w:left="144"/>
        <w:jc w:val="left"/>
      </w:pPr>
      <w:r>
        <w:rPr>
          <w:rFonts w:ascii="Consolas" w:eastAsia="Consolas" w:hAnsi="Consolas" w:cs="Consolas"/>
          <w:sz w:val="15"/>
        </w:rPr>
        <w:t xml:space="preserve">                    positions.append((idx, key))</w:t>
      </w:r>
    </w:p>
    <w:p w:rsidR="00976B88" w:rsidRDefault="003A558D">
      <w:pPr>
        <w:shd w:val="clear" w:color="auto" w:fill="F3F5F8"/>
        <w:spacing w:after="0" w:line="240" w:lineRule="auto"/>
        <w:ind w:left="144"/>
        <w:jc w:val="left"/>
      </w:pPr>
      <w:r>
        <w:rPr>
          <w:rFonts w:ascii="Consolas" w:eastAsia="Consolas" w:hAnsi="Consolas" w:cs="Consolas"/>
          <w:sz w:val="15"/>
        </w:rPr>
        <w:t xml:space="preserve">                break</w:t>
      </w:r>
    </w:p>
    <w:p w:rsidR="00976B88" w:rsidRDefault="003A558D">
      <w:pPr>
        <w:shd w:val="clear" w:color="auto" w:fill="F3F5F8"/>
        <w:spacing w:after="0" w:line="240" w:lineRule="auto"/>
        <w:ind w:left="144"/>
        <w:jc w:val="left"/>
      </w:pPr>
      <w:r>
        <w:rPr>
          <w:rFonts w:ascii="Consolas" w:eastAsia="Consolas" w:hAnsi="Consolas" w:cs="Consolas"/>
          <w:sz w:val="15"/>
        </w:rPr>
        <w:t xml:space="preserve">    positions.sort()</w:t>
      </w:r>
    </w:p>
    <w:p w:rsidR="00976B88" w:rsidRDefault="003A558D">
      <w:pPr>
        <w:shd w:val="clear" w:color="auto" w:fill="F3F5F8"/>
        <w:spacing w:after="0" w:line="240" w:lineRule="auto"/>
        <w:ind w:left="144"/>
        <w:jc w:val="left"/>
      </w:pPr>
      <w:r>
        <w:rPr>
          <w:rFonts w:ascii="Consolas" w:eastAsia="Consolas" w:hAnsi="Consolas" w:cs="Consolas"/>
          <w:sz w:val="15"/>
        </w:rPr>
        <w:t xml:space="preserve">    for n, (lin</w:t>
      </w:r>
      <w:r>
        <w:rPr>
          <w:rFonts w:ascii="Consolas" w:eastAsia="Consolas" w:hAnsi="Consolas" w:cs="Consolas"/>
          <w:sz w:val="15"/>
        </w:rPr>
        <w:t>e_idx, key) in enumerate(positions):</w:t>
      </w:r>
    </w:p>
    <w:p w:rsidR="00976B88" w:rsidRDefault="003A558D">
      <w:pPr>
        <w:shd w:val="clear" w:color="auto" w:fill="F3F5F8"/>
        <w:spacing w:after="0" w:line="240" w:lineRule="auto"/>
        <w:ind w:left="144"/>
        <w:jc w:val="left"/>
      </w:pPr>
      <w:r>
        <w:rPr>
          <w:rFonts w:ascii="Consolas" w:eastAsia="Consolas" w:hAnsi="Consolas" w:cs="Consolas"/>
          <w:sz w:val="15"/>
        </w:rPr>
        <w:t xml:space="preserve">        end = positions[n + 1][0] if n + 1 &lt; len(positions) else len(lines)</w:t>
      </w:r>
    </w:p>
    <w:p w:rsidR="00976B88" w:rsidRDefault="003A558D">
      <w:pPr>
        <w:shd w:val="clear" w:color="auto" w:fill="F3F5F8"/>
        <w:spacing w:after="0" w:line="240" w:lineRule="auto"/>
        <w:ind w:left="144"/>
        <w:jc w:val="left"/>
      </w:pPr>
      <w:r>
        <w:rPr>
          <w:rFonts w:ascii="Consolas" w:eastAsia="Consolas" w:hAnsi="Consolas" w:cs="Consolas"/>
          <w:sz w:val="15"/>
        </w:rPr>
        <w:t xml:space="preserve">        body = "\n".join(lines[line_idx + 1 : end]).strip()</w:t>
      </w:r>
    </w:p>
    <w:p w:rsidR="00976B88" w:rsidRDefault="003A558D">
      <w:pPr>
        <w:shd w:val="clear" w:color="auto" w:fill="F3F5F8"/>
        <w:spacing w:after="0" w:line="240" w:lineRule="auto"/>
        <w:ind w:left="144"/>
        <w:jc w:val="left"/>
      </w:pPr>
      <w:r>
        <w:rPr>
          <w:rFonts w:ascii="Consolas" w:eastAsia="Consolas" w:hAnsi="Consolas" w:cs="Consolas"/>
          <w:sz w:val="15"/>
        </w:rPr>
        <w:t xml:space="preserve">        found[key] = {</w:t>
      </w:r>
    </w:p>
    <w:p w:rsidR="00976B88" w:rsidRDefault="003A558D">
      <w:pPr>
        <w:shd w:val="clear" w:color="auto" w:fill="F3F5F8"/>
        <w:spacing w:after="0" w:line="240" w:lineRule="auto"/>
        <w:ind w:left="144"/>
        <w:jc w:val="left"/>
      </w:pPr>
      <w:r>
        <w:rPr>
          <w:rFonts w:ascii="Consolas" w:eastAsia="Consolas" w:hAnsi="Consolas" w:cs="Consolas"/>
          <w:sz w:val="15"/>
        </w:rPr>
        <w:t xml:space="preserve">            "heading_line": lines[line_idx].strip(),</w:t>
      </w:r>
    </w:p>
    <w:p w:rsidR="00976B88" w:rsidRDefault="003A558D">
      <w:pPr>
        <w:shd w:val="clear" w:color="auto" w:fill="F3F5F8"/>
        <w:spacing w:after="0" w:line="240" w:lineRule="auto"/>
        <w:ind w:left="144"/>
        <w:jc w:val="left"/>
      </w:pPr>
      <w:r>
        <w:rPr>
          <w:rFonts w:ascii="Consolas" w:eastAsia="Consolas" w:hAnsi="Consolas" w:cs="Consolas"/>
          <w:sz w:val="15"/>
        </w:rPr>
        <w:t xml:space="preserve">            "char_count": len(body),</w:t>
      </w:r>
    </w:p>
    <w:p w:rsidR="00976B88" w:rsidRDefault="003A558D">
      <w:pPr>
        <w:shd w:val="clear" w:color="auto" w:fill="F3F5F8"/>
        <w:spacing w:after="0" w:line="240" w:lineRule="auto"/>
        <w:ind w:left="144"/>
        <w:jc w:val="left"/>
      </w:pPr>
      <w:r>
        <w:rPr>
          <w:rFonts w:ascii="Consolas" w:eastAsia="Consolas" w:hAnsi="Consolas" w:cs="Consolas"/>
          <w:sz w:val="15"/>
        </w:rPr>
        <w:t xml:space="preserve">            "word_count": len(re.findall(r"[A-Za-z0-9']+", body)),</w:t>
      </w:r>
    </w:p>
    <w:p w:rsidR="00976B88" w:rsidRDefault="003A558D">
      <w:pPr>
        <w:shd w:val="clear" w:color="auto" w:fill="F3F5F8"/>
        <w:spacing w:after="0" w:line="240" w:lineRule="auto"/>
        <w:ind w:left="144"/>
        <w:jc w:val="left"/>
      </w:pPr>
      <w:r>
        <w:rPr>
          <w:rFonts w:ascii="Consolas" w:eastAsia="Consolas" w:hAnsi="Consolas" w:cs="Consolas"/>
          <w:sz w:val="15"/>
        </w:rPr>
        <w:t xml:space="preserve">            "preview": body[:600],</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return found</w:t>
      </w:r>
    </w:p>
    <w:p w:rsidR="00976B88" w:rsidRDefault="00976B88">
      <w:pPr>
        <w:spacing w:after="80" w:line="144" w:lineRule="auto"/>
      </w:pPr>
    </w:p>
    <w:p w:rsidR="00976B88" w:rsidRDefault="003A558D">
      <w:pPr>
        <w:pStyle w:val="Heading2"/>
      </w:pPr>
      <w:bookmarkStart w:id="188" w:name="_Toc243574085"/>
      <w:r>
        <w:t>A.2 Structural score (`app/services/features.py`)</w:t>
      </w:r>
      <w:bookmarkEnd w:id="188"/>
    </w:p>
    <w:p w:rsidR="00976B88" w:rsidRDefault="003A558D">
      <w:pPr>
        <w:shd w:val="clear" w:color="auto" w:fill="F3F5F8"/>
        <w:spacing w:after="0" w:line="240" w:lineRule="auto"/>
        <w:ind w:left="144"/>
        <w:jc w:val="left"/>
      </w:pPr>
      <w:r>
        <w:rPr>
          <w:rFonts w:ascii="Consolas" w:eastAsia="Consolas" w:hAnsi="Consolas" w:cs="Consolas"/>
          <w:sz w:val="15"/>
        </w:rPr>
        <w:t>def extract_features(doc: dict) -&gt; dict</w:t>
      </w:r>
      <w:r>
        <w:rPr>
          <w:rFonts w:ascii="Consolas" w:eastAsia="Consolas" w:hAnsi="Consolas" w:cs="Consolas"/>
          <w:sz w:val="15"/>
        </w:rPr>
        <w:t>:</w:t>
      </w:r>
    </w:p>
    <w:p w:rsidR="00976B88" w:rsidRDefault="003A558D">
      <w:pPr>
        <w:shd w:val="clear" w:color="auto" w:fill="F3F5F8"/>
        <w:spacing w:after="0" w:line="240" w:lineRule="auto"/>
        <w:ind w:left="144"/>
        <w:jc w:val="left"/>
      </w:pPr>
      <w:r>
        <w:rPr>
          <w:rFonts w:ascii="Consolas" w:eastAsia="Consolas" w:hAnsi="Consolas" w:cs="Consolas"/>
          <w:sz w:val="15"/>
        </w:rPr>
        <w:t xml:space="preserve">    text = doc.get("full_text", "")</w:t>
      </w:r>
    </w:p>
    <w:p w:rsidR="00976B88" w:rsidRDefault="003A558D">
      <w:pPr>
        <w:shd w:val="clear" w:color="auto" w:fill="F3F5F8"/>
        <w:spacing w:after="0" w:line="240" w:lineRule="auto"/>
        <w:ind w:left="144"/>
        <w:jc w:val="left"/>
      </w:pPr>
      <w:r>
        <w:rPr>
          <w:rFonts w:ascii="Consolas" w:eastAsia="Consolas" w:hAnsi="Consolas" w:cs="Consolas"/>
          <w:sz w:val="15"/>
        </w:rPr>
        <w:t xml:space="preserve">    sections = doc.get("sections", {})</w:t>
      </w:r>
    </w:p>
    <w:p w:rsidR="00976B88" w:rsidRDefault="003A558D">
      <w:pPr>
        <w:shd w:val="clear" w:color="auto" w:fill="F3F5F8"/>
        <w:spacing w:after="0" w:line="240" w:lineRule="auto"/>
        <w:ind w:left="144"/>
        <w:jc w:val="left"/>
      </w:pPr>
      <w:r>
        <w:rPr>
          <w:rFonts w:ascii="Consolas" w:eastAsia="Consolas" w:hAnsi="Consolas" w:cs="Consolas"/>
          <w:sz w:val="15"/>
        </w:rPr>
        <w:t xml:space="preserve">    words = re.findall(r"[A-Za-z0-9']+", text)</w:t>
      </w:r>
    </w:p>
    <w:p w:rsidR="00976B88" w:rsidRDefault="003A558D">
      <w:pPr>
        <w:shd w:val="clear" w:color="auto" w:fill="F3F5F8"/>
        <w:spacing w:after="0" w:line="240" w:lineRule="auto"/>
        <w:ind w:left="144"/>
        <w:jc w:val="left"/>
      </w:pPr>
      <w:r>
        <w:rPr>
          <w:rFonts w:ascii="Consolas" w:eastAsia="Consolas" w:hAnsi="Consolas" w:cs="Consolas"/>
          <w:sz w:val="15"/>
        </w:rPr>
        <w:t xml:space="preserve">    sentences = [s for s in re.split(r"(?&lt;=[.!?])\s+", text) if s.strip()]</w:t>
      </w:r>
    </w:p>
    <w:p w:rsidR="00976B88" w:rsidRDefault="003A558D">
      <w:pPr>
        <w:shd w:val="clear" w:color="auto" w:fill="F3F5F8"/>
        <w:spacing w:after="0" w:line="240" w:lineRule="auto"/>
        <w:ind w:left="144"/>
        <w:jc w:val="left"/>
      </w:pPr>
      <w:r>
        <w:rPr>
          <w:rFonts w:ascii="Consolas" w:eastAsia="Consolas" w:hAnsi="Consolas" w:cs="Consolas"/>
          <w:sz w:val="15"/>
        </w:rPr>
        <w:t xml:space="preserve">    avg_sent = round(sum(len(s.split()) for s in sentences) / max(len(sentences), 1), 2)</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present = [k for k in EXPECTED if k in sections]</w:t>
      </w:r>
    </w:p>
    <w:p w:rsidR="00976B88" w:rsidRDefault="003A558D">
      <w:pPr>
        <w:shd w:val="clear" w:color="auto" w:fill="F3F5F8"/>
        <w:spacing w:after="0" w:line="240" w:lineRule="auto"/>
        <w:ind w:left="144"/>
        <w:jc w:val="left"/>
      </w:pPr>
      <w:r>
        <w:rPr>
          <w:rFonts w:ascii="Consolas" w:eastAsia="Consolas" w:hAnsi="Consolas" w:cs="Consolas"/>
          <w:sz w:val="15"/>
        </w:rPr>
        <w:t xml:space="preserve">    missing = [k for k in EXPECTED if k not in sections]</w:t>
      </w:r>
    </w:p>
    <w:p w:rsidR="00976B88" w:rsidRDefault="003A558D">
      <w:pPr>
        <w:shd w:val="clear" w:color="auto" w:fill="F3F5F8"/>
        <w:spacing w:after="0" w:line="240" w:lineRule="auto"/>
        <w:ind w:left="144"/>
        <w:jc w:val="left"/>
      </w:pPr>
      <w:r>
        <w:rPr>
          <w:rFonts w:ascii="Consolas" w:eastAsia="Consolas" w:hAnsi="Consolas" w:cs="Consolas"/>
          <w:sz w:val="15"/>
        </w:rPr>
        <w:t xml:space="preserve">    short_sections = [k for k, v in sections.items() if</w:t>
      </w:r>
      <w:r>
        <w:rPr>
          <w:rFonts w:ascii="Consolas" w:eastAsia="Consolas" w:hAnsi="Consolas" w:cs="Consolas"/>
          <w:sz w:val="15"/>
        </w:rPr>
        <w:t xml:space="preserve"> v.get("word_count", 0) &lt; 40]</w:t>
      </w:r>
    </w:p>
    <w:p w:rsidR="00976B88" w:rsidRDefault="003A558D">
      <w:pPr>
        <w:shd w:val="clear" w:color="auto" w:fill="F3F5F8"/>
        <w:spacing w:after="0" w:line="240" w:lineRule="auto"/>
        <w:ind w:left="144"/>
        <w:jc w:val="left"/>
      </w:pPr>
      <w:r>
        <w:rPr>
          <w:rFonts w:ascii="Consolas" w:eastAsia="Consolas" w:hAnsi="Consolas" w:cs="Consolas"/>
          <w:sz w:val="15"/>
        </w:rPr>
        <w:t xml:space="preserve">    pct_short = round(100.0 * len(short_sections) / max(len(sections), 1), 1) if sections else 100.0</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title = doc.get("title", "")</w:t>
      </w:r>
    </w:p>
    <w:p w:rsidR="00976B88" w:rsidRDefault="003A558D">
      <w:pPr>
        <w:shd w:val="clear" w:color="auto" w:fill="F3F5F8"/>
        <w:spacing w:after="0" w:line="240" w:lineRule="auto"/>
        <w:ind w:left="144"/>
        <w:jc w:val="left"/>
      </w:pPr>
      <w:r>
        <w:rPr>
          <w:rFonts w:ascii="Consolas" w:eastAsia="Consolas" w:hAnsi="Consolas" w:cs="Consolas"/>
          <w:sz w:val="15"/>
        </w:rPr>
        <w:t xml:space="preserve">    summary = doc.get("paper_summary", "")</w:t>
      </w:r>
    </w:p>
    <w:p w:rsidR="00976B88" w:rsidRDefault="003A558D">
      <w:pPr>
        <w:shd w:val="clear" w:color="auto" w:fill="F3F5F8"/>
        <w:spacing w:after="0" w:line="240" w:lineRule="auto"/>
        <w:ind w:left="144"/>
        <w:jc w:val="left"/>
      </w:pPr>
      <w:r>
        <w:rPr>
          <w:rFonts w:ascii="Consolas" w:eastAsia="Consolas" w:hAnsi="Consolas" w:cs="Consolas"/>
          <w:sz w:val="15"/>
        </w:rPr>
        <w:t xml:space="preserve">    ref_count = doc.get("reference_count", 0)</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pages = max(doc.get("page_count", 0), 1)</w:t>
      </w:r>
    </w:p>
    <w:p w:rsidR="00976B88" w:rsidRDefault="003A558D">
      <w:pPr>
        <w:shd w:val="clear" w:color="auto" w:fill="F3F5F8"/>
        <w:spacing w:after="0" w:line="240" w:lineRule="auto"/>
        <w:ind w:left="144"/>
        <w:jc w:val="left"/>
      </w:pPr>
      <w:r>
        <w:rPr>
          <w:rFonts w:ascii="Consolas" w:eastAsia="Consolas" w:hAnsi="Consolas" w:cs="Consolas"/>
          <w:sz w:val="15"/>
        </w:rPr>
        <w:t xml:space="preserve">    ref_density = round(ref_count / pages, 2)</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toks = _tokens(text)</w:t>
      </w:r>
    </w:p>
    <w:p w:rsidR="00976B88" w:rsidRDefault="003A558D">
      <w:pPr>
        <w:shd w:val="clear" w:color="auto" w:fill="F3F5F8"/>
        <w:spacing w:after="0" w:line="240" w:lineRule="auto"/>
        <w:ind w:left="144"/>
        <w:jc w:val="left"/>
      </w:pPr>
      <w:r>
        <w:rPr>
          <w:rFonts w:ascii="Consolas" w:eastAsia="Consolas" w:hAnsi="Consolas" w:cs="Consolas"/>
          <w:sz w:val="15"/>
        </w:rPr>
        <w:t xml:space="preserve">    freq: dict[str, int] = {}</w:t>
      </w:r>
    </w:p>
    <w:p w:rsidR="00976B88" w:rsidRDefault="003A558D">
      <w:pPr>
        <w:shd w:val="clear" w:color="auto" w:fill="F3F5F8"/>
        <w:spacing w:after="0" w:line="240" w:lineRule="auto"/>
        <w:ind w:left="144"/>
        <w:jc w:val="left"/>
      </w:pPr>
      <w:r>
        <w:rPr>
          <w:rFonts w:ascii="Consolas" w:eastAsia="Consolas" w:hAnsi="Consolas" w:cs="Consolas"/>
          <w:sz w:val="15"/>
        </w:rPr>
        <w:t xml:space="preserve">    for t in toks:</w:t>
      </w:r>
    </w:p>
    <w:p w:rsidR="00976B88" w:rsidRDefault="003A558D">
      <w:pPr>
        <w:shd w:val="clear" w:color="auto" w:fill="F3F5F8"/>
        <w:spacing w:after="0" w:line="240" w:lineRule="auto"/>
        <w:ind w:left="144"/>
        <w:jc w:val="left"/>
      </w:pPr>
      <w:r>
        <w:rPr>
          <w:rFonts w:ascii="Consolas" w:eastAsia="Consolas" w:hAnsi="Consolas" w:cs="Consolas"/>
          <w:sz w:val="15"/>
        </w:rPr>
        <w:t xml:space="preserve">        if t not in STOP:</w:t>
      </w:r>
    </w:p>
    <w:p w:rsidR="00976B88" w:rsidRDefault="003A558D">
      <w:pPr>
        <w:shd w:val="clear" w:color="auto" w:fill="F3F5F8"/>
        <w:spacing w:after="0" w:line="240" w:lineRule="auto"/>
        <w:ind w:left="144"/>
        <w:jc w:val="left"/>
      </w:pPr>
      <w:r>
        <w:rPr>
          <w:rFonts w:ascii="Consolas" w:eastAsia="Consolas" w:hAnsi="Consolas" w:cs="Consolas"/>
          <w:sz w:val="15"/>
        </w:rPr>
        <w:t xml:space="preserve">            freq[t] = freq.get(t, 0) + 1</w:t>
      </w:r>
    </w:p>
    <w:p w:rsidR="00976B88" w:rsidRDefault="003A558D">
      <w:pPr>
        <w:shd w:val="clear" w:color="auto" w:fill="F3F5F8"/>
        <w:spacing w:after="0" w:line="240" w:lineRule="auto"/>
        <w:ind w:left="144"/>
        <w:jc w:val="left"/>
      </w:pPr>
      <w:r>
        <w:rPr>
          <w:rFonts w:ascii="Consolas" w:eastAsia="Consolas" w:hAnsi="Consolas" w:cs="Consolas"/>
          <w:sz w:val="15"/>
        </w:rPr>
        <w:t xml:space="preserve">    keywords = sorted(freq, key=lambda k: (-freq[k], k))[:15]</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low = text.lower()</w:t>
      </w:r>
    </w:p>
    <w:p w:rsidR="00976B88" w:rsidRDefault="003A558D">
      <w:pPr>
        <w:shd w:val="clear" w:color="auto" w:fill="F3F5F8"/>
        <w:spacing w:after="0" w:line="240" w:lineRule="auto"/>
        <w:ind w:left="144"/>
        <w:jc w:val="left"/>
      </w:pPr>
      <w:r>
        <w:rPr>
          <w:rFonts w:ascii="Consolas" w:eastAsia="Consolas" w:hAnsi="Consolas" w:cs="Consolas"/>
          <w:sz w:val="15"/>
        </w:rPr>
        <w:t xml:space="preserve">    method_terms = sorted({m for m in METHOD_TERMS if m in low})</w:t>
      </w:r>
    </w:p>
    <w:p w:rsidR="00976B88" w:rsidRDefault="003A558D">
      <w:pPr>
        <w:shd w:val="clear" w:color="auto" w:fill="F3F5F8"/>
        <w:spacing w:after="0" w:line="240" w:lineRule="auto"/>
        <w:ind w:left="144"/>
        <w:jc w:val="left"/>
      </w:pPr>
      <w:r>
        <w:rPr>
          <w:rFonts w:ascii="Consolas" w:eastAsia="Consolas" w:hAnsi="Consolas" w:cs="Consolas"/>
          <w:sz w:val="15"/>
        </w:rPr>
        <w:t xml:space="preserve">    topics = sorted({h for h in TOPIC_HINTS if h in low})</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struct = round(100.0 * len(present) / le</w:t>
      </w:r>
      <w:r>
        <w:rPr>
          <w:rFonts w:ascii="Consolas" w:eastAsia="Consolas" w:hAnsi="Consolas" w:cs="Consolas"/>
          <w:sz w:val="15"/>
        </w:rPr>
        <w:t>n(EXPECTED), 1)</w:t>
      </w:r>
    </w:p>
    <w:p w:rsidR="00976B88" w:rsidRDefault="003A558D">
      <w:pPr>
        <w:shd w:val="clear" w:color="auto" w:fill="F3F5F8"/>
        <w:spacing w:after="0" w:line="240" w:lineRule="auto"/>
        <w:ind w:left="144"/>
        <w:jc w:val="left"/>
      </w:pPr>
      <w:r>
        <w:rPr>
          <w:rFonts w:ascii="Consolas" w:eastAsia="Consolas" w:hAnsi="Consolas" w:cs="Consolas"/>
          <w:sz w:val="15"/>
        </w:rPr>
        <w:t xml:space="preserve">    evidence = min(100.0, round(ref_density * 22 + (10 if "experiments" in sections or "results" in sections else 0), 1))</w:t>
      </w:r>
    </w:p>
    <w:p w:rsidR="00976B88" w:rsidRDefault="003A558D">
      <w:pPr>
        <w:shd w:val="clear" w:color="auto" w:fill="F3F5F8"/>
        <w:spacing w:after="0" w:line="240" w:lineRule="auto"/>
        <w:ind w:left="144"/>
        <w:jc w:val="left"/>
      </w:pPr>
      <w:r>
        <w:rPr>
          <w:rFonts w:ascii="Consolas" w:eastAsia="Consolas" w:hAnsi="Consolas" w:cs="Consolas"/>
          <w:sz w:val="15"/>
        </w:rPr>
        <w:lastRenderedPageBreak/>
        <w:t xml:space="preserve">    method_sig = 100.0 if "methodology" in sections and sections["methodology"].get("word_count", 0) &gt;= 120 else (</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70.0 if "methodology" in sections else (45.0 if method_terms else 25.0))</w:t>
      </w:r>
    </w:p>
    <w:p w:rsidR="00976B88" w:rsidRDefault="003A558D">
      <w:pPr>
        <w:shd w:val="clear" w:color="auto" w:fill="F3F5F8"/>
        <w:spacing w:after="0" w:line="240" w:lineRule="auto"/>
        <w:ind w:left="144"/>
        <w:jc w:val="left"/>
      </w:pPr>
      <w:r>
        <w:rPr>
          <w:rFonts w:ascii="Consolas" w:eastAsia="Consolas" w:hAnsi="Consolas" w:cs="Consolas"/>
          <w:sz w:val="15"/>
        </w:rPr>
        <w:t xml:space="preserve">    present_sig = 100.0 if 12 &lt;= avg_sent &lt;= 26 and pct_short &lt; 40 else (</w:t>
      </w:r>
    </w:p>
    <w:p w:rsidR="00976B88" w:rsidRDefault="003A558D">
      <w:pPr>
        <w:shd w:val="clear" w:color="auto" w:fill="F3F5F8"/>
        <w:spacing w:after="0" w:line="240" w:lineRule="auto"/>
        <w:ind w:left="144"/>
        <w:jc w:val="left"/>
      </w:pPr>
      <w:r>
        <w:rPr>
          <w:rFonts w:ascii="Consolas" w:eastAsia="Consolas" w:hAnsi="Consolas" w:cs="Consolas"/>
          <w:sz w:val="15"/>
        </w:rPr>
        <w:t xml:space="preserve">        75.0 if 8 &lt;= avg_sent &lt;= 32 else 50.0)</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overall_struct = round(0.35 * struct + 0.25 * evide</w:t>
      </w:r>
      <w:r>
        <w:rPr>
          <w:rFonts w:ascii="Consolas" w:eastAsia="Consolas" w:hAnsi="Consolas" w:cs="Consolas"/>
          <w:sz w:val="15"/>
        </w:rPr>
        <w:t>nce + 0.25 * method_sig + 0.15 * present_sig, 1)</w:t>
      </w:r>
    </w:p>
    <w:p w:rsidR="00976B88" w:rsidRDefault="00976B88">
      <w:pPr>
        <w:spacing w:after="80" w:line="144" w:lineRule="auto"/>
      </w:pPr>
    </w:p>
    <w:p w:rsidR="00976B88" w:rsidRDefault="003A558D">
      <w:pPr>
        <w:pStyle w:val="Heading2"/>
      </w:pPr>
      <w:bookmarkStart w:id="189" w:name="_Toc243574086"/>
      <w:r>
        <w:t>A.3 Conflict detection and reviewer ranking (`app/services/matching.py`)</w:t>
      </w:r>
      <w:bookmarkEnd w:id="189"/>
    </w:p>
    <w:p w:rsidR="00976B88" w:rsidRDefault="003A558D">
      <w:pPr>
        <w:shd w:val="clear" w:color="auto" w:fill="F3F5F8"/>
        <w:spacing w:after="0" w:line="240" w:lineRule="auto"/>
        <w:ind w:left="144"/>
        <w:jc w:val="left"/>
      </w:pPr>
      <w:r>
        <w:rPr>
          <w:rFonts w:ascii="Consolas" w:eastAsia="Consolas" w:hAnsi="Consolas" w:cs="Consolas"/>
          <w:sz w:val="15"/>
        </w:rPr>
        <w:t>def detect_conflict(paper_text: str, paper_title: str, r) -&gt; dict:</w:t>
      </w:r>
    </w:p>
    <w:p w:rsidR="00976B88" w:rsidRDefault="003A558D">
      <w:pPr>
        <w:shd w:val="clear" w:color="auto" w:fill="F3F5F8"/>
        <w:spacing w:after="0" w:line="240" w:lineRule="auto"/>
        <w:ind w:left="144"/>
        <w:jc w:val="left"/>
      </w:pPr>
      <w:r>
        <w:rPr>
          <w:rFonts w:ascii="Consolas" w:eastAsia="Consolas" w:hAnsi="Consolas" w:cs="Consolas"/>
          <w:sz w:val="15"/>
        </w:rPr>
        <w:t xml:space="preserve">    low = f"{paper_text[:3000]} {paper_title}".lower()</w:t>
      </w:r>
    </w:p>
    <w:p w:rsidR="00976B88" w:rsidRDefault="003A558D">
      <w:pPr>
        <w:shd w:val="clear" w:color="auto" w:fill="F3F5F8"/>
        <w:spacing w:after="0" w:line="240" w:lineRule="auto"/>
        <w:ind w:left="144"/>
        <w:jc w:val="left"/>
      </w:pPr>
      <w:r>
        <w:rPr>
          <w:rFonts w:ascii="Consolas" w:eastAsia="Consolas" w:hAnsi="Consolas" w:cs="Consolas"/>
          <w:sz w:val="15"/>
        </w:rPr>
        <w:t xml:space="preserve">    terms =</w:t>
      </w:r>
      <w:r>
        <w:rPr>
          <w:rFonts w:ascii="Consolas" w:eastAsia="Consolas" w:hAnsi="Consolas" w:cs="Consolas"/>
          <w:sz w:val="15"/>
        </w:rPr>
        <w:t xml:space="preserve"> [t for t in _split(r.conflict_terms) if t]</w:t>
      </w:r>
    </w:p>
    <w:p w:rsidR="00976B88" w:rsidRDefault="003A558D">
      <w:pPr>
        <w:shd w:val="clear" w:color="auto" w:fill="F3F5F8"/>
        <w:spacing w:after="0" w:line="240" w:lineRule="auto"/>
        <w:ind w:left="144"/>
        <w:jc w:val="left"/>
      </w:pPr>
      <w:r>
        <w:rPr>
          <w:rFonts w:ascii="Consolas" w:eastAsia="Consolas" w:hAnsi="Consolas" w:cs="Consolas"/>
          <w:sz w:val="15"/>
        </w:rPr>
        <w:t xml:space="preserve">    hits = [t for t in terms if t and t in low]</w:t>
      </w:r>
    </w:p>
    <w:p w:rsidR="00976B88" w:rsidRDefault="003A558D">
      <w:pPr>
        <w:shd w:val="clear" w:color="auto" w:fill="F3F5F8"/>
        <w:spacing w:after="0" w:line="240" w:lineRule="auto"/>
        <w:ind w:left="144"/>
        <w:jc w:val="left"/>
      </w:pPr>
      <w:r>
        <w:rPr>
          <w:rFonts w:ascii="Consolas" w:eastAsia="Consolas" w:hAnsi="Consolas" w:cs="Consolas"/>
          <w:sz w:val="15"/>
        </w:rPr>
        <w:t xml:space="preserve">    name_hit = bool(r.display_name and r.display_name.lower().split()[0] in low and len(r.display_name.split()[0]) &gt; 3 and r.display_name.lower() in low)</w:t>
      </w:r>
    </w:p>
    <w:p w:rsidR="00976B88" w:rsidRDefault="003A558D">
      <w:pPr>
        <w:shd w:val="clear" w:color="auto" w:fill="F3F5F8"/>
        <w:spacing w:after="0" w:line="240" w:lineRule="auto"/>
        <w:ind w:left="144"/>
        <w:jc w:val="left"/>
      </w:pPr>
      <w:r>
        <w:rPr>
          <w:rFonts w:ascii="Consolas" w:eastAsia="Consolas" w:hAnsi="Consolas" w:cs="Consolas"/>
          <w:sz w:val="15"/>
        </w:rPr>
        <w:t xml:space="preserve">    aff_hit = bool(r.affiliation and len(r.affiliation) &gt; 4 and r.affiliation.lower() in low)</w:t>
      </w:r>
    </w:p>
    <w:p w:rsidR="00976B88" w:rsidRDefault="003A558D">
      <w:pPr>
        <w:shd w:val="clear" w:color="auto" w:fill="F3F5F8"/>
        <w:spacing w:after="0" w:line="240" w:lineRule="auto"/>
        <w:ind w:left="144"/>
        <w:jc w:val="left"/>
      </w:pPr>
      <w:r>
        <w:rPr>
          <w:rFonts w:ascii="Consolas" w:eastAsia="Consolas" w:hAnsi="Consolas" w:cs="Consolas"/>
          <w:sz w:val="15"/>
        </w:rPr>
        <w:t xml:space="preserve">    conflicted = bool(hits or name_hit or aff_hit)</w:t>
      </w:r>
    </w:p>
    <w:p w:rsidR="00976B88" w:rsidRDefault="003A558D">
      <w:pPr>
        <w:shd w:val="clear" w:color="auto" w:fill="F3F5F8"/>
        <w:spacing w:after="0" w:line="240" w:lineRule="auto"/>
        <w:ind w:left="144"/>
        <w:jc w:val="left"/>
      </w:pPr>
      <w:r>
        <w:rPr>
          <w:rFonts w:ascii="Consolas" w:eastAsia="Consolas" w:hAnsi="Consolas" w:cs="Consolas"/>
          <w:sz w:val="15"/>
        </w:rPr>
        <w:t xml:space="preserve">    reason = ""</w:t>
      </w:r>
    </w:p>
    <w:p w:rsidR="00976B88" w:rsidRDefault="003A558D">
      <w:pPr>
        <w:shd w:val="clear" w:color="auto" w:fill="F3F5F8"/>
        <w:spacing w:after="0" w:line="240" w:lineRule="auto"/>
        <w:ind w:left="144"/>
        <w:jc w:val="left"/>
      </w:pPr>
      <w:r>
        <w:rPr>
          <w:rFonts w:ascii="Consolas" w:eastAsia="Consolas" w:hAnsi="Consolas" w:cs="Consolas"/>
          <w:sz w:val="15"/>
        </w:rPr>
        <w:t xml:space="preserve">    if hits:</w:t>
      </w:r>
    </w:p>
    <w:p w:rsidR="00976B88" w:rsidRDefault="003A558D">
      <w:pPr>
        <w:shd w:val="clear" w:color="auto" w:fill="F3F5F8"/>
        <w:spacing w:after="0" w:line="240" w:lineRule="auto"/>
        <w:ind w:left="144"/>
        <w:jc w:val="left"/>
      </w:pPr>
      <w:r>
        <w:rPr>
          <w:rFonts w:ascii="Consolas" w:eastAsia="Consolas" w:hAnsi="Consolas" w:cs="Consolas"/>
          <w:sz w:val="15"/>
        </w:rPr>
        <w:t xml:space="preserve">        reason = f"Conflict term match: {', '.join(hits[:3])}."</w:t>
      </w:r>
    </w:p>
    <w:p w:rsidR="00976B88" w:rsidRDefault="003A558D">
      <w:pPr>
        <w:shd w:val="clear" w:color="auto" w:fill="F3F5F8"/>
        <w:spacing w:after="0" w:line="240" w:lineRule="auto"/>
        <w:ind w:left="144"/>
        <w:jc w:val="left"/>
      </w:pPr>
      <w:r>
        <w:rPr>
          <w:rFonts w:ascii="Consolas" w:eastAsia="Consolas" w:hAnsi="Consolas" w:cs="Consolas"/>
          <w:sz w:val="15"/>
        </w:rPr>
        <w:t xml:space="preserve">    elif name_hit:</w:t>
      </w:r>
    </w:p>
    <w:p w:rsidR="00976B88" w:rsidRDefault="003A558D">
      <w:pPr>
        <w:shd w:val="clear" w:color="auto" w:fill="F3F5F8"/>
        <w:spacing w:after="0" w:line="240" w:lineRule="auto"/>
        <w:ind w:left="144"/>
        <w:jc w:val="left"/>
      </w:pPr>
      <w:r>
        <w:rPr>
          <w:rFonts w:ascii="Consolas" w:eastAsia="Consolas" w:hAnsi="Consolas" w:cs="Consolas"/>
          <w:sz w:val="15"/>
        </w:rPr>
        <w:t xml:space="preserve">        reason = "Reviewer name appears in the paper text."</w:t>
      </w:r>
    </w:p>
    <w:p w:rsidR="00976B88" w:rsidRDefault="003A558D">
      <w:pPr>
        <w:shd w:val="clear" w:color="auto" w:fill="F3F5F8"/>
        <w:spacing w:after="0" w:line="240" w:lineRule="auto"/>
        <w:ind w:left="144"/>
        <w:jc w:val="left"/>
      </w:pPr>
      <w:r>
        <w:rPr>
          <w:rFonts w:ascii="Consolas" w:eastAsia="Consolas" w:hAnsi="Consolas" w:cs="Consolas"/>
          <w:sz w:val="15"/>
        </w:rPr>
        <w:t xml:space="preserve">    elif aff_hit:</w:t>
      </w:r>
    </w:p>
    <w:p w:rsidR="00976B88" w:rsidRDefault="003A558D">
      <w:pPr>
        <w:shd w:val="clear" w:color="auto" w:fill="F3F5F8"/>
        <w:spacing w:after="0" w:line="240" w:lineRule="auto"/>
        <w:ind w:left="144"/>
        <w:jc w:val="left"/>
      </w:pPr>
      <w:r>
        <w:rPr>
          <w:rFonts w:ascii="Consolas" w:eastAsia="Consolas" w:hAnsi="Consolas" w:cs="Consolas"/>
          <w:sz w:val="15"/>
        </w:rPr>
        <w:t xml:space="preserve">        reason = "Reviewer affiliation appears in the paper text."</w:t>
      </w:r>
    </w:p>
    <w:p w:rsidR="00976B88" w:rsidRDefault="003A558D">
      <w:pPr>
        <w:shd w:val="clear" w:color="auto" w:fill="F3F5F8"/>
        <w:spacing w:after="0" w:line="240" w:lineRule="auto"/>
        <w:ind w:left="144"/>
        <w:jc w:val="left"/>
      </w:pPr>
      <w:r>
        <w:rPr>
          <w:rFonts w:ascii="Consolas" w:eastAsia="Consolas" w:hAnsi="Consolas" w:cs="Consolas"/>
          <w:sz w:val="15"/>
        </w:rPr>
        <w:t xml:space="preserve">    return {"conflicted": conflicted, "reason": reason, "terms": hits}</w:t>
      </w:r>
    </w:p>
    <w:p w:rsidR="00976B88" w:rsidRDefault="00976B88">
      <w:pPr>
        <w:spacing w:after="80" w:line="144" w:lineRule="auto"/>
      </w:pPr>
    </w:p>
    <w:p w:rsidR="00976B88" w:rsidRDefault="003A558D">
      <w:pPr>
        <w:shd w:val="clear" w:color="auto" w:fill="F3F5F8"/>
        <w:spacing w:after="0" w:line="240" w:lineRule="auto"/>
        <w:ind w:left="144"/>
        <w:jc w:val="left"/>
      </w:pPr>
      <w:r>
        <w:rPr>
          <w:rFonts w:ascii="Consolas" w:eastAsia="Consolas" w:hAnsi="Consolas" w:cs="Consolas"/>
          <w:sz w:val="15"/>
        </w:rPr>
        <w:t>def match_reviewers(paper: dict, revie</w:t>
      </w:r>
      <w:r>
        <w:rPr>
          <w:rFonts w:ascii="Consolas" w:eastAsia="Consolas" w:hAnsi="Consolas" w:cs="Consolas"/>
          <w:sz w:val="15"/>
        </w:rPr>
        <w:t>wers: list, paper_text_extra: str = "") -&gt; list[dict]:</w:t>
      </w:r>
    </w:p>
    <w:p w:rsidR="00976B88" w:rsidRDefault="003A558D">
      <w:pPr>
        <w:shd w:val="clear" w:color="auto" w:fill="F3F5F8"/>
        <w:spacing w:after="0" w:line="240" w:lineRule="auto"/>
        <w:ind w:left="144"/>
        <w:jc w:val="left"/>
      </w:pPr>
      <w:r>
        <w:rPr>
          <w:rFonts w:ascii="Consolas" w:eastAsia="Consolas" w:hAnsi="Consolas" w:cs="Consolas"/>
          <w:sz w:val="15"/>
        </w:rPr>
        <w:t xml:space="preserve">    texts = [paper["text"]] + [reviewer_profile(r)["text"] or " " for r in reviewers]</w:t>
      </w:r>
    </w:p>
    <w:p w:rsidR="00976B88" w:rsidRDefault="003A558D">
      <w:pPr>
        <w:shd w:val="clear" w:color="auto" w:fill="F3F5F8"/>
        <w:spacing w:after="0" w:line="240" w:lineRule="auto"/>
        <w:ind w:left="144"/>
        <w:jc w:val="left"/>
      </w:pPr>
      <w:r>
        <w:rPr>
          <w:rFonts w:ascii="Consolas" w:eastAsia="Consolas" w:hAnsi="Consolas" w:cs="Consolas"/>
          <w:sz w:val="15"/>
        </w:rPr>
        <w:t xml:space="preserve">    try:</w:t>
      </w:r>
    </w:p>
    <w:p w:rsidR="00976B88" w:rsidRDefault="003A558D">
      <w:pPr>
        <w:shd w:val="clear" w:color="auto" w:fill="F3F5F8"/>
        <w:spacing w:after="0" w:line="240" w:lineRule="auto"/>
        <w:ind w:left="144"/>
        <w:jc w:val="left"/>
      </w:pPr>
      <w:r>
        <w:rPr>
          <w:rFonts w:ascii="Consolas" w:eastAsia="Consolas" w:hAnsi="Consolas" w:cs="Consolas"/>
          <w:sz w:val="15"/>
        </w:rPr>
        <w:t xml:space="preserve">        vecs = embed_texts(texts)</w:t>
      </w:r>
    </w:p>
    <w:p w:rsidR="00976B88" w:rsidRDefault="003A558D">
      <w:pPr>
        <w:shd w:val="clear" w:color="auto" w:fill="F3F5F8"/>
        <w:spacing w:after="0" w:line="240" w:lineRule="auto"/>
        <w:ind w:left="144"/>
        <w:jc w:val="left"/>
      </w:pPr>
      <w:r>
        <w:rPr>
          <w:rFonts w:ascii="Consolas" w:eastAsia="Consolas" w:hAnsi="Consolas" w:cs="Consolas"/>
          <w:sz w:val="15"/>
        </w:rPr>
        <w:t xml:space="preserve">        pv = vecs[0]</w:t>
      </w:r>
    </w:p>
    <w:p w:rsidR="00976B88" w:rsidRDefault="003A558D">
      <w:pPr>
        <w:shd w:val="clear" w:color="auto" w:fill="F3F5F8"/>
        <w:spacing w:after="0" w:line="240" w:lineRule="auto"/>
        <w:ind w:left="144"/>
        <w:jc w:val="left"/>
      </w:pPr>
      <w:r>
        <w:rPr>
          <w:rFonts w:ascii="Consolas" w:eastAsia="Consolas" w:hAnsi="Consolas" w:cs="Consolas"/>
          <w:sz w:val="15"/>
        </w:rPr>
        <w:t xml:space="preserve">        sims = []</w:t>
      </w:r>
    </w:p>
    <w:p w:rsidR="00976B88" w:rsidRDefault="003A558D">
      <w:pPr>
        <w:shd w:val="clear" w:color="auto" w:fill="F3F5F8"/>
        <w:spacing w:after="0" w:line="240" w:lineRule="auto"/>
        <w:ind w:left="144"/>
        <w:jc w:val="left"/>
      </w:pPr>
      <w:r>
        <w:rPr>
          <w:rFonts w:ascii="Consolas" w:eastAsia="Consolas" w:hAnsi="Consolas" w:cs="Consolas"/>
          <w:sz w:val="15"/>
        </w:rPr>
        <w:t xml:space="preserve">        for v in vecs[1:]:</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try:</w:t>
      </w:r>
    </w:p>
    <w:p w:rsidR="00976B88" w:rsidRDefault="003A558D">
      <w:pPr>
        <w:shd w:val="clear" w:color="auto" w:fill="F3F5F8"/>
        <w:spacing w:after="0" w:line="240" w:lineRule="auto"/>
        <w:ind w:left="144"/>
        <w:jc w:val="left"/>
      </w:pPr>
      <w:r>
        <w:rPr>
          <w:rFonts w:ascii="Consolas" w:eastAsia="Consolas" w:hAnsi="Consolas" w:cs="Consolas"/>
          <w:sz w:val="15"/>
        </w:rPr>
        <w:t xml:space="preserve">                sims.append(max(0.0, cosine(np.asarray(pv, dtype=float), np.asarray(v, dtype=float))))</w:t>
      </w:r>
    </w:p>
    <w:p w:rsidR="00976B88" w:rsidRDefault="003A558D">
      <w:pPr>
        <w:shd w:val="clear" w:color="auto" w:fill="F3F5F8"/>
        <w:spacing w:after="0" w:line="240" w:lineRule="auto"/>
        <w:ind w:left="144"/>
        <w:jc w:val="left"/>
      </w:pPr>
      <w:r>
        <w:rPr>
          <w:rFonts w:ascii="Consolas" w:eastAsia="Consolas" w:hAnsi="Consolas" w:cs="Consolas"/>
          <w:sz w:val="15"/>
        </w:rPr>
        <w:t xml:space="preserve">            except Exception:</w:t>
      </w:r>
    </w:p>
    <w:p w:rsidR="00976B88" w:rsidRDefault="003A558D">
      <w:pPr>
        <w:shd w:val="clear" w:color="auto" w:fill="F3F5F8"/>
        <w:spacing w:after="0" w:line="240" w:lineRule="auto"/>
        <w:ind w:left="144"/>
        <w:jc w:val="left"/>
      </w:pPr>
      <w:r>
        <w:rPr>
          <w:rFonts w:ascii="Consolas" w:eastAsia="Consolas" w:hAnsi="Consolas" w:cs="Consolas"/>
          <w:sz w:val="15"/>
        </w:rPr>
        <w:t xml:space="preserve">                sims.append(0.0)</w:t>
      </w:r>
    </w:p>
    <w:p w:rsidR="00976B88" w:rsidRDefault="003A558D">
      <w:pPr>
        <w:shd w:val="clear" w:color="auto" w:fill="F3F5F8"/>
        <w:spacing w:after="0" w:line="240" w:lineRule="auto"/>
        <w:ind w:left="144"/>
        <w:jc w:val="left"/>
      </w:pPr>
      <w:r>
        <w:rPr>
          <w:rFonts w:ascii="Consolas" w:eastAsia="Consolas" w:hAnsi="Consolas" w:cs="Consolas"/>
          <w:sz w:val="15"/>
        </w:rPr>
        <w:t xml:space="preserve">    except Exception:</w:t>
      </w:r>
    </w:p>
    <w:p w:rsidR="00976B88" w:rsidRDefault="003A558D">
      <w:pPr>
        <w:shd w:val="clear" w:color="auto" w:fill="F3F5F8"/>
        <w:spacing w:after="0" w:line="240" w:lineRule="auto"/>
        <w:ind w:left="144"/>
        <w:jc w:val="left"/>
      </w:pPr>
      <w:r>
        <w:rPr>
          <w:rFonts w:ascii="Consolas" w:eastAsia="Consolas" w:hAnsi="Consolas" w:cs="Consolas"/>
          <w:sz w:val="15"/>
        </w:rPr>
        <w:t xml:space="preserve">        sims = [0.0] * len(reviewers)</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w = MATCH_WEIGHTS</w:t>
      </w:r>
    </w:p>
    <w:p w:rsidR="00976B88" w:rsidRDefault="003A558D">
      <w:pPr>
        <w:shd w:val="clear" w:color="auto" w:fill="F3F5F8"/>
        <w:spacing w:after="0" w:line="240" w:lineRule="auto"/>
        <w:ind w:left="144"/>
        <w:jc w:val="left"/>
      </w:pPr>
      <w:r>
        <w:rPr>
          <w:rFonts w:ascii="Consolas" w:eastAsia="Consolas" w:hAnsi="Consolas" w:cs="Consolas"/>
          <w:sz w:val="15"/>
        </w:rPr>
        <w:t xml:space="preserve">    ranked = []</w:t>
      </w:r>
    </w:p>
    <w:p w:rsidR="00976B88" w:rsidRDefault="003A558D">
      <w:pPr>
        <w:shd w:val="clear" w:color="auto" w:fill="F3F5F8"/>
        <w:spacing w:after="0" w:line="240" w:lineRule="auto"/>
        <w:ind w:left="144"/>
        <w:jc w:val="left"/>
      </w:pPr>
      <w:r>
        <w:rPr>
          <w:rFonts w:ascii="Consolas" w:eastAsia="Consolas" w:hAnsi="Consolas" w:cs="Consolas"/>
          <w:sz w:val="15"/>
        </w:rPr>
        <w:t xml:space="preserve">    for r, sim in zip(reviewers, sims):</w:t>
      </w:r>
    </w:p>
    <w:p w:rsidR="00976B88" w:rsidRDefault="003A558D">
      <w:pPr>
        <w:shd w:val="clear" w:color="auto" w:fill="F3F5F8"/>
        <w:spacing w:after="0" w:line="240" w:lineRule="auto"/>
        <w:ind w:left="144"/>
        <w:jc w:val="left"/>
      </w:pPr>
      <w:r>
        <w:rPr>
          <w:rFonts w:ascii="Consolas" w:eastAsia="Consolas" w:hAnsi="Consolas" w:cs="Consolas"/>
          <w:sz w:val="15"/>
        </w:rPr>
        <w:t xml:space="preserve">        rp = reviewer_profile(r)</w:t>
      </w:r>
    </w:p>
    <w:p w:rsidR="00976B88" w:rsidRDefault="003A558D">
      <w:pPr>
        <w:shd w:val="clear" w:color="auto" w:fill="F3F5F8"/>
        <w:spacing w:after="0" w:line="240" w:lineRule="auto"/>
        <w:ind w:left="144"/>
        <w:jc w:val="left"/>
      </w:pPr>
      <w:r>
        <w:rPr>
          <w:rFonts w:ascii="Consolas" w:eastAsia="Consolas" w:hAnsi="Consolas" w:cs="Consolas"/>
          <w:sz w:val="15"/>
        </w:rPr>
        <w:t xml:space="preserve">        kw_s, kw_hits = _overlap(paper["keywords"], rp["keywords"])</w:t>
      </w:r>
    </w:p>
    <w:p w:rsidR="00976B88" w:rsidRDefault="003A558D">
      <w:pPr>
        <w:shd w:val="clear" w:color="auto" w:fill="F3F5F8"/>
        <w:spacing w:after="0" w:line="240" w:lineRule="auto"/>
        <w:ind w:left="144"/>
        <w:jc w:val="left"/>
      </w:pPr>
      <w:r>
        <w:rPr>
          <w:rFonts w:ascii="Consolas" w:eastAsia="Consolas" w:hAnsi="Consolas" w:cs="Consolas"/>
          <w:sz w:val="15"/>
        </w:rPr>
        <w:t xml:space="preserve">        m_s, m_hits = _overlap(paper["methods"] + paper["topics"], rp["method</w:t>
      </w:r>
      <w:r>
        <w:rPr>
          <w:rFonts w:ascii="Consolas" w:eastAsia="Consolas" w:hAnsi="Consolas" w:cs="Consolas"/>
          <w:sz w:val="15"/>
        </w:rPr>
        <w:t>s"] + rp["topics"])</w:t>
      </w:r>
    </w:p>
    <w:p w:rsidR="00976B88" w:rsidRDefault="003A558D">
      <w:pPr>
        <w:shd w:val="clear" w:color="auto" w:fill="F3F5F8"/>
        <w:spacing w:after="0" w:line="240" w:lineRule="auto"/>
        <w:ind w:left="144"/>
        <w:jc w:val="left"/>
      </w:pPr>
      <w:r>
        <w:rPr>
          <w:rFonts w:ascii="Consolas" w:eastAsia="Consolas" w:hAnsi="Consolas" w:cs="Consolas"/>
          <w:sz w:val="15"/>
        </w:rPr>
        <w:t xml:space="preserve">        maxload = max(int(r.maximum_load or 5), 1)</w:t>
      </w:r>
    </w:p>
    <w:p w:rsidR="00976B88" w:rsidRDefault="003A558D">
      <w:pPr>
        <w:shd w:val="clear" w:color="auto" w:fill="F3F5F8"/>
        <w:spacing w:after="0" w:line="240" w:lineRule="auto"/>
        <w:ind w:left="144"/>
        <w:jc w:val="left"/>
      </w:pPr>
      <w:r>
        <w:rPr>
          <w:rFonts w:ascii="Consolas" w:eastAsia="Consolas" w:hAnsi="Consolas" w:cs="Consolas"/>
          <w:sz w:val="15"/>
        </w:rPr>
        <w:t xml:space="preserve">        avail = max(0.0, min(1.0, 1.0 - (int(r.current_load or 0) / maxload)))</w:t>
      </w:r>
    </w:p>
    <w:p w:rsidR="00976B88" w:rsidRDefault="003A558D">
      <w:pPr>
        <w:shd w:val="clear" w:color="auto" w:fill="F3F5F8"/>
        <w:spacing w:after="0" w:line="240" w:lineRule="auto"/>
        <w:ind w:left="144"/>
        <w:jc w:val="left"/>
      </w:pPr>
      <w:r>
        <w:rPr>
          <w:rFonts w:ascii="Consolas" w:eastAsia="Consolas" w:hAnsi="Consolas" w:cs="Consolas"/>
          <w:sz w:val="15"/>
        </w:rPr>
        <w:t xml:space="preserve">        conf = detect_conflict(paper_text_extra, "", r)</w:t>
      </w:r>
    </w:p>
    <w:p w:rsidR="00976B88" w:rsidRDefault="003A558D">
      <w:pPr>
        <w:shd w:val="clear" w:color="auto" w:fill="F3F5F8"/>
        <w:spacing w:after="0" w:line="240" w:lineRule="auto"/>
        <w:ind w:left="144"/>
        <w:jc w:val="left"/>
      </w:pPr>
      <w:r>
        <w:rPr>
          <w:rFonts w:ascii="Consolas" w:eastAsia="Consolas" w:hAnsi="Consolas" w:cs="Consolas"/>
          <w:sz w:val="15"/>
        </w:rPr>
        <w:t xml:space="preserve">        penalty = float(w["conflict_penalty"]) if </w:t>
      </w:r>
      <w:r>
        <w:rPr>
          <w:rFonts w:ascii="Consolas" w:eastAsia="Consolas" w:hAnsi="Consolas" w:cs="Consolas"/>
          <w:sz w:val="15"/>
        </w:rPr>
        <w:t>conf["conflicted"] else 0.0</w:t>
      </w:r>
    </w:p>
    <w:p w:rsidR="00976B88" w:rsidRDefault="003A558D">
      <w:pPr>
        <w:shd w:val="clear" w:color="auto" w:fill="F3F5F8"/>
        <w:spacing w:after="0" w:line="240" w:lineRule="auto"/>
        <w:ind w:left="144"/>
        <w:jc w:val="left"/>
      </w:pPr>
      <w:r>
        <w:rPr>
          <w:rFonts w:ascii="Consolas" w:eastAsia="Consolas" w:hAnsi="Consolas" w:cs="Consolas"/>
          <w:sz w:val="15"/>
        </w:rPr>
        <w:t xml:space="preserve">        raw = (w["expertise_similarity"] * sim + w["keyword_score"] * kw_s</w:t>
      </w:r>
    </w:p>
    <w:p w:rsidR="00976B88" w:rsidRDefault="003A558D">
      <w:pPr>
        <w:shd w:val="clear" w:color="auto" w:fill="F3F5F8"/>
        <w:spacing w:after="0" w:line="240" w:lineRule="auto"/>
        <w:ind w:left="144"/>
        <w:jc w:val="left"/>
      </w:pPr>
      <w:r>
        <w:rPr>
          <w:rFonts w:ascii="Consolas" w:eastAsia="Consolas" w:hAnsi="Consolas" w:cs="Consolas"/>
          <w:sz w:val="15"/>
        </w:rPr>
        <w:t xml:space="preserve">               + w["method_score"] * m_s + w["availability_score"] * avail - penalty)</w:t>
      </w:r>
    </w:p>
    <w:p w:rsidR="00976B88" w:rsidRDefault="003A558D">
      <w:pPr>
        <w:shd w:val="clear" w:color="auto" w:fill="F3F5F8"/>
        <w:spacing w:after="0" w:line="240" w:lineRule="auto"/>
        <w:ind w:left="144"/>
        <w:jc w:val="left"/>
      </w:pPr>
      <w:r>
        <w:rPr>
          <w:rFonts w:ascii="Consolas" w:eastAsia="Consolas" w:hAnsi="Consolas" w:cs="Consolas"/>
          <w:sz w:val="15"/>
        </w:rPr>
        <w:t xml:space="preserve">        score100 = round(max(0.0, min(100.0, raw * 100)), 1)</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strength = "Strong" if score100 &gt;= 65 else ("Good" if score100 &gt;= 45 else ("Possible" if score100 &gt;= 25 else "Weak"))</w:t>
      </w:r>
    </w:p>
    <w:p w:rsidR="00976B88" w:rsidRDefault="003A558D">
      <w:pPr>
        <w:shd w:val="clear" w:color="auto" w:fill="F3F5F8"/>
        <w:spacing w:after="0" w:line="240" w:lineRule="auto"/>
        <w:ind w:left="144"/>
        <w:jc w:val="left"/>
      </w:pPr>
      <w:r>
        <w:rPr>
          <w:rFonts w:ascii="Consolas" w:eastAsia="Consolas" w:hAnsi="Consolas" w:cs="Consolas"/>
          <w:sz w:val="15"/>
        </w:rPr>
        <w:t xml:space="preserve">        expl = _explain(sim, kw_hits, m_hits, avail, conf)</w:t>
      </w:r>
    </w:p>
    <w:p w:rsidR="00976B88" w:rsidRDefault="003A558D">
      <w:pPr>
        <w:shd w:val="clear" w:color="auto" w:fill="F3F5F8"/>
        <w:spacing w:after="0" w:line="240" w:lineRule="auto"/>
        <w:ind w:left="144"/>
        <w:jc w:val="left"/>
      </w:pPr>
      <w:r>
        <w:rPr>
          <w:rFonts w:ascii="Consolas" w:eastAsia="Consolas" w:hAnsi="Consolas" w:cs="Consolas"/>
          <w:sz w:val="15"/>
        </w:rPr>
        <w:t xml:space="preserve">        ranked.append({</w:t>
      </w:r>
    </w:p>
    <w:p w:rsidR="00976B88" w:rsidRDefault="003A558D">
      <w:pPr>
        <w:shd w:val="clear" w:color="auto" w:fill="F3F5F8"/>
        <w:spacing w:after="0" w:line="240" w:lineRule="auto"/>
        <w:ind w:left="144"/>
        <w:jc w:val="left"/>
      </w:pPr>
      <w:r>
        <w:rPr>
          <w:rFonts w:ascii="Consolas" w:eastAsia="Consolas" w:hAnsi="Consolas" w:cs="Consolas"/>
          <w:sz w:val="15"/>
        </w:rPr>
        <w:t xml:space="preserve">            "reviewer_id": r.id, "display_name": r.di</w:t>
      </w:r>
      <w:r>
        <w:rPr>
          <w:rFonts w:ascii="Consolas" w:eastAsia="Consolas" w:hAnsi="Consolas" w:cs="Consolas"/>
          <w:sz w:val="15"/>
        </w:rPr>
        <w:t>splay_name, "affiliation": r.affiliation or "",</w:t>
      </w:r>
    </w:p>
    <w:p w:rsidR="00976B88" w:rsidRDefault="003A558D">
      <w:pPr>
        <w:shd w:val="clear" w:color="auto" w:fill="F3F5F8"/>
        <w:spacing w:after="0" w:line="240" w:lineRule="auto"/>
        <w:ind w:left="144"/>
        <w:jc w:val="left"/>
      </w:pPr>
      <w:r>
        <w:rPr>
          <w:rFonts w:ascii="Consolas" w:eastAsia="Consolas" w:hAnsi="Consolas" w:cs="Consolas"/>
          <w:sz w:val="15"/>
        </w:rPr>
        <w:t xml:space="preserve">            "expertise": (r.expertise_description or "")[:400],</w:t>
      </w:r>
    </w:p>
    <w:p w:rsidR="00976B88" w:rsidRDefault="003A558D">
      <w:pPr>
        <w:shd w:val="clear" w:color="auto" w:fill="F3F5F8"/>
        <w:spacing w:after="0" w:line="240" w:lineRule="auto"/>
        <w:ind w:left="144"/>
        <w:jc w:val="left"/>
      </w:pPr>
      <w:r>
        <w:rPr>
          <w:rFonts w:ascii="Consolas" w:eastAsia="Consolas" w:hAnsi="Consolas" w:cs="Consolas"/>
          <w:sz w:val="15"/>
        </w:rPr>
        <w:t xml:space="preserve">            "score": score100, "match_strength": strength,</w:t>
      </w:r>
    </w:p>
    <w:p w:rsidR="00976B88" w:rsidRDefault="003A558D">
      <w:pPr>
        <w:shd w:val="clear" w:color="auto" w:fill="F3F5F8"/>
        <w:spacing w:after="0" w:line="240" w:lineRule="auto"/>
        <w:ind w:left="144"/>
        <w:jc w:val="left"/>
      </w:pPr>
      <w:r>
        <w:rPr>
          <w:rFonts w:ascii="Consolas" w:eastAsia="Consolas" w:hAnsi="Consolas" w:cs="Consolas"/>
          <w:sz w:val="15"/>
        </w:rPr>
        <w:t xml:space="preserve">            "matching_topics": kw_hits[:8], "matching_methods": m_hits[:8],</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"availability": {"current_load": r.current_load, "maximum_load": r.maximum_load,</w:t>
      </w:r>
    </w:p>
    <w:p w:rsidR="00976B88" w:rsidRDefault="003A558D">
      <w:pPr>
        <w:shd w:val="clear" w:color="auto" w:fill="F3F5F8"/>
        <w:spacing w:after="0" w:line="240" w:lineRule="auto"/>
        <w:ind w:left="144"/>
        <w:jc w:val="left"/>
      </w:pPr>
      <w:r>
        <w:rPr>
          <w:rFonts w:ascii="Consolas" w:eastAsia="Consolas" w:hAnsi="Consolas" w:cs="Consolas"/>
          <w:sz w:val="15"/>
        </w:rPr>
        <w:t xml:space="preserve">                             "score": round(avail, 3), "available": bool(r.is_active) and avail &gt; 0},</w:t>
      </w:r>
    </w:p>
    <w:p w:rsidR="00976B88" w:rsidRDefault="003A558D">
      <w:pPr>
        <w:shd w:val="clear" w:color="auto" w:fill="F3F5F8"/>
        <w:spacing w:after="0" w:line="240" w:lineRule="auto"/>
        <w:ind w:left="144"/>
        <w:jc w:val="left"/>
      </w:pPr>
      <w:r>
        <w:rPr>
          <w:rFonts w:ascii="Consolas" w:eastAsia="Consolas" w:hAnsi="Consolas" w:cs="Consolas"/>
          <w:sz w:val="15"/>
        </w:rPr>
        <w:t xml:space="preserve">            "is_active": bool(r.is_active),</w:t>
      </w:r>
    </w:p>
    <w:p w:rsidR="00976B88" w:rsidRDefault="003A558D">
      <w:pPr>
        <w:shd w:val="clear" w:color="auto" w:fill="F3F5F8"/>
        <w:spacing w:after="0" w:line="240" w:lineRule="auto"/>
        <w:ind w:left="144"/>
        <w:jc w:val="left"/>
      </w:pPr>
      <w:r>
        <w:rPr>
          <w:rFonts w:ascii="Consolas" w:eastAsia="Consolas" w:hAnsi="Consolas" w:cs="Consolas"/>
          <w:sz w:val="15"/>
        </w:rPr>
        <w:t xml:space="preserve">            "conflict": co</w:t>
      </w:r>
      <w:r>
        <w:rPr>
          <w:rFonts w:ascii="Consolas" w:eastAsia="Consolas" w:hAnsi="Consolas" w:cs="Consolas"/>
          <w:sz w:val="15"/>
        </w:rPr>
        <w:t>nf,</w:t>
      </w:r>
    </w:p>
    <w:p w:rsidR="00976B88" w:rsidRDefault="003A558D">
      <w:pPr>
        <w:shd w:val="clear" w:color="auto" w:fill="F3F5F8"/>
        <w:spacing w:after="0" w:line="240" w:lineRule="auto"/>
        <w:ind w:left="144"/>
        <w:jc w:val="left"/>
      </w:pPr>
      <w:r>
        <w:rPr>
          <w:rFonts w:ascii="Consolas" w:eastAsia="Consolas" w:hAnsi="Consolas" w:cs="Consolas"/>
          <w:sz w:val="15"/>
        </w:rPr>
        <w:t xml:space="preserve">            "breakdown": {"expertise_similarity": round(float(sim), 4), "keyword_score": kw_s,</w:t>
      </w:r>
    </w:p>
    <w:p w:rsidR="00976B88" w:rsidRDefault="003A558D">
      <w:pPr>
        <w:shd w:val="clear" w:color="auto" w:fill="F3F5F8"/>
        <w:spacing w:after="0" w:line="240" w:lineRule="auto"/>
        <w:ind w:left="144"/>
        <w:jc w:val="left"/>
      </w:pPr>
      <w:r>
        <w:rPr>
          <w:rFonts w:ascii="Consolas" w:eastAsia="Consolas" w:hAnsi="Consolas" w:cs="Consolas"/>
          <w:sz w:val="15"/>
        </w:rPr>
        <w:t xml:space="preserve">                          "method_score": m_s, "availability_score": round(avail, 4),</w:t>
      </w:r>
    </w:p>
    <w:p w:rsidR="00976B88" w:rsidRDefault="003A558D">
      <w:pPr>
        <w:shd w:val="clear" w:color="auto" w:fill="F3F5F8"/>
        <w:spacing w:after="0" w:line="240" w:lineRule="auto"/>
        <w:ind w:left="144"/>
        <w:jc w:val="left"/>
      </w:pPr>
      <w:r>
        <w:rPr>
          <w:rFonts w:ascii="Consolas" w:eastAsia="Consolas" w:hAnsi="Consolas" w:cs="Consolas"/>
          <w:sz w:val="15"/>
        </w:rPr>
        <w:t xml:space="preserve">                          "conflict_penalty": round(penalty, 4),</w:t>
      </w:r>
    </w:p>
    <w:p w:rsidR="00976B88" w:rsidRDefault="003A558D">
      <w:pPr>
        <w:shd w:val="clear" w:color="auto" w:fill="F3F5F8"/>
        <w:spacing w:after="0" w:line="240" w:lineRule="auto"/>
        <w:ind w:left="144"/>
        <w:jc w:val="left"/>
      </w:pPr>
      <w:r>
        <w:rPr>
          <w:rFonts w:ascii="Consolas" w:eastAsia="Consolas" w:hAnsi="Consolas" w:cs="Consolas"/>
          <w:sz w:val="15"/>
        </w:rPr>
        <w:t xml:space="preserve">                          "weights": dict(w)},</w:t>
      </w:r>
    </w:p>
    <w:p w:rsidR="00976B88" w:rsidRDefault="003A558D">
      <w:pPr>
        <w:shd w:val="clear" w:color="auto" w:fill="F3F5F8"/>
        <w:spacing w:after="0" w:line="240" w:lineRule="auto"/>
        <w:ind w:left="144"/>
        <w:jc w:val="left"/>
      </w:pPr>
      <w:r>
        <w:rPr>
          <w:rFonts w:ascii="Consolas" w:eastAsia="Consolas" w:hAnsi="Consolas" w:cs="Consolas"/>
          <w:sz w:val="15"/>
        </w:rPr>
        <w:t xml:space="preserve">            "explanation": expl,</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ranked.sort(key=lambda d: d["score"], reverse=True)</w:t>
      </w:r>
    </w:p>
    <w:p w:rsidR="00976B88" w:rsidRDefault="003A558D">
      <w:pPr>
        <w:shd w:val="clear" w:color="auto" w:fill="F3F5F8"/>
        <w:spacing w:after="0" w:line="240" w:lineRule="auto"/>
        <w:ind w:left="144"/>
        <w:jc w:val="left"/>
      </w:pPr>
      <w:r>
        <w:rPr>
          <w:rFonts w:ascii="Consolas" w:eastAsia="Consolas" w:hAnsi="Consolas" w:cs="Consolas"/>
          <w:sz w:val="15"/>
        </w:rPr>
        <w:t xml:space="preserve">    for i, d in enumerate(ranked, start=1):</w:t>
      </w:r>
    </w:p>
    <w:p w:rsidR="00976B88" w:rsidRDefault="003A558D">
      <w:pPr>
        <w:shd w:val="clear" w:color="auto" w:fill="F3F5F8"/>
        <w:spacing w:after="0" w:line="240" w:lineRule="auto"/>
        <w:ind w:left="144"/>
        <w:jc w:val="left"/>
      </w:pPr>
      <w:r>
        <w:rPr>
          <w:rFonts w:ascii="Consolas" w:eastAsia="Consolas" w:hAnsi="Consolas" w:cs="Consolas"/>
          <w:sz w:val="15"/>
        </w:rPr>
        <w:lastRenderedPageBreak/>
        <w:t xml:space="preserve">        d["rank"] = i</w:t>
      </w:r>
    </w:p>
    <w:p w:rsidR="00976B88" w:rsidRDefault="003A558D">
      <w:pPr>
        <w:shd w:val="clear" w:color="auto" w:fill="F3F5F8"/>
        <w:spacing w:after="0" w:line="240" w:lineRule="auto"/>
        <w:ind w:left="144"/>
        <w:jc w:val="left"/>
      </w:pPr>
      <w:r>
        <w:rPr>
          <w:rFonts w:ascii="Consolas" w:eastAsia="Consolas" w:hAnsi="Consolas" w:cs="Consolas"/>
          <w:sz w:val="15"/>
        </w:rPr>
        <w:t xml:space="preserve">    return ranked</w:t>
      </w:r>
    </w:p>
    <w:p w:rsidR="00976B88" w:rsidRDefault="00976B88">
      <w:pPr>
        <w:spacing w:after="80" w:line="144" w:lineRule="auto"/>
      </w:pPr>
    </w:p>
    <w:p w:rsidR="00976B88" w:rsidRDefault="003A558D">
      <w:pPr>
        <w:pStyle w:val="Heading2"/>
      </w:pPr>
      <w:bookmarkStart w:id="190" w:name="_Toc243574087"/>
      <w:r>
        <w:t xml:space="preserve">A.4 The analysis </w:t>
      </w:r>
      <w:r>
        <w:t>pipeline (`app/services/pipeline.py`)</w:t>
      </w:r>
      <w:bookmarkEnd w:id="190"/>
    </w:p>
    <w:p w:rsidR="00976B88" w:rsidRDefault="003A558D">
      <w:pPr>
        <w:shd w:val="clear" w:color="auto" w:fill="F3F5F8"/>
        <w:spacing w:after="0" w:line="240" w:lineRule="auto"/>
        <w:ind w:left="144"/>
        <w:jc w:val="left"/>
      </w:pPr>
      <w:r>
        <w:rPr>
          <w:rFonts w:ascii="Consolas" w:eastAsia="Consolas" w:hAnsi="Consolas" w:cs="Consolas"/>
          <w:sz w:val="15"/>
        </w:rPr>
        <w:t>def run_analysis(pdf_path: str | Path, filename: str, reviewers: list, session_options: dict | None = None) -&gt; dict[str, Any]:</w:t>
      </w:r>
    </w:p>
    <w:p w:rsidR="00976B88" w:rsidRDefault="003A558D">
      <w:pPr>
        <w:shd w:val="clear" w:color="auto" w:fill="F3F5F8"/>
        <w:spacing w:after="0" w:line="240" w:lineRule="auto"/>
        <w:ind w:left="144"/>
        <w:jc w:val="left"/>
      </w:pPr>
      <w:r>
        <w:rPr>
          <w:rFonts w:ascii="Consolas" w:eastAsia="Consolas" w:hAnsi="Consolas" w:cs="Consolas"/>
          <w:sz w:val="15"/>
        </w:rPr>
        <w:t xml:space="preserve">    opts = session_options or {}</w:t>
      </w:r>
    </w:p>
    <w:p w:rsidR="00976B88" w:rsidRDefault="003A558D">
      <w:pPr>
        <w:shd w:val="clear" w:color="auto" w:fill="F3F5F8"/>
        <w:spacing w:after="0" w:line="240" w:lineRule="auto"/>
        <w:ind w:left="144"/>
        <w:jc w:val="left"/>
      </w:pPr>
      <w:r>
        <w:rPr>
          <w:rFonts w:ascii="Consolas" w:eastAsia="Consolas" w:hAnsi="Consolas" w:cs="Consolas"/>
          <w:sz w:val="15"/>
        </w:rPr>
        <w:t xml:space="preserve">    doc = pdf_svc.extract_pdf(pdf_path)</w:t>
      </w:r>
    </w:p>
    <w:p w:rsidR="00976B88" w:rsidRDefault="003A558D">
      <w:pPr>
        <w:shd w:val="clear" w:color="auto" w:fill="F3F5F8"/>
        <w:spacing w:after="0" w:line="240" w:lineRule="auto"/>
        <w:ind w:left="144"/>
        <w:jc w:val="left"/>
      </w:pPr>
      <w:r>
        <w:rPr>
          <w:rFonts w:ascii="Consolas" w:eastAsia="Consolas" w:hAnsi="Consolas" w:cs="Consolas"/>
          <w:sz w:val="15"/>
        </w:rPr>
        <w:t xml:space="preserve">    feats = feat_s</w:t>
      </w:r>
      <w:r>
        <w:rPr>
          <w:rFonts w:ascii="Consolas" w:eastAsia="Consolas" w:hAnsi="Consolas" w:cs="Consolas"/>
          <w:sz w:val="15"/>
        </w:rPr>
        <w:t>vc.extract_features(doc)</w:t>
      </w:r>
    </w:p>
    <w:p w:rsidR="00976B88" w:rsidRDefault="003A558D">
      <w:pPr>
        <w:shd w:val="clear" w:color="auto" w:fill="F3F5F8"/>
        <w:spacing w:after="0" w:line="240" w:lineRule="auto"/>
        <w:ind w:left="144"/>
        <w:jc w:val="left"/>
      </w:pPr>
      <w:r>
        <w:rPr>
          <w:rFonts w:ascii="Consolas" w:eastAsia="Consolas" w:hAnsi="Consolas" w:cs="Consolas"/>
          <w:sz w:val="15"/>
        </w:rPr>
        <w:t xml:space="preserve">    ml = ml_svc.predict_decision(doc.get("title", ""), doc.get("paper_summary", ""), doc.get("full_text", ""))</w:t>
      </w:r>
    </w:p>
    <w:p w:rsidR="00976B88" w:rsidRDefault="003A558D">
      <w:pPr>
        <w:shd w:val="clear" w:color="auto" w:fill="F3F5F8"/>
        <w:spacing w:after="0" w:line="240" w:lineRule="auto"/>
        <w:ind w:left="144"/>
        <w:jc w:val="left"/>
      </w:pPr>
      <w:r>
        <w:rPr>
          <w:rFonts w:ascii="Consolas" w:eastAsia="Consolas" w:hAnsi="Consolas" w:cs="Consolas"/>
          <w:sz w:val="15"/>
        </w:rPr>
        <w:t xml:space="preserve">    review = rev_svc.llm_review(doc, feats)</w:t>
      </w:r>
    </w:p>
    <w:p w:rsidR="00976B88" w:rsidRDefault="003A558D">
      <w:pPr>
        <w:shd w:val="clear" w:color="auto" w:fill="F3F5F8"/>
        <w:spacing w:after="0" w:line="240" w:lineRule="auto"/>
        <w:ind w:left="144"/>
        <w:jc w:val="left"/>
      </w:pPr>
      <w:r>
        <w:rPr>
          <w:rFonts w:ascii="Consolas" w:eastAsia="Consolas" w:hAnsi="Consolas" w:cs="Consolas"/>
          <w:sz w:val="15"/>
        </w:rPr>
        <w:t xml:space="preserve">    quality = rev_svc.review_quality(review)</w:t>
      </w:r>
    </w:p>
    <w:p w:rsidR="00976B88" w:rsidRDefault="003A558D">
      <w:pPr>
        <w:shd w:val="clear" w:color="auto" w:fill="F3F5F8"/>
        <w:spacing w:after="0" w:line="240" w:lineRule="auto"/>
        <w:ind w:left="144"/>
        <w:jc w:val="left"/>
      </w:pPr>
      <w:r>
        <w:rPr>
          <w:rFonts w:ascii="Consolas" w:eastAsia="Consolas" w:hAnsi="Consolas" w:cs="Consolas"/>
          <w:sz w:val="15"/>
        </w:rPr>
        <w:t xml:space="preserve">    lit = lit_svc.retrieve_lite</w:t>
      </w:r>
      <w:r>
        <w:rPr>
          <w:rFonts w:ascii="Consolas" w:eastAsia="Consolas" w:hAnsi="Consolas" w:cs="Consolas"/>
          <w:sz w:val="15"/>
        </w:rPr>
        <w:t>rature(doc.get("title", ""), feats.get("keywords", []), feats.get("research_topics", []))</w:t>
      </w:r>
    </w:p>
    <w:p w:rsidR="00976B88" w:rsidRDefault="003A558D">
      <w:pPr>
        <w:shd w:val="clear" w:color="auto" w:fill="F3F5F8"/>
        <w:spacing w:after="0" w:line="240" w:lineRule="auto"/>
        <w:ind w:left="144"/>
        <w:jc w:val="left"/>
      </w:pPr>
      <w:r>
        <w:rPr>
          <w:rFonts w:ascii="Consolas" w:eastAsia="Consolas" w:hAnsi="Consolas" w:cs="Consolas"/>
          <w:sz w:val="15"/>
        </w:rPr>
        <w:t xml:space="preserve">    paper_prof = match_svc.paper_profile(doc.get("title", ""), doc.get("paper_summary", ""),</w:t>
      </w:r>
    </w:p>
    <w:p w:rsidR="00976B88" w:rsidRDefault="003A558D">
      <w:pPr>
        <w:shd w:val="clear" w:color="auto" w:fill="F3F5F8"/>
        <w:spacing w:after="0" w:line="240" w:lineRule="auto"/>
        <w:ind w:left="144"/>
        <w:jc w:val="left"/>
      </w:pPr>
      <w:r>
        <w:rPr>
          <w:rFonts w:ascii="Consolas" w:eastAsia="Consolas" w:hAnsi="Consolas" w:cs="Consolas"/>
          <w:sz w:val="15"/>
        </w:rPr>
        <w:t xml:space="preserve">                                         feats.get("keywords", []), feats</w:t>
      </w:r>
      <w:r>
        <w:rPr>
          <w:rFonts w:ascii="Consolas" w:eastAsia="Consolas" w:hAnsi="Consolas" w:cs="Consolas"/>
          <w:sz w:val="15"/>
        </w:rPr>
        <w:t>.get("methodology_terms", []),</w:t>
      </w:r>
    </w:p>
    <w:p w:rsidR="00976B88" w:rsidRDefault="003A558D">
      <w:pPr>
        <w:shd w:val="clear" w:color="auto" w:fill="F3F5F8"/>
        <w:spacing w:after="0" w:line="240" w:lineRule="auto"/>
        <w:ind w:left="144"/>
        <w:jc w:val="left"/>
      </w:pPr>
      <w:r>
        <w:rPr>
          <w:rFonts w:ascii="Consolas" w:eastAsia="Consolas" w:hAnsi="Consolas" w:cs="Consolas"/>
          <w:sz w:val="15"/>
        </w:rPr>
        <w:t xml:space="preserve">                                         feats.get("research_topics", []))</w:t>
      </w:r>
    </w:p>
    <w:p w:rsidR="00976B88" w:rsidRDefault="003A558D">
      <w:pPr>
        <w:shd w:val="clear" w:color="auto" w:fill="F3F5F8"/>
        <w:spacing w:after="0" w:line="240" w:lineRule="auto"/>
        <w:ind w:left="144"/>
        <w:jc w:val="left"/>
      </w:pPr>
      <w:r>
        <w:rPr>
          <w:rFonts w:ascii="Consolas" w:eastAsia="Consolas" w:hAnsi="Consolas" w:cs="Consolas"/>
          <w:sz w:val="15"/>
        </w:rPr>
        <w:t xml:space="preserve">    ranked = match_svc.match_reviewers(paper_prof, reviewers, (doc.get("full_text", "") or "")[:4000])</w:t>
      </w:r>
    </w:p>
    <w:p w:rsidR="00976B88" w:rsidRDefault="003A558D">
      <w:pPr>
        <w:shd w:val="clear" w:color="auto" w:fill="F3F5F8"/>
        <w:spacing w:after="0" w:line="240" w:lineRule="auto"/>
        <w:ind w:left="144"/>
        <w:jc w:val="left"/>
      </w:pPr>
      <w:r>
        <w:rPr>
          <w:rFonts w:ascii="Consolas" w:eastAsia="Consolas" w:hAnsi="Consolas" w:cs="Consolas"/>
          <w:sz w:val="15"/>
        </w:rPr>
        <w:t xml:space="preserve"> </w:t>
      </w:r>
    </w:p>
    <w:p w:rsidR="00976B88" w:rsidRDefault="003A558D">
      <w:pPr>
        <w:shd w:val="clear" w:color="auto" w:fill="F3F5F8"/>
        <w:spacing w:after="0" w:line="240" w:lineRule="auto"/>
        <w:ind w:left="144"/>
        <w:jc w:val="left"/>
      </w:pPr>
      <w:r>
        <w:rPr>
          <w:rFonts w:ascii="Consolas" w:eastAsia="Consolas" w:hAnsi="Consolas" w:cs="Consolas"/>
          <w:sz w:val="15"/>
        </w:rPr>
        <w:t xml:space="preserve">    # Apply UI filters</w:t>
      </w:r>
    </w:p>
    <w:p w:rsidR="00976B88" w:rsidRDefault="003A558D">
      <w:pPr>
        <w:shd w:val="clear" w:color="auto" w:fill="F3F5F8"/>
        <w:spacing w:after="0" w:line="240" w:lineRule="auto"/>
        <w:ind w:left="144"/>
        <w:jc w:val="left"/>
      </w:pPr>
      <w:r>
        <w:rPr>
          <w:rFonts w:ascii="Consolas" w:eastAsia="Consolas" w:hAnsi="Consolas" w:cs="Consolas"/>
          <w:sz w:val="15"/>
        </w:rPr>
        <w:t xml:space="preserve">    if opts.get("activ</w:t>
      </w:r>
      <w:r>
        <w:rPr>
          <w:rFonts w:ascii="Consolas" w:eastAsia="Consolas" w:hAnsi="Consolas" w:cs="Consolas"/>
          <w:sz w:val="15"/>
        </w:rPr>
        <w:t>e_only", True):</w:t>
      </w:r>
    </w:p>
    <w:p w:rsidR="00976B88" w:rsidRDefault="003A558D">
      <w:pPr>
        <w:shd w:val="clear" w:color="auto" w:fill="F3F5F8"/>
        <w:spacing w:after="0" w:line="240" w:lineRule="auto"/>
        <w:ind w:left="144"/>
        <w:jc w:val="left"/>
      </w:pPr>
      <w:r>
        <w:rPr>
          <w:rFonts w:ascii="Consolas" w:eastAsia="Consolas" w:hAnsi="Consolas" w:cs="Consolas"/>
          <w:sz w:val="15"/>
        </w:rPr>
        <w:t xml:space="preserve">        ranked = [r for r in ranked if r.get("is_active")]</w:t>
      </w:r>
    </w:p>
    <w:p w:rsidR="00976B88" w:rsidRDefault="003A558D">
      <w:pPr>
        <w:shd w:val="clear" w:color="auto" w:fill="F3F5F8"/>
        <w:spacing w:after="0" w:line="240" w:lineRule="auto"/>
        <w:ind w:left="144"/>
        <w:jc w:val="left"/>
      </w:pPr>
      <w:r>
        <w:rPr>
          <w:rFonts w:ascii="Consolas" w:eastAsia="Consolas" w:hAnsi="Consolas" w:cs="Consolas"/>
          <w:sz w:val="15"/>
        </w:rPr>
        <w:t xml:space="preserve">    min_score = float(opts.get("min_score", 0.0) or 0.0)</w:t>
      </w:r>
    </w:p>
    <w:p w:rsidR="00976B88" w:rsidRDefault="003A558D">
      <w:pPr>
        <w:shd w:val="clear" w:color="auto" w:fill="F3F5F8"/>
        <w:spacing w:after="0" w:line="240" w:lineRule="auto"/>
        <w:ind w:left="144"/>
        <w:jc w:val="left"/>
      </w:pPr>
      <w:r>
        <w:rPr>
          <w:rFonts w:ascii="Consolas" w:eastAsia="Consolas" w:hAnsi="Consolas" w:cs="Consolas"/>
          <w:sz w:val="15"/>
        </w:rPr>
        <w:t xml:space="preserve">    ranked = [r for r in ranked if r.get("score", 0) &gt;= min_score]</w:t>
      </w:r>
    </w:p>
    <w:p w:rsidR="00976B88" w:rsidRDefault="003A558D">
      <w:pPr>
        <w:shd w:val="clear" w:color="auto" w:fill="F3F5F8"/>
        <w:spacing w:after="0" w:line="240" w:lineRule="auto"/>
        <w:ind w:left="144"/>
        <w:jc w:val="left"/>
      </w:pPr>
      <w:r>
        <w:rPr>
          <w:rFonts w:ascii="Consolas" w:eastAsia="Consolas" w:hAnsi="Consolas" w:cs="Consolas"/>
          <w:sz w:val="15"/>
        </w:rPr>
        <w:t xml:space="preserve">    topic = (opts.get("topic") or "").strip().lower()</w:t>
      </w:r>
    </w:p>
    <w:p w:rsidR="00976B88" w:rsidRDefault="003A558D">
      <w:pPr>
        <w:shd w:val="clear" w:color="auto" w:fill="F3F5F8"/>
        <w:spacing w:after="0" w:line="240" w:lineRule="auto"/>
        <w:ind w:left="144"/>
        <w:jc w:val="left"/>
      </w:pPr>
      <w:r>
        <w:rPr>
          <w:rFonts w:ascii="Consolas" w:eastAsia="Consolas" w:hAnsi="Consolas" w:cs="Consolas"/>
          <w:sz w:val="15"/>
        </w:rPr>
        <w:t xml:space="preserve">    if topic:</w:t>
      </w:r>
    </w:p>
    <w:p w:rsidR="00976B88" w:rsidRDefault="003A558D">
      <w:pPr>
        <w:shd w:val="clear" w:color="auto" w:fill="F3F5F8"/>
        <w:spacing w:after="0" w:line="240" w:lineRule="auto"/>
        <w:ind w:left="144"/>
        <w:jc w:val="left"/>
      </w:pPr>
      <w:r>
        <w:rPr>
          <w:rFonts w:ascii="Consolas" w:eastAsia="Consolas" w:hAnsi="Consolas" w:cs="Consolas"/>
          <w:sz w:val="15"/>
        </w:rPr>
        <w:t xml:space="preserve">        ranked = [r for r in ranked if topic in (r.get("expertise", "") + " " + " ".join(r.get("matching_topics", []))).lower()]</w:t>
      </w:r>
    </w:p>
    <w:p w:rsidR="00976B88" w:rsidRDefault="003A558D">
      <w:pPr>
        <w:shd w:val="clear" w:color="auto" w:fill="F3F5F8"/>
        <w:spacing w:after="0" w:line="240" w:lineRule="auto"/>
        <w:ind w:left="144"/>
        <w:jc w:val="left"/>
      </w:pPr>
      <w:r>
        <w:rPr>
          <w:rFonts w:ascii="Consolas" w:eastAsia="Consolas" w:hAnsi="Consolas" w:cs="Consolas"/>
          <w:sz w:val="15"/>
        </w:rPr>
        <w:t xml:space="preserve">    method = (opts.get("method") or "").strip().lower()</w:t>
      </w:r>
    </w:p>
    <w:p w:rsidR="00976B88" w:rsidRDefault="003A558D">
      <w:pPr>
        <w:shd w:val="clear" w:color="auto" w:fill="F3F5F8"/>
        <w:spacing w:after="0" w:line="240" w:lineRule="auto"/>
        <w:ind w:left="144"/>
        <w:jc w:val="left"/>
      </w:pPr>
      <w:r>
        <w:rPr>
          <w:rFonts w:ascii="Consolas" w:eastAsia="Consolas" w:hAnsi="Consolas" w:cs="Consolas"/>
          <w:sz w:val="15"/>
        </w:rPr>
        <w:t xml:space="preserve">    if method:</w:t>
      </w:r>
    </w:p>
    <w:p w:rsidR="00976B88" w:rsidRDefault="003A558D">
      <w:pPr>
        <w:shd w:val="clear" w:color="auto" w:fill="F3F5F8"/>
        <w:spacing w:after="0" w:line="240" w:lineRule="auto"/>
        <w:ind w:left="144"/>
        <w:jc w:val="left"/>
      </w:pPr>
      <w:r>
        <w:rPr>
          <w:rFonts w:ascii="Consolas" w:eastAsia="Consolas" w:hAnsi="Consolas" w:cs="Consolas"/>
          <w:sz w:val="15"/>
        </w:rPr>
        <w:t xml:space="preserve">        ranked = [r for r in ranked if met</w:t>
      </w:r>
      <w:r>
        <w:rPr>
          <w:rFonts w:ascii="Consolas" w:eastAsia="Consolas" w:hAnsi="Consolas" w:cs="Consolas"/>
          <w:sz w:val="15"/>
        </w:rPr>
        <w:t>hod in (r.get("expertise", "") + " " + " ".join(r.get("matching_methods", []))).lower()]</w:t>
      </w:r>
    </w:p>
    <w:p w:rsidR="00976B88" w:rsidRDefault="003A558D">
      <w:pPr>
        <w:shd w:val="clear" w:color="auto" w:fill="F3F5F8"/>
        <w:spacing w:after="0" w:line="240" w:lineRule="auto"/>
        <w:ind w:left="144"/>
        <w:jc w:val="left"/>
      </w:pPr>
      <w:r>
        <w:rPr>
          <w:rFonts w:ascii="Consolas" w:eastAsia="Consolas" w:hAnsi="Consolas" w:cs="Consolas"/>
          <w:sz w:val="15"/>
        </w:rPr>
        <w:t xml:space="preserve">    top5 = ranked[:5]</w:t>
      </w:r>
    </w:p>
    <w:p w:rsidR="00976B88" w:rsidRDefault="00976B88">
      <w:pPr>
        <w:spacing w:after="80" w:line="144" w:lineRule="auto"/>
      </w:pPr>
    </w:p>
    <w:p w:rsidR="00976B88" w:rsidRDefault="003A558D">
      <w:pPr>
        <w:pStyle w:val="Heading2"/>
      </w:pPr>
      <w:bookmarkStart w:id="191" w:name="_Toc243574088"/>
      <w:r>
        <w:t>A.5 Training the decision model (`scripts/train_model.py`)</w:t>
      </w:r>
      <w:bookmarkEnd w:id="191"/>
    </w:p>
    <w:p w:rsidR="00976B88" w:rsidRDefault="003A558D">
      <w:pPr>
        <w:shd w:val="clear" w:color="auto" w:fill="F3F5F8"/>
        <w:spacing w:after="0" w:line="240" w:lineRule="auto"/>
        <w:ind w:left="144"/>
        <w:jc w:val="left"/>
      </w:pPr>
      <w:r>
        <w:rPr>
          <w:rFonts w:ascii="Consolas" w:eastAsia="Consolas" w:hAnsi="Consolas" w:cs="Consolas"/>
          <w:sz w:val="15"/>
        </w:rPr>
        <w:t xml:space="preserve">    blob = (df["title"].fillna("") + " " + df["text"].fillna(""))</w:t>
      </w:r>
    </w:p>
    <w:p w:rsidR="00976B88" w:rsidRDefault="003A558D">
      <w:pPr>
        <w:shd w:val="clear" w:color="auto" w:fill="F3F5F8"/>
        <w:spacing w:after="0" w:line="240" w:lineRule="auto"/>
        <w:ind w:left="144"/>
        <w:jc w:val="left"/>
      </w:pPr>
      <w:r>
        <w:rPr>
          <w:rFonts w:ascii="Consolas" w:eastAsia="Consolas" w:hAnsi="Consolas" w:cs="Consolas"/>
          <w:sz w:val="15"/>
        </w:rPr>
        <w:t xml:space="preserve">    le = LabelEncod</w:t>
      </w:r>
      <w:r>
        <w:rPr>
          <w:rFonts w:ascii="Consolas" w:eastAsia="Consolas" w:hAnsi="Consolas" w:cs="Consolas"/>
          <w:sz w:val="15"/>
        </w:rPr>
        <w:t>er()</w:t>
      </w:r>
    </w:p>
    <w:p w:rsidR="00976B88" w:rsidRDefault="003A558D">
      <w:pPr>
        <w:shd w:val="clear" w:color="auto" w:fill="F3F5F8"/>
        <w:spacing w:after="0" w:line="240" w:lineRule="auto"/>
        <w:ind w:left="144"/>
        <w:jc w:val="left"/>
      </w:pPr>
      <w:r>
        <w:rPr>
          <w:rFonts w:ascii="Consolas" w:eastAsia="Consolas" w:hAnsi="Consolas" w:cs="Consolas"/>
          <w:sz w:val="15"/>
        </w:rPr>
        <w:t xml:space="preserve">    y = le.fit_transform(df["label"].astype(str))</w:t>
      </w:r>
    </w:p>
    <w:p w:rsidR="00976B88" w:rsidRDefault="003A558D">
      <w:pPr>
        <w:shd w:val="clear" w:color="auto" w:fill="F3F5F8"/>
        <w:spacing w:after="0" w:line="240" w:lineRule="auto"/>
        <w:ind w:left="144"/>
        <w:jc w:val="left"/>
      </w:pPr>
      <w:r>
        <w:rPr>
          <w:rFonts w:ascii="Consolas" w:eastAsia="Consolas" w:hAnsi="Consolas" w:cs="Consolas"/>
          <w:sz w:val="15"/>
        </w:rPr>
        <w:t xml:space="preserve">    print("Classes:", list(le.classes_), "counts:", dict(Counter(df['label'])))</w:t>
      </w:r>
    </w:p>
    <w:p w:rsidR="00976B88" w:rsidRDefault="003A558D">
      <w:pPr>
        <w:shd w:val="clear" w:color="auto" w:fill="F3F5F8"/>
        <w:spacing w:after="0" w:line="240" w:lineRule="auto"/>
        <w:ind w:left="144"/>
        <w:jc w:val="left"/>
      </w:pPr>
      <w:r>
        <w:rPr>
          <w:rFonts w:ascii="Consolas" w:eastAsia="Consolas" w:hAnsi="Consolas" w:cs="Consolas"/>
          <w:sz w:val="15"/>
        </w:rPr>
        <w:t xml:space="preserve">    strat = y if len(set(y)) &gt; 1 and min(Counter(y).values()) &gt;= 2 else None</w:t>
      </w:r>
    </w:p>
    <w:p w:rsidR="00976B88" w:rsidRDefault="003A558D">
      <w:pPr>
        <w:shd w:val="clear" w:color="auto" w:fill="F3F5F8"/>
        <w:spacing w:after="0" w:line="240" w:lineRule="auto"/>
        <w:ind w:left="144"/>
        <w:jc w:val="left"/>
      </w:pPr>
      <w:r>
        <w:rPr>
          <w:rFonts w:ascii="Consolas" w:eastAsia="Consolas" w:hAnsi="Consolas" w:cs="Consolas"/>
          <w:sz w:val="15"/>
        </w:rPr>
        <w:t xml:space="preserve">    Xtr, Xte, ytr, yte = train_test_split(bl</w:t>
      </w:r>
      <w:r>
        <w:rPr>
          <w:rFonts w:ascii="Consolas" w:eastAsia="Consolas" w:hAnsi="Consolas" w:cs="Consolas"/>
          <w:sz w:val="15"/>
        </w:rPr>
        <w:t>ob, y, test_size=0.2, random_state=RANDOM_SEED, stratify=strat)</w:t>
      </w:r>
    </w:p>
    <w:p w:rsidR="00976B88" w:rsidRDefault="003A558D">
      <w:pPr>
        <w:shd w:val="clear" w:color="auto" w:fill="F3F5F8"/>
        <w:spacing w:after="0" w:line="240" w:lineRule="auto"/>
        <w:ind w:left="144"/>
        <w:jc w:val="left"/>
      </w:pPr>
      <w:r>
        <w:rPr>
          <w:rFonts w:ascii="Consolas" w:eastAsia="Consolas" w:hAnsi="Consolas" w:cs="Consolas"/>
          <w:sz w:val="15"/>
        </w:rPr>
        <w:t xml:space="preserve">    wvec = TfidfVectorizer(max_features=8000, ngram_range=(1, 2), lowercase=True, stop_words="english")</w:t>
      </w:r>
    </w:p>
    <w:p w:rsidR="00976B88" w:rsidRDefault="003A558D">
      <w:pPr>
        <w:shd w:val="clear" w:color="auto" w:fill="F3F5F8"/>
        <w:spacing w:after="0" w:line="240" w:lineRule="auto"/>
        <w:ind w:left="144"/>
        <w:jc w:val="left"/>
      </w:pPr>
      <w:r>
        <w:rPr>
          <w:rFonts w:ascii="Consolas" w:eastAsia="Consolas" w:hAnsi="Consolas" w:cs="Consolas"/>
          <w:sz w:val="15"/>
        </w:rPr>
        <w:t xml:space="preserve">    cvec = TfidfVectorizer(max_features=4000, ngram_range=(3, 5), analyzer="char_wb", lo</w:t>
      </w:r>
      <w:r>
        <w:rPr>
          <w:rFonts w:ascii="Consolas" w:eastAsia="Consolas" w:hAnsi="Consolas" w:cs="Consolas"/>
          <w:sz w:val="15"/>
        </w:rPr>
        <w:t>wercase=True)</w:t>
      </w:r>
    </w:p>
    <w:p w:rsidR="00976B88" w:rsidRDefault="003A558D">
      <w:pPr>
        <w:shd w:val="clear" w:color="auto" w:fill="F3F5F8"/>
        <w:spacing w:after="0" w:line="240" w:lineRule="auto"/>
        <w:ind w:left="144"/>
        <w:jc w:val="left"/>
      </w:pPr>
      <w:r>
        <w:rPr>
          <w:rFonts w:ascii="Consolas" w:eastAsia="Consolas" w:hAnsi="Consolas" w:cs="Consolas"/>
          <w:sz w:val="15"/>
        </w:rPr>
        <w:t xml:space="preserve">    Xtr_f = hstack([wvec.fit_transform(Xtr), cvec.fit_transform(Xtr)])</w:t>
      </w:r>
    </w:p>
    <w:p w:rsidR="00976B88" w:rsidRDefault="003A558D">
      <w:pPr>
        <w:shd w:val="clear" w:color="auto" w:fill="F3F5F8"/>
        <w:spacing w:after="0" w:line="240" w:lineRule="auto"/>
        <w:ind w:left="144"/>
        <w:jc w:val="left"/>
      </w:pPr>
      <w:r>
        <w:rPr>
          <w:rFonts w:ascii="Consolas" w:eastAsia="Consolas" w:hAnsi="Consolas" w:cs="Consolas"/>
          <w:sz w:val="15"/>
        </w:rPr>
        <w:t xml:space="preserve">    Xte_f = hstack([wvec.transform(Xte), cvec.transform(Xte)])</w:t>
      </w:r>
    </w:p>
    <w:p w:rsidR="00976B88" w:rsidRDefault="003A558D">
      <w:pPr>
        <w:shd w:val="clear" w:color="auto" w:fill="F3F5F8"/>
        <w:spacing w:after="0" w:line="240" w:lineRule="auto"/>
        <w:ind w:left="144"/>
        <w:jc w:val="left"/>
      </w:pPr>
      <w:r>
        <w:rPr>
          <w:rFonts w:ascii="Consolas" w:eastAsia="Consolas" w:hAnsi="Consolas" w:cs="Consolas"/>
          <w:sz w:val="15"/>
        </w:rPr>
        <w:t xml:space="preserve">    clf = LogisticRegression(max_iter=1000, class_weight="balanced", C=1.0, random_state=RANDOM_SEED)</w:t>
      </w:r>
    </w:p>
    <w:p w:rsidR="00976B88" w:rsidRDefault="003A558D">
      <w:pPr>
        <w:shd w:val="clear" w:color="auto" w:fill="F3F5F8"/>
        <w:spacing w:after="0" w:line="240" w:lineRule="auto"/>
        <w:ind w:left="144"/>
        <w:jc w:val="left"/>
      </w:pPr>
      <w:r>
        <w:rPr>
          <w:rFonts w:ascii="Consolas" w:eastAsia="Consolas" w:hAnsi="Consolas" w:cs="Consolas"/>
          <w:sz w:val="15"/>
        </w:rPr>
        <w:t xml:space="preserve">    cl</w:t>
      </w:r>
      <w:r>
        <w:rPr>
          <w:rFonts w:ascii="Consolas" w:eastAsia="Consolas" w:hAnsi="Consolas" w:cs="Consolas"/>
          <w:sz w:val="15"/>
        </w:rPr>
        <w:t>f.fit(Xtr_f, ytr)</w:t>
      </w:r>
    </w:p>
    <w:p w:rsidR="00976B88" w:rsidRDefault="003A558D">
      <w:pPr>
        <w:shd w:val="clear" w:color="auto" w:fill="F3F5F8"/>
        <w:spacing w:after="0" w:line="240" w:lineRule="auto"/>
        <w:ind w:left="144"/>
        <w:jc w:val="left"/>
      </w:pPr>
      <w:r>
        <w:rPr>
          <w:rFonts w:ascii="Consolas" w:eastAsia="Consolas" w:hAnsi="Consolas" w:cs="Consolas"/>
          <w:sz w:val="15"/>
        </w:rPr>
        <w:t xml:space="preserve">    pred = clf.predict(Xte_f)</w:t>
      </w:r>
    </w:p>
    <w:p w:rsidR="00976B88" w:rsidRDefault="003A558D">
      <w:pPr>
        <w:shd w:val="clear" w:color="auto" w:fill="F3F5F8"/>
        <w:spacing w:after="0" w:line="240" w:lineRule="auto"/>
        <w:ind w:left="144"/>
        <w:jc w:val="left"/>
      </w:pPr>
      <w:r>
        <w:rPr>
          <w:rFonts w:ascii="Consolas" w:eastAsia="Consolas" w:hAnsi="Consolas" w:cs="Consolas"/>
          <w:sz w:val="15"/>
        </w:rPr>
        <w:t xml:space="preserve">    acc = accuracy_score(yte, pred)</w:t>
      </w:r>
    </w:p>
    <w:p w:rsidR="00976B88" w:rsidRDefault="003A558D">
      <w:pPr>
        <w:shd w:val="clear" w:color="auto" w:fill="F3F5F8"/>
        <w:spacing w:after="0" w:line="240" w:lineRule="auto"/>
        <w:ind w:left="144"/>
        <w:jc w:val="left"/>
      </w:pPr>
      <w:r>
        <w:rPr>
          <w:rFonts w:ascii="Consolas" w:eastAsia="Consolas" w:hAnsi="Consolas" w:cs="Consolas"/>
          <w:sz w:val="15"/>
        </w:rPr>
        <w:t xml:space="preserve">    prec = precision_score(yte, pred, average="macro", zero_division=0)</w:t>
      </w:r>
    </w:p>
    <w:p w:rsidR="00976B88" w:rsidRDefault="003A558D">
      <w:pPr>
        <w:shd w:val="clear" w:color="auto" w:fill="F3F5F8"/>
        <w:spacing w:after="0" w:line="240" w:lineRule="auto"/>
        <w:ind w:left="144"/>
        <w:jc w:val="left"/>
      </w:pPr>
      <w:r>
        <w:rPr>
          <w:rFonts w:ascii="Consolas" w:eastAsia="Consolas" w:hAnsi="Consolas" w:cs="Consolas"/>
          <w:sz w:val="15"/>
        </w:rPr>
        <w:t xml:space="preserve">    rec = recall_score(yte, pred, average="macro", zero_division=0)</w:t>
      </w:r>
    </w:p>
    <w:p w:rsidR="00976B88" w:rsidRDefault="003A558D">
      <w:pPr>
        <w:shd w:val="clear" w:color="auto" w:fill="F3F5F8"/>
        <w:spacing w:after="0" w:line="240" w:lineRule="auto"/>
        <w:ind w:left="144"/>
        <w:jc w:val="left"/>
      </w:pPr>
      <w:r>
        <w:rPr>
          <w:rFonts w:ascii="Consolas" w:eastAsia="Consolas" w:hAnsi="Consolas" w:cs="Consolas"/>
          <w:sz w:val="15"/>
        </w:rPr>
        <w:t xml:space="preserve">    f1 = f1_score(yte, pred, average="macro", zero_division=0)</w:t>
      </w:r>
    </w:p>
    <w:p w:rsidR="00976B88" w:rsidRDefault="00976B88">
      <w:pPr>
        <w:spacing w:after="80" w:line="144" w:lineRule="auto"/>
      </w:pPr>
    </w:p>
    <w:p w:rsidR="00976B88" w:rsidRDefault="003A558D">
      <w:pPr>
        <w:pStyle w:val="Heading1"/>
        <w:pageBreakBefore/>
      </w:pPr>
      <w:bookmarkStart w:id="192" w:name="_Toc243574089"/>
      <w:r>
        <w:lastRenderedPageBreak/>
        <w:t>APPENDIX B: INSTALLATION AND USER GUIDE</w:t>
      </w:r>
      <w:bookmarkEnd w:id="192"/>
    </w:p>
    <w:p w:rsidR="00976B88" w:rsidRDefault="003A558D">
      <w:pPr>
        <w:pStyle w:val="Heading2"/>
      </w:pPr>
      <w:bookmarkStart w:id="193" w:name="_Toc243574090"/>
      <w:r>
        <w:t>B.1 Requirements</w:t>
      </w:r>
      <w:bookmarkEnd w:id="193"/>
    </w:p>
    <w:p w:rsidR="00976B88" w:rsidRDefault="003A558D">
      <w:pPr>
        <w:spacing w:after="60"/>
        <w:ind w:left="720" w:hanging="360"/>
      </w:pPr>
      <w:r>
        <w:rPr>
          <w:rFonts w:cs="Times New Roman"/>
        </w:rPr>
        <w:t>•  Windows PC (built on an 12th Gen Intel(R) Core(TM) i5-12500, 15.7 GB, no GPU), Python 3.11 or 3.12, Node.js 18 or newer, a current b</w:t>
      </w:r>
      <w:r>
        <w:rPr>
          <w:rFonts w:cs="Times New Roman"/>
        </w:rPr>
        <w:t>rowser.</w:t>
      </w:r>
    </w:p>
    <w:p w:rsidR="00976B88" w:rsidRDefault="003A558D">
      <w:pPr>
        <w:spacing w:after="60"/>
        <w:ind w:left="720" w:hanging="360"/>
      </w:pPr>
      <w:r>
        <w:rPr>
          <w:rFonts w:cs="Times New Roman"/>
        </w:rPr>
        <w:t>•  Internet for the first installation and first analysis (MiniLM about 90 MB; Qwen2.5-1.5B-Instruct about 3 GB if the AI review is wanted; about 6 GB free memory while it runs) and for the literature tab.</w:t>
      </w:r>
    </w:p>
    <w:p w:rsidR="00976B88" w:rsidRDefault="003A558D">
      <w:pPr>
        <w:pStyle w:val="Heading2"/>
      </w:pPr>
      <w:bookmarkStart w:id="194" w:name="_Toc243574091"/>
      <w:r>
        <w:t>B.2 Installation and start</w:t>
      </w:r>
      <w:bookmarkEnd w:id="194"/>
    </w:p>
    <w:p w:rsidR="00976B88" w:rsidRDefault="003A558D">
      <w:r>
        <w:rPr>
          <w:rFonts w:cs="Times New Roman"/>
        </w:rPr>
        <w:t xml:space="preserve">Double-click </w:t>
      </w:r>
      <w:r>
        <w:rPr>
          <w:rFonts w:ascii="Consolas" w:eastAsia="Consolas" w:hAnsi="Consolas" w:cs="Consolas"/>
          <w:sz w:val="21"/>
        </w:rPr>
        <w:t>ru</w:t>
      </w:r>
      <w:r>
        <w:rPr>
          <w:rFonts w:ascii="Consolas" w:eastAsia="Consolas" w:hAnsi="Consolas" w:cs="Consolas"/>
          <w:sz w:val="21"/>
        </w:rPr>
        <w:t>n.bat</w:t>
      </w:r>
      <w:r>
        <w:rPr>
          <w:rFonts w:cs="Times New Roman"/>
        </w:rPr>
        <w:t xml:space="preserve"> in </w:t>
      </w:r>
      <w:r>
        <w:rPr>
          <w:rFonts w:ascii="Consolas" w:eastAsia="Consolas" w:hAnsi="Consolas" w:cs="Consolas"/>
          <w:sz w:val="21"/>
        </w:rPr>
        <w:t>8.ProjectCode</w:t>
      </w:r>
      <w:r>
        <w:rPr>
          <w:rFonts w:cs="Times New Roman"/>
        </w:rPr>
        <w:t xml:space="preserve">: it creates </w:t>
      </w:r>
      <w:r>
        <w:rPr>
          <w:rFonts w:ascii="Consolas" w:eastAsia="Consolas" w:hAnsi="Consolas" w:cs="Consolas"/>
          <w:sz w:val="21"/>
        </w:rPr>
        <w:t>.venv</w:t>
      </w:r>
      <w:r>
        <w:rPr>
          <w:rFonts w:cs="Times New Roman"/>
        </w:rPr>
        <w:t xml:space="preserve">, installs the requirements, prepares the dataset, trains the decision model on the first run, installs the web packages and starts </w:t>
      </w:r>
      <w:r>
        <w:rPr>
          <w:rFonts w:cs="Times New Roman"/>
          <w:b/>
        </w:rPr>
        <w:t>PeerScope API</w:t>
      </w:r>
      <w:r>
        <w:rPr>
          <w:rFonts w:cs="Times New Roman"/>
        </w:rPr>
        <w:t xml:space="preserve"> (port 8408) and </w:t>
      </w:r>
      <w:r>
        <w:rPr>
          <w:rFonts w:cs="Times New Roman"/>
          <w:b/>
        </w:rPr>
        <w:t>PeerScope Web</w:t>
      </w:r>
      <w:r>
        <w:rPr>
          <w:rFonts w:cs="Times New Roman"/>
        </w:rPr>
        <w:t xml:space="preserve"> (port 5408); the browser opens </w:t>
      </w:r>
      <w:r>
        <w:rPr>
          <w:rFonts w:ascii="Consolas" w:eastAsia="Consolas" w:hAnsi="Consolas" w:cs="Consolas"/>
          <w:sz w:val="21"/>
        </w:rPr>
        <w:t>http://lo</w:t>
      </w:r>
      <w:r>
        <w:rPr>
          <w:rFonts w:ascii="Consolas" w:eastAsia="Consolas" w:hAnsi="Consolas" w:cs="Consolas"/>
          <w:sz w:val="21"/>
        </w:rPr>
        <w:t>calhost:5408</w:t>
      </w:r>
      <w:r>
        <w:rPr>
          <w:rFonts w:cs="Times New Roman"/>
        </w:rPr>
        <w:t>. Manual start:</w:t>
      </w:r>
    </w:p>
    <w:p w:rsidR="00976B88" w:rsidRDefault="003A558D">
      <w:pPr>
        <w:shd w:val="clear" w:color="auto" w:fill="F3F5F8"/>
        <w:spacing w:after="0" w:line="240" w:lineRule="auto"/>
        <w:ind w:left="144"/>
        <w:jc w:val="left"/>
      </w:pPr>
      <w:r>
        <w:rPr>
          <w:rFonts w:ascii="Consolas" w:eastAsia="Consolas" w:hAnsi="Consolas" w:cs="Consolas"/>
          <w:sz w:val="16"/>
        </w:rPr>
        <w:t>python -m venv .venv &amp;&amp; .venv\Scripts\activate &amp;&amp; python -m pip install -r requirements.txt</w:t>
      </w:r>
    </w:p>
    <w:p w:rsidR="00976B88" w:rsidRDefault="003A558D">
      <w:pPr>
        <w:shd w:val="clear" w:color="auto" w:fill="F3F5F8"/>
        <w:spacing w:after="0" w:line="240" w:lineRule="auto"/>
        <w:ind w:left="144"/>
        <w:jc w:val="left"/>
      </w:pPr>
      <w:r>
        <w:rPr>
          <w:rFonts w:ascii="Consolas" w:eastAsia="Consolas" w:hAnsi="Consolas" w:cs="Consolas"/>
          <w:sz w:val="16"/>
        </w:rPr>
        <w:t>python scripts\prepare_dataset.py &amp;&amp; python scripts\train_model.py &amp;&amp; python scripts\make_demo_pdf.py</w:t>
      </w:r>
    </w:p>
    <w:p w:rsidR="00976B88" w:rsidRDefault="003A558D">
      <w:pPr>
        <w:shd w:val="clear" w:color="auto" w:fill="F3F5F8"/>
        <w:spacing w:after="0" w:line="240" w:lineRule="auto"/>
        <w:ind w:left="144"/>
        <w:jc w:val="left"/>
      </w:pPr>
      <w:r>
        <w:rPr>
          <w:rFonts w:ascii="Consolas" w:eastAsia="Consolas" w:hAnsi="Consolas" w:cs="Consolas"/>
          <w:sz w:val="16"/>
        </w:rPr>
        <w:t>python -m uvicorn app.main:app --h</w:t>
      </w:r>
      <w:r>
        <w:rPr>
          <w:rFonts w:ascii="Consolas" w:eastAsia="Consolas" w:hAnsi="Consolas" w:cs="Consolas"/>
          <w:sz w:val="16"/>
        </w:rPr>
        <w:t>ost 127.0.0.1 --port 8408</w:t>
      </w:r>
    </w:p>
    <w:p w:rsidR="00976B88" w:rsidRDefault="003A558D">
      <w:pPr>
        <w:shd w:val="clear" w:color="auto" w:fill="F3F5F8"/>
        <w:spacing w:after="0" w:line="240" w:lineRule="auto"/>
        <w:ind w:left="144"/>
        <w:jc w:val="left"/>
      </w:pPr>
      <w:r>
        <w:rPr>
          <w:rFonts w:ascii="Consolas" w:eastAsia="Consolas" w:hAnsi="Consolas" w:cs="Consolas"/>
          <w:sz w:val="16"/>
        </w:rPr>
        <w:t>cd frontend &amp;&amp; npm install &amp;&amp; npm run dev      # web app on http://localhost:5408</w:t>
      </w:r>
    </w:p>
    <w:p w:rsidR="00976B88" w:rsidRDefault="00976B88">
      <w:pPr>
        <w:spacing w:after="80" w:line="144" w:lineRule="auto"/>
      </w:pPr>
    </w:p>
    <w:p w:rsidR="00976B88" w:rsidRDefault="003A558D">
      <w:r>
        <w:rPr>
          <w:rFonts w:ascii="Consolas" w:eastAsia="Consolas" w:hAnsi="Consolas" w:cs="Consolas"/>
          <w:sz w:val="21"/>
        </w:rPr>
        <w:t>docker build -t peerscope .</w:t>
      </w:r>
      <w:r>
        <w:rPr>
          <w:rFonts w:cs="Times New Roman"/>
        </w:rPr>
        <w:t xml:space="preserve"> and </w:t>
      </w:r>
      <w:r>
        <w:rPr>
          <w:rFonts w:ascii="Consolas" w:eastAsia="Consolas" w:hAnsi="Consolas" w:cs="Consolas"/>
          <w:sz w:val="21"/>
        </w:rPr>
        <w:t>docker run --rm -p 8408:8408 peerscope</w:t>
      </w:r>
      <w:r>
        <w:rPr>
          <w:rFonts w:cs="Times New Roman"/>
        </w:rPr>
        <w:t xml:space="preserve"> start the API only. Settings live in </w:t>
      </w:r>
      <w:r>
        <w:rPr>
          <w:rFonts w:ascii="Consolas" w:eastAsia="Consolas" w:hAnsi="Consolas" w:cs="Consolas"/>
          <w:sz w:val="21"/>
        </w:rPr>
        <w:t>.env</w:t>
      </w:r>
      <w:r>
        <w:rPr>
          <w:rFonts w:cs="Times New Roman"/>
        </w:rPr>
        <w:t xml:space="preserve"> (</w:t>
      </w:r>
      <w:r>
        <w:rPr>
          <w:rFonts w:ascii="Consolas" w:eastAsia="Consolas" w:hAnsi="Consolas" w:cs="Consolas"/>
          <w:sz w:val="21"/>
        </w:rPr>
        <w:t>PEERSCOPE_PORT</w:t>
      </w:r>
      <w:r>
        <w:rPr>
          <w:rFonts w:cs="Times New Roman"/>
        </w:rPr>
        <w:t xml:space="preserve">, </w:t>
      </w:r>
      <w:r>
        <w:rPr>
          <w:rFonts w:ascii="Consolas" w:eastAsia="Consolas" w:hAnsi="Consolas" w:cs="Consolas"/>
          <w:sz w:val="21"/>
        </w:rPr>
        <w:t>FRONTEND_PORT</w:t>
      </w:r>
      <w:r>
        <w:rPr>
          <w:rFonts w:cs="Times New Roman"/>
        </w:rPr>
        <w:t xml:space="preserve">, </w:t>
      </w:r>
      <w:r>
        <w:rPr>
          <w:rFonts w:ascii="Consolas" w:eastAsia="Consolas" w:hAnsi="Consolas" w:cs="Consolas"/>
          <w:sz w:val="21"/>
        </w:rPr>
        <w:t>PE</w:t>
      </w:r>
      <w:r>
        <w:rPr>
          <w:rFonts w:ascii="Consolas" w:eastAsia="Consolas" w:hAnsi="Consolas" w:cs="Consolas"/>
          <w:sz w:val="21"/>
        </w:rPr>
        <w:t>ERSCOPE_MAX_UPLOAD_MB</w:t>
      </w:r>
      <w:r>
        <w:rPr>
          <w:rFonts w:cs="Times New Roman"/>
        </w:rPr>
        <w:t xml:space="preserve"> = 20, </w:t>
      </w:r>
      <w:r>
        <w:rPr>
          <w:rFonts w:ascii="Consolas" w:eastAsia="Consolas" w:hAnsi="Consolas" w:cs="Consolas"/>
          <w:sz w:val="21"/>
        </w:rPr>
        <w:t>PEERSCOPE_LLM_MODEL</w:t>
      </w:r>
      <w:r>
        <w:rPr>
          <w:rFonts w:cs="Times New Roman"/>
        </w:rPr>
        <w:t xml:space="preserve">, </w:t>
      </w:r>
      <w:r>
        <w:rPr>
          <w:rFonts w:ascii="Consolas" w:eastAsia="Consolas" w:hAnsi="Consolas" w:cs="Consolas"/>
          <w:sz w:val="21"/>
        </w:rPr>
        <w:t>PEERSCOPE_EMBED_MODEL</w:t>
      </w:r>
      <w:r>
        <w:rPr>
          <w:rFonts w:cs="Times New Roman"/>
        </w:rPr>
        <w:t xml:space="preserve">, the five </w:t>
      </w:r>
      <w:r>
        <w:rPr>
          <w:rFonts w:ascii="Consolas" w:eastAsia="Consolas" w:hAnsi="Consolas" w:cs="Consolas"/>
          <w:sz w:val="21"/>
        </w:rPr>
        <w:t>PEERSCOPE_W_*</w:t>
      </w:r>
      <w:r>
        <w:rPr>
          <w:rFonts w:cs="Times New Roman"/>
        </w:rPr>
        <w:t xml:space="preserve"> weights, </w:t>
      </w:r>
      <w:r>
        <w:rPr>
          <w:rFonts w:ascii="Consolas" w:eastAsia="Consolas" w:hAnsi="Consolas" w:cs="Consolas"/>
          <w:sz w:val="21"/>
        </w:rPr>
        <w:t>PEERSCOPE_DB</w:t>
      </w:r>
      <w:r>
        <w:rPr>
          <w:rFonts w:cs="Times New Roman"/>
        </w:rPr>
        <w:t>); an invalid model name switches the AI review off.</w:t>
      </w:r>
    </w:p>
    <w:p w:rsidR="00976B88" w:rsidRDefault="003A558D">
      <w:pPr>
        <w:pStyle w:val="Caption"/>
        <w:keepNext/>
        <w:spacing w:after="80"/>
      </w:pPr>
      <w:bookmarkStart w:id="195" w:name="_Toc2435741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Main settings (</w:t>
      </w:r>
      <w:r>
        <w:rPr>
          <w:rFonts w:ascii="Consolas" w:eastAsia="Consolas" w:hAnsi="Consolas" w:cs="Consolas"/>
          <w:sz w:val="19"/>
        </w:rPr>
        <w:t>.env</w:t>
      </w:r>
      <w:r>
        <w:rPr>
          <w:rFonts w:cs="Times New Roman"/>
        </w:rPr>
        <w:t>, defaults)</w:t>
      </w:r>
      <w:bookmarkEnd w:id="195"/>
    </w:p>
    <w:tbl>
      <w:tblPr>
        <w:tblStyle w:val="TableGrid"/>
        <w:tblW w:w="0" w:type="auto"/>
        <w:jc w:val="center"/>
        <w:tblLook w:val="04A0" w:firstRow="1" w:lastRow="0" w:firstColumn="1" w:lastColumn="0" w:noHBand="0" w:noVBand="1"/>
      </w:tblPr>
      <w:tblGrid>
        <w:gridCol w:w="3276"/>
        <w:gridCol w:w="2229"/>
        <w:gridCol w:w="3377"/>
      </w:tblGrid>
      <w:tr w:rsidR="00976B88">
        <w:trPr>
          <w:cantSplit/>
          <w:tblHeader/>
          <w:jc w:val="center"/>
        </w:trPr>
        <w:tc>
          <w:tcPr>
            <w:tcW w:w="3312" w:type="dxa"/>
            <w:shd w:val="clear" w:color="auto" w:fill="1B2A41"/>
          </w:tcPr>
          <w:p w:rsidR="00976B88" w:rsidRDefault="003A558D">
            <w:pPr>
              <w:spacing w:after="40" w:line="240" w:lineRule="auto"/>
              <w:jc w:val="center"/>
            </w:pPr>
            <w:r>
              <w:rPr>
                <w:rFonts w:cs="Times New Roman"/>
                <w:b/>
                <w:color w:val="FFFFFF"/>
                <w:sz w:val="19"/>
              </w:rPr>
              <w:t>Variable</w:t>
            </w:r>
          </w:p>
        </w:tc>
        <w:tc>
          <w:tcPr>
            <w:tcW w:w="2448" w:type="dxa"/>
            <w:shd w:val="clear" w:color="auto" w:fill="1B2A41"/>
          </w:tcPr>
          <w:p w:rsidR="00976B88" w:rsidRDefault="003A558D">
            <w:pPr>
              <w:spacing w:after="40" w:line="240" w:lineRule="auto"/>
              <w:jc w:val="center"/>
            </w:pPr>
            <w:r>
              <w:rPr>
                <w:rFonts w:cs="Times New Roman"/>
                <w:b/>
                <w:color w:val="FFFFFF"/>
                <w:sz w:val="19"/>
              </w:rPr>
              <w:t>Default</w:t>
            </w:r>
          </w:p>
        </w:tc>
        <w:tc>
          <w:tcPr>
            <w:tcW w:w="3744" w:type="dxa"/>
            <w:shd w:val="clear" w:color="auto" w:fill="1B2A41"/>
          </w:tcPr>
          <w:p w:rsidR="00976B88" w:rsidRDefault="003A558D">
            <w:pPr>
              <w:spacing w:after="40" w:line="240" w:lineRule="auto"/>
              <w:jc w:val="center"/>
            </w:pPr>
            <w:r>
              <w:rPr>
                <w:rFonts w:cs="Times New Roman"/>
                <w:b/>
                <w:color w:val="FFFFFF"/>
                <w:sz w:val="19"/>
              </w:rPr>
              <w:t>Meaning</w:t>
            </w:r>
          </w:p>
        </w:tc>
      </w:tr>
      <w:tr w:rsidR="00976B88">
        <w:trPr>
          <w:cantSplit/>
          <w:jc w:val="center"/>
        </w:trPr>
        <w:tc>
          <w:tcPr>
            <w:tcW w:w="3312" w:type="dxa"/>
          </w:tcPr>
          <w:p w:rsidR="00976B88" w:rsidRDefault="003A558D">
            <w:pPr>
              <w:spacing w:after="40" w:line="240" w:lineRule="auto"/>
              <w:jc w:val="left"/>
            </w:pPr>
            <w:r>
              <w:rPr>
                <w:rFonts w:cs="Times New Roman"/>
                <w:sz w:val="19"/>
              </w:rPr>
              <w:t>PEERSCOPE_PORT / FRONTEND_PORT</w:t>
            </w:r>
          </w:p>
        </w:tc>
        <w:tc>
          <w:tcPr>
            <w:tcW w:w="2448" w:type="dxa"/>
          </w:tcPr>
          <w:p w:rsidR="00976B88" w:rsidRDefault="003A558D">
            <w:pPr>
              <w:spacing w:after="40" w:line="240" w:lineRule="auto"/>
              <w:jc w:val="left"/>
            </w:pPr>
            <w:r>
              <w:rPr>
                <w:rFonts w:cs="Times New Roman"/>
                <w:sz w:val="19"/>
              </w:rPr>
              <w:t>8408 / 5408</w:t>
            </w:r>
          </w:p>
        </w:tc>
        <w:tc>
          <w:tcPr>
            <w:tcW w:w="3744" w:type="dxa"/>
          </w:tcPr>
          <w:p w:rsidR="00976B88" w:rsidRDefault="003A558D">
            <w:pPr>
              <w:spacing w:after="40" w:line="240" w:lineRule="auto"/>
              <w:jc w:val="left"/>
            </w:pPr>
            <w:r>
              <w:rPr>
                <w:rFonts w:cs="Times New Roman"/>
                <w:sz w:val="19"/>
              </w:rPr>
              <w:t xml:space="preserve">API and web ports (keep </w:t>
            </w:r>
            <w:r>
              <w:rPr>
                <w:rFonts w:ascii="Consolas" w:eastAsia="Consolas" w:hAnsi="Consolas" w:cs="Consolas"/>
                <w:sz w:val="16"/>
              </w:rPr>
              <w:t>VITE_API_URL</w:t>
            </w:r>
            <w:r>
              <w:rPr>
                <w:rFonts w:cs="Times New Roman"/>
                <w:sz w:val="19"/>
              </w:rPr>
              <w:t xml:space="preserve"> equal to the API address)</w:t>
            </w:r>
          </w:p>
        </w:tc>
      </w:tr>
      <w:tr w:rsidR="00976B88">
        <w:trPr>
          <w:cantSplit/>
          <w:jc w:val="center"/>
        </w:trPr>
        <w:tc>
          <w:tcPr>
            <w:tcW w:w="3312" w:type="dxa"/>
          </w:tcPr>
          <w:p w:rsidR="00976B88" w:rsidRDefault="003A558D">
            <w:pPr>
              <w:spacing w:after="40" w:line="240" w:lineRule="auto"/>
              <w:jc w:val="left"/>
            </w:pPr>
            <w:r>
              <w:rPr>
                <w:rFonts w:cs="Times New Roman"/>
                <w:sz w:val="19"/>
              </w:rPr>
              <w:t>PEERSCOPE_MAX_UPLOAD_MB</w:t>
            </w:r>
          </w:p>
        </w:tc>
        <w:tc>
          <w:tcPr>
            <w:tcW w:w="2448" w:type="dxa"/>
          </w:tcPr>
          <w:p w:rsidR="00976B88" w:rsidRDefault="003A558D">
            <w:pPr>
              <w:spacing w:after="40" w:line="240" w:lineRule="auto"/>
              <w:jc w:val="left"/>
            </w:pPr>
            <w:r>
              <w:rPr>
                <w:rFonts w:cs="Times New Roman"/>
                <w:sz w:val="19"/>
              </w:rPr>
              <w:t>20</w:t>
            </w:r>
          </w:p>
        </w:tc>
        <w:tc>
          <w:tcPr>
            <w:tcW w:w="3744" w:type="dxa"/>
          </w:tcPr>
          <w:p w:rsidR="00976B88" w:rsidRDefault="003A558D">
            <w:pPr>
              <w:spacing w:after="40" w:line="240" w:lineRule="auto"/>
              <w:jc w:val="left"/>
            </w:pPr>
            <w:r>
              <w:rPr>
                <w:rFonts w:cs="Times New Roman"/>
                <w:sz w:val="19"/>
              </w:rPr>
              <w:t>Upload limit; larger files get HTTP 413</w:t>
            </w:r>
          </w:p>
        </w:tc>
      </w:tr>
      <w:tr w:rsidR="00976B88">
        <w:trPr>
          <w:cantSplit/>
          <w:jc w:val="center"/>
        </w:trPr>
        <w:tc>
          <w:tcPr>
            <w:tcW w:w="3312" w:type="dxa"/>
          </w:tcPr>
          <w:p w:rsidR="00976B88" w:rsidRDefault="003A558D">
            <w:pPr>
              <w:spacing w:after="40" w:line="240" w:lineRule="auto"/>
              <w:jc w:val="left"/>
            </w:pPr>
            <w:r>
              <w:rPr>
                <w:rFonts w:cs="Times New Roman"/>
                <w:sz w:val="19"/>
              </w:rPr>
              <w:t>PEERSCOPE_LLM_MODEL / _FALLBACK</w:t>
            </w:r>
          </w:p>
        </w:tc>
        <w:tc>
          <w:tcPr>
            <w:tcW w:w="2448" w:type="dxa"/>
          </w:tcPr>
          <w:p w:rsidR="00976B88" w:rsidRDefault="003A558D">
            <w:pPr>
              <w:spacing w:after="40" w:line="240" w:lineRule="auto"/>
              <w:jc w:val="left"/>
            </w:pPr>
            <w:r>
              <w:rPr>
                <w:rFonts w:cs="Times New Roman"/>
                <w:sz w:val="19"/>
              </w:rPr>
              <w:t>Qwen2.5-1.5B / 0.5B Instruct</w:t>
            </w:r>
          </w:p>
        </w:tc>
        <w:tc>
          <w:tcPr>
            <w:tcW w:w="3744" w:type="dxa"/>
          </w:tcPr>
          <w:p w:rsidR="00976B88" w:rsidRDefault="003A558D">
            <w:pPr>
              <w:spacing w:after="40" w:line="240" w:lineRule="auto"/>
              <w:jc w:val="left"/>
            </w:pPr>
            <w:r>
              <w:rPr>
                <w:rFonts w:cs="Times New Roman"/>
                <w:sz w:val="19"/>
              </w:rPr>
              <w:t xml:space="preserve">Local </w:t>
            </w:r>
            <w:r>
              <w:rPr>
                <w:rFonts w:cs="Times New Roman"/>
                <w:sz w:val="19"/>
              </w:rPr>
              <w:t>review models; an invalid name switches the AI review off</w:t>
            </w:r>
          </w:p>
        </w:tc>
      </w:tr>
      <w:tr w:rsidR="00976B88">
        <w:trPr>
          <w:cantSplit/>
          <w:jc w:val="center"/>
        </w:trPr>
        <w:tc>
          <w:tcPr>
            <w:tcW w:w="3312" w:type="dxa"/>
          </w:tcPr>
          <w:p w:rsidR="00976B88" w:rsidRDefault="003A558D">
            <w:pPr>
              <w:spacing w:after="40" w:line="240" w:lineRule="auto"/>
              <w:jc w:val="left"/>
            </w:pPr>
            <w:r>
              <w:rPr>
                <w:rFonts w:cs="Times New Roman"/>
                <w:sz w:val="19"/>
              </w:rPr>
              <w:t>PEERSCOPE_EMBED_MODEL</w:t>
            </w:r>
          </w:p>
        </w:tc>
        <w:tc>
          <w:tcPr>
            <w:tcW w:w="2448" w:type="dxa"/>
          </w:tcPr>
          <w:p w:rsidR="00976B88" w:rsidRDefault="003A558D">
            <w:pPr>
              <w:spacing w:after="40" w:line="240" w:lineRule="auto"/>
              <w:jc w:val="left"/>
            </w:pPr>
            <w:r>
              <w:rPr>
                <w:rFonts w:cs="Times New Roman"/>
                <w:sz w:val="19"/>
              </w:rPr>
              <w:t>all-MiniLM-L6-v2</w:t>
            </w:r>
          </w:p>
        </w:tc>
        <w:tc>
          <w:tcPr>
            <w:tcW w:w="3744" w:type="dxa"/>
          </w:tcPr>
          <w:p w:rsidR="00976B88" w:rsidRDefault="003A558D">
            <w:pPr>
              <w:spacing w:after="40" w:line="240" w:lineRule="auto"/>
              <w:jc w:val="left"/>
            </w:pPr>
            <w:r>
              <w:rPr>
                <w:rFonts w:cs="Times New Roman"/>
                <w:sz w:val="19"/>
              </w:rPr>
              <w:t>Sentence encoder for matching and literature ranking</w:t>
            </w:r>
          </w:p>
        </w:tc>
      </w:tr>
      <w:tr w:rsidR="00976B88">
        <w:trPr>
          <w:cantSplit/>
          <w:jc w:val="center"/>
        </w:trPr>
        <w:tc>
          <w:tcPr>
            <w:tcW w:w="3312" w:type="dxa"/>
          </w:tcPr>
          <w:p w:rsidR="00976B88" w:rsidRDefault="003A558D">
            <w:pPr>
              <w:spacing w:after="40" w:line="240" w:lineRule="auto"/>
              <w:jc w:val="left"/>
            </w:pPr>
            <w:r>
              <w:rPr>
                <w:rFonts w:cs="Times New Roman"/>
                <w:sz w:val="19"/>
              </w:rPr>
              <w:t>PEERSCOPE_W_EXPERTISE ... _CONFLICT</w:t>
            </w:r>
          </w:p>
        </w:tc>
        <w:tc>
          <w:tcPr>
            <w:tcW w:w="2448" w:type="dxa"/>
          </w:tcPr>
          <w:p w:rsidR="00976B88" w:rsidRDefault="003A558D">
            <w:pPr>
              <w:spacing w:after="40" w:line="240" w:lineRule="auto"/>
              <w:jc w:val="left"/>
            </w:pPr>
            <w:r>
              <w:rPr>
                <w:rFonts w:cs="Times New Roman"/>
                <w:sz w:val="19"/>
              </w:rPr>
              <w:t>0.55, 0.20, 0.15, 0.10, 0.60</w:t>
            </w:r>
          </w:p>
        </w:tc>
        <w:tc>
          <w:tcPr>
            <w:tcW w:w="3744" w:type="dxa"/>
          </w:tcPr>
          <w:p w:rsidR="00976B88" w:rsidRDefault="003A558D">
            <w:pPr>
              <w:spacing w:after="40" w:line="240" w:lineRule="auto"/>
              <w:jc w:val="left"/>
            </w:pPr>
            <w:r>
              <w:rPr>
                <w:rFonts w:cs="Times New Roman"/>
                <w:sz w:val="19"/>
              </w:rPr>
              <w:t>Match-score weights</w:t>
            </w:r>
          </w:p>
        </w:tc>
      </w:tr>
      <w:tr w:rsidR="00976B88">
        <w:trPr>
          <w:cantSplit/>
          <w:jc w:val="center"/>
        </w:trPr>
        <w:tc>
          <w:tcPr>
            <w:tcW w:w="3312" w:type="dxa"/>
          </w:tcPr>
          <w:p w:rsidR="00976B88" w:rsidRDefault="003A558D">
            <w:pPr>
              <w:spacing w:after="40" w:line="240" w:lineRule="auto"/>
              <w:jc w:val="left"/>
            </w:pPr>
            <w:r>
              <w:rPr>
                <w:rFonts w:cs="Times New Roman"/>
                <w:sz w:val="19"/>
              </w:rPr>
              <w:t>PEERSCOPE_DB</w:t>
            </w:r>
          </w:p>
        </w:tc>
        <w:tc>
          <w:tcPr>
            <w:tcW w:w="2448" w:type="dxa"/>
          </w:tcPr>
          <w:p w:rsidR="00976B88" w:rsidRDefault="003A558D">
            <w:pPr>
              <w:spacing w:after="40" w:line="240" w:lineRule="auto"/>
              <w:jc w:val="left"/>
            </w:pPr>
            <w:r>
              <w:rPr>
                <w:rFonts w:cs="Times New Roman"/>
                <w:sz w:val="19"/>
              </w:rPr>
              <w:t xml:space="preserve">SQLite file in </w:t>
            </w:r>
            <w:r>
              <w:rPr>
                <w:rFonts w:ascii="Consolas" w:eastAsia="Consolas" w:hAnsi="Consolas" w:cs="Consolas"/>
                <w:sz w:val="16"/>
              </w:rPr>
              <w:t>data/</w:t>
            </w:r>
          </w:p>
        </w:tc>
        <w:tc>
          <w:tcPr>
            <w:tcW w:w="3744" w:type="dxa"/>
          </w:tcPr>
          <w:p w:rsidR="00976B88" w:rsidRDefault="003A558D">
            <w:pPr>
              <w:spacing w:after="40" w:line="240" w:lineRule="auto"/>
              <w:jc w:val="left"/>
            </w:pPr>
            <w:r>
              <w:rPr>
                <w:rFonts w:cs="Times New Roman"/>
                <w:sz w:val="19"/>
              </w:rPr>
              <w:t>A different file gives a clean history</w:t>
            </w:r>
          </w:p>
        </w:tc>
      </w:tr>
    </w:tbl>
    <w:p w:rsidR="00976B88" w:rsidRDefault="00976B88">
      <w:pPr>
        <w:spacing w:after="120" w:line="192" w:lineRule="auto"/>
      </w:pPr>
    </w:p>
    <w:p w:rsidR="00976B88" w:rsidRDefault="003A558D">
      <w:pPr>
        <w:pStyle w:val="Heading2"/>
      </w:pPr>
      <w:bookmarkStart w:id="196" w:name="_Toc243574092"/>
      <w:r>
        <w:t>B.3 Using the application</w:t>
      </w:r>
      <w:bookmarkEnd w:id="196"/>
    </w:p>
    <w:p w:rsidR="00976B88" w:rsidRDefault="003A558D">
      <w:pPr>
        <w:pStyle w:val="Caption"/>
        <w:keepNext/>
        <w:spacing w:after="80"/>
      </w:pPr>
      <w:bookmarkStart w:id="197" w:name="_Toc2435741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User guide</w:t>
      </w:r>
      <w:bookmarkEnd w:id="197"/>
    </w:p>
    <w:tbl>
      <w:tblPr>
        <w:tblStyle w:val="TableGrid"/>
        <w:tblW w:w="0" w:type="auto"/>
        <w:jc w:val="center"/>
        <w:tblLook w:val="04A0" w:firstRow="1" w:lastRow="0" w:firstColumn="1" w:lastColumn="0" w:noHBand="0" w:noVBand="1"/>
      </w:tblPr>
      <w:tblGrid>
        <w:gridCol w:w="1934"/>
        <w:gridCol w:w="6948"/>
      </w:tblGrid>
      <w:tr w:rsidR="00976B88">
        <w:trPr>
          <w:cantSplit/>
          <w:tblHeader/>
          <w:jc w:val="center"/>
        </w:trPr>
        <w:tc>
          <w:tcPr>
            <w:tcW w:w="2016" w:type="dxa"/>
            <w:shd w:val="clear" w:color="auto" w:fill="1B2A41"/>
          </w:tcPr>
          <w:p w:rsidR="00976B88" w:rsidRDefault="003A558D">
            <w:pPr>
              <w:spacing w:after="40" w:line="240" w:lineRule="auto"/>
              <w:jc w:val="center"/>
            </w:pPr>
            <w:r>
              <w:rPr>
                <w:rFonts w:cs="Times New Roman"/>
                <w:b/>
                <w:color w:val="FFFFFF"/>
                <w:sz w:val="19"/>
              </w:rPr>
              <w:t>Screen</w:t>
            </w:r>
          </w:p>
        </w:tc>
        <w:tc>
          <w:tcPr>
            <w:tcW w:w="7488" w:type="dxa"/>
            <w:shd w:val="clear" w:color="auto" w:fill="1B2A41"/>
          </w:tcPr>
          <w:p w:rsidR="00976B88" w:rsidRDefault="003A558D">
            <w:pPr>
              <w:spacing w:after="40" w:line="240" w:lineRule="auto"/>
              <w:jc w:val="center"/>
            </w:pPr>
            <w:r>
              <w:rPr>
                <w:rFonts w:cs="Times New Roman"/>
                <w:b/>
                <w:color w:val="FFFFFF"/>
                <w:sz w:val="19"/>
              </w:rPr>
              <w:t>How to use it</w:t>
            </w:r>
          </w:p>
        </w:tc>
      </w:tr>
      <w:tr w:rsidR="00976B88">
        <w:trPr>
          <w:cantSplit/>
          <w:jc w:val="center"/>
        </w:trPr>
        <w:tc>
          <w:tcPr>
            <w:tcW w:w="2016" w:type="dxa"/>
          </w:tcPr>
          <w:p w:rsidR="00976B88" w:rsidRDefault="003A558D">
            <w:pPr>
              <w:spacing w:after="40" w:line="240" w:lineRule="auto"/>
              <w:jc w:val="left"/>
            </w:pPr>
            <w:r>
              <w:rPr>
                <w:rFonts w:cs="Times New Roman"/>
                <w:sz w:val="19"/>
              </w:rPr>
              <w:lastRenderedPageBreak/>
              <w:t>Landing</w:t>
            </w:r>
          </w:p>
        </w:tc>
        <w:tc>
          <w:tcPr>
            <w:tcW w:w="7488" w:type="dxa"/>
          </w:tcPr>
          <w:p w:rsidR="00976B88" w:rsidRDefault="003A558D">
            <w:pPr>
              <w:spacing w:after="40" w:line="240" w:lineRule="auto"/>
              <w:jc w:val="left"/>
            </w:pPr>
            <w:r>
              <w:rPr>
                <w:rFonts w:cs="Times New Roman"/>
                <w:sz w:val="19"/>
              </w:rPr>
              <w:t>Overview of the product; "Analyze a paper" and "Open dashboard" start the work.</w:t>
            </w:r>
          </w:p>
        </w:tc>
      </w:tr>
      <w:tr w:rsidR="00976B88">
        <w:trPr>
          <w:cantSplit/>
          <w:jc w:val="center"/>
        </w:trPr>
        <w:tc>
          <w:tcPr>
            <w:tcW w:w="2016" w:type="dxa"/>
          </w:tcPr>
          <w:p w:rsidR="00976B88" w:rsidRDefault="003A558D">
            <w:pPr>
              <w:spacing w:after="40" w:line="240" w:lineRule="auto"/>
              <w:jc w:val="left"/>
            </w:pPr>
            <w:r>
              <w:rPr>
                <w:rFonts w:cs="Times New Roman"/>
                <w:sz w:val="19"/>
              </w:rPr>
              <w:t>Dashboard</w:t>
            </w:r>
          </w:p>
        </w:tc>
        <w:tc>
          <w:tcPr>
            <w:tcW w:w="7488" w:type="dxa"/>
          </w:tcPr>
          <w:p w:rsidR="00976B88" w:rsidRDefault="003A558D">
            <w:pPr>
              <w:spacing w:after="40" w:line="240" w:lineRule="auto"/>
              <w:jc w:val="left"/>
            </w:pPr>
            <w:r>
              <w:rPr>
                <w:rFonts w:cs="Times New Roman"/>
                <w:sz w:val="19"/>
              </w:rPr>
              <w:t>Reviewers in the directory, stored analyses, decision-model accuracy (with its synthetic-data caveat), local AI status and the latest analyses.</w:t>
            </w:r>
          </w:p>
        </w:tc>
      </w:tr>
      <w:tr w:rsidR="00976B88">
        <w:trPr>
          <w:cantSplit/>
          <w:jc w:val="center"/>
        </w:trPr>
        <w:tc>
          <w:tcPr>
            <w:tcW w:w="2016" w:type="dxa"/>
          </w:tcPr>
          <w:p w:rsidR="00976B88" w:rsidRDefault="003A558D">
            <w:pPr>
              <w:spacing w:after="40" w:line="240" w:lineRule="auto"/>
              <w:jc w:val="left"/>
            </w:pPr>
            <w:r>
              <w:rPr>
                <w:rFonts w:cs="Times New Roman"/>
                <w:sz w:val="19"/>
              </w:rPr>
              <w:t>Analyze paper</w:t>
            </w:r>
          </w:p>
        </w:tc>
        <w:tc>
          <w:tcPr>
            <w:tcW w:w="7488" w:type="dxa"/>
          </w:tcPr>
          <w:p w:rsidR="00976B88" w:rsidRDefault="003A558D">
            <w:pPr>
              <w:spacing w:after="40" w:line="240" w:lineRule="auto"/>
              <w:jc w:val="left"/>
            </w:pPr>
            <w:r>
              <w:rPr>
                <w:rFonts w:cs="Times New Roman"/>
                <w:sz w:val="19"/>
              </w:rPr>
              <w:t>Drop a PDF (up to 20 MB). Keep "active reviewers only" on, set a minimum score, or type a topic o</w:t>
            </w:r>
            <w:r>
              <w:rPr>
                <w:rFonts w:cs="Times New Roman"/>
                <w:sz w:val="19"/>
              </w:rPr>
              <w:t>r method the reviewers must match, then press Analyze paper; with the local model the wait is several minutes on a CPU. Read the Overview, Review, Literature, Reviewers and Audit tabs; export JSON or PDF from the last one.</w:t>
            </w:r>
          </w:p>
        </w:tc>
      </w:tr>
      <w:tr w:rsidR="00976B88">
        <w:trPr>
          <w:cantSplit/>
          <w:jc w:val="center"/>
        </w:trPr>
        <w:tc>
          <w:tcPr>
            <w:tcW w:w="2016" w:type="dxa"/>
          </w:tcPr>
          <w:p w:rsidR="00976B88" w:rsidRDefault="003A558D">
            <w:pPr>
              <w:spacing w:after="40" w:line="240" w:lineRule="auto"/>
              <w:jc w:val="left"/>
            </w:pPr>
            <w:r>
              <w:rPr>
                <w:rFonts w:cs="Times New Roman"/>
                <w:sz w:val="19"/>
              </w:rPr>
              <w:t>Reviewers</w:t>
            </w:r>
          </w:p>
        </w:tc>
        <w:tc>
          <w:tcPr>
            <w:tcW w:w="7488" w:type="dxa"/>
          </w:tcPr>
          <w:p w:rsidR="00976B88" w:rsidRDefault="003A558D">
            <w:pPr>
              <w:spacing w:after="40" w:line="240" w:lineRule="auto"/>
              <w:jc w:val="left"/>
            </w:pPr>
            <w:r>
              <w:rPr>
                <w:rFonts w:cs="Times New Roman"/>
                <w:sz w:val="19"/>
              </w:rPr>
              <w:t>Search, add, edit, act</w:t>
            </w:r>
            <w:r>
              <w:rPr>
                <w:rFonts w:cs="Times New Roman"/>
                <w:sz w:val="19"/>
              </w:rPr>
              <w:t>ivate or deactivate and delete reviewers; import or export CSV. Set conflict terms (names, institutions, project names) to have them penalised when they appear in a paper.</w:t>
            </w:r>
          </w:p>
        </w:tc>
      </w:tr>
      <w:tr w:rsidR="00976B88">
        <w:trPr>
          <w:cantSplit/>
          <w:jc w:val="center"/>
        </w:trPr>
        <w:tc>
          <w:tcPr>
            <w:tcW w:w="2016" w:type="dxa"/>
          </w:tcPr>
          <w:p w:rsidR="00976B88" w:rsidRDefault="003A558D">
            <w:pPr>
              <w:spacing w:after="40" w:line="240" w:lineRule="auto"/>
              <w:jc w:val="left"/>
            </w:pPr>
            <w:r>
              <w:rPr>
                <w:rFonts w:cs="Times New Roman"/>
                <w:sz w:val="19"/>
              </w:rPr>
              <w:t>Model performance</w:t>
            </w:r>
          </w:p>
        </w:tc>
        <w:tc>
          <w:tcPr>
            <w:tcW w:w="7488" w:type="dxa"/>
          </w:tcPr>
          <w:p w:rsidR="00976B88" w:rsidRDefault="003A558D">
            <w:pPr>
              <w:spacing w:after="40" w:line="240" w:lineRule="auto"/>
              <w:jc w:val="left"/>
            </w:pPr>
            <w:r>
              <w:rPr>
                <w:rFonts w:cs="Times New Roman"/>
                <w:sz w:val="19"/>
              </w:rPr>
              <w:t>Metrics, confusion matrix and class counts of the decision model,</w:t>
            </w:r>
            <w:r>
              <w:rPr>
                <w:rFonts w:cs="Times New Roman"/>
                <w:sz w:val="19"/>
              </w:rPr>
              <w:t xml:space="preserve"> read from </w:t>
            </w:r>
            <w:r>
              <w:rPr>
                <w:rFonts w:ascii="Consolas" w:eastAsia="Consolas" w:hAnsi="Consolas" w:cs="Consolas"/>
                <w:sz w:val="16"/>
              </w:rPr>
              <w:t>models/metrics.json</w:t>
            </w:r>
            <w:r>
              <w:rPr>
                <w:rFonts w:cs="Times New Roman"/>
                <w:sz w:val="19"/>
              </w:rPr>
              <w:t>, with the synthetic-data warning.</w:t>
            </w:r>
          </w:p>
        </w:tc>
      </w:tr>
      <w:tr w:rsidR="00976B88">
        <w:trPr>
          <w:cantSplit/>
          <w:jc w:val="center"/>
        </w:trPr>
        <w:tc>
          <w:tcPr>
            <w:tcW w:w="2016" w:type="dxa"/>
          </w:tcPr>
          <w:p w:rsidR="00976B88" w:rsidRDefault="003A558D">
            <w:pPr>
              <w:spacing w:after="40" w:line="240" w:lineRule="auto"/>
              <w:jc w:val="left"/>
            </w:pPr>
            <w:r>
              <w:rPr>
                <w:rFonts w:cs="Times New Roman"/>
                <w:sz w:val="19"/>
              </w:rPr>
              <w:t>Analysis history</w:t>
            </w:r>
          </w:p>
        </w:tc>
        <w:tc>
          <w:tcPr>
            <w:tcW w:w="7488" w:type="dxa"/>
          </w:tcPr>
          <w:p w:rsidR="00976B88" w:rsidRDefault="003A558D">
            <w:pPr>
              <w:spacing w:after="40" w:line="240" w:lineRule="auto"/>
              <w:jc w:val="left"/>
            </w:pPr>
            <w:r>
              <w:rPr>
                <w:rFonts w:cs="Times New Roman"/>
                <w:sz w:val="19"/>
              </w:rPr>
              <w:t>Every stored analysis; open one to see it again, or export it.</w:t>
            </w:r>
          </w:p>
        </w:tc>
      </w:tr>
      <w:tr w:rsidR="00976B88">
        <w:trPr>
          <w:cantSplit/>
          <w:jc w:val="center"/>
        </w:trPr>
        <w:tc>
          <w:tcPr>
            <w:tcW w:w="2016" w:type="dxa"/>
          </w:tcPr>
          <w:p w:rsidR="00976B88" w:rsidRDefault="003A558D">
            <w:pPr>
              <w:spacing w:after="40" w:line="240" w:lineRule="auto"/>
              <w:jc w:val="left"/>
            </w:pPr>
            <w:r>
              <w:rPr>
                <w:rFonts w:cs="Times New Roman"/>
                <w:sz w:val="19"/>
              </w:rPr>
              <w:t>About</w:t>
            </w:r>
          </w:p>
        </w:tc>
        <w:tc>
          <w:tcPr>
            <w:tcW w:w="7488" w:type="dxa"/>
          </w:tcPr>
          <w:p w:rsidR="00976B88" w:rsidRDefault="003A558D">
            <w:pPr>
              <w:spacing w:after="40" w:line="240" w:lineRule="auto"/>
              <w:jc w:val="left"/>
            </w:pPr>
            <w:r>
              <w:rPr>
                <w:rFonts w:cs="Times New Roman"/>
                <w:sz w:val="19"/>
              </w:rPr>
              <w:t>Pipeline description, weights, responsible-use rules, privacy statement and live system status.</w:t>
            </w:r>
          </w:p>
        </w:tc>
      </w:tr>
    </w:tbl>
    <w:p w:rsidR="00976B88" w:rsidRDefault="00976B88">
      <w:pPr>
        <w:spacing w:after="120" w:line="192" w:lineRule="auto"/>
      </w:pPr>
    </w:p>
    <w:p w:rsidR="00976B88" w:rsidRDefault="003A558D">
      <w:r>
        <w:rPr>
          <w:rFonts w:cs="Times New Roman"/>
        </w:rPr>
        <w:t xml:space="preserve">Reviewer CSV: export produces, and import expects, the columns </w:t>
      </w:r>
      <w:r>
        <w:rPr>
          <w:rFonts w:ascii="Consolas" w:eastAsia="Consolas" w:hAnsi="Consolas" w:cs="Consolas"/>
          <w:sz w:val="21"/>
        </w:rPr>
        <w:t>id</w:t>
      </w:r>
      <w:r>
        <w:rPr>
          <w:rFonts w:cs="Times New Roman"/>
        </w:rPr>
        <w:t xml:space="preserve"> (ignored), </w:t>
      </w:r>
      <w:r>
        <w:rPr>
          <w:rFonts w:ascii="Consolas" w:eastAsia="Consolas" w:hAnsi="Consolas" w:cs="Consolas"/>
          <w:sz w:val="21"/>
        </w:rPr>
        <w:t>display_name</w:t>
      </w:r>
      <w:r>
        <w:rPr>
          <w:rFonts w:cs="Times New Roman"/>
        </w:rPr>
        <w:t xml:space="preserve"> (required; rows without it are skipped), </w:t>
      </w:r>
      <w:r>
        <w:rPr>
          <w:rFonts w:ascii="Consolas" w:eastAsia="Consolas" w:hAnsi="Consolas" w:cs="Consolas"/>
          <w:sz w:val="21"/>
        </w:rPr>
        <w:t>affiliation</w:t>
      </w:r>
      <w:r>
        <w:rPr>
          <w:rFonts w:cs="Times New Roman"/>
        </w:rPr>
        <w:t xml:space="preserve">, </w:t>
      </w:r>
      <w:r>
        <w:rPr>
          <w:rFonts w:ascii="Consolas" w:eastAsia="Consolas" w:hAnsi="Consolas" w:cs="Consolas"/>
          <w:sz w:val="21"/>
        </w:rPr>
        <w:t>expertise_description</w:t>
      </w:r>
      <w:r>
        <w:rPr>
          <w:rFonts w:cs="Times New Roman"/>
        </w:rPr>
        <w:t xml:space="preserve">, </w:t>
      </w:r>
      <w:r>
        <w:rPr>
          <w:rFonts w:ascii="Consolas" w:eastAsia="Consolas" w:hAnsi="Consolas" w:cs="Consolas"/>
          <w:sz w:val="21"/>
        </w:rPr>
        <w:t>research_topics</w:t>
      </w:r>
      <w:r>
        <w:rPr>
          <w:rFonts w:cs="Times New Roman"/>
        </w:rPr>
        <w:t xml:space="preserve">, </w:t>
      </w:r>
      <w:r>
        <w:rPr>
          <w:rFonts w:ascii="Consolas" w:eastAsia="Consolas" w:hAnsi="Consolas" w:cs="Consolas"/>
          <w:sz w:val="21"/>
        </w:rPr>
        <w:t>methods</w:t>
      </w:r>
      <w:r>
        <w:rPr>
          <w:rFonts w:cs="Times New Roman"/>
        </w:rPr>
        <w:t xml:space="preserve">, </w:t>
      </w:r>
      <w:r>
        <w:rPr>
          <w:rFonts w:ascii="Consolas" w:eastAsia="Consolas" w:hAnsi="Consolas" w:cs="Consolas"/>
          <w:sz w:val="21"/>
        </w:rPr>
        <w:t>keywords</w:t>
      </w:r>
      <w:r>
        <w:rPr>
          <w:rFonts w:cs="Times New Roman"/>
        </w:rPr>
        <w:t xml:space="preserve">, </w:t>
      </w:r>
      <w:r>
        <w:rPr>
          <w:rFonts w:ascii="Consolas" w:eastAsia="Consolas" w:hAnsi="Consolas" w:cs="Consolas"/>
          <w:sz w:val="21"/>
        </w:rPr>
        <w:t>publication_titles</w:t>
      </w:r>
      <w:r>
        <w:rPr>
          <w:rFonts w:cs="Times New Roman"/>
        </w:rPr>
        <w:t xml:space="preserve"> (list fields separated by commas, </w:t>
      </w:r>
      <w:r>
        <w:rPr>
          <w:rFonts w:cs="Times New Roman"/>
        </w:rPr>
        <w:t xml:space="preserve">semicolons or vertical bars), </w:t>
      </w:r>
      <w:r>
        <w:rPr>
          <w:rFonts w:ascii="Consolas" w:eastAsia="Consolas" w:hAnsi="Consolas" w:cs="Consolas"/>
          <w:sz w:val="21"/>
        </w:rPr>
        <w:t>current_load</w:t>
      </w:r>
      <w:r>
        <w:rPr>
          <w:rFonts w:cs="Times New Roman"/>
        </w:rPr>
        <w:t xml:space="preserve">, </w:t>
      </w:r>
      <w:r>
        <w:rPr>
          <w:rFonts w:ascii="Consolas" w:eastAsia="Consolas" w:hAnsi="Consolas" w:cs="Consolas"/>
          <w:sz w:val="21"/>
        </w:rPr>
        <w:t>maximum_load</w:t>
      </w:r>
      <w:r>
        <w:rPr>
          <w:rFonts w:cs="Times New Roman"/>
        </w:rPr>
        <w:t xml:space="preserve">, </w:t>
      </w:r>
      <w:r>
        <w:rPr>
          <w:rFonts w:ascii="Consolas" w:eastAsia="Consolas" w:hAnsi="Consolas" w:cs="Consolas"/>
          <w:sz w:val="21"/>
        </w:rPr>
        <w:t>is_active</w:t>
      </w:r>
      <w:r>
        <w:rPr>
          <w:rFonts w:cs="Times New Roman"/>
        </w:rPr>
        <w:t xml:space="preserve"> and </w:t>
      </w:r>
      <w:r>
        <w:rPr>
          <w:rFonts w:ascii="Consolas" w:eastAsia="Consolas" w:hAnsi="Consolas" w:cs="Consolas"/>
          <w:sz w:val="21"/>
        </w:rPr>
        <w:t>conflict_terms</w:t>
      </w:r>
      <w:r>
        <w:rPr>
          <w:rFonts w:cs="Times New Roman"/>
        </w:rPr>
        <w:t xml:space="preserve">. A file with a header but no names imports zero rows and reports </w:t>
      </w:r>
      <w:r>
        <w:rPr>
          <w:rFonts w:ascii="Consolas" w:eastAsia="Consolas" w:hAnsi="Consolas" w:cs="Consolas"/>
          <w:sz w:val="21"/>
        </w:rPr>
        <w:t>imported: 0</w:t>
      </w:r>
      <w:r>
        <w:rPr>
          <w:rFonts w:cs="Times New Roman"/>
        </w:rPr>
        <w:t xml:space="preserve"> without an error.</w:t>
      </w:r>
    </w:p>
    <w:p w:rsidR="00976B88" w:rsidRDefault="003A558D">
      <w:pPr>
        <w:pStyle w:val="Heading2"/>
      </w:pPr>
      <w:bookmarkStart w:id="198" w:name="_Toc243574093"/>
      <w:r>
        <w:t>B.4 Tests and troubleshooting</w:t>
      </w:r>
      <w:bookmarkEnd w:id="198"/>
    </w:p>
    <w:p w:rsidR="00976B88" w:rsidRDefault="003A558D">
      <w:pPr>
        <w:shd w:val="clear" w:color="auto" w:fill="F3F5F8"/>
        <w:spacing w:after="0" w:line="240" w:lineRule="auto"/>
        <w:ind w:left="144"/>
        <w:jc w:val="left"/>
      </w:pPr>
      <w:r>
        <w:rPr>
          <w:rFonts w:ascii="Consolas" w:eastAsia="Consolas" w:hAnsi="Consolas" w:cs="Consolas"/>
          <w:sz w:val="16"/>
        </w:rPr>
        <w:t>python -m pytest tests            # 7 tests,</w:t>
      </w:r>
      <w:r>
        <w:rPr>
          <w:rFonts w:ascii="Consolas" w:eastAsia="Consolas" w:hAnsi="Consolas" w:cs="Consolas"/>
          <w:sz w:val="16"/>
        </w:rPr>
        <w:t xml:space="preserve"> 7 passed in 34.09 s (model off)</w:t>
      </w:r>
    </w:p>
    <w:p w:rsidR="00976B88" w:rsidRDefault="003A558D">
      <w:pPr>
        <w:shd w:val="clear" w:color="auto" w:fill="F3F5F8"/>
        <w:spacing w:after="0" w:line="240" w:lineRule="auto"/>
        <w:ind w:left="144"/>
        <w:jc w:val="left"/>
      </w:pPr>
      <w:r>
        <w:rPr>
          <w:rFonts w:ascii="Consolas" w:eastAsia="Consolas" w:hAnsi="Consolas" w:cs="Consolas"/>
          <w:sz w:val="16"/>
        </w:rPr>
        <w:t>python scripts/smoke_test.py      # 24 live checks</w:t>
      </w:r>
    </w:p>
    <w:p w:rsidR="00976B88" w:rsidRDefault="003A558D">
      <w:pPr>
        <w:shd w:val="clear" w:color="auto" w:fill="F3F5F8"/>
        <w:spacing w:after="0" w:line="240" w:lineRule="auto"/>
        <w:ind w:left="144"/>
        <w:jc w:val="left"/>
      </w:pPr>
      <w:r>
        <w:rPr>
          <w:rFonts w:ascii="Consolas" w:eastAsia="Consolas" w:hAnsi="Consolas" w:cs="Consolas"/>
          <w:sz w:val="16"/>
        </w:rPr>
        <w:t>python scripts/measure_metrics.py # all measured results -&gt; docs/metrics/metrics.json</w:t>
      </w:r>
    </w:p>
    <w:p w:rsidR="00976B88" w:rsidRDefault="00976B88">
      <w:pPr>
        <w:spacing w:after="80" w:line="144" w:lineRule="auto"/>
      </w:pPr>
    </w:p>
    <w:p w:rsidR="00976B88" w:rsidRDefault="003A558D">
      <w:pPr>
        <w:pStyle w:val="Caption"/>
        <w:keepNext/>
        <w:spacing w:after="80"/>
      </w:pPr>
      <w:bookmarkStart w:id="199" w:name="_Toc2435741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Common problems</w:t>
      </w:r>
      <w:bookmarkEnd w:id="199"/>
    </w:p>
    <w:tbl>
      <w:tblPr>
        <w:tblStyle w:val="TableGrid"/>
        <w:tblW w:w="0" w:type="auto"/>
        <w:jc w:val="center"/>
        <w:tblLook w:val="04A0" w:firstRow="1" w:lastRow="0" w:firstColumn="1" w:lastColumn="0" w:noHBand="0" w:noVBand="1"/>
      </w:tblPr>
      <w:tblGrid>
        <w:gridCol w:w="2975"/>
        <w:gridCol w:w="5907"/>
      </w:tblGrid>
      <w:tr w:rsidR="00976B88">
        <w:trPr>
          <w:cantSplit/>
          <w:tblHeader/>
          <w:jc w:val="center"/>
        </w:trPr>
        <w:tc>
          <w:tcPr>
            <w:tcW w:w="3168" w:type="dxa"/>
            <w:shd w:val="clear" w:color="auto" w:fill="1B2A41"/>
          </w:tcPr>
          <w:p w:rsidR="00976B88" w:rsidRDefault="003A558D">
            <w:pPr>
              <w:spacing w:after="40" w:line="240" w:lineRule="auto"/>
              <w:jc w:val="center"/>
            </w:pPr>
            <w:r>
              <w:rPr>
                <w:rFonts w:cs="Times New Roman"/>
                <w:b/>
                <w:color w:val="FFFFFF"/>
                <w:sz w:val="19"/>
              </w:rPr>
              <w:t>Symptom</w:t>
            </w:r>
          </w:p>
        </w:tc>
        <w:tc>
          <w:tcPr>
            <w:tcW w:w="6336" w:type="dxa"/>
            <w:shd w:val="clear" w:color="auto" w:fill="1B2A41"/>
          </w:tcPr>
          <w:p w:rsidR="00976B88" w:rsidRDefault="003A558D">
            <w:pPr>
              <w:spacing w:after="40" w:line="240" w:lineRule="auto"/>
              <w:jc w:val="center"/>
            </w:pPr>
            <w:r>
              <w:rPr>
                <w:rFonts w:cs="Times New Roman"/>
                <w:b/>
                <w:color w:val="FFFFFF"/>
                <w:sz w:val="19"/>
              </w:rPr>
              <w:t>Cause and remedy</w:t>
            </w:r>
          </w:p>
        </w:tc>
      </w:tr>
      <w:tr w:rsidR="00976B88">
        <w:trPr>
          <w:cantSplit/>
          <w:jc w:val="center"/>
        </w:trPr>
        <w:tc>
          <w:tcPr>
            <w:tcW w:w="3168" w:type="dxa"/>
          </w:tcPr>
          <w:p w:rsidR="00976B88" w:rsidRDefault="003A558D">
            <w:pPr>
              <w:spacing w:after="40" w:line="240" w:lineRule="auto"/>
              <w:jc w:val="left"/>
            </w:pPr>
            <w:r>
              <w:rPr>
                <w:rFonts w:cs="Times New Roman"/>
                <w:sz w:val="19"/>
              </w:rPr>
              <w:t xml:space="preserve">Port in </w:t>
            </w:r>
            <w:r>
              <w:rPr>
                <w:rFonts w:cs="Times New Roman"/>
                <w:sz w:val="19"/>
              </w:rPr>
              <w:t>use / backend unreachable</w:t>
            </w:r>
          </w:p>
        </w:tc>
        <w:tc>
          <w:tcPr>
            <w:tcW w:w="6336" w:type="dxa"/>
          </w:tcPr>
          <w:p w:rsidR="00976B88" w:rsidRDefault="003A558D">
            <w:pPr>
              <w:spacing w:after="40" w:line="240" w:lineRule="auto"/>
              <w:jc w:val="left"/>
            </w:pPr>
            <w:r>
              <w:rPr>
                <w:rFonts w:cs="Times New Roman"/>
                <w:sz w:val="19"/>
              </w:rPr>
              <w:t xml:space="preserve">Change the port in </w:t>
            </w:r>
            <w:r>
              <w:rPr>
                <w:rFonts w:ascii="Consolas" w:eastAsia="Consolas" w:hAnsi="Consolas" w:cs="Consolas"/>
                <w:sz w:val="16"/>
              </w:rPr>
              <w:t>.env</w:t>
            </w:r>
            <w:r>
              <w:rPr>
                <w:rFonts w:cs="Times New Roman"/>
                <w:sz w:val="19"/>
              </w:rPr>
              <w:t xml:space="preserve"> or start </w:t>
            </w:r>
            <w:r>
              <w:rPr>
                <w:rFonts w:ascii="Consolas" w:eastAsia="Consolas" w:hAnsi="Consolas" w:cs="Consolas"/>
                <w:sz w:val="16"/>
              </w:rPr>
              <w:t>python -m uvicorn app.main:app --port 8408</w:t>
            </w:r>
            <w:r>
              <w:rPr>
                <w:rFonts w:cs="Times New Roman"/>
                <w:sz w:val="19"/>
              </w:rPr>
              <w:t xml:space="preserve">; use </w:t>
            </w:r>
            <w:r>
              <w:rPr>
                <w:rFonts w:ascii="Consolas" w:eastAsia="Consolas" w:hAnsi="Consolas" w:cs="Consolas"/>
                <w:sz w:val="16"/>
              </w:rPr>
              <w:t>http://127.0.0.1:5408</w:t>
            </w:r>
            <w:r>
              <w:rPr>
                <w:rFonts w:cs="Times New Roman"/>
                <w:sz w:val="19"/>
              </w:rPr>
              <w:t xml:space="preserve"> if </w:t>
            </w:r>
            <w:r>
              <w:rPr>
                <w:rFonts w:ascii="Consolas" w:eastAsia="Consolas" w:hAnsi="Consolas" w:cs="Consolas"/>
                <w:sz w:val="16"/>
              </w:rPr>
              <w:t>localhost</w:t>
            </w:r>
            <w:r>
              <w:rPr>
                <w:rFonts w:cs="Times New Roman"/>
                <w:sz w:val="19"/>
              </w:rPr>
              <w:t xml:space="preserve"> resolves to IPv6.</w:t>
            </w:r>
          </w:p>
        </w:tc>
      </w:tr>
      <w:tr w:rsidR="00976B88">
        <w:trPr>
          <w:cantSplit/>
          <w:jc w:val="center"/>
        </w:trPr>
        <w:tc>
          <w:tcPr>
            <w:tcW w:w="3168" w:type="dxa"/>
          </w:tcPr>
          <w:p w:rsidR="00976B88" w:rsidRDefault="003A558D">
            <w:pPr>
              <w:spacing w:after="40" w:line="240" w:lineRule="auto"/>
              <w:jc w:val="left"/>
            </w:pPr>
            <w:r>
              <w:rPr>
                <w:rFonts w:cs="Times New Roman"/>
                <w:sz w:val="19"/>
              </w:rPr>
              <w:t>AI review "unavailable"</w:t>
            </w:r>
          </w:p>
        </w:tc>
        <w:tc>
          <w:tcPr>
            <w:tcW w:w="6336" w:type="dxa"/>
          </w:tcPr>
          <w:p w:rsidR="00976B88" w:rsidRDefault="003A558D">
            <w:pPr>
              <w:spacing w:after="40" w:line="240" w:lineRule="auto"/>
              <w:jc w:val="left"/>
            </w:pPr>
            <w:r>
              <w:rPr>
                <w:rFonts w:cs="Times New Roman"/>
                <w:sz w:val="19"/>
              </w:rPr>
              <w:t xml:space="preserve">Model not downloaded or too little memory; the deterministic review is </w:t>
            </w:r>
            <w:r>
              <w:rPr>
                <w:rFonts w:cs="Times New Roman"/>
                <w:sz w:val="19"/>
              </w:rPr>
              <w:t>still shown.</w:t>
            </w:r>
          </w:p>
        </w:tc>
      </w:tr>
      <w:tr w:rsidR="00976B88">
        <w:trPr>
          <w:cantSplit/>
          <w:jc w:val="center"/>
        </w:trPr>
        <w:tc>
          <w:tcPr>
            <w:tcW w:w="3168" w:type="dxa"/>
          </w:tcPr>
          <w:p w:rsidR="00976B88" w:rsidRDefault="003A558D">
            <w:pPr>
              <w:spacing w:after="40" w:line="240" w:lineRule="auto"/>
              <w:jc w:val="left"/>
            </w:pPr>
            <w:r>
              <w:rPr>
                <w:rFonts w:cs="Times New Roman"/>
                <w:sz w:val="19"/>
              </w:rPr>
              <w:t>Analysis takes minutes</w:t>
            </w:r>
          </w:p>
        </w:tc>
        <w:tc>
          <w:tcPr>
            <w:tcW w:w="6336" w:type="dxa"/>
          </w:tcPr>
          <w:p w:rsidR="00976B88" w:rsidRDefault="003A558D">
            <w:pPr>
              <w:spacing w:after="40" w:line="240" w:lineRule="auto"/>
              <w:jc w:val="left"/>
            </w:pPr>
            <w:r>
              <w:rPr>
                <w:rFonts w:cs="Times New Roman"/>
                <w:sz w:val="19"/>
              </w:rPr>
              <w:t>Normal with the local model on a CPU (about nine minutes here); disable it for a fast analysis.</w:t>
            </w:r>
          </w:p>
        </w:tc>
      </w:tr>
      <w:tr w:rsidR="00976B88">
        <w:trPr>
          <w:cantSplit/>
          <w:jc w:val="center"/>
        </w:trPr>
        <w:tc>
          <w:tcPr>
            <w:tcW w:w="3168" w:type="dxa"/>
          </w:tcPr>
          <w:p w:rsidR="00976B88" w:rsidRDefault="003A558D">
            <w:pPr>
              <w:spacing w:after="40" w:line="240" w:lineRule="auto"/>
              <w:jc w:val="left"/>
            </w:pPr>
            <w:r>
              <w:rPr>
                <w:rFonts w:cs="Times New Roman"/>
                <w:sz w:val="19"/>
              </w:rPr>
              <w:t>Literature tab "unavailable"</w:t>
            </w:r>
          </w:p>
        </w:tc>
        <w:tc>
          <w:tcPr>
            <w:tcW w:w="6336" w:type="dxa"/>
          </w:tcPr>
          <w:p w:rsidR="00976B88" w:rsidRDefault="003A558D">
            <w:pPr>
              <w:spacing w:after="40" w:line="240" w:lineRule="auto"/>
              <w:jc w:val="left"/>
            </w:pPr>
            <w:r>
              <w:rPr>
                <w:rFonts w:cs="Times New Roman"/>
                <w:sz w:val="19"/>
              </w:rPr>
              <w:t>No internet, or the title contains a question mark (known defect).</w:t>
            </w:r>
          </w:p>
        </w:tc>
      </w:tr>
      <w:tr w:rsidR="00976B88">
        <w:trPr>
          <w:cantSplit/>
          <w:jc w:val="center"/>
        </w:trPr>
        <w:tc>
          <w:tcPr>
            <w:tcW w:w="3168" w:type="dxa"/>
          </w:tcPr>
          <w:p w:rsidR="00976B88" w:rsidRDefault="003A558D">
            <w:pPr>
              <w:spacing w:after="40" w:line="240" w:lineRule="auto"/>
              <w:jc w:val="left"/>
            </w:pPr>
            <w:r>
              <w:rPr>
                <w:rFonts w:cs="Times New Roman"/>
                <w:sz w:val="19"/>
              </w:rPr>
              <w:t xml:space="preserve">Very little text, wrong </w:t>
            </w:r>
            <w:r>
              <w:rPr>
                <w:rFonts w:cs="Times New Roman"/>
                <w:sz w:val="19"/>
              </w:rPr>
              <w:t>title or no introduction</w:t>
            </w:r>
          </w:p>
        </w:tc>
        <w:tc>
          <w:tcPr>
            <w:tcW w:w="6336" w:type="dxa"/>
          </w:tcPr>
          <w:p w:rsidR="00976B88" w:rsidRDefault="003A558D">
            <w:pPr>
              <w:spacing w:after="40" w:line="240" w:lineRule="auto"/>
              <w:jc w:val="left"/>
            </w:pPr>
            <w:r>
              <w:rPr>
                <w:rFonts w:cs="Times New Roman"/>
                <w:sz w:val="19"/>
              </w:rPr>
              <w:t>Scanned PDF (no OCR), or roman-numeral headings (known limitation).</w:t>
            </w:r>
          </w:p>
        </w:tc>
      </w:tr>
      <w:tr w:rsidR="00976B88">
        <w:trPr>
          <w:cantSplit/>
          <w:jc w:val="center"/>
        </w:trPr>
        <w:tc>
          <w:tcPr>
            <w:tcW w:w="3168" w:type="dxa"/>
          </w:tcPr>
          <w:p w:rsidR="00976B88" w:rsidRDefault="003A558D">
            <w:pPr>
              <w:spacing w:after="40" w:line="240" w:lineRule="auto"/>
              <w:jc w:val="left"/>
            </w:pPr>
            <w:r>
              <w:rPr>
                <w:rFonts w:cs="Times New Roman"/>
                <w:sz w:val="19"/>
              </w:rPr>
              <w:t>Python or Node.js not found</w:t>
            </w:r>
          </w:p>
        </w:tc>
        <w:tc>
          <w:tcPr>
            <w:tcW w:w="6336" w:type="dxa"/>
          </w:tcPr>
          <w:p w:rsidR="00976B88" w:rsidRDefault="003A558D">
            <w:pPr>
              <w:spacing w:after="40" w:line="240" w:lineRule="auto"/>
              <w:jc w:val="left"/>
            </w:pPr>
            <w:r>
              <w:rPr>
                <w:rFonts w:cs="Times New Roman"/>
                <w:sz w:val="19"/>
              </w:rPr>
              <w:t>Install them and tick "Add python.exe to PATH"; reopen the terminal.</w:t>
            </w:r>
          </w:p>
        </w:tc>
      </w:tr>
      <w:tr w:rsidR="00976B88">
        <w:trPr>
          <w:cantSplit/>
          <w:jc w:val="center"/>
        </w:trPr>
        <w:tc>
          <w:tcPr>
            <w:tcW w:w="3168" w:type="dxa"/>
          </w:tcPr>
          <w:p w:rsidR="00976B88" w:rsidRDefault="003A558D">
            <w:pPr>
              <w:spacing w:after="40" w:line="240" w:lineRule="auto"/>
              <w:jc w:val="left"/>
            </w:pPr>
            <w:r>
              <w:rPr>
                <w:rFonts w:cs="Times New Roman"/>
                <w:sz w:val="19"/>
              </w:rPr>
              <w:t>Dependency installation fails</w:t>
            </w:r>
          </w:p>
        </w:tc>
        <w:tc>
          <w:tcPr>
            <w:tcW w:w="6336" w:type="dxa"/>
          </w:tcPr>
          <w:p w:rsidR="00976B88" w:rsidRDefault="003A558D">
            <w:pPr>
              <w:spacing w:after="40" w:line="240" w:lineRule="auto"/>
              <w:jc w:val="left"/>
            </w:pPr>
            <w:r>
              <w:rPr>
                <w:rFonts w:cs="Times New Roman"/>
                <w:sz w:val="19"/>
              </w:rPr>
              <w:t>Check the internet connection, del</w:t>
            </w:r>
            <w:r>
              <w:rPr>
                <w:rFonts w:cs="Times New Roman"/>
                <w:sz w:val="19"/>
              </w:rPr>
              <w:t xml:space="preserve">ete </w:t>
            </w:r>
            <w:r>
              <w:rPr>
                <w:rFonts w:ascii="Consolas" w:eastAsia="Consolas" w:hAnsi="Consolas" w:cs="Consolas"/>
                <w:sz w:val="16"/>
              </w:rPr>
              <w:t>.venv</w:t>
            </w:r>
            <w:r>
              <w:rPr>
                <w:rFonts w:cs="Times New Roman"/>
                <w:sz w:val="19"/>
              </w:rPr>
              <w:t xml:space="preserve"> and run </w:t>
            </w:r>
            <w:r>
              <w:rPr>
                <w:rFonts w:ascii="Consolas" w:eastAsia="Consolas" w:hAnsi="Consolas" w:cs="Consolas"/>
                <w:sz w:val="16"/>
              </w:rPr>
              <w:t>run.bat</w:t>
            </w:r>
            <w:r>
              <w:rPr>
                <w:rFonts w:cs="Times New Roman"/>
                <w:sz w:val="19"/>
              </w:rPr>
              <w:t xml:space="preserve"> again; the pip error names the failing package.</w:t>
            </w:r>
          </w:p>
        </w:tc>
      </w:tr>
      <w:tr w:rsidR="00976B88">
        <w:trPr>
          <w:cantSplit/>
          <w:jc w:val="center"/>
        </w:trPr>
        <w:tc>
          <w:tcPr>
            <w:tcW w:w="3168" w:type="dxa"/>
          </w:tcPr>
          <w:p w:rsidR="00976B88" w:rsidRDefault="003A558D">
            <w:pPr>
              <w:spacing w:after="40" w:line="240" w:lineRule="auto"/>
              <w:jc w:val="left"/>
            </w:pPr>
            <w:r>
              <w:rPr>
                <w:rFonts w:cs="Times New Roman"/>
                <w:sz w:val="19"/>
              </w:rPr>
              <w:t>Times appear several hours behind</w:t>
            </w:r>
          </w:p>
        </w:tc>
        <w:tc>
          <w:tcPr>
            <w:tcW w:w="6336" w:type="dxa"/>
          </w:tcPr>
          <w:p w:rsidR="00976B88" w:rsidRDefault="003A558D">
            <w:pPr>
              <w:spacing w:after="40" w:line="240" w:lineRule="auto"/>
              <w:jc w:val="left"/>
            </w:pPr>
            <w:r>
              <w:rPr>
                <w:rFonts w:cs="Times New Roman"/>
                <w:sz w:val="19"/>
              </w:rPr>
              <w:t>Timestamps are stored in UTC; the History list shows them without a time zone.</w:t>
            </w:r>
          </w:p>
        </w:tc>
      </w:tr>
      <w:tr w:rsidR="00976B88">
        <w:trPr>
          <w:cantSplit/>
          <w:jc w:val="center"/>
        </w:trPr>
        <w:tc>
          <w:tcPr>
            <w:tcW w:w="3168" w:type="dxa"/>
          </w:tcPr>
          <w:p w:rsidR="00976B88" w:rsidRDefault="003A558D">
            <w:pPr>
              <w:spacing w:after="40" w:line="240" w:lineRule="auto"/>
              <w:jc w:val="left"/>
            </w:pPr>
            <w:r>
              <w:rPr>
                <w:rFonts w:cs="Times New Roman"/>
                <w:sz w:val="19"/>
              </w:rPr>
              <w:t>Reviewer CSV imports nothing</w:t>
            </w:r>
          </w:p>
        </w:tc>
        <w:tc>
          <w:tcPr>
            <w:tcW w:w="6336" w:type="dxa"/>
          </w:tcPr>
          <w:p w:rsidR="00976B88" w:rsidRDefault="003A558D">
            <w:pPr>
              <w:spacing w:after="40" w:line="240" w:lineRule="auto"/>
              <w:jc w:val="left"/>
            </w:pPr>
            <w:r>
              <w:rPr>
                <w:rFonts w:cs="Times New Roman"/>
                <w:sz w:val="19"/>
              </w:rPr>
              <w:t xml:space="preserve">The file has no </w:t>
            </w:r>
            <w:r>
              <w:rPr>
                <w:rFonts w:ascii="Consolas" w:eastAsia="Consolas" w:hAnsi="Consolas" w:cs="Consolas"/>
                <w:sz w:val="16"/>
              </w:rPr>
              <w:t>display_name</w:t>
            </w:r>
            <w:r>
              <w:rPr>
                <w:rFonts w:cs="Times New Roman"/>
                <w:sz w:val="19"/>
              </w:rPr>
              <w:t xml:space="preserve"> values; a</w:t>
            </w:r>
            <w:r>
              <w:rPr>
                <w:rFonts w:cs="Times New Roman"/>
                <w:sz w:val="19"/>
              </w:rPr>
              <w:t>dd names and import again.</w:t>
            </w:r>
          </w:p>
        </w:tc>
      </w:tr>
      <w:tr w:rsidR="00976B88">
        <w:trPr>
          <w:cantSplit/>
          <w:jc w:val="center"/>
        </w:trPr>
        <w:tc>
          <w:tcPr>
            <w:tcW w:w="3168" w:type="dxa"/>
          </w:tcPr>
          <w:p w:rsidR="00976B88" w:rsidRDefault="003A558D">
            <w:pPr>
              <w:spacing w:after="40" w:line="240" w:lineRule="auto"/>
              <w:jc w:val="left"/>
            </w:pPr>
            <w:r>
              <w:rPr>
                <w:rFonts w:cs="Times New Roman"/>
                <w:sz w:val="19"/>
              </w:rPr>
              <w:t>Upload refused</w:t>
            </w:r>
          </w:p>
        </w:tc>
        <w:tc>
          <w:tcPr>
            <w:tcW w:w="6336" w:type="dxa"/>
          </w:tcPr>
          <w:p w:rsidR="00976B88" w:rsidRDefault="003A558D">
            <w:pPr>
              <w:spacing w:after="40" w:line="240" w:lineRule="auto"/>
              <w:jc w:val="left"/>
            </w:pPr>
            <w:r>
              <w:rPr>
                <w:rFonts w:cs="Times New Roman"/>
                <w:sz w:val="19"/>
              </w:rPr>
              <w:t>Only text-based PDFs up to 20 MB with a valid PDF header are accepted (HTTP 400 or 413 otherwise).</w:t>
            </w:r>
          </w:p>
        </w:tc>
      </w:tr>
    </w:tbl>
    <w:p w:rsidR="00976B88" w:rsidRDefault="00976B88">
      <w:pPr>
        <w:spacing w:after="120" w:line="192" w:lineRule="auto"/>
      </w:pPr>
    </w:p>
    <w:p w:rsidR="00976B88" w:rsidRDefault="003A558D">
      <w:pPr>
        <w:pStyle w:val="Heading1"/>
        <w:pageBreakBefore/>
      </w:pPr>
      <w:bookmarkStart w:id="200" w:name="_Toc243574094"/>
      <w:r>
        <w:lastRenderedPageBreak/>
        <w:t>APPENDIX C: ADDITIONAL SCREENS</w:t>
      </w:r>
      <w:bookmarkEnd w:id="200"/>
    </w:p>
    <w:p w:rsidR="00976B88" w:rsidRDefault="003A558D">
      <w:r>
        <w:rPr>
          <w:rFonts w:cs="Times New Roman"/>
        </w:rPr>
        <w:t>Chapter 8 shows all 17 screens. The table lists the alternate states among them (</w:t>
      </w:r>
      <w:r>
        <w:rPr>
          <w:rFonts w:cs="Times New Roman"/>
        </w:rPr>
        <w:t>theme, scrolled page, dialog); two further result figures not used in Chapter 8 follow.</w:t>
      </w:r>
    </w:p>
    <w:p w:rsidR="00976B88" w:rsidRDefault="003A558D">
      <w:pPr>
        <w:pStyle w:val="Caption"/>
        <w:keepNext/>
        <w:spacing w:after="80"/>
      </w:pPr>
      <w:bookmarkStart w:id="201" w:name="_Toc2435741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Alternate states of the application</w:t>
      </w:r>
      <w:bookmarkEnd w:id="201"/>
    </w:p>
    <w:tbl>
      <w:tblPr>
        <w:tblStyle w:val="TableGrid"/>
        <w:tblW w:w="0" w:type="auto"/>
        <w:jc w:val="center"/>
        <w:tblLook w:val="04A0" w:firstRow="1" w:lastRow="0" w:firstColumn="1" w:lastColumn="0" w:noHBand="0" w:noVBand="1"/>
      </w:tblPr>
      <w:tblGrid>
        <w:gridCol w:w="2054"/>
        <w:gridCol w:w="2952"/>
        <w:gridCol w:w="3876"/>
      </w:tblGrid>
      <w:tr w:rsidR="00976B88">
        <w:trPr>
          <w:cantSplit/>
          <w:tblHeader/>
          <w:jc w:val="center"/>
        </w:trPr>
        <w:tc>
          <w:tcPr>
            <w:tcW w:w="2160" w:type="dxa"/>
            <w:shd w:val="clear" w:color="auto" w:fill="1B2A41"/>
          </w:tcPr>
          <w:p w:rsidR="00976B88" w:rsidRDefault="003A558D">
            <w:pPr>
              <w:spacing w:after="40" w:line="240" w:lineRule="auto"/>
              <w:jc w:val="center"/>
            </w:pPr>
            <w:r>
              <w:rPr>
                <w:rFonts w:cs="Times New Roman"/>
                <w:b/>
                <w:color w:val="FFFFFF"/>
                <w:sz w:val="19"/>
              </w:rPr>
              <w:t>Screen</w:t>
            </w:r>
          </w:p>
        </w:tc>
        <w:tc>
          <w:tcPr>
            <w:tcW w:w="3168" w:type="dxa"/>
            <w:shd w:val="clear" w:color="auto" w:fill="1B2A41"/>
          </w:tcPr>
          <w:p w:rsidR="00976B88" w:rsidRDefault="003A558D">
            <w:pPr>
              <w:spacing w:after="40" w:line="240" w:lineRule="auto"/>
              <w:jc w:val="center"/>
            </w:pPr>
            <w:r>
              <w:rPr>
                <w:rFonts w:cs="Times New Roman"/>
                <w:b/>
                <w:color w:val="FFFFFF"/>
                <w:sz w:val="19"/>
              </w:rPr>
              <w:t>State</w:t>
            </w:r>
          </w:p>
        </w:tc>
        <w:tc>
          <w:tcPr>
            <w:tcW w:w="4176" w:type="dxa"/>
            <w:shd w:val="clear" w:color="auto" w:fill="1B2A41"/>
          </w:tcPr>
          <w:p w:rsidR="00976B88" w:rsidRDefault="003A558D">
            <w:pPr>
              <w:spacing w:after="40" w:line="240" w:lineRule="auto"/>
              <w:jc w:val="center"/>
            </w:pPr>
            <w:r>
              <w:rPr>
                <w:rFonts w:cs="Times New Roman"/>
                <w:b/>
                <w:color w:val="FFFFFF"/>
                <w:sz w:val="19"/>
              </w:rPr>
              <w:t>What differs</w:t>
            </w:r>
          </w:p>
        </w:tc>
      </w:tr>
      <w:tr w:rsidR="00976B88">
        <w:trPr>
          <w:cantSplit/>
          <w:jc w:val="center"/>
        </w:trPr>
        <w:tc>
          <w:tcPr>
            <w:tcW w:w="2160" w:type="dxa"/>
          </w:tcPr>
          <w:p w:rsidR="00976B88" w:rsidRDefault="003A558D">
            <w:pPr>
              <w:spacing w:after="40" w:line="240" w:lineRule="auto"/>
              <w:jc w:val="left"/>
            </w:pPr>
            <w:r>
              <w:rPr>
                <w:rFonts w:cs="Times New Roman"/>
                <w:sz w:val="19"/>
              </w:rPr>
              <w:t>Landing page</w:t>
            </w:r>
          </w:p>
        </w:tc>
        <w:tc>
          <w:tcPr>
            <w:tcW w:w="3168" w:type="dxa"/>
          </w:tcPr>
          <w:p w:rsidR="00976B88" w:rsidRDefault="003A558D">
            <w:pPr>
              <w:spacing w:after="40" w:line="240" w:lineRule="auto"/>
              <w:jc w:val="left"/>
            </w:pPr>
            <w:r>
              <w:rPr>
                <w:rFonts w:cs="Times New Roman"/>
                <w:sz w:val="19"/>
              </w:rPr>
              <w:t>Dark, scrolled to how it works</w:t>
            </w:r>
          </w:p>
        </w:tc>
        <w:tc>
          <w:tcPr>
            <w:tcW w:w="4176" w:type="dxa"/>
          </w:tcPr>
          <w:p w:rsidR="00976B88" w:rsidRDefault="003A558D">
            <w:pPr>
              <w:spacing w:after="40" w:line="240" w:lineRule="auto"/>
              <w:jc w:val="left"/>
            </w:pPr>
            <w:r>
              <w:rPr>
                <w:rFonts w:cs="Times New Roman"/>
                <w:sz w:val="19"/>
              </w:rPr>
              <w:t xml:space="preserve">The pipeline steps below </w:t>
            </w:r>
            <w:r>
              <w:rPr>
                <w:rFonts w:cs="Times New Roman"/>
                <w:sz w:val="19"/>
              </w:rPr>
              <w:t>the hero</w:t>
            </w:r>
          </w:p>
        </w:tc>
      </w:tr>
      <w:tr w:rsidR="00976B88">
        <w:trPr>
          <w:cantSplit/>
          <w:jc w:val="center"/>
        </w:trPr>
        <w:tc>
          <w:tcPr>
            <w:tcW w:w="2160" w:type="dxa"/>
          </w:tcPr>
          <w:p w:rsidR="00976B88" w:rsidRDefault="003A558D">
            <w:pPr>
              <w:spacing w:after="40" w:line="240" w:lineRule="auto"/>
              <w:jc w:val="left"/>
            </w:pPr>
            <w:r>
              <w:rPr>
                <w:rFonts w:cs="Times New Roman"/>
                <w:sz w:val="19"/>
              </w:rPr>
              <w:t>Landing page</w:t>
            </w:r>
          </w:p>
        </w:tc>
        <w:tc>
          <w:tcPr>
            <w:tcW w:w="3168" w:type="dxa"/>
          </w:tcPr>
          <w:p w:rsidR="00976B88" w:rsidRDefault="003A558D">
            <w:pPr>
              <w:spacing w:after="40" w:line="240" w:lineRule="auto"/>
              <w:jc w:val="left"/>
            </w:pPr>
            <w:r>
              <w:rPr>
                <w:rFonts w:cs="Times New Roman"/>
                <w:sz w:val="19"/>
              </w:rPr>
              <w:t>Light theme</w:t>
            </w:r>
          </w:p>
        </w:tc>
        <w:tc>
          <w:tcPr>
            <w:tcW w:w="4176" w:type="dxa"/>
          </w:tcPr>
          <w:p w:rsidR="00976B88" w:rsidRDefault="003A558D">
            <w:pPr>
              <w:spacing w:after="40" w:line="240" w:lineRule="auto"/>
              <w:jc w:val="left"/>
            </w:pPr>
            <w:r>
              <w:rPr>
                <w:rFonts w:cs="Times New Roman"/>
                <w:sz w:val="19"/>
              </w:rPr>
              <w:t>Same layout and data, light colours; theme switched with the sun button</w:t>
            </w:r>
          </w:p>
        </w:tc>
      </w:tr>
      <w:tr w:rsidR="00976B88">
        <w:trPr>
          <w:cantSplit/>
          <w:jc w:val="center"/>
        </w:trPr>
        <w:tc>
          <w:tcPr>
            <w:tcW w:w="2160" w:type="dxa"/>
          </w:tcPr>
          <w:p w:rsidR="00976B88" w:rsidRDefault="003A558D">
            <w:pPr>
              <w:spacing w:after="40" w:line="240" w:lineRule="auto"/>
              <w:jc w:val="left"/>
            </w:pPr>
            <w:r>
              <w:rPr>
                <w:rFonts w:cs="Times New Roman"/>
                <w:sz w:val="19"/>
              </w:rPr>
              <w:t>Dashboard</w:t>
            </w:r>
          </w:p>
        </w:tc>
        <w:tc>
          <w:tcPr>
            <w:tcW w:w="3168" w:type="dxa"/>
          </w:tcPr>
          <w:p w:rsidR="00976B88" w:rsidRDefault="003A558D">
            <w:pPr>
              <w:spacing w:after="40" w:line="240" w:lineRule="auto"/>
              <w:jc w:val="left"/>
            </w:pPr>
            <w:r>
              <w:rPr>
                <w:rFonts w:cs="Times New Roman"/>
                <w:sz w:val="19"/>
              </w:rPr>
              <w:t>Light theme</w:t>
            </w:r>
          </w:p>
        </w:tc>
        <w:tc>
          <w:tcPr>
            <w:tcW w:w="4176" w:type="dxa"/>
          </w:tcPr>
          <w:p w:rsidR="00976B88" w:rsidRDefault="003A558D">
            <w:pPr>
              <w:spacing w:after="40" w:line="240" w:lineRule="auto"/>
              <w:jc w:val="left"/>
            </w:pPr>
            <w:r>
              <w:rPr>
                <w:rFonts w:cs="Times New Roman"/>
                <w:sz w:val="19"/>
              </w:rPr>
              <w:t>Same tiles and recent analyses as the dark dashboard</w:t>
            </w:r>
          </w:p>
        </w:tc>
      </w:tr>
      <w:tr w:rsidR="00976B88">
        <w:trPr>
          <w:cantSplit/>
          <w:jc w:val="center"/>
        </w:trPr>
        <w:tc>
          <w:tcPr>
            <w:tcW w:w="2160" w:type="dxa"/>
          </w:tcPr>
          <w:p w:rsidR="00976B88" w:rsidRDefault="003A558D">
            <w:pPr>
              <w:spacing w:after="40" w:line="240" w:lineRule="auto"/>
              <w:jc w:val="left"/>
            </w:pPr>
            <w:r>
              <w:rPr>
                <w:rFonts w:cs="Times New Roman"/>
                <w:sz w:val="19"/>
              </w:rPr>
              <w:t>Reviewers</w:t>
            </w:r>
          </w:p>
        </w:tc>
        <w:tc>
          <w:tcPr>
            <w:tcW w:w="3168" w:type="dxa"/>
          </w:tcPr>
          <w:p w:rsidR="00976B88" w:rsidRDefault="003A558D">
            <w:pPr>
              <w:spacing w:after="40" w:line="240" w:lineRule="auto"/>
              <w:jc w:val="left"/>
            </w:pPr>
            <w:r>
              <w:rPr>
                <w:rFonts w:cs="Times New Roman"/>
                <w:sz w:val="19"/>
              </w:rPr>
              <w:t>Add-reviewer dialog</w:t>
            </w:r>
          </w:p>
        </w:tc>
        <w:tc>
          <w:tcPr>
            <w:tcW w:w="4176" w:type="dxa"/>
          </w:tcPr>
          <w:p w:rsidR="00976B88" w:rsidRDefault="003A558D">
            <w:pPr>
              <w:spacing w:after="40" w:line="240" w:lineRule="auto"/>
              <w:jc w:val="left"/>
            </w:pPr>
            <w:r>
              <w:rPr>
                <w:rFonts w:cs="Times New Roman"/>
                <w:sz w:val="19"/>
              </w:rPr>
              <w:t>Eleven fields; the same columns as the CSV</w:t>
            </w:r>
            <w:r>
              <w:rPr>
                <w:rFonts w:cs="Times New Roman"/>
                <w:sz w:val="19"/>
              </w:rPr>
              <w:t xml:space="preserve"> format</w:t>
            </w:r>
          </w:p>
        </w:tc>
      </w:tr>
    </w:tbl>
    <w:p w:rsidR="00976B88" w:rsidRDefault="00976B88">
      <w:pPr>
        <w:spacing w:after="12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606039" cy="126058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ataset_structure.png"/>
                          <pic:cNvPicPr/>
                        </pic:nvPicPr>
                        <pic:blipFill>
                          <a:blip r:embed="rId25"/>
                          <a:stretch>
                            <a:fillRect/>
                          </a:stretch>
                        </pic:blipFill>
                        <pic:spPr>
                          <a:xfrm>
                            <a:off x="0" y="0"/>
                            <a:ext cx="2606039" cy="1260584"/>
                          </a:xfrm>
                          <a:prstGeom prst="rect">
                            <a:avLst/>
                          </a:prstGeom>
                        </pic:spPr>
                      </pic:pic>
                    </a:graphicData>
                  </a:graphic>
                </wp:inline>
              </w:drawing>
            </w:r>
          </w:p>
          <w:p w:rsidR="00976B88" w:rsidRDefault="003A558D">
            <w:pPr>
              <w:pStyle w:val="Caption"/>
            </w:pPr>
            <w:bookmarkStart w:id="202" w:name="_Toc2435741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Class counts of the synthetic dataset and how each label relates to the phrases in the text.</w:t>
            </w:r>
            <w:bookmarkEnd w:id="202"/>
          </w:p>
        </w:tc>
        <w:tc>
          <w:tcPr>
            <w:tcW w:w="4333" w:type="dxa"/>
          </w:tcPr>
          <w:p w:rsidR="00976B88" w:rsidRDefault="003A558D">
            <w:pPr>
              <w:keepNext/>
              <w:spacing w:after="80" w:line="240" w:lineRule="auto"/>
              <w:jc w:val="center"/>
            </w:pPr>
            <w:r>
              <w:rPr>
                <w:noProof/>
              </w:rPr>
              <w:drawing>
                <wp:inline distT="0" distB="0" distL="0" distR="0">
                  <wp:extent cx="2606039" cy="160922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matching_scaling.png"/>
                          <pic:cNvPicPr/>
                        </pic:nvPicPr>
                        <pic:blipFill>
                          <a:blip r:embed="rId27"/>
                          <a:stretch>
                            <a:fillRect/>
                          </a:stretch>
                        </pic:blipFill>
                        <pic:spPr>
                          <a:xfrm>
                            <a:off x="0" y="0"/>
                            <a:ext cx="2606039" cy="1609229"/>
                          </a:xfrm>
                          <a:prstGeom prst="rect">
                            <a:avLst/>
                          </a:prstGeom>
                        </pic:spPr>
                      </pic:pic>
                    </a:graphicData>
                  </a:graphic>
                </wp:inline>
              </w:drawing>
            </w:r>
          </w:p>
          <w:p w:rsidR="00976B88" w:rsidRDefault="003A558D">
            <w:pPr>
              <w:pStyle w:val="Caption"/>
            </w:pPr>
            <w:bookmarkStart w:id="203" w:name="_Toc2435741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Median ranking time against the number of reviewers (MiniLM and TF-IDF fallba</w:t>
            </w:r>
            <w:r>
              <w:rPr>
                <w:rFonts w:cs="Times New Roman"/>
              </w:rPr>
              <w:t>ck).</w:t>
            </w:r>
            <w:bookmarkEnd w:id="203"/>
          </w:p>
        </w:tc>
      </w:tr>
    </w:tbl>
    <w:p w:rsidR="00976B88" w:rsidRDefault="00976B88">
      <w:pPr>
        <w:spacing w:after="80" w:line="192" w:lineRule="auto"/>
      </w:pPr>
    </w:p>
    <w:tbl>
      <w:tblPr>
        <w:tblW w:w="0" w:type="auto"/>
        <w:jc w:val="center"/>
        <w:tblLook w:val="04A0" w:firstRow="1" w:lastRow="0" w:firstColumn="1" w:lastColumn="0" w:noHBand="0" w:noVBand="1"/>
      </w:tblPr>
      <w:tblGrid>
        <w:gridCol w:w="4333"/>
        <w:gridCol w:w="4333"/>
      </w:tblGrid>
      <w:tr w:rsidR="00976B88">
        <w:trPr>
          <w:cantSplit/>
          <w:jc w:val="center"/>
        </w:trPr>
        <w:tc>
          <w:tcPr>
            <w:tcW w:w="4333" w:type="dxa"/>
          </w:tcPr>
          <w:p w:rsidR="00976B88" w:rsidRDefault="003A558D">
            <w:pPr>
              <w:keepNext/>
              <w:spacing w:after="80" w:line="240" w:lineRule="auto"/>
              <w:jc w:val="center"/>
            </w:pPr>
            <w:r>
              <w:rPr>
                <w:noProof/>
              </w:rPr>
              <w:drawing>
                <wp:inline distT="0" distB="0" distL="0" distR="0">
                  <wp:extent cx="2606039" cy="16491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threshold.png"/>
                          <pic:cNvPicPr/>
                        </pic:nvPicPr>
                        <pic:blipFill>
                          <a:blip r:embed="rId48"/>
                          <a:stretch>
                            <a:fillRect/>
                          </a:stretch>
                        </pic:blipFill>
                        <pic:spPr>
                          <a:xfrm>
                            <a:off x="0" y="0"/>
                            <a:ext cx="2606039" cy="1649185"/>
                          </a:xfrm>
                          <a:prstGeom prst="rect">
                            <a:avLst/>
                          </a:prstGeom>
                        </pic:spPr>
                      </pic:pic>
                    </a:graphicData>
                  </a:graphic>
                </wp:inline>
              </w:drawing>
            </w:r>
          </w:p>
          <w:p w:rsidR="00976B88" w:rsidRDefault="003A558D">
            <w:pPr>
              <w:pStyle w:val="Caption"/>
            </w:pPr>
            <w:bookmarkStart w:id="204" w:name="_Toc2435741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Share of papers kept and accuracy on them as the minimum confidence rises.</w:t>
            </w:r>
            <w:bookmarkEnd w:id="204"/>
          </w:p>
        </w:tc>
        <w:tc>
          <w:tcPr>
            <w:tcW w:w="4333" w:type="dxa"/>
          </w:tcPr>
          <w:p w:rsidR="00976B88" w:rsidRDefault="003A558D">
            <w:pPr>
              <w:keepNext/>
              <w:spacing w:after="80" w:line="240" w:lineRule="auto"/>
              <w:jc w:val="center"/>
            </w:pPr>
            <w:r>
              <w:rPr>
                <w:noProof/>
              </w:rPr>
              <w:drawing>
                <wp:inline distT="0" distB="0" distL="0" distR="0">
                  <wp:extent cx="2606039" cy="122004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real_papers_signals.png"/>
                          <pic:cNvPicPr/>
                        </pic:nvPicPr>
                        <pic:blipFill>
                          <a:blip r:embed="rId49"/>
                          <a:stretch>
                            <a:fillRect/>
                          </a:stretch>
                        </pic:blipFill>
                        <pic:spPr>
                          <a:xfrm>
                            <a:off x="0" y="0"/>
                            <a:ext cx="2606039" cy="1220047"/>
                          </a:xfrm>
                          <a:prstGeom prst="rect">
                            <a:avLst/>
                          </a:prstGeom>
                        </pic:spPr>
                      </pic:pic>
                    </a:graphicData>
                  </a:graphic>
                </wp:inline>
              </w:drawing>
            </w:r>
          </w:p>
          <w:p w:rsidR="00976B88" w:rsidRDefault="003A558D">
            <w:pPr>
              <w:pStyle w:val="Caption"/>
            </w:pPr>
            <w:bookmarkStart w:id="205" w:name="_Toc2435741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47</w:t>
            </w:r>
            <w:r>
              <w:rPr>
                <w:rFonts w:cs="Times New Roman"/>
              </w:rPr>
              <w:fldChar w:fldCharType="end"/>
            </w:r>
            <w:r>
              <w:rPr>
                <w:rFonts w:cs="Times New Roman"/>
              </w:rPr>
              <w:t>: Structural signals on four real PDFs.</w:t>
            </w:r>
            <w:bookmarkEnd w:id="205"/>
          </w:p>
        </w:tc>
      </w:tr>
    </w:tbl>
    <w:p w:rsidR="00976B88" w:rsidRDefault="00976B88">
      <w:pPr>
        <w:spacing w:after="80" w:line="192" w:lineRule="auto"/>
      </w:pPr>
    </w:p>
    <w:p w:rsidR="00976B88" w:rsidRDefault="003A558D">
      <w:r>
        <w:rPr>
          <w:rFonts w:cs="Times New Roman"/>
        </w:rPr>
        <w:t xml:space="preserve">The first figure shows why the decision model cannot </w:t>
      </w:r>
      <w:r>
        <w:rPr>
          <w:rFonts w:cs="Times New Roman"/>
        </w:rPr>
        <w:t>exceed about 0.56 accuracy on its data: the label of a paper is drawn from the same phrases that appear in its text, and the borderline class comes from both groups. The second shows that ranking time grows linearly with the directory because every reviewe</w:t>
      </w:r>
      <w:r>
        <w:rPr>
          <w:rFonts w:cs="Times New Roman"/>
        </w:rPr>
        <w:t xml:space="preserve">r profile is embedded again for each </w:t>
      </w:r>
      <w:r>
        <w:rPr>
          <w:rFonts w:cs="Times New Roman"/>
        </w:rPr>
        <w:lastRenderedPageBreak/>
        <w:t>request; a cache of profile vectors is the first change for a larger pool. The light theme and the dialog above use the same code and data as the dark screens of Chapter 8, and were captured in the same session.</w:t>
      </w:r>
    </w:p>
    <w:sectPr w:rsidR="00976B88" w:rsidSect="00034616">
      <w:headerReference w:type="default" r:id="rId50"/>
      <w:footerReference w:type="default" r:id="rId51"/>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A558D">
      <w:pPr>
        <w:spacing w:after="0" w:line="240" w:lineRule="auto"/>
      </w:pPr>
      <w:r>
        <w:separator/>
      </w:r>
    </w:p>
  </w:endnote>
  <w:endnote w:type="continuationSeparator" w:id="0">
    <w:p w:rsidR="00000000" w:rsidRDefault="003A5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B88" w:rsidRDefault="003A558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B88" w:rsidRDefault="003A558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A558D">
      <w:pPr>
        <w:spacing w:after="0" w:line="240" w:lineRule="auto"/>
      </w:pPr>
      <w:r>
        <w:separator/>
      </w:r>
    </w:p>
  </w:footnote>
  <w:footnote w:type="continuationSeparator" w:id="0">
    <w:p w:rsidR="00000000" w:rsidRDefault="003A5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B88" w:rsidRDefault="003A558D">
    <w:pPr>
      <w:pStyle w:val="Header"/>
      <w:jc w:val="center"/>
    </w:pPr>
    <w:r>
      <w:rPr>
        <w:rFonts w:cs="Times New Roman"/>
        <w:i/>
        <w:color w:val="555555"/>
        <w:sz w:val="20"/>
      </w:rPr>
      <w:t>PeerScope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B88" w:rsidRDefault="003A558D">
    <w:pPr>
      <w:pStyle w:val="Header"/>
      <w:jc w:val="center"/>
    </w:pPr>
    <w:r>
      <w:rPr>
        <w:rFonts w:cs="Times New Roman"/>
        <w:i/>
        <w:color w:val="555555"/>
        <w:sz w:val="20"/>
      </w:rPr>
      <w:t>PeerScope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58D"/>
    <w:rsid w:val="00976B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2568A91-6B2B-417F-8777-40301C893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3A558D"/>
    <w:pPr>
      <w:spacing w:after="0" w:line="240" w:lineRule="auto"/>
    </w:pPr>
    <w:rPr>
      <w:rFonts w:cs="Times New Roman"/>
      <w:sz w:val="21"/>
    </w:rPr>
  </w:style>
  <w:style w:type="paragraph" w:styleId="TOC2">
    <w:name w:val="toc 2"/>
    <w:basedOn w:val="Normal"/>
    <w:next w:val="Normal"/>
    <w:autoRedefine/>
    <w:uiPriority w:val="39"/>
    <w:unhideWhenUsed/>
    <w:rsid w:val="003A558D"/>
    <w:pPr>
      <w:spacing w:after="0" w:line="240" w:lineRule="auto"/>
      <w:ind w:left="240"/>
    </w:pPr>
    <w:rPr>
      <w:rFonts w:cs="Times New Roman"/>
      <w:sz w:val="21"/>
    </w:rPr>
  </w:style>
  <w:style w:type="paragraph" w:styleId="TableofFigures">
    <w:name w:val="table of figures"/>
    <w:basedOn w:val="Normal"/>
    <w:next w:val="Normal"/>
    <w:uiPriority w:val="99"/>
    <w:unhideWhenUsed/>
    <w:rsid w:val="003A558D"/>
    <w:pPr>
      <w:spacing w:after="0" w:line="240" w:lineRule="auto"/>
    </w:pPr>
    <w:rPr>
      <w:rFonts w:cs="Times New Roman"/>
      <w:sz w:val="21"/>
    </w:rPr>
  </w:style>
  <w:style w:type="paragraph" w:styleId="TOC3">
    <w:name w:val="toc 3"/>
    <w:basedOn w:val="Normal"/>
    <w:next w:val="Normal"/>
    <w:autoRedefine/>
    <w:uiPriority w:val="39"/>
    <w:unhideWhenUsed/>
    <w:rsid w:val="003A558D"/>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3A558D"/>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3A558D"/>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3A558D"/>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3A558D"/>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3A558D"/>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3A558D"/>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3A558D"/>
    <w:rPr>
      <w:color w:val="0000FF" w:themeColor="hyperlink"/>
      <w:u w:val="single"/>
    </w:rPr>
  </w:style>
  <w:style w:type="character" w:styleId="UnresolvedMention">
    <w:name w:val="Unresolved Mention"/>
    <w:basedOn w:val="DefaultParagraphFont"/>
    <w:uiPriority w:val="99"/>
    <w:semiHidden/>
    <w:unhideWhenUsed/>
    <w:rsid w:val="003A5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6BD251-5B09-4AFB-9E28-A32139A09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24658</Words>
  <Characters>137875</Characters>
  <Application>Microsoft Office Word</Application>
  <DocSecurity>0</DocSecurity>
  <Lines>3905</Lines>
  <Paragraphs>2299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2026-10-22T09:32:00Z</dcterms:modified>
  <cp:category/>
</cp:coreProperties>
</file>