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7089" w:rsidRDefault="004B7089">
      <w:pPr>
        <w:spacing w:after="480" w:line="240" w:lineRule="auto"/>
      </w:pPr>
      <w:bookmarkStart w:id="0" w:name="_GoBack"/>
      <w:bookmarkEnd w:id="0"/>
    </w:p>
    <w:p w:rsidR="004B7089" w:rsidRDefault="003F3E04">
      <w:pPr>
        <w:spacing w:after="40"/>
        <w:jc w:val="center"/>
      </w:pPr>
      <w:r>
        <w:rPr>
          <w:rFonts w:cs="Times New Roman"/>
          <w:b/>
          <w:sz w:val="36"/>
        </w:rPr>
        <w:t>MULTI-DISEASE PREDICTION USING MACHINE LEARNING</w:t>
      </w:r>
    </w:p>
    <w:p w:rsidR="004B7089" w:rsidRDefault="003F3E04">
      <w:pPr>
        <w:spacing w:after="120"/>
        <w:jc w:val="center"/>
      </w:pPr>
      <w:r>
        <w:rPr>
          <w:rFonts w:cs="Times New Roman"/>
          <w:b/>
          <w:sz w:val="26"/>
        </w:rPr>
        <w:t>(An Intelligent Health Assistant for Diabetes, Heart, Liver and Kidney Risk)</w:t>
      </w:r>
    </w:p>
    <w:p w:rsidR="004B7089" w:rsidRDefault="003F3E04">
      <w:pPr>
        <w:spacing w:after="280"/>
        <w:jc w:val="center"/>
      </w:pPr>
      <w:r>
        <w:rPr>
          <w:rFonts w:cs="Times New Roman"/>
          <w:b/>
          <w:sz w:val="28"/>
        </w:rPr>
        <w:t>Design and Implementation</w:t>
      </w:r>
    </w:p>
    <w:p w:rsidR="004B7089" w:rsidRDefault="003F3E04">
      <w:pPr>
        <w:spacing w:after="40"/>
        <w:jc w:val="center"/>
      </w:pPr>
      <w:r>
        <w:rPr>
          <w:rFonts w:cs="Times New Roman"/>
        </w:rPr>
        <w:t>Department of Computer Science and Engineering, TKR College of Engineering and Technology (Autonomous)</w:t>
      </w:r>
    </w:p>
    <w:p w:rsidR="004B7089" w:rsidRDefault="003F3E04">
      <w:pPr>
        <w:spacing w:after="240"/>
        <w:jc w:val="center"/>
      </w:pPr>
      <w:r>
        <w:rPr>
          <w:rFonts w:cs="Times New Roman"/>
        </w:rPr>
        <w:t>Batch A3 (CSE-A)  ·  Academic year [ACADEMIC YEAR]</w:t>
      </w:r>
    </w:p>
    <w:p w:rsidR="004B7089" w:rsidRDefault="003F3E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4B7089">
        <w:trPr>
          <w:cantSplit/>
          <w:tblHeader/>
          <w:jc w:val="center"/>
        </w:trPr>
        <w:tc>
          <w:tcPr>
            <w:tcW w:w="1008" w:type="dxa"/>
            <w:shd w:val="clear" w:color="auto" w:fill="1B2A41"/>
          </w:tcPr>
          <w:p w:rsidR="004B7089" w:rsidRDefault="003F3E04">
            <w:pPr>
              <w:spacing w:after="40" w:line="240" w:lineRule="auto"/>
              <w:jc w:val="center"/>
            </w:pPr>
            <w:r>
              <w:rPr>
                <w:rFonts w:cs="Times New Roman"/>
                <w:b/>
                <w:color w:val="FFFFFF"/>
                <w:sz w:val="22"/>
              </w:rPr>
              <w:t>S.No.</w:t>
            </w:r>
          </w:p>
        </w:tc>
        <w:tc>
          <w:tcPr>
            <w:tcW w:w="4896" w:type="dxa"/>
            <w:shd w:val="clear" w:color="auto" w:fill="1B2A41"/>
          </w:tcPr>
          <w:p w:rsidR="004B7089" w:rsidRDefault="003F3E04">
            <w:pPr>
              <w:spacing w:after="40" w:line="240" w:lineRule="auto"/>
              <w:jc w:val="center"/>
            </w:pPr>
            <w:r>
              <w:rPr>
                <w:rFonts w:cs="Times New Roman"/>
                <w:b/>
                <w:color w:val="FFFFFF"/>
                <w:sz w:val="22"/>
              </w:rPr>
              <w:t>Student name</w:t>
            </w:r>
          </w:p>
        </w:tc>
        <w:tc>
          <w:tcPr>
            <w:tcW w:w="2592" w:type="dxa"/>
            <w:shd w:val="clear" w:color="auto" w:fill="1B2A41"/>
          </w:tcPr>
          <w:p w:rsidR="004B7089" w:rsidRDefault="003F3E04">
            <w:pPr>
              <w:spacing w:after="40" w:line="240" w:lineRule="auto"/>
              <w:jc w:val="center"/>
            </w:pPr>
            <w:r>
              <w:rPr>
                <w:rFonts w:cs="Times New Roman"/>
                <w:b/>
                <w:color w:val="FFFFFF"/>
                <w:sz w:val="22"/>
              </w:rPr>
              <w:t>Roll number</w:t>
            </w:r>
          </w:p>
        </w:tc>
      </w:tr>
      <w:tr w:rsidR="004B7089">
        <w:trPr>
          <w:cantSplit/>
          <w:jc w:val="center"/>
        </w:trPr>
        <w:tc>
          <w:tcPr>
            <w:tcW w:w="1008" w:type="dxa"/>
          </w:tcPr>
          <w:p w:rsidR="004B7089" w:rsidRDefault="003F3E04">
            <w:pPr>
              <w:spacing w:after="40" w:line="240" w:lineRule="auto"/>
              <w:jc w:val="center"/>
            </w:pPr>
            <w:r>
              <w:rPr>
                <w:rFonts w:cs="Times New Roman"/>
                <w:sz w:val="22"/>
              </w:rPr>
              <w:t>1</w:t>
            </w:r>
          </w:p>
        </w:tc>
        <w:tc>
          <w:tcPr>
            <w:tcW w:w="4896" w:type="dxa"/>
          </w:tcPr>
          <w:p w:rsidR="004B7089" w:rsidRDefault="003F3E04">
            <w:pPr>
              <w:spacing w:after="40" w:line="240" w:lineRule="auto"/>
              <w:jc w:val="left"/>
            </w:pPr>
            <w:r>
              <w:rPr>
                <w:rFonts w:cs="Times New Roman"/>
                <w:sz w:val="22"/>
              </w:rPr>
              <w:t>AJMEERA HARINI</w:t>
            </w:r>
          </w:p>
        </w:tc>
        <w:tc>
          <w:tcPr>
            <w:tcW w:w="2592" w:type="dxa"/>
          </w:tcPr>
          <w:p w:rsidR="004B7089" w:rsidRDefault="003F3E04">
            <w:pPr>
              <w:spacing w:after="40" w:line="240" w:lineRule="auto"/>
              <w:jc w:val="center"/>
            </w:pPr>
            <w:r>
              <w:rPr>
                <w:rFonts w:cs="Times New Roman"/>
                <w:sz w:val="22"/>
              </w:rPr>
              <w:t>23K91A0507</w:t>
            </w:r>
          </w:p>
        </w:tc>
      </w:tr>
      <w:tr w:rsidR="004B7089">
        <w:trPr>
          <w:cantSplit/>
          <w:jc w:val="center"/>
        </w:trPr>
        <w:tc>
          <w:tcPr>
            <w:tcW w:w="1008" w:type="dxa"/>
          </w:tcPr>
          <w:p w:rsidR="004B7089" w:rsidRDefault="003F3E04">
            <w:pPr>
              <w:spacing w:after="40" w:line="240" w:lineRule="auto"/>
              <w:jc w:val="center"/>
            </w:pPr>
            <w:r>
              <w:rPr>
                <w:rFonts w:cs="Times New Roman"/>
                <w:sz w:val="22"/>
              </w:rPr>
              <w:t>2</w:t>
            </w:r>
          </w:p>
        </w:tc>
        <w:tc>
          <w:tcPr>
            <w:tcW w:w="4896" w:type="dxa"/>
          </w:tcPr>
          <w:p w:rsidR="004B7089" w:rsidRDefault="003F3E04">
            <w:pPr>
              <w:spacing w:after="40" w:line="240" w:lineRule="auto"/>
              <w:jc w:val="left"/>
            </w:pPr>
            <w:r>
              <w:rPr>
                <w:rFonts w:cs="Times New Roman"/>
                <w:sz w:val="22"/>
              </w:rPr>
              <w:t>BANDI LIKITHA</w:t>
            </w:r>
          </w:p>
        </w:tc>
        <w:tc>
          <w:tcPr>
            <w:tcW w:w="2592" w:type="dxa"/>
          </w:tcPr>
          <w:p w:rsidR="004B7089" w:rsidRDefault="003F3E04">
            <w:pPr>
              <w:spacing w:after="40" w:line="240" w:lineRule="auto"/>
              <w:jc w:val="center"/>
            </w:pPr>
            <w:r>
              <w:rPr>
                <w:rFonts w:cs="Times New Roman"/>
                <w:sz w:val="22"/>
              </w:rPr>
              <w:t>23K91A0526</w:t>
            </w:r>
          </w:p>
        </w:tc>
      </w:tr>
      <w:tr w:rsidR="004B7089">
        <w:trPr>
          <w:cantSplit/>
          <w:jc w:val="center"/>
        </w:trPr>
        <w:tc>
          <w:tcPr>
            <w:tcW w:w="1008" w:type="dxa"/>
          </w:tcPr>
          <w:p w:rsidR="004B7089" w:rsidRDefault="003F3E04">
            <w:pPr>
              <w:spacing w:after="40" w:line="240" w:lineRule="auto"/>
              <w:jc w:val="center"/>
            </w:pPr>
            <w:r>
              <w:rPr>
                <w:rFonts w:cs="Times New Roman"/>
                <w:sz w:val="22"/>
              </w:rPr>
              <w:t>3</w:t>
            </w:r>
          </w:p>
        </w:tc>
        <w:tc>
          <w:tcPr>
            <w:tcW w:w="4896" w:type="dxa"/>
          </w:tcPr>
          <w:p w:rsidR="004B7089" w:rsidRDefault="003F3E04">
            <w:pPr>
              <w:spacing w:after="40" w:line="240" w:lineRule="auto"/>
              <w:jc w:val="left"/>
            </w:pPr>
            <w:r>
              <w:rPr>
                <w:rFonts w:cs="Times New Roman"/>
                <w:sz w:val="22"/>
              </w:rPr>
              <w:t>CHINTHAKINDI SWATHI</w:t>
            </w:r>
          </w:p>
        </w:tc>
        <w:tc>
          <w:tcPr>
            <w:tcW w:w="2592" w:type="dxa"/>
          </w:tcPr>
          <w:p w:rsidR="004B7089" w:rsidRDefault="003F3E04">
            <w:pPr>
              <w:spacing w:after="40" w:line="240" w:lineRule="auto"/>
              <w:jc w:val="center"/>
            </w:pPr>
            <w:r>
              <w:rPr>
                <w:rFonts w:cs="Times New Roman"/>
                <w:sz w:val="22"/>
              </w:rPr>
              <w:t>23K91A0555</w:t>
            </w:r>
          </w:p>
        </w:tc>
      </w:tr>
      <w:tr w:rsidR="004B7089">
        <w:trPr>
          <w:cantSplit/>
          <w:jc w:val="center"/>
        </w:trPr>
        <w:tc>
          <w:tcPr>
            <w:tcW w:w="1008" w:type="dxa"/>
          </w:tcPr>
          <w:p w:rsidR="004B7089" w:rsidRDefault="003F3E04">
            <w:pPr>
              <w:spacing w:after="40" w:line="240" w:lineRule="auto"/>
              <w:jc w:val="center"/>
            </w:pPr>
            <w:r>
              <w:rPr>
                <w:rFonts w:cs="Times New Roman"/>
                <w:sz w:val="22"/>
              </w:rPr>
              <w:t>4</w:t>
            </w:r>
          </w:p>
        </w:tc>
        <w:tc>
          <w:tcPr>
            <w:tcW w:w="4896" w:type="dxa"/>
          </w:tcPr>
          <w:p w:rsidR="004B7089" w:rsidRDefault="003F3E04">
            <w:pPr>
              <w:spacing w:after="40" w:line="240" w:lineRule="auto"/>
              <w:jc w:val="left"/>
            </w:pPr>
            <w:r>
              <w:rPr>
                <w:rFonts w:cs="Times New Roman"/>
                <w:sz w:val="22"/>
              </w:rPr>
              <w:t>BADROJU SRI HANSIKA</w:t>
            </w:r>
          </w:p>
        </w:tc>
        <w:tc>
          <w:tcPr>
            <w:tcW w:w="2592" w:type="dxa"/>
          </w:tcPr>
          <w:p w:rsidR="004B7089" w:rsidRDefault="003F3E04">
            <w:pPr>
              <w:spacing w:after="40" w:line="240" w:lineRule="auto"/>
              <w:jc w:val="center"/>
            </w:pPr>
            <w:r>
              <w:rPr>
                <w:rFonts w:cs="Times New Roman"/>
                <w:sz w:val="22"/>
              </w:rPr>
              <w:t>23K91A0524</w:t>
            </w:r>
          </w:p>
        </w:tc>
      </w:tr>
    </w:tbl>
    <w:p w:rsidR="004B7089" w:rsidRDefault="004B7089">
      <w:pPr>
        <w:spacing w:after="120" w:line="192" w:lineRule="auto"/>
      </w:pPr>
    </w:p>
    <w:p w:rsidR="004B7089" w:rsidRDefault="003F3E04">
      <w:pPr>
        <w:spacing w:after="200"/>
        <w:jc w:val="center"/>
      </w:pPr>
      <w:r>
        <w:rPr>
          <w:rFonts w:cs="Times New Roman"/>
          <w:b/>
        </w:rPr>
        <w:t>Project guide:</w:t>
      </w:r>
      <w:r>
        <w:rPr>
          <w:rFonts w:cs="Times New Roman"/>
        </w:rPr>
        <w:t xml:space="preserve"> B. SRUTHI, Faculty Project Guide, Department of CSE</w:t>
      </w:r>
    </w:p>
    <w:p w:rsidR="004B7089" w:rsidRDefault="003F3E04">
      <w:pPr>
        <w:spacing w:after="120"/>
      </w:pPr>
      <w:r>
        <w:rPr>
          <w:rFonts w:cs="Times New Roman"/>
          <w:i/>
          <w:sz w:val="21"/>
        </w:rPr>
        <w:t>Chapter and section numbers quoted in the text (for example Section 6.6 or Chapter 8) refer to the full project report, 17.Final Document. Figures and tables in this document are numbered f</w:t>
      </w:r>
      <w:r>
        <w:rPr>
          <w:rFonts w:cs="Times New Roman"/>
          <w:i/>
          <w:sz w:val="21"/>
        </w:rPr>
        <w:t>rom 1.</w:t>
      </w:r>
    </w:p>
    <w:p w:rsidR="004B7089" w:rsidRDefault="003F3E04">
      <w:pPr>
        <w:pStyle w:val="Heading1"/>
      </w:pPr>
      <w:r>
        <w:t>1. DESIGN</w:t>
      </w:r>
    </w:p>
    <w:p w:rsidR="004B7089" w:rsidRDefault="003F3E04">
      <w:pPr>
        <w:pStyle w:val="Heading2"/>
      </w:pPr>
      <w:r>
        <w:t>5.1 Design Principles</w:t>
      </w:r>
    </w:p>
    <w:p w:rsidR="004B7089" w:rsidRDefault="003F3E04">
      <w:pPr>
        <w:spacing w:after="60"/>
        <w:ind w:left="720" w:hanging="360"/>
      </w:pPr>
      <w:r>
        <w:rPr>
          <w:rFonts w:cs="Times New Roman"/>
        </w:rPr>
        <w:t xml:space="preserve">•  </w:t>
      </w:r>
      <w:r>
        <w:rPr>
          <w:rFonts w:cs="Times New Roman"/>
          <w:b/>
        </w:rPr>
        <w:t>One set of models, two front doors.</w:t>
      </w:r>
      <w:r>
        <w:rPr>
          <w:rFonts w:cs="Times New Roman"/>
        </w:rPr>
        <w:t xml:space="preserve"> The trained bundles and the field metadata live in </w:t>
      </w:r>
      <w:r>
        <w:rPr>
          <w:rFonts w:ascii="Consolas" w:eastAsia="Consolas" w:hAnsi="Consolas" w:cs="Consolas"/>
          <w:sz w:val="21"/>
        </w:rPr>
        <w:t>app.py</w:t>
      </w:r>
      <w:r>
        <w:rPr>
          <w:rFonts w:cs="Times New Roman"/>
        </w:rPr>
        <w:t xml:space="preserve">. The FastAPI service imports them instead of copying them, so the React interface and the original Flask pages cannot </w:t>
      </w:r>
      <w:r>
        <w:rPr>
          <w:rFonts w:cs="Times New Roman"/>
        </w:rPr>
        <w:t>give different answers.</w:t>
      </w:r>
    </w:p>
    <w:p w:rsidR="004B7089" w:rsidRDefault="003F3E04">
      <w:pPr>
        <w:spacing w:after="60"/>
        <w:ind w:left="720" w:hanging="360"/>
      </w:pPr>
      <w:r>
        <w:rPr>
          <w:rFonts w:cs="Times New Roman"/>
        </w:rPr>
        <w:t xml:space="preserve">•  </w:t>
      </w:r>
      <w:r>
        <w:rPr>
          <w:rFonts w:cs="Times New Roman"/>
          <w:b/>
        </w:rPr>
        <w:t>Train offline, predict online.</w:t>
      </w:r>
      <w:r>
        <w:rPr>
          <w:rFonts w:cs="Times New Roman"/>
        </w:rPr>
        <w:t xml:space="preserve"> Training is a separate script that writes files; the web application only loads them. Nothing is trained while a user waits.</w:t>
      </w:r>
    </w:p>
    <w:p w:rsidR="004B7089" w:rsidRDefault="003F3E04">
      <w:pPr>
        <w:spacing w:after="60"/>
        <w:ind w:left="720" w:hanging="360"/>
      </w:pPr>
      <w:r>
        <w:rPr>
          <w:rFonts w:cs="Times New Roman"/>
        </w:rPr>
        <w:t xml:space="preserve">•  </w:t>
      </w:r>
      <w:r>
        <w:rPr>
          <w:rFonts w:cs="Times New Roman"/>
          <w:b/>
        </w:rPr>
        <w:t>Stateless prediction.</w:t>
      </w:r>
      <w:r>
        <w:rPr>
          <w:rFonts w:cs="Times New Roman"/>
        </w:rPr>
        <w:t xml:space="preserve"> A request carries every value it needs and the a</w:t>
      </w:r>
      <w:r>
        <w:rPr>
          <w:rFonts w:cs="Times New Roman"/>
        </w:rPr>
        <w:t>nswer is computed and returned; nothing about the patient is stored or logged.</w:t>
      </w:r>
    </w:p>
    <w:p w:rsidR="004B7089" w:rsidRDefault="003F3E04">
      <w:pPr>
        <w:spacing w:after="60"/>
        <w:ind w:left="720" w:hanging="360"/>
      </w:pPr>
      <w:r>
        <w:rPr>
          <w:rFonts w:cs="Times New Roman"/>
        </w:rPr>
        <w:t xml:space="preserve">•  </w:t>
      </w:r>
      <w:r>
        <w:rPr>
          <w:rFonts w:cs="Times New Roman"/>
          <w:b/>
        </w:rPr>
        <w:t>Fail early and clearly.</w:t>
      </w:r>
      <w:r>
        <w:rPr>
          <w:rFonts w:cs="Times New Roman"/>
        </w:rPr>
        <w:t xml:space="preserve"> The form checks required and numeric fields; the API rejects a missing or non-finite value with a plain message (422) and an unknown disease with 404 </w:t>
      </w:r>
      <w:r>
        <w:rPr>
          <w:rFonts w:cs="Times New Roman"/>
        </w:rPr>
        <w:t>before any model is called.</w:t>
      </w:r>
    </w:p>
    <w:p w:rsidR="004B7089" w:rsidRDefault="003F3E04">
      <w:pPr>
        <w:spacing w:after="60"/>
        <w:ind w:left="720" w:hanging="360"/>
      </w:pPr>
      <w:r>
        <w:rPr>
          <w:rFonts w:cs="Times New Roman"/>
        </w:rPr>
        <w:lastRenderedPageBreak/>
        <w:t xml:space="preserve">•  </w:t>
      </w:r>
      <w:r>
        <w:rPr>
          <w:rFonts w:cs="Times New Roman"/>
          <w:b/>
        </w:rPr>
        <w:t>Say what the data is.</w:t>
      </w:r>
      <w:r>
        <w:rPr>
          <w:rFonts w:cs="Times New Roman"/>
        </w:rPr>
        <w:t xml:space="preserve"> The Datasets page, the About page and the result card state that the training data is synthetic and that the output is not a diagnosis.</w:t>
      </w:r>
    </w:p>
    <w:p w:rsidR="004B7089" w:rsidRDefault="003F3E04">
      <w:pPr>
        <w:pStyle w:val="Heading2"/>
      </w:pPr>
      <w:r>
        <w:t>5.2 System Architecture</w:t>
      </w:r>
    </w:p>
    <w:p w:rsidR="004B7089" w:rsidRDefault="003F3E04">
      <w:r>
        <w:rPr>
          <w:rFonts w:cs="Times New Roman"/>
        </w:rPr>
        <w:t>The figure separates an offline pipeline fr</w:t>
      </w:r>
      <w:r>
        <w:rPr>
          <w:rFonts w:cs="Times New Roman"/>
        </w:rPr>
        <w:t xml:space="preserve">om the online application. Offline, </w:t>
      </w:r>
      <w:r>
        <w:rPr>
          <w:rFonts w:ascii="Consolas" w:eastAsia="Consolas" w:hAnsi="Consolas" w:cs="Consolas"/>
          <w:sz w:val="21"/>
        </w:rPr>
        <w:t>generate_data.py</w:t>
      </w:r>
      <w:r>
        <w:rPr>
          <w:rFonts w:cs="Times New Roman"/>
        </w:rPr>
        <w:t xml:space="preserve"> writes the four CSV files in </w:t>
      </w:r>
      <w:r>
        <w:rPr>
          <w:rFonts w:ascii="Consolas" w:eastAsia="Consolas" w:hAnsi="Consolas" w:cs="Consolas"/>
          <w:sz w:val="21"/>
        </w:rPr>
        <w:t>data/</w:t>
      </w:r>
      <w:r>
        <w:rPr>
          <w:rFonts w:cs="Times New Roman"/>
        </w:rPr>
        <w:t xml:space="preserve">, and </w:t>
      </w:r>
      <w:r>
        <w:rPr>
          <w:rFonts w:ascii="Consolas" w:eastAsia="Consolas" w:hAnsi="Consolas" w:cs="Consolas"/>
          <w:sz w:val="21"/>
        </w:rPr>
        <w:t>train_models.py</w:t>
      </w:r>
      <w:r>
        <w:rPr>
          <w:rFonts w:cs="Times New Roman"/>
        </w:rPr>
        <w:t xml:space="preserve"> reads them and writes twelve pickle files (model, scaler and feature list for each disease) and </w:t>
      </w:r>
      <w:r>
        <w:rPr>
          <w:rFonts w:ascii="Consolas" w:eastAsia="Consolas" w:hAnsi="Consolas" w:cs="Consolas"/>
          <w:sz w:val="21"/>
        </w:rPr>
        <w:t>training_report.json</w:t>
      </w:r>
      <w:r>
        <w:rPr>
          <w:rFonts w:cs="Times New Roman"/>
        </w:rPr>
        <w:t xml:space="preserve"> into </w:t>
      </w:r>
      <w:r>
        <w:rPr>
          <w:rFonts w:ascii="Consolas" w:eastAsia="Consolas" w:hAnsi="Consolas" w:cs="Consolas"/>
          <w:sz w:val="21"/>
        </w:rPr>
        <w:t>models/</w:t>
      </w:r>
      <w:r>
        <w:rPr>
          <w:rFonts w:cs="Times New Roman"/>
        </w:rPr>
        <w:t xml:space="preserve">. Online, </w:t>
      </w:r>
      <w:r>
        <w:rPr>
          <w:rFonts w:ascii="Consolas" w:eastAsia="Consolas" w:hAnsi="Consolas" w:cs="Consolas"/>
          <w:sz w:val="21"/>
        </w:rPr>
        <w:t>run.bat</w:t>
      </w:r>
      <w:r>
        <w:rPr>
          <w:rFonts w:cs="Times New Roman"/>
        </w:rPr>
        <w:t xml:space="preserve"> </w:t>
      </w:r>
      <w:r>
        <w:rPr>
          <w:rFonts w:cs="Times New Roman"/>
        </w:rPr>
        <w:t xml:space="preserve">starts the FastAPI service on port 8303 and the React application on port 5303; the React application calls the API with JSON over HTTP, the API imports </w:t>
      </w:r>
      <w:r>
        <w:rPr>
          <w:rFonts w:ascii="Consolas" w:eastAsia="Consolas" w:hAnsi="Consolas" w:cs="Consolas"/>
          <w:sz w:val="21"/>
        </w:rPr>
        <w:t>app.py</w:t>
      </w:r>
      <w:r>
        <w:rPr>
          <w:rFonts w:cs="Times New Roman"/>
        </w:rPr>
        <w:t xml:space="preserve"> (which loads the pickles at start-up and holds the field metadata), and </w:t>
      </w:r>
      <w:r>
        <w:rPr>
          <w:rFonts w:ascii="Consolas" w:eastAsia="Consolas" w:hAnsi="Consolas" w:cs="Consolas"/>
          <w:sz w:val="21"/>
        </w:rPr>
        <w:t>app.py</w:t>
      </w:r>
      <w:r>
        <w:rPr>
          <w:rFonts w:cs="Times New Roman"/>
        </w:rPr>
        <w:t xml:space="preserve"> calls scikit-lear</w:t>
      </w:r>
      <w:r>
        <w:rPr>
          <w:rFonts w:cs="Times New Roman"/>
        </w:rPr>
        <w:t>n for scaling and prediction. The API also reads the CSV files for the sample rows and dataset counts. The original Flask pages on port 5000 use the same bundles and the same arithmetic. The footnote states the main design fact: there is no SQL database, n</w:t>
      </w:r>
      <w:r>
        <w:rPr>
          <w:rFonts w:cs="Times New Roman"/>
        </w:rPr>
        <w:t>o authentication and no stored patient data.</w:t>
      </w:r>
    </w:p>
    <w:p w:rsidR="004B7089" w:rsidRDefault="003F3E04">
      <w:pPr>
        <w:keepNext/>
        <w:spacing w:line="240" w:lineRule="auto"/>
        <w:jc w:val="center"/>
      </w:pPr>
      <w:r>
        <w:rPr>
          <w:noProof/>
        </w:rPr>
        <w:drawing>
          <wp:inline distT="0" distB="0" distL="0" distR="0">
            <wp:extent cx="4114800" cy="3469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114800" cy="3469401"/>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Intelligent Health Assistant</w:t>
      </w:r>
    </w:p>
    <w:p w:rsidR="004B7089" w:rsidRDefault="003F3E04">
      <w:r>
        <w:rPr>
          <w:rFonts w:cs="Times New Roman"/>
        </w:rPr>
        <w:t>The Python code that makes the system work is small: 694 lines in the four core files (</w:t>
      </w:r>
      <w:r>
        <w:rPr>
          <w:rFonts w:ascii="Consolas" w:eastAsia="Consolas" w:hAnsi="Consolas" w:cs="Consolas"/>
          <w:sz w:val="21"/>
        </w:rPr>
        <w:t>generate_data.py</w:t>
      </w:r>
      <w:r>
        <w:rPr>
          <w:rFonts w:cs="Times New Roman"/>
        </w:rPr>
        <w:t xml:space="preserve">, </w:t>
      </w:r>
      <w:r>
        <w:rPr>
          <w:rFonts w:ascii="Consolas" w:eastAsia="Consolas" w:hAnsi="Consolas" w:cs="Consolas"/>
          <w:sz w:val="21"/>
        </w:rPr>
        <w:t>train_models.</w:t>
      </w:r>
      <w:r>
        <w:rPr>
          <w:rFonts w:ascii="Consolas" w:eastAsia="Consolas" w:hAnsi="Consolas" w:cs="Consolas"/>
          <w:sz w:val="21"/>
        </w:rPr>
        <w:t>py</w:t>
      </w:r>
      <w:r>
        <w:rPr>
          <w:rFonts w:cs="Times New Roman"/>
        </w:rPr>
        <w:t xml:space="preserve">, </w:t>
      </w:r>
      <w:r>
        <w:rPr>
          <w:rFonts w:ascii="Consolas" w:eastAsia="Consolas" w:hAnsi="Consolas" w:cs="Consolas"/>
          <w:sz w:val="21"/>
        </w:rPr>
        <w:t>app.py</w:t>
      </w:r>
      <w:r>
        <w:rPr>
          <w:rFonts w:cs="Times New Roman"/>
        </w:rPr>
        <w:t xml:space="preserve">, </w:t>
      </w:r>
      <w:r>
        <w:rPr>
          <w:rFonts w:ascii="Consolas" w:eastAsia="Consolas" w:hAnsi="Consolas" w:cs="Consolas"/>
          <w:sz w:val="21"/>
        </w:rPr>
        <w:t>backend/main.py</w:t>
      </w:r>
      <w:r>
        <w:rPr>
          <w:rFonts w:cs="Times New Roman"/>
        </w:rPr>
        <w:t xml:space="preserve">), 1,849 lines in the test, measurement and documentation scripts, and about 5,487 lines in the React interface. The FastAPI layer was added for the web interface and leaves </w:t>
      </w:r>
      <w:r>
        <w:rPr>
          <w:rFonts w:ascii="Consolas" w:eastAsia="Consolas" w:hAnsi="Consolas" w:cs="Consolas"/>
          <w:sz w:val="21"/>
        </w:rPr>
        <w:t>app.py</w:t>
      </w:r>
      <w:r>
        <w:rPr>
          <w:rFonts w:cs="Times New Roman"/>
        </w:rPr>
        <w:t xml:space="preserve"> unchanged.</w:t>
      </w:r>
    </w:p>
    <w:p w:rsidR="004B7089" w:rsidRDefault="003F3E04">
      <w:pPr>
        <w:pStyle w:val="Heading2"/>
      </w:pPr>
      <w:r>
        <w:lastRenderedPageBreak/>
        <w:t>5.3 High-Level Workflow</w:t>
      </w:r>
    </w:p>
    <w:p w:rsidR="004B7089" w:rsidRDefault="003F3E04">
      <w:r>
        <w:rPr>
          <w:rFonts w:cs="Times New Roman"/>
        </w:rPr>
        <w:t>Eight steps i</w:t>
      </w:r>
      <w:r>
        <w:rPr>
          <w:rFonts w:cs="Times New Roman"/>
        </w:rPr>
        <w:t>n two rows. Steps 1 to 3 (generate data, train and compare, select and save) are offline and are repeated only to regenerate the data or retrain. Steps 4 to 8 happen at run time: the API loads the bundles, the user chooses a disease, enters values or loads</w:t>
      </w:r>
      <w:r>
        <w:rPr>
          <w:rFonts w:cs="Times New Roman"/>
        </w:rPr>
        <w:t xml:space="preserve"> a real sample row, the API validates, scales and predicts, and the interface shows the class, the confidence, the model and its hold-out accuracy.</w:t>
      </w:r>
    </w:p>
    <w:p w:rsidR="004B7089" w:rsidRDefault="003F3E04">
      <w:pPr>
        <w:keepNext/>
        <w:spacing w:line="240" w:lineRule="auto"/>
        <w:jc w:val="center"/>
      </w:pPr>
      <w:r>
        <w:rPr>
          <w:noProof/>
        </w:rPr>
        <w:drawing>
          <wp:inline distT="0" distB="0" distL="0" distR="0">
            <wp:extent cx="4270248" cy="2097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270248" cy="2097390"/>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the system</w:t>
      </w:r>
    </w:p>
    <w:p w:rsidR="004B7089" w:rsidRDefault="003F3E04">
      <w:pPr>
        <w:pStyle w:val="Heading2"/>
      </w:pPr>
      <w:r>
        <w:t>5.4 Module Design</w:t>
      </w:r>
    </w:p>
    <w:p w:rsidR="004B7089" w:rsidRDefault="003F3E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w:t>
      </w:r>
      <w:r>
        <w:rPr>
          <w:rFonts w:cs="Times New Roman"/>
        </w:rPr>
        <w:fldChar w:fldCharType="end"/>
      </w:r>
      <w:r>
        <w:rPr>
          <w:rFonts w:cs="Times New Roman"/>
        </w:rPr>
        <w:t>: Modules and what each is responsible for</w:t>
      </w:r>
    </w:p>
    <w:tbl>
      <w:tblPr>
        <w:tblStyle w:val="TableGrid"/>
        <w:tblW w:w="0" w:type="auto"/>
        <w:jc w:val="center"/>
        <w:tblLook w:val="04A0" w:firstRow="1" w:lastRow="0" w:firstColumn="1" w:lastColumn="0" w:noHBand="0" w:noVBand="1"/>
      </w:tblPr>
      <w:tblGrid>
        <w:gridCol w:w="2016"/>
        <w:gridCol w:w="864"/>
        <w:gridCol w:w="5760"/>
      </w:tblGrid>
      <w:tr w:rsidR="004B7089">
        <w:trPr>
          <w:cantSplit/>
          <w:tblHeader/>
          <w:jc w:val="center"/>
        </w:trPr>
        <w:tc>
          <w:tcPr>
            <w:tcW w:w="2016" w:type="dxa"/>
            <w:shd w:val="clear" w:color="auto" w:fill="1B2A41"/>
          </w:tcPr>
          <w:p w:rsidR="004B7089" w:rsidRDefault="003F3E04">
            <w:pPr>
              <w:spacing w:after="40" w:line="240" w:lineRule="auto"/>
              <w:jc w:val="center"/>
            </w:pPr>
            <w:r>
              <w:rPr>
                <w:rFonts w:cs="Times New Roman"/>
                <w:b/>
                <w:color w:val="FFFFFF"/>
                <w:sz w:val="18"/>
              </w:rPr>
              <w:t>Module</w:t>
            </w:r>
          </w:p>
        </w:tc>
        <w:tc>
          <w:tcPr>
            <w:tcW w:w="864" w:type="dxa"/>
            <w:shd w:val="clear" w:color="auto" w:fill="1B2A41"/>
          </w:tcPr>
          <w:p w:rsidR="004B7089" w:rsidRDefault="003F3E04">
            <w:pPr>
              <w:spacing w:after="40" w:line="240" w:lineRule="auto"/>
              <w:jc w:val="center"/>
            </w:pPr>
            <w:r>
              <w:rPr>
                <w:rFonts w:cs="Times New Roman"/>
                <w:b/>
                <w:color w:val="FFFFFF"/>
                <w:sz w:val="18"/>
              </w:rPr>
              <w:t>Lines</w:t>
            </w:r>
          </w:p>
        </w:tc>
        <w:tc>
          <w:tcPr>
            <w:tcW w:w="5760" w:type="dxa"/>
            <w:shd w:val="clear" w:color="auto" w:fill="1B2A41"/>
          </w:tcPr>
          <w:p w:rsidR="004B7089" w:rsidRDefault="003F3E04">
            <w:pPr>
              <w:spacing w:after="40" w:line="240" w:lineRule="auto"/>
              <w:jc w:val="center"/>
            </w:pPr>
            <w:r>
              <w:rPr>
                <w:rFonts w:cs="Times New Roman"/>
                <w:b/>
                <w:color w:val="FFFFFF"/>
                <w:sz w:val="18"/>
              </w:rPr>
              <w:t>Responsibility</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generate_data.py</w:t>
            </w:r>
          </w:p>
        </w:tc>
        <w:tc>
          <w:tcPr>
            <w:tcW w:w="864" w:type="dxa"/>
          </w:tcPr>
          <w:p w:rsidR="004B7089" w:rsidRDefault="003F3E04">
            <w:pPr>
              <w:spacing w:after="40" w:line="240" w:lineRule="auto"/>
              <w:jc w:val="center"/>
            </w:pPr>
            <w:r>
              <w:rPr>
                <w:rFonts w:cs="Times New Roman"/>
                <w:sz w:val="18"/>
              </w:rPr>
              <w:t>213</w:t>
            </w:r>
          </w:p>
        </w:tc>
        <w:tc>
          <w:tcPr>
            <w:tcW w:w="5760" w:type="dxa"/>
          </w:tcPr>
          <w:p w:rsidR="004B7089" w:rsidRDefault="003F3E04">
            <w:pPr>
              <w:spacing w:after="40" w:line="240" w:lineRule="auto"/>
              <w:jc w:val="left"/>
            </w:pPr>
            <w:r>
              <w:rPr>
                <w:rFonts w:cs="Times New Roman"/>
                <w:sz w:val="18"/>
              </w:rPr>
              <w:t xml:space="preserve">Draws four synthetic clinical datasets (2,000 rows each, numpy seed 42): feature distributions, a linear risk score per disease, a sigmoid, a 0.5 </w:t>
            </w:r>
            <w:r>
              <w:rPr>
                <w:rFonts w:cs="Times New Roman"/>
                <w:sz w:val="18"/>
              </w:rPr>
              <w:t>threshold and 8% label flipping (</w:t>
            </w:r>
            <w:r>
              <w:rPr>
                <w:rFonts w:ascii="Consolas" w:eastAsia="Consolas" w:hAnsi="Consolas" w:cs="Consolas"/>
                <w:sz w:val="15"/>
              </w:rPr>
              <w:t>add_noise_labels</w:t>
            </w:r>
            <w:r>
              <w:rPr>
                <w:rFonts w:cs="Times New Roman"/>
                <w:sz w:val="18"/>
              </w:rPr>
              <w:t>)</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train_models.py</w:t>
            </w:r>
          </w:p>
        </w:tc>
        <w:tc>
          <w:tcPr>
            <w:tcW w:w="864" w:type="dxa"/>
          </w:tcPr>
          <w:p w:rsidR="004B7089" w:rsidRDefault="003F3E04">
            <w:pPr>
              <w:spacing w:after="40" w:line="240" w:lineRule="auto"/>
              <w:jc w:val="center"/>
            </w:pPr>
            <w:r>
              <w:rPr>
                <w:rFonts w:cs="Times New Roman"/>
                <w:sz w:val="18"/>
              </w:rPr>
              <w:t>122</w:t>
            </w:r>
          </w:p>
        </w:tc>
        <w:tc>
          <w:tcPr>
            <w:tcW w:w="5760" w:type="dxa"/>
          </w:tcPr>
          <w:p w:rsidR="004B7089" w:rsidRDefault="003F3E04">
            <w:pPr>
              <w:spacing w:after="40" w:line="240" w:lineRule="auto"/>
              <w:jc w:val="left"/>
            </w:pPr>
            <w:r>
              <w:rPr>
                <w:rFonts w:cs="Times New Roman"/>
                <w:sz w:val="18"/>
              </w:rPr>
              <w:t>For each disease: stratified 80/20 split, StandardScaler fitted on the training part, four classifiers (</w:t>
            </w:r>
            <w:r>
              <w:rPr>
                <w:rFonts w:ascii="Consolas" w:eastAsia="Consolas" w:hAnsi="Consolas" w:cs="Consolas"/>
                <w:sz w:val="15"/>
              </w:rPr>
              <w:t>MODEL_BUILDERS</w:t>
            </w:r>
            <w:r>
              <w:rPr>
                <w:rFonts w:cs="Times New Roman"/>
                <w:sz w:val="18"/>
              </w:rPr>
              <w:t>), accuracy / precision / recall / F1, selection of the model with</w:t>
            </w:r>
            <w:r>
              <w:rPr>
                <w:rFonts w:cs="Times New Roman"/>
                <w:sz w:val="18"/>
              </w:rPr>
              <w:t xml:space="preserve"> the highest F1, </w:t>
            </w:r>
            <w:r>
              <w:rPr>
                <w:rFonts w:ascii="Consolas" w:eastAsia="Consolas" w:hAnsi="Consolas" w:cs="Consolas"/>
                <w:sz w:val="15"/>
              </w:rPr>
              <w:t>joblib.dump</w:t>
            </w:r>
            <w:r>
              <w:rPr>
                <w:rFonts w:cs="Times New Roman"/>
                <w:sz w:val="18"/>
              </w:rPr>
              <w:t xml:space="preserve"> of model, scaler and feature list, </w:t>
            </w:r>
            <w:r>
              <w:rPr>
                <w:rFonts w:ascii="Consolas" w:eastAsia="Consolas" w:hAnsi="Consolas" w:cs="Consolas"/>
                <w:sz w:val="15"/>
              </w:rPr>
              <w:t>training_report.json</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app.py</w:t>
            </w:r>
          </w:p>
        </w:tc>
        <w:tc>
          <w:tcPr>
            <w:tcW w:w="864" w:type="dxa"/>
          </w:tcPr>
          <w:p w:rsidR="004B7089" w:rsidRDefault="003F3E04">
            <w:pPr>
              <w:spacing w:after="40" w:line="240" w:lineRule="auto"/>
              <w:jc w:val="center"/>
            </w:pPr>
            <w:r>
              <w:rPr>
                <w:rFonts w:cs="Times New Roman"/>
                <w:sz w:val="18"/>
              </w:rPr>
              <w:t>162</w:t>
            </w:r>
          </w:p>
        </w:tc>
        <w:tc>
          <w:tcPr>
            <w:tcW w:w="5760" w:type="dxa"/>
          </w:tcPr>
          <w:p w:rsidR="004B7089" w:rsidRDefault="003F3E04">
            <w:pPr>
              <w:spacing w:after="40" w:line="240" w:lineRule="auto"/>
              <w:jc w:val="left"/>
            </w:pPr>
            <w:r>
              <w:rPr>
                <w:rFonts w:cs="Times New Roman"/>
                <w:sz w:val="18"/>
              </w:rPr>
              <w:t xml:space="preserve">Original Flask application: loads the three pickles of each disease into </w:t>
            </w:r>
            <w:r>
              <w:rPr>
                <w:rFonts w:ascii="Consolas" w:eastAsia="Consolas" w:hAnsi="Consolas" w:cs="Consolas"/>
                <w:sz w:val="15"/>
              </w:rPr>
              <w:t>BUNDLES</w:t>
            </w:r>
            <w:r>
              <w:rPr>
                <w:rFonts w:cs="Times New Roman"/>
                <w:sz w:val="18"/>
              </w:rPr>
              <w:t xml:space="preserve">, holds </w:t>
            </w:r>
            <w:r>
              <w:rPr>
                <w:rFonts w:ascii="Consolas" w:eastAsia="Consolas" w:hAnsi="Consolas" w:cs="Consolas"/>
                <w:sz w:val="15"/>
              </w:rPr>
              <w:t>FIELD_META</w:t>
            </w:r>
            <w:r>
              <w:rPr>
                <w:rFonts w:cs="Times New Roman"/>
                <w:sz w:val="18"/>
              </w:rPr>
              <w:t xml:space="preserve"> (label, placeholder, input type of every feature), </w:t>
            </w:r>
            <w:r>
              <w:rPr>
                <w:rFonts w:ascii="Consolas" w:eastAsia="Consolas" w:hAnsi="Consolas" w:cs="Consolas"/>
                <w:sz w:val="15"/>
              </w:rPr>
              <w:t>DISEASE_T</w:t>
            </w:r>
            <w:r>
              <w:rPr>
                <w:rFonts w:ascii="Consolas" w:eastAsia="Consolas" w:hAnsi="Consolas" w:cs="Consolas"/>
                <w:sz w:val="15"/>
              </w:rPr>
              <w:t>ITLES</w:t>
            </w:r>
            <w:r>
              <w:rPr>
                <w:rFonts w:cs="Times New Roman"/>
                <w:sz w:val="18"/>
              </w:rPr>
              <w:t xml:space="preserve"> and </w:t>
            </w:r>
            <w:r>
              <w:rPr>
                <w:rFonts w:ascii="Consolas" w:eastAsia="Consolas" w:hAnsi="Consolas" w:cs="Consolas"/>
                <w:sz w:val="15"/>
              </w:rPr>
              <w:t>TRAINING_REPORT</w:t>
            </w:r>
            <w:r>
              <w:rPr>
                <w:rFonts w:cs="Times New Roman"/>
                <w:sz w:val="18"/>
              </w:rPr>
              <w:t xml:space="preserve">; routes </w:t>
            </w:r>
            <w:r>
              <w:rPr>
                <w:rFonts w:ascii="Consolas" w:eastAsia="Consolas" w:hAnsi="Consolas" w:cs="Consolas"/>
                <w:sz w:val="15"/>
              </w:rPr>
              <w:t>/</w:t>
            </w:r>
            <w:r>
              <w:rPr>
                <w:rFonts w:cs="Times New Roman"/>
                <w:sz w:val="18"/>
              </w:rPr>
              <w:t xml:space="preserve">, </w:t>
            </w:r>
            <w:r>
              <w:rPr>
                <w:rFonts w:ascii="Consolas" w:eastAsia="Consolas" w:hAnsi="Consolas" w:cs="Consolas"/>
                <w:sz w:val="15"/>
              </w:rPr>
              <w:t>/diabetes</w:t>
            </w:r>
            <w:r>
              <w:rPr>
                <w:rFonts w:cs="Times New Roman"/>
                <w:sz w:val="18"/>
              </w:rPr>
              <w:t xml:space="preserve">, </w:t>
            </w:r>
            <w:r>
              <w:rPr>
                <w:rFonts w:ascii="Consolas" w:eastAsia="Consolas" w:hAnsi="Consolas" w:cs="Consolas"/>
                <w:sz w:val="15"/>
              </w:rPr>
              <w:t>/heart</w:t>
            </w:r>
            <w:r>
              <w:rPr>
                <w:rFonts w:cs="Times New Roman"/>
                <w:sz w:val="18"/>
              </w:rPr>
              <w:t xml:space="preserve">, </w:t>
            </w:r>
            <w:r>
              <w:rPr>
                <w:rFonts w:ascii="Consolas" w:eastAsia="Consolas" w:hAnsi="Consolas" w:cs="Consolas"/>
                <w:sz w:val="15"/>
              </w:rPr>
              <w:t>/liver</w:t>
            </w:r>
            <w:r>
              <w:rPr>
                <w:rFonts w:cs="Times New Roman"/>
                <w:sz w:val="18"/>
              </w:rPr>
              <w:t xml:space="preserve">, </w:t>
            </w:r>
            <w:r>
              <w:rPr>
                <w:rFonts w:ascii="Consolas" w:eastAsia="Consolas" w:hAnsi="Consolas" w:cs="Consolas"/>
                <w:sz w:val="15"/>
              </w:rPr>
              <w:t>/kidney</w:t>
            </w:r>
            <w:r>
              <w:rPr>
                <w:rFonts w:cs="Times New Roman"/>
                <w:sz w:val="18"/>
              </w:rPr>
              <w:t xml:space="preserve">; </w:t>
            </w:r>
            <w:r>
              <w:rPr>
                <w:rFonts w:ascii="Consolas" w:eastAsia="Consolas" w:hAnsi="Consolas" w:cs="Consolas"/>
                <w:sz w:val="15"/>
              </w:rPr>
              <w:t>handle_prediction()</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backend/main.py</w:t>
            </w:r>
          </w:p>
        </w:tc>
        <w:tc>
          <w:tcPr>
            <w:tcW w:w="864" w:type="dxa"/>
          </w:tcPr>
          <w:p w:rsidR="004B7089" w:rsidRDefault="003F3E04">
            <w:pPr>
              <w:spacing w:after="40" w:line="240" w:lineRule="auto"/>
              <w:jc w:val="center"/>
            </w:pPr>
            <w:r>
              <w:rPr>
                <w:rFonts w:cs="Times New Roman"/>
                <w:sz w:val="18"/>
              </w:rPr>
              <w:t>197</w:t>
            </w:r>
          </w:p>
        </w:tc>
        <w:tc>
          <w:tcPr>
            <w:tcW w:w="5760" w:type="dxa"/>
          </w:tcPr>
          <w:p w:rsidR="004B7089" w:rsidRDefault="003F3E04">
            <w:pPr>
              <w:spacing w:after="40" w:line="240" w:lineRule="auto"/>
              <w:jc w:val="left"/>
            </w:pPr>
            <w:r>
              <w:rPr>
                <w:rFonts w:cs="Times New Roman"/>
                <w:sz w:val="18"/>
              </w:rPr>
              <w:t xml:space="preserve">FastAPI service that imports </w:t>
            </w:r>
            <w:r>
              <w:rPr>
                <w:rFonts w:ascii="Consolas" w:eastAsia="Consolas" w:hAnsi="Consolas" w:cs="Consolas"/>
                <w:sz w:val="15"/>
              </w:rPr>
              <w:t>app.py</w:t>
            </w:r>
            <w:r>
              <w:rPr>
                <w:rFonts w:cs="Times New Roman"/>
                <w:sz w:val="18"/>
              </w:rPr>
              <w:t xml:space="preserve"> (without modifying it) and exposes seven JSON routes; builds form metadata (</w:t>
            </w:r>
            <w:r>
              <w:rPr>
                <w:rFonts w:ascii="Consolas" w:eastAsia="Consolas" w:hAnsi="Consolas" w:cs="Consolas"/>
                <w:sz w:val="15"/>
              </w:rPr>
              <w:t>_fields</w:t>
            </w:r>
            <w:r>
              <w:rPr>
                <w:rFonts w:cs="Times New Roman"/>
                <w:sz w:val="18"/>
              </w:rPr>
              <w:t xml:space="preserve">, </w:t>
            </w:r>
            <w:r>
              <w:rPr>
                <w:rFonts w:ascii="Consolas" w:eastAsia="Consolas" w:hAnsi="Consolas" w:cs="Consolas"/>
                <w:sz w:val="15"/>
              </w:rPr>
              <w:t>_options</w:t>
            </w:r>
            <w:r>
              <w:rPr>
                <w:rFonts w:cs="Times New Roman"/>
                <w:sz w:val="18"/>
              </w:rPr>
              <w:t xml:space="preserve">) from </w:t>
            </w:r>
            <w:r>
              <w:rPr>
                <w:rFonts w:ascii="Consolas" w:eastAsia="Consolas" w:hAnsi="Consolas" w:cs="Consolas"/>
                <w:sz w:val="15"/>
              </w:rPr>
              <w:t>FIELD_META</w:t>
            </w:r>
            <w:r>
              <w:rPr>
                <w:rFonts w:cs="Times New Roman"/>
                <w:sz w:val="18"/>
              </w:rPr>
              <w:t xml:space="preserve"> and the CSV ranges; validates the request and predicts with the same steps as </w:t>
            </w:r>
            <w:r>
              <w:rPr>
                <w:rFonts w:ascii="Consolas" w:eastAsia="Consolas" w:hAnsi="Consolas" w:cs="Consolas"/>
                <w:sz w:val="15"/>
              </w:rPr>
              <w:t>handle_prediction()</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templates/ and static/</w:t>
            </w:r>
          </w:p>
        </w:tc>
        <w:tc>
          <w:tcPr>
            <w:tcW w:w="864" w:type="dxa"/>
          </w:tcPr>
          <w:p w:rsidR="004B7089" w:rsidRDefault="003F3E04">
            <w:pPr>
              <w:spacing w:after="40" w:line="240" w:lineRule="auto"/>
              <w:jc w:val="center"/>
            </w:pPr>
            <w:r>
              <w:rPr>
                <w:rFonts w:cs="Times New Roman"/>
                <w:sz w:val="18"/>
              </w:rPr>
              <w:t>321</w:t>
            </w:r>
          </w:p>
        </w:tc>
        <w:tc>
          <w:tcPr>
            <w:tcW w:w="5760" w:type="dxa"/>
          </w:tcPr>
          <w:p w:rsidR="004B7089" w:rsidRDefault="003F3E04">
            <w:pPr>
              <w:spacing w:after="40" w:line="240" w:lineRule="auto"/>
              <w:jc w:val="left"/>
            </w:pPr>
            <w:r>
              <w:rPr>
                <w:rFonts w:cs="Times New Roman"/>
                <w:sz w:val="18"/>
              </w:rPr>
              <w:t>The two Jinja2 templates (</w:t>
            </w:r>
            <w:r>
              <w:rPr>
                <w:rFonts w:ascii="Consolas" w:eastAsia="Consolas" w:hAnsi="Consolas" w:cs="Consolas"/>
                <w:sz w:val="15"/>
              </w:rPr>
              <w:t>index.html</w:t>
            </w:r>
            <w:r>
              <w:rPr>
                <w:rFonts w:cs="Times New Roman"/>
                <w:sz w:val="18"/>
              </w:rPr>
              <w:t xml:space="preserve">, </w:t>
            </w:r>
            <w:r>
              <w:rPr>
                <w:rFonts w:ascii="Consolas" w:eastAsia="Consolas" w:hAnsi="Consolas" w:cs="Consolas"/>
                <w:sz w:val="15"/>
              </w:rPr>
              <w:t>predict.html</w:t>
            </w:r>
            <w:r>
              <w:rPr>
                <w:rFonts w:cs="Times New Roman"/>
                <w:sz w:val="18"/>
              </w:rPr>
              <w:t>) and the stylesheet of the original Flask pages</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frontend/src/</w:t>
            </w:r>
          </w:p>
        </w:tc>
        <w:tc>
          <w:tcPr>
            <w:tcW w:w="864" w:type="dxa"/>
          </w:tcPr>
          <w:p w:rsidR="004B7089" w:rsidRDefault="003F3E04">
            <w:pPr>
              <w:spacing w:after="40" w:line="240" w:lineRule="auto"/>
              <w:jc w:val="center"/>
            </w:pPr>
            <w:r>
              <w:rPr>
                <w:rFonts w:cs="Times New Roman"/>
                <w:sz w:val="18"/>
              </w:rPr>
              <w:t>5,487</w:t>
            </w:r>
          </w:p>
        </w:tc>
        <w:tc>
          <w:tcPr>
            <w:tcW w:w="5760" w:type="dxa"/>
          </w:tcPr>
          <w:p w:rsidR="004B7089" w:rsidRDefault="003F3E04">
            <w:pPr>
              <w:spacing w:after="40" w:line="240" w:lineRule="auto"/>
              <w:jc w:val="left"/>
            </w:pPr>
            <w:r>
              <w:rPr>
                <w:rFonts w:cs="Times New Roman"/>
                <w:sz w:val="18"/>
              </w:rPr>
              <w:t xml:space="preserve">React 19 single-page application: </w:t>
            </w:r>
            <w:r>
              <w:rPr>
                <w:rFonts w:ascii="Consolas" w:eastAsia="Consolas" w:hAnsi="Consolas" w:cs="Consolas"/>
                <w:sz w:val="15"/>
              </w:rPr>
              <w:t>App.jsx</w:t>
            </w:r>
            <w:r>
              <w:rPr>
                <w:rFonts w:cs="Times New Roman"/>
                <w:sz w:val="18"/>
              </w:rPr>
              <w:t xml:space="preserve"> (routes), </w:t>
            </w:r>
            <w:r>
              <w:rPr>
                <w:rFonts w:ascii="Consolas" w:eastAsia="Consolas" w:hAnsi="Consolas" w:cs="Consolas"/>
                <w:sz w:val="15"/>
              </w:rPr>
              <w:t>pages/</w:t>
            </w:r>
            <w:r>
              <w:rPr>
                <w:rFonts w:cs="Times New Roman"/>
                <w:sz w:val="18"/>
              </w:rPr>
              <w:t xml:space="preserve"> (Landing, Overview, Predict, Models, Datasets, About, NotFound), </w:t>
            </w:r>
            <w:r>
              <w:rPr>
                <w:rFonts w:ascii="Consolas" w:eastAsia="Consolas" w:hAnsi="Consolas" w:cs="Consolas"/>
                <w:sz w:val="15"/>
              </w:rPr>
              <w:t>lib/api.js</w:t>
            </w:r>
            <w:r>
              <w:rPr>
                <w:rFonts w:cs="Times New Roman"/>
                <w:sz w:val="18"/>
              </w:rPr>
              <w:t xml:space="preserve"> (the only network layer), </w:t>
            </w:r>
            <w:r>
              <w:rPr>
                <w:rFonts w:ascii="Consolas" w:eastAsia="Consolas" w:hAnsi="Consolas" w:cs="Consolas"/>
                <w:sz w:val="15"/>
              </w:rPr>
              <w:t>components/ui</w:t>
            </w:r>
            <w:r>
              <w:rPr>
                <w:rFonts w:cs="Times New Roman"/>
                <w:sz w:val="18"/>
              </w:rPr>
              <w:t xml:space="preserve"> (design-system components), </w:t>
            </w:r>
            <w:r>
              <w:rPr>
                <w:rFonts w:ascii="Consolas" w:eastAsia="Consolas" w:hAnsi="Consolas" w:cs="Consolas"/>
                <w:sz w:val="15"/>
              </w:rPr>
              <w:t>components/charts</w:t>
            </w:r>
            <w:r>
              <w:rPr>
                <w:rFonts w:cs="Times New Roman"/>
                <w:sz w:val="18"/>
              </w:rPr>
              <w:t xml:space="preserve"> (Recharts), </w:t>
            </w:r>
            <w:r>
              <w:rPr>
                <w:rFonts w:ascii="Consolas" w:eastAsia="Consolas" w:hAnsi="Consolas" w:cs="Consolas"/>
                <w:sz w:val="15"/>
              </w:rPr>
              <w:t>components/three</w:t>
            </w:r>
            <w:r>
              <w:rPr>
                <w:rFonts w:cs="Times New Roman"/>
                <w:sz w:val="18"/>
              </w:rPr>
              <w:t xml:space="preserve"> (land</w:t>
            </w:r>
            <w:r>
              <w:rPr>
                <w:rFonts w:cs="Times New Roman"/>
                <w:sz w:val="18"/>
              </w:rPr>
              <w:t>ing-page 3-D hero)</w:t>
            </w:r>
          </w:p>
        </w:tc>
      </w:tr>
      <w:tr w:rsidR="004B7089">
        <w:trPr>
          <w:cantSplit/>
          <w:jc w:val="center"/>
        </w:trPr>
        <w:tc>
          <w:tcPr>
            <w:tcW w:w="2016" w:type="dxa"/>
          </w:tcPr>
          <w:p w:rsidR="004B7089" w:rsidRDefault="003F3E04">
            <w:pPr>
              <w:spacing w:after="40" w:line="240" w:lineRule="auto"/>
              <w:jc w:val="left"/>
            </w:pPr>
            <w:r>
              <w:rPr>
                <w:rFonts w:ascii="Consolas" w:eastAsia="Consolas" w:hAnsi="Consolas" w:cs="Consolas"/>
                <w:sz w:val="15"/>
              </w:rPr>
              <w:t>scripts/</w:t>
            </w:r>
          </w:p>
        </w:tc>
        <w:tc>
          <w:tcPr>
            <w:tcW w:w="864" w:type="dxa"/>
          </w:tcPr>
          <w:p w:rsidR="004B7089" w:rsidRDefault="003F3E04">
            <w:pPr>
              <w:spacing w:after="40" w:line="240" w:lineRule="auto"/>
              <w:jc w:val="center"/>
            </w:pPr>
            <w:r>
              <w:rPr>
                <w:rFonts w:cs="Times New Roman"/>
                <w:sz w:val="18"/>
              </w:rPr>
              <w:t>1,849</w:t>
            </w:r>
          </w:p>
        </w:tc>
        <w:tc>
          <w:tcPr>
            <w:tcW w:w="5760" w:type="dxa"/>
          </w:tcPr>
          <w:p w:rsidR="004B7089" w:rsidRDefault="003F3E04">
            <w:pPr>
              <w:spacing w:after="40" w:line="240" w:lineRule="auto"/>
              <w:jc w:val="left"/>
            </w:pPr>
            <w:r>
              <w:rPr>
                <w:rFonts w:ascii="Consolas" w:eastAsia="Consolas" w:hAnsi="Consolas" w:cs="Consolas"/>
                <w:sz w:val="15"/>
              </w:rPr>
              <w:t>smoke_test.py</w:t>
            </w:r>
            <w:r>
              <w:rPr>
                <w:rFonts w:cs="Times New Roman"/>
                <w:sz w:val="18"/>
              </w:rPr>
              <w:t xml:space="preserve">, </w:t>
            </w:r>
            <w:r>
              <w:rPr>
                <w:rFonts w:ascii="Consolas" w:eastAsia="Consolas" w:hAnsi="Consolas" w:cs="Consolas"/>
                <w:sz w:val="15"/>
              </w:rPr>
              <w:t>api_tests.py</w:t>
            </w:r>
            <w:r>
              <w:rPr>
                <w:rFonts w:cs="Times New Roman"/>
                <w:sz w:val="18"/>
              </w:rPr>
              <w:t xml:space="preserve">, </w:t>
            </w:r>
            <w:r>
              <w:rPr>
                <w:rFonts w:ascii="Consolas" w:eastAsia="Consolas" w:hAnsi="Consolas" w:cs="Consolas"/>
                <w:sz w:val="15"/>
              </w:rPr>
              <w:t>run_experiments.py</w:t>
            </w:r>
            <w:r>
              <w:rPr>
                <w:rFonts w:cs="Times New Roman"/>
                <w:sz w:val="18"/>
              </w:rPr>
              <w:t xml:space="preserve">, </w:t>
            </w:r>
            <w:r>
              <w:rPr>
                <w:rFonts w:ascii="Consolas" w:eastAsia="Consolas" w:hAnsi="Consolas" w:cs="Consolas"/>
                <w:sz w:val="15"/>
              </w:rPr>
              <w:t>real_data_check.py</w:t>
            </w:r>
            <w:r>
              <w:rPr>
                <w:rFonts w:cs="Times New Roman"/>
                <w:sz w:val="18"/>
              </w:rPr>
              <w:t xml:space="preserve">, </w:t>
            </w:r>
            <w:r>
              <w:rPr>
                <w:rFonts w:ascii="Consolas" w:eastAsia="Consolas" w:hAnsi="Consolas" w:cs="Consolas"/>
                <w:sz w:val="15"/>
              </w:rPr>
              <w:t>capture_screens.py</w:t>
            </w:r>
            <w:r>
              <w:rPr>
                <w:rFonts w:cs="Times New Roman"/>
                <w:sz w:val="18"/>
              </w:rPr>
              <w:t xml:space="preserve">, </w:t>
            </w:r>
            <w:r>
              <w:rPr>
                <w:rFonts w:ascii="Consolas" w:eastAsia="Consolas" w:hAnsi="Consolas" w:cs="Consolas"/>
                <w:sz w:val="15"/>
              </w:rPr>
              <w:t>capture_extra.py</w:t>
            </w:r>
            <w:r>
              <w:rPr>
                <w:rFonts w:cs="Times New Roman"/>
                <w:sz w:val="18"/>
              </w:rPr>
              <w:t xml:space="preserve">, </w:t>
            </w:r>
            <w:r>
              <w:rPr>
                <w:rFonts w:ascii="Consolas" w:eastAsia="Consolas" w:hAnsi="Consolas" w:cs="Consolas"/>
                <w:sz w:val="15"/>
              </w:rPr>
              <w:t>make_diagrams.py</w:t>
            </w:r>
            <w:r>
              <w:rPr>
                <w:rFonts w:cs="Times New Roman"/>
                <w:sz w:val="18"/>
              </w:rPr>
              <w:t xml:space="preserve">, </w:t>
            </w:r>
            <w:r>
              <w:rPr>
                <w:rFonts w:ascii="Consolas" w:eastAsia="Consolas" w:hAnsi="Consolas" w:cs="Consolas"/>
                <w:sz w:val="15"/>
              </w:rPr>
              <w:t>make_figures.py</w:t>
            </w:r>
            <w:r>
              <w:rPr>
                <w:rFonts w:cs="Times New Roman"/>
                <w:sz w:val="18"/>
              </w:rPr>
              <w:t xml:space="preserve"> and the documentation builders in </w:t>
            </w:r>
            <w:r>
              <w:rPr>
                <w:rFonts w:ascii="Consolas" w:eastAsia="Consolas" w:hAnsi="Consolas" w:cs="Consolas"/>
                <w:sz w:val="15"/>
              </w:rPr>
              <w:t>scripts/docs/</w:t>
            </w:r>
          </w:p>
        </w:tc>
      </w:tr>
    </w:tbl>
    <w:p w:rsidR="004B7089" w:rsidRDefault="004B7089">
      <w:pPr>
        <w:spacing w:after="120" w:line="192" w:lineRule="auto"/>
      </w:pPr>
    </w:p>
    <w:p w:rsidR="004B7089" w:rsidRDefault="003F3E04">
      <w:r>
        <w:rPr>
          <w:rFonts w:ascii="Consolas" w:eastAsia="Consolas" w:hAnsi="Consolas" w:cs="Consolas"/>
          <w:sz w:val="21"/>
        </w:rPr>
        <w:t>backend/main.py</w:t>
      </w:r>
      <w:r>
        <w:rPr>
          <w:rFonts w:cs="Times New Roman"/>
        </w:rPr>
        <w:t xml:space="preserve"> contains thirt</w:t>
      </w:r>
      <w:r>
        <w:rPr>
          <w:rFonts w:cs="Times New Roman"/>
        </w:rPr>
        <w:t>een functions: seven route handlers (</w:t>
      </w:r>
      <w:r>
        <w:rPr>
          <w:rFonts w:ascii="Consolas" w:eastAsia="Consolas" w:hAnsi="Consolas" w:cs="Consolas"/>
          <w:sz w:val="21"/>
        </w:rPr>
        <w:t>health</w:t>
      </w:r>
      <w:r>
        <w:rPr>
          <w:rFonts w:cs="Times New Roman"/>
        </w:rPr>
        <w:t xml:space="preserve">, </w:t>
      </w:r>
      <w:r>
        <w:rPr>
          <w:rFonts w:ascii="Consolas" w:eastAsia="Consolas" w:hAnsi="Consolas" w:cs="Consolas"/>
          <w:sz w:val="21"/>
        </w:rPr>
        <w:t>diseases</w:t>
      </w:r>
      <w:r>
        <w:rPr>
          <w:rFonts w:cs="Times New Roman"/>
        </w:rPr>
        <w:t xml:space="preserve">, </w:t>
      </w:r>
      <w:r>
        <w:rPr>
          <w:rFonts w:ascii="Consolas" w:eastAsia="Consolas" w:hAnsi="Consolas" w:cs="Consolas"/>
          <w:sz w:val="21"/>
        </w:rPr>
        <w:t>disease</w:t>
      </w:r>
      <w:r>
        <w:rPr>
          <w:rFonts w:cs="Times New Roman"/>
        </w:rPr>
        <w:t xml:space="preserve">, </w:t>
      </w:r>
      <w:r>
        <w:rPr>
          <w:rFonts w:ascii="Consolas" w:eastAsia="Consolas" w:hAnsi="Consolas" w:cs="Consolas"/>
          <w:sz w:val="21"/>
        </w:rPr>
        <w:t>sample</w:t>
      </w:r>
      <w:r>
        <w:rPr>
          <w:rFonts w:cs="Times New Roman"/>
        </w:rPr>
        <w:t xml:space="preserve">, </w:t>
      </w:r>
      <w:r>
        <w:rPr>
          <w:rFonts w:ascii="Consolas" w:eastAsia="Consolas" w:hAnsi="Consolas" w:cs="Consolas"/>
          <w:sz w:val="21"/>
        </w:rPr>
        <w:t>predict</w:t>
      </w:r>
      <w:r>
        <w:rPr>
          <w:rFonts w:cs="Times New Roman"/>
        </w:rPr>
        <w:t xml:space="preserve">, </w:t>
      </w:r>
      <w:r>
        <w:rPr>
          <w:rFonts w:ascii="Consolas" w:eastAsia="Consolas" w:hAnsi="Consolas" w:cs="Consolas"/>
          <w:sz w:val="21"/>
        </w:rPr>
        <w:t>report</w:t>
      </w:r>
      <w:r>
        <w:rPr>
          <w:rFonts w:cs="Times New Roman"/>
        </w:rPr>
        <w:t xml:space="preserve">, </w:t>
      </w:r>
      <w:r>
        <w:rPr>
          <w:rFonts w:ascii="Consolas" w:eastAsia="Consolas" w:hAnsi="Consolas" w:cs="Consolas"/>
          <w:sz w:val="21"/>
        </w:rPr>
        <w:t>datasets</w:t>
      </w:r>
      <w:r>
        <w:rPr>
          <w:rFonts w:cs="Times New Roman"/>
        </w:rPr>
        <w:t xml:space="preserve">), the request model </w:t>
      </w:r>
      <w:r>
        <w:rPr>
          <w:rFonts w:ascii="Consolas" w:eastAsia="Consolas" w:hAnsi="Consolas" w:cs="Consolas"/>
          <w:sz w:val="21"/>
        </w:rPr>
        <w:t>PredictBody</w:t>
      </w:r>
      <w:r>
        <w:rPr>
          <w:rFonts w:cs="Times New Roman"/>
        </w:rPr>
        <w:t xml:space="preserve">, and five </w:t>
      </w:r>
      <w:r>
        <w:rPr>
          <w:rFonts w:cs="Times New Roman"/>
        </w:rPr>
        <w:lastRenderedPageBreak/>
        <w:t>helpers (</w:t>
      </w:r>
      <w:r>
        <w:rPr>
          <w:rFonts w:ascii="Consolas" w:eastAsia="Consolas" w:hAnsi="Consolas" w:cs="Consolas"/>
          <w:sz w:val="21"/>
        </w:rPr>
        <w:t>_best</w:t>
      </w:r>
      <w:r>
        <w:rPr>
          <w:rFonts w:cs="Times New Roman"/>
        </w:rPr>
        <w:t xml:space="preserve">, </w:t>
      </w:r>
      <w:r>
        <w:rPr>
          <w:rFonts w:ascii="Consolas" w:eastAsia="Consolas" w:hAnsi="Consolas" w:cs="Consolas"/>
          <w:sz w:val="21"/>
        </w:rPr>
        <w:t>_options</w:t>
      </w:r>
      <w:r>
        <w:rPr>
          <w:rFonts w:cs="Times New Roman"/>
        </w:rPr>
        <w:t xml:space="preserve">, </w:t>
      </w:r>
      <w:r>
        <w:rPr>
          <w:rFonts w:ascii="Consolas" w:eastAsia="Consolas" w:hAnsi="Consolas" w:cs="Consolas"/>
          <w:sz w:val="21"/>
        </w:rPr>
        <w:t>_fields</w:t>
      </w:r>
      <w:r>
        <w:rPr>
          <w:rFonts w:cs="Times New Roman"/>
        </w:rPr>
        <w:t xml:space="preserve">, </w:t>
      </w:r>
      <w:r>
        <w:rPr>
          <w:rFonts w:ascii="Consolas" w:eastAsia="Consolas" w:hAnsi="Consolas" w:cs="Consolas"/>
          <w:sz w:val="21"/>
        </w:rPr>
        <w:t>_summary</w:t>
      </w:r>
      <w:r>
        <w:rPr>
          <w:rFonts w:cs="Times New Roman"/>
        </w:rPr>
        <w:t xml:space="preserve">, </w:t>
      </w:r>
      <w:r>
        <w:rPr>
          <w:rFonts w:ascii="Consolas" w:eastAsia="Consolas" w:hAnsi="Consolas" w:cs="Consolas"/>
          <w:sz w:val="21"/>
        </w:rPr>
        <w:t>_check</w:t>
      </w:r>
      <w:r>
        <w:rPr>
          <w:rFonts w:cs="Times New Roman"/>
        </w:rPr>
        <w:t xml:space="preserve">). </w:t>
      </w:r>
      <w:r>
        <w:rPr>
          <w:rFonts w:ascii="Consolas" w:eastAsia="Consolas" w:hAnsi="Consolas" w:cs="Consolas"/>
          <w:sz w:val="21"/>
        </w:rPr>
        <w:t>_fields</w:t>
      </w:r>
      <w:r>
        <w:rPr>
          <w:rFonts w:cs="Times New Roman"/>
        </w:rPr>
        <w:t xml:space="preserve"> builds the form description of a disease from </w:t>
      </w:r>
      <w:r>
        <w:rPr>
          <w:rFonts w:ascii="Consolas" w:eastAsia="Consolas" w:hAnsi="Consolas" w:cs="Consolas"/>
          <w:sz w:val="21"/>
        </w:rPr>
        <w:t>FIELD_ME</w:t>
      </w:r>
      <w:r>
        <w:rPr>
          <w:rFonts w:ascii="Consolas" w:eastAsia="Consolas" w:hAnsi="Consolas" w:cs="Consolas"/>
          <w:sz w:val="21"/>
        </w:rPr>
        <w:t>TA</w:t>
      </w:r>
      <w:r>
        <w:rPr>
          <w:rFonts w:cs="Times New Roman"/>
        </w:rPr>
        <w:t xml:space="preserve"> and from the minimum, maximum and median of each column of its CSV; </w:t>
      </w:r>
      <w:r>
        <w:rPr>
          <w:rFonts w:ascii="Consolas" w:eastAsia="Consolas" w:hAnsi="Consolas" w:cs="Consolas"/>
          <w:sz w:val="21"/>
        </w:rPr>
        <w:t>_options</w:t>
      </w:r>
      <w:r>
        <w:rPr>
          <w:rFonts w:cs="Times New Roman"/>
        </w:rPr>
        <w:t xml:space="preserve"> turns labels such as "Sex (1 = Male, 0 = Female)" into drop-down options, or, for integer columns with at most six distinct values, into a list of those values.</w:t>
      </w:r>
    </w:p>
    <w:p w:rsidR="004B7089" w:rsidRDefault="003F3E04">
      <w:pPr>
        <w:pStyle w:val="Heading2"/>
      </w:pPr>
      <w:r>
        <w:t>5.5 Data Flow</w:t>
      </w:r>
    </w:p>
    <w:p w:rsidR="004B7089" w:rsidRDefault="003F3E04">
      <w:r>
        <w:rPr>
          <w:rFonts w:cs="Times New Roman"/>
        </w:rPr>
        <w:t>One process, the Multi-Disease Prediction System, exchanges data with two external entities. The user sends a disease choice, patient values or a sample request and receives a risk class, a confidence, the model and its accuracy, and metrics and dataset fa</w:t>
      </w:r>
      <w:r>
        <w:rPr>
          <w:rFonts w:cs="Times New Roman"/>
        </w:rPr>
        <w:t>cts. The developer runs the data generator and the training script and receives the training report. Two data stores are used: D1, the four CSV files, and D2, the pickle files and the training report.</w:t>
      </w:r>
    </w:p>
    <w:p w:rsidR="004B7089" w:rsidRDefault="003F3E04">
      <w:pPr>
        <w:keepNext/>
        <w:spacing w:line="240" w:lineRule="auto"/>
        <w:jc w:val="center"/>
      </w:pPr>
      <w:r>
        <w:rPr>
          <w:noProof/>
        </w:rPr>
        <w:drawing>
          <wp:inline distT="0" distB="0" distL="0" distR="0">
            <wp:extent cx="3419856" cy="2014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3419856" cy="2014643"/>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w:t>
      </w:r>
      <w:r>
        <w:rPr>
          <w:rFonts w:cs="Times New Roman"/>
        </w:rPr>
        <w:t xml:space="preserve"> level 0 (context)</w:t>
      </w:r>
    </w:p>
    <w:p w:rsidR="004B7089" w:rsidRDefault="003F3E04">
      <w:r>
        <w:rPr>
          <w:rFonts w:cs="Times New Roman"/>
        </w:rPr>
        <w:t>The system is decomposed into four processes. Process 1.0 generates the datasets and writes them to D1. Process 2.0 reads D1, trains and selects the models and writes the bundles and report to D2. Process 3.0 serves form metadata, metric</w:t>
      </w:r>
      <w:r>
        <w:rPr>
          <w:rFonts w:cs="Times New Roman"/>
        </w:rPr>
        <w:t>s and sample rows to the user from D1 and D2. Process 4.0 receives a disease and patient values from the user, reads the bundle from D2 and returns the risk class, confidence, model and accuracy.</w:t>
      </w:r>
    </w:p>
    <w:p w:rsidR="004B7089" w:rsidRDefault="003F3E04">
      <w:pPr>
        <w:keepNext/>
        <w:spacing w:line="240" w:lineRule="auto"/>
        <w:jc w:val="center"/>
      </w:pPr>
      <w:r>
        <w:rPr>
          <w:noProof/>
        </w:rPr>
        <w:lastRenderedPageBreak/>
        <w:drawing>
          <wp:inline distT="0" distB="0" distL="0" distR="0">
            <wp:extent cx="3575304" cy="3225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575304" cy="3225145"/>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w:t>
      </w:r>
      <w:r>
        <w:rPr>
          <w:rFonts w:cs="Times New Roman"/>
        </w:rPr>
        <w:t>l 1</w:t>
      </w:r>
    </w:p>
    <w:p w:rsidR="004B7089" w:rsidRDefault="003F3E04">
      <w:r>
        <w:rPr>
          <w:rFonts w:cs="Times New Roman"/>
        </w:rPr>
        <w:t>Process 4.0 expands into five sub-processes: 4.1 validates the disease key (an unknown key returns 404 to the user), 4.2 converts every value to a finite number in the saved feature order (a missing or non-finite value returns 422), 4.3 scales the vect</w:t>
      </w:r>
      <w:r>
        <w:rPr>
          <w:rFonts w:cs="Times New Roman"/>
        </w:rPr>
        <w:t xml:space="preserve">or with the saved StandardScaler, 4.4 predicts the class and the class probabilities with the saved model, and 4.5 formats the JSON result. Processes 4.2 to 4.4 read the feature order, the scaler and the model from the D2 bundle. The footnote records that </w:t>
      </w:r>
      <w:r>
        <w:rPr>
          <w:rFonts w:cs="Times New Roman"/>
        </w:rPr>
        <w:t>validation happens twice: in the React form and again in the API.</w:t>
      </w:r>
    </w:p>
    <w:p w:rsidR="004B7089" w:rsidRDefault="003F3E04">
      <w:pPr>
        <w:keepNext/>
        <w:spacing w:line="240" w:lineRule="auto"/>
        <w:jc w:val="center"/>
      </w:pPr>
      <w:r>
        <w:rPr>
          <w:noProof/>
        </w:rPr>
        <w:drawing>
          <wp:inline distT="0" distB="0" distL="0" distR="0">
            <wp:extent cx="4114800" cy="299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114800" cy="2990654"/>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4.0 (predict risk) expanded</w:t>
      </w:r>
    </w:p>
    <w:p w:rsidR="004B7089" w:rsidRDefault="003F3E04">
      <w:pPr>
        <w:pStyle w:val="Heading2"/>
      </w:pPr>
      <w:r>
        <w:lastRenderedPageBreak/>
        <w:t>5.6 Class, Sequence and Use-Case Design</w:t>
      </w:r>
    </w:p>
    <w:p w:rsidR="004B7089" w:rsidRDefault="003F3E04">
      <w:r>
        <w:rPr>
          <w:rFonts w:cs="Times New Roman"/>
        </w:rPr>
        <w:t>The code base is function-oriented, so most boxes</w:t>
      </w:r>
      <w:r>
        <w:rPr>
          <w:rFonts w:cs="Times New Roman"/>
        </w:rPr>
        <w:t xml:space="preserve"> are modules or plain data structures drawn with a stereotype: the FastAPI routes of </w:t>
      </w:r>
      <w:r>
        <w:rPr>
          <w:rFonts w:ascii="Consolas" w:eastAsia="Consolas" w:hAnsi="Consolas" w:cs="Consolas"/>
          <w:sz w:val="21"/>
        </w:rPr>
        <w:t>backend/main.py</w:t>
      </w:r>
      <w:r>
        <w:rPr>
          <w:rFonts w:cs="Times New Roman"/>
        </w:rPr>
        <w:t xml:space="preserve"> (with the </w:t>
      </w:r>
      <w:r>
        <w:rPr>
          <w:rFonts w:ascii="Consolas" w:eastAsia="Consolas" w:hAnsi="Consolas" w:cs="Consolas"/>
          <w:sz w:val="21"/>
        </w:rPr>
        <w:t>PredictBody</w:t>
      </w:r>
      <w:r>
        <w:rPr>
          <w:rFonts w:cs="Times New Roman"/>
        </w:rPr>
        <w:t xml:space="preserve"> pydantic model), the Flask module </w:t>
      </w:r>
      <w:r>
        <w:rPr>
          <w:rFonts w:ascii="Consolas" w:eastAsia="Consolas" w:hAnsi="Consolas" w:cs="Consolas"/>
          <w:sz w:val="21"/>
        </w:rPr>
        <w:t>app.py</w:t>
      </w:r>
      <w:r>
        <w:rPr>
          <w:rFonts w:cs="Times New Roman"/>
        </w:rPr>
        <w:t xml:space="preserve"> that holds </w:t>
      </w:r>
      <w:r>
        <w:rPr>
          <w:rFonts w:ascii="Consolas" w:eastAsia="Consolas" w:hAnsi="Consolas" w:cs="Consolas"/>
          <w:sz w:val="21"/>
        </w:rPr>
        <w:t>TRAINING_REPORT</w:t>
      </w:r>
      <w:r>
        <w:rPr>
          <w:rFonts w:cs="Times New Roman"/>
        </w:rPr>
        <w:t xml:space="preserve">, </w:t>
      </w:r>
      <w:r>
        <w:rPr>
          <w:rFonts w:ascii="Consolas" w:eastAsia="Consolas" w:hAnsi="Consolas" w:cs="Consolas"/>
          <w:sz w:val="21"/>
        </w:rPr>
        <w:t>BUNDLES</w:t>
      </w:r>
      <w:r>
        <w:rPr>
          <w:rFonts w:cs="Times New Roman"/>
        </w:rPr>
        <w:t xml:space="preserve">, </w:t>
      </w:r>
      <w:r>
        <w:rPr>
          <w:rFonts w:ascii="Consolas" w:eastAsia="Consolas" w:hAnsi="Consolas" w:cs="Consolas"/>
          <w:sz w:val="21"/>
        </w:rPr>
        <w:t>FIELD_META</w:t>
      </w:r>
      <w:r>
        <w:rPr>
          <w:rFonts w:cs="Times New Roman"/>
        </w:rPr>
        <w:t xml:space="preserve"> and </w:t>
      </w:r>
      <w:r>
        <w:rPr>
          <w:rFonts w:ascii="Consolas" w:eastAsia="Consolas" w:hAnsi="Consolas" w:cs="Consolas"/>
          <w:sz w:val="21"/>
        </w:rPr>
        <w:t>DISEASE_TITLES</w:t>
      </w:r>
      <w:r>
        <w:rPr>
          <w:rFonts w:cs="Times New Roman"/>
        </w:rPr>
        <w:t xml:space="preserve">, the </w:t>
      </w:r>
      <w:r>
        <w:rPr>
          <w:rFonts w:ascii="Consolas" w:eastAsia="Consolas" w:hAnsi="Consolas" w:cs="Consolas"/>
          <w:sz w:val="21"/>
        </w:rPr>
        <w:t>ModelBundle</w:t>
      </w:r>
      <w:r>
        <w:rPr>
          <w:rFonts w:cs="Times New Roman"/>
        </w:rPr>
        <w:t xml:space="preserve"> tuple (m</w:t>
      </w:r>
      <w:r>
        <w:rPr>
          <w:rFonts w:cs="Times New Roman"/>
        </w:rPr>
        <w:t xml:space="preserve">odel, scaler, features), the training script, the data generator, and the four scikit-learn estimator classes with their constructor settings. Solid arrows mean uses or contains; dashed arrows mean writes files. The only real classes are the pydantic </w:t>
      </w:r>
      <w:r>
        <w:rPr>
          <w:rFonts w:ascii="Consolas" w:eastAsia="Consolas" w:hAnsi="Consolas" w:cs="Consolas"/>
          <w:sz w:val="21"/>
        </w:rPr>
        <w:t>Predi</w:t>
      </w:r>
      <w:r>
        <w:rPr>
          <w:rFonts w:ascii="Consolas" w:eastAsia="Consolas" w:hAnsi="Consolas" w:cs="Consolas"/>
          <w:sz w:val="21"/>
        </w:rPr>
        <w:t>ctBody</w:t>
      </w:r>
      <w:r>
        <w:rPr>
          <w:rFonts w:cs="Times New Roman"/>
        </w:rPr>
        <w:t xml:space="preserve"> and the scikit-learn estimators; no class was invented for the diagram.</w:t>
      </w:r>
    </w:p>
    <w:p w:rsidR="004B7089" w:rsidRDefault="003F3E04">
      <w:pPr>
        <w:keepNext/>
        <w:spacing w:line="240" w:lineRule="auto"/>
        <w:jc w:val="center"/>
      </w:pPr>
      <w:r>
        <w:rPr>
          <w:noProof/>
        </w:rPr>
        <w:drawing>
          <wp:inline distT="0" distB="0" distL="0" distR="0">
            <wp:extent cx="3419856" cy="3234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3419856" cy="3234120"/>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(modules, tuples and scikit-learn classes of the project)</w:t>
      </w:r>
    </w:p>
    <w:p w:rsidR="004B7089" w:rsidRDefault="003F3E04">
      <w:r>
        <w:rPr>
          <w:rFonts w:cs="Times New Roman"/>
        </w:rPr>
        <w:t>The messages exchanged when a user opens the heart-disease page,</w:t>
      </w:r>
      <w:r>
        <w:rPr>
          <w:rFonts w:cs="Times New Roman"/>
        </w:rPr>
        <w:t xml:space="preserve"> loads a positive sample row and presses Predict risk. The React page fetches the field metadata, then the sample row, validates the form locally, and posts the values; the API checks the disease key, takes the bundle from </w:t>
      </w:r>
      <w:r>
        <w:rPr>
          <w:rFonts w:ascii="Consolas" w:eastAsia="Consolas" w:hAnsi="Consolas" w:cs="Consolas"/>
          <w:sz w:val="21"/>
        </w:rPr>
        <w:t>app.py</w:t>
      </w:r>
      <w:r>
        <w:rPr>
          <w:rFonts w:cs="Times New Roman"/>
        </w:rPr>
        <w:t>, converts the values, scal</w:t>
      </w:r>
      <w:r>
        <w:rPr>
          <w:rFonts w:cs="Times New Roman"/>
        </w:rPr>
        <w:t>es them, calls the model and returns the JSON result that the page shows as a result card. The footnote records that the API keeps no state between requests.</w:t>
      </w:r>
    </w:p>
    <w:p w:rsidR="004B7089" w:rsidRDefault="003F3E04">
      <w:pPr>
        <w:keepNext/>
        <w:spacing w:line="240" w:lineRule="auto"/>
        <w:jc w:val="center"/>
      </w:pPr>
      <w:r>
        <w:rPr>
          <w:noProof/>
        </w:rPr>
        <w:lastRenderedPageBreak/>
        <w:drawing>
          <wp:inline distT="0" distB="0" distL="0" distR="0">
            <wp:extent cx="3026664" cy="31804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026664" cy="3180449"/>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predict the risk of one patient record</w:t>
      </w:r>
    </w:p>
    <w:p w:rsidR="004B7089" w:rsidRDefault="003F3E04">
      <w:r>
        <w:rPr>
          <w:rFonts w:cs="Times New Roman"/>
        </w:rPr>
        <w:t xml:space="preserve">Two </w:t>
      </w:r>
      <w:r>
        <w:rPr>
          <w:rFonts w:cs="Times New Roman"/>
        </w:rPr>
        <w:t>actors and eleven use cases. The user can browse the landing page and overview, choose a disease, enter patient values, load a real sample record, predict disease risk (which includes validation of the input), view the model comparison, view the training d</w:t>
      </w:r>
      <w:r>
        <w:rPr>
          <w:rFonts w:cs="Times New Roman"/>
        </w:rPr>
        <w:t>atasets and read the about page. The developer can generate the synthetic datasets, train and select the best models and run the smoke test of the API. There is no sign-in: every user sees every screen, and predicting needs the models that the developer us</w:t>
      </w:r>
      <w:r>
        <w:rPr>
          <w:rFonts w:cs="Times New Roman"/>
        </w:rPr>
        <w:t>e cases create.</w:t>
      </w:r>
    </w:p>
    <w:p w:rsidR="004B7089" w:rsidRDefault="003F3E04">
      <w:pPr>
        <w:keepNext/>
        <w:spacing w:line="240" w:lineRule="auto"/>
        <w:jc w:val="center"/>
      </w:pPr>
      <w:r>
        <w:rPr>
          <w:noProof/>
        </w:rPr>
        <w:drawing>
          <wp:inline distT="0" distB="0" distL="0" distR="0">
            <wp:extent cx="3419856" cy="2216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3419856" cy="2216107"/>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4B7089" w:rsidRDefault="003F3E04">
      <w:pPr>
        <w:pStyle w:val="Heading2"/>
      </w:pPr>
      <w:r>
        <w:t>5.7 Database Design (Logical Data Model)</w:t>
      </w:r>
    </w:p>
    <w:p w:rsidR="004B7089" w:rsidRDefault="003F3E04">
      <w:r>
        <w:rPr>
          <w:rFonts w:cs="Times New Roman"/>
        </w:rPr>
        <w:t>The project has no database, so this is the logical data model of the artefacts the code handles. A DISEASE has one DATASET_CSV, many FEATUREs (t</w:t>
      </w:r>
      <w:r>
        <w:rPr>
          <w:rFonts w:cs="Times New Roman"/>
        </w:rPr>
        <w:t xml:space="preserve">he form inputs), one MODEL_BUNDLE (model, scaler and feature-list pickles plus the name of the best model), four ALGORITHM_RESULTs (the metrics of the four algorithms in </w:t>
      </w:r>
      <w:r>
        <w:rPr>
          <w:rFonts w:ascii="Consolas" w:eastAsia="Consolas" w:hAnsi="Consolas" w:cs="Consolas"/>
          <w:sz w:val="21"/>
        </w:rPr>
        <w:lastRenderedPageBreak/>
        <w:t>training_report.json</w:t>
      </w:r>
      <w:r>
        <w:rPr>
          <w:rFonts w:cs="Times New Roman"/>
        </w:rPr>
        <w:t xml:space="preserve">) and many PREDICTIONs; a PREDICTION is transient and exists only </w:t>
      </w:r>
      <w:r>
        <w:rPr>
          <w:rFonts w:cs="Times New Roman"/>
        </w:rPr>
        <w:t>for the duration of one request.</w:t>
      </w:r>
    </w:p>
    <w:p w:rsidR="004B7089" w:rsidRDefault="003F3E04">
      <w:pPr>
        <w:keepNext/>
        <w:spacing w:line="240" w:lineRule="auto"/>
        <w:jc w:val="center"/>
      </w:pPr>
      <w:r>
        <w:rPr>
          <w:noProof/>
        </w:rPr>
        <w:drawing>
          <wp:inline distT="0" distB="0" distL="0" distR="0">
            <wp:extent cx="3886200" cy="29017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3886200" cy="2901773"/>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(logical data model)</w:t>
      </w:r>
    </w:p>
    <w:p w:rsidR="004B7089" w:rsidRDefault="003F3E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Entities of the logical data model</w:t>
      </w:r>
    </w:p>
    <w:tbl>
      <w:tblPr>
        <w:tblStyle w:val="TableGrid"/>
        <w:tblW w:w="0" w:type="auto"/>
        <w:jc w:val="center"/>
        <w:tblLook w:val="04A0" w:firstRow="1" w:lastRow="0" w:firstColumn="1" w:lastColumn="0" w:noHBand="0" w:noVBand="1"/>
      </w:tblPr>
      <w:tblGrid>
        <w:gridCol w:w="2066"/>
        <w:gridCol w:w="2880"/>
        <w:gridCol w:w="3744"/>
      </w:tblGrid>
      <w:tr w:rsidR="004B7089">
        <w:trPr>
          <w:cantSplit/>
          <w:tblHeader/>
          <w:jc w:val="center"/>
        </w:trPr>
        <w:tc>
          <w:tcPr>
            <w:tcW w:w="2016" w:type="dxa"/>
            <w:shd w:val="clear" w:color="auto" w:fill="1B2A41"/>
          </w:tcPr>
          <w:p w:rsidR="004B7089" w:rsidRDefault="003F3E04">
            <w:pPr>
              <w:spacing w:after="40" w:line="240" w:lineRule="auto"/>
              <w:jc w:val="center"/>
            </w:pPr>
            <w:r>
              <w:rPr>
                <w:rFonts w:cs="Times New Roman"/>
                <w:b/>
                <w:color w:val="FFFFFF"/>
                <w:sz w:val="18"/>
              </w:rPr>
              <w:t>Entity</w:t>
            </w:r>
          </w:p>
        </w:tc>
        <w:tc>
          <w:tcPr>
            <w:tcW w:w="2880" w:type="dxa"/>
            <w:shd w:val="clear" w:color="auto" w:fill="1B2A41"/>
          </w:tcPr>
          <w:p w:rsidR="004B7089" w:rsidRDefault="003F3E04">
            <w:pPr>
              <w:spacing w:after="40" w:line="240" w:lineRule="auto"/>
              <w:jc w:val="center"/>
            </w:pPr>
            <w:r>
              <w:rPr>
                <w:rFonts w:cs="Times New Roman"/>
                <w:b/>
                <w:color w:val="FFFFFF"/>
                <w:sz w:val="18"/>
              </w:rPr>
              <w:t>Where it lives</w:t>
            </w:r>
          </w:p>
        </w:tc>
        <w:tc>
          <w:tcPr>
            <w:tcW w:w="3744" w:type="dxa"/>
            <w:shd w:val="clear" w:color="auto" w:fill="1B2A41"/>
          </w:tcPr>
          <w:p w:rsidR="004B7089" w:rsidRDefault="003F3E04">
            <w:pPr>
              <w:spacing w:after="40" w:line="240" w:lineRule="auto"/>
              <w:jc w:val="center"/>
            </w:pPr>
            <w:r>
              <w:rPr>
                <w:rFonts w:cs="Times New Roman"/>
                <w:b/>
                <w:color w:val="FFFFFF"/>
                <w:sz w:val="18"/>
              </w:rPr>
              <w:t>Key and content</w:t>
            </w:r>
          </w:p>
        </w:tc>
      </w:tr>
      <w:tr w:rsidR="004B7089">
        <w:trPr>
          <w:cantSplit/>
          <w:jc w:val="center"/>
        </w:trPr>
        <w:tc>
          <w:tcPr>
            <w:tcW w:w="2016" w:type="dxa"/>
          </w:tcPr>
          <w:p w:rsidR="004B7089" w:rsidRDefault="003F3E04">
            <w:pPr>
              <w:spacing w:after="40" w:line="240" w:lineRule="auto"/>
              <w:jc w:val="left"/>
            </w:pPr>
            <w:r>
              <w:rPr>
                <w:rFonts w:cs="Times New Roman"/>
                <w:sz w:val="18"/>
              </w:rPr>
              <w:t>DISEASE</w:t>
            </w:r>
          </w:p>
        </w:tc>
        <w:tc>
          <w:tcPr>
            <w:tcW w:w="2880" w:type="dxa"/>
          </w:tcPr>
          <w:p w:rsidR="004B7089" w:rsidRDefault="003F3E04">
            <w:pPr>
              <w:spacing w:after="40" w:line="240" w:lineRule="auto"/>
              <w:jc w:val="left"/>
            </w:pPr>
            <w:r>
              <w:rPr>
                <w:rFonts w:cs="Times New Roman"/>
                <w:sz w:val="18"/>
              </w:rPr>
              <w:t xml:space="preserve">Constants in </w:t>
            </w:r>
            <w:r>
              <w:rPr>
                <w:rFonts w:ascii="Consolas" w:eastAsia="Consolas" w:hAnsi="Consolas" w:cs="Consolas"/>
                <w:sz w:val="15"/>
              </w:rPr>
              <w:t>train_models.py</w:t>
            </w:r>
            <w:r>
              <w:rPr>
                <w:rFonts w:cs="Times New Roman"/>
                <w:sz w:val="18"/>
              </w:rPr>
              <w:t xml:space="preserve">, </w:t>
            </w:r>
            <w:r>
              <w:rPr>
                <w:rFonts w:ascii="Consolas" w:eastAsia="Consolas" w:hAnsi="Consolas" w:cs="Consolas"/>
                <w:sz w:val="15"/>
              </w:rPr>
              <w:t>app.py</w:t>
            </w:r>
            <w:r>
              <w:rPr>
                <w:rFonts w:cs="Times New Roman"/>
                <w:sz w:val="18"/>
              </w:rPr>
              <w:t xml:space="preserve">, </w:t>
            </w:r>
            <w:r>
              <w:rPr>
                <w:rFonts w:ascii="Consolas" w:eastAsia="Consolas" w:hAnsi="Consolas" w:cs="Consolas"/>
                <w:sz w:val="15"/>
              </w:rPr>
              <w:t>backend/main.py</w:t>
            </w:r>
          </w:p>
        </w:tc>
        <w:tc>
          <w:tcPr>
            <w:tcW w:w="3744" w:type="dxa"/>
          </w:tcPr>
          <w:p w:rsidR="004B7089" w:rsidRDefault="003F3E04">
            <w:pPr>
              <w:spacing w:after="40" w:line="240" w:lineRule="auto"/>
              <w:jc w:val="left"/>
            </w:pPr>
            <w:r>
              <w:rPr>
                <w:rFonts w:cs="Times New Roman"/>
                <w:sz w:val="18"/>
              </w:rPr>
              <w:t>Key diabetes / heart / liver / kidney; title, blurb, target column, number of features</w:t>
            </w:r>
          </w:p>
        </w:tc>
      </w:tr>
      <w:tr w:rsidR="004B7089">
        <w:trPr>
          <w:cantSplit/>
          <w:jc w:val="center"/>
        </w:trPr>
        <w:tc>
          <w:tcPr>
            <w:tcW w:w="2016" w:type="dxa"/>
          </w:tcPr>
          <w:p w:rsidR="004B7089" w:rsidRDefault="003F3E04">
            <w:pPr>
              <w:spacing w:after="40" w:line="240" w:lineRule="auto"/>
              <w:jc w:val="left"/>
            </w:pPr>
            <w:r>
              <w:rPr>
                <w:rFonts w:cs="Times New Roman"/>
                <w:sz w:val="18"/>
              </w:rPr>
              <w:t>DATASET_CSV</w:t>
            </w:r>
          </w:p>
        </w:tc>
        <w:tc>
          <w:tcPr>
            <w:tcW w:w="2880" w:type="dxa"/>
          </w:tcPr>
          <w:p w:rsidR="004B7089" w:rsidRDefault="003F3E04">
            <w:pPr>
              <w:spacing w:after="40" w:line="240" w:lineRule="auto"/>
              <w:jc w:val="left"/>
            </w:pPr>
            <w:r>
              <w:rPr>
                <w:rFonts w:ascii="Consolas" w:eastAsia="Consolas" w:hAnsi="Consolas" w:cs="Consolas"/>
                <w:sz w:val="15"/>
              </w:rPr>
              <w:t>data/&lt;disease&gt;.csv</w:t>
            </w:r>
          </w:p>
        </w:tc>
        <w:tc>
          <w:tcPr>
            <w:tcW w:w="3744" w:type="dxa"/>
          </w:tcPr>
          <w:p w:rsidR="004B7089" w:rsidRDefault="003F3E04">
            <w:pPr>
              <w:spacing w:after="40" w:line="240" w:lineRule="auto"/>
              <w:jc w:val="left"/>
            </w:pPr>
            <w:r>
              <w:rPr>
                <w:rFonts w:cs="Times New Roman"/>
                <w:sz w:val="18"/>
              </w:rPr>
              <w:t>2,000 rows; 8, 13, 10, 12 feature columns (diabetes, heart, liver, kidney) plus a 0/1 target; sy</w:t>
            </w:r>
            <w:r>
              <w:rPr>
                <w:rFonts w:cs="Times New Roman"/>
                <w:sz w:val="18"/>
              </w:rPr>
              <w:t>nthetic</w:t>
            </w:r>
          </w:p>
        </w:tc>
      </w:tr>
      <w:tr w:rsidR="004B7089">
        <w:trPr>
          <w:cantSplit/>
          <w:jc w:val="center"/>
        </w:trPr>
        <w:tc>
          <w:tcPr>
            <w:tcW w:w="2016" w:type="dxa"/>
          </w:tcPr>
          <w:p w:rsidR="004B7089" w:rsidRDefault="003F3E04">
            <w:pPr>
              <w:spacing w:after="40" w:line="240" w:lineRule="auto"/>
              <w:jc w:val="left"/>
            </w:pPr>
            <w:r>
              <w:rPr>
                <w:rFonts w:cs="Times New Roman"/>
                <w:sz w:val="18"/>
              </w:rPr>
              <w:t>FEATURE</w:t>
            </w:r>
          </w:p>
        </w:tc>
        <w:tc>
          <w:tcPr>
            <w:tcW w:w="2880" w:type="dxa"/>
          </w:tcPr>
          <w:p w:rsidR="004B7089" w:rsidRDefault="003F3E04">
            <w:pPr>
              <w:spacing w:after="40" w:line="240" w:lineRule="auto"/>
              <w:jc w:val="left"/>
            </w:pPr>
            <w:r>
              <w:rPr>
                <w:rFonts w:cs="Times New Roman"/>
                <w:sz w:val="18"/>
              </w:rPr>
              <w:t xml:space="preserve">Headers of the CSV; </w:t>
            </w:r>
            <w:r>
              <w:rPr>
                <w:rFonts w:ascii="Consolas" w:eastAsia="Consolas" w:hAnsi="Consolas" w:cs="Consolas"/>
                <w:sz w:val="15"/>
              </w:rPr>
              <w:t>FIELD_META</w:t>
            </w:r>
            <w:r>
              <w:rPr>
                <w:rFonts w:cs="Times New Roman"/>
                <w:sz w:val="18"/>
              </w:rPr>
              <w:t xml:space="preserve"> in </w:t>
            </w:r>
            <w:r>
              <w:rPr>
                <w:rFonts w:ascii="Consolas" w:eastAsia="Consolas" w:hAnsi="Consolas" w:cs="Consolas"/>
                <w:sz w:val="15"/>
              </w:rPr>
              <w:t>app.py</w:t>
            </w:r>
          </w:p>
        </w:tc>
        <w:tc>
          <w:tcPr>
            <w:tcW w:w="3744" w:type="dxa"/>
          </w:tcPr>
          <w:p w:rsidR="004B7089" w:rsidRDefault="003F3E04">
            <w:pPr>
              <w:spacing w:after="40" w:line="240" w:lineRule="auto"/>
              <w:jc w:val="left"/>
            </w:pPr>
            <w:r>
              <w:rPr>
                <w:rFonts w:cs="Times New Roman"/>
                <w:sz w:val="18"/>
              </w:rPr>
              <w:t>Name; label, placeholder and input type; minimum, maximum and median computed from the CSV; options for categorical inputs</w:t>
            </w:r>
          </w:p>
        </w:tc>
      </w:tr>
      <w:tr w:rsidR="004B7089">
        <w:trPr>
          <w:cantSplit/>
          <w:jc w:val="center"/>
        </w:trPr>
        <w:tc>
          <w:tcPr>
            <w:tcW w:w="2016" w:type="dxa"/>
          </w:tcPr>
          <w:p w:rsidR="004B7089" w:rsidRDefault="003F3E04">
            <w:pPr>
              <w:spacing w:after="40" w:line="240" w:lineRule="auto"/>
              <w:jc w:val="left"/>
            </w:pPr>
            <w:r>
              <w:rPr>
                <w:rFonts w:cs="Times New Roman"/>
                <w:sz w:val="18"/>
              </w:rPr>
              <w:t>MODEL_BUNDLE</w:t>
            </w:r>
          </w:p>
        </w:tc>
        <w:tc>
          <w:tcPr>
            <w:tcW w:w="2880" w:type="dxa"/>
          </w:tcPr>
          <w:p w:rsidR="004B7089" w:rsidRDefault="003F3E04">
            <w:pPr>
              <w:spacing w:after="40" w:line="240" w:lineRule="auto"/>
              <w:jc w:val="left"/>
            </w:pPr>
            <w:r>
              <w:rPr>
                <w:rFonts w:ascii="Consolas" w:eastAsia="Consolas" w:hAnsi="Consolas" w:cs="Consolas"/>
                <w:sz w:val="15"/>
              </w:rPr>
              <w:t>models/&lt;d&gt;_model.pkl</w:t>
            </w:r>
            <w:r>
              <w:rPr>
                <w:rFonts w:cs="Times New Roman"/>
                <w:sz w:val="18"/>
              </w:rPr>
              <w:t xml:space="preserve">, </w:t>
            </w:r>
            <w:r>
              <w:rPr>
                <w:rFonts w:ascii="Consolas" w:eastAsia="Consolas" w:hAnsi="Consolas" w:cs="Consolas"/>
                <w:sz w:val="15"/>
              </w:rPr>
              <w:t>_scaler.pkl</w:t>
            </w:r>
            <w:r>
              <w:rPr>
                <w:rFonts w:cs="Times New Roman"/>
                <w:sz w:val="18"/>
              </w:rPr>
              <w:t xml:space="preserve">, </w:t>
            </w:r>
            <w:r>
              <w:rPr>
                <w:rFonts w:ascii="Consolas" w:eastAsia="Consolas" w:hAnsi="Consolas" w:cs="Consolas"/>
                <w:sz w:val="15"/>
              </w:rPr>
              <w:t>_features.pkl</w:t>
            </w:r>
          </w:p>
        </w:tc>
        <w:tc>
          <w:tcPr>
            <w:tcW w:w="3744" w:type="dxa"/>
          </w:tcPr>
          <w:p w:rsidR="004B7089" w:rsidRDefault="003F3E04">
            <w:pPr>
              <w:spacing w:after="40" w:line="240" w:lineRule="auto"/>
              <w:jc w:val="left"/>
            </w:pPr>
            <w:r>
              <w:rPr>
                <w:rFonts w:cs="Times New Roman"/>
                <w:sz w:val="18"/>
              </w:rPr>
              <w:t xml:space="preserve">The fitted </w:t>
            </w:r>
            <w:r>
              <w:rPr>
                <w:rFonts w:cs="Times New Roman"/>
                <w:sz w:val="18"/>
              </w:rPr>
              <w:t>best estimator, the fitted StandardScaler, the ordered list of feature names</w:t>
            </w:r>
          </w:p>
        </w:tc>
      </w:tr>
      <w:tr w:rsidR="004B7089">
        <w:trPr>
          <w:cantSplit/>
          <w:jc w:val="center"/>
        </w:trPr>
        <w:tc>
          <w:tcPr>
            <w:tcW w:w="2016" w:type="dxa"/>
          </w:tcPr>
          <w:p w:rsidR="004B7089" w:rsidRDefault="003F3E04">
            <w:pPr>
              <w:spacing w:after="40" w:line="240" w:lineRule="auto"/>
              <w:jc w:val="left"/>
            </w:pPr>
            <w:r>
              <w:rPr>
                <w:rFonts w:cs="Times New Roman"/>
                <w:sz w:val="18"/>
              </w:rPr>
              <w:t>ALGORITHM_RESULT</w:t>
            </w:r>
          </w:p>
        </w:tc>
        <w:tc>
          <w:tcPr>
            <w:tcW w:w="2880" w:type="dxa"/>
          </w:tcPr>
          <w:p w:rsidR="004B7089" w:rsidRDefault="003F3E04">
            <w:pPr>
              <w:spacing w:after="40" w:line="240" w:lineRule="auto"/>
              <w:jc w:val="left"/>
            </w:pPr>
            <w:r>
              <w:rPr>
                <w:rFonts w:ascii="Consolas" w:eastAsia="Consolas" w:hAnsi="Consolas" w:cs="Consolas"/>
                <w:sz w:val="15"/>
              </w:rPr>
              <w:t>models/training_report.json</w:t>
            </w:r>
          </w:p>
        </w:tc>
        <w:tc>
          <w:tcPr>
            <w:tcW w:w="3744" w:type="dxa"/>
          </w:tcPr>
          <w:p w:rsidR="004B7089" w:rsidRDefault="003F3E04">
            <w:pPr>
              <w:spacing w:after="40" w:line="240" w:lineRule="auto"/>
              <w:jc w:val="left"/>
            </w:pPr>
            <w:r>
              <w:rPr>
                <w:rFonts w:cs="Times New Roman"/>
                <w:sz w:val="18"/>
              </w:rPr>
              <w:t>Per disease and algorithm: accuracy, precision, recall, F1 (4 decimals); name of the best model</w:t>
            </w:r>
          </w:p>
        </w:tc>
      </w:tr>
      <w:tr w:rsidR="004B7089">
        <w:trPr>
          <w:cantSplit/>
          <w:jc w:val="center"/>
        </w:trPr>
        <w:tc>
          <w:tcPr>
            <w:tcW w:w="2016" w:type="dxa"/>
          </w:tcPr>
          <w:p w:rsidR="004B7089" w:rsidRDefault="003F3E04">
            <w:pPr>
              <w:spacing w:after="40" w:line="240" w:lineRule="auto"/>
              <w:jc w:val="left"/>
            </w:pPr>
            <w:r>
              <w:rPr>
                <w:rFonts w:cs="Times New Roman"/>
                <w:sz w:val="18"/>
              </w:rPr>
              <w:t>PREDICTION (transient)</w:t>
            </w:r>
          </w:p>
        </w:tc>
        <w:tc>
          <w:tcPr>
            <w:tcW w:w="2880" w:type="dxa"/>
          </w:tcPr>
          <w:p w:rsidR="004B7089" w:rsidRDefault="003F3E04">
            <w:pPr>
              <w:spacing w:after="40" w:line="240" w:lineRule="auto"/>
              <w:jc w:val="left"/>
            </w:pPr>
            <w:r>
              <w:rPr>
                <w:rFonts w:cs="Times New Roman"/>
                <w:sz w:val="18"/>
              </w:rPr>
              <w:t>Request and r</w:t>
            </w:r>
            <w:r>
              <w:rPr>
                <w:rFonts w:cs="Times New Roman"/>
                <w:sz w:val="18"/>
              </w:rPr>
              <w:t>esponse of one call</w:t>
            </w:r>
          </w:p>
        </w:tc>
        <w:tc>
          <w:tcPr>
            <w:tcW w:w="3744" w:type="dxa"/>
          </w:tcPr>
          <w:p w:rsidR="004B7089" w:rsidRDefault="003F3E04">
            <w:pPr>
              <w:spacing w:after="40" w:line="240" w:lineRule="auto"/>
              <w:jc w:val="left"/>
            </w:pPr>
            <w:r>
              <w:rPr>
                <w:rFonts w:cs="Times New Roman"/>
                <w:sz w:val="18"/>
              </w:rPr>
              <w:t>Disease, values per feature; result text, positive flag, probability, model, accuracy. Not stored</w:t>
            </w:r>
          </w:p>
        </w:tc>
      </w:tr>
    </w:tbl>
    <w:p w:rsidR="004B7089" w:rsidRDefault="004B7089">
      <w:pPr>
        <w:spacing w:after="120" w:line="192" w:lineRule="auto"/>
      </w:pPr>
    </w:p>
    <w:p w:rsidR="004B7089" w:rsidRDefault="003F3E04">
      <w:r>
        <w:rPr>
          <w:rFonts w:cs="Times New Roman"/>
        </w:rPr>
        <w:t>This is a file-based design chosen for simplicity: the data are small (8,000 rows in total), read-only at run time, and contain no perso</w:t>
      </w:r>
      <w:r>
        <w:rPr>
          <w:rFonts w:cs="Times New Roman"/>
        </w:rPr>
        <w:t>nal information, so a database server would add operational cost and nothing else. The consequence is that nothing can be audited afterwards, because no prediction is recorded.</w:t>
      </w:r>
    </w:p>
    <w:p w:rsidR="004B7089" w:rsidRDefault="003F3E04">
      <w:pPr>
        <w:pStyle w:val="Heading2"/>
      </w:pPr>
      <w:r>
        <w:t>5.8 Algorithm Design</w:t>
      </w:r>
    </w:p>
    <w:p w:rsidR="004B7089" w:rsidRDefault="003F3E04">
      <w:r>
        <w:rPr>
          <w:rFonts w:cs="Times New Roman"/>
        </w:rPr>
        <w:t xml:space="preserve">Panel A is the offline training loop of </w:t>
      </w:r>
      <w:r>
        <w:rPr>
          <w:rFonts w:ascii="Consolas" w:eastAsia="Consolas" w:hAnsi="Consolas" w:cs="Consolas"/>
          <w:sz w:val="21"/>
        </w:rPr>
        <w:t>train_models.py</w:t>
      </w:r>
      <w:r>
        <w:rPr>
          <w:rFonts w:cs="Times New Roman"/>
        </w:rPr>
        <w:t>: r</w:t>
      </w:r>
      <w:r>
        <w:rPr>
          <w:rFonts w:cs="Times New Roman"/>
        </w:rPr>
        <w:t>ead the CSV of a disease, split 80/20 with stratification and seed 42, fit the StandardScaler on the training part, fit and score the four algorithms, keep the one with the highest F1, dump model, scaler and features, repeat for the next disease, and final</w:t>
      </w:r>
      <w:r>
        <w:rPr>
          <w:rFonts w:cs="Times New Roman"/>
        </w:rPr>
        <w:t xml:space="preserve">ly write the training report. Panel B is the online prediction of </w:t>
      </w:r>
      <w:r>
        <w:rPr>
          <w:rFonts w:ascii="Consolas" w:eastAsia="Consolas" w:hAnsi="Consolas" w:cs="Consolas"/>
          <w:sz w:val="21"/>
        </w:rPr>
        <w:lastRenderedPageBreak/>
        <w:t>POST /api/predict/{d}</w:t>
      </w:r>
      <w:r>
        <w:rPr>
          <w:rFonts w:cs="Times New Roman"/>
        </w:rPr>
        <w:t>: check the disease key (404), convert every feature to a float and check that it is finite (422), scale, predict, derive the class and the confidence, and return the JS</w:t>
      </w:r>
      <w:r>
        <w:rPr>
          <w:rFonts w:cs="Times New Roman"/>
        </w:rPr>
        <w:t>ON.</w:t>
      </w:r>
    </w:p>
    <w:p w:rsidR="004B7089" w:rsidRDefault="003F3E04">
      <w:pPr>
        <w:keepNext/>
        <w:spacing w:line="240" w:lineRule="auto"/>
        <w:jc w:val="center"/>
      </w:pPr>
      <w:r>
        <w:rPr>
          <w:noProof/>
        </w:rPr>
        <w:drawing>
          <wp:inline distT="0" distB="0" distL="0" distR="0">
            <wp:extent cx="3026664" cy="42085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026664" cy="4208574"/>
                    </a:xfrm>
                    <a:prstGeom prst="rect">
                      <a:avLst/>
                    </a:prstGeom>
                  </pic:spPr>
                </pic:pic>
              </a:graphicData>
            </a:graphic>
          </wp:inline>
        </w:drawing>
      </w:r>
    </w:p>
    <w:p w:rsidR="004B7089" w:rsidRDefault="003F3E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offline training and online prediction</w:t>
      </w:r>
    </w:p>
    <w:p w:rsidR="004B7089" w:rsidRDefault="003F3E04">
      <w:r>
        <w:rPr>
          <w:rFonts w:cs="Times New Roman"/>
        </w:rPr>
        <w:t xml:space="preserve">Chapter 6 gives each step in detail. Two design decisions are worth stating here. First, </w:t>
      </w:r>
      <w:r>
        <w:rPr>
          <w:rFonts w:cs="Times New Roman"/>
          <w:b/>
        </w:rPr>
        <w:t>the model is selected on F1</w:t>
      </w:r>
      <w:r>
        <w:rPr>
          <w:rFonts w:cs="Times New Roman"/>
        </w:rPr>
        <w:t xml:space="preserve">, not on accuracy, because several of the classes are unbalanced (for example only about 28% of the liver rows and 41% of the diabetes rows are positive). Second, </w:t>
      </w:r>
      <w:r>
        <w:rPr>
          <w:rFonts w:cs="Times New Roman"/>
          <w:b/>
        </w:rPr>
        <w:t>the selection is made on the same 400-row test set that is then reported</w:t>
      </w:r>
      <w:r>
        <w:rPr>
          <w:rFonts w:cs="Times New Roman"/>
        </w:rPr>
        <w:t xml:space="preserve">; this is simple but </w:t>
      </w:r>
      <w:r>
        <w:rPr>
          <w:rFonts w:cs="Times New Roman"/>
        </w:rPr>
        <w:t>makes the reported number of the winner slightly optimistic, and Chapter 8 shows with cross-validation and ten random splits that it also picked a model for diabetes that the repeated evidence does not support.</w:t>
      </w:r>
    </w:p>
    <w:p w:rsidR="004B7089" w:rsidRDefault="003F3E04">
      <w:pPr>
        <w:pStyle w:val="Heading2"/>
      </w:pPr>
      <w:r>
        <w:t>5.9 API Design</w:t>
      </w:r>
    </w:p>
    <w:p w:rsidR="004B7089" w:rsidRDefault="003F3E04">
      <w:r>
        <w:rPr>
          <w:rFonts w:cs="Times New Roman"/>
        </w:rPr>
        <w:t>The API follows REST conventio</w:t>
      </w:r>
      <w:r>
        <w:rPr>
          <w:rFonts w:cs="Times New Roman"/>
        </w:rPr>
        <w:t xml:space="preserve">ns: nouns in paths, GET for reads and POST for the one action that computes. Responses are JSON; errors carry a plain-language </w:t>
      </w:r>
      <w:r>
        <w:rPr>
          <w:rFonts w:ascii="Consolas" w:eastAsia="Consolas" w:hAnsi="Consolas" w:cs="Consolas"/>
          <w:sz w:val="21"/>
        </w:rPr>
        <w:t>detail</w:t>
      </w:r>
      <w:r>
        <w:rPr>
          <w:rFonts w:cs="Times New Roman"/>
        </w:rPr>
        <w:t xml:space="preserve"> field. FastAPI generates interactive documentation at </w:t>
      </w:r>
      <w:r>
        <w:rPr>
          <w:rFonts w:ascii="Consolas" w:eastAsia="Consolas" w:hAnsi="Consolas" w:cs="Consolas"/>
          <w:sz w:val="21"/>
        </w:rPr>
        <w:t>/docs</w:t>
      </w:r>
      <w:r>
        <w:rPr>
          <w:rFonts w:cs="Times New Roman"/>
        </w:rPr>
        <w:t xml:space="preserve">. Three status codes are used by the application code: 404 for </w:t>
      </w:r>
      <w:r>
        <w:rPr>
          <w:rFonts w:cs="Times New Roman"/>
        </w:rPr>
        <w:t xml:space="preserve">an unknown disease, 422 for a request whose values are missing or not finite numbers (and for malformed JSON, which pydantic rejects), and 200 otherwise. </w:t>
      </w:r>
      <w:r>
        <w:rPr>
          <w:rFonts w:cs="Times New Roman"/>
        </w:rPr>
        <w:lastRenderedPageBreak/>
        <w:t xml:space="preserve">Cross-origin requests are allowed only from </w:t>
      </w:r>
      <w:r>
        <w:rPr>
          <w:rFonts w:ascii="Consolas" w:eastAsia="Consolas" w:hAnsi="Consolas" w:cs="Consolas"/>
          <w:sz w:val="21"/>
        </w:rPr>
        <w:t>http://localhost:5303</w:t>
      </w:r>
      <w:r>
        <w:rPr>
          <w:rFonts w:cs="Times New Roman"/>
        </w:rPr>
        <w:t xml:space="preserve"> and </w:t>
      </w:r>
      <w:r>
        <w:rPr>
          <w:rFonts w:ascii="Consolas" w:eastAsia="Consolas" w:hAnsi="Consolas" w:cs="Consolas"/>
          <w:sz w:val="21"/>
        </w:rPr>
        <w:t>http://127.0.0.1:5303</w:t>
      </w:r>
      <w:r>
        <w:rPr>
          <w:rFonts w:cs="Times New Roman"/>
        </w:rPr>
        <w:t>, the origi</w:t>
      </w:r>
      <w:r>
        <w:rPr>
          <w:rFonts w:cs="Times New Roman"/>
        </w:rPr>
        <w:t>ns of the React application.</w:t>
      </w:r>
    </w:p>
    <w:p w:rsidR="004B7089" w:rsidRDefault="003F3E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seven routes of backend/main.py</w:t>
      </w:r>
    </w:p>
    <w:tbl>
      <w:tblPr>
        <w:tblStyle w:val="TableGrid"/>
        <w:tblW w:w="0" w:type="auto"/>
        <w:jc w:val="center"/>
        <w:tblLook w:val="04A0" w:firstRow="1" w:lastRow="0" w:firstColumn="1" w:lastColumn="0" w:noHBand="0" w:noVBand="1"/>
      </w:tblPr>
      <w:tblGrid>
        <w:gridCol w:w="1008"/>
        <w:gridCol w:w="3024"/>
        <w:gridCol w:w="4608"/>
      </w:tblGrid>
      <w:tr w:rsidR="004B7089">
        <w:trPr>
          <w:cantSplit/>
          <w:tblHeader/>
          <w:jc w:val="center"/>
        </w:trPr>
        <w:tc>
          <w:tcPr>
            <w:tcW w:w="1008" w:type="dxa"/>
            <w:shd w:val="clear" w:color="auto" w:fill="1B2A41"/>
          </w:tcPr>
          <w:p w:rsidR="004B7089" w:rsidRDefault="003F3E04">
            <w:pPr>
              <w:spacing w:after="40" w:line="240" w:lineRule="auto"/>
              <w:jc w:val="center"/>
            </w:pPr>
            <w:r>
              <w:rPr>
                <w:rFonts w:cs="Times New Roman"/>
                <w:b/>
                <w:color w:val="FFFFFF"/>
                <w:sz w:val="18"/>
              </w:rPr>
              <w:t>Method</w:t>
            </w:r>
          </w:p>
        </w:tc>
        <w:tc>
          <w:tcPr>
            <w:tcW w:w="3024" w:type="dxa"/>
            <w:shd w:val="clear" w:color="auto" w:fill="1B2A41"/>
          </w:tcPr>
          <w:p w:rsidR="004B7089" w:rsidRDefault="003F3E04">
            <w:pPr>
              <w:spacing w:after="40" w:line="240" w:lineRule="auto"/>
              <w:jc w:val="center"/>
            </w:pPr>
            <w:r>
              <w:rPr>
                <w:rFonts w:cs="Times New Roman"/>
                <w:b/>
                <w:color w:val="FFFFFF"/>
                <w:sz w:val="18"/>
              </w:rPr>
              <w:t>Path</w:t>
            </w:r>
          </w:p>
        </w:tc>
        <w:tc>
          <w:tcPr>
            <w:tcW w:w="4608" w:type="dxa"/>
            <w:shd w:val="clear" w:color="auto" w:fill="1B2A41"/>
          </w:tcPr>
          <w:p w:rsidR="004B7089" w:rsidRDefault="003F3E04">
            <w:pPr>
              <w:spacing w:after="40" w:line="240" w:lineRule="auto"/>
              <w:jc w:val="center"/>
            </w:pPr>
            <w:r>
              <w:rPr>
                <w:rFonts w:cs="Times New Roman"/>
                <w:b/>
                <w:color w:val="FFFFFF"/>
                <w:sz w:val="18"/>
              </w:rPr>
              <w:t>Purpose</w:t>
            </w:r>
          </w:p>
        </w:tc>
      </w:tr>
      <w:tr w:rsidR="004B7089">
        <w:trPr>
          <w:cantSplit/>
          <w:jc w:val="center"/>
        </w:trPr>
        <w:tc>
          <w:tcPr>
            <w:tcW w:w="1008" w:type="dxa"/>
          </w:tcPr>
          <w:p w:rsidR="004B7089" w:rsidRDefault="003F3E04">
            <w:pPr>
              <w:spacing w:after="40" w:line="240" w:lineRule="auto"/>
              <w:jc w:val="left"/>
            </w:pPr>
            <w:r>
              <w:rPr>
                <w:rFonts w:cs="Times New Roman"/>
                <w:sz w:val="18"/>
              </w:rPr>
              <w:t>GET</w:t>
            </w:r>
          </w:p>
        </w:tc>
        <w:tc>
          <w:tcPr>
            <w:tcW w:w="3024" w:type="dxa"/>
          </w:tcPr>
          <w:p w:rsidR="004B7089" w:rsidRDefault="003F3E04">
            <w:pPr>
              <w:spacing w:after="40" w:line="240" w:lineRule="auto"/>
              <w:jc w:val="left"/>
            </w:pPr>
            <w:r>
              <w:rPr>
                <w:rFonts w:cs="Times New Roman"/>
                <w:sz w:val="18"/>
              </w:rPr>
              <w:t>/api/health</w:t>
            </w:r>
          </w:p>
        </w:tc>
        <w:tc>
          <w:tcPr>
            <w:tcW w:w="4608" w:type="dxa"/>
          </w:tcPr>
          <w:p w:rsidR="004B7089" w:rsidRDefault="003F3E04">
            <w:pPr>
              <w:spacing w:after="40" w:line="240" w:lineRule="auto"/>
              <w:jc w:val="left"/>
            </w:pPr>
            <w:r>
              <w:rPr>
                <w:rFonts w:cs="Times New Roman"/>
                <w:sz w:val="18"/>
              </w:rPr>
              <w:t>Liveness; returns the four disease keys</w:t>
            </w:r>
          </w:p>
        </w:tc>
      </w:tr>
      <w:tr w:rsidR="004B7089">
        <w:trPr>
          <w:cantSplit/>
          <w:jc w:val="center"/>
        </w:trPr>
        <w:tc>
          <w:tcPr>
            <w:tcW w:w="1008" w:type="dxa"/>
          </w:tcPr>
          <w:p w:rsidR="004B7089" w:rsidRDefault="003F3E04">
            <w:pPr>
              <w:spacing w:after="40" w:line="240" w:lineRule="auto"/>
              <w:jc w:val="left"/>
            </w:pPr>
            <w:r>
              <w:rPr>
                <w:rFonts w:cs="Times New Roman"/>
                <w:sz w:val="18"/>
              </w:rPr>
              <w:t>GET</w:t>
            </w:r>
          </w:p>
        </w:tc>
        <w:tc>
          <w:tcPr>
            <w:tcW w:w="3024" w:type="dxa"/>
          </w:tcPr>
          <w:p w:rsidR="004B7089" w:rsidRDefault="003F3E04">
            <w:pPr>
              <w:spacing w:after="40" w:line="240" w:lineRule="auto"/>
              <w:jc w:val="left"/>
            </w:pPr>
            <w:r>
              <w:rPr>
                <w:rFonts w:cs="Times New Roman"/>
                <w:sz w:val="18"/>
              </w:rPr>
              <w:t>/api/diseases</w:t>
            </w:r>
          </w:p>
        </w:tc>
        <w:tc>
          <w:tcPr>
            <w:tcW w:w="4608" w:type="dxa"/>
          </w:tcPr>
          <w:p w:rsidR="004B7089" w:rsidRDefault="003F3E04">
            <w:pPr>
              <w:spacing w:after="40" w:line="240" w:lineRule="auto"/>
              <w:jc w:val="left"/>
            </w:pPr>
            <w:r>
              <w:rPr>
                <w:rFonts w:cs="Times New Roman"/>
                <w:sz w:val="18"/>
              </w:rPr>
              <w:t>Summary of each condition: best model, accuracy, F1, number of</w:t>
            </w:r>
            <w:r>
              <w:rPr>
                <w:rFonts w:cs="Times New Roman"/>
                <w:sz w:val="18"/>
              </w:rPr>
              <w:t xml:space="preserve"> features</w:t>
            </w:r>
          </w:p>
        </w:tc>
      </w:tr>
      <w:tr w:rsidR="004B7089">
        <w:trPr>
          <w:cantSplit/>
          <w:jc w:val="center"/>
        </w:trPr>
        <w:tc>
          <w:tcPr>
            <w:tcW w:w="1008" w:type="dxa"/>
          </w:tcPr>
          <w:p w:rsidR="004B7089" w:rsidRDefault="003F3E04">
            <w:pPr>
              <w:spacing w:after="40" w:line="240" w:lineRule="auto"/>
              <w:jc w:val="left"/>
            </w:pPr>
            <w:r>
              <w:rPr>
                <w:rFonts w:cs="Times New Roman"/>
                <w:sz w:val="18"/>
              </w:rPr>
              <w:t>GET</w:t>
            </w:r>
          </w:p>
        </w:tc>
        <w:tc>
          <w:tcPr>
            <w:tcW w:w="3024" w:type="dxa"/>
          </w:tcPr>
          <w:p w:rsidR="004B7089" w:rsidRDefault="003F3E04">
            <w:pPr>
              <w:spacing w:after="40" w:line="240" w:lineRule="auto"/>
              <w:jc w:val="left"/>
            </w:pPr>
            <w:r>
              <w:rPr>
                <w:rFonts w:cs="Times New Roman"/>
                <w:sz w:val="18"/>
              </w:rPr>
              <w:t>/api/diseases/{d}</w:t>
            </w:r>
          </w:p>
        </w:tc>
        <w:tc>
          <w:tcPr>
            <w:tcW w:w="4608" w:type="dxa"/>
          </w:tcPr>
          <w:p w:rsidR="004B7089" w:rsidRDefault="003F3E04">
            <w:pPr>
              <w:spacing w:after="40" w:line="240" w:lineRule="auto"/>
              <w:jc w:val="left"/>
            </w:pPr>
            <w:r>
              <w:rPr>
                <w:rFonts w:cs="Times New Roman"/>
                <w:sz w:val="18"/>
              </w:rPr>
              <w:t>Form fields (label, type, min, max, median, options), metrics of the best model, scores of all four algorithms</w:t>
            </w:r>
          </w:p>
        </w:tc>
      </w:tr>
      <w:tr w:rsidR="004B7089">
        <w:trPr>
          <w:cantSplit/>
          <w:jc w:val="center"/>
        </w:trPr>
        <w:tc>
          <w:tcPr>
            <w:tcW w:w="1008" w:type="dxa"/>
          </w:tcPr>
          <w:p w:rsidR="004B7089" w:rsidRDefault="003F3E04">
            <w:pPr>
              <w:spacing w:after="40" w:line="240" w:lineRule="auto"/>
              <w:jc w:val="left"/>
            </w:pPr>
            <w:r>
              <w:rPr>
                <w:rFonts w:cs="Times New Roman"/>
                <w:sz w:val="18"/>
              </w:rPr>
              <w:t>GET</w:t>
            </w:r>
          </w:p>
        </w:tc>
        <w:tc>
          <w:tcPr>
            <w:tcW w:w="3024" w:type="dxa"/>
          </w:tcPr>
          <w:p w:rsidR="004B7089" w:rsidRDefault="003F3E04">
            <w:pPr>
              <w:spacing w:after="40" w:line="240" w:lineRule="auto"/>
              <w:jc w:val="left"/>
            </w:pPr>
            <w:r>
              <w:rPr>
                <w:rFonts w:cs="Times New Roman"/>
                <w:sz w:val="18"/>
              </w:rPr>
              <w:t>/api/diseases/{d}/sample?outcome=0|1</w:t>
            </w:r>
          </w:p>
        </w:tc>
        <w:tc>
          <w:tcPr>
            <w:tcW w:w="4608" w:type="dxa"/>
          </w:tcPr>
          <w:p w:rsidR="004B7089" w:rsidRDefault="003F3E04">
            <w:pPr>
              <w:spacing w:after="40" w:line="240" w:lineRule="auto"/>
              <w:jc w:val="left"/>
            </w:pPr>
            <w:r>
              <w:rPr>
                <w:rFonts w:cs="Times New Roman"/>
                <w:sz w:val="18"/>
              </w:rPr>
              <w:t xml:space="preserve">One random real row of </w:t>
            </w:r>
            <w:r>
              <w:rPr>
                <w:rFonts w:ascii="Consolas" w:eastAsia="Consolas" w:hAnsi="Consolas" w:cs="Consolas"/>
                <w:sz w:val="15"/>
              </w:rPr>
              <w:t>data/&lt;d&gt;.csv</w:t>
            </w:r>
            <w:r>
              <w:rPr>
                <w:rFonts w:cs="Times New Roman"/>
                <w:sz w:val="18"/>
              </w:rPr>
              <w:t>, optionally of a given label, to p</w:t>
            </w:r>
            <w:r>
              <w:rPr>
                <w:rFonts w:cs="Times New Roman"/>
                <w:sz w:val="18"/>
              </w:rPr>
              <w:t>re-fill the form</w:t>
            </w:r>
          </w:p>
        </w:tc>
      </w:tr>
      <w:tr w:rsidR="004B7089">
        <w:trPr>
          <w:cantSplit/>
          <w:jc w:val="center"/>
        </w:trPr>
        <w:tc>
          <w:tcPr>
            <w:tcW w:w="1008" w:type="dxa"/>
          </w:tcPr>
          <w:p w:rsidR="004B7089" w:rsidRDefault="003F3E04">
            <w:pPr>
              <w:spacing w:after="40" w:line="240" w:lineRule="auto"/>
              <w:jc w:val="left"/>
            </w:pPr>
            <w:r>
              <w:rPr>
                <w:rFonts w:cs="Times New Roman"/>
                <w:sz w:val="18"/>
              </w:rPr>
              <w:t>POST</w:t>
            </w:r>
          </w:p>
        </w:tc>
        <w:tc>
          <w:tcPr>
            <w:tcW w:w="3024" w:type="dxa"/>
          </w:tcPr>
          <w:p w:rsidR="004B7089" w:rsidRDefault="003F3E04">
            <w:pPr>
              <w:spacing w:after="40" w:line="240" w:lineRule="auto"/>
              <w:jc w:val="left"/>
            </w:pPr>
            <w:r>
              <w:rPr>
                <w:rFonts w:cs="Times New Roman"/>
                <w:sz w:val="18"/>
              </w:rPr>
              <w:t>/api/predict/{d}</w:t>
            </w:r>
          </w:p>
        </w:tc>
        <w:tc>
          <w:tcPr>
            <w:tcW w:w="4608" w:type="dxa"/>
          </w:tcPr>
          <w:p w:rsidR="004B7089" w:rsidRDefault="003F3E04">
            <w:pPr>
              <w:spacing w:after="40" w:line="240" w:lineRule="auto"/>
              <w:jc w:val="left"/>
            </w:pPr>
            <w:r>
              <w:rPr>
                <w:rFonts w:cs="Times New Roman"/>
                <w:sz w:val="18"/>
              </w:rPr>
              <w:t xml:space="preserve">Body </w:t>
            </w:r>
            <w:r>
              <w:rPr>
                <w:rFonts w:ascii="Consolas" w:eastAsia="Consolas" w:hAnsi="Consolas" w:cs="Consolas"/>
                <w:sz w:val="15"/>
              </w:rPr>
              <w:t>{"values": {...}}</w:t>
            </w:r>
            <w:r>
              <w:rPr>
                <w:rFonts w:cs="Times New Roman"/>
                <w:sz w:val="18"/>
              </w:rPr>
              <w:t>; returns class, confidence, model and accuracy; 422 for a missing or non-finite value, 404 for an unknown disease</w:t>
            </w:r>
          </w:p>
        </w:tc>
      </w:tr>
      <w:tr w:rsidR="004B7089">
        <w:trPr>
          <w:cantSplit/>
          <w:jc w:val="center"/>
        </w:trPr>
        <w:tc>
          <w:tcPr>
            <w:tcW w:w="1008" w:type="dxa"/>
          </w:tcPr>
          <w:p w:rsidR="004B7089" w:rsidRDefault="003F3E04">
            <w:pPr>
              <w:spacing w:after="40" w:line="240" w:lineRule="auto"/>
              <w:jc w:val="left"/>
            </w:pPr>
            <w:r>
              <w:rPr>
                <w:rFonts w:cs="Times New Roman"/>
                <w:sz w:val="18"/>
              </w:rPr>
              <w:t>GET</w:t>
            </w:r>
          </w:p>
        </w:tc>
        <w:tc>
          <w:tcPr>
            <w:tcW w:w="3024" w:type="dxa"/>
          </w:tcPr>
          <w:p w:rsidR="004B7089" w:rsidRDefault="003F3E04">
            <w:pPr>
              <w:spacing w:after="40" w:line="240" w:lineRule="auto"/>
              <w:jc w:val="left"/>
            </w:pPr>
            <w:r>
              <w:rPr>
                <w:rFonts w:cs="Times New Roman"/>
                <w:sz w:val="18"/>
              </w:rPr>
              <w:t>/api/report</w:t>
            </w:r>
          </w:p>
        </w:tc>
        <w:tc>
          <w:tcPr>
            <w:tcW w:w="4608" w:type="dxa"/>
          </w:tcPr>
          <w:p w:rsidR="004B7089" w:rsidRDefault="003F3E04">
            <w:pPr>
              <w:spacing w:after="40" w:line="240" w:lineRule="auto"/>
              <w:jc w:val="left"/>
            </w:pPr>
            <w:r>
              <w:rPr>
                <w:rFonts w:cs="Times New Roman"/>
                <w:sz w:val="18"/>
              </w:rPr>
              <w:t xml:space="preserve">The complete </w:t>
            </w:r>
            <w:r>
              <w:rPr>
                <w:rFonts w:ascii="Consolas" w:eastAsia="Consolas" w:hAnsi="Consolas" w:cs="Consolas"/>
                <w:sz w:val="15"/>
              </w:rPr>
              <w:t>training_report.json</w:t>
            </w:r>
          </w:p>
        </w:tc>
      </w:tr>
      <w:tr w:rsidR="004B7089">
        <w:trPr>
          <w:cantSplit/>
          <w:jc w:val="center"/>
        </w:trPr>
        <w:tc>
          <w:tcPr>
            <w:tcW w:w="1008" w:type="dxa"/>
          </w:tcPr>
          <w:p w:rsidR="004B7089" w:rsidRDefault="003F3E04">
            <w:pPr>
              <w:spacing w:after="40" w:line="240" w:lineRule="auto"/>
              <w:jc w:val="left"/>
            </w:pPr>
            <w:r>
              <w:rPr>
                <w:rFonts w:cs="Times New Roman"/>
                <w:sz w:val="18"/>
              </w:rPr>
              <w:t>GET</w:t>
            </w:r>
          </w:p>
        </w:tc>
        <w:tc>
          <w:tcPr>
            <w:tcW w:w="3024" w:type="dxa"/>
          </w:tcPr>
          <w:p w:rsidR="004B7089" w:rsidRDefault="003F3E04">
            <w:pPr>
              <w:spacing w:after="40" w:line="240" w:lineRule="auto"/>
              <w:jc w:val="left"/>
            </w:pPr>
            <w:r>
              <w:rPr>
                <w:rFonts w:cs="Times New Roman"/>
                <w:sz w:val="18"/>
              </w:rPr>
              <w:t>/api/datasets</w:t>
            </w:r>
          </w:p>
        </w:tc>
        <w:tc>
          <w:tcPr>
            <w:tcW w:w="4608" w:type="dxa"/>
          </w:tcPr>
          <w:p w:rsidR="004B7089" w:rsidRDefault="003F3E04">
            <w:pPr>
              <w:spacing w:after="40" w:line="240" w:lineRule="auto"/>
              <w:jc w:val="left"/>
            </w:pPr>
            <w:r>
              <w:rPr>
                <w:rFonts w:cs="Times New Roman"/>
                <w:sz w:val="18"/>
              </w:rPr>
              <w:t xml:space="preserve">Rows, class balance, feature list and a </w:t>
            </w:r>
            <w:r>
              <w:rPr>
                <w:rFonts w:ascii="Consolas" w:eastAsia="Consolas" w:hAnsi="Consolas" w:cs="Consolas"/>
                <w:sz w:val="15"/>
              </w:rPr>
              <w:t>synthetic: true</w:t>
            </w:r>
            <w:r>
              <w:rPr>
                <w:rFonts w:cs="Times New Roman"/>
                <w:sz w:val="18"/>
              </w:rPr>
              <w:t xml:space="preserve"> flag for every CSV</w:t>
            </w:r>
          </w:p>
        </w:tc>
      </w:tr>
    </w:tbl>
    <w:p w:rsidR="004B7089" w:rsidRDefault="004B7089">
      <w:pPr>
        <w:spacing w:after="120" w:line="192" w:lineRule="auto"/>
      </w:pPr>
    </w:p>
    <w:p w:rsidR="004B7089" w:rsidRDefault="003F3E04">
      <w:pPr>
        <w:pStyle w:val="Heading2"/>
      </w:pPr>
      <w:r>
        <w:t>5.10 State and Persistence Design</w:t>
      </w:r>
    </w:p>
    <w:p w:rsidR="004B7089" w:rsidRDefault="003F3E04">
      <w:r>
        <w:rPr>
          <w:rFonts w:cs="Times New Roman"/>
        </w:rPr>
        <w:t xml:space="preserve">The API process holds four read-only structures built once at start-up: </w:t>
      </w:r>
      <w:r>
        <w:rPr>
          <w:rFonts w:ascii="Consolas" w:eastAsia="Consolas" w:hAnsi="Consolas" w:cs="Consolas"/>
          <w:sz w:val="21"/>
        </w:rPr>
        <w:t>BUNDLES</w:t>
      </w:r>
      <w:r>
        <w:rPr>
          <w:rFonts w:cs="Times New Roman"/>
        </w:rPr>
        <w:t xml:space="preserve"> (the four model bundles, loaded by </w:t>
      </w:r>
      <w:r>
        <w:rPr>
          <w:rFonts w:ascii="Consolas" w:eastAsia="Consolas" w:hAnsi="Consolas" w:cs="Consolas"/>
          <w:sz w:val="21"/>
        </w:rPr>
        <w:t>app.py</w:t>
      </w:r>
      <w:r>
        <w:rPr>
          <w:rFonts w:cs="Times New Roman"/>
        </w:rPr>
        <w:t xml:space="preserve">), </w:t>
      </w:r>
      <w:r>
        <w:rPr>
          <w:rFonts w:ascii="Consolas" w:eastAsia="Consolas" w:hAnsi="Consolas" w:cs="Consolas"/>
          <w:sz w:val="21"/>
        </w:rPr>
        <w:t>FIELD_META</w:t>
      </w:r>
      <w:r>
        <w:rPr>
          <w:rFonts w:cs="Times New Roman"/>
        </w:rPr>
        <w:t xml:space="preserve">, </w:t>
      </w:r>
      <w:r>
        <w:rPr>
          <w:rFonts w:ascii="Consolas" w:eastAsia="Consolas" w:hAnsi="Consolas" w:cs="Consolas"/>
          <w:sz w:val="21"/>
        </w:rPr>
        <w:t>REPORT</w:t>
      </w:r>
      <w:r>
        <w:rPr>
          <w:rFonts w:cs="Times New Roman"/>
        </w:rPr>
        <w:t xml:space="preserve"> (t</w:t>
      </w:r>
      <w:r>
        <w:rPr>
          <w:rFonts w:cs="Times New Roman"/>
        </w:rPr>
        <w:t xml:space="preserve">he parsed training report) and </w:t>
      </w:r>
      <w:r>
        <w:rPr>
          <w:rFonts w:ascii="Consolas" w:eastAsia="Consolas" w:hAnsi="Consolas" w:cs="Consolas"/>
          <w:sz w:val="21"/>
        </w:rPr>
        <w:t>DATA</w:t>
      </w:r>
      <w:r>
        <w:rPr>
          <w:rFonts w:cs="Times New Roman"/>
        </w:rPr>
        <w:t xml:space="preserve"> (the four CSV files as pandas data frames, used for the sample rows, the field ranges and the dataset counts). No request changes any of them, which is why the service is safe to run with several worker threads and why a</w:t>
      </w:r>
      <w:r>
        <w:rPr>
          <w:rFonts w:cs="Times New Roman"/>
        </w:rPr>
        <w:t xml:space="preserve"> restart changes nothing. The only things written to disk are written by the training script: twelve pickle files and one JSON file.</w:t>
      </w:r>
    </w:p>
    <w:p w:rsidR="004B7089" w:rsidRDefault="003F3E04">
      <w:pPr>
        <w:pStyle w:val="Heading2"/>
      </w:pPr>
      <w:r>
        <w:t>5.11 Security Design</w:t>
      </w:r>
    </w:p>
    <w:p w:rsidR="004B7089" w:rsidRDefault="003F3E04">
      <w:pPr>
        <w:spacing w:after="60"/>
        <w:ind w:left="720" w:hanging="360"/>
      </w:pPr>
      <w:r>
        <w:rPr>
          <w:rFonts w:cs="Times New Roman"/>
        </w:rPr>
        <w:t xml:space="preserve">•  There is </w:t>
      </w:r>
      <w:r>
        <w:rPr>
          <w:rFonts w:cs="Times New Roman"/>
          <w:b/>
        </w:rPr>
        <w:t>no authentication, authorisation or session</w:t>
      </w:r>
      <w:r>
        <w:rPr>
          <w:rFonts w:cs="Times New Roman"/>
        </w:rPr>
        <w:t>: every visitor can use every route. This is ac</w:t>
      </w:r>
      <w:r>
        <w:rPr>
          <w:rFonts w:cs="Times New Roman"/>
        </w:rPr>
        <w:t>ceptable for a local demonstration of a model and would not be acceptable for a service handling real patients.</w:t>
      </w:r>
    </w:p>
    <w:p w:rsidR="004B7089" w:rsidRDefault="003F3E04">
      <w:pPr>
        <w:spacing w:after="60"/>
        <w:ind w:left="720" w:hanging="360"/>
      </w:pPr>
      <w:r>
        <w:rPr>
          <w:rFonts w:cs="Times New Roman"/>
        </w:rPr>
        <w:t>•  No patient data is stored, logged by the application code or sent to any external service; the prediction is returned to the caller only.</w:t>
      </w:r>
    </w:p>
    <w:p w:rsidR="004B7089" w:rsidRDefault="003F3E04">
      <w:pPr>
        <w:spacing w:after="60"/>
        <w:ind w:left="720" w:hanging="360"/>
      </w:pPr>
      <w:r>
        <w:rPr>
          <w:rFonts w:cs="Times New Roman"/>
        </w:rPr>
        <w:t xml:space="preserve">•  </w:t>
      </w:r>
      <w:r>
        <w:rPr>
          <w:rFonts w:cs="Times New Roman"/>
        </w:rPr>
        <w:t xml:space="preserve">The API accepts only JSON bodies of the form </w:t>
      </w:r>
      <w:r>
        <w:rPr>
          <w:rFonts w:ascii="Consolas" w:eastAsia="Consolas" w:hAnsi="Consolas" w:cs="Consolas"/>
          <w:sz w:val="21"/>
        </w:rPr>
        <w:t>{"values": {...}}</w:t>
      </w:r>
      <w:r>
        <w:rPr>
          <w:rFonts w:cs="Times New Roman"/>
        </w:rPr>
        <w:t xml:space="preserve"> (validated by pydantic) and converts every value with </w:t>
      </w:r>
      <w:r>
        <w:rPr>
          <w:rFonts w:ascii="Consolas" w:eastAsia="Consolas" w:hAnsi="Consolas" w:cs="Consolas"/>
          <w:sz w:val="21"/>
        </w:rPr>
        <w:t>float()</w:t>
      </w:r>
      <w:r>
        <w:rPr>
          <w:rFonts w:cs="Times New Roman"/>
        </w:rPr>
        <w:t xml:space="preserve">, rejecting </w:t>
      </w:r>
      <w:r>
        <w:rPr>
          <w:rFonts w:ascii="Consolas" w:eastAsia="Consolas" w:hAnsi="Consolas" w:cs="Consolas"/>
          <w:sz w:val="21"/>
        </w:rPr>
        <w:t>nan</w:t>
      </w:r>
      <w:r>
        <w:rPr>
          <w:rFonts w:cs="Times New Roman"/>
        </w:rPr>
        <w:t xml:space="preserve"> and infinity; unknown extra fields are ignored.</w:t>
      </w:r>
    </w:p>
    <w:p w:rsidR="004B7089" w:rsidRDefault="003F3E04">
      <w:pPr>
        <w:spacing w:after="60"/>
        <w:ind w:left="720" w:hanging="360"/>
      </w:pPr>
      <w:r>
        <w:rPr>
          <w:rFonts w:cs="Times New Roman"/>
        </w:rPr>
        <w:t>•  CORS is restricted to the two origins of the React application (S</w:t>
      </w:r>
      <w:r>
        <w:rPr>
          <w:rFonts w:cs="Times New Roman"/>
        </w:rPr>
        <w:t>ection 5.9).</w:t>
      </w:r>
    </w:p>
    <w:p w:rsidR="004B7089" w:rsidRDefault="003F3E04">
      <w:pPr>
        <w:spacing w:after="60"/>
        <w:ind w:left="720" w:hanging="360"/>
      </w:pPr>
      <w:r>
        <w:rPr>
          <w:rFonts w:cs="Times New Roman"/>
        </w:rPr>
        <w:t xml:space="preserve">•  The original Flask application starts with </w:t>
      </w:r>
      <w:r>
        <w:rPr>
          <w:rFonts w:ascii="Consolas" w:eastAsia="Consolas" w:hAnsi="Consolas" w:cs="Consolas"/>
          <w:sz w:val="21"/>
        </w:rPr>
        <w:t>debug=True</w:t>
      </w:r>
      <w:r>
        <w:rPr>
          <w:rFonts w:cs="Times New Roman"/>
        </w:rPr>
        <w:t xml:space="preserve"> and </w:t>
      </w:r>
      <w:r>
        <w:rPr>
          <w:rFonts w:ascii="Consolas" w:eastAsia="Consolas" w:hAnsi="Consolas" w:cs="Consolas"/>
          <w:sz w:val="21"/>
        </w:rPr>
        <w:t>host="0.0.0.0"</w:t>
      </w:r>
      <w:r>
        <w:rPr>
          <w:rFonts w:cs="Times New Roman"/>
        </w:rPr>
        <w:t xml:space="preserve"> (</w:t>
      </w:r>
      <w:r>
        <w:rPr>
          <w:rFonts w:ascii="Consolas" w:eastAsia="Consolas" w:hAnsi="Consolas" w:cs="Consolas"/>
          <w:sz w:val="21"/>
        </w:rPr>
        <w:t>app.py</w:t>
      </w:r>
      <w:r>
        <w:rPr>
          <w:rFonts w:cs="Times New Roman"/>
        </w:rPr>
        <w:t>). That is convenient in development but exposes the Werkzeug debugger to the local network; it should not be used outside a development machine and was not cha</w:t>
      </w:r>
      <w:r>
        <w:rPr>
          <w:rFonts w:cs="Times New Roman"/>
        </w:rPr>
        <w:t>nged in this project.</w:t>
      </w:r>
    </w:p>
    <w:p w:rsidR="004B7089" w:rsidRDefault="003F3E04">
      <w:pPr>
        <w:spacing w:after="60"/>
        <w:ind w:left="720" w:hanging="360"/>
      </w:pPr>
      <w:r>
        <w:rPr>
          <w:rFonts w:cs="Times New Roman"/>
        </w:rPr>
        <w:lastRenderedPageBreak/>
        <w:t xml:space="preserve">•  Model files are unpickled with </w:t>
      </w:r>
      <w:r>
        <w:rPr>
          <w:rFonts w:ascii="Consolas" w:eastAsia="Consolas" w:hAnsi="Consolas" w:cs="Consolas"/>
          <w:sz w:val="21"/>
        </w:rPr>
        <w:t>joblib.load</w:t>
      </w:r>
      <w:r>
        <w:rPr>
          <w:rFonts w:cs="Times New Roman"/>
        </w:rPr>
        <w:t xml:space="preserve">. Pickle files from an untrusted source can execute code, so </w:t>
      </w:r>
      <w:r>
        <w:rPr>
          <w:rFonts w:ascii="Consolas" w:eastAsia="Consolas" w:hAnsi="Consolas" w:cs="Consolas"/>
          <w:sz w:val="21"/>
        </w:rPr>
        <w:t>models/</w:t>
      </w:r>
      <w:r>
        <w:rPr>
          <w:rFonts w:cs="Times New Roman"/>
        </w:rPr>
        <w:t xml:space="preserve"> must only ever contain files produced by </w:t>
      </w:r>
      <w:r>
        <w:rPr>
          <w:rFonts w:ascii="Consolas" w:eastAsia="Consolas" w:hAnsi="Consolas" w:cs="Consolas"/>
          <w:sz w:val="21"/>
        </w:rPr>
        <w:t>train_models.py</w:t>
      </w:r>
      <w:r>
        <w:rPr>
          <w:rFonts w:cs="Times New Roman"/>
        </w:rPr>
        <w:t>.</w:t>
      </w:r>
    </w:p>
    <w:p w:rsidR="004B7089" w:rsidRDefault="003F3E04">
      <w:pPr>
        <w:pStyle w:val="Heading2"/>
      </w:pPr>
      <w:r>
        <w:t>5.12 User-Interface Design</w:t>
      </w:r>
    </w:p>
    <w:p w:rsidR="004B7089" w:rsidRDefault="003F3E04">
      <w:r>
        <w:rPr>
          <w:rFonts w:cs="Times New Roman"/>
        </w:rPr>
        <w:t>The React interface has a landing p</w:t>
      </w:r>
      <w:r>
        <w:rPr>
          <w:rFonts w:cs="Times New Roman"/>
        </w:rPr>
        <w:t xml:space="preserve">age with a three-dimensional hero, an overview page, one prediction page per disease (the four forms share one component, </w:t>
      </w:r>
      <w:r>
        <w:rPr>
          <w:rFonts w:ascii="Consolas" w:eastAsia="Consolas" w:hAnsi="Consolas" w:cs="Consolas"/>
          <w:sz w:val="21"/>
        </w:rPr>
        <w:t>Predict.jsx</w:t>
      </w:r>
      <w:r>
        <w:rPr>
          <w:rFonts w:cs="Times New Roman"/>
        </w:rPr>
        <w:t>, driven by the metadata returned by the API), a model-comparison page, a dataset page, an about page and a not-found page.</w:t>
      </w:r>
      <w:r>
        <w:rPr>
          <w:rFonts w:cs="Times New Roman"/>
        </w:rPr>
        <w:t xml:space="preserve"> It has dark and light themes, a collapsible sidebar on small screens, and a status badge that polls </w:t>
      </w:r>
      <w:r>
        <w:rPr>
          <w:rFonts w:ascii="Consolas" w:eastAsia="Consolas" w:hAnsi="Consolas" w:cs="Consolas"/>
          <w:sz w:val="21"/>
        </w:rPr>
        <w:t>/api/health</w:t>
      </w:r>
      <w:r>
        <w:rPr>
          <w:rFonts w:cs="Times New Roman"/>
        </w:rPr>
        <w:t xml:space="preserve"> every 30 seconds so that the interface says honestly when the API is not running. Each prediction form offers two buttons, Positive sample and </w:t>
      </w:r>
      <w:r>
        <w:rPr>
          <w:rFonts w:cs="Times New Roman"/>
        </w:rPr>
        <w:t>Negative sample, that load a real row of the CSV (which does not mean the model will agree with that row's label), shows the training range under every numeric field and warns when a value is outside it, and marks missing fields as Required. The result car</w:t>
      </w:r>
      <w:r>
        <w:rPr>
          <w:rFonts w:cs="Times New Roman"/>
        </w:rPr>
        <w:t>d shows the risk class, a confidence bar, the condition, the model used, that model's hold-out accuracy and a not-a-diagnosis notice.</w:t>
      </w:r>
    </w:p>
    <w:p w:rsidR="004B7089" w:rsidRDefault="003F3E04">
      <w:r>
        <w:rPr>
          <w:rFonts w:cs="Times New Roman"/>
        </w:rPr>
        <w:t>The layout was checked at a phone width of 390 px as well as at 1440 px; the sidebar becomes a menu and the form fields st</w:t>
      </w:r>
      <w:r>
        <w:rPr>
          <w:rFonts w:cs="Times New Roman"/>
        </w:rPr>
        <w:t>ack in one column. The overview, validation-error and phone-layout screens are shown as Figures in Chapter 8 (Section 8.12).</w:t>
      </w:r>
    </w:p>
    <w:p w:rsidR="004B7089" w:rsidRDefault="003F3E04">
      <w:r>
        <w:rPr>
          <w:rFonts w:cs="Times New Roman"/>
        </w:rPr>
        <w:t>The prediction and result screens, the model comparison and the dataset page are shown with their data in Chapter 8 and in Appendix</w:t>
      </w:r>
      <w:r>
        <w:rPr>
          <w:rFonts w:cs="Times New Roman"/>
        </w:rPr>
        <w:t xml:space="preserve"> C.</w:t>
      </w:r>
    </w:p>
    <w:p w:rsidR="004B7089" w:rsidRDefault="003F3E04">
      <w:r>
        <w:br w:type="page"/>
      </w:r>
    </w:p>
    <w:p w:rsidR="004B7089" w:rsidRDefault="003F3E04">
      <w:pPr>
        <w:pStyle w:val="Heading1"/>
      </w:pPr>
      <w:r>
        <w:lastRenderedPageBreak/>
        <w:t>2. IMPLEMENTATION</w:t>
      </w:r>
    </w:p>
    <w:p w:rsidR="004B7089" w:rsidRDefault="003F3E04">
      <w:pPr>
        <w:pStyle w:val="Heading2"/>
      </w:pPr>
      <w:r>
        <w:t>6.8 Application Architecture</w:t>
      </w:r>
    </w:p>
    <w:p w:rsidR="004B7089" w:rsidRDefault="003F3E04">
      <w:r>
        <w:rPr>
          <w:rFonts w:cs="Times New Roman"/>
        </w:rPr>
        <w:t xml:space="preserve">The application has three layers that share one set of trained models. The </w:t>
      </w:r>
      <w:r>
        <w:rPr>
          <w:rFonts w:cs="Times New Roman"/>
          <w:b/>
        </w:rPr>
        <w:t>model layer</w:t>
      </w:r>
      <w:r>
        <w:rPr>
          <w:rFonts w:cs="Times New Roman"/>
        </w:rPr>
        <w:t xml:space="preserve"> is the offline script </w:t>
      </w:r>
      <w:r>
        <w:rPr>
          <w:rFonts w:ascii="Consolas" w:eastAsia="Consolas" w:hAnsi="Consolas" w:cs="Consolas"/>
          <w:sz w:val="21"/>
        </w:rPr>
        <w:t>train_models.py</w:t>
      </w:r>
      <w:r>
        <w:rPr>
          <w:rFonts w:cs="Times New Roman"/>
        </w:rPr>
        <w:t xml:space="preserve"> and the files it writes in </w:t>
      </w:r>
      <w:r>
        <w:rPr>
          <w:rFonts w:ascii="Consolas" w:eastAsia="Consolas" w:hAnsi="Consolas" w:cs="Consolas"/>
          <w:sz w:val="21"/>
        </w:rPr>
        <w:t>models/</w:t>
      </w:r>
      <w:r>
        <w:rPr>
          <w:rFonts w:cs="Times New Roman"/>
        </w:rPr>
        <w:t xml:space="preserve">. The </w:t>
      </w:r>
      <w:r>
        <w:rPr>
          <w:rFonts w:cs="Times New Roman"/>
          <w:b/>
        </w:rPr>
        <w:t>service layer</w:t>
      </w:r>
      <w:r>
        <w:rPr>
          <w:rFonts w:cs="Times New Roman"/>
        </w:rPr>
        <w:t xml:space="preserve"> is </w:t>
      </w:r>
      <w:r>
        <w:rPr>
          <w:rFonts w:ascii="Consolas" w:eastAsia="Consolas" w:hAnsi="Consolas" w:cs="Consolas"/>
          <w:sz w:val="21"/>
        </w:rPr>
        <w:t>app.py</w:t>
      </w:r>
      <w:r>
        <w:rPr>
          <w:rFonts w:cs="Times New Roman"/>
        </w:rPr>
        <w:t xml:space="preserve">, which loads those files once at import time into </w:t>
      </w:r>
      <w:r>
        <w:rPr>
          <w:rFonts w:ascii="Consolas" w:eastAsia="Consolas" w:hAnsi="Consolas" w:cs="Consolas"/>
          <w:sz w:val="21"/>
        </w:rPr>
        <w:t>BUNDLES</w:t>
      </w:r>
      <w:r>
        <w:rPr>
          <w:rFonts w:cs="Times New Roman"/>
        </w:rPr>
        <w:t xml:space="preserve"> (a dictionary from disease key to the tuple model, scaler, features) and defines </w:t>
      </w:r>
      <w:r>
        <w:rPr>
          <w:rFonts w:ascii="Consolas" w:eastAsia="Consolas" w:hAnsi="Consolas" w:cs="Consolas"/>
          <w:sz w:val="21"/>
        </w:rPr>
        <w:t>FIELD_META</w:t>
      </w:r>
      <w:r>
        <w:rPr>
          <w:rFonts w:cs="Times New Roman"/>
        </w:rPr>
        <w:t xml:space="preserve">, and </w:t>
      </w:r>
      <w:r>
        <w:rPr>
          <w:rFonts w:ascii="Consolas" w:eastAsia="Consolas" w:hAnsi="Consolas" w:cs="Consolas"/>
          <w:sz w:val="21"/>
        </w:rPr>
        <w:t>backend/main.py</w:t>
      </w:r>
      <w:r>
        <w:rPr>
          <w:rFonts w:cs="Times New Roman"/>
        </w:rPr>
        <w:t xml:space="preserve">, a FastAPI application that imports </w:t>
      </w:r>
      <w:r>
        <w:rPr>
          <w:rFonts w:ascii="Consolas" w:eastAsia="Consolas" w:hAnsi="Consolas" w:cs="Consolas"/>
          <w:sz w:val="21"/>
        </w:rPr>
        <w:t>app.py</w:t>
      </w:r>
      <w:r>
        <w:rPr>
          <w:rFonts w:cs="Times New Roman"/>
        </w:rPr>
        <w:t xml:space="preserve"> and adds the JSON routes. The </w:t>
      </w:r>
      <w:r>
        <w:rPr>
          <w:rFonts w:cs="Times New Roman"/>
          <w:b/>
        </w:rPr>
        <w:t>presentatio</w:t>
      </w:r>
      <w:r>
        <w:rPr>
          <w:rFonts w:cs="Times New Roman"/>
          <w:b/>
        </w:rPr>
        <w:t>n layer</w:t>
      </w:r>
      <w:r>
        <w:rPr>
          <w:rFonts w:cs="Times New Roman"/>
        </w:rPr>
        <w:t xml:space="preserve"> is the React application in </w:t>
      </w:r>
      <w:r>
        <w:rPr>
          <w:rFonts w:ascii="Consolas" w:eastAsia="Consolas" w:hAnsi="Consolas" w:cs="Consolas"/>
          <w:sz w:val="21"/>
        </w:rPr>
        <w:t>frontend/</w:t>
      </w:r>
      <w:r>
        <w:rPr>
          <w:rFonts w:cs="Times New Roman"/>
        </w:rPr>
        <w:t xml:space="preserve">. Because </w:t>
      </w:r>
      <w:r>
        <w:rPr>
          <w:rFonts w:ascii="Consolas" w:eastAsia="Consolas" w:hAnsi="Consolas" w:cs="Consolas"/>
          <w:sz w:val="21"/>
        </w:rPr>
        <w:t>backend/main.py</w:t>
      </w:r>
      <w:r>
        <w:rPr>
          <w:rFonts w:cs="Times New Roman"/>
        </w:rPr>
        <w:t xml:space="preserve"> imports the Flask module instead of copying its objects, the API and the original Flask pages use the identical models and the identical arithmetic; importing </w:t>
      </w:r>
      <w:r>
        <w:rPr>
          <w:rFonts w:ascii="Consolas" w:eastAsia="Consolas" w:hAnsi="Consolas" w:cs="Consolas"/>
          <w:sz w:val="21"/>
        </w:rPr>
        <w:t>app.py</w:t>
      </w:r>
      <w:r>
        <w:rPr>
          <w:rFonts w:cs="Times New Roman"/>
        </w:rPr>
        <w:t xml:space="preserve"> does not start the </w:t>
      </w:r>
      <w:r>
        <w:rPr>
          <w:rFonts w:cs="Times New Roman"/>
        </w:rPr>
        <w:t>Flask server.</w:t>
      </w:r>
    </w:p>
    <w:p w:rsidR="004B7089" w:rsidRDefault="003F3E04">
      <w:r>
        <w:rPr>
          <w:rFonts w:cs="Times New Roman"/>
        </w:rPr>
        <w:t xml:space="preserve">The React application is a single-page application built with Vite. </w:t>
      </w:r>
      <w:r>
        <w:rPr>
          <w:rFonts w:ascii="Consolas" w:eastAsia="Consolas" w:hAnsi="Consolas" w:cs="Consolas"/>
          <w:sz w:val="21"/>
        </w:rPr>
        <w:t>src/App.jsx</w:t>
      </w:r>
      <w:r>
        <w:rPr>
          <w:rFonts w:cs="Times New Roman"/>
        </w:rPr>
        <w:t xml:space="preserve"> declares the routes (the landing page, then </w:t>
      </w:r>
      <w:r>
        <w:rPr>
          <w:rFonts w:ascii="Consolas" w:eastAsia="Consolas" w:hAnsi="Consolas" w:cs="Consolas"/>
          <w:sz w:val="21"/>
        </w:rPr>
        <w:t>/app</w:t>
      </w:r>
      <w:r>
        <w:rPr>
          <w:rFonts w:cs="Times New Roman"/>
        </w:rPr>
        <w:t xml:space="preserve"> with an overview, </w:t>
      </w:r>
      <w:r>
        <w:rPr>
          <w:rFonts w:ascii="Consolas" w:eastAsia="Consolas" w:hAnsi="Consolas" w:cs="Consolas"/>
          <w:sz w:val="21"/>
        </w:rPr>
        <w:t>predict/:disease</w:t>
      </w:r>
      <w:r>
        <w:rPr>
          <w:rFonts w:cs="Times New Roman"/>
        </w:rPr>
        <w:t xml:space="preserve">, </w:t>
      </w:r>
      <w:r>
        <w:rPr>
          <w:rFonts w:ascii="Consolas" w:eastAsia="Consolas" w:hAnsi="Consolas" w:cs="Consolas"/>
          <w:sz w:val="21"/>
        </w:rPr>
        <w:t>models</w:t>
      </w:r>
      <w:r>
        <w:rPr>
          <w:rFonts w:cs="Times New Roman"/>
        </w:rPr>
        <w:t xml:space="preserve">, </w:t>
      </w:r>
      <w:r>
        <w:rPr>
          <w:rFonts w:ascii="Consolas" w:eastAsia="Consolas" w:hAnsi="Consolas" w:cs="Consolas"/>
          <w:sz w:val="21"/>
        </w:rPr>
        <w:t>data</w:t>
      </w:r>
      <w:r>
        <w:rPr>
          <w:rFonts w:cs="Times New Roman"/>
        </w:rPr>
        <w:t xml:space="preserve">, </w:t>
      </w:r>
      <w:r>
        <w:rPr>
          <w:rFonts w:ascii="Consolas" w:eastAsia="Consolas" w:hAnsi="Consolas" w:cs="Consolas"/>
          <w:sz w:val="21"/>
        </w:rPr>
        <w:t>about</w:t>
      </w:r>
      <w:r>
        <w:rPr>
          <w:rFonts w:cs="Times New Roman"/>
        </w:rPr>
        <w:t xml:space="preserve"> and a not-found page; all but the landing page are loaded</w:t>
      </w:r>
      <w:r>
        <w:rPr>
          <w:rFonts w:cs="Times New Roman"/>
        </w:rPr>
        <w:t xml:space="preserve"> lazily). </w:t>
      </w:r>
      <w:r>
        <w:rPr>
          <w:rFonts w:ascii="Consolas" w:eastAsia="Consolas" w:hAnsi="Consolas" w:cs="Consolas"/>
          <w:sz w:val="21"/>
        </w:rPr>
        <w:t>src/lib/api.js</w:t>
      </w:r>
      <w:r>
        <w:rPr>
          <w:rFonts w:cs="Times New Roman"/>
        </w:rPr>
        <w:t xml:space="preserve"> is the only place that talks to the network: it prefixes every path with the API address (</w:t>
      </w:r>
      <w:r>
        <w:rPr>
          <w:rFonts w:ascii="Consolas" w:eastAsia="Consolas" w:hAnsi="Consolas" w:cs="Consolas"/>
          <w:sz w:val="21"/>
        </w:rPr>
        <w:t>VITE_API_URL</w:t>
      </w:r>
      <w:r>
        <w:rPr>
          <w:rFonts w:cs="Times New Roman"/>
        </w:rPr>
        <w:t xml:space="preserve">, default </w:t>
      </w:r>
      <w:r>
        <w:rPr>
          <w:rFonts w:ascii="Consolas" w:eastAsia="Consolas" w:hAnsi="Consolas" w:cs="Consolas"/>
          <w:sz w:val="21"/>
        </w:rPr>
        <w:t>http://127.0.0.1:8303</w:t>
      </w:r>
      <w:r>
        <w:rPr>
          <w:rFonts w:cs="Times New Roman"/>
        </w:rPr>
        <w:t>), turns a failed fetch into the message "Cannot reach the prediction API", and turns a non-200 an</w:t>
      </w:r>
      <w:r>
        <w:rPr>
          <w:rFonts w:cs="Times New Roman"/>
        </w:rPr>
        <w:t xml:space="preserve">swer into an error carrying the </w:t>
      </w:r>
      <w:r>
        <w:rPr>
          <w:rFonts w:ascii="Consolas" w:eastAsia="Consolas" w:hAnsi="Consolas" w:cs="Consolas"/>
          <w:sz w:val="21"/>
        </w:rPr>
        <w:t>detail</w:t>
      </w:r>
      <w:r>
        <w:rPr>
          <w:rFonts w:cs="Times New Roman"/>
        </w:rPr>
        <w:t xml:space="preserve"> text of the API. </w:t>
      </w:r>
      <w:r>
        <w:rPr>
          <w:rFonts w:ascii="Consolas" w:eastAsia="Consolas" w:hAnsi="Consolas" w:cs="Consolas"/>
          <w:sz w:val="21"/>
        </w:rPr>
        <w:t>Predict.jsx</w:t>
      </w:r>
      <w:r>
        <w:rPr>
          <w:rFonts w:cs="Times New Roman"/>
        </w:rPr>
        <w:t xml:space="preserve"> is one component for all four diseases: it asks </w:t>
      </w:r>
      <w:r>
        <w:rPr>
          <w:rFonts w:ascii="Consolas" w:eastAsia="Consolas" w:hAnsi="Consolas" w:cs="Consolas"/>
          <w:sz w:val="21"/>
        </w:rPr>
        <w:t>/api/diseases/{d}</w:t>
      </w:r>
      <w:r>
        <w:rPr>
          <w:rFonts w:cs="Times New Roman"/>
        </w:rPr>
        <w:t xml:space="preserve"> for the fields, renders a number input or a drop-down for each, validates that every field is filled with a number, posts </w:t>
      </w:r>
      <w:r>
        <w:rPr>
          <w:rFonts w:ascii="Consolas" w:eastAsia="Consolas" w:hAnsi="Consolas" w:cs="Consolas"/>
          <w:sz w:val="21"/>
        </w:rPr>
        <w:t>{"values": {...}}</w:t>
      </w:r>
      <w:r>
        <w:rPr>
          <w:rFonts w:cs="Times New Roman"/>
        </w:rPr>
        <w:t xml:space="preserve"> and shows the answer. Page data are loaded with a small </w:t>
      </w:r>
      <w:r>
        <w:rPr>
          <w:rFonts w:ascii="Consolas" w:eastAsia="Consolas" w:hAnsi="Consolas" w:cs="Consolas"/>
          <w:sz w:val="21"/>
        </w:rPr>
        <w:t>useAsync</w:t>
      </w:r>
      <w:r>
        <w:rPr>
          <w:rFonts w:cs="Times New Roman"/>
        </w:rPr>
        <w:t xml:space="preserve"> hook, and the connection badge uses </w:t>
      </w:r>
      <w:r>
        <w:rPr>
          <w:rFonts w:ascii="Consolas" w:eastAsia="Consolas" w:hAnsi="Consolas" w:cs="Consolas"/>
          <w:sz w:val="21"/>
        </w:rPr>
        <w:t>useHealth</w:t>
      </w:r>
      <w:r>
        <w:rPr>
          <w:rFonts w:cs="Times New Roman"/>
        </w:rPr>
        <w:t xml:space="preserve">, which polls </w:t>
      </w:r>
      <w:r>
        <w:rPr>
          <w:rFonts w:ascii="Consolas" w:eastAsia="Consolas" w:hAnsi="Consolas" w:cs="Consolas"/>
          <w:sz w:val="21"/>
        </w:rPr>
        <w:t>/api/health</w:t>
      </w:r>
      <w:r>
        <w:rPr>
          <w:rFonts w:cs="Times New Roman"/>
        </w:rPr>
        <w:t xml:space="preserve"> every 30 seconds.</w:t>
      </w:r>
    </w:p>
    <w:p w:rsidR="004B7089" w:rsidRDefault="003F3E04">
      <w:pPr>
        <w:pStyle w:val="Heading2"/>
      </w:pPr>
      <w:r>
        <w:t>6.9 API Design with Real Requests and Responses</w:t>
      </w:r>
    </w:p>
    <w:p w:rsidR="004B7089" w:rsidRDefault="003F3E04">
      <w:r>
        <w:rPr>
          <w:rFonts w:cs="Times New Roman"/>
        </w:rPr>
        <w:t>The seven routes are listed in Chapt</w:t>
      </w:r>
      <w:r>
        <w:rPr>
          <w:rFonts w:cs="Times New Roman"/>
        </w:rPr>
        <w:t xml:space="preserve">er 5. The following exchanges were captured from the running service on </w:t>
      </w:r>
      <w:r>
        <w:rPr>
          <w:rFonts w:ascii="Consolas" w:eastAsia="Consolas" w:hAnsi="Consolas" w:cs="Consolas"/>
          <w:sz w:val="21"/>
        </w:rPr>
        <w:t>127.0.0.1:8303</w:t>
      </w:r>
      <w:r>
        <w:rPr>
          <w:rFonts w:cs="Times New Roman"/>
        </w:rPr>
        <w:t>. A prediction request carries one value for each feature, keyed by the feature name:</w:t>
      </w:r>
    </w:p>
    <w:p w:rsidR="004B7089" w:rsidRDefault="003F3E04">
      <w:pPr>
        <w:shd w:val="clear" w:color="auto" w:fill="F3F5F8"/>
        <w:spacing w:after="0" w:line="240" w:lineRule="auto"/>
        <w:ind w:left="144"/>
        <w:jc w:val="left"/>
      </w:pPr>
      <w:r>
        <w:rPr>
          <w:rFonts w:ascii="Consolas" w:eastAsia="Consolas" w:hAnsi="Consolas" w:cs="Consolas"/>
          <w:sz w:val="17"/>
        </w:rPr>
        <w:t>POST /api/predict/diabetes</w:t>
      </w:r>
    </w:p>
    <w:p w:rsidR="004B7089" w:rsidRDefault="003F3E04">
      <w:pPr>
        <w:shd w:val="clear" w:color="auto" w:fill="F3F5F8"/>
        <w:spacing w:after="0" w:line="240" w:lineRule="auto"/>
        <w:ind w:left="144"/>
        <w:jc w:val="left"/>
      </w:pPr>
      <w:r>
        <w:rPr>
          <w:rFonts w:ascii="Consolas" w:eastAsia="Consolas" w:hAnsi="Consolas" w:cs="Consolas"/>
          <w:sz w:val="17"/>
        </w:rPr>
        <w:t>{"values": {"Pregnancies": 2, "Glucose": 128.9, "BloodPre</w:t>
      </w:r>
      <w:r>
        <w:rPr>
          <w:rFonts w:ascii="Consolas" w:eastAsia="Consolas" w:hAnsi="Consolas" w:cs="Consolas"/>
          <w:sz w:val="17"/>
        </w:rPr>
        <w:t>ssure": 71.8, "SkinThickness": 32.4,</w:t>
      </w:r>
    </w:p>
    <w:p w:rsidR="004B7089" w:rsidRDefault="003F3E04">
      <w:pPr>
        <w:shd w:val="clear" w:color="auto" w:fill="F3F5F8"/>
        <w:spacing w:after="0" w:line="240" w:lineRule="auto"/>
        <w:ind w:left="144"/>
        <w:jc w:val="left"/>
      </w:pPr>
      <w:r>
        <w:rPr>
          <w:rFonts w:ascii="Consolas" w:eastAsia="Consolas" w:hAnsi="Consolas" w:cs="Consolas"/>
          <w:sz w:val="17"/>
        </w:rPr>
        <w:t xml:space="preserve">            "Insulin": 103.3, "BMI": 30.2, "DiabetesPedigreeFunction": 0.93, "Age": 54}}</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p>
    <w:p w:rsidR="004B7089" w:rsidRDefault="003F3E04">
      <w:pPr>
        <w:shd w:val="clear" w:color="auto" w:fill="F3F5F8"/>
        <w:spacing w:after="0" w:line="240" w:lineRule="auto"/>
        <w:ind w:left="144"/>
        <w:jc w:val="left"/>
      </w:pPr>
      <w:r>
        <w:rPr>
          <w:rFonts w:ascii="Consolas" w:eastAsia="Consolas" w:hAnsi="Consolas" w:cs="Consolas"/>
          <w:sz w:val="17"/>
        </w:rPr>
        <w:t>200 OK</w:t>
      </w:r>
    </w:p>
    <w:p w:rsidR="004B7089" w:rsidRDefault="003F3E04">
      <w:pPr>
        <w:shd w:val="clear" w:color="auto" w:fill="F3F5F8"/>
        <w:spacing w:after="0" w:line="240" w:lineRule="auto"/>
        <w:ind w:left="144"/>
        <w:jc w:val="left"/>
      </w:pPr>
      <w:r>
        <w:rPr>
          <w:rFonts w:ascii="Consolas" w:eastAsia="Consolas" w:hAnsi="Consolas" w:cs="Consolas"/>
          <w:sz w:val="17"/>
        </w:rPr>
        <w:t>{"disease": "diabetes", "title": "Diabetes Risk Prediction", "positive": true,</w:t>
      </w:r>
    </w:p>
    <w:p w:rsidR="004B7089" w:rsidRDefault="003F3E04">
      <w:pPr>
        <w:shd w:val="clear" w:color="auto" w:fill="F3F5F8"/>
        <w:spacing w:after="0" w:line="240" w:lineRule="auto"/>
        <w:ind w:left="144"/>
        <w:jc w:val="left"/>
      </w:pPr>
      <w:r>
        <w:rPr>
          <w:rFonts w:ascii="Consolas" w:eastAsia="Consolas" w:hAnsi="Consolas" w:cs="Consolas"/>
          <w:sz w:val="17"/>
        </w:rPr>
        <w:t xml:space="preserve"> "result": "Positive (High Risk)", "probability": 90.71, "model": "SVM", "accuracy": 0.895}</w:t>
      </w:r>
    </w:p>
    <w:p w:rsidR="004B7089" w:rsidRDefault="004B7089">
      <w:pPr>
        <w:spacing w:line="144" w:lineRule="auto"/>
      </w:pPr>
    </w:p>
    <w:p w:rsidR="004B7089" w:rsidRDefault="003F3E04">
      <w:r>
        <w:rPr>
          <w:rFonts w:cs="Times New Roman"/>
        </w:rPr>
        <w:t xml:space="preserve">A request with a value that is not a number is refused before the model is called; the message names the labels of the fields that failed. Here only </w:t>
      </w:r>
      <w:r>
        <w:rPr>
          <w:rFonts w:ascii="Consolas" w:eastAsia="Consolas" w:hAnsi="Consolas" w:cs="Consolas"/>
          <w:sz w:val="21"/>
        </w:rPr>
        <w:t>Glucose</w:t>
      </w:r>
      <w:r>
        <w:rPr>
          <w:rFonts w:cs="Times New Roman"/>
        </w:rPr>
        <w:t xml:space="preserve"> was se</w:t>
      </w:r>
      <w:r>
        <w:rPr>
          <w:rFonts w:cs="Times New Roman"/>
        </w:rPr>
        <w:t>nt (with the text "abc"), so all eight labels are listed:</w:t>
      </w:r>
    </w:p>
    <w:p w:rsidR="004B7089" w:rsidRDefault="003F3E04">
      <w:pPr>
        <w:shd w:val="clear" w:color="auto" w:fill="F3F5F8"/>
        <w:spacing w:after="0" w:line="240" w:lineRule="auto"/>
        <w:ind w:left="144"/>
        <w:jc w:val="left"/>
      </w:pPr>
      <w:r>
        <w:rPr>
          <w:rFonts w:ascii="Consolas" w:eastAsia="Consolas" w:hAnsi="Consolas" w:cs="Consolas"/>
          <w:sz w:val="17"/>
        </w:rPr>
        <w:lastRenderedPageBreak/>
        <w:t>POST /api/predict/diabetes   {"values": {"Glucose": "abc"}}</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p>
    <w:p w:rsidR="004B7089" w:rsidRDefault="003F3E04">
      <w:pPr>
        <w:shd w:val="clear" w:color="auto" w:fill="F3F5F8"/>
        <w:spacing w:after="0" w:line="240" w:lineRule="auto"/>
        <w:ind w:left="144"/>
        <w:jc w:val="left"/>
      </w:pPr>
      <w:r>
        <w:rPr>
          <w:rFonts w:ascii="Consolas" w:eastAsia="Consolas" w:hAnsi="Consolas" w:cs="Consolas"/>
          <w:sz w:val="17"/>
        </w:rPr>
        <w:t>422 Unprocessable Entity</w:t>
      </w:r>
    </w:p>
    <w:p w:rsidR="004B7089" w:rsidRDefault="003F3E04">
      <w:pPr>
        <w:shd w:val="clear" w:color="auto" w:fill="F3F5F8"/>
        <w:spacing w:after="0" w:line="240" w:lineRule="auto"/>
        <w:ind w:left="144"/>
        <w:jc w:val="left"/>
      </w:pPr>
      <w:r>
        <w:rPr>
          <w:rFonts w:ascii="Consolas" w:eastAsia="Consolas" w:hAnsi="Consolas" w:cs="Consolas"/>
          <w:sz w:val="17"/>
        </w:rPr>
        <w:t>{"detail": "Please enter a valid number for: Number of Pregnancies, Glucose Level (mg/dL),</w:t>
      </w:r>
    </w:p>
    <w:p w:rsidR="004B7089" w:rsidRDefault="003F3E04">
      <w:pPr>
        <w:shd w:val="clear" w:color="auto" w:fill="F3F5F8"/>
        <w:spacing w:after="0" w:line="240" w:lineRule="auto"/>
        <w:ind w:left="144"/>
        <w:jc w:val="left"/>
      </w:pPr>
      <w:r>
        <w:rPr>
          <w:rFonts w:ascii="Consolas" w:eastAsia="Consolas" w:hAnsi="Consolas" w:cs="Consolas"/>
          <w:sz w:val="17"/>
        </w:rPr>
        <w:t xml:space="preserve">            Blood Pr</w:t>
      </w:r>
      <w:r>
        <w:rPr>
          <w:rFonts w:ascii="Consolas" w:eastAsia="Consolas" w:hAnsi="Consolas" w:cs="Consolas"/>
          <w:sz w:val="17"/>
        </w:rPr>
        <w:t>essure (mm Hg), Skin Thickness (mm), Insulin Level (mu U/ml), BMI,</w:t>
      </w:r>
    </w:p>
    <w:p w:rsidR="004B7089" w:rsidRDefault="003F3E04">
      <w:pPr>
        <w:shd w:val="clear" w:color="auto" w:fill="F3F5F8"/>
        <w:spacing w:after="0" w:line="240" w:lineRule="auto"/>
        <w:ind w:left="144"/>
        <w:jc w:val="left"/>
      </w:pPr>
      <w:r>
        <w:rPr>
          <w:rFonts w:ascii="Consolas" w:eastAsia="Consolas" w:hAnsi="Consolas" w:cs="Consolas"/>
          <w:sz w:val="17"/>
        </w:rPr>
        <w:t xml:space="preserve">            Diabetes Pedigree Function, Age."}</w:t>
      </w:r>
    </w:p>
    <w:p w:rsidR="004B7089" w:rsidRDefault="004B7089">
      <w:pPr>
        <w:spacing w:line="144" w:lineRule="auto"/>
      </w:pPr>
    </w:p>
    <w:p w:rsidR="004B7089" w:rsidRDefault="003F3E04">
      <w:r>
        <w:rPr>
          <w:rFonts w:cs="Times New Roman"/>
        </w:rPr>
        <w:t>The sample route returns a real row of the CSV and its label, which the interface uses to fill the form:</w:t>
      </w:r>
    </w:p>
    <w:p w:rsidR="004B7089" w:rsidRDefault="003F3E04">
      <w:pPr>
        <w:shd w:val="clear" w:color="auto" w:fill="F3F5F8"/>
        <w:spacing w:after="0" w:line="240" w:lineRule="auto"/>
        <w:ind w:left="144"/>
        <w:jc w:val="left"/>
      </w:pPr>
      <w:r>
        <w:rPr>
          <w:rFonts w:ascii="Consolas" w:eastAsia="Consolas" w:hAnsi="Consolas" w:cs="Consolas"/>
          <w:sz w:val="17"/>
        </w:rPr>
        <w:t>GET /api/diseases/kidney/sample?outc</w:t>
      </w:r>
      <w:r>
        <w:rPr>
          <w:rFonts w:ascii="Consolas" w:eastAsia="Consolas" w:hAnsi="Consolas" w:cs="Consolas"/>
          <w:sz w:val="17"/>
        </w:rPr>
        <w:t>ome=1</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p>
    <w:p w:rsidR="004B7089" w:rsidRDefault="003F3E04">
      <w:pPr>
        <w:shd w:val="clear" w:color="auto" w:fill="F3F5F8"/>
        <w:spacing w:after="0" w:line="240" w:lineRule="auto"/>
        <w:ind w:left="144"/>
        <w:jc w:val="left"/>
      </w:pPr>
      <w:r>
        <w:rPr>
          <w:rFonts w:ascii="Consolas" w:eastAsia="Consolas" w:hAnsi="Consolas" w:cs="Consolas"/>
          <w:sz w:val="17"/>
        </w:rPr>
        <w:t>200 OK</w:t>
      </w:r>
    </w:p>
    <w:p w:rsidR="004B7089" w:rsidRDefault="003F3E04">
      <w:pPr>
        <w:shd w:val="clear" w:color="auto" w:fill="F3F5F8"/>
        <w:spacing w:after="0" w:line="240" w:lineRule="auto"/>
        <w:ind w:left="144"/>
        <w:jc w:val="left"/>
      </w:pPr>
      <w:r>
        <w:rPr>
          <w:rFonts w:ascii="Consolas" w:eastAsia="Consolas" w:hAnsi="Consolas" w:cs="Consolas"/>
          <w:sz w:val="17"/>
        </w:rPr>
        <w:t>{"values": {"age": 49.0, "blood_pressure": 89.7, "specific_gravity": 1.005, "albumin": 2.0, "sugar": 2.0,</w:t>
      </w:r>
    </w:p>
    <w:p w:rsidR="004B7089" w:rsidRDefault="003F3E04">
      <w:pPr>
        <w:shd w:val="clear" w:color="auto" w:fill="F3F5F8"/>
        <w:spacing w:after="0" w:line="240" w:lineRule="auto"/>
        <w:ind w:left="144"/>
        <w:jc w:val="left"/>
      </w:pPr>
      <w:r>
        <w:rPr>
          <w:rFonts w:ascii="Consolas" w:eastAsia="Consolas" w:hAnsi="Consolas" w:cs="Consolas"/>
          <w:sz w:val="17"/>
        </w:rPr>
        <w:t xml:space="preserve">            "blood_glucose_random": 151.5, "blood_urea": 64.5, "serum_creatinine": 0.84, "sodium": 142.6,</w:t>
      </w:r>
    </w:p>
    <w:p w:rsidR="004B7089" w:rsidRDefault="003F3E04">
      <w:pPr>
        <w:shd w:val="clear" w:color="auto" w:fill="F3F5F8"/>
        <w:spacing w:after="0" w:line="240" w:lineRule="auto"/>
        <w:ind w:left="144"/>
        <w:jc w:val="left"/>
      </w:pPr>
      <w:r>
        <w:rPr>
          <w:rFonts w:ascii="Consolas" w:eastAsia="Consolas" w:hAnsi="Consolas" w:cs="Consolas"/>
          <w:sz w:val="17"/>
        </w:rPr>
        <w:t xml:space="preserve">            "potassium": 3.48, "hemoglobin": 10.74, "packed_cell_volume": 31.5},</w:t>
      </w:r>
    </w:p>
    <w:p w:rsidR="004B7089" w:rsidRDefault="003F3E04">
      <w:pPr>
        <w:shd w:val="clear" w:color="auto" w:fill="F3F5F8"/>
        <w:spacing w:after="0" w:line="240" w:lineRule="auto"/>
        <w:ind w:left="144"/>
        <w:jc w:val="left"/>
      </w:pPr>
      <w:r>
        <w:rPr>
          <w:rFonts w:ascii="Consolas" w:eastAsia="Consolas" w:hAnsi="Consolas" w:cs="Consolas"/>
          <w:sz w:val="17"/>
        </w:rPr>
        <w:t xml:space="preserve"> "label": 1}</w:t>
      </w:r>
    </w:p>
    <w:p w:rsidR="004B7089" w:rsidRDefault="004B7089">
      <w:pPr>
        <w:spacing w:line="144" w:lineRule="auto"/>
      </w:pPr>
    </w:p>
    <w:p w:rsidR="004B7089" w:rsidRDefault="003F3E04">
      <w:r>
        <w:rPr>
          <w:rFonts w:ascii="Consolas" w:eastAsia="Consolas" w:hAnsi="Consolas" w:cs="Consolas"/>
          <w:sz w:val="21"/>
        </w:rPr>
        <w:t>GET /api/diseases/{d}</w:t>
      </w:r>
      <w:r>
        <w:rPr>
          <w:rFonts w:cs="Times New Roman"/>
        </w:rPr>
        <w:t xml:space="preserve"> returns the data the form needs: for each field its name, label, placeholder, input type, minimum, maximum and median in the CSV, and the o</w:t>
      </w:r>
      <w:r>
        <w:rPr>
          <w:rFonts w:cs="Times New Roman"/>
        </w:rPr>
        <w:t xml:space="preserve">ptions of a categorical field (for example </w:t>
      </w:r>
      <w:r>
        <w:rPr>
          <w:rFonts w:ascii="Consolas" w:eastAsia="Consolas" w:hAnsi="Consolas" w:cs="Consolas"/>
          <w:sz w:val="21"/>
        </w:rPr>
        <w:t>{"value": 1, "label": "Male"}</w:t>
      </w:r>
      <w:r>
        <w:rPr>
          <w:rFonts w:cs="Times New Roman"/>
        </w:rPr>
        <w:t xml:space="preserve">), together with the metrics of the best model and the four algorithms' scores. </w:t>
      </w:r>
      <w:r>
        <w:rPr>
          <w:rFonts w:ascii="Consolas" w:eastAsia="Consolas" w:hAnsi="Consolas" w:cs="Consolas"/>
          <w:sz w:val="21"/>
        </w:rPr>
        <w:t>GET /api/datasets</w:t>
      </w:r>
      <w:r>
        <w:rPr>
          <w:rFonts w:cs="Times New Roman"/>
        </w:rPr>
        <w:t xml:space="preserve"> returns, for every disease, the row count, the positive and negative counts, the targe</w:t>
      </w:r>
      <w:r>
        <w:rPr>
          <w:rFonts w:cs="Times New Roman"/>
        </w:rPr>
        <w:t xml:space="preserve">t column, the feature list and </w:t>
      </w:r>
      <w:r>
        <w:rPr>
          <w:rFonts w:ascii="Consolas" w:eastAsia="Consolas" w:hAnsi="Consolas" w:cs="Consolas"/>
          <w:sz w:val="21"/>
        </w:rPr>
        <w:t>"synthetic": true</w:t>
      </w:r>
      <w:r>
        <w:rPr>
          <w:rFonts w:cs="Times New Roman"/>
        </w:rPr>
        <w:t>, which the Datasets page turns into its warning banner.</w:t>
      </w:r>
    </w:p>
    <w:p w:rsidR="004B7089" w:rsidRDefault="003F3E04">
      <w:r>
        <w:rPr>
          <w:rFonts w:cs="Times New Roman"/>
        </w:rPr>
        <w:t>On the project machine a prediction request takes a median of 13.5 ms and a 95th percentile of 24.9 ms (200 calls on 127.0.0.1); Chapter 7 gives the me</w:t>
      </w:r>
      <w:r>
        <w:rPr>
          <w:rFonts w:cs="Times New Roman"/>
        </w:rPr>
        <w:t>asurements and their caveats.</w:t>
      </w:r>
    </w:p>
    <w:p w:rsidR="004B7089" w:rsidRDefault="003F3E04">
      <w:pPr>
        <w:pStyle w:val="Heading2"/>
      </w:pPr>
      <w:r>
        <w:t>6.10 Security and Error Handling</w:t>
      </w:r>
    </w:p>
    <w:p w:rsidR="004B7089" w:rsidRDefault="003F3E04">
      <w:r>
        <w:rPr>
          <w:rFonts w:cs="Times New Roman"/>
        </w:rPr>
        <w:t>The application is built as a local demonstration, and its security posture is correspondingly limited. The facts are:</w:t>
      </w:r>
    </w:p>
    <w:p w:rsidR="004B7089" w:rsidRDefault="003F3E04">
      <w:pPr>
        <w:spacing w:after="60"/>
        <w:ind w:left="720" w:hanging="360"/>
      </w:pPr>
      <w:r>
        <w:rPr>
          <w:rFonts w:cs="Times New Roman"/>
        </w:rPr>
        <w:t xml:space="preserve">•  </w:t>
      </w:r>
      <w:r>
        <w:rPr>
          <w:rFonts w:cs="Times New Roman"/>
          <w:b/>
        </w:rPr>
        <w:t>No authentication and no stored data.</w:t>
      </w:r>
      <w:r>
        <w:rPr>
          <w:rFonts w:cs="Times New Roman"/>
        </w:rPr>
        <w:t xml:space="preserve"> Every route is open; no patient v</w:t>
      </w:r>
      <w:r>
        <w:rPr>
          <w:rFonts w:cs="Times New Roman"/>
        </w:rPr>
        <w:t>alue is written to disk or to a log by the application, and the result exists only in the response.</w:t>
      </w:r>
    </w:p>
    <w:p w:rsidR="004B7089" w:rsidRDefault="003F3E04">
      <w:pPr>
        <w:spacing w:after="60"/>
        <w:ind w:left="720" w:hanging="360"/>
      </w:pPr>
      <w:r>
        <w:rPr>
          <w:rFonts w:cs="Times New Roman"/>
        </w:rPr>
        <w:t xml:space="preserve">•  </w:t>
      </w:r>
      <w:r>
        <w:rPr>
          <w:rFonts w:cs="Times New Roman"/>
          <w:b/>
        </w:rPr>
        <w:t>Input validation.</w:t>
      </w:r>
      <w:r>
        <w:rPr>
          <w:rFonts w:cs="Times New Roman"/>
        </w:rPr>
        <w:t xml:space="preserve"> The pydantic model </w:t>
      </w:r>
      <w:r>
        <w:rPr>
          <w:rFonts w:ascii="Consolas" w:eastAsia="Consolas" w:hAnsi="Consolas" w:cs="Consolas"/>
          <w:sz w:val="21"/>
        </w:rPr>
        <w:t>PredictBody</w:t>
      </w:r>
      <w:r>
        <w:rPr>
          <w:rFonts w:cs="Times New Roman"/>
        </w:rPr>
        <w:t xml:space="preserve"> requires a JSON object </w:t>
      </w:r>
      <w:r>
        <w:rPr>
          <w:rFonts w:ascii="Consolas" w:eastAsia="Consolas" w:hAnsi="Consolas" w:cs="Consolas"/>
          <w:sz w:val="21"/>
        </w:rPr>
        <w:t>values</w:t>
      </w:r>
      <w:r>
        <w:rPr>
          <w:rFonts w:cs="Times New Roman"/>
        </w:rPr>
        <w:t xml:space="preserve">; each value is converted with </w:t>
      </w:r>
      <w:r>
        <w:rPr>
          <w:rFonts w:ascii="Consolas" w:eastAsia="Consolas" w:hAnsi="Consolas" w:cs="Consolas"/>
          <w:sz w:val="21"/>
        </w:rPr>
        <w:t>float()</w:t>
      </w:r>
      <w:r>
        <w:rPr>
          <w:rFonts w:cs="Times New Roman"/>
        </w:rPr>
        <w:t xml:space="preserve">, and a missing key, </w:t>
      </w:r>
      <w:r>
        <w:rPr>
          <w:rFonts w:ascii="Consolas" w:eastAsia="Consolas" w:hAnsi="Consolas" w:cs="Consolas"/>
          <w:sz w:val="21"/>
        </w:rPr>
        <w:t>null</w:t>
      </w:r>
      <w:r>
        <w:rPr>
          <w:rFonts w:cs="Times New Roman"/>
        </w:rPr>
        <w:t>, an empty s</w:t>
      </w:r>
      <w:r>
        <w:rPr>
          <w:rFonts w:cs="Times New Roman"/>
        </w:rPr>
        <w:t xml:space="preserve">tring, text, </w:t>
      </w:r>
      <w:r>
        <w:rPr>
          <w:rFonts w:ascii="Consolas" w:eastAsia="Consolas" w:hAnsi="Consolas" w:cs="Consolas"/>
          <w:sz w:val="21"/>
        </w:rPr>
        <w:t>nan</w:t>
      </w:r>
      <w:r>
        <w:rPr>
          <w:rFonts w:cs="Times New Roman"/>
        </w:rPr>
        <w:t xml:space="preserve"> or infinity is reported with HTTP 422 and a readable message. Unknown extra keys are ignored. Physiologically impossible numbers (a glucose of 100,000 mg/dL or an age of -5) are </w:t>
      </w:r>
      <w:r>
        <w:rPr>
          <w:rFonts w:cs="Times New Roman"/>
          <w:b/>
        </w:rPr>
        <w:t>accepted</w:t>
      </w:r>
      <w:r>
        <w:rPr>
          <w:rFonts w:cs="Times New Roman"/>
        </w:rPr>
        <w:t>, because there is no range check in the API; the int</w:t>
      </w:r>
      <w:r>
        <w:rPr>
          <w:rFonts w:cs="Times New Roman"/>
        </w:rPr>
        <w:t>erface only warns when a value lies outside the training range of the feature.</w:t>
      </w:r>
    </w:p>
    <w:p w:rsidR="004B7089" w:rsidRDefault="003F3E04">
      <w:pPr>
        <w:spacing w:after="60"/>
        <w:ind w:left="720" w:hanging="360"/>
      </w:pPr>
      <w:r>
        <w:rPr>
          <w:rFonts w:cs="Times New Roman"/>
        </w:rPr>
        <w:t xml:space="preserve">•  </w:t>
      </w:r>
      <w:r>
        <w:rPr>
          <w:rFonts w:cs="Times New Roman"/>
          <w:b/>
        </w:rPr>
        <w:t>Error codes.</w:t>
      </w:r>
      <w:r>
        <w:rPr>
          <w:rFonts w:cs="Times New Roman"/>
        </w:rPr>
        <w:t xml:space="preserve"> 404 for an unknown disease key (also for the detail and sample routes), 422 for invalid input or malformed JSON, 405 for a wrong method, 404 for an </w:t>
      </w:r>
      <w:r>
        <w:rPr>
          <w:rFonts w:cs="Times New Roman"/>
        </w:rPr>
        <w:lastRenderedPageBreak/>
        <w:t>unknown route</w:t>
      </w:r>
      <w:r>
        <w:rPr>
          <w:rFonts w:cs="Times New Roman"/>
        </w:rPr>
        <w:t xml:space="preserve">. The React client shows the </w:t>
      </w:r>
      <w:r>
        <w:rPr>
          <w:rFonts w:ascii="Consolas" w:eastAsia="Consolas" w:hAnsi="Consolas" w:cs="Consolas"/>
          <w:sz w:val="21"/>
        </w:rPr>
        <w:t>detail</w:t>
      </w:r>
      <w:r>
        <w:rPr>
          <w:rFonts w:cs="Times New Roman"/>
        </w:rPr>
        <w:t xml:space="preserve"> text; if the API cannot be reached it says so.</w:t>
      </w:r>
    </w:p>
    <w:p w:rsidR="004B7089" w:rsidRDefault="003F3E04">
      <w:pPr>
        <w:spacing w:after="60"/>
        <w:ind w:left="720" w:hanging="360"/>
      </w:pPr>
      <w:r>
        <w:rPr>
          <w:rFonts w:cs="Times New Roman"/>
        </w:rPr>
        <w:t xml:space="preserve">•  </w:t>
      </w:r>
      <w:r>
        <w:rPr>
          <w:rFonts w:cs="Times New Roman"/>
          <w:b/>
        </w:rPr>
        <w:t>CORS.</w:t>
      </w:r>
      <w:r>
        <w:rPr>
          <w:rFonts w:cs="Times New Roman"/>
        </w:rPr>
        <w:t xml:space="preserve"> Only </w:t>
      </w:r>
      <w:r>
        <w:rPr>
          <w:rFonts w:ascii="Consolas" w:eastAsia="Consolas" w:hAnsi="Consolas" w:cs="Consolas"/>
          <w:sz w:val="21"/>
        </w:rPr>
        <w:t>http://localhost:5303</w:t>
      </w:r>
      <w:r>
        <w:rPr>
          <w:rFonts w:cs="Times New Roman"/>
        </w:rPr>
        <w:t xml:space="preserve"> and </w:t>
      </w:r>
      <w:r>
        <w:rPr>
          <w:rFonts w:ascii="Consolas" w:eastAsia="Consolas" w:hAnsi="Consolas" w:cs="Consolas"/>
          <w:sz w:val="21"/>
        </w:rPr>
        <w:t>http://127.0.0.1:5303</w:t>
      </w:r>
      <w:r>
        <w:rPr>
          <w:rFonts w:cs="Times New Roman"/>
        </w:rPr>
        <w:t xml:space="preserve"> may call the API from a browser.</w:t>
      </w:r>
    </w:p>
    <w:p w:rsidR="004B7089" w:rsidRDefault="003F3E04">
      <w:pPr>
        <w:spacing w:after="60"/>
        <w:ind w:left="720" w:hanging="360"/>
      </w:pPr>
      <w:r>
        <w:rPr>
          <w:rFonts w:cs="Times New Roman"/>
        </w:rPr>
        <w:t xml:space="preserve">•  </w:t>
      </w:r>
      <w:r>
        <w:rPr>
          <w:rFonts w:cs="Times New Roman"/>
          <w:b/>
        </w:rPr>
        <w:t>Model files.</w:t>
      </w:r>
      <w:r>
        <w:rPr>
          <w:rFonts w:cs="Times New Roman"/>
        </w:rPr>
        <w:t xml:space="preserve"> </w:t>
      </w:r>
      <w:r>
        <w:rPr>
          <w:rFonts w:ascii="Consolas" w:eastAsia="Consolas" w:hAnsi="Consolas" w:cs="Consolas"/>
          <w:sz w:val="21"/>
        </w:rPr>
        <w:t>joblib.load</w:t>
      </w:r>
      <w:r>
        <w:rPr>
          <w:rFonts w:cs="Times New Roman"/>
        </w:rPr>
        <w:t xml:space="preserve"> is used on the files in </w:t>
      </w:r>
      <w:r>
        <w:rPr>
          <w:rFonts w:ascii="Consolas" w:eastAsia="Consolas" w:hAnsi="Consolas" w:cs="Consolas"/>
          <w:sz w:val="21"/>
        </w:rPr>
        <w:t>models/</w:t>
      </w:r>
      <w:r>
        <w:rPr>
          <w:rFonts w:cs="Times New Roman"/>
        </w:rPr>
        <w:t xml:space="preserve">; these must come only from </w:t>
      </w:r>
      <w:r>
        <w:rPr>
          <w:rFonts w:ascii="Consolas" w:eastAsia="Consolas" w:hAnsi="Consolas" w:cs="Consolas"/>
          <w:sz w:val="21"/>
        </w:rPr>
        <w:t>train_models.py</w:t>
      </w:r>
      <w:r>
        <w:rPr>
          <w:rFonts w:cs="Times New Roman"/>
        </w:rPr>
        <w:t xml:space="preserve"> because pickle files can execute code when loaded.</w:t>
      </w:r>
    </w:p>
    <w:p w:rsidR="004B7089" w:rsidRDefault="003F3E04">
      <w:pPr>
        <w:spacing w:after="60"/>
        <w:ind w:left="720" w:hanging="360"/>
      </w:pPr>
      <w:r>
        <w:rPr>
          <w:rFonts w:cs="Times New Roman"/>
        </w:rPr>
        <w:t xml:space="preserve">•  </w:t>
      </w:r>
      <w:r>
        <w:rPr>
          <w:rFonts w:cs="Times New Roman"/>
          <w:b/>
        </w:rPr>
        <w:t>Flask development server.</w:t>
      </w:r>
      <w:r>
        <w:rPr>
          <w:rFonts w:cs="Times New Roman"/>
        </w:rPr>
        <w:t xml:space="preserve"> </w:t>
      </w:r>
      <w:r>
        <w:rPr>
          <w:rFonts w:ascii="Consolas" w:eastAsia="Consolas" w:hAnsi="Consolas" w:cs="Consolas"/>
          <w:sz w:val="21"/>
        </w:rPr>
        <w:t>app.py</w:t>
      </w:r>
      <w:r>
        <w:rPr>
          <w:rFonts w:cs="Times New Roman"/>
        </w:rPr>
        <w:t xml:space="preserve"> runs with </w:t>
      </w:r>
      <w:r>
        <w:rPr>
          <w:rFonts w:ascii="Consolas" w:eastAsia="Consolas" w:hAnsi="Consolas" w:cs="Consolas"/>
          <w:sz w:val="21"/>
        </w:rPr>
        <w:t>debug=True</w:t>
      </w:r>
      <w:r>
        <w:rPr>
          <w:rFonts w:cs="Times New Roman"/>
        </w:rPr>
        <w:t xml:space="preserve"> on all interfaces when started directly. This is for local use only.</w:t>
      </w:r>
    </w:p>
    <w:p w:rsidR="004B7089" w:rsidRDefault="003F3E04">
      <w:r>
        <w:rPr>
          <w:rFonts w:cs="Times New Roman"/>
        </w:rPr>
        <w:t>What is missing, and would be requi</w:t>
      </w:r>
      <w:r>
        <w:rPr>
          <w:rFonts w:cs="Times New Roman"/>
        </w:rPr>
        <w:t>red before any real use, is authentication and authorisation, transport security (HTTPS), rate limiting, audit logging, range validation of clinical values, and a data-protection review.</w:t>
      </w:r>
    </w:p>
    <w:p w:rsidR="004B7089" w:rsidRDefault="003F3E04">
      <w:pPr>
        <w:pStyle w:val="Heading2"/>
      </w:pPr>
      <w:r>
        <w:t>6.11 Installation and Execution</w:t>
      </w:r>
    </w:p>
    <w:p w:rsidR="004B7089" w:rsidRDefault="003F3E04">
      <w:r>
        <w:rPr>
          <w:rFonts w:cs="Times New Roman"/>
        </w:rPr>
        <w:t>The project needs Python 3.11 or newe</w:t>
      </w:r>
      <w:r>
        <w:rPr>
          <w:rFonts w:cs="Times New Roman"/>
        </w:rPr>
        <w:t xml:space="preserve">r and Node.js (the project was built with Python 3.11.9 and Node 24). The trained models were saved with scikit-learn 1.8.0, so the pinned </w:t>
      </w:r>
      <w:r>
        <w:rPr>
          <w:rFonts w:ascii="Consolas" w:eastAsia="Consolas" w:hAnsi="Consolas" w:cs="Consolas"/>
          <w:sz w:val="21"/>
        </w:rPr>
        <w:t>requirements.txt</w:t>
      </w:r>
      <w:r>
        <w:rPr>
          <w:rFonts w:cs="Times New Roman"/>
        </w:rPr>
        <w:t xml:space="preserve"> must be used: an older scikit-learn fails on </w:t>
      </w:r>
      <w:r>
        <w:rPr>
          <w:rFonts w:ascii="Consolas" w:eastAsia="Consolas" w:hAnsi="Consolas" w:cs="Consolas"/>
          <w:sz w:val="21"/>
        </w:rPr>
        <w:t>predict_proba</w:t>
      </w:r>
      <w:r>
        <w:rPr>
          <w:rFonts w:cs="Times New Roman"/>
        </w:rPr>
        <w:t xml:space="preserve"> when it unpickles the models.</w:t>
      </w:r>
    </w:p>
    <w:p w:rsidR="004B7089" w:rsidRDefault="003F3E04">
      <w:pPr>
        <w:pStyle w:val="Caption"/>
        <w:keepNext/>
        <w:spacing w:after="80"/>
      </w:pPr>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5</w:t>
      </w:r>
      <w:r>
        <w:rPr>
          <w:rFonts w:cs="Times New Roman"/>
        </w:rPr>
        <w:fldChar w:fldCharType="end"/>
      </w:r>
      <w:r>
        <w:rPr>
          <w:rFonts w:cs="Times New Roman"/>
        </w:rPr>
        <w:t>: Pinned Python packages (requirements.txt)</w:t>
      </w:r>
    </w:p>
    <w:tbl>
      <w:tblPr>
        <w:tblStyle w:val="TableGrid"/>
        <w:tblW w:w="0" w:type="auto"/>
        <w:jc w:val="center"/>
        <w:tblLook w:val="04A0" w:firstRow="1" w:lastRow="0" w:firstColumn="1" w:lastColumn="0" w:noHBand="0" w:noVBand="1"/>
      </w:tblPr>
      <w:tblGrid>
        <w:gridCol w:w="2160"/>
        <w:gridCol w:w="1440"/>
        <w:gridCol w:w="5040"/>
      </w:tblGrid>
      <w:tr w:rsidR="004B7089">
        <w:trPr>
          <w:cantSplit/>
          <w:tblHeader/>
          <w:jc w:val="center"/>
        </w:trPr>
        <w:tc>
          <w:tcPr>
            <w:tcW w:w="2160" w:type="dxa"/>
            <w:shd w:val="clear" w:color="auto" w:fill="1B2A41"/>
          </w:tcPr>
          <w:p w:rsidR="004B7089" w:rsidRDefault="003F3E04">
            <w:pPr>
              <w:spacing w:after="40" w:line="240" w:lineRule="auto"/>
              <w:jc w:val="center"/>
            </w:pPr>
            <w:r>
              <w:rPr>
                <w:rFonts w:cs="Times New Roman"/>
                <w:b/>
                <w:color w:val="FFFFFF"/>
                <w:sz w:val="20"/>
              </w:rPr>
              <w:t>Package</w:t>
            </w:r>
          </w:p>
        </w:tc>
        <w:tc>
          <w:tcPr>
            <w:tcW w:w="1440" w:type="dxa"/>
            <w:shd w:val="clear" w:color="auto" w:fill="1B2A41"/>
          </w:tcPr>
          <w:p w:rsidR="004B7089" w:rsidRDefault="003F3E04">
            <w:pPr>
              <w:spacing w:after="40" w:line="240" w:lineRule="auto"/>
              <w:jc w:val="center"/>
            </w:pPr>
            <w:r>
              <w:rPr>
                <w:rFonts w:cs="Times New Roman"/>
                <w:b/>
                <w:color w:val="FFFFFF"/>
                <w:sz w:val="20"/>
              </w:rPr>
              <w:t>Version</w:t>
            </w:r>
          </w:p>
        </w:tc>
        <w:tc>
          <w:tcPr>
            <w:tcW w:w="5040" w:type="dxa"/>
            <w:shd w:val="clear" w:color="auto" w:fill="1B2A41"/>
          </w:tcPr>
          <w:p w:rsidR="004B7089" w:rsidRDefault="003F3E04">
            <w:pPr>
              <w:spacing w:after="40" w:line="240" w:lineRule="auto"/>
              <w:jc w:val="center"/>
            </w:pPr>
            <w:r>
              <w:rPr>
                <w:rFonts w:cs="Times New Roman"/>
                <w:b/>
                <w:color w:val="FFFFFF"/>
                <w:sz w:val="20"/>
              </w:rPr>
              <w:t>Used for</w:t>
            </w:r>
          </w:p>
        </w:tc>
      </w:tr>
      <w:tr w:rsidR="004B7089">
        <w:trPr>
          <w:cantSplit/>
          <w:jc w:val="center"/>
        </w:trPr>
        <w:tc>
          <w:tcPr>
            <w:tcW w:w="2160" w:type="dxa"/>
          </w:tcPr>
          <w:p w:rsidR="004B7089" w:rsidRDefault="003F3E04">
            <w:pPr>
              <w:spacing w:after="40" w:line="240" w:lineRule="auto"/>
              <w:jc w:val="left"/>
            </w:pPr>
            <w:r>
              <w:rPr>
                <w:rFonts w:cs="Times New Roman"/>
                <w:sz w:val="20"/>
              </w:rPr>
              <w:t>scikit-learn</w:t>
            </w:r>
          </w:p>
        </w:tc>
        <w:tc>
          <w:tcPr>
            <w:tcW w:w="1440" w:type="dxa"/>
          </w:tcPr>
          <w:p w:rsidR="004B7089" w:rsidRDefault="003F3E04">
            <w:pPr>
              <w:spacing w:after="40" w:line="240" w:lineRule="auto"/>
              <w:jc w:val="left"/>
            </w:pPr>
            <w:r>
              <w:rPr>
                <w:rFonts w:cs="Times New Roman"/>
                <w:sz w:val="20"/>
              </w:rPr>
              <w:t>1.8.0</w:t>
            </w:r>
          </w:p>
        </w:tc>
        <w:tc>
          <w:tcPr>
            <w:tcW w:w="5040" w:type="dxa"/>
          </w:tcPr>
          <w:p w:rsidR="004B7089" w:rsidRDefault="003F3E04">
            <w:pPr>
              <w:spacing w:after="40" w:line="240" w:lineRule="auto"/>
              <w:jc w:val="left"/>
            </w:pPr>
            <w:r>
              <w:rPr>
                <w:rFonts w:cs="Times New Roman"/>
                <w:sz w:val="20"/>
              </w:rPr>
              <w:t>Models, scaler, metrics</w:t>
            </w:r>
          </w:p>
        </w:tc>
      </w:tr>
      <w:tr w:rsidR="004B7089">
        <w:trPr>
          <w:cantSplit/>
          <w:jc w:val="center"/>
        </w:trPr>
        <w:tc>
          <w:tcPr>
            <w:tcW w:w="2160" w:type="dxa"/>
          </w:tcPr>
          <w:p w:rsidR="004B7089" w:rsidRDefault="003F3E04">
            <w:pPr>
              <w:spacing w:after="40" w:line="240" w:lineRule="auto"/>
              <w:jc w:val="left"/>
            </w:pPr>
            <w:r>
              <w:rPr>
                <w:rFonts w:cs="Times New Roman"/>
                <w:sz w:val="20"/>
              </w:rPr>
              <w:t>pandas</w:t>
            </w:r>
          </w:p>
        </w:tc>
        <w:tc>
          <w:tcPr>
            <w:tcW w:w="1440" w:type="dxa"/>
          </w:tcPr>
          <w:p w:rsidR="004B7089" w:rsidRDefault="003F3E04">
            <w:pPr>
              <w:spacing w:after="40" w:line="240" w:lineRule="auto"/>
              <w:jc w:val="left"/>
            </w:pPr>
            <w:r>
              <w:rPr>
                <w:rFonts w:cs="Times New Roman"/>
                <w:sz w:val="20"/>
              </w:rPr>
              <w:t>3.0.2</w:t>
            </w:r>
          </w:p>
        </w:tc>
        <w:tc>
          <w:tcPr>
            <w:tcW w:w="5040" w:type="dxa"/>
          </w:tcPr>
          <w:p w:rsidR="004B7089" w:rsidRDefault="003F3E04">
            <w:pPr>
              <w:spacing w:after="40" w:line="240" w:lineRule="auto"/>
              <w:jc w:val="left"/>
            </w:pPr>
            <w:r>
              <w:rPr>
                <w:rFonts w:cs="Times New Roman"/>
                <w:sz w:val="20"/>
              </w:rPr>
              <w:t>Reading the CSVs in the API</w:t>
            </w:r>
          </w:p>
        </w:tc>
      </w:tr>
      <w:tr w:rsidR="004B7089">
        <w:trPr>
          <w:cantSplit/>
          <w:jc w:val="center"/>
        </w:trPr>
        <w:tc>
          <w:tcPr>
            <w:tcW w:w="2160" w:type="dxa"/>
          </w:tcPr>
          <w:p w:rsidR="004B7089" w:rsidRDefault="003F3E04">
            <w:pPr>
              <w:spacing w:after="40" w:line="240" w:lineRule="auto"/>
              <w:jc w:val="left"/>
            </w:pPr>
            <w:r>
              <w:rPr>
                <w:rFonts w:cs="Times New Roman"/>
                <w:sz w:val="20"/>
              </w:rPr>
              <w:t>numpy</w:t>
            </w:r>
          </w:p>
        </w:tc>
        <w:tc>
          <w:tcPr>
            <w:tcW w:w="1440" w:type="dxa"/>
          </w:tcPr>
          <w:p w:rsidR="004B7089" w:rsidRDefault="003F3E04">
            <w:pPr>
              <w:spacing w:after="40" w:line="240" w:lineRule="auto"/>
              <w:jc w:val="left"/>
            </w:pPr>
            <w:r>
              <w:rPr>
                <w:rFonts w:cs="Times New Roman"/>
                <w:sz w:val="20"/>
              </w:rPr>
              <w:t>2.4.4</w:t>
            </w:r>
          </w:p>
        </w:tc>
        <w:tc>
          <w:tcPr>
            <w:tcW w:w="5040" w:type="dxa"/>
          </w:tcPr>
          <w:p w:rsidR="004B7089" w:rsidRDefault="003F3E04">
            <w:pPr>
              <w:spacing w:after="40" w:line="240" w:lineRule="auto"/>
              <w:jc w:val="left"/>
            </w:pPr>
            <w:r>
              <w:rPr>
                <w:rFonts w:cs="Times New Roman"/>
                <w:sz w:val="20"/>
              </w:rPr>
              <w:t>Arrays, data generation</w:t>
            </w:r>
          </w:p>
        </w:tc>
      </w:tr>
      <w:tr w:rsidR="004B7089">
        <w:trPr>
          <w:cantSplit/>
          <w:jc w:val="center"/>
        </w:trPr>
        <w:tc>
          <w:tcPr>
            <w:tcW w:w="2160" w:type="dxa"/>
          </w:tcPr>
          <w:p w:rsidR="004B7089" w:rsidRDefault="003F3E04">
            <w:pPr>
              <w:spacing w:after="40" w:line="240" w:lineRule="auto"/>
              <w:jc w:val="left"/>
            </w:pPr>
            <w:r>
              <w:rPr>
                <w:rFonts w:cs="Times New Roman"/>
                <w:sz w:val="20"/>
              </w:rPr>
              <w:t>joblib</w:t>
            </w:r>
          </w:p>
        </w:tc>
        <w:tc>
          <w:tcPr>
            <w:tcW w:w="1440" w:type="dxa"/>
          </w:tcPr>
          <w:p w:rsidR="004B7089" w:rsidRDefault="003F3E04">
            <w:pPr>
              <w:spacing w:after="40" w:line="240" w:lineRule="auto"/>
              <w:jc w:val="left"/>
            </w:pPr>
            <w:r>
              <w:rPr>
                <w:rFonts w:cs="Times New Roman"/>
                <w:sz w:val="20"/>
              </w:rPr>
              <w:t>1.5.3</w:t>
            </w:r>
          </w:p>
        </w:tc>
        <w:tc>
          <w:tcPr>
            <w:tcW w:w="5040" w:type="dxa"/>
          </w:tcPr>
          <w:p w:rsidR="004B7089" w:rsidRDefault="003F3E04">
            <w:pPr>
              <w:spacing w:after="40" w:line="240" w:lineRule="auto"/>
              <w:jc w:val="left"/>
            </w:pPr>
            <w:r>
              <w:rPr>
                <w:rFonts w:cs="Times New Roman"/>
                <w:sz w:val="20"/>
              </w:rPr>
              <w:t>Saving and loading the models</w:t>
            </w:r>
          </w:p>
        </w:tc>
      </w:tr>
      <w:tr w:rsidR="004B7089">
        <w:trPr>
          <w:cantSplit/>
          <w:jc w:val="center"/>
        </w:trPr>
        <w:tc>
          <w:tcPr>
            <w:tcW w:w="2160" w:type="dxa"/>
          </w:tcPr>
          <w:p w:rsidR="004B7089" w:rsidRDefault="003F3E04">
            <w:pPr>
              <w:spacing w:after="40" w:line="240" w:lineRule="auto"/>
              <w:jc w:val="left"/>
            </w:pPr>
            <w:r>
              <w:rPr>
                <w:rFonts w:cs="Times New Roman"/>
                <w:sz w:val="20"/>
              </w:rPr>
              <w:t>Flask</w:t>
            </w:r>
          </w:p>
        </w:tc>
        <w:tc>
          <w:tcPr>
            <w:tcW w:w="1440" w:type="dxa"/>
          </w:tcPr>
          <w:p w:rsidR="004B7089" w:rsidRDefault="003F3E04">
            <w:pPr>
              <w:spacing w:after="40" w:line="240" w:lineRule="auto"/>
              <w:jc w:val="left"/>
            </w:pPr>
            <w:r>
              <w:rPr>
                <w:rFonts w:cs="Times New Roman"/>
                <w:sz w:val="20"/>
              </w:rPr>
              <w:t>3.1.3</w:t>
            </w:r>
          </w:p>
        </w:tc>
        <w:tc>
          <w:tcPr>
            <w:tcW w:w="5040" w:type="dxa"/>
          </w:tcPr>
          <w:p w:rsidR="004B7089" w:rsidRDefault="003F3E04">
            <w:pPr>
              <w:spacing w:after="40" w:line="240" w:lineRule="auto"/>
              <w:jc w:val="left"/>
            </w:pPr>
            <w:r>
              <w:rPr>
                <w:rFonts w:cs="Times New Roman"/>
                <w:sz w:val="20"/>
              </w:rPr>
              <w:t xml:space="preserve">The original web pages and the shared </w:t>
            </w:r>
            <w:r>
              <w:rPr>
                <w:rFonts w:ascii="Consolas" w:eastAsia="Consolas" w:hAnsi="Consolas" w:cs="Consolas"/>
                <w:sz w:val="17"/>
              </w:rPr>
              <w:t>app.py</w:t>
            </w:r>
          </w:p>
        </w:tc>
      </w:tr>
      <w:tr w:rsidR="004B7089">
        <w:trPr>
          <w:cantSplit/>
          <w:jc w:val="center"/>
        </w:trPr>
        <w:tc>
          <w:tcPr>
            <w:tcW w:w="2160" w:type="dxa"/>
          </w:tcPr>
          <w:p w:rsidR="004B7089" w:rsidRDefault="003F3E04">
            <w:pPr>
              <w:spacing w:after="40" w:line="240" w:lineRule="auto"/>
              <w:jc w:val="left"/>
            </w:pPr>
            <w:r>
              <w:rPr>
                <w:rFonts w:cs="Times New Roman"/>
                <w:sz w:val="20"/>
              </w:rPr>
              <w:t>fastapi</w:t>
            </w:r>
          </w:p>
        </w:tc>
        <w:tc>
          <w:tcPr>
            <w:tcW w:w="1440" w:type="dxa"/>
          </w:tcPr>
          <w:p w:rsidR="004B7089" w:rsidRDefault="003F3E04">
            <w:pPr>
              <w:spacing w:after="40" w:line="240" w:lineRule="auto"/>
              <w:jc w:val="left"/>
            </w:pPr>
            <w:r>
              <w:rPr>
                <w:rFonts w:cs="Times New Roman"/>
                <w:sz w:val="20"/>
              </w:rPr>
              <w:t>0.110.0</w:t>
            </w:r>
          </w:p>
        </w:tc>
        <w:tc>
          <w:tcPr>
            <w:tcW w:w="5040" w:type="dxa"/>
          </w:tcPr>
          <w:p w:rsidR="004B7089" w:rsidRDefault="003F3E04">
            <w:pPr>
              <w:spacing w:after="40" w:line="240" w:lineRule="auto"/>
              <w:jc w:val="left"/>
            </w:pPr>
            <w:r>
              <w:rPr>
                <w:rFonts w:cs="Times New Roman"/>
                <w:sz w:val="20"/>
              </w:rPr>
              <w:t>The JSON API</w:t>
            </w:r>
          </w:p>
        </w:tc>
      </w:tr>
      <w:tr w:rsidR="004B7089">
        <w:trPr>
          <w:cantSplit/>
          <w:jc w:val="center"/>
        </w:trPr>
        <w:tc>
          <w:tcPr>
            <w:tcW w:w="2160" w:type="dxa"/>
          </w:tcPr>
          <w:p w:rsidR="004B7089" w:rsidRDefault="003F3E04">
            <w:pPr>
              <w:spacing w:after="40" w:line="240" w:lineRule="auto"/>
              <w:jc w:val="left"/>
            </w:pPr>
            <w:r>
              <w:rPr>
                <w:rFonts w:cs="Times New Roman"/>
                <w:sz w:val="20"/>
              </w:rPr>
              <w:t>uvicorn</w:t>
            </w:r>
          </w:p>
        </w:tc>
        <w:tc>
          <w:tcPr>
            <w:tcW w:w="1440" w:type="dxa"/>
          </w:tcPr>
          <w:p w:rsidR="004B7089" w:rsidRDefault="003F3E04">
            <w:pPr>
              <w:spacing w:after="40" w:line="240" w:lineRule="auto"/>
              <w:jc w:val="left"/>
            </w:pPr>
            <w:r>
              <w:rPr>
                <w:rFonts w:cs="Times New Roman"/>
                <w:sz w:val="20"/>
              </w:rPr>
              <w:t>0.29.0</w:t>
            </w:r>
          </w:p>
        </w:tc>
        <w:tc>
          <w:tcPr>
            <w:tcW w:w="5040" w:type="dxa"/>
          </w:tcPr>
          <w:p w:rsidR="004B7089" w:rsidRDefault="003F3E04">
            <w:pPr>
              <w:spacing w:after="40" w:line="240" w:lineRule="auto"/>
              <w:jc w:val="left"/>
            </w:pPr>
            <w:r>
              <w:rPr>
                <w:rFonts w:cs="Times New Roman"/>
                <w:sz w:val="20"/>
              </w:rPr>
              <w:t>The ASGI server</w:t>
            </w:r>
          </w:p>
        </w:tc>
      </w:tr>
    </w:tbl>
    <w:p w:rsidR="004B7089" w:rsidRDefault="004B7089">
      <w:pPr>
        <w:spacing w:after="120" w:line="192" w:lineRule="auto"/>
      </w:pPr>
    </w:p>
    <w:p w:rsidR="004B7089" w:rsidRDefault="003F3E04">
      <w:r>
        <w:rPr>
          <w:rFonts w:cs="Times New Roman"/>
        </w:rPr>
        <w:t>On Windows the whole application starts with one command:</w:t>
      </w:r>
    </w:p>
    <w:p w:rsidR="004B7089" w:rsidRDefault="003F3E04">
      <w:pPr>
        <w:shd w:val="clear" w:color="auto" w:fill="F3F5F8"/>
        <w:spacing w:after="0" w:line="240" w:lineRule="auto"/>
        <w:ind w:left="144"/>
        <w:jc w:val="left"/>
      </w:pPr>
      <w:r>
        <w:rPr>
          <w:rFonts w:ascii="Consolas" w:eastAsia="Consolas" w:hAnsi="Consolas" w:cs="Consolas"/>
          <w:sz w:val="17"/>
        </w:rPr>
        <w:t>run.bat          # creates venv\ and installs requirements.txt on first run,</w:t>
      </w:r>
      <w:r>
        <w:rPr>
          <w:rFonts w:ascii="Consolas" w:eastAsia="Consolas" w:hAnsi="Consolas" w:cs="Consolas"/>
          <w:sz w:val="17"/>
        </w:rPr>
        <w:t xml:space="preserve"> installs frontend\node_modules,</w:t>
      </w:r>
    </w:p>
    <w:p w:rsidR="004B7089" w:rsidRDefault="003F3E04">
      <w:pPr>
        <w:shd w:val="clear" w:color="auto" w:fill="F3F5F8"/>
        <w:spacing w:after="0" w:line="240" w:lineRule="auto"/>
        <w:ind w:left="144"/>
        <w:jc w:val="left"/>
      </w:pPr>
      <w:r>
        <w:rPr>
          <w:rFonts w:ascii="Consolas" w:eastAsia="Consolas" w:hAnsi="Consolas" w:cs="Consolas"/>
          <w:sz w:val="17"/>
        </w:rPr>
        <w:t xml:space="preserve">                 # starts  venv\Scripts\python -m uvicorn backend.main:api --port 8303</w:t>
      </w:r>
    </w:p>
    <w:p w:rsidR="004B7089" w:rsidRDefault="003F3E04">
      <w:pPr>
        <w:shd w:val="clear" w:color="auto" w:fill="F3F5F8"/>
        <w:spacing w:after="0" w:line="240" w:lineRule="auto"/>
        <w:ind w:left="144"/>
        <w:jc w:val="left"/>
      </w:pPr>
      <w:r>
        <w:rPr>
          <w:rFonts w:ascii="Consolas" w:eastAsia="Consolas" w:hAnsi="Consolas" w:cs="Consolas"/>
          <w:sz w:val="17"/>
        </w:rPr>
        <w:t xml:space="preserve">                 # and     cd frontend &amp;&amp; npm run dev   (http://127.0.0.1:5303), then opens the browser</w:t>
      </w:r>
    </w:p>
    <w:p w:rsidR="004B7089" w:rsidRDefault="004B7089">
      <w:pPr>
        <w:spacing w:line="144" w:lineRule="auto"/>
      </w:pPr>
    </w:p>
    <w:p w:rsidR="004B7089" w:rsidRDefault="003F3E04">
      <w:r>
        <w:rPr>
          <w:rFonts w:cs="Times New Roman"/>
        </w:rPr>
        <w:t xml:space="preserve">The ports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BACKEND_PORT=8303</w:t>
      </w:r>
      <w:r>
        <w:rPr>
          <w:rFonts w:cs="Times New Roman"/>
        </w:rPr>
        <w:t xml:space="preserve">, </w:t>
      </w:r>
      <w:r>
        <w:rPr>
          <w:rFonts w:ascii="Consolas" w:eastAsia="Consolas" w:hAnsi="Consolas" w:cs="Consolas"/>
          <w:sz w:val="21"/>
        </w:rPr>
        <w:t>FRONTEND_PORT=5303</w:t>
      </w:r>
      <w:r>
        <w:rPr>
          <w:rFonts w:cs="Times New Roman"/>
        </w:rPr>
        <w:t xml:space="preserve">, </w:t>
      </w:r>
      <w:r>
        <w:rPr>
          <w:rFonts w:ascii="Consolas" w:eastAsia="Consolas" w:hAnsi="Consolas" w:cs="Consolas"/>
          <w:sz w:val="21"/>
        </w:rPr>
        <w:t>VITE_API_URL=http://127.0.0.1:8303</w:t>
      </w:r>
      <w:r>
        <w:rPr>
          <w:rFonts w:cs="Times New Roman"/>
        </w:rPr>
        <w:t xml:space="preserve">; </w:t>
      </w:r>
      <w:r>
        <w:rPr>
          <w:rFonts w:ascii="Consolas" w:eastAsia="Consolas" w:hAnsi="Consolas" w:cs="Consolas"/>
          <w:sz w:val="21"/>
        </w:rPr>
        <w:t>.env.example</w:t>
      </w:r>
      <w:r>
        <w:rPr>
          <w:rFonts w:cs="Times New Roman"/>
        </w:rPr>
        <w:t xml:space="preserve"> is the template). To retrain from scratch:</w:t>
      </w:r>
    </w:p>
    <w:p w:rsidR="004B7089" w:rsidRDefault="003F3E04">
      <w:pPr>
        <w:shd w:val="clear" w:color="auto" w:fill="F3F5F8"/>
        <w:spacing w:after="0" w:line="240" w:lineRule="auto"/>
        <w:ind w:left="144"/>
        <w:jc w:val="left"/>
      </w:pPr>
      <w:r>
        <w:rPr>
          <w:rFonts w:ascii="Consolas" w:eastAsia="Consolas" w:hAnsi="Consolas" w:cs="Consolas"/>
          <w:sz w:val="17"/>
        </w:rPr>
        <w:t>venv\Scripts\python generate_data.py     # writes data/*.csv  (numpy seed 42)</w:t>
      </w:r>
    </w:p>
    <w:p w:rsidR="004B7089" w:rsidRDefault="003F3E04">
      <w:pPr>
        <w:shd w:val="clear" w:color="auto" w:fill="F3F5F8"/>
        <w:spacing w:after="0" w:line="240" w:lineRule="auto"/>
        <w:ind w:left="144"/>
        <w:jc w:val="left"/>
      </w:pPr>
      <w:r>
        <w:rPr>
          <w:rFonts w:ascii="Consolas" w:eastAsia="Consolas" w:hAnsi="Consolas" w:cs="Consolas"/>
          <w:sz w:val="17"/>
        </w:rPr>
        <w:t>venv\Scripts\python train_models.py      # writ</w:t>
      </w:r>
      <w:r>
        <w:rPr>
          <w:rFonts w:ascii="Consolas" w:eastAsia="Consolas" w:hAnsi="Consolas" w:cs="Consolas"/>
          <w:sz w:val="17"/>
        </w:rPr>
        <w:t>es models/*.pkl and models/training_report.json</w:t>
      </w:r>
    </w:p>
    <w:p w:rsidR="004B7089" w:rsidRDefault="003F3E04">
      <w:pPr>
        <w:shd w:val="clear" w:color="auto" w:fill="F3F5F8"/>
        <w:spacing w:after="0" w:line="240" w:lineRule="auto"/>
        <w:ind w:left="144"/>
        <w:jc w:val="left"/>
      </w:pPr>
      <w:r>
        <w:rPr>
          <w:rFonts w:ascii="Consolas" w:eastAsia="Consolas" w:hAnsi="Consolas" w:cs="Consolas"/>
          <w:sz w:val="17"/>
        </w:rPr>
        <w:t>venv\Scripts\python -m uvicorn backend.main:api --port 8303</w:t>
      </w:r>
    </w:p>
    <w:p w:rsidR="004B7089" w:rsidRDefault="003F3E04">
      <w:pPr>
        <w:shd w:val="clear" w:color="auto" w:fill="F3F5F8"/>
        <w:spacing w:after="0" w:line="240" w:lineRule="auto"/>
        <w:ind w:left="144"/>
        <w:jc w:val="left"/>
      </w:pPr>
      <w:r>
        <w:rPr>
          <w:rFonts w:ascii="Consolas" w:eastAsia="Consolas" w:hAnsi="Consolas" w:cs="Consolas"/>
          <w:sz w:val="17"/>
        </w:rPr>
        <w:t>venv\Scripts\python scripts\smoke_test.py   # 27 checks against the running API</w:t>
      </w:r>
    </w:p>
    <w:p w:rsidR="004B7089" w:rsidRDefault="003F3E04">
      <w:pPr>
        <w:shd w:val="clear" w:color="auto" w:fill="F3F5F8"/>
        <w:spacing w:after="0" w:line="240" w:lineRule="auto"/>
        <w:ind w:left="144"/>
        <w:jc w:val="left"/>
      </w:pPr>
      <w:r>
        <w:rPr>
          <w:rFonts w:ascii="Consolas" w:eastAsia="Consolas" w:hAnsi="Consolas" w:cs="Consolas"/>
          <w:sz w:val="17"/>
        </w:rPr>
        <w:lastRenderedPageBreak/>
        <w:t>venv\Scripts\python app.py                # optional: the original F</w:t>
      </w:r>
      <w:r>
        <w:rPr>
          <w:rFonts w:ascii="Consolas" w:eastAsia="Consolas" w:hAnsi="Consolas" w:cs="Consolas"/>
          <w:sz w:val="17"/>
        </w:rPr>
        <w:t>lask pages on http://127.0.0.1:5000</w:t>
      </w:r>
    </w:p>
    <w:p w:rsidR="004B7089" w:rsidRDefault="004B7089">
      <w:pPr>
        <w:spacing w:line="144" w:lineRule="auto"/>
      </w:pPr>
    </w:p>
    <w:p w:rsidR="004B7089" w:rsidRDefault="003F3E04">
      <w:r>
        <w:rPr>
          <w:rFonts w:cs="Times New Roman"/>
        </w:rPr>
        <w:t>Appendix B gives the full installation and user guide.</w:t>
      </w:r>
    </w:p>
    <w:p w:rsidR="004B7089" w:rsidRDefault="003F3E04">
      <w:r>
        <w:br w:type="page"/>
      </w:r>
    </w:p>
    <w:p w:rsidR="004B7089" w:rsidRDefault="003F3E04">
      <w:pPr>
        <w:pStyle w:val="Heading1"/>
      </w:pPr>
      <w:r>
        <w:lastRenderedPageBreak/>
        <w:t>3. KEY CODE WALK-THROUGHS</w:t>
      </w:r>
    </w:p>
    <w:p w:rsidR="004B7089" w:rsidRDefault="003F3E04">
      <w:r>
        <w:rPr>
          <w:rFonts w:cs="Times New Roman"/>
        </w:rPr>
        <w:t>The excerpts below are taken unchanged from the code base and explain how the central steps are implemented.</w:t>
      </w:r>
    </w:p>
    <w:p w:rsidR="004B7089" w:rsidRDefault="003F3E04">
      <w:pPr>
        <w:pStyle w:val="Heading2"/>
      </w:pPr>
      <w:r>
        <w:t>3.1 Generating labelled dat</w:t>
      </w:r>
      <w:r>
        <w:t>a (generate_data.py)</w:t>
      </w:r>
    </w:p>
    <w:p w:rsidR="004B7089" w:rsidRDefault="003F3E04">
      <w:r>
        <w:rPr>
          <w:rFonts w:cs="Times New Roman"/>
        </w:rPr>
        <w:t xml:space="preserve">Each data set is built from feature distributions, a linear risk score and a sigmoid. </w:t>
      </w:r>
      <w:r>
        <w:rPr>
          <w:rFonts w:ascii="Consolas" w:eastAsia="Consolas" w:hAnsi="Consolas" w:cs="Consolas"/>
          <w:sz w:val="21"/>
        </w:rPr>
        <w:t>add_noise_labels</w:t>
      </w:r>
      <w:r>
        <w:rPr>
          <w:rFonts w:cs="Times New Roman"/>
        </w:rPr>
        <w:t xml:space="preserve"> thresholds the probability at 0.5 and then flips 8% of the labels at random; this noise is why about 92% accuracy is the ceiling. Th</w:t>
      </w:r>
      <w:r>
        <w:rPr>
          <w:rFonts w:cs="Times New Roman"/>
        </w:rPr>
        <w:t>e diabetes risk score is shown as an example.</w:t>
      </w:r>
    </w:p>
    <w:p w:rsidR="004B7089" w:rsidRDefault="003F3E04">
      <w:pPr>
        <w:shd w:val="clear" w:color="auto" w:fill="F3F5F8"/>
        <w:spacing w:after="0" w:line="240" w:lineRule="auto"/>
        <w:ind w:left="144"/>
        <w:jc w:val="left"/>
      </w:pPr>
      <w:r>
        <w:rPr>
          <w:rFonts w:ascii="Consolas" w:eastAsia="Consolas" w:hAnsi="Consolas" w:cs="Consolas"/>
          <w:sz w:val="17"/>
        </w:rPr>
        <w:t>def add_noise_labels(risk_score, noise=0.08):</w:t>
      </w:r>
    </w:p>
    <w:p w:rsidR="004B7089" w:rsidRDefault="003F3E04">
      <w:pPr>
        <w:shd w:val="clear" w:color="auto" w:fill="F3F5F8"/>
        <w:spacing w:after="0" w:line="240" w:lineRule="auto"/>
        <w:ind w:left="144"/>
        <w:jc w:val="left"/>
      </w:pPr>
      <w:r>
        <w:rPr>
          <w:rFonts w:ascii="Consolas" w:eastAsia="Consolas" w:hAnsi="Consolas" w:cs="Consolas"/>
          <w:sz w:val="17"/>
        </w:rPr>
        <w:t xml:space="preserve">    """Convert a continuous risk score into a binary label with some label noise."""</w:t>
      </w:r>
    </w:p>
    <w:p w:rsidR="004B7089" w:rsidRDefault="003F3E04">
      <w:pPr>
        <w:shd w:val="clear" w:color="auto" w:fill="F3F5F8"/>
        <w:spacing w:after="0" w:line="240" w:lineRule="auto"/>
        <w:ind w:left="144"/>
        <w:jc w:val="left"/>
      </w:pPr>
      <w:r>
        <w:rPr>
          <w:rFonts w:ascii="Consolas" w:eastAsia="Consolas" w:hAnsi="Consolas" w:cs="Consolas"/>
          <w:sz w:val="17"/>
        </w:rPr>
        <w:t xml:space="preserve">    prob = 1 / (1 + np.exp(-risk_score))</w:t>
      </w:r>
    </w:p>
    <w:p w:rsidR="004B7089" w:rsidRDefault="003F3E04">
      <w:pPr>
        <w:shd w:val="clear" w:color="auto" w:fill="F3F5F8"/>
        <w:spacing w:after="0" w:line="240" w:lineRule="auto"/>
        <w:ind w:left="144"/>
        <w:jc w:val="left"/>
      </w:pPr>
      <w:r>
        <w:rPr>
          <w:rFonts w:ascii="Consolas" w:eastAsia="Consolas" w:hAnsi="Consolas" w:cs="Consolas"/>
          <w:sz w:val="17"/>
        </w:rPr>
        <w:t xml:space="preserve">    flip = np.random.rand(len(prob)) &lt;</w:t>
      </w:r>
      <w:r>
        <w:rPr>
          <w:rFonts w:ascii="Consolas" w:eastAsia="Consolas" w:hAnsi="Consolas" w:cs="Consolas"/>
          <w:sz w:val="17"/>
        </w:rPr>
        <w:t xml:space="preserve"> noise</w:t>
      </w:r>
    </w:p>
    <w:p w:rsidR="004B7089" w:rsidRDefault="003F3E04">
      <w:pPr>
        <w:shd w:val="clear" w:color="auto" w:fill="F3F5F8"/>
        <w:spacing w:after="0" w:line="240" w:lineRule="auto"/>
        <w:ind w:left="144"/>
        <w:jc w:val="left"/>
      </w:pPr>
      <w:r>
        <w:rPr>
          <w:rFonts w:ascii="Consolas" w:eastAsia="Consolas" w:hAnsi="Consolas" w:cs="Consolas"/>
          <w:sz w:val="17"/>
        </w:rPr>
        <w:t xml:space="preserve">    labels = (prob &gt; 0.5).astype(int)</w:t>
      </w:r>
    </w:p>
    <w:p w:rsidR="004B7089" w:rsidRDefault="003F3E04">
      <w:pPr>
        <w:shd w:val="clear" w:color="auto" w:fill="F3F5F8"/>
        <w:spacing w:after="0" w:line="240" w:lineRule="auto"/>
        <w:ind w:left="144"/>
        <w:jc w:val="left"/>
      </w:pPr>
      <w:r>
        <w:rPr>
          <w:rFonts w:ascii="Consolas" w:eastAsia="Consolas" w:hAnsi="Consolas" w:cs="Consolas"/>
          <w:sz w:val="17"/>
        </w:rPr>
        <w:t xml:space="preserve">    labels[flip] = 1 - labels[flip]</w:t>
      </w:r>
    </w:p>
    <w:p w:rsidR="004B7089" w:rsidRDefault="003F3E04">
      <w:pPr>
        <w:shd w:val="clear" w:color="auto" w:fill="F3F5F8"/>
        <w:spacing w:after="0" w:line="240" w:lineRule="auto"/>
        <w:ind w:left="144"/>
        <w:jc w:val="left"/>
      </w:pPr>
      <w:r>
        <w:rPr>
          <w:rFonts w:ascii="Consolas" w:eastAsia="Consolas" w:hAnsi="Consolas" w:cs="Consolas"/>
          <w:sz w:val="17"/>
        </w:rPr>
        <w:t xml:space="preserve">    return labels</w:t>
      </w:r>
    </w:p>
    <w:p w:rsidR="004B7089" w:rsidRDefault="004B7089">
      <w:pPr>
        <w:spacing w:line="144" w:lineRule="auto"/>
      </w:pPr>
    </w:p>
    <w:p w:rsidR="004B7089" w:rsidRDefault="003F3E04">
      <w:pPr>
        <w:shd w:val="clear" w:color="auto" w:fill="F3F5F8"/>
        <w:spacing w:after="0" w:line="240" w:lineRule="auto"/>
        <w:ind w:left="144"/>
        <w:jc w:val="left"/>
      </w:pPr>
      <w:r>
        <w:rPr>
          <w:rFonts w:ascii="Consolas" w:eastAsia="Consolas" w:hAnsi="Consolas" w:cs="Consolas"/>
          <w:sz w:val="17"/>
        </w:rPr>
        <w:t xml:space="preserve">    risk = (</w:t>
      </w:r>
    </w:p>
    <w:p w:rsidR="004B7089" w:rsidRDefault="003F3E04">
      <w:pPr>
        <w:shd w:val="clear" w:color="auto" w:fill="F3F5F8"/>
        <w:spacing w:after="0" w:line="240" w:lineRule="auto"/>
        <w:ind w:left="144"/>
        <w:jc w:val="left"/>
      </w:pPr>
      <w:r>
        <w:rPr>
          <w:rFonts w:ascii="Consolas" w:eastAsia="Consolas" w:hAnsi="Consolas" w:cs="Consolas"/>
          <w:sz w:val="17"/>
        </w:rPr>
        <w:t xml:space="preserve">        0.04 * (glucose - 120)</w:t>
      </w:r>
    </w:p>
    <w:p w:rsidR="004B7089" w:rsidRDefault="003F3E04">
      <w:pPr>
        <w:shd w:val="clear" w:color="auto" w:fill="F3F5F8"/>
        <w:spacing w:after="0" w:line="240" w:lineRule="auto"/>
        <w:ind w:left="144"/>
        <w:jc w:val="left"/>
      </w:pPr>
      <w:r>
        <w:rPr>
          <w:rFonts w:ascii="Consolas" w:eastAsia="Consolas" w:hAnsi="Consolas" w:cs="Consolas"/>
          <w:sz w:val="17"/>
        </w:rPr>
        <w:t xml:space="preserve">        + 0.06 * (bmi - 30)</w:t>
      </w:r>
    </w:p>
    <w:p w:rsidR="004B7089" w:rsidRDefault="003F3E04">
      <w:pPr>
        <w:shd w:val="clear" w:color="auto" w:fill="F3F5F8"/>
        <w:spacing w:after="0" w:line="240" w:lineRule="auto"/>
        <w:ind w:left="144"/>
        <w:jc w:val="left"/>
      </w:pPr>
      <w:r>
        <w:rPr>
          <w:rFonts w:ascii="Consolas" w:eastAsia="Consolas" w:hAnsi="Consolas" w:cs="Consolas"/>
          <w:sz w:val="17"/>
        </w:rPr>
        <w:t xml:space="preserve">        + 0.02 * (age - 40)</w:t>
      </w:r>
    </w:p>
    <w:p w:rsidR="004B7089" w:rsidRDefault="003F3E04">
      <w:pPr>
        <w:shd w:val="clear" w:color="auto" w:fill="F3F5F8"/>
        <w:spacing w:after="0" w:line="240" w:lineRule="auto"/>
        <w:ind w:left="144"/>
        <w:jc w:val="left"/>
      </w:pPr>
      <w:r>
        <w:rPr>
          <w:rFonts w:ascii="Consolas" w:eastAsia="Consolas" w:hAnsi="Consolas" w:cs="Consolas"/>
          <w:sz w:val="17"/>
        </w:rPr>
        <w:t xml:space="preserve">        + 1.5 * dpf</w:t>
      </w:r>
    </w:p>
    <w:p w:rsidR="004B7089" w:rsidRDefault="003F3E04">
      <w:pPr>
        <w:shd w:val="clear" w:color="auto" w:fill="F3F5F8"/>
        <w:spacing w:after="0" w:line="240" w:lineRule="auto"/>
        <w:ind w:left="144"/>
        <w:jc w:val="left"/>
      </w:pPr>
      <w:r>
        <w:rPr>
          <w:rFonts w:ascii="Consolas" w:eastAsia="Consolas" w:hAnsi="Consolas" w:cs="Consolas"/>
          <w:sz w:val="17"/>
        </w:rPr>
        <w:t xml:space="preserve">        + 0.03 * (blood_pressure - 72)</w:t>
      </w:r>
    </w:p>
    <w:p w:rsidR="004B7089" w:rsidRDefault="003F3E04">
      <w:pPr>
        <w:shd w:val="clear" w:color="auto" w:fill="F3F5F8"/>
        <w:spacing w:after="0" w:line="240" w:lineRule="auto"/>
        <w:ind w:left="144"/>
        <w:jc w:val="left"/>
      </w:pPr>
      <w:r>
        <w:rPr>
          <w:rFonts w:ascii="Consolas" w:eastAsia="Consolas" w:hAnsi="Consolas" w:cs="Consolas"/>
          <w:sz w:val="17"/>
        </w:rPr>
        <w:t xml:space="preserve">        - 1.4</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p>
    <w:p w:rsidR="004B7089" w:rsidRDefault="003F3E04">
      <w:pPr>
        <w:shd w:val="clear" w:color="auto" w:fill="F3F5F8"/>
        <w:spacing w:after="0" w:line="240" w:lineRule="auto"/>
        <w:ind w:left="144"/>
        <w:jc w:val="left"/>
      </w:pPr>
      <w:r>
        <w:rPr>
          <w:rFonts w:ascii="Consolas" w:eastAsia="Consolas" w:hAnsi="Consolas" w:cs="Consolas"/>
          <w:sz w:val="17"/>
        </w:rPr>
        <w:t xml:space="preserve">    outcome = add_noise_labels(risk)</w:t>
      </w:r>
    </w:p>
    <w:p w:rsidR="004B7089" w:rsidRDefault="004B7089">
      <w:pPr>
        <w:spacing w:line="144" w:lineRule="auto"/>
      </w:pPr>
    </w:p>
    <w:p w:rsidR="004B7089" w:rsidRDefault="003F3E04">
      <w:pPr>
        <w:pStyle w:val="Heading2"/>
      </w:pPr>
      <w:r>
        <w:t>3.2 Training, comparing and saving models (train_models.py)</w:t>
      </w:r>
    </w:p>
    <w:p w:rsidR="004B7089" w:rsidRDefault="003F3E04">
      <w:r>
        <w:rPr>
          <w:rFonts w:cs="Times New Roman"/>
        </w:rPr>
        <w:t>For each disease the script splits the rows 80/20 with stratification, fits the scaler on the train</w:t>
      </w:r>
      <w:r>
        <w:rPr>
          <w:rFonts w:cs="Times New Roman"/>
        </w:rPr>
        <w:t>ing rows only, trains the four algorithms, computes four metrics on the test rows and keeps the model with the highest F1. The selection and the reported score use the same test rows, which is the weakness discussed in Section 8.4.</w:t>
      </w:r>
    </w:p>
    <w:p w:rsidR="004B7089" w:rsidRDefault="003F3E04">
      <w:pPr>
        <w:shd w:val="clear" w:color="auto" w:fill="F3F5F8"/>
        <w:spacing w:after="0" w:line="240" w:lineRule="auto"/>
        <w:ind w:left="144"/>
        <w:jc w:val="left"/>
      </w:pPr>
      <w:r>
        <w:rPr>
          <w:rFonts w:ascii="Consolas" w:eastAsia="Consolas" w:hAnsi="Consolas" w:cs="Consolas"/>
          <w:sz w:val="16"/>
        </w:rPr>
        <w:t xml:space="preserve">    X_train, X_test, y_t</w:t>
      </w:r>
      <w:r>
        <w:rPr>
          <w:rFonts w:ascii="Consolas" w:eastAsia="Consolas" w:hAnsi="Consolas" w:cs="Consolas"/>
          <w:sz w:val="16"/>
        </w:rPr>
        <w:t>rain, y_test = train_test_split(</w:t>
      </w:r>
    </w:p>
    <w:p w:rsidR="004B7089" w:rsidRDefault="003F3E04">
      <w:pPr>
        <w:shd w:val="clear" w:color="auto" w:fill="F3F5F8"/>
        <w:spacing w:after="0" w:line="240" w:lineRule="auto"/>
        <w:ind w:left="144"/>
        <w:jc w:val="left"/>
      </w:pPr>
      <w:r>
        <w:rPr>
          <w:rFonts w:ascii="Consolas" w:eastAsia="Consolas" w:hAnsi="Consolas" w:cs="Consolas"/>
          <w:sz w:val="16"/>
        </w:rPr>
        <w:t xml:space="preserve">        X, y, test_size=0.2, random_state=RANDOM_STATE, stratify=y</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scaler = StandardScaler()</w:t>
      </w:r>
    </w:p>
    <w:p w:rsidR="004B7089" w:rsidRDefault="003F3E04">
      <w:pPr>
        <w:shd w:val="clear" w:color="auto" w:fill="F3F5F8"/>
        <w:spacing w:after="0" w:line="240" w:lineRule="auto"/>
        <w:ind w:left="144"/>
        <w:jc w:val="left"/>
      </w:pPr>
      <w:r>
        <w:rPr>
          <w:rFonts w:ascii="Consolas" w:eastAsia="Consolas" w:hAnsi="Consolas" w:cs="Consolas"/>
          <w:sz w:val="16"/>
        </w:rPr>
        <w:t xml:space="preserve">    X_train_s = scaler.fit_transform(X_train)</w:t>
      </w:r>
    </w:p>
    <w:p w:rsidR="004B7089" w:rsidRDefault="003F3E04">
      <w:pPr>
        <w:shd w:val="clear" w:color="auto" w:fill="F3F5F8"/>
        <w:spacing w:after="0" w:line="240" w:lineRule="auto"/>
        <w:ind w:left="144"/>
        <w:jc w:val="left"/>
      </w:pPr>
      <w:r>
        <w:rPr>
          <w:rFonts w:ascii="Consolas" w:eastAsia="Consolas" w:hAnsi="Consolas" w:cs="Consolas"/>
          <w:sz w:val="16"/>
        </w:rPr>
        <w:t xml:space="preserve">    X_test_s = scaler.transform(X_test)</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results = {}</w:t>
      </w:r>
    </w:p>
    <w:p w:rsidR="004B7089" w:rsidRDefault="003F3E04">
      <w:pPr>
        <w:shd w:val="clear" w:color="auto" w:fill="F3F5F8"/>
        <w:spacing w:after="0" w:line="240" w:lineRule="auto"/>
        <w:ind w:left="144"/>
        <w:jc w:val="left"/>
      </w:pPr>
      <w:r>
        <w:rPr>
          <w:rFonts w:ascii="Consolas" w:eastAsia="Consolas" w:hAnsi="Consolas" w:cs="Consolas"/>
          <w:sz w:val="16"/>
        </w:rPr>
        <w:t xml:space="preserve">    fitted_mo</w:t>
      </w:r>
      <w:r>
        <w:rPr>
          <w:rFonts w:ascii="Consolas" w:eastAsia="Consolas" w:hAnsi="Consolas" w:cs="Consolas"/>
          <w:sz w:val="16"/>
        </w:rPr>
        <w:t>dels = {}</w:t>
      </w:r>
    </w:p>
    <w:p w:rsidR="004B7089" w:rsidRDefault="003F3E04">
      <w:pPr>
        <w:shd w:val="clear" w:color="auto" w:fill="F3F5F8"/>
        <w:spacing w:after="0" w:line="240" w:lineRule="auto"/>
        <w:ind w:left="144"/>
        <w:jc w:val="left"/>
      </w:pPr>
      <w:r>
        <w:rPr>
          <w:rFonts w:ascii="Consolas" w:eastAsia="Consolas" w:hAnsi="Consolas" w:cs="Consolas"/>
          <w:sz w:val="16"/>
        </w:rPr>
        <w:t xml:space="preserve">    for name, builder in MODEL_BUILDERS.items():</w:t>
      </w:r>
    </w:p>
    <w:p w:rsidR="004B7089" w:rsidRDefault="003F3E04">
      <w:pPr>
        <w:shd w:val="clear" w:color="auto" w:fill="F3F5F8"/>
        <w:spacing w:after="0" w:line="240" w:lineRule="auto"/>
        <w:ind w:left="144"/>
        <w:jc w:val="left"/>
      </w:pPr>
      <w:r>
        <w:rPr>
          <w:rFonts w:ascii="Consolas" w:eastAsia="Consolas" w:hAnsi="Consolas" w:cs="Consolas"/>
          <w:sz w:val="16"/>
        </w:rPr>
        <w:t xml:space="preserve">        model = builder()</w:t>
      </w:r>
    </w:p>
    <w:p w:rsidR="004B7089" w:rsidRDefault="003F3E04">
      <w:pPr>
        <w:shd w:val="clear" w:color="auto" w:fill="F3F5F8"/>
        <w:spacing w:after="0" w:line="240" w:lineRule="auto"/>
        <w:ind w:left="144"/>
        <w:jc w:val="left"/>
      </w:pPr>
      <w:r>
        <w:rPr>
          <w:rFonts w:ascii="Consolas" w:eastAsia="Consolas" w:hAnsi="Consolas" w:cs="Consolas"/>
          <w:sz w:val="16"/>
        </w:rPr>
        <w:t xml:space="preserve">        model.fit(X_train_s, y_train)</w:t>
      </w:r>
    </w:p>
    <w:p w:rsidR="004B7089" w:rsidRDefault="003F3E04">
      <w:pPr>
        <w:shd w:val="clear" w:color="auto" w:fill="F3F5F8"/>
        <w:spacing w:after="0" w:line="240" w:lineRule="auto"/>
        <w:ind w:left="144"/>
        <w:jc w:val="left"/>
      </w:pPr>
      <w:r>
        <w:rPr>
          <w:rFonts w:ascii="Consolas" w:eastAsia="Consolas" w:hAnsi="Consolas" w:cs="Consolas"/>
          <w:sz w:val="16"/>
        </w:rPr>
        <w:t xml:space="preserve">        preds = model.predict(X_test_s)</w:t>
      </w:r>
    </w:p>
    <w:p w:rsidR="004B7089" w:rsidRDefault="003F3E04">
      <w:pPr>
        <w:shd w:val="clear" w:color="auto" w:fill="F3F5F8"/>
        <w:spacing w:after="0" w:line="240" w:lineRule="auto"/>
        <w:ind w:left="144"/>
        <w:jc w:val="left"/>
      </w:pPr>
      <w:r>
        <w:rPr>
          <w:rFonts w:ascii="Consolas" w:eastAsia="Consolas" w:hAnsi="Consolas" w:cs="Consolas"/>
          <w:sz w:val="16"/>
        </w:rPr>
        <w:t xml:space="preserve">        acc = accuracy_score(y_test, preds)</w:t>
      </w:r>
    </w:p>
    <w:p w:rsidR="004B7089" w:rsidRDefault="003F3E04">
      <w:pPr>
        <w:shd w:val="clear" w:color="auto" w:fill="F3F5F8"/>
        <w:spacing w:after="0" w:line="240" w:lineRule="auto"/>
        <w:ind w:left="144"/>
        <w:jc w:val="left"/>
      </w:pPr>
      <w:r>
        <w:rPr>
          <w:rFonts w:ascii="Consolas" w:eastAsia="Consolas" w:hAnsi="Consolas" w:cs="Consolas"/>
          <w:sz w:val="16"/>
        </w:rPr>
        <w:t xml:space="preserve">        prec = precision_score(y_test, preds, zer</w:t>
      </w:r>
      <w:r>
        <w:rPr>
          <w:rFonts w:ascii="Consolas" w:eastAsia="Consolas" w:hAnsi="Consolas" w:cs="Consolas"/>
          <w:sz w:val="16"/>
        </w:rPr>
        <w:t>o_division=0)</w:t>
      </w:r>
    </w:p>
    <w:p w:rsidR="004B7089" w:rsidRDefault="003F3E04">
      <w:pPr>
        <w:shd w:val="clear" w:color="auto" w:fill="F3F5F8"/>
        <w:spacing w:after="0" w:line="240" w:lineRule="auto"/>
        <w:ind w:left="144"/>
        <w:jc w:val="left"/>
      </w:pPr>
      <w:r>
        <w:rPr>
          <w:rFonts w:ascii="Consolas" w:eastAsia="Consolas" w:hAnsi="Consolas" w:cs="Consolas"/>
          <w:sz w:val="16"/>
        </w:rPr>
        <w:t xml:space="preserve">        rec = recall_score(y_test, preds, zero_division=0)</w:t>
      </w:r>
    </w:p>
    <w:p w:rsidR="004B7089" w:rsidRDefault="003F3E04">
      <w:pPr>
        <w:shd w:val="clear" w:color="auto" w:fill="F3F5F8"/>
        <w:spacing w:after="0" w:line="240" w:lineRule="auto"/>
        <w:ind w:left="144"/>
        <w:jc w:val="left"/>
      </w:pPr>
      <w:r>
        <w:rPr>
          <w:rFonts w:ascii="Consolas" w:eastAsia="Consolas" w:hAnsi="Consolas" w:cs="Consolas"/>
          <w:sz w:val="16"/>
        </w:rPr>
        <w:t xml:space="preserve">        f1 = f1_score(y_test, preds, zero_division=0)</w:t>
      </w:r>
    </w:p>
    <w:p w:rsidR="004B7089" w:rsidRDefault="003F3E04">
      <w:pPr>
        <w:shd w:val="clear" w:color="auto" w:fill="F3F5F8"/>
        <w:spacing w:after="0" w:line="240" w:lineRule="auto"/>
        <w:ind w:left="144"/>
        <w:jc w:val="left"/>
      </w:pPr>
      <w:r>
        <w:rPr>
          <w:rFonts w:ascii="Consolas" w:eastAsia="Consolas" w:hAnsi="Consolas" w:cs="Consolas"/>
          <w:sz w:val="16"/>
        </w:rPr>
        <w:t xml:space="preserve">        results[name] = {</w:t>
      </w:r>
    </w:p>
    <w:p w:rsidR="004B7089" w:rsidRDefault="003F3E04">
      <w:pPr>
        <w:shd w:val="clear" w:color="auto" w:fill="F3F5F8"/>
        <w:spacing w:after="0" w:line="240" w:lineRule="auto"/>
        <w:ind w:left="144"/>
        <w:jc w:val="left"/>
      </w:pPr>
      <w:r>
        <w:rPr>
          <w:rFonts w:ascii="Consolas" w:eastAsia="Consolas" w:hAnsi="Consolas" w:cs="Consolas"/>
          <w:sz w:val="16"/>
        </w:rPr>
        <w:t xml:space="preserve">            "accuracy": round(acc, 4),</w:t>
      </w:r>
    </w:p>
    <w:p w:rsidR="004B7089" w:rsidRDefault="003F3E04">
      <w:pPr>
        <w:shd w:val="clear" w:color="auto" w:fill="F3F5F8"/>
        <w:spacing w:after="0" w:line="240" w:lineRule="auto"/>
        <w:ind w:left="144"/>
        <w:jc w:val="left"/>
      </w:pPr>
      <w:r>
        <w:rPr>
          <w:rFonts w:ascii="Consolas" w:eastAsia="Consolas" w:hAnsi="Consolas" w:cs="Consolas"/>
          <w:sz w:val="16"/>
        </w:rPr>
        <w:t xml:space="preserve">            "precision": round(prec, 4),</w:t>
      </w:r>
    </w:p>
    <w:p w:rsidR="004B7089" w:rsidRDefault="003F3E04">
      <w:pPr>
        <w:shd w:val="clear" w:color="auto" w:fill="F3F5F8"/>
        <w:spacing w:after="0" w:line="240" w:lineRule="auto"/>
        <w:ind w:left="144"/>
        <w:jc w:val="left"/>
      </w:pPr>
      <w:r>
        <w:rPr>
          <w:rFonts w:ascii="Consolas" w:eastAsia="Consolas" w:hAnsi="Consolas" w:cs="Consolas"/>
          <w:sz w:val="16"/>
        </w:rPr>
        <w:t xml:space="preserve">            "recall": round(rec, 4),</w:t>
      </w:r>
    </w:p>
    <w:p w:rsidR="004B7089" w:rsidRDefault="003F3E04">
      <w:pPr>
        <w:shd w:val="clear" w:color="auto" w:fill="F3F5F8"/>
        <w:spacing w:after="0" w:line="240" w:lineRule="auto"/>
        <w:ind w:left="144"/>
        <w:jc w:val="left"/>
      </w:pPr>
      <w:r>
        <w:rPr>
          <w:rFonts w:ascii="Consolas" w:eastAsia="Consolas" w:hAnsi="Consolas" w:cs="Consolas"/>
          <w:sz w:val="16"/>
        </w:rPr>
        <w:lastRenderedPageBreak/>
        <w:t xml:space="preserve">            "f1": round(f1, 4),</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fitted_models[name] = model</w:t>
      </w:r>
    </w:p>
    <w:p w:rsidR="004B7089" w:rsidRDefault="003F3E04">
      <w:pPr>
        <w:shd w:val="clear" w:color="auto" w:fill="F3F5F8"/>
        <w:spacing w:after="0" w:line="240" w:lineRule="auto"/>
        <w:ind w:left="144"/>
        <w:jc w:val="left"/>
      </w:pPr>
      <w:r>
        <w:rPr>
          <w:rFonts w:ascii="Consolas" w:eastAsia="Consolas" w:hAnsi="Consolas" w:cs="Consolas"/>
          <w:sz w:val="16"/>
        </w:rPr>
        <w:t xml:space="preserve">        print(f"  {name:22s} | Acc: {acc:.4f}  Prec: {prec:.4f}  Rec: {rec:.4f}  F1: {f1:.4f}")</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best_name = max(results, key=lambda n: </w:t>
      </w:r>
      <w:r>
        <w:rPr>
          <w:rFonts w:ascii="Consolas" w:eastAsia="Consolas" w:hAnsi="Consolas" w:cs="Consolas"/>
          <w:sz w:val="16"/>
        </w:rPr>
        <w:t>results[n]["f1"])</w:t>
      </w:r>
    </w:p>
    <w:p w:rsidR="004B7089" w:rsidRDefault="003F3E04">
      <w:pPr>
        <w:shd w:val="clear" w:color="auto" w:fill="F3F5F8"/>
        <w:spacing w:after="0" w:line="240" w:lineRule="auto"/>
        <w:ind w:left="144"/>
        <w:jc w:val="left"/>
      </w:pPr>
      <w:r>
        <w:rPr>
          <w:rFonts w:ascii="Consolas" w:eastAsia="Consolas" w:hAnsi="Consolas" w:cs="Consolas"/>
          <w:sz w:val="16"/>
        </w:rPr>
        <w:t xml:space="preserve">    best_model = fitted_models[best_name]</w:t>
      </w:r>
    </w:p>
    <w:p w:rsidR="004B7089" w:rsidRDefault="003F3E04">
      <w:pPr>
        <w:shd w:val="clear" w:color="auto" w:fill="F3F5F8"/>
        <w:spacing w:after="0" w:line="240" w:lineRule="auto"/>
        <w:ind w:left="144"/>
        <w:jc w:val="left"/>
      </w:pPr>
      <w:r>
        <w:rPr>
          <w:rFonts w:ascii="Consolas" w:eastAsia="Consolas" w:hAnsi="Consolas" w:cs="Consolas"/>
          <w:sz w:val="16"/>
        </w:rPr>
        <w:t xml:space="preserve">    print(f"  --&gt; Best model: {best_name} (F1={results[best_name]['f1']})")</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joblib.dump(best_model, f"models/{disease}_model.pkl")</w:t>
      </w:r>
    </w:p>
    <w:p w:rsidR="004B7089" w:rsidRDefault="003F3E04">
      <w:pPr>
        <w:shd w:val="clear" w:color="auto" w:fill="F3F5F8"/>
        <w:spacing w:after="0" w:line="240" w:lineRule="auto"/>
        <w:ind w:left="144"/>
        <w:jc w:val="left"/>
      </w:pPr>
      <w:r>
        <w:rPr>
          <w:rFonts w:ascii="Consolas" w:eastAsia="Consolas" w:hAnsi="Consolas" w:cs="Consolas"/>
          <w:sz w:val="16"/>
        </w:rPr>
        <w:t xml:space="preserve">    joblib.dump(scaler, f"models/{disease}_scaler.pkl")</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joblib.dump(cfg["features"], f"models/{disease}_features.pkl")</w:t>
      </w:r>
    </w:p>
    <w:p w:rsidR="004B7089" w:rsidRDefault="004B7089">
      <w:pPr>
        <w:spacing w:line="144" w:lineRule="auto"/>
      </w:pPr>
    </w:p>
    <w:p w:rsidR="004B7089" w:rsidRDefault="003F3E04">
      <w:pPr>
        <w:pStyle w:val="Heading2"/>
      </w:pPr>
      <w:r>
        <w:t>3.3 Loading the models and predicting (app.py)</w:t>
      </w:r>
    </w:p>
    <w:p w:rsidR="004B7089" w:rsidRDefault="003F3E04">
      <w:r>
        <w:rPr>
          <w:rFonts w:ascii="Consolas" w:eastAsia="Consolas" w:hAnsi="Consolas" w:cs="Consolas"/>
          <w:sz w:val="21"/>
        </w:rPr>
        <w:t>load_bundle</w:t>
      </w:r>
      <w:r>
        <w:rPr>
          <w:rFonts w:cs="Times New Roman"/>
        </w:rPr>
        <w:t xml:space="preserve"> loads the model, scaler and feature list of a disease, and </w:t>
      </w:r>
      <w:r>
        <w:rPr>
          <w:rFonts w:ascii="Consolas" w:eastAsia="Consolas" w:hAnsi="Consolas" w:cs="Consolas"/>
          <w:sz w:val="21"/>
        </w:rPr>
        <w:t>BUNDLES</w:t>
      </w:r>
      <w:r>
        <w:rPr>
          <w:rFonts w:cs="Times New Roman"/>
        </w:rPr>
        <w:t xml:space="preserve"> holds all four. The prediction step scales the submitted values with the saved scaler and calls </w:t>
      </w:r>
      <w:r>
        <w:rPr>
          <w:rFonts w:ascii="Consolas" w:eastAsia="Consolas" w:hAnsi="Consolas" w:cs="Consolas"/>
          <w:sz w:val="21"/>
        </w:rPr>
        <w:t>predict</w:t>
      </w:r>
      <w:r>
        <w:rPr>
          <w:rFonts w:cs="Times New Roman"/>
        </w:rPr>
        <w:t>; the confidence is the larger of the two class probabilities.</w:t>
      </w:r>
    </w:p>
    <w:p w:rsidR="004B7089" w:rsidRDefault="003F3E04">
      <w:pPr>
        <w:shd w:val="clear" w:color="auto" w:fill="F3F5F8"/>
        <w:spacing w:after="0" w:line="240" w:lineRule="auto"/>
        <w:ind w:left="144"/>
        <w:jc w:val="left"/>
      </w:pPr>
      <w:r>
        <w:rPr>
          <w:rFonts w:ascii="Consolas" w:eastAsia="Consolas" w:hAnsi="Consolas" w:cs="Consolas"/>
          <w:sz w:val="17"/>
        </w:rPr>
        <w:t>def load_bundle(disease):</w:t>
      </w:r>
    </w:p>
    <w:p w:rsidR="004B7089" w:rsidRDefault="003F3E04">
      <w:pPr>
        <w:shd w:val="clear" w:color="auto" w:fill="F3F5F8"/>
        <w:spacing w:after="0" w:line="240" w:lineRule="auto"/>
        <w:ind w:left="144"/>
        <w:jc w:val="left"/>
      </w:pPr>
      <w:r>
        <w:rPr>
          <w:rFonts w:ascii="Consolas" w:eastAsia="Consolas" w:hAnsi="Consolas" w:cs="Consolas"/>
          <w:sz w:val="17"/>
        </w:rPr>
        <w:t xml:space="preserve">    model = joblib.load(os.path.join(MODELS_DIR, f"{disease}_mo</w:t>
      </w:r>
      <w:r>
        <w:rPr>
          <w:rFonts w:ascii="Consolas" w:eastAsia="Consolas" w:hAnsi="Consolas" w:cs="Consolas"/>
          <w:sz w:val="17"/>
        </w:rPr>
        <w:t>del.pkl"))</w:t>
      </w:r>
    </w:p>
    <w:p w:rsidR="004B7089" w:rsidRDefault="003F3E04">
      <w:pPr>
        <w:shd w:val="clear" w:color="auto" w:fill="F3F5F8"/>
        <w:spacing w:after="0" w:line="240" w:lineRule="auto"/>
        <w:ind w:left="144"/>
        <w:jc w:val="left"/>
      </w:pPr>
      <w:r>
        <w:rPr>
          <w:rFonts w:ascii="Consolas" w:eastAsia="Consolas" w:hAnsi="Consolas" w:cs="Consolas"/>
          <w:sz w:val="17"/>
        </w:rPr>
        <w:t xml:space="preserve">    scaler = joblib.load(os.path.join(MODELS_DIR, f"{disease}_scaler.pkl"))</w:t>
      </w:r>
    </w:p>
    <w:p w:rsidR="004B7089" w:rsidRDefault="003F3E04">
      <w:pPr>
        <w:shd w:val="clear" w:color="auto" w:fill="F3F5F8"/>
        <w:spacing w:after="0" w:line="240" w:lineRule="auto"/>
        <w:ind w:left="144"/>
        <w:jc w:val="left"/>
      </w:pPr>
      <w:r>
        <w:rPr>
          <w:rFonts w:ascii="Consolas" w:eastAsia="Consolas" w:hAnsi="Consolas" w:cs="Consolas"/>
          <w:sz w:val="17"/>
        </w:rPr>
        <w:t xml:space="preserve">    features = joblib.load(os.path.join(MODELS_DIR, f"{disease}_features.pkl"))</w:t>
      </w:r>
    </w:p>
    <w:p w:rsidR="004B7089" w:rsidRDefault="003F3E04">
      <w:pPr>
        <w:shd w:val="clear" w:color="auto" w:fill="F3F5F8"/>
        <w:spacing w:after="0" w:line="240" w:lineRule="auto"/>
        <w:ind w:left="144"/>
        <w:jc w:val="left"/>
      </w:pPr>
      <w:r>
        <w:rPr>
          <w:rFonts w:ascii="Consolas" w:eastAsia="Consolas" w:hAnsi="Consolas" w:cs="Consolas"/>
          <w:sz w:val="17"/>
        </w:rPr>
        <w:t xml:space="preserve">    return model, scaler, features</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p>
    <w:p w:rsidR="004B7089" w:rsidRDefault="003F3E04">
      <w:pPr>
        <w:shd w:val="clear" w:color="auto" w:fill="F3F5F8"/>
        <w:spacing w:after="0" w:line="240" w:lineRule="auto"/>
        <w:ind w:left="144"/>
        <w:jc w:val="left"/>
      </w:pPr>
      <w:r>
        <w:rPr>
          <w:rFonts w:ascii="Consolas" w:eastAsia="Consolas" w:hAnsi="Consolas" w:cs="Consolas"/>
          <w:sz w:val="17"/>
        </w:rPr>
        <w:t>X = np.array(values).reshape(1, -1)</w:t>
      </w:r>
    </w:p>
    <w:p w:rsidR="004B7089" w:rsidRDefault="003F3E04">
      <w:pPr>
        <w:shd w:val="clear" w:color="auto" w:fill="F3F5F8"/>
        <w:spacing w:after="0" w:line="240" w:lineRule="auto"/>
        <w:ind w:left="144"/>
        <w:jc w:val="left"/>
      </w:pPr>
      <w:r>
        <w:rPr>
          <w:rFonts w:ascii="Consolas" w:eastAsia="Consolas" w:hAnsi="Consolas" w:cs="Consolas"/>
          <w:sz w:val="17"/>
        </w:rPr>
        <w:t xml:space="preserve">X_scaled = </w:t>
      </w:r>
      <w:r>
        <w:rPr>
          <w:rFonts w:ascii="Consolas" w:eastAsia="Consolas" w:hAnsi="Consolas" w:cs="Consolas"/>
          <w:sz w:val="17"/>
        </w:rPr>
        <w:t>scaler.transform(X)</w:t>
      </w:r>
    </w:p>
    <w:p w:rsidR="004B7089" w:rsidRDefault="003F3E04">
      <w:pPr>
        <w:shd w:val="clear" w:color="auto" w:fill="F3F5F8"/>
        <w:spacing w:after="0" w:line="240" w:lineRule="auto"/>
        <w:ind w:left="144"/>
        <w:jc w:val="left"/>
      </w:pPr>
      <w:r>
        <w:rPr>
          <w:rFonts w:ascii="Consolas" w:eastAsia="Consolas" w:hAnsi="Consolas" w:cs="Consolas"/>
          <w:sz w:val="17"/>
        </w:rPr>
        <w:t>pred = model.predict(X_scaled)[0]</w:t>
      </w:r>
    </w:p>
    <w:p w:rsidR="004B7089" w:rsidRDefault="003F3E04">
      <w:pPr>
        <w:shd w:val="clear" w:color="auto" w:fill="F3F5F8"/>
        <w:spacing w:after="0" w:line="240" w:lineRule="auto"/>
        <w:ind w:left="144"/>
        <w:jc w:val="left"/>
      </w:pPr>
      <w:r>
        <w:rPr>
          <w:rFonts w:ascii="Consolas" w:eastAsia="Consolas" w:hAnsi="Consolas" w:cs="Consolas"/>
          <w:sz w:val="17"/>
        </w:rPr>
        <w:t>if hasattr(model, "predict_proba"):</w:t>
      </w:r>
    </w:p>
    <w:p w:rsidR="004B7089" w:rsidRDefault="003F3E04">
      <w:pPr>
        <w:shd w:val="clear" w:color="auto" w:fill="F3F5F8"/>
        <w:spacing w:after="0" w:line="240" w:lineRule="auto"/>
        <w:ind w:left="144"/>
        <w:jc w:val="left"/>
      </w:pPr>
      <w:r>
        <w:rPr>
          <w:rFonts w:ascii="Consolas" w:eastAsia="Consolas" w:hAnsi="Consolas" w:cs="Consolas"/>
          <w:sz w:val="17"/>
        </w:rPr>
        <w:t xml:space="preserve">    proba = model.predict_proba(X_scaled)[0]</w:t>
      </w:r>
    </w:p>
    <w:p w:rsidR="004B7089" w:rsidRDefault="003F3E04">
      <w:pPr>
        <w:shd w:val="clear" w:color="auto" w:fill="F3F5F8"/>
        <w:spacing w:after="0" w:line="240" w:lineRule="auto"/>
        <w:ind w:left="144"/>
        <w:jc w:val="left"/>
      </w:pPr>
      <w:r>
        <w:rPr>
          <w:rFonts w:ascii="Consolas" w:eastAsia="Consolas" w:hAnsi="Consolas" w:cs="Consolas"/>
          <w:sz w:val="17"/>
        </w:rPr>
        <w:t xml:space="preserve">    probability = round(float(max(proba)) * 100, 2)</w:t>
      </w:r>
    </w:p>
    <w:p w:rsidR="004B7089" w:rsidRDefault="003F3E04">
      <w:pPr>
        <w:shd w:val="clear" w:color="auto" w:fill="F3F5F8"/>
        <w:spacing w:after="0" w:line="240" w:lineRule="auto"/>
        <w:ind w:left="144"/>
        <w:jc w:val="left"/>
      </w:pPr>
      <w:r>
        <w:rPr>
          <w:rFonts w:ascii="Consolas" w:eastAsia="Consolas" w:hAnsi="Consolas" w:cs="Consolas"/>
          <w:sz w:val="17"/>
        </w:rPr>
        <w:t>result = "Positive (High Risk)" if pred == 1 else "Negative (Low Risk</w:t>
      </w:r>
      <w:r>
        <w:rPr>
          <w:rFonts w:ascii="Consolas" w:eastAsia="Consolas" w:hAnsi="Consolas" w:cs="Consolas"/>
          <w:sz w:val="17"/>
        </w:rPr>
        <w:t>)"</w:t>
      </w:r>
    </w:p>
    <w:p w:rsidR="004B7089" w:rsidRDefault="004B7089">
      <w:pPr>
        <w:spacing w:line="144" w:lineRule="auto"/>
      </w:pPr>
    </w:p>
    <w:p w:rsidR="004B7089" w:rsidRDefault="003F3E04">
      <w:pPr>
        <w:pStyle w:val="Heading2"/>
      </w:pPr>
      <w:r>
        <w:t>3.4 The prediction route (backend/main.py)</w:t>
      </w:r>
    </w:p>
    <w:p w:rsidR="004B7089" w:rsidRDefault="003F3E04">
      <w:r>
        <w:rPr>
          <w:rFonts w:cs="Times New Roman"/>
        </w:rPr>
        <w:t xml:space="preserve">The FastAPI service imports </w:t>
      </w:r>
      <w:r>
        <w:rPr>
          <w:rFonts w:ascii="Consolas" w:eastAsia="Consolas" w:hAnsi="Consolas" w:cs="Consolas"/>
          <w:sz w:val="21"/>
        </w:rPr>
        <w:t>app.py</w:t>
      </w:r>
      <w:r>
        <w:rPr>
          <w:rFonts w:cs="Times New Roman"/>
        </w:rPr>
        <w:t>, so its predictions are identical to the Flask pages. The route rejects an unknown disease with 404 and any missing or non-finite value with 422 and a message naming the fiel</w:t>
      </w:r>
      <w:r>
        <w:rPr>
          <w:rFonts w:cs="Times New Roman"/>
        </w:rPr>
        <w:t>ds, then repeats the same three steps.</w:t>
      </w:r>
    </w:p>
    <w:p w:rsidR="004B7089" w:rsidRDefault="003F3E04">
      <w:pPr>
        <w:shd w:val="clear" w:color="auto" w:fill="F3F5F8"/>
        <w:spacing w:after="0" w:line="240" w:lineRule="auto"/>
        <w:ind w:left="144"/>
        <w:jc w:val="left"/>
      </w:pPr>
      <w:r>
        <w:rPr>
          <w:rFonts w:ascii="Consolas" w:eastAsia="Consolas" w:hAnsi="Consolas" w:cs="Consolas"/>
          <w:sz w:val="16"/>
        </w:rPr>
        <w:t>@api.post("/api/predict/{d}")</w:t>
      </w:r>
    </w:p>
    <w:p w:rsidR="004B7089" w:rsidRDefault="003F3E04">
      <w:pPr>
        <w:shd w:val="clear" w:color="auto" w:fill="F3F5F8"/>
        <w:spacing w:after="0" w:line="240" w:lineRule="auto"/>
        <w:ind w:left="144"/>
        <w:jc w:val="left"/>
      </w:pPr>
      <w:r>
        <w:rPr>
          <w:rFonts w:ascii="Consolas" w:eastAsia="Consolas" w:hAnsi="Consolas" w:cs="Consolas"/>
          <w:sz w:val="16"/>
        </w:rPr>
        <w:t>def predict(d: str, body: PredictBody):</w:t>
      </w:r>
    </w:p>
    <w:p w:rsidR="004B7089" w:rsidRDefault="003F3E04">
      <w:pPr>
        <w:shd w:val="clear" w:color="auto" w:fill="F3F5F8"/>
        <w:spacing w:after="0" w:line="240" w:lineRule="auto"/>
        <w:ind w:left="144"/>
        <w:jc w:val="left"/>
      </w:pPr>
      <w:r>
        <w:rPr>
          <w:rFonts w:ascii="Consolas" w:eastAsia="Consolas" w:hAnsi="Consolas" w:cs="Consolas"/>
          <w:sz w:val="16"/>
        </w:rPr>
        <w:t xml:space="preserve">    _check(d)</w:t>
      </w:r>
    </w:p>
    <w:p w:rsidR="004B7089" w:rsidRDefault="003F3E04">
      <w:pPr>
        <w:shd w:val="clear" w:color="auto" w:fill="F3F5F8"/>
        <w:spacing w:after="0" w:line="240" w:lineRule="auto"/>
        <w:ind w:left="144"/>
        <w:jc w:val="left"/>
      </w:pPr>
      <w:r>
        <w:rPr>
          <w:rFonts w:ascii="Consolas" w:eastAsia="Consolas" w:hAnsi="Consolas" w:cs="Consolas"/>
          <w:sz w:val="16"/>
        </w:rPr>
        <w:t xml:space="preserve">    model, scaler, features = BUNDLES[d]</w:t>
      </w:r>
    </w:p>
    <w:p w:rsidR="004B7089" w:rsidRDefault="003F3E04">
      <w:pPr>
        <w:shd w:val="clear" w:color="auto" w:fill="F3F5F8"/>
        <w:spacing w:after="0" w:line="240" w:lineRule="auto"/>
        <w:ind w:left="144"/>
        <w:jc w:val="left"/>
      </w:pPr>
      <w:r>
        <w:rPr>
          <w:rFonts w:ascii="Consolas" w:eastAsia="Consolas" w:hAnsi="Consolas" w:cs="Consolas"/>
          <w:sz w:val="16"/>
        </w:rPr>
        <w:t xml:space="preserve">    values, missing = [], []</w:t>
      </w:r>
    </w:p>
    <w:p w:rsidR="004B7089" w:rsidRDefault="003F3E04">
      <w:pPr>
        <w:shd w:val="clear" w:color="auto" w:fill="F3F5F8"/>
        <w:spacing w:after="0" w:line="240" w:lineRule="auto"/>
        <w:ind w:left="144"/>
        <w:jc w:val="left"/>
      </w:pPr>
      <w:r>
        <w:rPr>
          <w:rFonts w:ascii="Consolas" w:eastAsia="Consolas" w:hAnsi="Consolas" w:cs="Consolas"/>
          <w:sz w:val="16"/>
        </w:rPr>
        <w:t xml:space="preserve">    for f in features:</w:t>
      </w:r>
    </w:p>
    <w:p w:rsidR="004B7089" w:rsidRDefault="003F3E04">
      <w:pPr>
        <w:shd w:val="clear" w:color="auto" w:fill="F3F5F8"/>
        <w:spacing w:after="0" w:line="240" w:lineRule="auto"/>
        <w:ind w:left="144"/>
        <w:jc w:val="left"/>
      </w:pPr>
      <w:r>
        <w:rPr>
          <w:rFonts w:ascii="Consolas" w:eastAsia="Consolas" w:hAnsi="Consolas" w:cs="Consolas"/>
          <w:sz w:val="16"/>
        </w:rPr>
        <w:t xml:space="preserve">        raw = body.values.get(f)</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try:</w:t>
      </w:r>
    </w:p>
    <w:p w:rsidR="004B7089" w:rsidRDefault="003F3E04">
      <w:pPr>
        <w:shd w:val="clear" w:color="auto" w:fill="F3F5F8"/>
        <w:spacing w:after="0" w:line="240" w:lineRule="auto"/>
        <w:ind w:left="144"/>
        <w:jc w:val="left"/>
      </w:pPr>
      <w:r>
        <w:rPr>
          <w:rFonts w:ascii="Consolas" w:eastAsia="Consolas" w:hAnsi="Consolas" w:cs="Consolas"/>
          <w:sz w:val="16"/>
        </w:rPr>
        <w:t xml:space="preserve">            v = float(raw)</w:t>
      </w:r>
    </w:p>
    <w:p w:rsidR="004B7089" w:rsidRDefault="003F3E04">
      <w:pPr>
        <w:shd w:val="clear" w:color="auto" w:fill="F3F5F8"/>
        <w:spacing w:after="0" w:line="240" w:lineRule="auto"/>
        <w:ind w:left="144"/>
        <w:jc w:val="left"/>
      </w:pPr>
      <w:r>
        <w:rPr>
          <w:rFonts w:ascii="Consolas" w:eastAsia="Consolas" w:hAnsi="Consolas" w:cs="Consolas"/>
          <w:sz w:val="16"/>
        </w:rPr>
        <w:t xml:space="preserve">            if not math.isfinite(v):</w:t>
      </w:r>
    </w:p>
    <w:p w:rsidR="004B7089" w:rsidRDefault="003F3E04">
      <w:pPr>
        <w:shd w:val="clear" w:color="auto" w:fill="F3F5F8"/>
        <w:spacing w:after="0" w:line="240" w:lineRule="auto"/>
        <w:ind w:left="144"/>
        <w:jc w:val="left"/>
      </w:pPr>
      <w:r>
        <w:rPr>
          <w:rFonts w:ascii="Consolas" w:eastAsia="Consolas" w:hAnsi="Consolas" w:cs="Consolas"/>
          <w:sz w:val="16"/>
        </w:rPr>
        <w:t xml:space="preserve">                raise ValueError</w:t>
      </w:r>
    </w:p>
    <w:p w:rsidR="004B7089" w:rsidRDefault="003F3E04">
      <w:pPr>
        <w:shd w:val="clear" w:color="auto" w:fill="F3F5F8"/>
        <w:spacing w:after="0" w:line="240" w:lineRule="auto"/>
        <w:ind w:left="144"/>
        <w:jc w:val="left"/>
      </w:pPr>
      <w:r>
        <w:rPr>
          <w:rFonts w:ascii="Consolas" w:eastAsia="Consolas" w:hAnsi="Consolas" w:cs="Consolas"/>
          <w:sz w:val="16"/>
        </w:rPr>
        <w:t xml:space="preserve">        except (TypeError, ValueError):</w:t>
      </w:r>
    </w:p>
    <w:p w:rsidR="004B7089" w:rsidRDefault="003F3E04">
      <w:pPr>
        <w:shd w:val="clear" w:color="auto" w:fill="F3F5F8"/>
        <w:spacing w:after="0" w:line="240" w:lineRule="auto"/>
        <w:ind w:left="144"/>
        <w:jc w:val="left"/>
      </w:pPr>
      <w:r>
        <w:rPr>
          <w:rFonts w:ascii="Consolas" w:eastAsia="Consolas" w:hAnsi="Consolas" w:cs="Consolas"/>
          <w:sz w:val="16"/>
        </w:rPr>
        <w:t xml:space="preserve">            missing.append(FIELD_META[d][f][0])</w:t>
      </w:r>
    </w:p>
    <w:p w:rsidR="004B7089" w:rsidRDefault="003F3E04">
      <w:pPr>
        <w:shd w:val="clear" w:color="auto" w:fill="F3F5F8"/>
        <w:spacing w:after="0" w:line="240" w:lineRule="auto"/>
        <w:ind w:left="144"/>
        <w:jc w:val="left"/>
      </w:pPr>
      <w:r>
        <w:rPr>
          <w:rFonts w:ascii="Consolas" w:eastAsia="Consolas" w:hAnsi="Consolas" w:cs="Consolas"/>
          <w:sz w:val="16"/>
        </w:rPr>
        <w:t xml:space="preserve">            continue</w:t>
      </w:r>
    </w:p>
    <w:p w:rsidR="004B7089" w:rsidRDefault="003F3E04">
      <w:pPr>
        <w:shd w:val="clear" w:color="auto" w:fill="F3F5F8"/>
        <w:spacing w:after="0" w:line="240" w:lineRule="auto"/>
        <w:ind w:left="144"/>
        <w:jc w:val="left"/>
      </w:pPr>
      <w:r>
        <w:rPr>
          <w:rFonts w:ascii="Consolas" w:eastAsia="Consolas" w:hAnsi="Consolas" w:cs="Consolas"/>
          <w:sz w:val="16"/>
        </w:rPr>
        <w:t xml:space="preserve">        values.append(v)</w:t>
      </w:r>
    </w:p>
    <w:p w:rsidR="004B7089" w:rsidRDefault="003F3E04">
      <w:pPr>
        <w:shd w:val="clear" w:color="auto" w:fill="F3F5F8"/>
        <w:spacing w:after="0" w:line="240" w:lineRule="auto"/>
        <w:ind w:left="144"/>
        <w:jc w:val="left"/>
      </w:pPr>
      <w:r>
        <w:rPr>
          <w:rFonts w:ascii="Consolas" w:eastAsia="Consolas" w:hAnsi="Consolas" w:cs="Consolas"/>
          <w:sz w:val="16"/>
        </w:rPr>
        <w:t xml:space="preserve">    if missing:</w:t>
      </w:r>
    </w:p>
    <w:p w:rsidR="004B7089" w:rsidRDefault="003F3E04">
      <w:pPr>
        <w:shd w:val="clear" w:color="auto" w:fill="F3F5F8"/>
        <w:spacing w:after="0" w:line="240" w:lineRule="auto"/>
        <w:ind w:left="144"/>
        <w:jc w:val="left"/>
      </w:pPr>
      <w:r>
        <w:rPr>
          <w:rFonts w:ascii="Consolas" w:eastAsia="Consolas" w:hAnsi="Consolas" w:cs="Consolas"/>
          <w:sz w:val="16"/>
        </w:rPr>
        <w:t xml:space="preserve">        raise HTTPException(422, "Please enter a valid number for: " + ", ".join(missing) + ".")</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3F3E04">
      <w:pPr>
        <w:shd w:val="clear" w:color="auto" w:fill="F3F5F8"/>
        <w:spacing w:after="0" w:line="240" w:lineRule="auto"/>
        <w:ind w:left="144"/>
        <w:jc w:val="left"/>
      </w:pPr>
      <w:r>
        <w:rPr>
          <w:rFonts w:ascii="Consolas" w:eastAsia="Consolas" w:hAnsi="Consolas" w:cs="Consolas"/>
          <w:sz w:val="16"/>
        </w:rPr>
        <w:t xml:space="preserve">    # same steps as app.handle_prediction</w:t>
      </w:r>
    </w:p>
    <w:p w:rsidR="004B7089" w:rsidRDefault="003F3E04">
      <w:pPr>
        <w:shd w:val="clear" w:color="auto" w:fill="F3F5F8"/>
        <w:spacing w:after="0" w:line="240" w:lineRule="auto"/>
        <w:ind w:left="144"/>
        <w:jc w:val="left"/>
      </w:pPr>
      <w:r>
        <w:rPr>
          <w:rFonts w:ascii="Consolas" w:eastAsia="Consolas" w:hAnsi="Consolas" w:cs="Consolas"/>
          <w:sz w:val="16"/>
        </w:rPr>
        <w:t xml:space="preserve">    X_scaled = scaler.transform(np.array(values).reshape(1, -1))</w:t>
      </w:r>
    </w:p>
    <w:p w:rsidR="004B7089" w:rsidRDefault="003F3E04">
      <w:pPr>
        <w:shd w:val="clear" w:color="auto" w:fill="F3F5F8"/>
        <w:spacing w:after="0" w:line="240" w:lineRule="auto"/>
        <w:ind w:left="144"/>
        <w:jc w:val="left"/>
      </w:pPr>
      <w:r>
        <w:rPr>
          <w:rFonts w:ascii="Consolas" w:eastAsia="Consolas" w:hAnsi="Consolas" w:cs="Consolas"/>
          <w:sz w:val="16"/>
        </w:rPr>
        <w:t xml:space="preserve">    pred = int(model.predict(X_scaled)[0])</w:t>
      </w:r>
    </w:p>
    <w:p w:rsidR="004B7089" w:rsidRDefault="003F3E04">
      <w:pPr>
        <w:shd w:val="clear" w:color="auto" w:fill="F3F5F8"/>
        <w:spacing w:after="0" w:line="240" w:lineRule="auto"/>
        <w:ind w:left="144"/>
        <w:jc w:val="left"/>
      </w:pPr>
      <w:r>
        <w:rPr>
          <w:rFonts w:ascii="Consolas" w:eastAsia="Consolas" w:hAnsi="Consolas" w:cs="Consolas"/>
          <w:sz w:val="16"/>
        </w:rPr>
        <w:t xml:space="preserve">    pro</w:t>
      </w:r>
      <w:r>
        <w:rPr>
          <w:rFonts w:ascii="Consolas" w:eastAsia="Consolas" w:hAnsi="Consolas" w:cs="Consolas"/>
          <w:sz w:val="16"/>
        </w:rPr>
        <w:t>bability = None</w:t>
      </w:r>
    </w:p>
    <w:p w:rsidR="004B7089" w:rsidRDefault="003F3E04">
      <w:pPr>
        <w:shd w:val="clear" w:color="auto" w:fill="F3F5F8"/>
        <w:spacing w:after="0" w:line="240" w:lineRule="auto"/>
        <w:ind w:left="144"/>
        <w:jc w:val="left"/>
      </w:pPr>
      <w:r>
        <w:rPr>
          <w:rFonts w:ascii="Consolas" w:eastAsia="Consolas" w:hAnsi="Consolas" w:cs="Consolas"/>
          <w:sz w:val="16"/>
        </w:rPr>
        <w:t xml:space="preserve">    if hasattr(model, "predict_proba"):</w:t>
      </w:r>
    </w:p>
    <w:p w:rsidR="004B7089" w:rsidRDefault="003F3E04">
      <w:pPr>
        <w:shd w:val="clear" w:color="auto" w:fill="F3F5F8"/>
        <w:spacing w:after="0" w:line="240" w:lineRule="auto"/>
        <w:ind w:left="144"/>
        <w:jc w:val="left"/>
      </w:pPr>
      <w:r>
        <w:rPr>
          <w:rFonts w:ascii="Consolas" w:eastAsia="Consolas" w:hAnsi="Consolas" w:cs="Consolas"/>
          <w:sz w:val="16"/>
        </w:rPr>
        <w:t xml:space="preserve">        probability = round(float(max(model.predict_proba(X_scaled)[0])) * 100, 2)</w:t>
      </w:r>
    </w:p>
    <w:p w:rsidR="004B7089" w:rsidRDefault="003F3E04">
      <w:pPr>
        <w:shd w:val="clear" w:color="auto" w:fill="F3F5F8"/>
        <w:spacing w:after="0" w:line="240" w:lineRule="auto"/>
        <w:ind w:left="144"/>
        <w:jc w:val="left"/>
      </w:pPr>
      <w:r>
        <w:rPr>
          <w:rFonts w:ascii="Consolas" w:eastAsia="Consolas" w:hAnsi="Consolas" w:cs="Consolas"/>
          <w:sz w:val="16"/>
        </w:rPr>
        <w:t xml:space="preserve">    name, m = _best(d)</w:t>
      </w:r>
    </w:p>
    <w:p w:rsidR="004B7089" w:rsidRDefault="003F3E04">
      <w:pPr>
        <w:shd w:val="clear" w:color="auto" w:fill="F3F5F8"/>
        <w:spacing w:after="0" w:line="240" w:lineRule="auto"/>
        <w:ind w:left="144"/>
        <w:jc w:val="left"/>
      </w:pPr>
      <w:r>
        <w:rPr>
          <w:rFonts w:ascii="Consolas" w:eastAsia="Consolas" w:hAnsi="Consolas" w:cs="Consolas"/>
          <w:sz w:val="16"/>
        </w:rPr>
        <w:lastRenderedPageBreak/>
        <w:t xml:space="preserve">    return {</w:t>
      </w:r>
    </w:p>
    <w:p w:rsidR="004B7089" w:rsidRDefault="003F3E04">
      <w:pPr>
        <w:shd w:val="clear" w:color="auto" w:fill="F3F5F8"/>
        <w:spacing w:after="0" w:line="240" w:lineRule="auto"/>
        <w:ind w:left="144"/>
        <w:jc w:val="left"/>
      </w:pPr>
      <w:r>
        <w:rPr>
          <w:rFonts w:ascii="Consolas" w:eastAsia="Consolas" w:hAnsi="Consolas" w:cs="Consolas"/>
          <w:sz w:val="16"/>
        </w:rPr>
        <w:t xml:space="preserve">        "disease": d,</w:t>
      </w:r>
    </w:p>
    <w:p w:rsidR="004B7089" w:rsidRDefault="003F3E04">
      <w:pPr>
        <w:shd w:val="clear" w:color="auto" w:fill="F3F5F8"/>
        <w:spacing w:after="0" w:line="240" w:lineRule="auto"/>
        <w:ind w:left="144"/>
        <w:jc w:val="left"/>
      </w:pPr>
      <w:r>
        <w:rPr>
          <w:rFonts w:ascii="Consolas" w:eastAsia="Consolas" w:hAnsi="Consolas" w:cs="Consolas"/>
          <w:sz w:val="16"/>
        </w:rPr>
        <w:t xml:space="preserve">        "title": TITLES[d],</w:t>
      </w:r>
    </w:p>
    <w:p w:rsidR="004B7089" w:rsidRDefault="003F3E04">
      <w:pPr>
        <w:shd w:val="clear" w:color="auto" w:fill="F3F5F8"/>
        <w:spacing w:after="0" w:line="240" w:lineRule="auto"/>
        <w:ind w:left="144"/>
        <w:jc w:val="left"/>
      </w:pPr>
      <w:r>
        <w:rPr>
          <w:rFonts w:ascii="Consolas" w:eastAsia="Consolas" w:hAnsi="Consolas" w:cs="Consolas"/>
          <w:sz w:val="16"/>
        </w:rPr>
        <w:t xml:space="preserve">        "positive": pred == 1,</w:t>
      </w:r>
    </w:p>
    <w:p w:rsidR="004B7089" w:rsidRDefault="003F3E04">
      <w:pPr>
        <w:shd w:val="clear" w:color="auto" w:fill="F3F5F8"/>
        <w:spacing w:after="0" w:line="240" w:lineRule="auto"/>
        <w:ind w:left="144"/>
        <w:jc w:val="left"/>
      </w:pPr>
      <w:r>
        <w:rPr>
          <w:rFonts w:ascii="Consolas" w:eastAsia="Consolas" w:hAnsi="Consolas" w:cs="Consolas"/>
          <w:sz w:val="16"/>
        </w:rPr>
        <w:t xml:space="preserve">        "result": "Positive (High Risk)" if pred == 1 else "Negative (Low Risk)",</w:t>
      </w:r>
    </w:p>
    <w:p w:rsidR="004B7089" w:rsidRDefault="003F3E04">
      <w:pPr>
        <w:shd w:val="clear" w:color="auto" w:fill="F3F5F8"/>
        <w:spacing w:after="0" w:line="240" w:lineRule="auto"/>
        <w:ind w:left="144"/>
        <w:jc w:val="left"/>
      </w:pPr>
      <w:r>
        <w:rPr>
          <w:rFonts w:ascii="Consolas" w:eastAsia="Consolas" w:hAnsi="Consolas" w:cs="Consolas"/>
          <w:sz w:val="16"/>
        </w:rPr>
        <w:t xml:space="preserve">        "probability": probability,</w:t>
      </w:r>
    </w:p>
    <w:p w:rsidR="004B7089" w:rsidRDefault="003F3E04">
      <w:pPr>
        <w:shd w:val="clear" w:color="auto" w:fill="F3F5F8"/>
        <w:spacing w:after="0" w:line="240" w:lineRule="auto"/>
        <w:ind w:left="144"/>
        <w:jc w:val="left"/>
      </w:pPr>
      <w:r>
        <w:rPr>
          <w:rFonts w:ascii="Consolas" w:eastAsia="Consolas" w:hAnsi="Consolas" w:cs="Consolas"/>
          <w:sz w:val="16"/>
        </w:rPr>
        <w:t xml:space="preserve">        "model": name,</w:t>
      </w:r>
    </w:p>
    <w:p w:rsidR="004B7089" w:rsidRDefault="003F3E04">
      <w:pPr>
        <w:shd w:val="clear" w:color="auto" w:fill="F3F5F8"/>
        <w:spacing w:after="0" w:line="240" w:lineRule="auto"/>
        <w:ind w:left="144"/>
        <w:jc w:val="left"/>
      </w:pPr>
      <w:r>
        <w:rPr>
          <w:rFonts w:ascii="Consolas" w:eastAsia="Consolas" w:hAnsi="Consolas" w:cs="Consolas"/>
          <w:sz w:val="16"/>
        </w:rPr>
        <w:t xml:space="preserve">        "accuracy": m["accuracy"],</w:t>
      </w:r>
    </w:p>
    <w:p w:rsidR="004B7089" w:rsidRDefault="003F3E04">
      <w:pPr>
        <w:shd w:val="clear" w:color="auto" w:fill="F3F5F8"/>
        <w:spacing w:after="0" w:line="240" w:lineRule="auto"/>
        <w:ind w:left="144"/>
        <w:jc w:val="left"/>
      </w:pPr>
      <w:r>
        <w:rPr>
          <w:rFonts w:ascii="Consolas" w:eastAsia="Consolas" w:hAnsi="Consolas" w:cs="Consolas"/>
          <w:sz w:val="16"/>
        </w:rPr>
        <w:t xml:space="preserve">    }</w:t>
      </w:r>
    </w:p>
    <w:p w:rsidR="004B7089" w:rsidRDefault="004B7089">
      <w:pPr>
        <w:spacing w:line="144" w:lineRule="auto"/>
      </w:pPr>
    </w:p>
    <w:p w:rsidR="004B7089" w:rsidRDefault="003F3E04">
      <w:pPr>
        <w:pStyle w:val="Heading2"/>
      </w:pPr>
      <w:r>
        <w:t>3.5 Input validation in the web form (frontend/src/pages/Predict.jsx)</w:t>
      </w:r>
    </w:p>
    <w:p w:rsidR="004B7089" w:rsidRDefault="003F3E04">
      <w:r>
        <w:rPr>
          <w:rFonts w:cs="Times New Roman"/>
        </w:rPr>
        <w:t>The</w:t>
      </w:r>
      <w:r>
        <w:rPr>
          <w:rFonts w:cs="Times New Roman"/>
        </w:rPr>
        <w:t xml:space="preserve"> form checks that every field is present and numeric before calling the API, and marks the first missing field. A separate check in the field component warns when a value is outside the range seen in the training data.</w:t>
      </w:r>
    </w:p>
    <w:p w:rsidR="004B7089" w:rsidRDefault="003F3E04">
      <w:pPr>
        <w:shd w:val="clear" w:color="auto" w:fill="F3F5F8"/>
        <w:spacing w:after="0" w:line="240" w:lineRule="auto"/>
        <w:ind w:left="144"/>
        <w:jc w:val="left"/>
      </w:pPr>
      <w:r>
        <w:rPr>
          <w:rFonts w:ascii="Consolas" w:eastAsia="Consolas" w:hAnsi="Consolas" w:cs="Consolas"/>
          <w:sz w:val="17"/>
        </w:rPr>
        <w:t>function validate(fields, values) {</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const errors = {}</w:t>
      </w:r>
    </w:p>
    <w:p w:rsidR="004B7089" w:rsidRDefault="003F3E04">
      <w:pPr>
        <w:shd w:val="clear" w:color="auto" w:fill="F3F5F8"/>
        <w:spacing w:after="0" w:line="240" w:lineRule="auto"/>
        <w:ind w:left="144"/>
        <w:jc w:val="left"/>
      </w:pPr>
      <w:r>
        <w:rPr>
          <w:rFonts w:ascii="Consolas" w:eastAsia="Consolas" w:hAnsi="Consolas" w:cs="Consolas"/>
          <w:sz w:val="17"/>
        </w:rPr>
        <w:t xml:space="preserve">  for (const f of fields) {</w:t>
      </w:r>
    </w:p>
    <w:p w:rsidR="004B7089" w:rsidRDefault="003F3E04">
      <w:pPr>
        <w:shd w:val="clear" w:color="auto" w:fill="F3F5F8"/>
        <w:spacing w:after="0" w:line="240" w:lineRule="auto"/>
        <w:ind w:left="144"/>
        <w:jc w:val="left"/>
      </w:pPr>
      <w:r>
        <w:rPr>
          <w:rFonts w:ascii="Consolas" w:eastAsia="Consolas" w:hAnsi="Consolas" w:cs="Consolas"/>
          <w:sz w:val="17"/>
        </w:rPr>
        <w:t xml:space="preserve">    const raw = String(values[f.name] ?? '').trim()</w:t>
      </w:r>
    </w:p>
    <w:p w:rsidR="004B7089" w:rsidRDefault="003F3E04">
      <w:pPr>
        <w:shd w:val="clear" w:color="auto" w:fill="F3F5F8"/>
        <w:spacing w:after="0" w:line="240" w:lineRule="auto"/>
        <w:ind w:left="144"/>
        <w:jc w:val="left"/>
      </w:pPr>
      <w:r>
        <w:rPr>
          <w:rFonts w:ascii="Consolas" w:eastAsia="Consolas" w:hAnsi="Consolas" w:cs="Consolas"/>
          <w:sz w:val="17"/>
        </w:rPr>
        <w:t xml:space="preserve">    if (raw === '') errors[f.name] = 'Required.'</w:t>
      </w:r>
    </w:p>
    <w:p w:rsidR="004B7089" w:rsidRDefault="003F3E04">
      <w:pPr>
        <w:shd w:val="clear" w:color="auto" w:fill="F3F5F8"/>
        <w:spacing w:after="0" w:line="240" w:lineRule="auto"/>
        <w:ind w:left="144"/>
        <w:jc w:val="left"/>
      </w:pPr>
      <w:r>
        <w:rPr>
          <w:rFonts w:ascii="Consolas" w:eastAsia="Consolas" w:hAnsi="Consolas" w:cs="Consolas"/>
          <w:sz w:val="17"/>
        </w:rPr>
        <w:t xml:space="preserve">    else if (!Number.isFinite(Number(raw))) errors[f.name] = 'Enter a number.'</w:t>
      </w:r>
    </w:p>
    <w:p w:rsidR="004B7089" w:rsidRDefault="003F3E04">
      <w:pPr>
        <w:shd w:val="clear" w:color="auto" w:fill="F3F5F8"/>
        <w:spacing w:after="0" w:line="240" w:lineRule="auto"/>
        <w:ind w:left="144"/>
        <w:jc w:val="left"/>
      </w:pPr>
      <w:r>
        <w:rPr>
          <w:rFonts w:ascii="Consolas" w:eastAsia="Consolas" w:hAnsi="Consolas" w:cs="Consolas"/>
          <w:sz w:val="17"/>
        </w:rPr>
        <w:t xml:space="preserve">  }</w:t>
      </w:r>
    </w:p>
    <w:p w:rsidR="004B7089" w:rsidRDefault="003F3E04">
      <w:pPr>
        <w:shd w:val="clear" w:color="auto" w:fill="F3F5F8"/>
        <w:spacing w:after="0" w:line="240" w:lineRule="auto"/>
        <w:ind w:left="144"/>
        <w:jc w:val="left"/>
      </w:pPr>
      <w:r>
        <w:rPr>
          <w:rFonts w:ascii="Consolas" w:eastAsia="Consolas" w:hAnsi="Consolas" w:cs="Consolas"/>
          <w:sz w:val="17"/>
        </w:rPr>
        <w:t xml:space="preserve">  return errors</w:t>
      </w:r>
    </w:p>
    <w:p w:rsidR="004B7089" w:rsidRDefault="003F3E04">
      <w:pPr>
        <w:shd w:val="clear" w:color="auto" w:fill="F3F5F8"/>
        <w:spacing w:after="0" w:line="240" w:lineRule="auto"/>
        <w:ind w:left="144"/>
        <w:jc w:val="left"/>
      </w:pPr>
      <w:r>
        <w:rPr>
          <w:rFonts w:ascii="Consolas" w:eastAsia="Consolas" w:hAnsi="Consolas" w:cs="Consolas"/>
          <w:sz w:val="17"/>
        </w:rPr>
        <w:t>}</w:t>
      </w:r>
    </w:p>
    <w:p w:rsidR="004B7089" w:rsidRDefault="004B7089">
      <w:pPr>
        <w:spacing w:line="144" w:lineRule="auto"/>
      </w:pPr>
    </w:p>
    <w:p w:rsidR="004B7089" w:rsidRDefault="003F3E04">
      <w:r>
        <w:br w:type="page"/>
      </w:r>
    </w:p>
    <w:p w:rsidR="004B7089" w:rsidRDefault="003F3E04">
      <w:pPr>
        <w:pStyle w:val="Heading1"/>
      </w:pPr>
      <w:r>
        <w:lastRenderedPageBreak/>
        <w:t xml:space="preserve">4. </w:t>
      </w:r>
      <w:r>
        <w:t>IMPLEMENTATION DECISIONS AND THEIR REASONS</w:t>
      </w:r>
    </w:p>
    <w:p w:rsidR="004B7089" w:rsidRDefault="003F3E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3600"/>
        <w:gridCol w:w="5040"/>
      </w:tblGrid>
      <w:tr w:rsidR="004B7089">
        <w:trPr>
          <w:cantSplit/>
          <w:tblHeader/>
          <w:jc w:val="center"/>
        </w:trPr>
        <w:tc>
          <w:tcPr>
            <w:tcW w:w="3600" w:type="dxa"/>
            <w:shd w:val="clear" w:color="auto" w:fill="1B2A41"/>
          </w:tcPr>
          <w:p w:rsidR="004B7089" w:rsidRDefault="003F3E04">
            <w:pPr>
              <w:spacing w:after="40" w:line="240" w:lineRule="auto"/>
              <w:jc w:val="center"/>
            </w:pPr>
            <w:r>
              <w:rPr>
                <w:rFonts w:cs="Times New Roman"/>
                <w:b/>
                <w:color w:val="FFFFFF"/>
                <w:sz w:val="19"/>
              </w:rPr>
              <w:t>Decision</w:t>
            </w:r>
          </w:p>
        </w:tc>
        <w:tc>
          <w:tcPr>
            <w:tcW w:w="5040" w:type="dxa"/>
            <w:shd w:val="clear" w:color="auto" w:fill="1B2A41"/>
          </w:tcPr>
          <w:p w:rsidR="004B7089" w:rsidRDefault="003F3E04">
            <w:pPr>
              <w:spacing w:after="40" w:line="240" w:lineRule="auto"/>
              <w:jc w:val="center"/>
            </w:pPr>
            <w:r>
              <w:rPr>
                <w:rFonts w:cs="Times New Roman"/>
                <w:b/>
                <w:color w:val="FFFFFF"/>
                <w:sz w:val="19"/>
              </w:rPr>
              <w:t>Reason</w:t>
            </w:r>
          </w:p>
        </w:tc>
      </w:tr>
      <w:tr w:rsidR="004B7089">
        <w:trPr>
          <w:cantSplit/>
          <w:jc w:val="center"/>
        </w:trPr>
        <w:tc>
          <w:tcPr>
            <w:tcW w:w="3600" w:type="dxa"/>
          </w:tcPr>
          <w:p w:rsidR="004B7089" w:rsidRDefault="003F3E04">
            <w:pPr>
              <w:spacing w:after="40" w:line="240" w:lineRule="auto"/>
              <w:jc w:val="left"/>
            </w:pPr>
            <w:r>
              <w:rPr>
                <w:rFonts w:cs="Times New Roman"/>
                <w:sz w:val="19"/>
              </w:rPr>
              <w:t>Keep the original Flask app and import it from the FastAPI service</w:t>
            </w:r>
          </w:p>
        </w:tc>
        <w:tc>
          <w:tcPr>
            <w:tcW w:w="5040" w:type="dxa"/>
          </w:tcPr>
          <w:p w:rsidR="004B7089" w:rsidRDefault="003F3E04">
            <w:pPr>
              <w:spacing w:after="40" w:line="240" w:lineRule="auto"/>
              <w:jc w:val="left"/>
            </w:pPr>
            <w:r>
              <w:rPr>
                <w:rFonts w:cs="Times New Roman"/>
                <w:sz w:val="19"/>
              </w:rPr>
              <w:t xml:space="preserve">One set of model bundles and prediction code, so the </w:t>
            </w:r>
            <w:r>
              <w:rPr>
                <w:rFonts w:cs="Times New Roman"/>
                <w:sz w:val="19"/>
              </w:rPr>
              <w:t>React interface and the Flask pages give identical results and nothing was re-implemented</w:t>
            </w:r>
          </w:p>
        </w:tc>
      </w:tr>
      <w:tr w:rsidR="004B7089">
        <w:trPr>
          <w:cantSplit/>
          <w:jc w:val="center"/>
        </w:trPr>
        <w:tc>
          <w:tcPr>
            <w:tcW w:w="3600" w:type="dxa"/>
          </w:tcPr>
          <w:p w:rsidR="004B7089" w:rsidRDefault="003F3E04">
            <w:pPr>
              <w:spacing w:after="40" w:line="240" w:lineRule="auto"/>
              <w:jc w:val="left"/>
            </w:pPr>
            <w:r>
              <w:rPr>
                <w:rFonts w:cs="Times New Roman"/>
                <w:sz w:val="19"/>
              </w:rPr>
              <w:t>StandardScaler fitted on the training rows only, saved beside the model</w:t>
            </w:r>
          </w:p>
        </w:tc>
        <w:tc>
          <w:tcPr>
            <w:tcW w:w="5040" w:type="dxa"/>
          </w:tcPr>
          <w:p w:rsidR="004B7089" w:rsidRDefault="003F3E04">
            <w:pPr>
              <w:spacing w:after="40" w:line="240" w:lineRule="auto"/>
              <w:jc w:val="left"/>
            </w:pPr>
            <w:r>
              <w:rPr>
                <w:rFonts w:cs="Times New Roman"/>
                <w:sz w:val="19"/>
              </w:rPr>
              <w:t xml:space="preserve">Prevents information from the test rows reaching the model; the same scaling is applied at </w:t>
            </w:r>
            <w:r>
              <w:rPr>
                <w:rFonts w:cs="Times New Roman"/>
                <w:sz w:val="19"/>
              </w:rPr>
              <w:t>prediction time</w:t>
            </w:r>
          </w:p>
        </w:tc>
      </w:tr>
      <w:tr w:rsidR="004B7089">
        <w:trPr>
          <w:cantSplit/>
          <w:jc w:val="center"/>
        </w:trPr>
        <w:tc>
          <w:tcPr>
            <w:tcW w:w="3600" w:type="dxa"/>
          </w:tcPr>
          <w:p w:rsidR="004B7089" w:rsidRDefault="003F3E04">
            <w:pPr>
              <w:spacing w:after="40" w:line="240" w:lineRule="auto"/>
              <w:jc w:val="left"/>
            </w:pPr>
            <w:r>
              <w:rPr>
                <w:rFonts w:cs="Times New Roman"/>
                <w:sz w:val="19"/>
              </w:rPr>
              <w:t>Four classical algorithms with fixed settings</w:t>
            </w:r>
          </w:p>
        </w:tc>
        <w:tc>
          <w:tcPr>
            <w:tcW w:w="5040" w:type="dxa"/>
          </w:tcPr>
          <w:p w:rsidR="004B7089" w:rsidRDefault="003F3E04">
            <w:pPr>
              <w:spacing w:after="40" w:line="240" w:lineRule="auto"/>
              <w:jc w:val="left"/>
            </w:pPr>
            <w:r>
              <w:rPr>
                <w:rFonts w:cs="Times New Roman"/>
                <w:sz w:val="19"/>
              </w:rPr>
              <w:t>Matches the objectives and keeps the comparison reproducible; a search on 1,600 rows would also need a separate validation split</w:t>
            </w:r>
          </w:p>
        </w:tc>
      </w:tr>
      <w:tr w:rsidR="004B7089">
        <w:trPr>
          <w:cantSplit/>
          <w:jc w:val="center"/>
        </w:trPr>
        <w:tc>
          <w:tcPr>
            <w:tcW w:w="3600" w:type="dxa"/>
          </w:tcPr>
          <w:p w:rsidR="004B7089" w:rsidRDefault="003F3E04">
            <w:pPr>
              <w:spacing w:after="40" w:line="240" w:lineRule="auto"/>
              <w:jc w:val="left"/>
            </w:pPr>
            <w:r>
              <w:rPr>
                <w:rFonts w:cs="Times New Roman"/>
                <w:sz w:val="19"/>
              </w:rPr>
              <w:t>Select the served model on F1</w:t>
            </w:r>
          </w:p>
        </w:tc>
        <w:tc>
          <w:tcPr>
            <w:tcW w:w="5040" w:type="dxa"/>
          </w:tcPr>
          <w:p w:rsidR="004B7089" w:rsidRDefault="003F3E04">
            <w:pPr>
              <w:spacing w:after="40" w:line="240" w:lineRule="auto"/>
              <w:jc w:val="left"/>
            </w:pPr>
            <w:r>
              <w:rPr>
                <w:rFonts w:cs="Times New Roman"/>
                <w:sz w:val="19"/>
              </w:rPr>
              <w:t xml:space="preserve">Accuracy alone favours the </w:t>
            </w:r>
            <w:r>
              <w:rPr>
                <w:rFonts w:cs="Times New Roman"/>
                <w:sz w:val="19"/>
              </w:rPr>
              <w:t>majority class in the unbalanced heart and liver sets; F1 balances precision and recall</w:t>
            </w:r>
          </w:p>
        </w:tc>
      </w:tr>
      <w:tr w:rsidR="004B7089">
        <w:trPr>
          <w:cantSplit/>
          <w:jc w:val="center"/>
        </w:trPr>
        <w:tc>
          <w:tcPr>
            <w:tcW w:w="3600" w:type="dxa"/>
          </w:tcPr>
          <w:p w:rsidR="004B7089" w:rsidRDefault="003F3E04">
            <w:pPr>
              <w:spacing w:after="40" w:line="240" w:lineRule="auto"/>
              <w:jc w:val="left"/>
            </w:pPr>
            <w:r>
              <w:rPr>
                <w:rFonts w:cs="Times New Roman"/>
                <w:sz w:val="19"/>
              </w:rPr>
              <w:t>Stratified split</w:t>
            </w:r>
          </w:p>
        </w:tc>
        <w:tc>
          <w:tcPr>
            <w:tcW w:w="5040" w:type="dxa"/>
          </w:tcPr>
          <w:p w:rsidR="004B7089" w:rsidRDefault="003F3E04">
            <w:pPr>
              <w:spacing w:after="40" w:line="240" w:lineRule="auto"/>
              <w:jc w:val="left"/>
            </w:pPr>
            <w:r>
              <w:rPr>
                <w:rFonts w:cs="Times New Roman"/>
                <w:sz w:val="19"/>
              </w:rPr>
              <w:t>Keeps the class balance equal in training and test rows</w:t>
            </w:r>
          </w:p>
        </w:tc>
      </w:tr>
      <w:tr w:rsidR="004B7089">
        <w:trPr>
          <w:cantSplit/>
          <w:jc w:val="center"/>
        </w:trPr>
        <w:tc>
          <w:tcPr>
            <w:tcW w:w="3600" w:type="dxa"/>
          </w:tcPr>
          <w:p w:rsidR="004B7089" w:rsidRDefault="003F3E04">
            <w:pPr>
              <w:spacing w:after="40" w:line="240" w:lineRule="auto"/>
              <w:jc w:val="left"/>
            </w:pPr>
            <w:r>
              <w:rPr>
                <w:rFonts w:cs="Times New Roman"/>
                <w:sz w:val="19"/>
              </w:rPr>
              <w:t>Save models as joblib pickles with a JSON report</w:t>
            </w:r>
          </w:p>
        </w:tc>
        <w:tc>
          <w:tcPr>
            <w:tcW w:w="5040" w:type="dxa"/>
          </w:tcPr>
          <w:p w:rsidR="004B7089" w:rsidRDefault="003F3E04">
            <w:pPr>
              <w:spacing w:after="40" w:line="240" w:lineRule="auto"/>
              <w:jc w:val="left"/>
            </w:pPr>
            <w:r>
              <w:rPr>
                <w:rFonts w:cs="Times New Roman"/>
                <w:sz w:val="19"/>
              </w:rPr>
              <w:t>Simple, loads in milliseconds and needs no d</w:t>
            </w:r>
            <w:r>
              <w:rPr>
                <w:rFonts w:cs="Times New Roman"/>
                <w:sz w:val="19"/>
              </w:rPr>
              <w:t>atabase; the cost is a pinned scikit-learn version</w:t>
            </w:r>
          </w:p>
        </w:tc>
      </w:tr>
      <w:tr w:rsidR="004B7089">
        <w:trPr>
          <w:cantSplit/>
          <w:jc w:val="center"/>
        </w:trPr>
        <w:tc>
          <w:tcPr>
            <w:tcW w:w="3600" w:type="dxa"/>
          </w:tcPr>
          <w:p w:rsidR="004B7089" w:rsidRDefault="003F3E04">
            <w:pPr>
              <w:spacing w:after="40" w:line="240" w:lineRule="auto"/>
              <w:jc w:val="left"/>
            </w:pPr>
            <w:r>
              <w:rPr>
                <w:rFonts w:cs="Times New Roman"/>
                <w:sz w:val="19"/>
              </w:rPr>
              <w:t>Return the predicted-class probability as the confidence</w:t>
            </w:r>
          </w:p>
        </w:tc>
        <w:tc>
          <w:tcPr>
            <w:tcW w:w="5040" w:type="dxa"/>
          </w:tcPr>
          <w:p w:rsidR="004B7089" w:rsidRDefault="003F3E04">
            <w:pPr>
              <w:spacing w:after="40" w:line="240" w:lineRule="auto"/>
              <w:jc w:val="left"/>
            </w:pPr>
            <w:r>
              <w:rPr>
                <w:rFonts w:cs="Times New Roman"/>
                <w:sz w:val="19"/>
              </w:rPr>
              <w:t xml:space="preserve">Available for all four algorithms (the SVM uses </w:t>
            </w:r>
            <w:r>
              <w:rPr>
                <w:rFonts w:ascii="Consolas" w:eastAsia="Consolas" w:hAnsi="Consolas" w:cs="Consolas"/>
                <w:sz w:val="16"/>
              </w:rPr>
              <w:t>probability=True</w:t>
            </w:r>
            <w:r>
              <w:rPr>
                <w:rFonts w:cs="Times New Roman"/>
                <w:sz w:val="19"/>
              </w:rPr>
              <w:t>); the cost is that it is not calibrated</w:t>
            </w:r>
          </w:p>
        </w:tc>
      </w:tr>
      <w:tr w:rsidR="004B7089">
        <w:trPr>
          <w:cantSplit/>
          <w:jc w:val="center"/>
        </w:trPr>
        <w:tc>
          <w:tcPr>
            <w:tcW w:w="3600" w:type="dxa"/>
          </w:tcPr>
          <w:p w:rsidR="004B7089" w:rsidRDefault="003F3E04">
            <w:pPr>
              <w:spacing w:after="40" w:line="240" w:lineRule="auto"/>
              <w:jc w:val="left"/>
            </w:pPr>
            <w:r>
              <w:rPr>
                <w:rFonts w:cs="Times New Roman"/>
                <w:sz w:val="19"/>
              </w:rPr>
              <w:t>Synthetic data with the public column nam</w:t>
            </w:r>
            <w:r>
              <w:rPr>
                <w:rFonts w:cs="Times New Roman"/>
                <w:sz w:val="19"/>
              </w:rPr>
              <w:t>es</w:t>
            </w:r>
          </w:p>
        </w:tc>
        <w:tc>
          <w:tcPr>
            <w:tcW w:w="5040" w:type="dxa"/>
          </w:tcPr>
          <w:p w:rsidR="004B7089" w:rsidRDefault="003F3E04">
            <w:pPr>
              <w:spacing w:after="40" w:line="240" w:lineRule="auto"/>
              <w:jc w:val="left"/>
            </w:pPr>
            <w:r>
              <w:rPr>
                <w:rFonts w:cs="Times New Roman"/>
                <w:sz w:val="19"/>
              </w:rPr>
              <w:t>The build environment had no internet access, and matching names let real data be dropped in later (as the real-data check does)</w:t>
            </w:r>
          </w:p>
        </w:tc>
      </w:tr>
      <w:tr w:rsidR="004B7089">
        <w:trPr>
          <w:cantSplit/>
          <w:jc w:val="center"/>
        </w:trPr>
        <w:tc>
          <w:tcPr>
            <w:tcW w:w="3600" w:type="dxa"/>
          </w:tcPr>
          <w:p w:rsidR="004B7089" w:rsidRDefault="003F3E04">
            <w:pPr>
              <w:spacing w:after="40" w:line="240" w:lineRule="auto"/>
              <w:jc w:val="left"/>
            </w:pPr>
            <w:r>
              <w:rPr>
                <w:rFonts w:cs="Times New Roman"/>
                <w:sz w:val="19"/>
              </w:rPr>
              <w:t>React with Vite, dark and light themes</w:t>
            </w:r>
          </w:p>
        </w:tc>
        <w:tc>
          <w:tcPr>
            <w:tcW w:w="5040" w:type="dxa"/>
          </w:tcPr>
          <w:p w:rsidR="004B7089" w:rsidRDefault="003F3E04">
            <w:pPr>
              <w:spacing w:after="40" w:line="240" w:lineRule="auto"/>
              <w:jc w:val="left"/>
            </w:pPr>
            <w:r>
              <w:rPr>
                <w:rFonts w:cs="Times New Roman"/>
                <w:sz w:val="19"/>
              </w:rPr>
              <w:t>Fast development, a responsive interface down to phone width, and a clear separation</w:t>
            </w:r>
            <w:r>
              <w:rPr>
                <w:rFonts w:cs="Times New Roman"/>
                <w:sz w:val="19"/>
              </w:rPr>
              <w:t xml:space="preserve"> from the API</w:t>
            </w:r>
          </w:p>
        </w:tc>
      </w:tr>
      <w:tr w:rsidR="004B7089">
        <w:trPr>
          <w:cantSplit/>
          <w:jc w:val="center"/>
        </w:trPr>
        <w:tc>
          <w:tcPr>
            <w:tcW w:w="3600" w:type="dxa"/>
          </w:tcPr>
          <w:p w:rsidR="004B7089" w:rsidRDefault="003F3E04">
            <w:pPr>
              <w:spacing w:after="40" w:line="240" w:lineRule="auto"/>
              <w:jc w:val="left"/>
            </w:pPr>
            <w:r>
              <w:rPr>
                <w:rFonts w:cs="Times New Roman"/>
                <w:sz w:val="19"/>
              </w:rPr>
              <w:t>Real-record sample buttons in the form</w:t>
            </w:r>
          </w:p>
        </w:tc>
        <w:tc>
          <w:tcPr>
            <w:tcW w:w="5040" w:type="dxa"/>
          </w:tcPr>
          <w:p w:rsidR="004B7089" w:rsidRDefault="003F3E04">
            <w:pPr>
              <w:spacing w:after="40" w:line="240" w:lineRule="auto"/>
              <w:jc w:val="left"/>
            </w:pPr>
            <w:r>
              <w:rPr>
                <w:rFonts w:cs="Times New Roman"/>
                <w:sz w:val="19"/>
              </w:rPr>
              <w:t>Lets a user try the models with valid values and see agreement and disagreement with the stored label</w:t>
            </w:r>
          </w:p>
        </w:tc>
      </w:tr>
      <w:tr w:rsidR="004B7089">
        <w:trPr>
          <w:cantSplit/>
          <w:jc w:val="center"/>
        </w:trPr>
        <w:tc>
          <w:tcPr>
            <w:tcW w:w="3600" w:type="dxa"/>
          </w:tcPr>
          <w:p w:rsidR="004B7089" w:rsidRDefault="003F3E04">
            <w:pPr>
              <w:spacing w:after="40" w:line="240" w:lineRule="auto"/>
              <w:jc w:val="left"/>
            </w:pPr>
            <w:r>
              <w:rPr>
                <w:rFonts w:cs="Times New Roman"/>
                <w:sz w:val="19"/>
              </w:rPr>
              <w:t>Warn, but do not block, values outside the training range</w:t>
            </w:r>
          </w:p>
        </w:tc>
        <w:tc>
          <w:tcPr>
            <w:tcW w:w="5040" w:type="dxa"/>
          </w:tcPr>
          <w:p w:rsidR="004B7089" w:rsidRDefault="003F3E04">
            <w:pPr>
              <w:spacing w:after="40" w:line="240" w:lineRule="auto"/>
              <w:jc w:val="left"/>
            </w:pPr>
            <w:r>
              <w:rPr>
                <w:rFonts w:cs="Times New Roman"/>
                <w:sz w:val="19"/>
              </w:rPr>
              <w:t>The user may enter a legitimate extreme v</w:t>
            </w:r>
            <w:r>
              <w:rPr>
                <w:rFonts w:cs="Times New Roman"/>
                <w:sz w:val="19"/>
              </w:rPr>
              <w:t>alue; the cost is that impossible values are not rejected (a limitation)</w:t>
            </w:r>
          </w:p>
        </w:tc>
      </w:tr>
      <w:tr w:rsidR="004B7089">
        <w:trPr>
          <w:cantSplit/>
          <w:jc w:val="center"/>
        </w:trPr>
        <w:tc>
          <w:tcPr>
            <w:tcW w:w="3600" w:type="dxa"/>
          </w:tcPr>
          <w:p w:rsidR="004B7089" w:rsidRDefault="003F3E04">
            <w:pPr>
              <w:spacing w:after="40" w:line="240" w:lineRule="auto"/>
              <w:jc w:val="left"/>
            </w:pPr>
            <w:r>
              <w:rPr>
                <w:rFonts w:cs="Times New Roman"/>
                <w:sz w:val="19"/>
              </w:rPr>
              <w:t>Measure extra things in separate scripts</w:t>
            </w:r>
          </w:p>
        </w:tc>
        <w:tc>
          <w:tcPr>
            <w:tcW w:w="5040" w:type="dxa"/>
          </w:tcPr>
          <w:p w:rsidR="004B7089" w:rsidRDefault="003F3E04">
            <w:pPr>
              <w:spacing w:after="40" w:line="240" w:lineRule="auto"/>
              <w:jc w:val="left"/>
            </w:pPr>
            <w:r>
              <w:rPr>
                <w:rFonts w:cs="Times New Roman"/>
                <w:sz w:val="19"/>
              </w:rPr>
              <w:t>Cross-validation, ROC-AUC, the real-data check and API tests were added without changing the shipped models or the application</w:t>
            </w:r>
          </w:p>
        </w:tc>
      </w:tr>
    </w:tbl>
    <w:p w:rsidR="004B7089" w:rsidRDefault="004B7089">
      <w:pPr>
        <w:spacing w:after="120" w:line="192" w:lineRule="auto"/>
      </w:pPr>
    </w:p>
    <w:sectPr w:rsidR="004B7089" w:rsidSect="00034616">
      <w:headerReference w:type="default" r:id="rId18"/>
      <w:footerReference w:type="default" r:id="rId19"/>
      <w:pgSz w:w="11906" w:h="16838"/>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F3E04">
      <w:pPr>
        <w:spacing w:after="0" w:line="240" w:lineRule="auto"/>
      </w:pPr>
      <w:r>
        <w:separator/>
      </w:r>
    </w:p>
  </w:endnote>
  <w:endnote w:type="continuationSeparator" w:id="0">
    <w:p w:rsidR="00000000" w:rsidRDefault="003F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089" w:rsidRDefault="003F3E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F3E04">
      <w:pPr>
        <w:spacing w:after="0" w:line="240" w:lineRule="auto"/>
      </w:pPr>
      <w:r>
        <w:separator/>
      </w:r>
    </w:p>
  </w:footnote>
  <w:footnote w:type="continuationSeparator" w:id="0">
    <w:p w:rsidR="00000000" w:rsidRDefault="003F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089" w:rsidRDefault="003F3E04">
    <w:pPr>
      <w:pStyle w:val="Header"/>
      <w:jc w:val="center"/>
    </w:pPr>
    <w:r>
      <w:rPr>
        <w:rFonts w:cs="Times New Roman"/>
        <w:i/>
        <w:color w:val="555555"/>
        <w:sz w:val="20"/>
      </w:rPr>
      <w:t>Multi-Disease Prediction Using Machine Learning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E04"/>
    <w:rsid w:val="004B70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7C2F01D-D7CC-4D03-B604-74696CD79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3F3E04"/>
    <w:pPr>
      <w:spacing w:after="40" w:line="240" w:lineRule="auto"/>
    </w:pPr>
  </w:style>
  <w:style w:type="paragraph" w:styleId="TOC2">
    <w:name w:val="toc 2"/>
    <w:basedOn w:val="Normal"/>
    <w:next w:val="Normal"/>
    <w:autoRedefine/>
    <w:uiPriority w:val="39"/>
    <w:semiHidden/>
    <w:unhideWhenUsed/>
    <w:rsid w:val="003F3E04"/>
    <w:pPr>
      <w:spacing w:after="40" w:line="240" w:lineRule="auto"/>
      <w:ind w:left="240"/>
    </w:pPr>
  </w:style>
  <w:style w:type="paragraph" w:styleId="TableofFigures">
    <w:name w:val="table of figures"/>
    <w:basedOn w:val="Normal"/>
    <w:next w:val="Normal"/>
    <w:uiPriority w:val="99"/>
    <w:semiHidden/>
    <w:unhideWhenUsed/>
    <w:rsid w:val="003F3E04"/>
    <w:pPr>
      <w:spacing w:after="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653AA-116F-4FD4-B36A-DE8425C72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4659</Words>
  <Characters>26296</Characters>
  <Application>Microsoft Office Word</Application>
  <DocSecurity>0</DocSecurity>
  <Lines>638</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2026-10-25T02:54:00Z</dcterms:modified>
  <cp:category/>
</cp:coreProperties>
</file>