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Analysing Millet Seed Germination Prediction Using JEPA LLM Tuning Models and Crop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learning-based seed germination prediction using morphological traits and RGB images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BMC Plant Biology, Vol. 26, Article 757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10.1186/s12870-026-08599-3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https://doi.org/10.1186/s12870-026-08599-3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a12_basepaer.pdf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predicts seed germination capacity from RGB seed images and automatically extracted morphological traits using a deep learning model, compared against VGG19, ResNet50 and EfficientNetB5. This project adopts image-based germination prediction and extends it to millet with self-supervised JEPA features, crop and environmental data, and LLM explanations.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