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A8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JEPA LLM Tuning Framework Model for Self Supervised Medical Image Segmentation and DNA Finger Printing Analysis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JEPA-DNA: Grounding Genomic Foundation Models through Joint-Embedding Predictive Architectures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arXiv preprint (NVIDIA Digital Biology Research)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A8_Basepaper.pdf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integrates a Joint-Embedding Predictive Architecture with generative objectives so genomic models predict latent representations of masked DNA segments. This project adopts JEPA-style latent prediction for DNA sequences and extends it to medical image segmentation with an LLM alignment layer.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