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A8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JEPA LLM Tuning Framework Model for Self Supervised Medical Image Segmentation and DNA Finger Printing Analysis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Pre-train a JEPA encoder on medical images and DNA sequences without dense labels.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Segment medical images accurately using few annotated samples.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Analyse DNA fingerprints by capturing STR and VNTR repeat patterns.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Align JEPA embeddings with an LLM fine-tuned using LoRA.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Generate structured clinical and forensic text from model outputs.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Evaluate the framework against supervised and reconstruction-based baselines.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Medical image segmentation and DNA analysis need expensive expert-labelled data.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Reconstruction-based self-supervised methods focus on low-level detail rather than meaning.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Imaging and genomic tasks are handled by separate pipelines.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Model outputs are hard for clinicians and forensic analysts to interpret.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 label-efficient, self-supervised framework that serves both tasks and explains its results in structured language.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