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after="120"/>
      </w:pPr>
      <w:r>
        <w:drawing>
          <wp:inline xmlns:wp="http://schemas.openxmlformats.org/drawingml/2006/wordprocessingDrawing" distT="0" distB="0" distL="0" distR="0">
            <wp:extent cx="6188710" cy="998482"/>
            <wp:docPr id="1" name="CollegeHeader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ollegeHeader"/>
                    <pic:cNvPicPr/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998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after="60" w:line="276" w:lineRule="auto"/>
      </w:pPr>
      <w:r>
        <w:rPr>
          <w:rFonts w:ascii="Times New Roman" w:hAnsi="Times New Roman" w:cs="Times New Roman"/>
          <w:b/>
          <w:color w:val="000000"/>
          <w:sz w:val="24"/>
        </w:rPr>
        <w:t xml:space="preserve">Department of Computer Science and Engineering (Data Science)</w:t>
      </w:r>
    </w:p>
    <w:p>
      <w:pPr>
        <w:jc w:val="center"/>
        <w:spacing w:after="220" w:line="276" w:lineRule="auto"/>
      </w:pPr>
      <w:r>
        <w:rPr>
          <w:rFonts w:ascii="Copperplate Gothic Bold" w:hAnsi="Copperplate Gothic Bold" w:cs="Copperplate Gothic Bold"/>
          <w:b/>
          <w:color w:val="002060"/>
          <w:sz w:val="32"/>
        </w:rPr>
        <w:t xml:space="preserve">PROJECT BATCH DETAILS</w:t>
      </w:r>
    </w:p>
    <w:tbl>
      <w:tblPr>
        <w:tblW w:w="9746" w:type="dxa"/>
        <w:tblBorders>
          <w:top w:val="single" w:sz="6" w:color="7F7F7F"/>
          <w:left w:val="single" w:sz="6" w:color="7F7F7F"/>
          <w:bottom w:val="single" w:sz="6" w:color="7F7F7F"/>
          <w:right w:val="single" w:sz="6" w:color="7F7F7F"/>
          <w:insideH w:val="single" w:sz="6" w:color="7F7F7F"/>
          <w:insideV w:val="single" w:sz="6" w:color="7F7F7F"/>
        </w:tblBorders>
      </w:tblPr>
      <w:tblGrid>
        <w:gridCol w:w="2600"/>
        <w:gridCol w:w="7146"/>
      </w:tblGrid>
      <w:tr>
        <w:tc>
          <w:tcPr>
            <w:tcW w:w="2600" w:type="dxa"/>
            <w:shd w:val="clear" w:color="auto" w:fill="D9E2F3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b/>
                <w:color w:val="000000"/>
                <w:sz w:val="22"/>
              </w:rPr>
              <w:t xml:space="preserve">Batch No.</w:t>
            </w:r>
          </w:p>
        </w:tc>
        <w:tc>
          <w:tcPr>
            <w:tcW w:w="7146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B6</w:t>
            </w:r>
          </w:p>
        </w:tc>
      </w:tr>
      <w:tr>
        <w:tc>
          <w:tcPr>
            <w:tcW w:w="2600" w:type="dxa"/>
            <w:shd w:val="clear" w:color="auto" w:fill="D9E2F3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b/>
                <w:color w:val="000000"/>
                <w:sz w:val="22"/>
              </w:rPr>
              <w:t xml:space="preserve">Branch / Section</w:t>
            </w:r>
          </w:p>
        </w:tc>
        <w:tc>
          <w:tcPr>
            <w:tcW w:w="7146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CSE (Data Science) - Section B</w:t>
            </w:r>
          </w:p>
        </w:tc>
      </w:tr>
      <w:tr>
        <w:tc>
          <w:tcPr>
            <w:tcW w:w="2600" w:type="dxa"/>
            <w:shd w:val="clear" w:color="auto" w:fill="D9E2F3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b/>
                <w:color w:val="000000"/>
                <w:sz w:val="22"/>
              </w:rPr>
              <w:t xml:space="preserve">Project Title</w:t>
            </w:r>
          </w:p>
        </w:tc>
        <w:tc>
          <w:tcPr>
            <w:tcW w:w="7146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AI-Enhanced Patient-Centric Unified Health Data Interoperability System</w:t>
            </w:r>
          </w:p>
        </w:tc>
      </w:tr>
      <w:tr>
        <w:tc>
          <w:tcPr>
            <w:tcW w:w="2600" w:type="dxa"/>
            <w:shd w:val="clear" w:color="auto" w:fill="D9E2F3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b/>
                <w:color w:val="000000"/>
                <w:sz w:val="22"/>
              </w:rPr>
              <w:t xml:space="preserve">Base Paper</w:t>
            </w:r>
          </w:p>
        </w:tc>
        <w:tc>
          <w:tcPr>
            <w:tcW w:w="7146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Enabling Cross-Institution Health Data Sharing in Norway: EUDI Wallets, On-Chain Consent, and openEHR↔FHIR Translation  (IEEE Access, 2026)</w:t>
            </w:r>
          </w:p>
        </w:tc>
      </w:tr>
    </w:tbl>
    <w:p>
      <w:pPr>
        <w:jc w:val="both"/>
        <w:spacing w:after="0" w:line="276" w:lineRule="auto"/>
      </w:pPr>
      <w:r>
        <w:rPr>
          <w:rFonts w:ascii="Times New Roman" w:hAnsi="Times New Roman" w:cs="Times New Roman"/>
          <w:color w:val="000000"/>
          <w:sz w:val="12"/>
        </w:rPr>
        <w:t xml:space="preserve"> </w:t>
      </w:r>
    </w:p>
    <w:p>
      <w:pPr>
        <w:jc w:val="left"/>
        <w:spacing w:after="100" w:line="276" w:lineRule="auto"/>
      </w:pPr>
      <w:r>
        <w:rPr>
          <w:rFonts w:ascii="Times New Roman" w:hAnsi="Times New Roman" w:cs="Times New Roman"/>
          <w:b/>
          <w:color w:val="002060"/>
          <w:sz w:val="26"/>
        </w:rPr>
        <w:t xml:space="preserve">PROJECT TEAM MEMBERS</w:t>
      </w:r>
    </w:p>
    <w:tbl>
      <w:tblPr>
        <w:tblW w:w="9746" w:type="dxa"/>
        <w:tblBorders>
          <w:top w:val="single" w:sz="6" w:color="7F7F7F"/>
          <w:left w:val="single" w:sz="6" w:color="7F7F7F"/>
          <w:bottom w:val="single" w:sz="6" w:color="7F7F7F"/>
          <w:right w:val="single" w:sz="6" w:color="7F7F7F"/>
          <w:insideH w:val="single" w:sz="6" w:color="7F7F7F"/>
          <w:insideV w:val="single" w:sz="6" w:color="7F7F7F"/>
        </w:tblBorders>
      </w:tblPr>
      <w:tblGrid>
        <w:gridCol w:w="1100"/>
        <w:gridCol w:w="5200"/>
        <w:gridCol w:w="3446"/>
      </w:tblGrid>
      <w:tr>
        <w:tc>
          <w:tcPr>
            <w:tcW w:w="1100" w:type="dxa"/>
            <w:shd w:val="clear" w:color="auto" w:fill="002060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b/>
                <w:color w:val="FFFFFF"/>
                <w:sz w:val="22"/>
              </w:rPr>
              <w:t xml:space="preserve">S.No.</w:t>
            </w:r>
          </w:p>
        </w:tc>
        <w:tc>
          <w:tcPr>
            <w:tcW w:w="5200" w:type="dxa"/>
            <w:shd w:val="clear" w:color="auto" w:fill="002060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b/>
                <w:color w:val="FFFFFF"/>
                <w:sz w:val="22"/>
              </w:rPr>
              <w:t xml:space="preserve">Student Name</w:t>
            </w:r>
          </w:p>
        </w:tc>
        <w:tc>
          <w:tcPr>
            <w:tcW w:w="3446" w:type="dxa"/>
            <w:shd w:val="clear" w:color="auto" w:fill="002060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b/>
                <w:color w:val="FFFFFF"/>
                <w:sz w:val="22"/>
              </w:rPr>
              <w:t xml:space="preserve">Hall Ticket No.</w:t>
            </w:r>
          </w:p>
        </w:tc>
      </w:tr>
      <w:tr>
        <w:tc>
          <w:tcPr>
            <w:tcW w:w="1100" w:type="dxa"/>
            <w:vAlign w:val="center"/>
          </w:tcPr>
          <w:p>
            <w:pPr>
              <w:jc w:val="center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1</w:t>
            </w:r>
          </w:p>
        </w:tc>
        <w:tc>
          <w:tcPr>
            <w:tcW w:w="5200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KODIDUTI SRUTHI</w:t>
            </w:r>
          </w:p>
        </w:tc>
        <w:tc>
          <w:tcPr>
            <w:tcW w:w="3446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23K91A6791</w:t>
            </w:r>
          </w:p>
        </w:tc>
      </w:tr>
      <w:tr>
        <w:tc>
          <w:tcPr>
            <w:tcW w:w="1100" w:type="dxa"/>
            <w:vAlign w:val="center"/>
          </w:tcPr>
          <w:p>
            <w:pPr>
              <w:jc w:val="center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2</w:t>
            </w:r>
          </w:p>
        </w:tc>
        <w:tc>
          <w:tcPr>
            <w:tcW w:w="5200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K AKSHEYAA</w:t>
            </w:r>
          </w:p>
        </w:tc>
        <w:tc>
          <w:tcPr>
            <w:tcW w:w="3446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23K91A6774</w:t>
            </w:r>
          </w:p>
        </w:tc>
      </w:tr>
      <w:tr>
        <w:tc>
          <w:tcPr>
            <w:tcW w:w="1100" w:type="dxa"/>
            <w:vAlign w:val="center"/>
          </w:tcPr>
          <w:p>
            <w:pPr>
              <w:jc w:val="center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3</w:t>
            </w:r>
          </w:p>
        </w:tc>
        <w:tc>
          <w:tcPr>
            <w:tcW w:w="5200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MALLELA NAVYA</w:t>
            </w:r>
          </w:p>
        </w:tc>
        <w:tc>
          <w:tcPr>
            <w:tcW w:w="3446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23K91A67A9</w:t>
            </w:r>
          </w:p>
        </w:tc>
      </w:tr>
      <w:tr>
        <w:tc>
          <w:tcPr>
            <w:tcW w:w="1100" w:type="dxa"/>
            <w:vAlign w:val="center"/>
          </w:tcPr>
          <w:p>
            <w:pPr>
              <w:jc w:val="center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4</w:t>
            </w:r>
          </w:p>
        </w:tc>
        <w:tc>
          <w:tcPr>
            <w:tcW w:w="5200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KETHAVATH YUVARAJ</w:t>
            </w:r>
          </w:p>
        </w:tc>
        <w:tc>
          <w:tcPr>
            <w:tcW w:w="3446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24K95A6709</w:t>
            </w:r>
          </w:p>
        </w:tc>
      </w:tr>
    </w:tbl>
    <w:p>
      <w:pPr>
        <w:jc w:val="both"/>
        <w:spacing w:after="0" w:line="276" w:lineRule="auto"/>
      </w:pPr>
      <w:r>
        <w:rPr>
          <w:rFonts w:ascii="Times New Roman" w:hAnsi="Times New Roman" w:cs="Times New Roman"/>
          <w:color w:val="000000"/>
          <w:sz w:val="12"/>
        </w:rPr>
        <w:t xml:space="preserve"> </w:t>
      </w:r>
    </w:p>
    <w:p>
      <w:pPr>
        <w:jc w:val="left"/>
        <w:spacing w:after="100" w:line="276" w:lineRule="auto"/>
      </w:pPr>
      <w:r>
        <w:rPr>
          <w:rFonts w:ascii="Times New Roman" w:hAnsi="Times New Roman" w:cs="Times New Roman"/>
          <w:b/>
          <w:color w:val="002060"/>
          <w:sz w:val="26"/>
        </w:rPr>
        <w:t xml:space="preserve">PROJECT GUIDE</w:t>
      </w:r>
    </w:p>
    <w:p>
      <w:pPr>
        <w:jc w:val="left"/>
        <w:spacing w:after="120" w:line="276" w:lineRule="auto"/>
      </w:pPr>
      <w:r>
        <w:rPr>
          <w:rFonts w:ascii="Times New Roman" w:hAnsi="Times New Roman" w:cs="Times New Roman"/>
          <w:b/>
          <w:color w:val="000000"/>
          <w:sz w:val="24"/>
        </w:rPr>
        <w:t xml:space="preserve">Under the Guidance of :   </w:t>
      </w:r>
      <w:r>
        <w:rPr>
          <w:rFonts w:ascii="Times New Roman" w:hAnsi="Times New Roman" w:cs="Times New Roman"/>
          <w:color w:val="000000"/>
          <w:sz w:val="24"/>
        </w:rPr>
        <w:t xml:space="preserve">Dr. N. KIRANMAI</w:t>
      </w:r>
    </w:p>
    <w:p>
      <w:pPr>
        <w:jc w:val="both"/>
        <w:spacing w:after="0" w:line="276" w:lineRule="auto"/>
      </w:pPr>
      <w:r>
        <w:rPr>
          <w:rFonts w:ascii="Times New Roman" w:hAnsi="Times New Roman" w:cs="Times New Roman"/>
          <w:color w:val="000000"/>
          <w:sz w:val="12"/>
        </w:rPr>
        <w:t xml:space="preserve"> </w:t>
      </w:r>
    </w:p>
    <w:p>
      <w:pPr>
        <w:jc w:val="both"/>
        <w:spacing w:after="0" w:line="276" w:lineRule="auto"/>
      </w:pPr>
      <w:r>
        <w:rPr>
          <w:rFonts w:ascii="Times New Roman" w:hAnsi="Times New Roman" w:cs="Times New Roman"/>
          <w:color w:val="000000"/>
          <w:sz w:val="12"/>
        </w:rPr>
        <w:t xml:space="preserve"> </w:t>
      </w:r>
    </w:p>
    <w:p>
      <w:pPr>
        <w:jc w:val="both"/>
        <w:spacing w:after="0" w:line="276" w:lineRule="auto"/>
      </w:pPr>
      <w:r>
        <w:rPr>
          <w:rFonts w:ascii="Times New Roman" w:hAnsi="Times New Roman" w:cs="Times New Roman"/>
          <w:color w:val="000000"/>
          <w:sz w:val="12"/>
        </w:rPr>
        <w:t xml:space="preserve"> </w:t>
      </w:r>
    </w:p>
    <w:p>
      <w:pPr>
        <w:jc w:val="both"/>
        <w:spacing w:after="0" w:line="276" w:lineRule="auto"/>
      </w:pPr>
      <w:r>
        <w:rPr>
          <w:rFonts w:ascii="Times New Roman" w:hAnsi="Times New Roman" w:cs="Times New Roman"/>
          <w:color w:val="000000"/>
          <w:sz w:val="12"/>
        </w:rPr>
        <w:t xml:space="preserve"> </w:t>
      </w:r>
    </w:p>
    <w:tbl>
      <w:tblPr>
        <w:tblW w:w="9746" w:type="dxa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248"/>
        <w:gridCol w:w="3249"/>
        <w:gridCol w:w="3249"/>
      </w:tblGrid>
      <w:tr>
        <w:tc>
          <w:tcPr>
            <w:tcW w:w="3248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b/>
                <w:color w:val="000000"/>
                <w:sz w:val="22"/>
              </w:rPr>
              <w:t xml:space="preserve">Signature of the Project Guide</w:t>
            </w:r>
          </w:p>
        </w:tc>
        <w:tc>
          <w:tcPr>
            <w:tcW w:w="3249" w:type="dxa"/>
            <w:vAlign w:val="center"/>
          </w:tcPr>
          <w:p>
            <w:pPr>
              <w:jc w:val="center"/>
              <w:spacing w:before="50" w:after="50"/>
            </w:pPr>
            <w:r>
              <w:rPr>
                <w:rFonts w:ascii="Times New Roman" w:hAnsi="Times New Roman" w:cs="Times New Roman"/>
                <w:b/>
                <w:color w:val="000000"/>
                <w:sz w:val="22"/>
              </w:rPr>
              <w:t xml:space="preserve">Head of the Department</w:t>
            </w:r>
          </w:p>
        </w:tc>
        <w:tc>
          <w:tcPr>
            <w:tcW w:w="3249" w:type="dxa"/>
            <w:vAlign w:val="center"/>
          </w:tcPr>
          <w:p>
            <w:pPr>
              <w:jc w:val="right"/>
              <w:spacing w:before="50" w:after="50"/>
            </w:pPr>
            <w:r>
              <w:rPr>
                <w:rFonts w:ascii="Times New Roman" w:hAnsi="Times New Roman" w:cs="Times New Roman"/>
                <w:b/>
                <w:color w:val="000000"/>
                <w:sz w:val="22"/>
              </w:rPr>
              <w:t xml:space="preserve">Principal</w:t>
            </w:r>
          </w:p>
        </w:tc>
      </w:tr>
    </w:tbl>
    <w:sectPr>
      <w:pgSz w:w="11906" w:h="16838"/>
      <w:pgMar w:top="720" w:right="1080" w:bottom="720" w:left="1080" w:header="708" w:footer="708" w:gutter="0"/>
    </w:sectPr>
  </w:body>
</w:document>
</file>

<file path=word/_rels/document.xml.rels><?xml version="1.0" encoding="UTF-8" standalone="yes"?><Relationships xmlns="http://schemas.openxmlformats.org/package/2006/relationships"><Relationship Id="rId10" Type="http://schemas.openxmlformats.org/officeDocument/2006/relationships/image" Target="media/header.png"/></Relationships>
</file>