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AutoSecAI: Autonomous Pull Request Analysis for Security, Vulnerability Detection, and Code Quality using Multi-Agent LLMs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Leveraging Key Source Code Metrics for Predicting Software Vulnerabilities With Machine Learning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Enhancing Software Security with CNN-LSTM Hybrid Model: Vulnerability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Real-Time AI Code Security Auditing: Automated Vulnerability Detection and Remediation Through Meta-Experimental Analysis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Improving Software Security: A Multi-modal Framework for Vulnerability Detection Using Code Simplification and Meta-Learning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Advancing Software Security: Dcodebert for Automatic Vulnerability Detection and Repair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predicts vulnerabilities from code metrics offline. The gap is applying that signal inside the live pull request workflow, combined with agentic review that explains each finding.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