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  Batch No: 06</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Smart Alcohol Intoxication Detection and Prevention System Using AI</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06</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Computer Science and Engineering (CSE-A)</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Artificial Intelligence and Machine Learning (AI &amp; ML)</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No_6.pdf (PDF Document)</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B. Pranitha</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23K91A0522</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Bantu Kavya</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23K91A0531</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Dasari Viveka Sarveshwari</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23K91A0560</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Bekkam Vamshi</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23K91A0534</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Drunk driving is one of the major causes of road accidents and poses a serious threat to traffic safety. The proposed system, Identification of Drinking Intoxication using Artificial Intelligence, is designed to identify possible signs of driver intoxication using a software-based AI and Computer Vision approach. The system uses a webcam to capture the driver's facial information and analyzes features such as eye movements, facial expressions, and head movements.</w:t>
            </w:r>
          </w:p>
          <w:p>
            <w:pPr>
              <w:spacing w:before="80" w:after="120" w:line="276" w:lineRule="auto"/>
              <w:jc w:val="both"/>
            </w:pPr>
            <w:r>
              <w:rPr>
                <w:rFonts w:ascii="Calibri" w:hAnsi="Calibri"/>
                <w:color w:val="262626"/>
                <w:sz w:val="20"/>
              </w:rPr>
              <w:t>The collected visual information is processed using image processing and Artificial Intelligence techniques to classify the driver's condition as Safe or Intoxicated. If the system detects visual patterns associated with intoxication, it generates an alert indicating that driving may be unsafe. Unlike traditional systems that depend on hardware alcohol sensors or breath analyzers, this project focuses on a software-based solution without requiring an MQ-3 sensor.</w:t>
            </w:r>
          </w:p>
          <w:p>
            <w:pPr>
              <w:spacing w:before="80" w:after="120" w:line="276" w:lineRule="auto"/>
              <w:jc w:val="both"/>
            </w:pPr>
            <w:r>
              <w:rPr>
                <w:rFonts w:ascii="Calibri" w:hAnsi="Calibri"/>
                <w:color w:val="262626"/>
                <w:sz w:val="20"/>
              </w:rPr>
              <w:t>The proposed system can support real-time driver monitoring and help reduce the risk of accidents caused by impaired driving. It provides a low-cost and easily deployable approach for improving road safety through Artificial Intelligence and Computer Vision.</w:t>
            </w:r>
          </w:p>
          <w:p>
            <w:pPr>
              <w:spacing w:before="160" w:after="0"/>
            </w:pPr>
            <w:r>
              <w:rPr>
                <w:rFonts w:ascii="Calibri" w:hAnsi="Calibri"/>
                <w:b/>
                <w:color w:val="1B365D"/>
                <w:sz w:val="19"/>
              </w:rPr>
              <w:t xml:space="preserve">Keywords: </w:t>
            </w:r>
            <w:r>
              <w:rPr>
                <w:rFonts w:ascii="Calibri" w:hAnsi="Calibri"/>
                <w:i/>
                <w:color w:val="262626"/>
                <w:sz w:val="19"/>
              </w:rPr>
              <w:t>Artificial Intelligence, Computer Vision, Drinking Intoxication Detection, Deep Learning, Driver Monitoring, OpenCV, Traffic Safety</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Project Definition</w:t>
      </w:r>
    </w:p>
    <w:p>
      <w:pPr>
        <w:spacing w:before="40" w:after="80" w:line="276" w:lineRule="auto"/>
        <w:jc w:val="both"/>
      </w:pPr>
      <w:r>
        <w:rPr>
          <w:rFonts w:ascii="Calibri" w:hAnsi="Calibri"/>
          <w:color w:val="262626"/>
          <w:sz w:val="20"/>
        </w:rPr>
        <w:t>Identification of Drinking Intoxication using Artificial Intelligence is a software-based system that uses Artificial Intelligence and Computer Vision to identify possible signs of alcohol intoxication in a driver. The system analyzes visual features such as facial expressions, eye movements, and head movements captured through a webcam and predicts whether the driver appears Safe or Intoxicated. If intoxication is detected, the system provides an alert to indicate that driving may be unsafe.</w:t>
      </w:r>
    </w:p>
    <w:p>
      <w:pPr>
        <w:spacing w:before="160" w:after="40"/>
      </w:pPr>
      <w:r>
        <w:rPr>
          <w:rFonts w:ascii="Calibri" w:hAnsi="Calibri"/>
          <w:b/>
          <w:color w:val="2E75B6"/>
          <w:sz w:val="22"/>
        </w:rPr>
        <w:t>Project Objectives</w:t>
      </w:r>
    </w:p>
    <w:p>
      <w:pPr>
        <w:pStyle w:val="ListBullet"/>
        <w:spacing w:before="20" w:after="40" w:line="276" w:lineRule="auto"/>
      </w:pPr>
      <w:r>
        <w:rPr>
          <w:rFonts w:ascii="Calibri" w:hAnsi="Calibri"/>
          <w:color w:val="262626"/>
          <w:sz w:val="20"/>
        </w:rPr>
        <w:t>1. To detect possible signs of alcohol intoxication using AI and Computer Vision.</w:t>
      </w:r>
    </w:p>
    <w:p>
      <w:pPr>
        <w:pStyle w:val="ListBullet"/>
        <w:spacing w:before="20" w:after="40" w:line="276" w:lineRule="auto"/>
      </w:pPr>
      <w:r>
        <w:rPr>
          <w:rFonts w:ascii="Calibri" w:hAnsi="Calibri"/>
          <w:color w:val="262626"/>
          <w:sz w:val="20"/>
        </w:rPr>
        <w:t>2. To analyze facial features, eye movements, and head movements of the driver using a webcam.</w:t>
      </w:r>
    </w:p>
    <w:p>
      <w:pPr>
        <w:pStyle w:val="ListBullet"/>
        <w:spacing w:before="20" w:after="40" w:line="276" w:lineRule="auto"/>
      </w:pPr>
      <w:r>
        <w:rPr>
          <w:rFonts w:ascii="Calibri" w:hAnsi="Calibri"/>
          <w:color w:val="262626"/>
          <w:sz w:val="20"/>
        </w:rPr>
        <w:t>3. To classify the driver's condition as Safe or Intoxicated.</w:t>
      </w:r>
    </w:p>
    <w:p>
      <w:pPr>
        <w:pStyle w:val="ListBullet"/>
        <w:spacing w:before="20" w:after="40" w:line="276" w:lineRule="auto"/>
      </w:pPr>
      <w:r>
        <w:rPr>
          <w:rFonts w:ascii="Calibri" w:hAnsi="Calibri"/>
          <w:color w:val="262626"/>
          <w:sz w:val="20"/>
        </w:rPr>
        <w:t>4. To provide a real-time warning or alert when possible intoxication is detected.</w:t>
      </w:r>
    </w:p>
    <w:p>
      <w:pPr>
        <w:pStyle w:val="ListBullet"/>
        <w:spacing w:before="20" w:after="40" w:line="276" w:lineRule="auto"/>
      </w:pPr>
      <w:r>
        <w:rPr>
          <w:rFonts w:ascii="Calibri" w:hAnsi="Calibri"/>
          <w:color w:val="262626"/>
          <w:sz w:val="20"/>
        </w:rPr>
        <w:t>5. To develop a software-based solution without depending on hardware alcohol sensors such as MQ-3.</w:t>
      </w:r>
    </w:p>
    <w:p>
      <w:pPr>
        <w:pStyle w:val="ListBullet"/>
        <w:spacing w:before="20" w:after="40" w:line="276" w:lineRule="auto"/>
      </w:pPr>
      <w:r>
        <w:rPr>
          <w:rFonts w:ascii="Calibri" w:hAnsi="Calibri"/>
          <w:color w:val="262626"/>
          <w:sz w:val="20"/>
        </w:rPr>
        <w:t>6. To support traffic safety by helping identify potentially impaired drivers and reduce the risk of drunk-driving accidents.</w:t>
      </w:r>
    </w:p>
    <w:p>
      <w:pPr>
        <w:spacing w:before="160" w:after="40"/>
      </w:pPr>
      <w:r>
        <w:rPr>
          <w:rFonts w:ascii="Calibri" w:hAnsi="Calibri"/>
          <w:b/>
          <w:color w:val="2E75B6"/>
          <w:sz w:val="22"/>
        </w:rPr>
        <w:t>Key Innovation</w:t>
      </w:r>
    </w:p>
    <w:p>
      <w:pPr>
        <w:spacing w:before="40" w:after="80" w:line="276" w:lineRule="auto"/>
        <w:jc w:val="both"/>
      </w:pPr>
      <w:r>
        <w:rPr>
          <w:rFonts w:ascii="Calibri" w:hAnsi="Calibri"/>
          <w:color w:val="262626"/>
          <w:sz w:val="20"/>
        </w:rPr>
        <w:t>Purely non-invasive vision-based driver state estimation running via OpenCV, removing sensor calibration and hardware tampering vulnerabilities.</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Department of CSE | CSE-A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