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VOTING SYSTEM WITH AADHAR VERIFICATION THROUGH BLOCKCHAIN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Elections depend on public confidence that every vote is counted exactly once and cannot be altered.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Manual polling involves long queues, human error and slow counting.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Purely digital voting raises fresh concerns about tampering, duplicate voting and auditability.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Blockchain records each vote in an append-only ledger that cannot be silently modified.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Aadhaar-based verification binds a ballot to a verified identity and enforces one voter one vote.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Cryptographic hashing and audit logs make the result independently verifiable after the poll closes.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