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C-12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SymptoTrackAI: Hybrid RAG Based Symptom Tracking and Health Monitoring System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Build a curated medical knowledge base and index it for semantic retrieval.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Accept symptoms described in natural language and expand the query to improve recall.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Implement hybrid retrieval combining dense vector search with neural reranking.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Generate grounded responses that cite the retrieved source for every statement.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Track reported symptoms over time to reveal progression and trends.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Evaluate retrieval relevance, answer groundedness and response time.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Self-diagnosis through general web search yields inaccurate and frightening results.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General chatbots answer from public data with no medical grounding or citation.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Symptoms are recorded as isolated events, so progression over time is never visible.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An ungrounded health answer can cause real harm if acted upon.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symptom assistant that answers only from a curated medical knowledge base, cites its sources, and tracks symptoms over time.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