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C-06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FAKE NEWS DETECTION SYSTEM USING FEATURE BASED OPTIMISED MSVM CLASSIFICATION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Misinformation spreads faster than verified reporting on social platforms and news portals.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Manual fact-checking cannot match the volume or the speed of publication.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Text classifiers can separate genuine from fabricated articles using linguistic features.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High-dimensional text features slow training and reduce accuracy if left unreduced.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Principal Component Analysis reduces dimensionality while retaining discriminative information.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Metaheuristic optimisation such as the Firefly algorithm tunes classifier parameters and feature subsets.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