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366A" w:rsidRDefault="001D153B">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27366A" w:rsidRDefault="0027366A">
      <w:pPr>
        <w:spacing w:after="40" w:line="240" w:lineRule="auto"/>
      </w:pPr>
    </w:p>
    <w:p w:rsidR="0027366A" w:rsidRDefault="001D153B">
      <w:pPr>
        <w:jc w:val="center"/>
      </w:pPr>
      <w:r>
        <w:rPr>
          <w:rFonts w:cs="Times New Roman"/>
          <w:b/>
          <w:sz w:val="34"/>
        </w:rPr>
        <w:t>AI POWERED CROP DISEASE DETECTION AND RECOMMENDATION SYSTEM FOR SUSTAINABLE DEVELOPMENT</w:t>
      </w:r>
    </w:p>
    <w:p w:rsidR="0027366A" w:rsidRDefault="001D153B">
      <w:pPr>
        <w:spacing w:after="160"/>
        <w:jc w:val="center"/>
      </w:pPr>
      <w:r>
        <w:rPr>
          <w:rFonts w:cs="Times New Roman"/>
          <w:i/>
        </w:rPr>
        <w:t>AgriVision: a leaf-photograph diagnosis and treatment-advice web application, with a measured study of what it can and cannot recognise</w:t>
      </w:r>
    </w:p>
    <w:p w:rsidR="0027366A" w:rsidRDefault="001D153B">
      <w:pPr>
        <w:jc w:val="center"/>
      </w:pPr>
      <w:r>
        <w:rPr>
          <w:rFonts w:cs="Times New Roman"/>
        </w:rPr>
        <w:t xml:space="preserve">A project report submitted </w:t>
      </w:r>
      <w:r>
        <w:rPr>
          <w:rFonts w:cs="Times New Roman"/>
        </w:rPr>
        <w:t>in partial fulfilment of the requirements for the award of the degree of</w:t>
      </w:r>
    </w:p>
    <w:p w:rsidR="0027366A" w:rsidRDefault="001D153B">
      <w:pPr>
        <w:spacing w:after="40"/>
        <w:jc w:val="center"/>
      </w:pPr>
      <w:r>
        <w:rPr>
          <w:rFonts w:cs="Times New Roman"/>
          <w:b/>
          <w:sz w:val="30"/>
        </w:rPr>
        <w:t>BACHELOR OF TECHNOLOGY</w:t>
      </w:r>
    </w:p>
    <w:p w:rsidR="0027366A" w:rsidRDefault="001D153B">
      <w:pPr>
        <w:spacing w:after="40"/>
        <w:jc w:val="center"/>
      </w:pPr>
      <w:r>
        <w:rPr>
          <w:rFonts w:cs="Times New Roman"/>
        </w:rPr>
        <w:t>in</w:t>
      </w:r>
    </w:p>
    <w:p w:rsidR="0027366A" w:rsidRDefault="001D153B">
      <w:pPr>
        <w:jc w:val="center"/>
      </w:pPr>
      <w:r>
        <w:rPr>
          <w:rFonts w:cs="Times New Roman"/>
          <w:b/>
          <w:sz w:val="30"/>
        </w:rPr>
        <w:t>COMPUTER SCIENCE AND ENGINEERING</w:t>
      </w:r>
    </w:p>
    <w:p w:rsidR="0027366A" w:rsidRDefault="001D153B">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27366A">
        <w:trPr>
          <w:jc w:val="center"/>
        </w:trPr>
        <w:tc>
          <w:tcPr>
            <w:tcW w:w="4608" w:type="dxa"/>
          </w:tcPr>
          <w:p w:rsidR="0027366A" w:rsidRDefault="001D153B">
            <w:pPr>
              <w:spacing w:after="40" w:line="276" w:lineRule="auto"/>
              <w:jc w:val="left"/>
            </w:pPr>
            <w:r>
              <w:rPr>
                <w:rFonts w:cs="Times New Roman"/>
                <w:b/>
              </w:rPr>
              <w:t>Pishke Vishal</w:t>
            </w:r>
          </w:p>
        </w:tc>
        <w:tc>
          <w:tcPr>
            <w:tcW w:w="2304" w:type="dxa"/>
          </w:tcPr>
          <w:p w:rsidR="0027366A" w:rsidRDefault="001D153B">
            <w:pPr>
              <w:spacing w:after="40" w:line="276" w:lineRule="auto"/>
              <w:jc w:val="center"/>
            </w:pPr>
            <w:r>
              <w:rPr>
                <w:rFonts w:cs="Times New Roman"/>
                <w:b/>
              </w:rPr>
              <w:t>23K91A05J2</w:t>
            </w:r>
          </w:p>
        </w:tc>
      </w:tr>
      <w:tr w:rsidR="0027366A">
        <w:trPr>
          <w:jc w:val="center"/>
        </w:trPr>
        <w:tc>
          <w:tcPr>
            <w:tcW w:w="4608" w:type="dxa"/>
          </w:tcPr>
          <w:p w:rsidR="0027366A" w:rsidRDefault="001D153B">
            <w:pPr>
              <w:spacing w:after="40" w:line="276" w:lineRule="auto"/>
              <w:jc w:val="left"/>
            </w:pPr>
            <w:r>
              <w:rPr>
                <w:rFonts w:cs="Times New Roman"/>
                <w:b/>
              </w:rPr>
              <w:t>Kyatham Nithisha</w:t>
            </w:r>
          </w:p>
        </w:tc>
        <w:tc>
          <w:tcPr>
            <w:tcW w:w="2304" w:type="dxa"/>
          </w:tcPr>
          <w:p w:rsidR="0027366A" w:rsidRDefault="001D153B">
            <w:pPr>
              <w:spacing w:after="40" w:line="276" w:lineRule="auto"/>
              <w:jc w:val="center"/>
            </w:pPr>
            <w:r>
              <w:rPr>
                <w:rFonts w:cs="Times New Roman"/>
                <w:b/>
              </w:rPr>
              <w:t>23K91A05D1</w:t>
            </w:r>
          </w:p>
        </w:tc>
      </w:tr>
      <w:tr w:rsidR="0027366A">
        <w:trPr>
          <w:jc w:val="center"/>
        </w:trPr>
        <w:tc>
          <w:tcPr>
            <w:tcW w:w="4608" w:type="dxa"/>
          </w:tcPr>
          <w:p w:rsidR="0027366A" w:rsidRDefault="001D153B">
            <w:pPr>
              <w:spacing w:after="40" w:line="276" w:lineRule="auto"/>
              <w:jc w:val="left"/>
            </w:pPr>
            <w:r>
              <w:rPr>
                <w:rFonts w:cs="Times New Roman"/>
                <w:b/>
              </w:rPr>
              <w:t>Mekala Tharun Kuruma</w:t>
            </w:r>
          </w:p>
        </w:tc>
        <w:tc>
          <w:tcPr>
            <w:tcW w:w="2304" w:type="dxa"/>
          </w:tcPr>
          <w:p w:rsidR="0027366A" w:rsidRDefault="001D153B">
            <w:pPr>
              <w:spacing w:after="40" w:line="276" w:lineRule="auto"/>
              <w:jc w:val="center"/>
            </w:pPr>
            <w:r>
              <w:rPr>
                <w:rFonts w:cs="Times New Roman"/>
                <w:b/>
              </w:rPr>
              <w:t>23K91A05F1</w:t>
            </w:r>
          </w:p>
        </w:tc>
      </w:tr>
      <w:tr w:rsidR="0027366A">
        <w:trPr>
          <w:jc w:val="center"/>
        </w:trPr>
        <w:tc>
          <w:tcPr>
            <w:tcW w:w="4608" w:type="dxa"/>
          </w:tcPr>
          <w:p w:rsidR="0027366A" w:rsidRDefault="001D153B">
            <w:pPr>
              <w:spacing w:after="40" w:line="276" w:lineRule="auto"/>
              <w:jc w:val="left"/>
            </w:pPr>
            <w:r>
              <w:rPr>
                <w:rFonts w:cs="Times New Roman"/>
                <w:b/>
              </w:rPr>
              <w:t>Nakka Sreenith</w:t>
            </w:r>
          </w:p>
        </w:tc>
        <w:tc>
          <w:tcPr>
            <w:tcW w:w="2304" w:type="dxa"/>
          </w:tcPr>
          <w:p w:rsidR="0027366A" w:rsidRDefault="001D153B">
            <w:pPr>
              <w:spacing w:after="40" w:line="276" w:lineRule="auto"/>
              <w:jc w:val="center"/>
            </w:pPr>
            <w:r>
              <w:rPr>
                <w:rFonts w:cs="Times New Roman"/>
                <w:b/>
              </w:rPr>
              <w:t>23K91A05H0</w:t>
            </w:r>
          </w:p>
        </w:tc>
      </w:tr>
    </w:tbl>
    <w:p w:rsidR="0027366A" w:rsidRDefault="001D153B">
      <w:pPr>
        <w:jc w:val="center"/>
      </w:pPr>
      <w:r>
        <w:rPr>
          <w:rFonts w:cs="Times New Roman"/>
        </w:rPr>
        <w:t>Batch C16 (CSE-C)</w:t>
      </w:r>
    </w:p>
    <w:p w:rsidR="0027366A" w:rsidRDefault="001D153B">
      <w:pPr>
        <w:spacing w:after="40"/>
        <w:jc w:val="center"/>
      </w:pPr>
      <w:r>
        <w:rPr>
          <w:rFonts w:cs="Times New Roman"/>
        </w:rPr>
        <w:t>Under the esteemed guidance of</w:t>
      </w:r>
    </w:p>
    <w:p w:rsidR="0027366A" w:rsidRDefault="001D153B">
      <w:pPr>
        <w:spacing w:after="0"/>
        <w:jc w:val="center"/>
      </w:pPr>
      <w:r>
        <w:rPr>
          <w:rFonts w:cs="Times New Roman"/>
          <w:b/>
          <w:sz w:val="26"/>
        </w:rPr>
        <w:t>V Krishna Teja</w:t>
      </w:r>
    </w:p>
    <w:p w:rsidR="0027366A" w:rsidRDefault="001D153B">
      <w:pPr>
        <w:spacing w:after="160"/>
        <w:jc w:val="center"/>
      </w:pPr>
      <w:r>
        <w:rPr>
          <w:rFonts w:cs="Times New Roman"/>
        </w:rPr>
        <w:t>[DESIGNATION]</w:t>
      </w:r>
    </w:p>
    <w:p w:rsidR="0027366A" w:rsidRDefault="001D153B">
      <w:pPr>
        <w:spacing w:after="40"/>
        <w:jc w:val="center"/>
      </w:pPr>
      <w:r>
        <w:rPr>
          <w:rFonts w:cs="Times New Roman"/>
          <w:b/>
          <w:sz w:val="26"/>
        </w:rPr>
        <w:t>DEPARTMENT OF COMPUTER SCIENCE AND ENGINEERING</w:t>
      </w:r>
    </w:p>
    <w:p w:rsidR="0027366A" w:rsidRDefault="001D153B">
      <w:pPr>
        <w:spacing w:after="40"/>
        <w:jc w:val="center"/>
      </w:pPr>
      <w:r>
        <w:rPr>
          <w:rFonts w:cs="Times New Roman"/>
          <w:b/>
        </w:rPr>
        <w:t>[COLLEGE NAME]</w:t>
      </w:r>
    </w:p>
    <w:p w:rsidR="0027366A" w:rsidRDefault="001D153B">
      <w:pPr>
        <w:spacing w:after="40"/>
        <w:jc w:val="center"/>
      </w:pPr>
      <w:r>
        <w:rPr>
          <w:rFonts w:cs="Times New Roman"/>
          <w:sz w:val="22"/>
        </w:rPr>
        <w:t>[COLLEGE ADDRESS]</w:t>
      </w:r>
    </w:p>
    <w:p w:rsidR="0027366A" w:rsidRDefault="001D153B">
      <w:pPr>
        <w:spacing w:after="0"/>
        <w:jc w:val="center"/>
      </w:pPr>
      <w:r>
        <w:rPr>
          <w:rFonts w:cs="Times New Roman"/>
        </w:rPr>
        <w:t>Academic year [ACADEMIC YEAR]</w:t>
      </w:r>
    </w:p>
    <w:p w:rsidR="0027366A" w:rsidRDefault="0027366A">
      <w:pPr>
        <w:sectPr w:rsidR="0027366A">
          <w:pgSz w:w="11906" w:h="16838"/>
          <w:pgMar w:top="1152" w:right="1224" w:bottom="1152" w:left="1440" w:header="720" w:footer="720" w:gutter="0"/>
          <w:cols w:space="720"/>
          <w:docGrid w:linePitch="360"/>
        </w:sectPr>
      </w:pPr>
    </w:p>
    <w:p w:rsidR="0027366A" w:rsidRDefault="001D153B">
      <w:pPr>
        <w:pStyle w:val="Heading1"/>
      </w:pPr>
      <w:bookmarkStart w:id="1" w:name="_Toc243933727"/>
      <w:r>
        <w:lastRenderedPageBreak/>
        <w:t>CERTIFICATE</w:t>
      </w:r>
      <w:bookmarkEnd w:id="1"/>
    </w:p>
    <w:p w:rsidR="0027366A" w:rsidRDefault="001D153B">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27366A" w:rsidRDefault="001D153B">
      <w:r>
        <w:rPr>
          <w:rFonts w:cs="Times New Roman"/>
        </w:rPr>
        <w:t xml:space="preserve">This is to certify that the project report entitled </w:t>
      </w:r>
      <w:r>
        <w:rPr>
          <w:rFonts w:cs="Times New Roman"/>
          <w:b/>
        </w:rPr>
        <w:t>"AI Powered Crop Disease Detection and Recommendation System for Sustainable Development"</w:t>
      </w:r>
      <w:r>
        <w:rPr>
          <w:rFonts w:cs="Times New Roman"/>
        </w:rPr>
        <w:t xml:space="preserve"> is a bonafide record of the work carried out by </w:t>
      </w:r>
      <w:r>
        <w:rPr>
          <w:rFonts w:cs="Times New Roman"/>
          <w:b/>
        </w:rPr>
        <w:t>Pishke Vishal</w:t>
      </w:r>
      <w:r>
        <w:rPr>
          <w:rFonts w:cs="Times New Roman"/>
        </w:rPr>
        <w:t xml:space="preserve"> (23K91A05J2), </w:t>
      </w:r>
      <w:r>
        <w:rPr>
          <w:rFonts w:cs="Times New Roman"/>
          <w:b/>
        </w:rPr>
        <w:t>Kyatham Nithisha</w:t>
      </w:r>
      <w:r>
        <w:rPr>
          <w:rFonts w:cs="Times New Roman"/>
        </w:rPr>
        <w:t xml:space="preserve"> (23K91A05D1), </w:t>
      </w:r>
      <w:r>
        <w:rPr>
          <w:rFonts w:cs="Times New Roman"/>
          <w:b/>
        </w:rPr>
        <w:t xml:space="preserve">Mekala </w:t>
      </w:r>
      <w:r>
        <w:rPr>
          <w:rFonts w:cs="Times New Roman"/>
          <w:b/>
        </w:rPr>
        <w:t>Tharun Kuruma</w:t>
      </w:r>
      <w:r>
        <w:rPr>
          <w:rFonts w:cs="Times New Roman"/>
        </w:rPr>
        <w:t xml:space="preserve"> (23K91A05F1), </w:t>
      </w:r>
      <w:r>
        <w:rPr>
          <w:rFonts w:cs="Times New Roman"/>
          <w:b/>
        </w:rPr>
        <w:t>Nakka Sreenith</w:t>
      </w:r>
      <w:r>
        <w:rPr>
          <w:rFonts w:cs="Times New Roman"/>
        </w:rPr>
        <w:t xml:space="preserve"> (23K91A05H0), in partial fulfilment of the requirements for the award of the degree of Bachelor of Technology in Computer Science and Engineering, during the academic year [ACADEMIC YEAR], under my supervision.</w:t>
      </w:r>
    </w:p>
    <w:p w:rsidR="0027366A" w:rsidRDefault="0027366A">
      <w:pPr>
        <w:spacing w:after="600" w:line="240" w:lineRule="auto"/>
      </w:pPr>
    </w:p>
    <w:tbl>
      <w:tblPr>
        <w:tblW w:w="0" w:type="auto"/>
        <w:tblLook w:val="04A0" w:firstRow="1" w:lastRow="0" w:firstColumn="1" w:lastColumn="0" w:noHBand="0" w:noVBand="1"/>
      </w:tblPr>
      <w:tblGrid>
        <w:gridCol w:w="3081"/>
        <w:gridCol w:w="3081"/>
        <w:gridCol w:w="3081"/>
      </w:tblGrid>
      <w:tr w:rsidR="0027366A">
        <w:tc>
          <w:tcPr>
            <w:tcW w:w="3081" w:type="dxa"/>
          </w:tcPr>
          <w:p w:rsidR="0027366A" w:rsidRDefault="001D153B">
            <w:pPr>
              <w:spacing w:line="276" w:lineRule="auto"/>
              <w:jc w:val="center"/>
            </w:pPr>
            <w:r>
              <w:rPr>
                <w:rFonts w:cs="Times New Roman"/>
                <w:b/>
                <w:sz w:val="22"/>
              </w:rPr>
              <w:t>P</w:t>
            </w:r>
            <w:r>
              <w:rPr>
                <w:rFonts w:cs="Times New Roman"/>
                <w:b/>
                <w:sz w:val="22"/>
              </w:rPr>
              <w:t>roject Guide</w:t>
            </w:r>
          </w:p>
        </w:tc>
        <w:tc>
          <w:tcPr>
            <w:tcW w:w="3081" w:type="dxa"/>
          </w:tcPr>
          <w:p w:rsidR="0027366A" w:rsidRDefault="001D153B">
            <w:pPr>
              <w:spacing w:line="276" w:lineRule="auto"/>
              <w:jc w:val="center"/>
            </w:pPr>
            <w:r>
              <w:rPr>
                <w:rFonts w:cs="Times New Roman"/>
                <w:b/>
                <w:sz w:val="22"/>
              </w:rPr>
              <w:t>Head of the Department</w:t>
            </w:r>
          </w:p>
        </w:tc>
        <w:tc>
          <w:tcPr>
            <w:tcW w:w="3081" w:type="dxa"/>
          </w:tcPr>
          <w:p w:rsidR="0027366A" w:rsidRDefault="001D153B">
            <w:pPr>
              <w:spacing w:line="276" w:lineRule="auto"/>
              <w:jc w:val="center"/>
            </w:pPr>
            <w:r>
              <w:rPr>
                <w:rFonts w:cs="Times New Roman"/>
                <w:b/>
                <w:sz w:val="22"/>
              </w:rPr>
              <w:t>Principal</w:t>
            </w:r>
          </w:p>
        </w:tc>
      </w:tr>
      <w:tr w:rsidR="0027366A">
        <w:tc>
          <w:tcPr>
            <w:tcW w:w="3081" w:type="dxa"/>
          </w:tcPr>
          <w:p w:rsidR="0027366A" w:rsidRDefault="001D153B">
            <w:pPr>
              <w:spacing w:line="276" w:lineRule="auto"/>
              <w:jc w:val="center"/>
            </w:pPr>
            <w:r>
              <w:rPr>
                <w:rFonts w:cs="Times New Roman"/>
                <w:sz w:val="22"/>
              </w:rPr>
              <w:t>V Krishna Teja</w:t>
            </w:r>
          </w:p>
        </w:tc>
        <w:tc>
          <w:tcPr>
            <w:tcW w:w="3081" w:type="dxa"/>
          </w:tcPr>
          <w:p w:rsidR="0027366A" w:rsidRDefault="001D153B">
            <w:pPr>
              <w:spacing w:line="276" w:lineRule="auto"/>
              <w:jc w:val="center"/>
            </w:pPr>
            <w:r>
              <w:rPr>
                <w:rFonts w:cs="Times New Roman"/>
                <w:sz w:val="22"/>
              </w:rPr>
              <w:t>[HOD NAME]</w:t>
            </w:r>
          </w:p>
        </w:tc>
        <w:tc>
          <w:tcPr>
            <w:tcW w:w="3081" w:type="dxa"/>
          </w:tcPr>
          <w:p w:rsidR="0027366A" w:rsidRDefault="001D153B">
            <w:pPr>
              <w:spacing w:line="276" w:lineRule="auto"/>
              <w:jc w:val="center"/>
            </w:pPr>
            <w:r>
              <w:rPr>
                <w:rFonts w:cs="Times New Roman"/>
                <w:sz w:val="22"/>
              </w:rPr>
              <w:t>[PRINCIPAL NAME]</w:t>
            </w:r>
          </w:p>
        </w:tc>
      </w:tr>
      <w:tr w:rsidR="0027366A">
        <w:tc>
          <w:tcPr>
            <w:tcW w:w="3081" w:type="dxa"/>
          </w:tcPr>
          <w:p w:rsidR="0027366A" w:rsidRDefault="001D153B">
            <w:pPr>
              <w:spacing w:line="276" w:lineRule="auto"/>
              <w:jc w:val="center"/>
            </w:pPr>
            <w:r>
              <w:rPr>
                <w:rFonts w:cs="Times New Roman"/>
                <w:sz w:val="22"/>
              </w:rPr>
              <w:t>[DESIGNATION]</w:t>
            </w:r>
          </w:p>
        </w:tc>
        <w:tc>
          <w:tcPr>
            <w:tcW w:w="3081" w:type="dxa"/>
          </w:tcPr>
          <w:p w:rsidR="0027366A" w:rsidRDefault="001D153B">
            <w:pPr>
              <w:spacing w:line="276" w:lineRule="auto"/>
              <w:jc w:val="center"/>
            </w:pPr>
            <w:r>
              <w:rPr>
                <w:rFonts w:cs="Times New Roman"/>
                <w:sz w:val="22"/>
              </w:rPr>
              <w:t>Department of Computer Science and Engineering</w:t>
            </w:r>
          </w:p>
        </w:tc>
        <w:tc>
          <w:tcPr>
            <w:tcW w:w="3081" w:type="dxa"/>
          </w:tcPr>
          <w:p w:rsidR="0027366A" w:rsidRDefault="001D153B">
            <w:pPr>
              <w:spacing w:line="276" w:lineRule="auto"/>
              <w:jc w:val="center"/>
            </w:pPr>
            <w:r>
              <w:rPr>
                <w:rFonts w:cs="Times New Roman"/>
                <w:sz w:val="22"/>
              </w:rPr>
              <w:t>[COLLEGE NAME]</w:t>
            </w:r>
          </w:p>
        </w:tc>
      </w:tr>
    </w:tbl>
    <w:p w:rsidR="0027366A" w:rsidRDefault="0027366A">
      <w:pPr>
        <w:spacing w:after="600" w:line="240" w:lineRule="auto"/>
      </w:pPr>
    </w:p>
    <w:p w:rsidR="0027366A" w:rsidRDefault="001D153B">
      <w:pPr>
        <w:jc w:val="left"/>
      </w:pPr>
      <w:r>
        <w:rPr>
          <w:rFonts w:cs="Times New Roman"/>
        </w:rPr>
        <w:t>External Examiner: [NAME AND SIGNATURE]</w:t>
      </w:r>
    </w:p>
    <w:p w:rsidR="0027366A" w:rsidRDefault="001D153B">
      <w:pPr>
        <w:spacing w:after="0"/>
        <w:jc w:val="left"/>
      </w:pPr>
      <w:r>
        <w:rPr>
          <w:rFonts w:cs="Times New Roman"/>
        </w:rPr>
        <w:t>Place: [PLACE]</w:t>
      </w:r>
    </w:p>
    <w:p w:rsidR="0027366A" w:rsidRDefault="001D153B">
      <w:pPr>
        <w:jc w:val="left"/>
      </w:pPr>
      <w:r>
        <w:rPr>
          <w:rFonts w:cs="Times New Roman"/>
        </w:rPr>
        <w:t>Date: [DATE]</w:t>
      </w:r>
    </w:p>
    <w:p w:rsidR="0027366A" w:rsidRDefault="001D153B">
      <w:pPr>
        <w:pStyle w:val="Heading1"/>
        <w:pageBreakBefore/>
      </w:pPr>
      <w:bookmarkStart w:id="2" w:name="_Toc243933728"/>
      <w:r>
        <w:lastRenderedPageBreak/>
        <w:t>DECLARATION</w:t>
      </w:r>
      <w:bookmarkEnd w:id="2"/>
    </w:p>
    <w:p w:rsidR="0027366A" w:rsidRDefault="001D153B">
      <w:r>
        <w:rPr>
          <w:rFonts w:cs="Times New Roman"/>
        </w:rPr>
        <w:t>We here</w:t>
      </w:r>
      <w:r>
        <w:rPr>
          <w:rFonts w:cs="Times New Roman"/>
        </w:rPr>
        <w:t xml:space="preserve">by declare that the project report entitled </w:t>
      </w:r>
      <w:r>
        <w:rPr>
          <w:rFonts w:cs="Times New Roman"/>
          <w:b/>
        </w:rPr>
        <w:t>"AI Powered Crop Disease Detection and Recommendation System for Sustainable Development"</w:t>
      </w:r>
      <w:r>
        <w:rPr>
          <w:rFonts w:cs="Times New Roman"/>
        </w:rPr>
        <w:t>, submitted to the Department of Computer Science and Engineering, [COLLEGE NAME], in partial fulfilment of the requirement</w:t>
      </w:r>
      <w:r>
        <w:rPr>
          <w:rFonts w:cs="Times New Roman"/>
        </w:rPr>
        <w:t xml:space="preserve">s for the award of the degree of Bachelor of Technology in Computer Science and Engineering, is a record of original work carried out by us under the guidance of V Krishna Teja, [DESIGNATION]. The results embodied in this report have not been submitted to </w:t>
      </w:r>
      <w:r>
        <w:rPr>
          <w:rFonts w:cs="Times New Roman"/>
        </w:rPr>
        <w:t>any other university or institution for the award of any degree or diploma.</w:t>
      </w:r>
    </w:p>
    <w:p w:rsidR="0027366A" w:rsidRDefault="0027366A">
      <w:pPr>
        <w:spacing w:after="480" w:line="240" w:lineRule="auto"/>
      </w:pPr>
    </w:p>
    <w:p w:rsidR="0027366A" w:rsidRDefault="001D153B">
      <w:pPr>
        <w:spacing w:after="40"/>
        <w:jc w:val="right"/>
      </w:pPr>
      <w:r>
        <w:rPr>
          <w:rFonts w:cs="Times New Roman"/>
        </w:rPr>
        <w:t>Pishke Vishal   23K91A05J2</w:t>
      </w:r>
    </w:p>
    <w:p w:rsidR="0027366A" w:rsidRDefault="001D153B">
      <w:pPr>
        <w:spacing w:after="40"/>
        <w:jc w:val="right"/>
      </w:pPr>
      <w:r>
        <w:rPr>
          <w:rFonts w:cs="Times New Roman"/>
        </w:rPr>
        <w:t>Kyatham Nithisha   23K91A05D1</w:t>
      </w:r>
    </w:p>
    <w:p w:rsidR="0027366A" w:rsidRDefault="001D153B">
      <w:pPr>
        <w:spacing w:after="40"/>
        <w:jc w:val="right"/>
      </w:pPr>
      <w:r>
        <w:rPr>
          <w:rFonts w:cs="Times New Roman"/>
        </w:rPr>
        <w:t>Mekala Tharun Kuruma   23K91A05F1</w:t>
      </w:r>
    </w:p>
    <w:p w:rsidR="0027366A" w:rsidRDefault="001D153B">
      <w:pPr>
        <w:spacing w:after="40"/>
        <w:jc w:val="right"/>
      </w:pPr>
      <w:r>
        <w:rPr>
          <w:rFonts w:cs="Times New Roman"/>
        </w:rPr>
        <w:t>Nakka Sreenith   23K91A05H0</w:t>
      </w:r>
    </w:p>
    <w:p w:rsidR="0027366A" w:rsidRDefault="0027366A">
      <w:pPr>
        <w:spacing w:after="360" w:line="240" w:lineRule="auto"/>
      </w:pPr>
    </w:p>
    <w:p w:rsidR="0027366A" w:rsidRDefault="001D153B">
      <w:pPr>
        <w:spacing w:after="0"/>
        <w:jc w:val="left"/>
      </w:pPr>
      <w:r>
        <w:rPr>
          <w:rFonts w:cs="Times New Roman"/>
        </w:rPr>
        <w:t>Place: [PLACE]</w:t>
      </w:r>
    </w:p>
    <w:p w:rsidR="0027366A" w:rsidRDefault="001D153B">
      <w:pPr>
        <w:jc w:val="left"/>
      </w:pPr>
      <w:r>
        <w:rPr>
          <w:rFonts w:cs="Times New Roman"/>
        </w:rPr>
        <w:t>Date: [DATE]</w:t>
      </w:r>
    </w:p>
    <w:p w:rsidR="0027366A" w:rsidRDefault="001D153B">
      <w:pPr>
        <w:pStyle w:val="Heading1"/>
        <w:pageBreakBefore/>
      </w:pPr>
      <w:bookmarkStart w:id="3" w:name="_Toc243933729"/>
      <w:r>
        <w:lastRenderedPageBreak/>
        <w:t>ACKNOWLEDGEMENT</w:t>
      </w:r>
      <w:bookmarkEnd w:id="3"/>
    </w:p>
    <w:p w:rsidR="0027366A" w:rsidRDefault="001D153B">
      <w:r>
        <w:rPr>
          <w:rFonts w:cs="Times New Roman"/>
        </w:rPr>
        <w:t xml:space="preserve">We express our </w:t>
      </w:r>
      <w:r>
        <w:rPr>
          <w:rFonts w:cs="Times New Roman"/>
        </w:rPr>
        <w:t>sincere gratitude to our project guide, V Krishna Teja, [DESIGNATION], for valuable guidance, encouragement and constructive suggestions throughout this project.</w:t>
      </w:r>
    </w:p>
    <w:p w:rsidR="0027366A" w:rsidRDefault="001D153B">
      <w:r>
        <w:rPr>
          <w:rFonts w:cs="Times New Roman"/>
        </w:rPr>
        <w:t>We thank [HOD NAME], Head of the Department of Computer Science and Engineering, for providing</w:t>
      </w:r>
      <w:r>
        <w:rPr>
          <w:rFonts w:cs="Times New Roman"/>
        </w:rPr>
        <w:t xml:space="preserve"> the facilities and support needed to complete this work, and [PRINCIPAL NAME], Principal, [COLLEGE NAME], for the encouragement given to us.</w:t>
      </w:r>
    </w:p>
    <w:p w:rsidR="0027366A" w:rsidRDefault="001D153B">
      <w:r>
        <w:rPr>
          <w:rFonts w:cs="Times New Roman"/>
        </w:rPr>
        <w:t>We thank the project coordinators and all faculty and staff members of the department for their help, and our fami</w:t>
      </w:r>
      <w:r>
        <w:rPr>
          <w:rFonts w:cs="Times New Roman"/>
        </w:rPr>
        <w:t>lies and friends for their constant support.</w:t>
      </w:r>
    </w:p>
    <w:p w:rsidR="0027366A" w:rsidRDefault="001D153B">
      <w:r>
        <w:rPr>
          <w:rFonts w:cs="Times New Roman"/>
        </w:rPr>
        <w:t>We also acknowledge the authors of the base paper and of the PlantDoc dataset, whose open release made the measurements in this report possible, and the developers of the open-source software used in this projec</w:t>
      </w:r>
      <w:r>
        <w:rPr>
          <w:rFonts w:cs="Times New Roman"/>
        </w:rPr>
        <w:t>t (Python, TensorFlow, scikit-learn, FastAPI, Flask, React and Vite).</w:t>
      </w:r>
    </w:p>
    <w:p w:rsidR="0027366A" w:rsidRDefault="0027366A">
      <w:pPr>
        <w:spacing w:after="280" w:line="240" w:lineRule="auto"/>
      </w:pPr>
    </w:p>
    <w:p w:rsidR="0027366A" w:rsidRDefault="001D153B">
      <w:pPr>
        <w:spacing w:after="40"/>
        <w:jc w:val="right"/>
      </w:pPr>
      <w:r>
        <w:rPr>
          <w:rFonts w:cs="Times New Roman"/>
        </w:rPr>
        <w:t>Pishke Vishal</w:t>
      </w:r>
    </w:p>
    <w:p w:rsidR="0027366A" w:rsidRDefault="001D153B">
      <w:pPr>
        <w:spacing w:after="40"/>
        <w:jc w:val="right"/>
      </w:pPr>
      <w:r>
        <w:rPr>
          <w:rFonts w:cs="Times New Roman"/>
        </w:rPr>
        <w:t>Kyatham Nithisha</w:t>
      </w:r>
    </w:p>
    <w:p w:rsidR="0027366A" w:rsidRDefault="001D153B">
      <w:pPr>
        <w:spacing w:after="40"/>
        <w:jc w:val="right"/>
      </w:pPr>
      <w:r>
        <w:rPr>
          <w:rFonts w:cs="Times New Roman"/>
        </w:rPr>
        <w:t>Mekala Tharun Kuruma</w:t>
      </w:r>
    </w:p>
    <w:p w:rsidR="0027366A" w:rsidRDefault="001D153B">
      <w:pPr>
        <w:spacing w:after="40"/>
        <w:jc w:val="right"/>
      </w:pPr>
      <w:r>
        <w:rPr>
          <w:rFonts w:cs="Times New Roman"/>
        </w:rPr>
        <w:t>Nakka Sreenith</w:t>
      </w:r>
    </w:p>
    <w:p w:rsidR="0027366A" w:rsidRDefault="001D153B">
      <w:pPr>
        <w:pStyle w:val="Heading1"/>
        <w:pageBreakBefore/>
      </w:pPr>
      <w:bookmarkStart w:id="4" w:name="_Toc243933730"/>
      <w:r>
        <w:lastRenderedPageBreak/>
        <w:t>ABSTRACT</w:t>
      </w:r>
      <w:bookmarkEnd w:id="4"/>
    </w:p>
    <w:p w:rsidR="0027366A" w:rsidRDefault="001D153B">
      <w:r>
        <w:rPr>
          <w:rFonts w:cs="Times New Roman"/>
        </w:rPr>
        <w:t>Crop diseases cost farmers a large part of their harvest, and the expert who could recognise them is rarely a</w:t>
      </w:r>
      <w:r>
        <w:rPr>
          <w:rFonts w:cs="Times New Roman"/>
        </w:rPr>
        <w:t>t the field in time. This project builds AgriVision, a web application in which a farmer uploads a leaf photograph, chooses the crop and receives the most likely disease, its severity and chemical, organic and cultural treatment advice for 38 disease and h</w:t>
      </w:r>
      <w:r>
        <w:rPr>
          <w:rFonts w:cs="Times New Roman"/>
        </w:rPr>
        <w:t>ealthy classes, with the interface available in English, Hindi and Marathi. A React front end talks to a FastAPI service that wraps the original Flask product, one SQLite database and an image store; history, exports, a dashboard and analytics are included</w:t>
      </w:r>
      <w:r>
        <w:rPr>
          <w:rFonts w:cs="Times New Roman"/>
        </w:rPr>
        <w:t>.</w:t>
      </w:r>
    </w:p>
    <w:p w:rsidR="0027366A" w:rsidRDefault="001D153B">
      <w:r>
        <w:rPr>
          <w:rFonts w:cs="Times New Roman"/>
        </w:rPr>
        <w:t>The measurements are on the PlantDoc field-photograph benchmark (2,342 training and 236 test photos). The diagnosis engine in the shipped application is a colour and texture heuristic, because no trained network is installed: with the crop chosen it name</w:t>
      </w:r>
      <w:r>
        <w:rPr>
          <w:rFonts w:cs="Times New Roman"/>
        </w:rPr>
        <w:t xml:space="preserve">s the right class for 9.1% of test photos (and fails outright on 32.2%). The compact CNN in the training script reaches 12.0% over three seeds; a reference MobileNetV2 with ImageNet weights reaches 50.3% accuracy and macro-F1 0.49, which is not yet in the </w:t>
      </w:r>
      <w:r>
        <w:rPr>
          <w:rFonts w:cs="Times New Roman"/>
        </w:rPr>
        <w:t>application. 39 API checks pass and further tests record five defects. Fertiliser, yield and weather advice, which the original abstract proposes, are not implemented.</w:t>
      </w:r>
    </w:p>
    <w:p w:rsidR="0027366A" w:rsidRDefault="001D153B">
      <w:pPr>
        <w:jc w:val="left"/>
      </w:pPr>
      <w:r>
        <w:rPr>
          <w:rFonts w:cs="Times New Roman"/>
          <w:b/>
        </w:rPr>
        <w:t>Keywords:</w:t>
      </w:r>
      <w:r>
        <w:rPr>
          <w:rFonts w:cs="Times New Roman"/>
        </w:rPr>
        <w:t xml:space="preserve"> Crop Disease Detection, agricultural ai, computer vision, leaf disease classif</w:t>
      </w:r>
      <w:r>
        <w:rPr>
          <w:rFonts w:cs="Times New Roman"/>
        </w:rPr>
        <w:t>ication, fertilizer recommendation, yield prediction, sustainable agriculture, multilingual farming support.</w:t>
      </w:r>
    </w:p>
    <w:p w:rsidR="0027366A" w:rsidRDefault="001D153B">
      <w:pPr>
        <w:pStyle w:val="Heading1"/>
        <w:pageBreakBefore/>
      </w:pPr>
      <w:bookmarkStart w:id="5" w:name="_Toc243933731"/>
      <w:r>
        <w:lastRenderedPageBreak/>
        <w:t>TABLE OF CONTENTS</w:t>
      </w:r>
      <w:bookmarkEnd w:id="5"/>
    </w:p>
    <w:p w:rsidR="001D153B" w:rsidRDefault="001D153B">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33727" w:history="1">
        <w:r w:rsidRPr="00933B3F">
          <w:rPr>
            <w:rStyle w:val="Hyperlink"/>
            <w:rFonts w:eastAsiaTheme="majorEastAsia"/>
            <w:noProof/>
          </w:rPr>
          <w:t>CERTIFICATE</w:t>
        </w:r>
        <w:r>
          <w:rPr>
            <w:noProof/>
            <w:webHidden/>
          </w:rPr>
          <w:tab/>
        </w:r>
        <w:r>
          <w:rPr>
            <w:noProof/>
            <w:webHidden/>
          </w:rPr>
          <w:fldChar w:fldCharType="begin"/>
        </w:r>
        <w:r>
          <w:rPr>
            <w:noProof/>
            <w:webHidden/>
          </w:rPr>
          <w:instrText xml:space="preserve"> PAGEREF _Toc243933727 \h </w:instrText>
        </w:r>
        <w:r>
          <w:rPr>
            <w:noProof/>
            <w:webHidden/>
          </w:rPr>
        </w:r>
        <w:r>
          <w:rPr>
            <w:noProof/>
            <w:webHidden/>
          </w:rPr>
          <w:fldChar w:fldCharType="separate"/>
        </w:r>
        <w:r>
          <w:rPr>
            <w:noProof/>
            <w:webHidden/>
          </w:rPr>
          <w:t>i</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28" w:history="1">
        <w:r w:rsidRPr="00933B3F">
          <w:rPr>
            <w:rStyle w:val="Hyperlink"/>
            <w:rFonts w:eastAsiaTheme="majorEastAsia"/>
            <w:noProof/>
          </w:rPr>
          <w:t>DECLARATION</w:t>
        </w:r>
        <w:r>
          <w:rPr>
            <w:noProof/>
            <w:webHidden/>
          </w:rPr>
          <w:tab/>
        </w:r>
        <w:r>
          <w:rPr>
            <w:noProof/>
            <w:webHidden/>
          </w:rPr>
          <w:fldChar w:fldCharType="begin"/>
        </w:r>
        <w:r>
          <w:rPr>
            <w:noProof/>
            <w:webHidden/>
          </w:rPr>
          <w:instrText xml:space="preserve"> PAGEREF _Toc243933728 \h </w:instrText>
        </w:r>
        <w:r>
          <w:rPr>
            <w:noProof/>
            <w:webHidden/>
          </w:rPr>
        </w:r>
        <w:r>
          <w:rPr>
            <w:noProof/>
            <w:webHidden/>
          </w:rPr>
          <w:fldChar w:fldCharType="separate"/>
        </w:r>
        <w:r>
          <w:rPr>
            <w:noProof/>
            <w:webHidden/>
          </w:rPr>
          <w:t>ii</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29" w:history="1">
        <w:r w:rsidRPr="00933B3F">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_Toc243933729 \h </w:instrText>
        </w:r>
        <w:r>
          <w:rPr>
            <w:noProof/>
            <w:webHidden/>
          </w:rPr>
        </w:r>
        <w:r>
          <w:rPr>
            <w:noProof/>
            <w:webHidden/>
          </w:rPr>
          <w:fldChar w:fldCharType="separate"/>
        </w:r>
        <w:r>
          <w:rPr>
            <w:noProof/>
            <w:webHidden/>
          </w:rPr>
          <w:t>iii</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30" w:history="1">
        <w:r w:rsidRPr="00933B3F">
          <w:rPr>
            <w:rStyle w:val="Hyperlink"/>
            <w:rFonts w:eastAsiaTheme="majorEastAsia"/>
            <w:noProof/>
          </w:rPr>
          <w:t>ABSTRACT</w:t>
        </w:r>
        <w:r>
          <w:rPr>
            <w:noProof/>
            <w:webHidden/>
          </w:rPr>
          <w:tab/>
        </w:r>
        <w:r>
          <w:rPr>
            <w:noProof/>
            <w:webHidden/>
          </w:rPr>
          <w:fldChar w:fldCharType="begin"/>
        </w:r>
        <w:r>
          <w:rPr>
            <w:noProof/>
            <w:webHidden/>
          </w:rPr>
          <w:instrText xml:space="preserve"> PAGEREF _Toc243933730 \h </w:instrText>
        </w:r>
        <w:r>
          <w:rPr>
            <w:noProof/>
            <w:webHidden/>
          </w:rPr>
        </w:r>
        <w:r>
          <w:rPr>
            <w:noProof/>
            <w:webHidden/>
          </w:rPr>
          <w:fldChar w:fldCharType="separate"/>
        </w:r>
        <w:r>
          <w:rPr>
            <w:noProof/>
            <w:webHidden/>
          </w:rPr>
          <w:t>iv</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31" w:history="1">
        <w:r w:rsidRPr="00933B3F">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_Toc243933731 \h </w:instrText>
        </w:r>
        <w:r>
          <w:rPr>
            <w:noProof/>
            <w:webHidden/>
          </w:rPr>
        </w:r>
        <w:r>
          <w:rPr>
            <w:noProof/>
            <w:webHidden/>
          </w:rPr>
          <w:fldChar w:fldCharType="separate"/>
        </w:r>
        <w:r>
          <w:rPr>
            <w:noProof/>
            <w:webHidden/>
          </w:rPr>
          <w:t>v</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32" w:history="1">
        <w:r w:rsidRPr="00933B3F">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_Toc243933732 \h </w:instrText>
        </w:r>
        <w:r>
          <w:rPr>
            <w:noProof/>
            <w:webHidden/>
          </w:rPr>
        </w:r>
        <w:r>
          <w:rPr>
            <w:noProof/>
            <w:webHidden/>
          </w:rPr>
          <w:fldChar w:fldCharType="separate"/>
        </w:r>
        <w:r>
          <w:rPr>
            <w:noProof/>
            <w:webHidden/>
          </w:rPr>
          <w:t>viii</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33" w:history="1">
        <w:r w:rsidRPr="00933B3F">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_Toc243933733 \h </w:instrText>
        </w:r>
        <w:r>
          <w:rPr>
            <w:noProof/>
            <w:webHidden/>
          </w:rPr>
        </w:r>
        <w:r>
          <w:rPr>
            <w:noProof/>
            <w:webHidden/>
          </w:rPr>
          <w:fldChar w:fldCharType="separate"/>
        </w:r>
        <w:r>
          <w:rPr>
            <w:noProof/>
            <w:webHidden/>
          </w:rPr>
          <w:t>x</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34" w:history="1">
        <w:r w:rsidRPr="00933B3F">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_Toc243933734 \h </w:instrText>
        </w:r>
        <w:r>
          <w:rPr>
            <w:noProof/>
            <w:webHidden/>
          </w:rPr>
        </w:r>
        <w:r>
          <w:rPr>
            <w:noProof/>
            <w:webHidden/>
          </w:rPr>
          <w:fldChar w:fldCharType="separate"/>
        </w:r>
        <w:r>
          <w:rPr>
            <w:noProof/>
            <w:webHidden/>
          </w:rPr>
          <w:t>xi</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35" w:history="1">
        <w:r w:rsidRPr="00933B3F">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_Toc243933735 \h </w:instrText>
        </w:r>
        <w:r>
          <w:rPr>
            <w:noProof/>
            <w:webHidden/>
          </w:rPr>
        </w:r>
        <w:r>
          <w:rPr>
            <w:noProof/>
            <w:webHidden/>
          </w:rPr>
          <w:fldChar w:fldCharType="separate"/>
        </w:r>
        <w:r>
          <w:rPr>
            <w:noProof/>
            <w:webHidden/>
          </w:rPr>
          <w:t>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36" w:history="1">
        <w:r w:rsidRPr="00933B3F">
          <w:rPr>
            <w:rStyle w:val="Hyperlink"/>
            <w:rFonts w:eastAsiaTheme="majorEastAsia"/>
            <w:noProof/>
          </w:rPr>
          <w:t>1.1 Domain</w:t>
        </w:r>
        <w:r>
          <w:rPr>
            <w:noProof/>
            <w:webHidden/>
          </w:rPr>
          <w:tab/>
        </w:r>
        <w:r>
          <w:rPr>
            <w:noProof/>
            <w:webHidden/>
          </w:rPr>
          <w:fldChar w:fldCharType="begin"/>
        </w:r>
        <w:r>
          <w:rPr>
            <w:noProof/>
            <w:webHidden/>
          </w:rPr>
          <w:instrText xml:space="preserve"> PAGEREF _Toc243933736 \h </w:instrText>
        </w:r>
        <w:r>
          <w:rPr>
            <w:noProof/>
            <w:webHidden/>
          </w:rPr>
        </w:r>
        <w:r>
          <w:rPr>
            <w:noProof/>
            <w:webHidden/>
          </w:rPr>
          <w:fldChar w:fldCharType="separate"/>
        </w:r>
        <w:r>
          <w:rPr>
            <w:noProof/>
            <w:webHidden/>
          </w:rPr>
          <w:t>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37" w:history="1">
        <w:r w:rsidRPr="00933B3F">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_Toc243933737 \h </w:instrText>
        </w:r>
        <w:r>
          <w:rPr>
            <w:noProof/>
            <w:webHidden/>
          </w:rPr>
        </w:r>
        <w:r>
          <w:rPr>
            <w:noProof/>
            <w:webHidden/>
          </w:rPr>
          <w:fldChar w:fldCharType="separate"/>
        </w:r>
        <w:r>
          <w:rPr>
            <w:noProof/>
            <w:webHidden/>
          </w:rPr>
          <w:t>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38" w:history="1">
        <w:r w:rsidRPr="00933B3F">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_Toc243933738 \h </w:instrText>
        </w:r>
        <w:r>
          <w:rPr>
            <w:noProof/>
            <w:webHidden/>
          </w:rPr>
        </w:r>
        <w:r>
          <w:rPr>
            <w:noProof/>
            <w:webHidden/>
          </w:rPr>
          <w:fldChar w:fldCharType="separate"/>
        </w:r>
        <w:r>
          <w:rPr>
            <w:noProof/>
            <w:webHidden/>
          </w:rPr>
          <w:t>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39" w:history="1">
        <w:r w:rsidRPr="00933B3F">
          <w:rPr>
            <w:rStyle w:val="Hyperlink"/>
            <w:rFonts w:eastAsiaTheme="majorEastAsia"/>
            <w:noProof/>
          </w:rPr>
          <w:t>1.4 Objectives</w:t>
        </w:r>
        <w:r>
          <w:rPr>
            <w:noProof/>
            <w:webHidden/>
          </w:rPr>
          <w:tab/>
        </w:r>
        <w:r>
          <w:rPr>
            <w:noProof/>
            <w:webHidden/>
          </w:rPr>
          <w:fldChar w:fldCharType="begin"/>
        </w:r>
        <w:r>
          <w:rPr>
            <w:noProof/>
            <w:webHidden/>
          </w:rPr>
          <w:instrText xml:space="preserve"> PAGEREF _Toc243933739 \h </w:instrText>
        </w:r>
        <w:r>
          <w:rPr>
            <w:noProof/>
            <w:webHidden/>
          </w:rPr>
        </w:r>
        <w:r>
          <w:rPr>
            <w:noProof/>
            <w:webHidden/>
          </w:rPr>
          <w:fldChar w:fldCharType="separate"/>
        </w:r>
        <w:r>
          <w:rPr>
            <w:noProof/>
            <w:webHidden/>
          </w:rPr>
          <w:t>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0" w:history="1">
        <w:r w:rsidRPr="00933B3F">
          <w:rPr>
            <w:rStyle w:val="Hyperlink"/>
            <w:rFonts w:eastAsiaTheme="majorEastAsia"/>
            <w:noProof/>
          </w:rPr>
          <w:t>1.5 Scope of the Work</w:t>
        </w:r>
        <w:r>
          <w:rPr>
            <w:noProof/>
            <w:webHidden/>
          </w:rPr>
          <w:tab/>
        </w:r>
        <w:r>
          <w:rPr>
            <w:noProof/>
            <w:webHidden/>
          </w:rPr>
          <w:fldChar w:fldCharType="begin"/>
        </w:r>
        <w:r>
          <w:rPr>
            <w:noProof/>
            <w:webHidden/>
          </w:rPr>
          <w:instrText xml:space="preserve"> PAGEREF _Toc243933740 \h </w:instrText>
        </w:r>
        <w:r>
          <w:rPr>
            <w:noProof/>
            <w:webHidden/>
          </w:rPr>
        </w:r>
        <w:r>
          <w:rPr>
            <w:noProof/>
            <w:webHidden/>
          </w:rPr>
          <w:fldChar w:fldCharType="separate"/>
        </w:r>
        <w:r>
          <w:rPr>
            <w:noProof/>
            <w:webHidden/>
          </w:rPr>
          <w:t>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1" w:history="1">
        <w:r w:rsidRPr="00933B3F">
          <w:rPr>
            <w:rStyle w:val="Hyperlink"/>
            <w:rFonts w:eastAsiaTheme="majorEastAsia"/>
            <w:noProof/>
          </w:rPr>
          <w:t>1.6 Contributions</w:t>
        </w:r>
        <w:r>
          <w:rPr>
            <w:noProof/>
            <w:webHidden/>
          </w:rPr>
          <w:tab/>
        </w:r>
        <w:r>
          <w:rPr>
            <w:noProof/>
            <w:webHidden/>
          </w:rPr>
          <w:fldChar w:fldCharType="begin"/>
        </w:r>
        <w:r>
          <w:rPr>
            <w:noProof/>
            <w:webHidden/>
          </w:rPr>
          <w:instrText xml:space="preserve"> PAGEREF _Toc243933741 \h </w:instrText>
        </w:r>
        <w:r>
          <w:rPr>
            <w:noProof/>
            <w:webHidden/>
          </w:rPr>
        </w:r>
        <w:r>
          <w:rPr>
            <w:noProof/>
            <w:webHidden/>
          </w:rPr>
          <w:fldChar w:fldCharType="separate"/>
        </w:r>
        <w:r>
          <w:rPr>
            <w:noProof/>
            <w:webHidden/>
          </w:rPr>
          <w:t>4</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2" w:history="1">
        <w:r w:rsidRPr="00933B3F">
          <w:rPr>
            <w:rStyle w:val="Hyperlink"/>
            <w:rFonts w:eastAsiaTheme="majorEastAsia"/>
            <w:noProof/>
          </w:rPr>
          <w:t>1.7 Limitations and Assumptions</w:t>
        </w:r>
        <w:r>
          <w:rPr>
            <w:noProof/>
            <w:webHidden/>
          </w:rPr>
          <w:tab/>
        </w:r>
        <w:r>
          <w:rPr>
            <w:noProof/>
            <w:webHidden/>
          </w:rPr>
          <w:fldChar w:fldCharType="begin"/>
        </w:r>
        <w:r>
          <w:rPr>
            <w:noProof/>
            <w:webHidden/>
          </w:rPr>
          <w:instrText xml:space="preserve"> PAGEREF _Toc243933742 \h </w:instrText>
        </w:r>
        <w:r>
          <w:rPr>
            <w:noProof/>
            <w:webHidden/>
          </w:rPr>
        </w:r>
        <w:r>
          <w:rPr>
            <w:noProof/>
            <w:webHidden/>
          </w:rPr>
          <w:fldChar w:fldCharType="separate"/>
        </w:r>
        <w:r>
          <w:rPr>
            <w:noProof/>
            <w:webHidden/>
          </w:rPr>
          <w:t>4</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3" w:history="1">
        <w:r w:rsidRPr="00933B3F">
          <w:rPr>
            <w:rStyle w:val="Hyperlink"/>
            <w:rFonts w:eastAsiaTheme="majorEastAsia"/>
            <w:noProof/>
          </w:rPr>
          <w:t>1.8 Organisation of the Report</w:t>
        </w:r>
        <w:r>
          <w:rPr>
            <w:noProof/>
            <w:webHidden/>
          </w:rPr>
          <w:tab/>
        </w:r>
        <w:r>
          <w:rPr>
            <w:noProof/>
            <w:webHidden/>
          </w:rPr>
          <w:fldChar w:fldCharType="begin"/>
        </w:r>
        <w:r>
          <w:rPr>
            <w:noProof/>
            <w:webHidden/>
          </w:rPr>
          <w:instrText xml:space="preserve"> PAGEREF _Toc243933743 \h </w:instrText>
        </w:r>
        <w:r>
          <w:rPr>
            <w:noProof/>
            <w:webHidden/>
          </w:rPr>
        </w:r>
        <w:r>
          <w:rPr>
            <w:noProof/>
            <w:webHidden/>
          </w:rPr>
          <w:fldChar w:fldCharType="separate"/>
        </w:r>
        <w:r>
          <w:rPr>
            <w:noProof/>
            <w:webHidden/>
          </w:rPr>
          <w:t>5</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44" w:history="1">
        <w:r w:rsidRPr="00933B3F">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_Toc243933744 \h </w:instrText>
        </w:r>
        <w:r>
          <w:rPr>
            <w:noProof/>
            <w:webHidden/>
          </w:rPr>
        </w:r>
        <w:r>
          <w:rPr>
            <w:noProof/>
            <w:webHidden/>
          </w:rPr>
          <w:fldChar w:fldCharType="separate"/>
        </w:r>
        <w:r>
          <w:rPr>
            <w:noProof/>
            <w:webHidden/>
          </w:rPr>
          <w:t>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5" w:history="1">
        <w:r w:rsidRPr="00933B3F">
          <w:rPr>
            <w:rStyle w:val="Hyperlink"/>
            <w:rFonts w:eastAsiaTheme="majorEastAsia"/>
            <w:noProof/>
          </w:rPr>
          <w:t>2.1 Overview</w:t>
        </w:r>
        <w:r>
          <w:rPr>
            <w:noProof/>
            <w:webHidden/>
          </w:rPr>
          <w:tab/>
        </w:r>
        <w:r>
          <w:rPr>
            <w:noProof/>
            <w:webHidden/>
          </w:rPr>
          <w:fldChar w:fldCharType="begin"/>
        </w:r>
        <w:r>
          <w:rPr>
            <w:noProof/>
            <w:webHidden/>
          </w:rPr>
          <w:instrText xml:space="preserve"> PAGEREF _Toc243933745 \h </w:instrText>
        </w:r>
        <w:r>
          <w:rPr>
            <w:noProof/>
            <w:webHidden/>
          </w:rPr>
        </w:r>
        <w:r>
          <w:rPr>
            <w:noProof/>
            <w:webHidden/>
          </w:rPr>
          <w:fldChar w:fldCharType="separate"/>
        </w:r>
        <w:r>
          <w:rPr>
            <w:noProof/>
            <w:webHidden/>
          </w:rPr>
          <w:t>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6" w:history="1">
        <w:r w:rsidRPr="00933B3F">
          <w:rPr>
            <w:rStyle w:val="Hyperlink"/>
            <w:rFonts w:eastAsiaTheme="majorEastAsia"/>
            <w:noProof/>
          </w:rPr>
          <w:t>2.2 Base Paper Analysis: Foliagen</w:t>
        </w:r>
        <w:r>
          <w:rPr>
            <w:noProof/>
            <w:webHidden/>
          </w:rPr>
          <w:tab/>
        </w:r>
        <w:r>
          <w:rPr>
            <w:noProof/>
            <w:webHidden/>
          </w:rPr>
          <w:fldChar w:fldCharType="begin"/>
        </w:r>
        <w:r>
          <w:rPr>
            <w:noProof/>
            <w:webHidden/>
          </w:rPr>
          <w:instrText xml:space="preserve"> PAGEREF _Toc243933746 \h </w:instrText>
        </w:r>
        <w:r>
          <w:rPr>
            <w:noProof/>
            <w:webHidden/>
          </w:rPr>
        </w:r>
        <w:r>
          <w:rPr>
            <w:noProof/>
            <w:webHidden/>
          </w:rPr>
          <w:fldChar w:fldCharType="separate"/>
        </w:r>
        <w:r>
          <w:rPr>
            <w:noProof/>
            <w:webHidden/>
          </w:rPr>
          <w:t>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7" w:history="1">
        <w:r w:rsidRPr="00933B3F">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_Toc243933747 \h </w:instrText>
        </w:r>
        <w:r>
          <w:rPr>
            <w:noProof/>
            <w:webHidden/>
          </w:rPr>
        </w:r>
        <w:r>
          <w:rPr>
            <w:noProof/>
            <w:webHidden/>
          </w:rPr>
          <w:fldChar w:fldCharType="separate"/>
        </w:r>
        <w:r>
          <w:rPr>
            <w:noProof/>
            <w:webHidden/>
          </w:rPr>
          <w:t>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8" w:history="1">
        <w:r w:rsidRPr="00933B3F">
          <w:rPr>
            <w:rStyle w:val="Hyperlink"/>
            <w:rFonts w:eastAsiaTheme="majorEastAsia"/>
            <w:noProof/>
          </w:rPr>
          <w:t>2.4 Summary Table of Related Work</w:t>
        </w:r>
        <w:r>
          <w:rPr>
            <w:noProof/>
            <w:webHidden/>
          </w:rPr>
          <w:tab/>
        </w:r>
        <w:r>
          <w:rPr>
            <w:noProof/>
            <w:webHidden/>
          </w:rPr>
          <w:fldChar w:fldCharType="begin"/>
        </w:r>
        <w:r>
          <w:rPr>
            <w:noProof/>
            <w:webHidden/>
          </w:rPr>
          <w:instrText xml:space="preserve"> PAGEREF _Toc243933748 \h </w:instrText>
        </w:r>
        <w:r>
          <w:rPr>
            <w:noProof/>
            <w:webHidden/>
          </w:rPr>
        </w:r>
        <w:r>
          <w:rPr>
            <w:noProof/>
            <w:webHidden/>
          </w:rPr>
          <w:fldChar w:fldCharType="separate"/>
        </w:r>
        <w:r>
          <w:rPr>
            <w:noProof/>
            <w:webHidden/>
          </w:rPr>
          <w:t>10</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49" w:history="1">
        <w:r w:rsidRPr="00933B3F">
          <w:rPr>
            <w:rStyle w:val="Hyperlink"/>
            <w:rFonts w:eastAsiaTheme="majorEastAsia"/>
            <w:noProof/>
          </w:rPr>
          <w:t>2.5 Datasets and Algorithms Used in This Project</w:t>
        </w:r>
        <w:r>
          <w:rPr>
            <w:noProof/>
            <w:webHidden/>
          </w:rPr>
          <w:tab/>
        </w:r>
        <w:r>
          <w:rPr>
            <w:noProof/>
            <w:webHidden/>
          </w:rPr>
          <w:fldChar w:fldCharType="begin"/>
        </w:r>
        <w:r>
          <w:rPr>
            <w:noProof/>
            <w:webHidden/>
          </w:rPr>
          <w:instrText xml:space="preserve"> PAGEREF _Toc243933749 \h </w:instrText>
        </w:r>
        <w:r>
          <w:rPr>
            <w:noProof/>
            <w:webHidden/>
          </w:rPr>
        </w:r>
        <w:r>
          <w:rPr>
            <w:noProof/>
            <w:webHidden/>
          </w:rPr>
          <w:fldChar w:fldCharType="separate"/>
        </w:r>
        <w:r>
          <w:rPr>
            <w:noProof/>
            <w:webHidden/>
          </w:rPr>
          <w:t>11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0" w:history="1">
        <w:r w:rsidRPr="00933B3F">
          <w:rPr>
            <w:rStyle w:val="Hyperlink"/>
            <w:rFonts w:eastAsiaTheme="majorEastAsia"/>
            <w:noProof/>
          </w:rPr>
          <w:t>2.6 Strengths and Limitations of the Surveyed Approaches</w:t>
        </w:r>
        <w:r>
          <w:rPr>
            <w:noProof/>
            <w:webHidden/>
          </w:rPr>
          <w:tab/>
        </w:r>
        <w:r>
          <w:rPr>
            <w:noProof/>
            <w:webHidden/>
          </w:rPr>
          <w:fldChar w:fldCharType="begin"/>
        </w:r>
        <w:r>
          <w:rPr>
            <w:noProof/>
            <w:webHidden/>
          </w:rPr>
          <w:instrText xml:space="preserve"> PAGEREF _Toc243933750 \h </w:instrText>
        </w:r>
        <w:r>
          <w:rPr>
            <w:noProof/>
            <w:webHidden/>
          </w:rPr>
        </w:r>
        <w:r>
          <w:rPr>
            <w:noProof/>
            <w:webHidden/>
          </w:rPr>
          <w:fldChar w:fldCharType="separate"/>
        </w:r>
        <w:r>
          <w:rPr>
            <w:noProof/>
            <w:webHidden/>
          </w:rPr>
          <w:t>11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1" w:history="1">
        <w:r w:rsidRPr="00933B3F">
          <w:rPr>
            <w:rStyle w:val="Hyperlink"/>
            <w:rFonts w:eastAsiaTheme="majorEastAsia"/>
            <w:noProof/>
          </w:rPr>
          <w:t>2.7 Sources Named in the Batch Survey That Could Not Be Verified</w:t>
        </w:r>
        <w:r>
          <w:rPr>
            <w:noProof/>
            <w:webHidden/>
          </w:rPr>
          <w:tab/>
        </w:r>
        <w:r>
          <w:rPr>
            <w:noProof/>
            <w:webHidden/>
          </w:rPr>
          <w:fldChar w:fldCharType="begin"/>
        </w:r>
        <w:r>
          <w:rPr>
            <w:noProof/>
            <w:webHidden/>
          </w:rPr>
          <w:instrText xml:space="preserve"> PAGEREF _Toc243933751 \h </w:instrText>
        </w:r>
        <w:r>
          <w:rPr>
            <w:noProof/>
            <w:webHidden/>
          </w:rPr>
        </w:r>
        <w:r>
          <w:rPr>
            <w:noProof/>
            <w:webHidden/>
          </w:rPr>
          <w:fldChar w:fldCharType="separate"/>
        </w:r>
        <w:r>
          <w:rPr>
            <w:noProof/>
            <w:webHidden/>
          </w:rPr>
          <w:t>11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2" w:history="1">
        <w:r w:rsidRPr="00933B3F">
          <w:rPr>
            <w:rStyle w:val="Hyperlink"/>
            <w:rFonts w:eastAsiaTheme="majorEastAsia"/>
            <w:noProof/>
          </w:rPr>
          <w:t>2.8 Research Gap</w:t>
        </w:r>
        <w:r>
          <w:rPr>
            <w:noProof/>
            <w:webHidden/>
          </w:rPr>
          <w:tab/>
        </w:r>
        <w:r>
          <w:rPr>
            <w:noProof/>
            <w:webHidden/>
          </w:rPr>
          <w:fldChar w:fldCharType="begin"/>
        </w:r>
        <w:r>
          <w:rPr>
            <w:noProof/>
            <w:webHidden/>
          </w:rPr>
          <w:instrText xml:space="preserve"> PAGEREF _Toc243933752 \h </w:instrText>
        </w:r>
        <w:r>
          <w:rPr>
            <w:noProof/>
            <w:webHidden/>
          </w:rPr>
        </w:r>
        <w:r>
          <w:rPr>
            <w:noProof/>
            <w:webHidden/>
          </w:rPr>
          <w:fldChar w:fldCharType="separate"/>
        </w:r>
        <w:r>
          <w:rPr>
            <w:noProof/>
            <w:webHidden/>
          </w:rPr>
          <w:t>12</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53" w:history="1">
        <w:r w:rsidRPr="00933B3F">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_Toc243933753 \h </w:instrText>
        </w:r>
        <w:r>
          <w:rPr>
            <w:noProof/>
            <w:webHidden/>
          </w:rPr>
        </w:r>
        <w:r>
          <w:rPr>
            <w:noProof/>
            <w:webHidden/>
          </w:rPr>
          <w:fldChar w:fldCharType="separate"/>
        </w:r>
        <w:r>
          <w:rPr>
            <w:noProof/>
            <w:webHidden/>
          </w:rPr>
          <w:t>13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4" w:history="1">
        <w:r w:rsidRPr="00933B3F">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_Toc243933754 \h </w:instrText>
        </w:r>
        <w:r>
          <w:rPr>
            <w:noProof/>
            <w:webHidden/>
          </w:rPr>
        </w:r>
        <w:r>
          <w:rPr>
            <w:noProof/>
            <w:webHidden/>
          </w:rPr>
          <w:fldChar w:fldCharType="separate"/>
        </w:r>
        <w:r>
          <w:rPr>
            <w:noProof/>
            <w:webHidden/>
          </w:rPr>
          <w:t>13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5" w:history="1">
        <w:r w:rsidRPr="00933B3F">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_Toc243933755 \h </w:instrText>
        </w:r>
        <w:r>
          <w:rPr>
            <w:noProof/>
            <w:webHidden/>
          </w:rPr>
        </w:r>
        <w:r>
          <w:rPr>
            <w:noProof/>
            <w:webHidden/>
          </w:rPr>
          <w:fldChar w:fldCharType="separate"/>
        </w:r>
        <w:r>
          <w:rPr>
            <w:noProof/>
            <w:webHidden/>
          </w:rPr>
          <w:t>13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6" w:history="1">
        <w:r w:rsidRPr="00933B3F">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_Toc243933756 \h </w:instrText>
        </w:r>
        <w:r>
          <w:rPr>
            <w:noProof/>
            <w:webHidden/>
          </w:rPr>
        </w:r>
        <w:r>
          <w:rPr>
            <w:noProof/>
            <w:webHidden/>
          </w:rPr>
          <w:fldChar w:fldCharType="separate"/>
        </w:r>
        <w:r>
          <w:rPr>
            <w:noProof/>
            <w:webHidden/>
          </w:rPr>
          <w:t>14</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7" w:history="1">
        <w:r w:rsidRPr="00933B3F">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_Toc243933757 \h </w:instrText>
        </w:r>
        <w:r>
          <w:rPr>
            <w:noProof/>
            <w:webHidden/>
          </w:rPr>
        </w:r>
        <w:r>
          <w:rPr>
            <w:noProof/>
            <w:webHidden/>
          </w:rPr>
          <w:fldChar w:fldCharType="separate"/>
        </w:r>
        <w:r>
          <w:rPr>
            <w:noProof/>
            <w:webHidden/>
          </w:rPr>
          <w:t>15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8" w:history="1">
        <w:r w:rsidRPr="00933B3F">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_Toc243933758 \h </w:instrText>
        </w:r>
        <w:r>
          <w:rPr>
            <w:noProof/>
            <w:webHidden/>
          </w:rPr>
        </w:r>
        <w:r>
          <w:rPr>
            <w:noProof/>
            <w:webHidden/>
          </w:rPr>
          <w:fldChar w:fldCharType="separate"/>
        </w:r>
        <w:r>
          <w:rPr>
            <w:noProof/>
            <w:webHidden/>
          </w:rPr>
          <w:t>15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59" w:history="1">
        <w:r w:rsidRPr="00933B3F">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_Toc243933759 \h </w:instrText>
        </w:r>
        <w:r>
          <w:rPr>
            <w:noProof/>
            <w:webHidden/>
          </w:rPr>
        </w:r>
        <w:r>
          <w:rPr>
            <w:noProof/>
            <w:webHidden/>
          </w:rPr>
          <w:fldChar w:fldCharType="separate"/>
        </w:r>
        <w:r>
          <w:rPr>
            <w:noProof/>
            <w:webHidden/>
          </w:rPr>
          <w:t>15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0" w:history="1">
        <w:r w:rsidRPr="00933B3F">
          <w:rPr>
            <w:rStyle w:val="Hyperlink"/>
            <w:rFonts w:eastAsiaTheme="majorEastAsia"/>
            <w:noProof/>
          </w:rPr>
          <w:t>3.7 Legal and Ethical Considerations</w:t>
        </w:r>
        <w:r>
          <w:rPr>
            <w:noProof/>
            <w:webHidden/>
          </w:rPr>
          <w:tab/>
        </w:r>
        <w:r>
          <w:rPr>
            <w:noProof/>
            <w:webHidden/>
          </w:rPr>
          <w:fldChar w:fldCharType="begin"/>
        </w:r>
        <w:r>
          <w:rPr>
            <w:noProof/>
            <w:webHidden/>
          </w:rPr>
          <w:instrText xml:space="preserve"> PAGEREF _Toc243933760 \h </w:instrText>
        </w:r>
        <w:r>
          <w:rPr>
            <w:noProof/>
            <w:webHidden/>
          </w:rPr>
        </w:r>
        <w:r>
          <w:rPr>
            <w:noProof/>
            <w:webHidden/>
          </w:rPr>
          <w:fldChar w:fldCharType="separate"/>
        </w:r>
        <w:r>
          <w:rPr>
            <w:noProof/>
            <w:webHidden/>
          </w:rPr>
          <w:t>16</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61" w:history="1">
        <w:r w:rsidRPr="00933B3F">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_Toc243933761 \h </w:instrText>
        </w:r>
        <w:r>
          <w:rPr>
            <w:noProof/>
            <w:webHidden/>
          </w:rPr>
        </w:r>
        <w:r>
          <w:rPr>
            <w:noProof/>
            <w:webHidden/>
          </w:rPr>
          <w:fldChar w:fldCharType="separate"/>
        </w:r>
        <w:r>
          <w:rPr>
            <w:noProof/>
            <w:webHidden/>
          </w:rPr>
          <w:t>17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2" w:history="1">
        <w:r w:rsidRPr="00933B3F">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_Toc243933762 \h </w:instrText>
        </w:r>
        <w:r>
          <w:rPr>
            <w:noProof/>
            <w:webHidden/>
          </w:rPr>
        </w:r>
        <w:r>
          <w:rPr>
            <w:noProof/>
            <w:webHidden/>
          </w:rPr>
          <w:fldChar w:fldCharType="separate"/>
        </w:r>
        <w:r>
          <w:rPr>
            <w:noProof/>
            <w:webHidden/>
          </w:rPr>
          <w:t>17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3" w:history="1">
        <w:r w:rsidRPr="00933B3F">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_Toc243933763 \h </w:instrText>
        </w:r>
        <w:r>
          <w:rPr>
            <w:noProof/>
            <w:webHidden/>
          </w:rPr>
        </w:r>
        <w:r>
          <w:rPr>
            <w:noProof/>
            <w:webHidden/>
          </w:rPr>
          <w:fldChar w:fldCharType="separate"/>
        </w:r>
        <w:r>
          <w:rPr>
            <w:noProof/>
            <w:webHidden/>
          </w:rPr>
          <w:t>17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4" w:history="1">
        <w:r w:rsidRPr="00933B3F">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_Toc243933764 \h </w:instrText>
        </w:r>
        <w:r>
          <w:rPr>
            <w:noProof/>
            <w:webHidden/>
          </w:rPr>
        </w:r>
        <w:r>
          <w:rPr>
            <w:noProof/>
            <w:webHidden/>
          </w:rPr>
          <w:fldChar w:fldCharType="separate"/>
        </w:r>
        <w:r>
          <w:rPr>
            <w:noProof/>
            <w:webHidden/>
          </w:rPr>
          <w:t>18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5" w:history="1">
        <w:r w:rsidRPr="00933B3F">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_Toc243933765 \h </w:instrText>
        </w:r>
        <w:r>
          <w:rPr>
            <w:noProof/>
            <w:webHidden/>
          </w:rPr>
        </w:r>
        <w:r>
          <w:rPr>
            <w:noProof/>
            <w:webHidden/>
          </w:rPr>
          <w:fldChar w:fldCharType="separate"/>
        </w:r>
        <w:r>
          <w:rPr>
            <w:noProof/>
            <w:webHidden/>
          </w:rPr>
          <w:t>18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6" w:history="1">
        <w:r w:rsidRPr="00933B3F">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_Toc243933766 \h </w:instrText>
        </w:r>
        <w:r>
          <w:rPr>
            <w:noProof/>
            <w:webHidden/>
          </w:rPr>
        </w:r>
        <w:r>
          <w:rPr>
            <w:noProof/>
            <w:webHidden/>
          </w:rPr>
          <w:fldChar w:fldCharType="separate"/>
        </w:r>
        <w:r>
          <w:rPr>
            <w:noProof/>
            <w:webHidden/>
          </w:rPr>
          <w:t>19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7" w:history="1">
        <w:r w:rsidRPr="00933B3F">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_Toc243933767 \h </w:instrText>
        </w:r>
        <w:r>
          <w:rPr>
            <w:noProof/>
            <w:webHidden/>
          </w:rPr>
        </w:r>
        <w:r>
          <w:rPr>
            <w:noProof/>
            <w:webHidden/>
          </w:rPr>
          <w:fldChar w:fldCharType="separate"/>
        </w:r>
        <w:r>
          <w:rPr>
            <w:noProof/>
            <w:webHidden/>
          </w:rPr>
          <w:t>19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8" w:history="1">
        <w:r w:rsidRPr="00933B3F">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_Toc243933768 \h </w:instrText>
        </w:r>
        <w:r>
          <w:rPr>
            <w:noProof/>
            <w:webHidden/>
          </w:rPr>
        </w:r>
        <w:r>
          <w:rPr>
            <w:noProof/>
            <w:webHidden/>
          </w:rPr>
          <w:fldChar w:fldCharType="separate"/>
        </w:r>
        <w:r>
          <w:rPr>
            <w:noProof/>
            <w:webHidden/>
          </w:rPr>
          <w:t>19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69" w:history="1">
        <w:r w:rsidRPr="00933B3F">
          <w:rPr>
            <w:rStyle w:val="Hyperlink"/>
            <w:rFonts w:eastAsiaTheme="majorEastAsia"/>
            <w:noProof/>
          </w:rPr>
          <w:t>4.8 Use-Case Descriptions</w:t>
        </w:r>
        <w:r>
          <w:rPr>
            <w:noProof/>
            <w:webHidden/>
          </w:rPr>
          <w:tab/>
        </w:r>
        <w:r>
          <w:rPr>
            <w:noProof/>
            <w:webHidden/>
          </w:rPr>
          <w:fldChar w:fldCharType="begin"/>
        </w:r>
        <w:r>
          <w:rPr>
            <w:noProof/>
            <w:webHidden/>
          </w:rPr>
          <w:instrText xml:space="preserve"> PAGEREF _Toc243933769 \h </w:instrText>
        </w:r>
        <w:r>
          <w:rPr>
            <w:noProof/>
            <w:webHidden/>
          </w:rPr>
        </w:r>
        <w:r>
          <w:rPr>
            <w:noProof/>
            <w:webHidden/>
          </w:rPr>
          <w:fldChar w:fldCharType="separate"/>
        </w:r>
        <w:r>
          <w:rPr>
            <w:noProof/>
            <w:webHidden/>
          </w:rPr>
          <w:t>20</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0" w:history="1">
        <w:r w:rsidRPr="00933B3F">
          <w:rPr>
            <w:rStyle w:val="Hyperlink"/>
            <w:rFonts w:eastAsiaTheme="majorEastAsia"/>
            <w:noProof/>
          </w:rPr>
          <w:t>4.9 Data Requirements</w:t>
        </w:r>
        <w:r>
          <w:rPr>
            <w:noProof/>
            <w:webHidden/>
          </w:rPr>
          <w:tab/>
        </w:r>
        <w:r>
          <w:rPr>
            <w:noProof/>
            <w:webHidden/>
          </w:rPr>
          <w:fldChar w:fldCharType="begin"/>
        </w:r>
        <w:r>
          <w:rPr>
            <w:noProof/>
            <w:webHidden/>
          </w:rPr>
          <w:instrText xml:space="preserve"> PAGEREF _Toc243933770 \h </w:instrText>
        </w:r>
        <w:r>
          <w:rPr>
            <w:noProof/>
            <w:webHidden/>
          </w:rPr>
        </w:r>
        <w:r>
          <w:rPr>
            <w:noProof/>
            <w:webHidden/>
          </w:rPr>
          <w:fldChar w:fldCharType="separate"/>
        </w:r>
        <w:r>
          <w:rPr>
            <w:noProof/>
            <w:webHidden/>
          </w:rPr>
          <w:t>20</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1" w:history="1">
        <w:r w:rsidRPr="00933B3F">
          <w:rPr>
            <w:rStyle w:val="Hyperlink"/>
            <w:rFonts w:eastAsiaTheme="majorEastAsia"/>
            <w:noProof/>
          </w:rPr>
          <w:t>4.10 Traceability from Objectives to Requirements</w:t>
        </w:r>
        <w:r>
          <w:rPr>
            <w:noProof/>
            <w:webHidden/>
          </w:rPr>
          <w:tab/>
        </w:r>
        <w:r>
          <w:rPr>
            <w:noProof/>
            <w:webHidden/>
          </w:rPr>
          <w:fldChar w:fldCharType="begin"/>
        </w:r>
        <w:r>
          <w:rPr>
            <w:noProof/>
            <w:webHidden/>
          </w:rPr>
          <w:instrText xml:space="preserve"> PAGEREF _Toc243933771 \h </w:instrText>
        </w:r>
        <w:r>
          <w:rPr>
            <w:noProof/>
            <w:webHidden/>
          </w:rPr>
        </w:r>
        <w:r>
          <w:rPr>
            <w:noProof/>
            <w:webHidden/>
          </w:rPr>
          <w:fldChar w:fldCharType="separate"/>
        </w:r>
        <w:r>
          <w:rPr>
            <w:noProof/>
            <w:webHidden/>
          </w:rPr>
          <w:t>20</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2" w:history="1">
        <w:r w:rsidRPr="00933B3F">
          <w:rPr>
            <w:rStyle w:val="Hyperlink"/>
            <w:rFonts w:eastAsiaTheme="majorEastAsia"/>
            <w:noProof/>
          </w:rPr>
          <w:t>4.11 Constraints and Assumptions</w:t>
        </w:r>
        <w:r>
          <w:rPr>
            <w:noProof/>
            <w:webHidden/>
          </w:rPr>
          <w:tab/>
        </w:r>
        <w:r>
          <w:rPr>
            <w:noProof/>
            <w:webHidden/>
          </w:rPr>
          <w:fldChar w:fldCharType="begin"/>
        </w:r>
        <w:r>
          <w:rPr>
            <w:noProof/>
            <w:webHidden/>
          </w:rPr>
          <w:instrText xml:space="preserve"> PAGEREF _Toc243933772 \h </w:instrText>
        </w:r>
        <w:r>
          <w:rPr>
            <w:noProof/>
            <w:webHidden/>
          </w:rPr>
        </w:r>
        <w:r>
          <w:rPr>
            <w:noProof/>
            <w:webHidden/>
          </w:rPr>
          <w:fldChar w:fldCharType="separate"/>
        </w:r>
        <w:r>
          <w:rPr>
            <w:noProof/>
            <w:webHidden/>
          </w:rPr>
          <w:t>21</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73" w:history="1">
        <w:r w:rsidRPr="00933B3F">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_Toc243933773 \h </w:instrText>
        </w:r>
        <w:r>
          <w:rPr>
            <w:noProof/>
            <w:webHidden/>
          </w:rPr>
        </w:r>
        <w:r>
          <w:rPr>
            <w:noProof/>
            <w:webHidden/>
          </w:rPr>
          <w:fldChar w:fldCharType="separate"/>
        </w:r>
        <w:r>
          <w:rPr>
            <w:noProof/>
            <w:webHidden/>
          </w:rPr>
          <w:t>22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4" w:history="1">
        <w:r w:rsidRPr="00933B3F">
          <w:rPr>
            <w:rStyle w:val="Hyperlink"/>
            <w:rFonts w:eastAsiaTheme="majorEastAsia"/>
            <w:noProof/>
          </w:rPr>
          <w:t>5.1 Design goals and constraints</w:t>
        </w:r>
        <w:r>
          <w:rPr>
            <w:noProof/>
            <w:webHidden/>
          </w:rPr>
          <w:tab/>
        </w:r>
        <w:r>
          <w:rPr>
            <w:noProof/>
            <w:webHidden/>
          </w:rPr>
          <w:fldChar w:fldCharType="begin"/>
        </w:r>
        <w:r>
          <w:rPr>
            <w:noProof/>
            <w:webHidden/>
          </w:rPr>
          <w:instrText xml:space="preserve"> PAGEREF _Toc243933774 \h </w:instrText>
        </w:r>
        <w:r>
          <w:rPr>
            <w:noProof/>
            <w:webHidden/>
          </w:rPr>
        </w:r>
        <w:r>
          <w:rPr>
            <w:noProof/>
            <w:webHidden/>
          </w:rPr>
          <w:fldChar w:fldCharType="separate"/>
        </w:r>
        <w:r>
          <w:rPr>
            <w:noProof/>
            <w:webHidden/>
          </w:rPr>
          <w:t>22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5" w:history="1">
        <w:r w:rsidRPr="00933B3F">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_Toc243933775 \h </w:instrText>
        </w:r>
        <w:r>
          <w:rPr>
            <w:noProof/>
            <w:webHidden/>
          </w:rPr>
        </w:r>
        <w:r>
          <w:rPr>
            <w:noProof/>
            <w:webHidden/>
          </w:rPr>
          <w:fldChar w:fldCharType="separate"/>
        </w:r>
        <w:r>
          <w:rPr>
            <w:noProof/>
            <w:webHidden/>
          </w:rPr>
          <w:t>23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6" w:history="1">
        <w:r w:rsidRPr="00933B3F">
          <w:rPr>
            <w:rStyle w:val="Hyperlink"/>
            <w:rFonts w:eastAsiaTheme="majorEastAsia"/>
            <w:noProof/>
          </w:rPr>
          <w:t>5.3 High-level workflow</w:t>
        </w:r>
        <w:r>
          <w:rPr>
            <w:noProof/>
            <w:webHidden/>
          </w:rPr>
          <w:tab/>
        </w:r>
        <w:r>
          <w:rPr>
            <w:noProof/>
            <w:webHidden/>
          </w:rPr>
          <w:fldChar w:fldCharType="begin"/>
        </w:r>
        <w:r>
          <w:rPr>
            <w:noProof/>
            <w:webHidden/>
          </w:rPr>
          <w:instrText xml:space="preserve"> PAGEREF _Toc243933776 \h </w:instrText>
        </w:r>
        <w:r>
          <w:rPr>
            <w:noProof/>
            <w:webHidden/>
          </w:rPr>
        </w:r>
        <w:r>
          <w:rPr>
            <w:noProof/>
            <w:webHidden/>
          </w:rPr>
          <w:fldChar w:fldCharType="separate"/>
        </w:r>
        <w:r>
          <w:rPr>
            <w:noProof/>
            <w:webHidden/>
          </w:rPr>
          <w:t>24</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7" w:history="1">
        <w:r w:rsidRPr="00933B3F">
          <w:rPr>
            <w:rStyle w:val="Hyperlink"/>
            <w:rFonts w:eastAsiaTheme="majorEastAsia"/>
            <w:noProof/>
          </w:rPr>
          <w:t>5.4 Data flow diagrams</w:t>
        </w:r>
        <w:r>
          <w:rPr>
            <w:noProof/>
            <w:webHidden/>
          </w:rPr>
          <w:tab/>
        </w:r>
        <w:r>
          <w:rPr>
            <w:noProof/>
            <w:webHidden/>
          </w:rPr>
          <w:fldChar w:fldCharType="begin"/>
        </w:r>
        <w:r>
          <w:rPr>
            <w:noProof/>
            <w:webHidden/>
          </w:rPr>
          <w:instrText xml:space="preserve"> PAGEREF _Toc243933777 \h </w:instrText>
        </w:r>
        <w:r>
          <w:rPr>
            <w:noProof/>
            <w:webHidden/>
          </w:rPr>
        </w:r>
        <w:r>
          <w:rPr>
            <w:noProof/>
            <w:webHidden/>
          </w:rPr>
          <w:fldChar w:fldCharType="separate"/>
        </w:r>
        <w:r>
          <w:rPr>
            <w:noProof/>
            <w:webHidden/>
          </w:rPr>
          <w:t>25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8" w:history="1">
        <w:r w:rsidRPr="00933B3F">
          <w:rPr>
            <w:rStyle w:val="Hyperlink"/>
            <w:rFonts w:eastAsiaTheme="majorEastAsia"/>
            <w:noProof/>
          </w:rPr>
          <w:t>5.5 UML diagrams</w:t>
        </w:r>
        <w:r>
          <w:rPr>
            <w:noProof/>
            <w:webHidden/>
          </w:rPr>
          <w:tab/>
        </w:r>
        <w:r>
          <w:rPr>
            <w:noProof/>
            <w:webHidden/>
          </w:rPr>
          <w:fldChar w:fldCharType="begin"/>
        </w:r>
        <w:r>
          <w:rPr>
            <w:noProof/>
            <w:webHidden/>
          </w:rPr>
          <w:instrText xml:space="preserve"> PAGEREF _Toc243933778 \h </w:instrText>
        </w:r>
        <w:r>
          <w:rPr>
            <w:noProof/>
            <w:webHidden/>
          </w:rPr>
        </w:r>
        <w:r>
          <w:rPr>
            <w:noProof/>
            <w:webHidden/>
          </w:rPr>
          <w:fldChar w:fldCharType="separate"/>
        </w:r>
        <w:r>
          <w:rPr>
            <w:noProof/>
            <w:webHidden/>
          </w:rPr>
          <w:t>27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79" w:history="1">
        <w:r w:rsidRPr="00933B3F">
          <w:rPr>
            <w:rStyle w:val="Hyperlink"/>
            <w:rFonts w:eastAsiaTheme="majorEastAsia"/>
            <w:noProof/>
          </w:rPr>
          <w:t>5.6 Database design</w:t>
        </w:r>
        <w:r>
          <w:rPr>
            <w:noProof/>
            <w:webHidden/>
          </w:rPr>
          <w:tab/>
        </w:r>
        <w:r>
          <w:rPr>
            <w:noProof/>
            <w:webHidden/>
          </w:rPr>
          <w:fldChar w:fldCharType="begin"/>
        </w:r>
        <w:r>
          <w:rPr>
            <w:noProof/>
            <w:webHidden/>
          </w:rPr>
          <w:instrText xml:space="preserve"> PAGEREF _Toc243933779 \h </w:instrText>
        </w:r>
        <w:r>
          <w:rPr>
            <w:noProof/>
            <w:webHidden/>
          </w:rPr>
        </w:r>
        <w:r>
          <w:rPr>
            <w:noProof/>
            <w:webHidden/>
          </w:rPr>
          <w:fldChar w:fldCharType="separate"/>
        </w:r>
        <w:r>
          <w:rPr>
            <w:noProof/>
            <w:webHidden/>
          </w:rPr>
          <w:t>29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0" w:history="1">
        <w:r w:rsidRPr="00933B3F">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_Toc243933780 \h </w:instrText>
        </w:r>
        <w:r>
          <w:rPr>
            <w:noProof/>
            <w:webHidden/>
          </w:rPr>
        </w:r>
        <w:r>
          <w:rPr>
            <w:noProof/>
            <w:webHidden/>
          </w:rPr>
          <w:fldChar w:fldCharType="separate"/>
        </w:r>
        <w:r>
          <w:rPr>
            <w:noProof/>
            <w:webHidden/>
          </w:rPr>
          <w:t>31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1" w:history="1">
        <w:r w:rsidRPr="00933B3F">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_Toc243933781 \h </w:instrText>
        </w:r>
        <w:r>
          <w:rPr>
            <w:noProof/>
            <w:webHidden/>
          </w:rPr>
        </w:r>
        <w:r>
          <w:rPr>
            <w:noProof/>
            <w:webHidden/>
          </w:rPr>
          <w:fldChar w:fldCharType="separate"/>
        </w:r>
        <w:r>
          <w:rPr>
            <w:noProof/>
            <w:webHidden/>
          </w:rPr>
          <w:t>32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2" w:history="1">
        <w:r w:rsidRPr="00933B3F">
          <w:rPr>
            <w:rStyle w:val="Hyperlink"/>
            <w:rFonts w:eastAsiaTheme="majorEastAsia"/>
            <w:noProof/>
          </w:rPr>
          <w:t>5.9 Core algorithm design</w:t>
        </w:r>
        <w:r>
          <w:rPr>
            <w:noProof/>
            <w:webHidden/>
          </w:rPr>
          <w:tab/>
        </w:r>
        <w:r>
          <w:rPr>
            <w:noProof/>
            <w:webHidden/>
          </w:rPr>
          <w:fldChar w:fldCharType="begin"/>
        </w:r>
        <w:r>
          <w:rPr>
            <w:noProof/>
            <w:webHidden/>
          </w:rPr>
          <w:instrText xml:space="preserve"> PAGEREF _Toc243933782 \h </w:instrText>
        </w:r>
        <w:r>
          <w:rPr>
            <w:noProof/>
            <w:webHidden/>
          </w:rPr>
        </w:r>
        <w:r>
          <w:rPr>
            <w:noProof/>
            <w:webHidden/>
          </w:rPr>
          <w:fldChar w:fldCharType="separate"/>
        </w:r>
        <w:r>
          <w:rPr>
            <w:noProof/>
            <w:webHidden/>
          </w:rPr>
          <w:t>33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3" w:history="1">
        <w:r w:rsidRPr="00933B3F">
          <w:rPr>
            <w:rStyle w:val="Hyperlink"/>
            <w:rFonts w:eastAsiaTheme="majorEastAsia"/>
            <w:noProof/>
          </w:rPr>
          <w:t>5.10 Deployment design</w:t>
        </w:r>
        <w:r>
          <w:rPr>
            <w:noProof/>
            <w:webHidden/>
          </w:rPr>
          <w:tab/>
        </w:r>
        <w:r>
          <w:rPr>
            <w:noProof/>
            <w:webHidden/>
          </w:rPr>
          <w:fldChar w:fldCharType="begin"/>
        </w:r>
        <w:r>
          <w:rPr>
            <w:noProof/>
            <w:webHidden/>
          </w:rPr>
          <w:instrText xml:space="preserve"> PAGEREF _Toc243933783 \h </w:instrText>
        </w:r>
        <w:r>
          <w:rPr>
            <w:noProof/>
            <w:webHidden/>
          </w:rPr>
        </w:r>
        <w:r>
          <w:rPr>
            <w:noProof/>
            <w:webHidden/>
          </w:rPr>
          <w:fldChar w:fldCharType="separate"/>
        </w:r>
        <w:r>
          <w:rPr>
            <w:noProof/>
            <w:webHidden/>
          </w:rPr>
          <w:t>33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4" w:history="1">
        <w:r w:rsidRPr="00933B3F">
          <w:rPr>
            <w:rStyle w:val="Hyperlink"/>
            <w:rFonts w:eastAsiaTheme="majorEastAsia"/>
            <w:noProof/>
          </w:rPr>
          <w:t>5.11 User interface design</w:t>
        </w:r>
        <w:r>
          <w:rPr>
            <w:noProof/>
            <w:webHidden/>
          </w:rPr>
          <w:tab/>
        </w:r>
        <w:r>
          <w:rPr>
            <w:noProof/>
            <w:webHidden/>
          </w:rPr>
          <w:fldChar w:fldCharType="begin"/>
        </w:r>
        <w:r>
          <w:rPr>
            <w:noProof/>
            <w:webHidden/>
          </w:rPr>
          <w:instrText xml:space="preserve"> PAGEREF _Toc243933784 \h </w:instrText>
        </w:r>
        <w:r>
          <w:rPr>
            <w:noProof/>
            <w:webHidden/>
          </w:rPr>
        </w:r>
        <w:r>
          <w:rPr>
            <w:noProof/>
            <w:webHidden/>
          </w:rPr>
          <w:fldChar w:fldCharType="separate"/>
        </w:r>
        <w:r>
          <w:rPr>
            <w:noProof/>
            <w:webHidden/>
          </w:rPr>
          <w:t>34</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85" w:history="1">
        <w:r w:rsidRPr="00933B3F">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_Toc243933785 \h </w:instrText>
        </w:r>
        <w:r>
          <w:rPr>
            <w:noProof/>
            <w:webHidden/>
          </w:rPr>
        </w:r>
        <w:r>
          <w:rPr>
            <w:noProof/>
            <w:webHidden/>
          </w:rPr>
          <w:fldChar w:fldCharType="separate"/>
        </w:r>
        <w:r>
          <w:rPr>
            <w:noProof/>
            <w:webHidden/>
          </w:rPr>
          <w:t>36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6" w:history="1">
        <w:r w:rsidRPr="00933B3F">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_Toc243933786 \h </w:instrText>
        </w:r>
        <w:r>
          <w:rPr>
            <w:noProof/>
            <w:webHidden/>
          </w:rPr>
        </w:r>
        <w:r>
          <w:rPr>
            <w:noProof/>
            <w:webHidden/>
          </w:rPr>
          <w:fldChar w:fldCharType="separate"/>
        </w:r>
        <w:r>
          <w:rPr>
            <w:noProof/>
            <w:webHidden/>
          </w:rPr>
          <w:t>36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7" w:history="1">
        <w:r w:rsidRPr="00933B3F">
          <w:rPr>
            <w:rStyle w:val="Hyperlink"/>
            <w:rFonts w:eastAsiaTheme="majorEastAsia"/>
            <w:noProof/>
          </w:rPr>
          <w:t>6.2 Dataset</w:t>
        </w:r>
        <w:r>
          <w:rPr>
            <w:noProof/>
            <w:webHidden/>
          </w:rPr>
          <w:tab/>
        </w:r>
        <w:r>
          <w:rPr>
            <w:noProof/>
            <w:webHidden/>
          </w:rPr>
          <w:fldChar w:fldCharType="begin"/>
        </w:r>
        <w:r>
          <w:rPr>
            <w:noProof/>
            <w:webHidden/>
          </w:rPr>
          <w:instrText xml:space="preserve"> PAGEREF _Toc243933787 \h </w:instrText>
        </w:r>
        <w:r>
          <w:rPr>
            <w:noProof/>
            <w:webHidden/>
          </w:rPr>
        </w:r>
        <w:r>
          <w:rPr>
            <w:noProof/>
            <w:webHidden/>
          </w:rPr>
          <w:fldChar w:fldCharType="separate"/>
        </w:r>
        <w:r>
          <w:rPr>
            <w:noProof/>
            <w:webHidden/>
          </w:rPr>
          <w:t>36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8" w:history="1">
        <w:r w:rsidRPr="00933B3F">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_Toc243933788 \h </w:instrText>
        </w:r>
        <w:r>
          <w:rPr>
            <w:noProof/>
            <w:webHidden/>
          </w:rPr>
        </w:r>
        <w:r>
          <w:rPr>
            <w:noProof/>
            <w:webHidden/>
          </w:rPr>
          <w:fldChar w:fldCharType="separate"/>
        </w:r>
        <w:r>
          <w:rPr>
            <w:noProof/>
            <w:webHidden/>
          </w:rPr>
          <w:t>38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89" w:history="1">
        <w:r w:rsidRPr="00933B3F">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_Toc243933789 \h </w:instrText>
        </w:r>
        <w:r>
          <w:rPr>
            <w:noProof/>
            <w:webHidden/>
          </w:rPr>
        </w:r>
        <w:r>
          <w:rPr>
            <w:noProof/>
            <w:webHidden/>
          </w:rPr>
          <w:fldChar w:fldCharType="separate"/>
        </w:r>
        <w:r>
          <w:rPr>
            <w:noProof/>
            <w:webHidden/>
          </w:rPr>
          <w:t>39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0" w:history="1">
        <w:r w:rsidRPr="00933B3F">
          <w:rPr>
            <w:rStyle w:val="Hyperlink"/>
            <w:rFonts w:eastAsiaTheme="majorEastAsia"/>
            <w:noProof/>
          </w:rPr>
          <w:t>6.5 Model architecture and training configuration</w:t>
        </w:r>
        <w:r>
          <w:rPr>
            <w:noProof/>
            <w:webHidden/>
          </w:rPr>
          <w:tab/>
        </w:r>
        <w:r>
          <w:rPr>
            <w:noProof/>
            <w:webHidden/>
          </w:rPr>
          <w:fldChar w:fldCharType="begin"/>
        </w:r>
        <w:r>
          <w:rPr>
            <w:noProof/>
            <w:webHidden/>
          </w:rPr>
          <w:instrText xml:space="preserve"> PAGEREF _Toc243933790 \h </w:instrText>
        </w:r>
        <w:r>
          <w:rPr>
            <w:noProof/>
            <w:webHidden/>
          </w:rPr>
        </w:r>
        <w:r>
          <w:rPr>
            <w:noProof/>
            <w:webHidden/>
          </w:rPr>
          <w:fldChar w:fldCharType="separate"/>
        </w:r>
        <w:r>
          <w:rPr>
            <w:noProof/>
            <w:webHidden/>
          </w:rPr>
          <w:t>39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1" w:history="1">
        <w:r w:rsidRPr="00933B3F">
          <w:rPr>
            <w:rStyle w:val="Hyperlink"/>
            <w:rFonts w:eastAsiaTheme="majorEastAsia"/>
            <w:noProof/>
          </w:rPr>
          <w:t>6.6 Mathematical formulation</w:t>
        </w:r>
        <w:r>
          <w:rPr>
            <w:noProof/>
            <w:webHidden/>
          </w:rPr>
          <w:tab/>
        </w:r>
        <w:r>
          <w:rPr>
            <w:noProof/>
            <w:webHidden/>
          </w:rPr>
          <w:fldChar w:fldCharType="begin"/>
        </w:r>
        <w:r>
          <w:rPr>
            <w:noProof/>
            <w:webHidden/>
          </w:rPr>
          <w:instrText xml:space="preserve"> PAGEREF _Toc243933791 \h </w:instrText>
        </w:r>
        <w:r>
          <w:rPr>
            <w:noProof/>
            <w:webHidden/>
          </w:rPr>
        </w:r>
        <w:r>
          <w:rPr>
            <w:noProof/>
            <w:webHidden/>
          </w:rPr>
          <w:fldChar w:fldCharType="separate"/>
        </w:r>
        <w:r>
          <w:rPr>
            <w:noProof/>
            <w:webHidden/>
          </w:rPr>
          <w:t>40</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2" w:history="1">
        <w:r w:rsidRPr="00933B3F">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_Toc243933792 \h </w:instrText>
        </w:r>
        <w:r>
          <w:rPr>
            <w:noProof/>
            <w:webHidden/>
          </w:rPr>
        </w:r>
        <w:r>
          <w:rPr>
            <w:noProof/>
            <w:webHidden/>
          </w:rPr>
          <w:fldChar w:fldCharType="separate"/>
        </w:r>
        <w:r>
          <w:rPr>
            <w:noProof/>
            <w:webHidden/>
          </w:rPr>
          <w:t>42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3" w:history="1">
        <w:r w:rsidRPr="00933B3F">
          <w:rPr>
            <w:rStyle w:val="Hyperlink"/>
            <w:rFonts w:eastAsiaTheme="majorEastAsia"/>
            <w:noProof/>
          </w:rPr>
          <w:t>6.8 API design in the code</w:t>
        </w:r>
        <w:r>
          <w:rPr>
            <w:noProof/>
            <w:webHidden/>
          </w:rPr>
          <w:tab/>
        </w:r>
        <w:r>
          <w:rPr>
            <w:noProof/>
            <w:webHidden/>
          </w:rPr>
          <w:fldChar w:fldCharType="begin"/>
        </w:r>
        <w:r>
          <w:rPr>
            <w:noProof/>
            <w:webHidden/>
          </w:rPr>
          <w:instrText xml:space="preserve"> PAGEREF _Toc243933793 \h </w:instrText>
        </w:r>
        <w:r>
          <w:rPr>
            <w:noProof/>
            <w:webHidden/>
          </w:rPr>
        </w:r>
        <w:r>
          <w:rPr>
            <w:noProof/>
            <w:webHidden/>
          </w:rPr>
          <w:fldChar w:fldCharType="separate"/>
        </w:r>
        <w:r>
          <w:rPr>
            <w:noProof/>
            <w:webHidden/>
          </w:rPr>
          <w:t>43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4" w:history="1">
        <w:r w:rsidRPr="00933B3F">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_Toc243933794 \h </w:instrText>
        </w:r>
        <w:r>
          <w:rPr>
            <w:noProof/>
            <w:webHidden/>
          </w:rPr>
        </w:r>
        <w:r>
          <w:rPr>
            <w:noProof/>
            <w:webHidden/>
          </w:rPr>
          <w:fldChar w:fldCharType="separate"/>
        </w:r>
        <w:r>
          <w:rPr>
            <w:noProof/>
            <w:webHidden/>
          </w:rPr>
          <w:t>43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5" w:history="1">
        <w:r w:rsidRPr="00933B3F">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_Toc243933795 \h </w:instrText>
        </w:r>
        <w:r>
          <w:rPr>
            <w:noProof/>
            <w:webHidden/>
          </w:rPr>
        </w:r>
        <w:r>
          <w:rPr>
            <w:noProof/>
            <w:webHidden/>
          </w:rPr>
          <w:fldChar w:fldCharType="separate"/>
        </w:r>
        <w:r>
          <w:rPr>
            <w:noProof/>
            <w:webHidden/>
          </w:rPr>
          <w:t>44</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796" w:history="1">
        <w:r w:rsidRPr="00933B3F">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_Toc243933796 \h </w:instrText>
        </w:r>
        <w:r>
          <w:rPr>
            <w:noProof/>
            <w:webHidden/>
          </w:rPr>
        </w:r>
        <w:r>
          <w:rPr>
            <w:noProof/>
            <w:webHidden/>
          </w:rPr>
          <w:fldChar w:fldCharType="separate"/>
        </w:r>
        <w:r>
          <w:rPr>
            <w:noProof/>
            <w:webHidden/>
          </w:rPr>
          <w:t>45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7" w:history="1">
        <w:r w:rsidRPr="00933B3F">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_Toc243933797 \h </w:instrText>
        </w:r>
        <w:r>
          <w:rPr>
            <w:noProof/>
            <w:webHidden/>
          </w:rPr>
        </w:r>
        <w:r>
          <w:rPr>
            <w:noProof/>
            <w:webHidden/>
          </w:rPr>
          <w:fldChar w:fldCharType="separate"/>
        </w:r>
        <w:r>
          <w:rPr>
            <w:noProof/>
            <w:webHidden/>
          </w:rPr>
          <w:t>45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8" w:history="1">
        <w:r w:rsidRPr="00933B3F">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_Toc243933798 \h </w:instrText>
        </w:r>
        <w:r>
          <w:rPr>
            <w:noProof/>
            <w:webHidden/>
          </w:rPr>
        </w:r>
        <w:r>
          <w:rPr>
            <w:noProof/>
            <w:webHidden/>
          </w:rPr>
          <w:fldChar w:fldCharType="separate"/>
        </w:r>
        <w:r>
          <w:rPr>
            <w:noProof/>
            <w:webHidden/>
          </w:rPr>
          <w:t>45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799" w:history="1">
        <w:r w:rsidRPr="00933B3F">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_Toc243933799 \h </w:instrText>
        </w:r>
        <w:r>
          <w:rPr>
            <w:noProof/>
            <w:webHidden/>
          </w:rPr>
        </w:r>
        <w:r>
          <w:rPr>
            <w:noProof/>
            <w:webHidden/>
          </w:rPr>
          <w:fldChar w:fldCharType="separate"/>
        </w:r>
        <w:r>
          <w:rPr>
            <w:noProof/>
            <w:webHidden/>
          </w:rPr>
          <w:t>46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0" w:history="1">
        <w:r w:rsidRPr="00933B3F">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_Toc243933800 \h </w:instrText>
        </w:r>
        <w:r>
          <w:rPr>
            <w:noProof/>
            <w:webHidden/>
          </w:rPr>
        </w:r>
        <w:r>
          <w:rPr>
            <w:noProof/>
            <w:webHidden/>
          </w:rPr>
          <w:fldChar w:fldCharType="separate"/>
        </w:r>
        <w:r>
          <w:rPr>
            <w:noProof/>
            <w:webHidden/>
          </w:rPr>
          <w:t>47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1" w:history="1">
        <w:r w:rsidRPr="00933B3F">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_Toc243933801 \h </w:instrText>
        </w:r>
        <w:r>
          <w:rPr>
            <w:noProof/>
            <w:webHidden/>
          </w:rPr>
        </w:r>
        <w:r>
          <w:rPr>
            <w:noProof/>
            <w:webHidden/>
          </w:rPr>
          <w:fldChar w:fldCharType="separate"/>
        </w:r>
        <w:r>
          <w:rPr>
            <w:noProof/>
            <w:webHidden/>
          </w:rPr>
          <w:t>48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2" w:history="1">
        <w:r w:rsidRPr="00933B3F">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_Toc243933802 \h </w:instrText>
        </w:r>
        <w:r>
          <w:rPr>
            <w:noProof/>
            <w:webHidden/>
          </w:rPr>
        </w:r>
        <w:r>
          <w:rPr>
            <w:noProof/>
            <w:webHidden/>
          </w:rPr>
          <w:fldChar w:fldCharType="separate"/>
        </w:r>
        <w:r>
          <w:rPr>
            <w:noProof/>
            <w:webHidden/>
          </w:rPr>
          <w:t>49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3" w:history="1">
        <w:r w:rsidRPr="00933B3F">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_Toc243933803 \h </w:instrText>
        </w:r>
        <w:r>
          <w:rPr>
            <w:noProof/>
            <w:webHidden/>
          </w:rPr>
        </w:r>
        <w:r>
          <w:rPr>
            <w:noProof/>
            <w:webHidden/>
          </w:rPr>
          <w:fldChar w:fldCharType="separate"/>
        </w:r>
        <w:r>
          <w:rPr>
            <w:noProof/>
            <w:webHidden/>
          </w:rPr>
          <w:t>50</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4" w:history="1">
        <w:r w:rsidRPr="00933B3F">
          <w:rPr>
            <w:rStyle w:val="Hyperlink"/>
            <w:rFonts w:eastAsiaTheme="majorEastAsia"/>
            <w:noProof/>
          </w:rPr>
          <w:t>7.8 Defects found</w:t>
        </w:r>
        <w:r>
          <w:rPr>
            <w:noProof/>
            <w:webHidden/>
          </w:rPr>
          <w:tab/>
        </w:r>
        <w:r>
          <w:rPr>
            <w:noProof/>
            <w:webHidden/>
          </w:rPr>
          <w:fldChar w:fldCharType="begin"/>
        </w:r>
        <w:r>
          <w:rPr>
            <w:noProof/>
            <w:webHidden/>
          </w:rPr>
          <w:instrText xml:space="preserve"> PAGEREF _Toc243933804 \h </w:instrText>
        </w:r>
        <w:r>
          <w:rPr>
            <w:noProof/>
            <w:webHidden/>
          </w:rPr>
        </w:r>
        <w:r>
          <w:rPr>
            <w:noProof/>
            <w:webHidden/>
          </w:rPr>
          <w:fldChar w:fldCharType="separate"/>
        </w:r>
        <w:r>
          <w:rPr>
            <w:noProof/>
            <w:webHidden/>
          </w:rPr>
          <w:t>51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5" w:history="1">
        <w:r w:rsidRPr="00933B3F">
          <w:rPr>
            <w:rStyle w:val="Hyperlink"/>
            <w:rFonts w:eastAsiaTheme="majorEastAsia"/>
            <w:noProof/>
          </w:rPr>
          <w:t>7.9 User acceptance</w:t>
        </w:r>
        <w:r>
          <w:rPr>
            <w:noProof/>
            <w:webHidden/>
          </w:rPr>
          <w:tab/>
        </w:r>
        <w:r>
          <w:rPr>
            <w:noProof/>
            <w:webHidden/>
          </w:rPr>
          <w:fldChar w:fldCharType="begin"/>
        </w:r>
        <w:r>
          <w:rPr>
            <w:noProof/>
            <w:webHidden/>
          </w:rPr>
          <w:instrText xml:space="preserve"> PAGEREF _Toc243933805 \h </w:instrText>
        </w:r>
        <w:r>
          <w:rPr>
            <w:noProof/>
            <w:webHidden/>
          </w:rPr>
        </w:r>
        <w:r>
          <w:rPr>
            <w:noProof/>
            <w:webHidden/>
          </w:rPr>
          <w:fldChar w:fldCharType="separate"/>
        </w:r>
        <w:r>
          <w:rPr>
            <w:noProof/>
            <w:webHidden/>
          </w:rPr>
          <w:t>51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6" w:history="1">
        <w:r w:rsidRPr="00933B3F">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_Toc243933806 \h </w:instrText>
        </w:r>
        <w:r>
          <w:rPr>
            <w:noProof/>
            <w:webHidden/>
          </w:rPr>
        </w:r>
        <w:r>
          <w:rPr>
            <w:noProof/>
            <w:webHidden/>
          </w:rPr>
          <w:fldChar w:fldCharType="separate"/>
        </w:r>
        <w:r>
          <w:rPr>
            <w:noProof/>
            <w:webHidden/>
          </w:rPr>
          <w:t>52</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807" w:history="1">
        <w:r w:rsidRPr="00933B3F">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_Toc243933807 \h </w:instrText>
        </w:r>
        <w:r>
          <w:rPr>
            <w:noProof/>
            <w:webHidden/>
          </w:rPr>
        </w:r>
        <w:r>
          <w:rPr>
            <w:noProof/>
            <w:webHidden/>
          </w:rPr>
          <w:fldChar w:fldCharType="separate"/>
        </w:r>
        <w:r>
          <w:rPr>
            <w:noProof/>
            <w:webHidden/>
          </w:rPr>
          <w:t>53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8" w:history="1">
        <w:r w:rsidRPr="00933B3F">
          <w:rPr>
            <w:rStyle w:val="Hyperlink"/>
            <w:rFonts w:eastAsiaTheme="majorEastAsia"/>
            <w:noProof/>
          </w:rPr>
          <w:t>8.1 What was measured and how</w:t>
        </w:r>
        <w:r>
          <w:rPr>
            <w:noProof/>
            <w:webHidden/>
          </w:rPr>
          <w:tab/>
        </w:r>
        <w:r>
          <w:rPr>
            <w:noProof/>
            <w:webHidden/>
          </w:rPr>
          <w:fldChar w:fldCharType="begin"/>
        </w:r>
        <w:r>
          <w:rPr>
            <w:noProof/>
            <w:webHidden/>
          </w:rPr>
          <w:instrText xml:space="preserve"> PAGEREF _Toc243933808 \h </w:instrText>
        </w:r>
        <w:r>
          <w:rPr>
            <w:noProof/>
            <w:webHidden/>
          </w:rPr>
        </w:r>
        <w:r>
          <w:rPr>
            <w:noProof/>
            <w:webHidden/>
          </w:rPr>
          <w:fldChar w:fldCharType="separate"/>
        </w:r>
        <w:r>
          <w:rPr>
            <w:noProof/>
            <w:webHidden/>
          </w:rPr>
          <w:t>53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09" w:history="1">
        <w:r w:rsidRPr="00933B3F">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_Toc243933809 \h </w:instrText>
        </w:r>
        <w:r>
          <w:rPr>
            <w:noProof/>
            <w:webHidden/>
          </w:rPr>
        </w:r>
        <w:r>
          <w:rPr>
            <w:noProof/>
            <w:webHidden/>
          </w:rPr>
          <w:fldChar w:fldCharType="separate"/>
        </w:r>
        <w:r>
          <w:rPr>
            <w:noProof/>
            <w:webHidden/>
          </w:rPr>
          <w:t>53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0" w:history="1">
        <w:r w:rsidRPr="00933B3F">
          <w:rPr>
            <w:rStyle w:val="Hyperlink"/>
            <w:rFonts w:eastAsiaTheme="majorEastAsia"/>
            <w:noProof/>
          </w:rPr>
          <w:t>8.3 Dataset used for the measurements</w:t>
        </w:r>
        <w:r>
          <w:rPr>
            <w:noProof/>
            <w:webHidden/>
          </w:rPr>
          <w:tab/>
        </w:r>
        <w:r>
          <w:rPr>
            <w:noProof/>
            <w:webHidden/>
          </w:rPr>
          <w:fldChar w:fldCharType="begin"/>
        </w:r>
        <w:r>
          <w:rPr>
            <w:noProof/>
            <w:webHidden/>
          </w:rPr>
          <w:instrText xml:space="preserve"> PAGEREF _Toc243933810 \h </w:instrText>
        </w:r>
        <w:r>
          <w:rPr>
            <w:noProof/>
            <w:webHidden/>
          </w:rPr>
        </w:r>
        <w:r>
          <w:rPr>
            <w:noProof/>
            <w:webHidden/>
          </w:rPr>
          <w:fldChar w:fldCharType="separate"/>
        </w:r>
        <w:r>
          <w:rPr>
            <w:noProof/>
            <w:webHidden/>
          </w:rPr>
          <w:t>57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1" w:history="1">
        <w:r w:rsidRPr="00933B3F">
          <w:rPr>
            <w:rStyle w:val="Hyperlink"/>
            <w:rFonts w:eastAsiaTheme="majorEastAsia"/>
            <w:noProof/>
          </w:rPr>
          <w:t>8.4 The diagnosis engine that ships: the heuristic</w:t>
        </w:r>
        <w:r>
          <w:rPr>
            <w:noProof/>
            <w:webHidden/>
          </w:rPr>
          <w:tab/>
        </w:r>
        <w:r>
          <w:rPr>
            <w:noProof/>
            <w:webHidden/>
          </w:rPr>
          <w:fldChar w:fldCharType="begin"/>
        </w:r>
        <w:r>
          <w:rPr>
            <w:noProof/>
            <w:webHidden/>
          </w:rPr>
          <w:instrText xml:space="preserve"> PAGEREF _Toc243933811 \h </w:instrText>
        </w:r>
        <w:r>
          <w:rPr>
            <w:noProof/>
            <w:webHidden/>
          </w:rPr>
        </w:r>
        <w:r>
          <w:rPr>
            <w:noProof/>
            <w:webHidden/>
          </w:rPr>
          <w:fldChar w:fldCharType="separate"/>
        </w:r>
        <w:r>
          <w:rPr>
            <w:noProof/>
            <w:webHidden/>
          </w:rPr>
          <w:t>58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2" w:history="1">
        <w:r w:rsidRPr="00933B3F">
          <w:rPr>
            <w:rStyle w:val="Hyperlink"/>
            <w:rFonts w:eastAsiaTheme="majorEastAsia"/>
            <w:noProof/>
          </w:rPr>
          <w:t>8.5 The compact CNN of the training script</w:t>
        </w:r>
        <w:r>
          <w:rPr>
            <w:noProof/>
            <w:webHidden/>
          </w:rPr>
          <w:tab/>
        </w:r>
        <w:r>
          <w:rPr>
            <w:noProof/>
            <w:webHidden/>
          </w:rPr>
          <w:fldChar w:fldCharType="begin"/>
        </w:r>
        <w:r>
          <w:rPr>
            <w:noProof/>
            <w:webHidden/>
          </w:rPr>
          <w:instrText xml:space="preserve"> PAGEREF _Toc243933812 \h </w:instrText>
        </w:r>
        <w:r>
          <w:rPr>
            <w:noProof/>
            <w:webHidden/>
          </w:rPr>
        </w:r>
        <w:r>
          <w:rPr>
            <w:noProof/>
            <w:webHidden/>
          </w:rPr>
          <w:fldChar w:fldCharType="separate"/>
        </w:r>
        <w:r>
          <w:rPr>
            <w:noProof/>
            <w:webHidden/>
          </w:rPr>
          <w:t>59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3" w:history="1">
        <w:r w:rsidRPr="00933B3F">
          <w:rPr>
            <w:rStyle w:val="Hyperlink"/>
            <w:rFonts w:eastAsiaTheme="majorEastAsia"/>
            <w:noProof/>
          </w:rPr>
          <w:t>8.6 MobileNetV2 with ImageNet weights</w:t>
        </w:r>
        <w:r>
          <w:rPr>
            <w:noProof/>
            <w:webHidden/>
          </w:rPr>
          <w:tab/>
        </w:r>
        <w:r>
          <w:rPr>
            <w:noProof/>
            <w:webHidden/>
          </w:rPr>
          <w:fldChar w:fldCharType="begin"/>
        </w:r>
        <w:r>
          <w:rPr>
            <w:noProof/>
            <w:webHidden/>
          </w:rPr>
          <w:instrText xml:space="preserve"> PAGEREF _Toc243933813 \h </w:instrText>
        </w:r>
        <w:r>
          <w:rPr>
            <w:noProof/>
            <w:webHidden/>
          </w:rPr>
        </w:r>
        <w:r>
          <w:rPr>
            <w:noProof/>
            <w:webHidden/>
          </w:rPr>
          <w:fldChar w:fldCharType="separate"/>
        </w:r>
        <w:r>
          <w:rPr>
            <w:noProof/>
            <w:webHidden/>
          </w:rPr>
          <w:t>60</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4" w:history="1">
        <w:r w:rsidRPr="00933B3F">
          <w:rPr>
            <w:rStyle w:val="Hyperlink"/>
            <w:rFonts w:eastAsiaTheme="majorEastAsia"/>
            <w:noProof/>
          </w:rPr>
          <w:t>8.7 Colour-and-texture classifiers</w:t>
        </w:r>
        <w:r>
          <w:rPr>
            <w:noProof/>
            <w:webHidden/>
          </w:rPr>
          <w:tab/>
        </w:r>
        <w:r>
          <w:rPr>
            <w:noProof/>
            <w:webHidden/>
          </w:rPr>
          <w:fldChar w:fldCharType="begin"/>
        </w:r>
        <w:r>
          <w:rPr>
            <w:noProof/>
            <w:webHidden/>
          </w:rPr>
          <w:instrText xml:space="preserve"> PAGEREF _Toc243933814 \h </w:instrText>
        </w:r>
        <w:r>
          <w:rPr>
            <w:noProof/>
            <w:webHidden/>
          </w:rPr>
        </w:r>
        <w:r>
          <w:rPr>
            <w:noProof/>
            <w:webHidden/>
          </w:rPr>
          <w:fldChar w:fldCharType="separate"/>
        </w:r>
        <w:r>
          <w:rPr>
            <w:noProof/>
            <w:webHidden/>
          </w:rPr>
          <w:t>62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5" w:history="1">
        <w:r w:rsidRPr="00933B3F">
          <w:rPr>
            <w:rStyle w:val="Hyperlink"/>
            <w:rFonts w:eastAsiaTheme="majorEastAsia"/>
            <w:noProof/>
          </w:rPr>
          <w:t>8.8 Comparison of all engines</w:t>
        </w:r>
        <w:r>
          <w:rPr>
            <w:noProof/>
            <w:webHidden/>
          </w:rPr>
          <w:tab/>
        </w:r>
        <w:r>
          <w:rPr>
            <w:noProof/>
            <w:webHidden/>
          </w:rPr>
          <w:fldChar w:fldCharType="begin"/>
        </w:r>
        <w:r>
          <w:rPr>
            <w:noProof/>
            <w:webHidden/>
          </w:rPr>
          <w:instrText xml:space="preserve"> PAGEREF _Toc243933815 \h </w:instrText>
        </w:r>
        <w:r>
          <w:rPr>
            <w:noProof/>
            <w:webHidden/>
          </w:rPr>
        </w:r>
        <w:r>
          <w:rPr>
            <w:noProof/>
            <w:webHidden/>
          </w:rPr>
          <w:fldChar w:fldCharType="separate"/>
        </w:r>
        <w:r>
          <w:rPr>
            <w:noProof/>
            <w:webHidden/>
          </w:rPr>
          <w:t>62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6" w:history="1">
        <w:r w:rsidRPr="00933B3F">
          <w:rPr>
            <w:rStyle w:val="Hyperlink"/>
            <w:rFonts w:eastAsiaTheme="majorEastAsia"/>
            <w:noProof/>
          </w:rPr>
          <w:t>8.9 Does the displayed confidence mean anything?</w:t>
        </w:r>
        <w:r>
          <w:rPr>
            <w:noProof/>
            <w:webHidden/>
          </w:rPr>
          <w:tab/>
        </w:r>
        <w:r>
          <w:rPr>
            <w:noProof/>
            <w:webHidden/>
          </w:rPr>
          <w:fldChar w:fldCharType="begin"/>
        </w:r>
        <w:r>
          <w:rPr>
            <w:noProof/>
            <w:webHidden/>
          </w:rPr>
          <w:instrText xml:space="preserve"> PAGEREF _Toc243933816 \h </w:instrText>
        </w:r>
        <w:r>
          <w:rPr>
            <w:noProof/>
            <w:webHidden/>
          </w:rPr>
        </w:r>
        <w:r>
          <w:rPr>
            <w:noProof/>
            <w:webHidden/>
          </w:rPr>
          <w:fldChar w:fldCharType="separate"/>
        </w:r>
        <w:r>
          <w:rPr>
            <w:noProof/>
            <w:webHidden/>
          </w:rPr>
          <w:t>63</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7" w:history="1">
        <w:r w:rsidRPr="00933B3F">
          <w:rPr>
            <w:rStyle w:val="Hyperlink"/>
            <w:rFonts w:eastAsiaTheme="majorEastAsia"/>
            <w:noProof/>
          </w:rPr>
          <w:t>8.10 Comparison with the base paper and the companion papers</w:t>
        </w:r>
        <w:r>
          <w:rPr>
            <w:noProof/>
            <w:webHidden/>
          </w:rPr>
          <w:tab/>
        </w:r>
        <w:r>
          <w:rPr>
            <w:noProof/>
            <w:webHidden/>
          </w:rPr>
          <w:fldChar w:fldCharType="begin"/>
        </w:r>
        <w:r>
          <w:rPr>
            <w:noProof/>
            <w:webHidden/>
          </w:rPr>
          <w:instrText xml:space="preserve"> PAGEREF _Toc243933817 \h </w:instrText>
        </w:r>
        <w:r>
          <w:rPr>
            <w:noProof/>
            <w:webHidden/>
          </w:rPr>
        </w:r>
        <w:r>
          <w:rPr>
            <w:noProof/>
            <w:webHidden/>
          </w:rPr>
          <w:fldChar w:fldCharType="separate"/>
        </w:r>
        <w:r>
          <w:rPr>
            <w:noProof/>
            <w:webHidden/>
          </w:rPr>
          <w:t>64</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8" w:history="1">
        <w:r w:rsidRPr="00933B3F">
          <w:rPr>
            <w:rStyle w:val="Hyperlink"/>
            <w:rFonts w:eastAsiaTheme="majorEastAsia"/>
            <w:noProof/>
          </w:rPr>
          <w:t>8.11 Sample inputs and outputs</w:t>
        </w:r>
        <w:r>
          <w:rPr>
            <w:noProof/>
            <w:webHidden/>
          </w:rPr>
          <w:tab/>
        </w:r>
        <w:r>
          <w:rPr>
            <w:noProof/>
            <w:webHidden/>
          </w:rPr>
          <w:fldChar w:fldCharType="begin"/>
        </w:r>
        <w:r>
          <w:rPr>
            <w:noProof/>
            <w:webHidden/>
          </w:rPr>
          <w:instrText xml:space="preserve"> PAGEREF _Toc243933818 \h </w:instrText>
        </w:r>
        <w:r>
          <w:rPr>
            <w:noProof/>
            <w:webHidden/>
          </w:rPr>
        </w:r>
        <w:r>
          <w:rPr>
            <w:noProof/>
            <w:webHidden/>
          </w:rPr>
          <w:fldChar w:fldCharType="separate"/>
        </w:r>
        <w:r>
          <w:rPr>
            <w:noProof/>
            <w:webHidden/>
          </w:rPr>
          <w:t>65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19" w:history="1">
        <w:r w:rsidRPr="00933B3F">
          <w:rPr>
            <w:rStyle w:val="Hyperlink"/>
            <w:rFonts w:eastAsiaTheme="majorEastAsia"/>
            <w:noProof/>
          </w:rPr>
          <w:t>8.12 Success and failure analysis</w:t>
        </w:r>
        <w:r>
          <w:rPr>
            <w:noProof/>
            <w:webHidden/>
          </w:rPr>
          <w:tab/>
        </w:r>
        <w:r>
          <w:rPr>
            <w:noProof/>
            <w:webHidden/>
          </w:rPr>
          <w:fldChar w:fldCharType="begin"/>
        </w:r>
        <w:r>
          <w:rPr>
            <w:noProof/>
            <w:webHidden/>
          </w:rPr>
          <w:instrText xml:space="preserve"> PAGEREF _Toc243933819 \h </w:instrText>
        </w:r>
        <w:r>
          <w:rPr>
            <w:noProof/>
            <w:webHidden/>
          </w:rPr>
        </w:r>
        <w:r>
          <w:rPr>
            <w:noProof/>
            <w:webHidden/>
          </w:rPr>
          <w:fldChar w:fldCharType="separate"/>
        </w:r>
        <w:r>
          <w:rPr>
            <w:noProof/>
            <w:webHidden/>
          </w:rPr>
          <w:t>65</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0" w:history="1">
        <w:r w:rsidRPr="00933B3F">
          <w:rPr>
            <w:rStyle w:val="Hyperlink"/>
            <w:rFonts w:eastAsiaTheme="majorEastAsia"/>
            <w:noProof/>
          </w:rPr>
          <w:t>8.13 Limitations of these results</w:t>
        </w:r>
        <w:r>
          <w:rPr>
            <w:noProof/>
            <w:webHidden/>
          </w:rPr>
          <w:tab/>
        </w:r>
        <w:r>
          <w:rPr>
            <w:noProof/>
            <w:webHidden/>
          </w:rPr>
          <w:fldChar w:fldCharType="begin"/>
        </w:r>
        <w:r>
          <w:rPr>
            <w:noProof/>
            <w:webHidden/>
          </w:rPr>
          <w:instrText xml:space="preserve"> PAGEREF _Toc243933820 \h </w:instrText>
        </w:r>
        <w:r>
          <w:rPr>
            <w:noProof/>
            <w:webHidden/>
          </w:rPr>
        </w:r>
        <w:r>
          <w:rPr>
            <w:noProof/>
            <w:webHidden/>
          </w:rPr>
          <w:fldChar w:fldCharType="separate"/>
        </w:r>
        <w:r>
          <w:rPr>
            <w:noProof/>
            <w:webHidden/>
          </w:rPr>
          <w:t>66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1" w:history="1">
        <w:r w:rsidRPr="00933B3F">
          <w:rPr>
            <w:rStyle w:val="Hyperlink"/>
            <w:rFonts w:eastAsiaTheme="majorEastAsia"/>
            <w:noProof/>
          </w:rPr>
          <w:t>8.14 Objectives against outcomes</w:t>
        </w:r>
        <w:r>
          <w:rPr>
            <w:noProof/>
            <w:webHidden/>
          </w:rPr>
          <w:tab/>
        </w:r>
        <w:r>
          <w:rPr>
            <w:noProof/>
            <w:webHidden/>
          </w:rPr>
          <w:fldChar w:fldCharType="begin"/>
        </w:r>
        <w:r>
          <w:rPr>
            <w:noProof/>
            <w:webHidden/>
          </w:rPr>
          <w:instrText xml:space="preserve"> PAGEREF _Toc243933821 \h </w:instrText>
        </w:r>
        <w:r>
          <w:rPr>
            <w:noProof/>
            <w:webHidden/>
          </w:rPr>
        </w:r>
        <w:r>
          <w:rPr>
            <w:noProof/>
            <w:webHidden/>
          </w:rPr>
          <w:fldChar w:fldCharType="separate"/>
        </w:r>
        <w:r>
          <w:rPr>
            <w:noProof/>
            <w:webHidden/>
          </w:rPr>
          <w:t>67</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822" w:history="1">
        <w:r w:rsidRPr="00933B3F">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_Toc243933822 \h </w:instrText>
        </w:r>
        <w:r>
          <w:rPr>
            <w:noProof/>
            <w:webHidden/>
          </w:rPr>
        </w:r>
        <w:r>
          <w:rPr>
            <w:noProof/>
            <w:webHidden/>
          </w:rPr>
          <w:fldChar w:fldCharType="separate"/>
        </w:r>
        <w:r>
          <w:rPr>
            <w:noProof/>
            <w:webHidden/>
          </w:rPr>
          <w:t>68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3" w:history="1">
        <w:r w:rsidRPr="00933B3F">
          <w:rPr>
            <w:rStyle w:val="Hyperlink"/>
            <w:rFonts w:eastAsiaTheme="majorEastAsia"/>
            <w:noProof/>
          </w:rPr>
          <w:t>9.1 Summary</w:t>
        </w:r>
        <w:r>
          <w:rPr>
            <w:noProof/>
            <w:webHidden/>
          </w:rPr>
          <w:tab/>
        </w:r>
        <w:r>
          <w:rPr>
            <w:noProof/>
            <w:webHidden/>
          </w:rPr>
          <w:fldChar w:fldCharType="begin"/>
        </w:r>
        <w:r>
          <w:rPr>
            <w:noProof/>
            <w:webHidden/>
          </w:rPr>
          <w:instrText xml:space="preserve"> PAGEREF _Toc243933823 \h </w:instrText>
        </w:r>
        <w:r>
          <w:rPr>
            <w:noProof/>
            <w:webHidden/>
          </w:rPr>
        </w:r>
        <w:r>
          <w:rPr>
            <w:noProof/>
            <w:webHidden/>
          </w:rPr>
          <w:fldChar w:fldCharType="separate"/>
        </w:r>
        <w:r>
          <w:rPr>
            <w:noProof/>
            <w:webHidden/>
          </w:rPr>
          <w:t>68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4" w:history="1">
        <w:r w:rsidRPr="00933B3F">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_Toc243933824 \h </w:instrText>
        </w:r>
        <w:r>
          <w:rPr>
            <w:noProof/>
            <w:webHidden/>
          </w:rPr>
        </w:r>
        <w:r>
          <w:rPr>
            <w:noProof/>
            <w:webHidden/>
          </w:rPr>
          <w:fldChar w:fldCharType="separate"/>
        </w:r>
        <w:r>
          <w:rPr>
            <w:noProof/>
            <w:webHidden/>
          </w:rPr>
          <w:t>68</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5" w:history="1">
        <w:r w:rsidRPr="00933B3F">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_Toc243933825 \h </w:instrText>
        </w:r>
        <w:r>
          <w:rPr>
            <w:noProof/>
            <w:webHidden/>
          </w:rPr>
        </w:r>
        <w:r>
          <w:rPr>
            <w:noProof/>
            <w:webHidden/>
          </w:rPr>
          <w:fldChar w:fldCharType="separate"/>
        </w:r>
        <w:r>
          <w:rPr>
            <w:noProof/>
            <w:webHidden/>
          </w:rPr>
          <w:t>69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6" w:history="1">
        <w:r w:rsidRPr="00933B3F">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_Toc243933826 \h </w:instrText>
        </w:r>
        <w:r>
          <w:rPr>
            <w:noProof/>
            <w:webHidden/>
          </w:rPr>
        </w:r>
        <w:r>
          <w:rPr>
            <w:noProof/>
            <w:webHidden/>
          </w:rPr>
          <w:fldChar w:fldCharType="separate"/>
        </w:r>
        <w:r>
          <w:rPr>
            <w:noProof/>
            <w:webHidden/>
          </w:rPr>
          <w:t>69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7" w:history="1">
        <w:r w:rsidRPr="00933B3F">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_Toc243933827 \h </w:instrText>
        </w:r>
        <w:r>
          <w:rPr>
            <w:noProof/>
            <w:webHidden/>
          </w:rPr>
        </w:r>
        <w:r>
          <w:rPr>
            <w:noProof/>
            <w:webHidden/>
          </w:rPr>
          <w:fldChar w:fldCharType="separate"/>
        </w:r>
        <w:r>
          <w:rPr>
            <w:noProof/>
            <w:webHidden/>
          </w:rPr>
          <w:t>70</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828" w:history="1">
        <w:r w:rsidRPr="00933B3F">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_Toc243933828 \h </w:instrText>
        </w:r>
        <w:r>
          <w:rPr>
            <w:noProof/>
            <w:webHidden/>
          </w:rPr>
        </w:r>
        <w:r>
          <w:rPr>
            <w:noProof/>
            <w:webHidden/>
          </w:rPr>
          <w:fldChar w:fldCharType="separate"/>
        </w:r>
        <w:r>
          <w:rPr>
            <w:noProof/>
            <w:webHidden/>
          </w:rPr>
          <w:t>71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29" w:history="1">
        <w:r w:rsidRPr="00933B3F">
          <w:rPr>
            <w:rStyle w:val="Hyperlink"/>
            <w:rFonts w:eastAsiaTheme="majorEastAsia"/>
            <w:noProof/>
          </w:rPr>
          <w:t>10.1 Improvements to the diagnosis</w:t>
        </w:r>
        <w:r>
          <w:rPr>
            <w:noProof/>
            <w:webHidden/>
          </w:rPr>
          <w:tab/>
        </w:r>
        <w:r>
          <w:rPr>
            <w:noProof/>
            <w:webHidden/>
          </w:rPr>
          <w:fldChar w:fldCharType="begin"/>
        </w:r>
        <w:r>
          <w:rPr>
            <w:noProof/>
            <w:webHidden/>
          </w:rPr>
          <w:instrText xml:space="preserve"> PAGEREF _Toc243933829 \h </w:instrText>
        </w:r>
        <w:r>
          <w:rPr>
            <w:noProof/>
            <w:webHidden/>
          </w:rPr>
        </w:r>
        <w:r>
          <w:rPr>
            <w:noProof/>
            <w:webHidden/>
          </w:rPr>
          <w:fldChar w:fldCharType="separate"/>
        </w:r>
        <w:r>
          <w:rPr>
            <w:noProof/>
            <w:webHidden/>
          </w:rPr>
          <w:t>71</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0" w:history="1">
        <w:r w:rsidRPr="00933B3F">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_Toc243933830 \h </w:instrText>
        </w:r>
        <w:r>
          <w:rPr>
            <w:noProof/>
            <w:webHidden/>
          </w:rPr>
        </w:r>
        <w:r>
          <w:rPr>
            <w:noProof/>
            <w:webHidden/>
          </w:rPr>
          <w:fldChar w:fldCharType="separate"/>
        </w:r>
        <w:r>
          <w:rPr>
            <w:noProof/>
            <w:webHidden/>
          </w:rPr>
          <w:t>72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1" w:history="1">
        <w:r w:rsidRPr="00933B3F">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_Toc243933831 \h </w:instrText>
        </w:r>
        <w:r>
          <w:rPr>
            <w:noProof/>
            <w:webHidden/>
          </w:rPr>
        </w:r>
        <w:r>
          <w:rPr>
            <w:noProof/>
            <w:webHidden/>
          </w:rPr>
          <w:fldChar w:fldCharType="separate"/>
        </w:r>
        <w:r>
          <w:rPr>
            <w:noProof/>
            <w:webHidden/>
          </w:rPr>
          <w:t>72</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2" w:history="1">
        <w:r w:rsidRPr="00933B3F">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_Toc243933832 \h </w:instrText>
        </w:r>
        <w:r>
          <w:rPr>
            <w:noProof/>
            <w:webHidden/>
          </w:rPr>
        </w:r>
        <w:r>
          <w:rPr>
            <w:noProof/>
            <w:webHidden/>
          </w:rPr>
          <w:fldChar w:fldCharType="separate"/>
        </w:r>
        <w:r>
          <w:rPr>
            <w:noProof/>
            <w:webHidden/>
          </w:rPr>
          <w:t>72</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833" w:history="1">
        <w:r w:rsidRPr="00933B3F">
          <w:rPr>
            <w:rStyle w:val="Hyperlink"/>
            <w:rFonts w:eastAsiaTheme="majorEastAsia"/>
            <w:noProof/>
          </w:rPr>
          <w:t>REFERENCES</w:t>
        </w:r>
        <w:r>
          <w:rPr>
            <w:noProof/>
            <w:webHidden/>
          </w:rPr>
          <w:tab/>
        </w:r>
        <w:r>
          <w:rPr>
            <w:noProof/>
            <w:webHidden/>
          </w:rPr>
          <w:fldChar w:fldCharType="begin"/>
        </w:r>
        <w:r>
          <w:rPr>
            <w:noProof/>
            <w:webHidden/>
          </w:rPr>
          <w:instrText xml:space="preserve"> PAGEREF _Toc243933833 \h </w:instrText>
        </w:r>
        <w:r>
          <w:rPr>
            <w:noProof/>
            <w:webHidden/>
          </w:rPr>
        </w:r>
        <w:r>
          <w:rPr>
            <w:noProof/>
            <w:webHidden/>
          </w:rPr>
          <w:fldChar w:fldCharType="separate"/>
        </w:r>
        <w:r>
          <w:rPr>
            <w:noProof/>
            <w:webHidden/>
          </w:rPr>
          <w:t>74</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834" w:history="1">
        <w:r w:rsidRPr="00933B3F">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_Toc243933834 \h </w:instrText>
        </w:r>
        <w:r>
          <w:rPr>
            <w:noProof/>
            <w:webHidden/>
          </w:rPr>
        </w:r>
        <w:r>
          <w:rPr>
            <w:noProof/>
            <w:webHidden/>
          </w:rPr>
          <w:fldChar w:fldCharType="separate"/>
        </w:r>
        <w:r>
          <w:rPr>
            <w:noProof/>
            <w:webHidden/>
          </w:rPr>
          <w:t>76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5" w:history="1">
        <w:r w:rsidRPr="00933B3F">
          <w:rPr>
            <w:rStyle w:val="Hyperlink"/>
            <w:rFonts w:eastAsiaTheme="majorEastAsia"/>
            <w:noProof/>
          </w:rPr>
          <w:t>A.1 Bearer token and current user (`backend/main.py`)</w:t>
        </w:r>
        <w:r>
          <w:rPr>
            <w:noProof/>
            <w:webHidden/>
          </w:rPr>
          <w:tab/>
        </w:r>
        <w:r>
          <w:rPr>
            <w:noProof/>
            <w:webHidden/>
          </w:rPr>
          <w:fldChar w:fldCharType="begin"/>
        </w:r>
        <w:r>
          <w:rPr>
            <w:noProof/>
            <w:webHidden/>
          </w:rPr>
          <w:instrText xml:space="preserve"> PAGEREF _Toc243933835 \h </w:instrText>
        </w:r>
        <w:r>
          <w:rPr>
            <w:noProof/>
            <w:webHidden/>
          </w:rPr>
        </w:r>
        <w:r>
          <w:rPr>
            <w:noProof/>
            <w:webHidden/>
          </w:rPr>
          <w:fldChar w:fldCharType="separate"/>
        </w:r>
        <w:r>
          <w:rPr>
            <w:noProof/>
            <w:webHidden/>
          </w:rPr>
          <w:t>76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6" w:history="1">
        <w:r w:rsidRPr="00933B3F">
          <w:rPr>
            <w:rStyle w:val="Hyperlink"/>
            <w:rFonts w:eastAsiaTheme="majorEastAsia"/>
            <w:noProof/>
          </w:rPr>
          <w:t>A.2 Detection endpoint (`backend/main.py`)</w:t>
        </w:r>
        <w:r>
          <w:rPr>
            <w:noProof/>
            <w:webHidden/>
          </w:rPr>
          <w:tab/>
        </w:r>
        <w:r>
          <w:rPr>
            <w:noProof/>
            <w:webHidden/>
          </w:rPr>
          <w:fldChar w:fldCharType="begin"/>
        </w:r>
        <w:r>
          <w:rPr>
            <w:noProof/>
            <w:webHidden/>
          </w:rPr>
          <w:instrText xml:space="preserve"> PAGEREF _Toc243933836 \h </w:instrText>
        </w:r>
        <w:r>
          <w:rPr>
            <w:noProof/>
            <w:webHidden/>
          </w:rPr>
        </w:r>
        <w:r>
          <w:rPr>
            <w:noProof/>
            <w:webHidden/>
          </w:rPr>
          <w:fldChar w:fldCharType="separate"/>
        </w:r>
        <w:r>
          <w:rPr>
            <w:noProof/>
            <w:webHidden/>
          </w:rPr>
          <w:t>76</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7" w:history="1">
        <w:r w:rsidRPr="00933B3F">
          <w:rPr>
            <w:rStyle w:val="Hyperlink"/>
            <w:rFonts w:eastAsiaTheme="majorEastAsia"/>
            <w:noProof/>
          </w:rPr>
          <w:t>A.3 Feature extraction (`agrivision/inference.py`)</w:t>
        </w:r>
        <w:r>
          <w:rPr>
            <w:noProof/>
            <w:webHidden/>
          </w:rPr>
          <w:tab/>
        </w:r>
        <w:r>
          <w:rPr>
            <w:noProof/>
            <w:webHidden/>
          </w:rPr>
          <w:fldChar w:fldCharType="begin"/>
        </w:r>
        <w:r>
          <w:rPr>
            <w:noProof/>
            <w:webHidden/>
          </w:rPr>
          <w:instrText xml:space="preserve"> PAGEREF _Toc243933837 \h </w:instrText>
        </w:r>
        <w:r>
          <w:rPr>
            <w:noProof/>
            <w:webHidden/>
          </w:rPr>
        </w:r>
        <w:r>
          <w:rPr>
            <w:noProof/>
            <w:webHidden/>
          </w:rPr>
          <w:fldChar w:fldCharType="separate"/>
        </w:r>
        <w:r>
          <w:rPr>
            <w:noProof/>
            <w:webHidden/>
          </w:rPr>
          <w:t>77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8" w:history="1">
        <w:r w:rsidRPr="00933B3F">
          <w:rPr>
            <w:rStyle w:val="Hyperlink"/>
            <w:rFonts w:eastAsiaTheme="majorEastAsia"/>
            <w:noProof/>
          </w:rPr>
          <w:t>A.4 Scoring, ranking and confidence (`agrivision/inference.py`)</w:t>
        </w:r>
        <w:r>
          <w:rPr>
            <w:noProof/>
            <w:webHidden/>
          </w:rPr>
          <w:tab/>
        </w:r>
        <w:r>
          <w:rPr>
            <w:noProof/>
            <w:webHidden/>
          </w:rPr>
          <w:fldChar w:fldCharType="begin"/>
        </w:r>
        <w:r>
          <w:rPr>
            <w:noProof/>
            <w:webHidden/>
          </w:rPr>
          <w:instrText xml:space="preserve"> PAGEREF _Toc243933838 \h </w:instrText>
        </w:r>
        <w:r>
          <w:rPr>
            <w:noProof/>
            <w:webHidden/>
          </w:rPr>
        </w:r>
        <w:r>
          <w:rPr>
            <w:noProof/>
            <w:webHidden/>
          </w:rPr>
          <w:fldChar w:fldCharType="separate"/>
        </w:r>
        <w:r>
          <w:rPr>
            <w:noProof/>
            <w:webHidden/>
          </w:rPr>
          <w:t>77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39" w:history="1">
        <w:r w:rsidRPr="00933B3F">
          <w:rPr>
            <w:rStyle w:val="Hyperlink"/>
            <w:rFonts w:eastAsiaTheme="majorEastAsia"/>
            <w:noProof/>
          </w:rPr>
          <w:t>A.5 Compact CNN (`agrivision/train.py`)</w:t>
        </w:r>
        <w:r>
          <w:rPr>
            <w:noProof/>
            <w:webHidden/>
          </w:rPr>
          <w:tab/>
        </w:r>
        <w:r>
          <w:rPr>
            <w:noProof/>
            <w:webHidden/>
          </w:rPr>
          <w:fldChar w:fldCharType="begin"/>
        </w:r>
        <w:r>
          <w:rPr>
            <w:noProof/>
            <w:webHidden/>
          </w:rPr>
          <w:instrText xml:space="preserve"> PAGEREF _Toc243933839 \h </w:instrText>
        </w:r>
        <w:r>
          <w:rPr>
            <w:noProof/>
            <w:webHidden/>
          </w:rPr>
        </w:r>
        <w:r>
          <w:rPr>
            <w:noProof/>
            <w:webHidden/>
          </w:rPr>
          <w:fldChar w:fldCharType="separate"/>
        </w:r>
        <w:r>
          <w:rPr>
            <w:noProof/>
            <w:webHidden/>
          </w:rPr>
          <w:t>77</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40" w:history="1">
        <w:r w:rsidRPr="00933B3F">
          <w:rPr>
            <w:rStyle w:val="Hyperlink"/>
            <w:rFonts w:eastAsiaTheme="majorEastAsia"/>
            <w:noProof/>
          </w:rPr>
          <w:t>A.6 Evaluation metrics (`scripts/run_experiments.py`)</w:t>
        </w:r>
        <w:r>
          <w:rPr>
            <w:noProof/>
            <w:webHidden/>
          </w:rPr>
          <w:tab/>
        </w:r>
        <w:r>
          <w:rPr>
            <w:noProof/>
            <w:webHidden/>
          </w:rPr>
          <w:fldChar w:fldCharType="begin"/>
        </w:r>
        <w:r>
          <w:rPr>
            <w:noProof/>
            <w:webHidden/>
          </w:rPr>
          <w:instrText xml:space="preserve"> PAGEREF _Toc243933840 \h </w:instrText>
        </w:r>
        <w:r>
          <w:rPr>
            <w:noProof/>
            <w:webHidden/>
          </w:rPr>
        </w:r>
        <w:r>
          <w:rPr>
            <w:noProof/>
            <w:webHidden/>
          </w:rPr>
          <w:fldChar w:fldCharType="separate"/>
        </w:r>
        <w:r>
          <w:rPr>
            <w:noProof/>
            <w:webHidden/>
          </w:rPr>
          <w:t>78</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841" w:history="1">
        <w:r w:rsidRPr="00933B3F">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_Toc243933841 \h </w:instrText>
        </w:r>
        <w:r>
          <w:rPr>
            <w:noProof/>
            <w:webHidden/>
          </w:rPr>
        </w:r>
        <w:r>
          <w:rPr>
            <w:noProof/>
            <w:webHidden/>
          </w:rPr>
          <w:fldChar w:fldCharType="separate"/>
        </w:r>
        <w:r>
          <w:rPr>
            <w:noProof/>
            <w:webHidden/>
          </w:rPr>
          <w:t>79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42" w:history="1">
        <w:r w:rsidRPr="00933B3F">
          <w:rPr>
            <w:rStyle w:val="Hyperlink"/>
            <w:rFonts w:eastAsiaTheme="majorEastAsia"/>
            <w:noProof/>
          </w:rPr>
          <w:t>B.1 Requirements and start</w:t>
        </w:r>
        <w:r>
          <w:rPr>
            <w:noProof/>
            <w:webHidden/>
          </w:rPr>
          <w:tab/>
        </w:r>
        <w:r>
          <w:rPr>
            <w:noProof/>
            <w:webHidden/>
          </w:rPr>
          <w:fldChar w:fldCharType="begin"/>
        </w:r>
        <w:r>
          <w:rPr>
            <w:noProof/>
            <w:webHidden/>
          </w:rPr>
          <w:instrText xml:space="preserve"> PAGEREF _Toc243933842 \h </w:instrText>
        </w:r>
        <w:r>
          <w:rPr>
            <w:noProof/>
            <w:webHidden/>
          </w:rPr>
        </w:r>
        <w:r>
          <w:rPr>
            <w:noProof/>
            <w:webHidden/>
          </w:rPr>
          <w:fldChar w:fldCharType="separate"/>
        </w:r>
        <w:r>
          <w:rPr>
            <w:noProof/>
            <w:webHidden/>
          </w:rPr>
          <w:t>79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43" w:history="1">
        <w:r w:rsidRPr="00933B3F">
          <w:rPr>
            <w:rStyle w:val="Hyperlink"/>
            <w:rFonts w:eastAsiaTheme="majorEastAsia"/>
            <w:noProof/>
          </w:rPr>
          <w:t>B.2 Using the screens</w:t>
        </w:r>
        <w:r>
          <w:rPr>
            <w:noProof/>
            <w:webHidden/>
          </w:rPr>
          <w:tab/>
        </w:r>
        <w:r>
          <w:rPr>
            <w:noProof/>
            <w:webHidden/>
          </w:rPr>
          <w:fldChar w:fldCharType="begin"/>
        </w:r>
        <w:r>
          <w:rPr>
            <w:noProof/>
            <w:webHidden/>
          </w:rPr>
          <w:instrText xml:space="preserve"> PAGEREF _Toc243933843 \h </w:instrText>
        </w:r>
        <w:r>
          <w:rPr>
            <w:noProof/>
            <w:webHidden/>
          </w:rPr>
        </w:r>
        <w:r>
          <w:rPr>
            <w:noProof/>
            <w:webHidden/>
          </w:rPr>
          <w:fldChar w:fldCharType="separate"/>
        </w:r>
        <w:r>
          <w:rPr>
            <w:noProof/>
            <w:webHidden/>
          </w:rPr>
          <w:t>79</w:t>
        </w:r>
        <w:r>
          <w:rPr>
            <w:noProof/>
            <w:webHidden/>
          </w:rPr>
          <w:fldChar w:fldCharType="end"/>
        </w:r>
      </w:hyperlink>
    </w:p>
    <w:p w:rsidR="001D153B" w:rsidRDefault="001D153B">
      <w:pPr>
        <w:pStyle w:val="TOC2"/>
        <w:tabs>
          <w:tab w:val="right" w:leader="dot" w:pos="9232"/>
        </w:tabs>
        <w:rPr>
          <w:rFonts w:asciiTheme="minorHAnsi" w:eastAsiaTheme="minorEastAsia" w:hAnsiTheme="minorHAnsi" w:cstheme="minorBidi"/>
          <w:noProof/>
          <w:sz w:val="22"/>
          <w:lang w:val="en-IN" w:eastAsia="en-IN"/>
        </w:rPr>
      </w:pPr>
      <w:hyperlink w:anchor="_Toc243933844" w:history="1">
        <w:r w:rsidRPr="00933B3F">
          <w:rPr>
            <w:rStyle w:val="Hyperlink"/>
            <w:rFonts w:eastAsiaTheme="majorEastAsia"/>
            <w:noProof/>
          </w:rPr>
          <w:t>B.3 Experiments, checks and troubleshooting</w:t>
        </w:r>
        <w:r>
          <w:rPr>
            <w:noProof/>
            <w:webHidden/>
          </w:rPr>
          <w:tab/>
        </w:r>
        <w:r>
          <w:rPr>
            <w:noProof/>
            <w:webHidden/>
          </w:rPr>
          <w:fldChar w:fldCharType="begin"/>
        </w:r>
        <w:r>
          <w:rPr>
            <w:noProof/>
            <w:webHidden/>
          </w:rPr>
          <w:instrText xml:space="preserve"> PAGEREF _Toc243933844 \h </w:instrText>
        </w:r>
        <w:r>
          <w:rPr>
            <w:noProof/>
            <w:webHidden/>
          </w:rPr>
        </w:r>
        <w:r>
          <w:rPr>
            <w:noProof/>
            <w:webHidden/>
          </w:rPr>
          <w:fldChar w:fldCharType="separate"/>
        </w:r>
        <w:r>
          <w:rPr>
            <w:noProof/>
            <w:webHidden/>
          </w:rPr>
          <w:t>80</w:t>
        </w:r>
        <w:r>
          <w:rPr>
            <w:noProof/>
            <w:webHidden/>
          </w:rPr>
          <w:fldChar w:fldCharType="end"/>
        </w:r>
      </w:hyperlink>
    </w:p>
    <w:p w:rsidR="001D153B" w:rsidRDefault="001D153B">
      <w:pPr>
        <w:pStyle w:val="TOC1"/>
        <w:tabs>
          <w:tab w:val="right" w:leader="dot" w:pos="9232"/>
        </w:tabs>
        <w:rPr>
          <w:rFonts w:asciiTheme="minorHAnsi" w:eastAsiaTheme="minorEastAsia" w:hAnsiTheme="minorHAnsi" w:cstheme="minorBidi"/>
          <w:noProof/>
          <w:sz w:val="22"/>
          <w:lang w:val="en-IN" w:eastAsia="en-IN"/>
        </w:rPr>
      </w:pPr>
      <w:hyperlink w:anchor="_Toc243933845" w:history="1">
        <w:r w:rsidRPr="00933B3F">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_Toc243933845 \h </w:instrText>
        </w:r>
        <w:r>
          <w:rPr>
            <w:noProof/>
            <w:webHidden/>
          </w:rPr>
        </w:r>
        <w:r>
          <w:rPr>
            <w:noProof/>
            <w:webHidden/>
          </w:rPr>
          <w:fldChar w:fldCharType="separate"/>
        </w:r>
        <w:r>
          <w:rPr>
            <w:noProof/>
            <w:webHidden/>
          </w:rPr>
          <w:t>81</w:t>
        </w:r>
        <w:r>
          <w:rPr>
            <w:noProof/>
            <w:webHidden/>
          </w:rPr>
          <w:fldChar w:fldCharType="end"/>
        </w:r>
      </w:hyperlink>
    </w:p>
    <w:p w:rsidR="0027366A" w:rsidRDefault="001D153B">
      <w:pPr>
        <w:spacing w:line="276" w:lineRule="auto"/>
        <w:jc w:val="left"/>
      </w:pPr>
      <w:r>
        <w:rPr>
          <w:rFonts w:cs="Times New Roman"/>
        </w:rPr>
        <w:fldChar w:fldCharType="end"/>
      </w:r>
    </w:p>
    <w:p w:rsidR="0027366A" w:rsidRDefault="001D153B">
      <w:pPr>
        <w:pStyle w:val="Heading1"/>
        <w:pageBreakBefore/>
      </w:pPr>
      <w:bookmarkStart w:id="6" w:name="_Toc243933732"/>
      <w:r>
        <w:lastRenderedPageBreak/>
        <w:t>LIST OF FIGURES</w:t>
      </w:r>
      <w:bookmarkEnd w:id="6"/>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33846" w:history="1">
        <w:r w:rsidRPr="00180EEC">
          <w:rPr>
            <w:rStyle w:val="Hyperlink"/>
            <w:noProof/>
          </w:rPr>
          <w:t>Figure 1: Three-tier architecture of AgriVision: browser, FastAPI service, original Flask modules, and the data stores.</w:t>
        </w:r>
        <w:r>
          <w:rPr>
            <w:noProof/>
            <w:webHidden/>
          </w:rPr>
          <w:tab/>
        </w:r>
        <w:r>
          <w:rPr>
            <w:noProof/>
            <w:webHidden/>
          </w:rPr>
          <w:fldChar w:fldCharType="begin"/>
        </w:r>
        <w:r>
          <w:rPr>
            <w:noProof/>
            <w:webHidden/>
          </w:rPr>
          <w:instrText xml:space="preserve"> PAGEREF _Toc243933846 \h </w:instrText>
        </w:r>
        <w:r>
          <w:rPr>
            <w:noProof/>
            <w:webHidden/>
          </w:rPr>
        </w:r>
        <w:r>
          <w:rPr>
            <w:noProof/>
            <w:webHidden/>
          </w:rPr>
          <w:fldChar w:fldCharType="separate"/>
        </w:r>
        <w:r>
          <w:rPr>
            <w:noProof/>
            <w:webHidden/>
          </w:rPr>
          <w:t>23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47" w:history="1">
        <w:r w:rsidRPr="00180EEC">
          <w:rPr>
            <w:rStyle w:val="Hyperlink"/>
            <w:noProof/>
          </w:rPr>
          <w:t>Figure 2: High-level workflow: the diagnosis path used on every scan, and the offline learning path used to measure accuracy.</w:t>
        </w:r>
        <w:r>
          <w:rPr>
            <w:noProof/>
            <w:webHidden/>
          </w:rPr>
          <w:tab/>
        </w:r>
        <w:r>
          <w:rPr>
            <w:noProof/>
            <w:webHidden/>
          </w:rPr>
          <w:fldChar w:fldCharType="begin"/>
        </w:r>
        <w:r>
          <w:rPr>
            <w:noProof/>
            <w:webHidden/>
          </w:rPr>
          <w:instrText xml:space="preserve"> PAGEREF _Toc243933847 \h </w:instrText>
        </w:r>
        <w:r>
          <w:rPr>
            <w:noProof/>
            <w:webHidden/>
          </w:rPr>
        </w:r>
        <w:r>
          <w:rPr>
            <w:noProof/>
            <w:webHidden/>
          </w:rPr>
          <w:fldChar w:fldCharType="separate"/>
        </w:r>
        <w:r>
          <w:rPr>
            <w:noProof/>
            <w:webHidden/>
          </w:rPr>
          <w:t>24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48" w:history="1">
        <w:r w:rsidRPr="00180EEC">
          <w:rPr>
            <w:rStyle w:val="Hyperlink"/>
            <w:noProof/>
          </w:rPr>
          <w:t>Figure 3: Context diagram (DFD level 0) of AgriVision.</w:t>
        </w:r>
        <w:r>
          <w:rPr>
            <w:noProof/>
            <w:webHidden/>
          </w:rPr>
          <w:tab/>
        </w:r>
        <w:r>
          <w:rPr>
            <w:noProof/>
            <w:webHidden/>
          </w:rPr>
          <w:fldChar w:fldCharType="begin"/>
        </w:r>
        <w:r>
          <w:rPr>
            <w:noProof/>
            <w:webHidden/>
          </w:rPr>
          <w:instrText xml:space="preserve"> PAGEREF _Toc243933848 \h </w:instrText>
        </w:r>
        <w:r>
          <w:rPr>
            <w:noProof/>
            <w:webHidden/>
          </w:rPr>
        </w:r>
        <w:r>
          <w:rPr>
            <w:noProof/>
            <w:webHidden/>
          </w:rPr>
          <w:fldChar w:fldCharType="separate"/>
        </w:r>
        <w:r>
          <w:rPr>
            <w:noProof/>
            <w:webHidden/>
          </w:rPr>
          <w:t>25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49" w:history="1">
        <w:r w:rsidRPr="00180EEC">
          <w:rPr>
            <w:rStyle w:val="Hyperlink"/>
            <w:noProof/>
          </w:rPr>
          <w:t>Figure 4: DFD level 1: six processes and four data stores.</w:t>
        </w:r>
        <w:r>
          <w:rPr>
            <w:noProof/>
            <w:webHidden/>
          </w:rPr>
          <w:tab/>
        </w:r>
        <w:r>
          <w:rPr>
            <w:noProof/>
            <w:webHidden/>
          </w:rPr>
          <w:fldChar w:fldCharType="begin"/>
        </w:r>
        <w:r>
          <w:rPr>
            <w:noProof/>
            <w:webHidden/>
          </w:rPr>
          <w:instrText xml:space="preserve"> PAGEREF _Toc243933849 \h </w:instrText>
        </w:r>
        <w:r>
          <w:rPr>
            <w:noProof/>
            <w:webHidden/>
          </w:rPr>
        </w:r>
        <w:r>
          <w:rPr>
            <w:noProof/>
            <w:webHidden/>
          </w:rPr>
          <w:fldChar w:fldCharType="separate"/>
        </w:r>
        <w:r>
          <w:rPr>
            <w:noProof/>
            <w:webHidden/>
          </w:rPr>
          <w:t>25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0" w:history="1">
        <w:r w:rsidRPr="00180EEC">
          <w:rPr>
            <w:rStyle w:val="Hyperlink"/>
            <w:noProof/>
          </w:rPr>
          <w:t>Figure 5: DFD level 2: process 3.0 'Diagnose leaf photo' decomposed into seven sub-processes.</w:t>
        </w:r>
        <w:r>
          <w:rPr>
            <w:noProof/>
            <w:webHidden/>
          </w:rPr>
          <w:tab/>
        </w:r>
        <w:r>
          <w:rPr>
            <w:noProof/>
            <w:webHidden/>
          </w:rPr>
          <w:fldChar w:fldCharType="begin"/>
        </w:r>
        <w:r>
          <w:rPr>
            <w:noProof/>
            <w:webHidden/>
          </w:rPr>
          <w:instrText xml:space="preserve"> PAGEREF _Toc243933850 \h </w:instrText>
        </w:r>
        <w:r>
          <w:rPr>
            <w:noProof/>
            <w:webHidden/>
          </w:rPr>
        </w:r>
        <w:r>
          <w:rPr>
            <w:noProof/>
            <w:webHidden/>
          </w:rPr>
          <w:fldChar w:fldCharType="separate"/>
        </w:r>
        <w:r>
          <w:rPr>
            <w:noProof/>
            <w:webHidden/>
          </w:rPr>
          <w:t>26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1" w:history="1">
        <w:r w:rsidRPr="00180EEC">
          <w:rPr>
            <w:rStyle w:val="Hyperlink"/>
            <w:noProof/>
          </w:rPr>
          <w:t>Figure 6: UML class diagram: modules of the application and the two table-backed entities.</w:t>
        </w:r>
        <w:r>
          <w:rPr>
            <w:noProof/>
            <w:webHidden/>
          </w:rPr>
          <w:tab/>
        </w:r>
        <w:r>
          <w:rPr>
            <w:noProof/>
            <w:webHidden/>
          </w:rPr>
          <w:fldChar w:fldCharType="begin"/>
        </w:r>
        <w:r>
          <w:rPr>
            <w:noProof/>
            <w:webHidden/>
          </w:rPr>
          <w:instrText xml:space="preserve"> PAGEREF _Toc243933851 \h </w:instrText>
        </w:r>
        <w:r>
          <w:rPr>
            <w:noProof/>
            <w:webHidden/>
          </w:rPr>
        </w:r>
        <w:r>
          <w:rPr>
            <w:noProof/>
            <w:webHidden/>
          </w:rPr>
          <w:fldChar w:fldCharType="separate"/>
        </w:r>
        <w:r>
          <w:rPr>
            <w:noProof/>
            <w:webHidden/>
          </w:rPr>
          <w:t>27</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2" w:history="1">
        <w:r w:rsidRPr="00180EEC">
          <w:rPr>
            <w:rStyle w:val="Hyperlink"/>
            <w:noProof/>
          </w:rPr>
          <w:t>Figure 7: Sequence diagram: uploading a leaf photograph and opening the result.</w:t>
        </w:r>
        <w:r>
          <w:rPr>
            <w:noProof/>
            <w:webHidden/>
          </w:rPr>
          <w:tab/>
        </w:r>
        <w:r>
          <w:rPr>
            <w:noProof/>
            <w:webHidden/>
          </w:rPr>
          <w:fldChar w:fldCharType="begin"/>
        </w:r>
        <w:r>
          <w:rPr>
            <w:noProof/>
            <w:webHidden/>
          </w:rPr>
          <w:instrText xml:space="preserve"> PAGEREF _Toc243933852 \h </w:instrText>
        </w:r>
        <w:r>
          <w:rPr>
            <w:noProof/>
            <w:webHidden/>
          </w:rPr>
        </w:r>
        <w:r>
          <w:rPr>
            <w:noProof/>
            <w:webHidden/>
          </w:rPr>
          <w:fldChar w:fldCharType="separate"/>
        </w:r>
        <w:r>
          <w:rPr>
            <w:noProof/>
            <w:webHidden/>
          </w:rPr>
          <w:t>28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3" w:history="1">
        <w:r w:rsidRPr="00180EEC">
          <w:rPr>
            <w:rStyle w:val="Hyperlink"/>
            <w:noProof/>
          </w:rPr>
          <w:t>Figure 8: Use case diagram: visitor, registered farmer and the offline model owner.</w:t>
        </w:r>
        <w:r>
          <w:rPr>
            <w:noProof/>
            <w:webHidden/>
          </w:rPr>
          <w:tab/>
        </w:r>
        <w:r>
          <w:rPr>
            <w:noProof/>
            <w:webHidden/>
          </w:rPr>
          <w:fldChar w:fldCharType="begin"/>
        </w:r>
        <w:r>
          <w:rPr>
            <w:noProof/>
            <w:webHidden/>
          </w:rPr>
          <w:instrText xml:space="preserve"> PAGEREF _Toc243933853 \h </w:instrText>
        </w:r>
        <w:r>
          <w:rPr>
            <w:noProof/>
            <w:webHidden/>
          </w:rPr>
        </w:r>
        <w:r>
          <w:rPr>
            <w:noProof/>
            <w:webHidden/>
          </w:rPr>
          <w:fldChar w:fldCharType="separate"/>
        </w:r>
        <w:r>
          <w:rPr>
            <w:noProof/>
            <w:webHidden/>
          </w:rPr>
          <w:t>28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4" w:history="1">
        <w:r w:rsidRPr="00180EEC">
          <w:rPr>
            <w:rStyle w:val="Hyperlink"/>
            <w:noProof/>
          </w:rPr>
          <w:t>Figure 9: Entity-relationship diagram of the SQLite database (tables users and results).</w:t>
        </w:r>
        <w:r>
          <w:rPr>
            <w:noProof/>
            <w:webHidden/>
          </w:rPr>
          <w:tab/>
        </w:r>
        <w:r>
          <w:rPr>
            <w:noProof/>
            <w:webHidden/>
          </w:rPr>
          <w:fldChar w:fldCharType="begin"/>
        </w:r>
        <w:r>
          <w:rPr>
            <w:noProof/>
            <w:webHidden/>
          </w:rPr>
          <w:instrText xml:space="preserve"> PAGEREF _Toc243933854 \h </w:instrText>
        </w:r>
        <w:r>
          <w:rPr>
            <w:noProof/>
            <w:webHidden/>
          </w:rPr>
        </w:r>
        <w:r>
          <w:rPr>
            <w:noProof/>
            <w:webHidden/>
          </w:rPr>
          <w:fldChar w:fldCharType="separate"/>
        </w:r>
        <w:r>
          <w:rPr>
            <w:noProof/>
            <w:webHidden/>
          </w:rPr>
          <w:t>29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5" w:history="1">
        <w:r w:rsidRPr="00180EEC">
          <w:rPr>
            <w:rStyle w:val="Hyperlink"/>
            <w:noProof/>
          </w:rPr>
          <w:t xml:space="preserve">Figure 10: Flowchart of </w:t>
        </w:r>
        <w:r w:rsidRPr="00180EEC">
          <w:rPr>
            <w:rStyle w:val="Hyperlink"/>
            <w:rFonts w:ascii="Consolas" w:eastAsia="Consolas" w:hAnsi="Consolas" w:cs="Consolas"/>
            <w:noProof/>
          </w:rPr>
          <w:t>predict()</w:t>
        </w:r>
        <w:r w:rsidRPr="00180EEC">
          <w:rPr>
            <w:rStyle w:val="Hyperlink"/>
            <w:noProof/>
          </w:rPr>
          <w:t xml:space="preserve"> in </w:t>
        </w:r>
        <w:r w:rsidRPr="00180EEC">
          <w:rPr>
            <w:rStyle w:val="Hyperlink"/>
            <w:rFonts w:ascii="Consolas" w:eastAsia="Consolas" w:hAnsi="Consolas" w:cs="Consolas"/>
            <w:noProof/>
          </w:rPr>
          <w:t>agrivision/inference.py</w:t>
        </w:r>
        <w:r w:rsidRPr="00180EEC">
          <w:rPr>
            <w:rStyle w:val="Hyperlink"/>
            <w:noProof/>
          </w:rPr>
          <w:t xml:space="preserve"> (the shipped heuristic engine).</w:t>
        </w:r>
        <w:r>
          <w:rPr>
            <w:noProof/>
            <w:webHidden/>
          </w:rPr>
          <w:tab/>
        </w:r>
        <w:r>
          <w:rPr>
            <w:noProof/>
            <w:webHidden/>
          </w:rPr>
          <w:fldChar w:fldCharType="begin"/>
        </w:r>
        <w:r>
          <w:rPr>
            <w:noProof/>
            <w:webHidden/>
          </w:rPr>
          <w:instrText xml:space="preserve"> PAGEREF _Toc243933855 \h </w:instrText>
        </w:r>
        <w:r>
          <w:rPr>
            <w:noProof/>
            <w:webHidden/>
          </w:rPr>
        </w:r>
        <w:r>
          <w:rPr>
            <w:noProof/>
            <w:webHidden/>
          </w:rPr>
          <w:fldChar w:fldCharType="separate"/>
        </w:r>
        <w:r>
          <w:rPr>
            <w:noProof/>
            <w:webHidden/>
          </w:rPr>
          <w:t>33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6" w:history="1">
        <w:r w:rsidRPr="00180EEC">
          <w:rPr>
            <w:rStyle w:val="Hyperlink"/>
            <w:noProof/>
          </w:rPr>
          <w:t xml:space="preserve">Figure 11: Local deployment of AgriVision started by </w:t>
        </w:r>
        <w:r w:rsidRPr="00180EEC">
          <w:rPr>
            <w:rStyle w:val="Hyperlink"/>
            <w:rFonts w:ascii="Consolas" w:eastAsia="Consolas" w:hAnsi="Consolas" w:cs="Consolas"/>
            <w:noProof/>
          </w:rPr>
          <w:t>run.bat</w:t>
        </w:r>
        <w:r w:rsidRPr="00180EEC">
          <w:rPr>
            <w:rStyle w:val="Hyperlink"/>
            <w:noProof/>
          </w:rPr>
          <w:t>.</w:t>
        </w:r>
        <w:r>
          <w:rPr>
            <w:noProof/>
            <w:webHidden/>
          </w:rPr>
          <w:tab/>
        </w:r>
        <w:r>
          <w:rPr>
            <w:noProof/>
            <w:webHidden/>
          </w:rPr>
          <w:fldChar w:fldCharType="begin"/>
        </w:r>
        <w:r>
          <w:rPr>
            <w:noProof/>
            <w:webHidden/>
          </w:rPr>
          <w:instrText xml:space="preserve"> PAGEREF _Toc243933856 \h </w:instrText>
        </w:r>
        <w:r>
          <w:rPr>
            <w:noProof/>
            <w:webHidden/>
          </w:rPr>
        </w:r>
        <w:r>
          <w:rPr>
            <w:noProof/>
            <w:webHidden/>
          </w:rPr>
          <w:fldChar w:fldCharType="separate"/>
        </w:r>
        <w:r>
          <w:rPr>
            <w:noProof/>
            <w:webHidden/>
          </w:rPr>
          <w:t>33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7" w:history="1">
        <w:r w:rsidRPr="00180EEC">
          <w:rPr>
            <w:rStyle w:val="Hyperlink"/>
            <w:noProof/>
          </w:rPr>
          <w:t>Figure 12: Landing page (dark theme).</w:t>
        </w:r>
        <w:r>
          <w:rPr>
            <w:noProof/>
            <w:webHidden/>
          </w:rPr>
          <w:tab/>
        </w:r>
        <w:r>
          <w:rPr>
            <w:noProof/>
            <w:webHidden/>
          </w:rPr>
          <w:fldChar w:fldCharType="begin"/>
        </w:r>
        <w:r>
          <w:rPr>
            <w:noProof/>
            <w:webHidden/>
          </w:rPr>
          <w:instrText xml:space="preserve"> PAGEREF _Toc243933857 \h </w:instrText>
        </w:r>
        <w:r>
          <w:rPr>
            <w:noProof/>
            <w:webHidden/>
          </w:rPr>
        </w:r>
        <w:r>
          <w:rPr>
            <w:noProof/>
            <w:webHidden/>
          </w:rPr>
          <w:fldChar w:fldCharType="separate"/>
        </w:r>
        <w:r>
          <w:rPr>
            <w:noProof/>
            <w:webHidden/>
          </w:rPr>
          <w:t>35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8" w:history="1">
        <w:r w:rsidRPr="00180EEC">
          <w:rPr>
            <w:rStyle w:val="Hyperlink"/>
            <w:noProof/>
          </w:rPr>
          <w:t>Figure 13: Detect screen with a photograph chosen and the crop selected.</w:t>
        </w:r>
        <w:r>
          <w:rPr>
            <w:noProof/>
            <w:webHidden/>
          </w:rPr>
          <w:tab/>
        </w:r>
        <w:r>
          <w:rPr>
            <w:noProof/>
            <w:webHidden/>
          </w:rPr>
          <w:fldChar w:fldCharType="begin"/>
        </w:r>
        <w:r>
          <w:rPr>
            <w:noProof/>
            <w:webHidden/>
          </w:rPr>
          <w:instrText xml:space="preserve"> PAGEREF _Toc243933858 \h </w:instrText>
        </w:r>
        <w:r>
          <w:rPr>
            <w:noProof/>
            <w:webHidden/>
          </w:rPr>
        </w:r>
        <w:r>
          <w:rPr>
            <w:noProof/>
            <w:webHidden/>
          </w:rPr>
          <w:fldChar w:fldCharType="separate"/>
        </w:r>
        <w:r>
          <w:rPr>
            <w:noProof/>
            <w:webHidden/>
          </w:rPr>
          <w:t>35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59" w:history="1">
        <w:r w:rsidRPr="00180EEC">
          <w:rPr>
            <w:rStyle w:val="Hyperlink"/>
            <w:noProof/>
          </w:rPr>
          <w:t>Figure 14: Number of photographs per PlantDoc class in the train and test folders.</w:t>
        </w:r>
        <w:r>
          <w:rPr>
            <w:noProof/>
            <w:webHidden/>
          </w:rPr>
          <w:tab/>
        </w:r>
        <w:r>
          <w:rPr>
            <w:noProof/>
            <w:webHidden/>
          </w:rPr>
          <w:fldChar w:fldCharType="begin"/>
        </w:r>
        <w:r>
          <w:rPr>
            <w:noProof/>
            <w:webHidden/>
          </w:rPr>
          <w:instrText xml:space="preserve"> PAGEREF _Toc243933859 \h </w:instrText>
        </w:r>
        <w:r>
          <w:rPr>
            <w:noProof/>
            <w:webHidden/>
          </w:rPr>
        </w:r>
        <w:r>
          <w:rPr>
            <w:noProof/>
            <w:webHidden/>
          </w:rPr>
          <w:fldChar w:fldCharType="separate"/>
        </w:r>
        <w:r>
          <w:rPr>
            <w:noProof/>
            <w:webHidden/>
          </w:rPr>
          <w:t>37</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0" w:history="1">
        <w:r w:rsidRPr="00180EEC">
          <w:rPr>
            <w:rStyle w:val="Hyperlink"/>
            <w:noProof/>
          </w:rPr>
          <w:t>Figure 15: Offline experiment protocol: the test folder is used only for the final scores.</w:t>
        </w:r>
        <w:r>
          <w:rPr>
            <w:noProof/>
            <w:webHidden/>
          </w:rPr>
          <w:tab/>
        </w:r>
        <w:r>
          <w:rPr>
            <w:noProof/>
            <w:webHidden/>
          </w:rPr>
          <w:fldChar w:fldCharType="begin"/>
        </w:r>
        <w:r>
          <w:rPr>
            <w:noProof/>
            <w:webHidden/>
          </w:rPr>
          <w:instrText xml:space="preserve"> PAGEREF _Toc243933860 \h </w:instrText>
        </w:r>
        <w:r>
          <w:rPr>
            <w:noProof/>
            <w:webHidden/>
          </w:rPr>
        </w:r>
        <w:r>
          <w:rPr>
            <w:noProof/>
            <w:webHidden/>
          </w:rPr>
          <w:fldChar w:fldCharType="separate"/>
        </w:r>
        <w:r>
          <w:rPr>
            <w:noProof/>
            <w:webHidden/>
          </w:rPr>
          <w:t>40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1" w:history="1">
        <w:r w:rsidRPr="00180EEC">
          <w:rPr>
            <w:rStyle w:val="Hyperlink"/>
            <w:noProof/>
          </w:rPr>
          <w:t>Figure 16: Candidate classes per crop option; crops under the dashed line of three make the heuristic raise an error (defect D1).</w:t>
        </w:r>
        <w:r>
          <w:rPr>
            <w:noProof/>
            <w:webHidden/>
          </w:rPr>
          <w:tab/>
        </w:r>
        <w:r>
          <w:rPr>
            <w:noProof/>
            <w:webHidden/>
          </w:rPr>
          <w:fldChar w:fldCharType="begin"/>
        </w:r>
        <w:r>
          <w:rPr>
            <w:noProof/>
            <w:webHidden/>
          </w:rPr>
          <w:instrText xml:space="preserve"> PAGEREF _Toc243933861 \h </w:instrText>
        </w:r>
        <w:r>
          <w:rPr>
            <w:noProof/>
            <w:webHidden/>
          </w:rPr>
        </w:r>
        <w:r>
          <w:rPr>
            <w:noProof/>
            <w:webHidden/>
          </w:rPr>
          <w:fldChar w:fldCharType="separate"/>
        </w:r>
        <w:r>
          <w:rPr>
            <w:noProof/>
            <w:webHidden/>
          </w:rPr>
          <w:t>50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2" w:history="1">
        <w:r w:rsidRPr="00180EEC">
          <w:rPr>
            <w:rStyle w:val="Hyperlink"/>
            <w:noProof/>
          </w:rPr>
          <w:t>Figure 17: Median and 95th-percentile response time of the API on 127.0.0.1.</w:t>
        </w:r>
        <w:r>
          <w:rPr>
            <w:noProof/>
            <w:webHidden/>
          </w:rPr>
          <w:tab/>
        </w:r>
        <w:r>
          <w:rPr>
            <w:noProof/>
            <w:webHidden/>
          </w:rPr>
          <w:fldChar w:fldCharType="begin"/>
        </w:r>
        <w:r>
          <w:rPr>
            <w:noProof/>
            <w:webHidden/>
          </w:rPr>
          <w:instrText xml:space="preserve"> PAGEREF _Toc243933862 \h </w:instrText>
        </w:r>
        <w:r>
          <w:rPr>
            <w:noProof/>
            <w:webHidden/>
          </w:rPr>
        </w:r>
        <w:r>
          <w:rPr>
            <w:noProof/>
            <w:webHidden/>
          </w:rPr>
          <w:fldChar w:fldCharType="separate"/>
        </w:r>
        <w:r>
          <w:rPr>
            <w:noProof/>
            <w:webHidden/>
          </w:rPr>
          <w:t>51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3" w:history="1">
        <w:r w:rsidRPr="00180EEC">
          <w:rPr>
            <w:rStyle w:val="Hyperlink"/>
            <w:noProof/>
          </w:rPr>
          <w:t>Figure 18: Landing page, dark theme: headline, call to action and the live counters (38 classes recognised).</w:t>
        </w:r>
        <w:r>
          <w:rPr>
            <w:noProof/>
            <w:webHidden/>
          </w:rPr>
          <w:tab/>
        </w:r>
        <w:r>
          <w:rPr>
            <w:noProof/>
            <w:webHidden/>
          </w:rPr>
          <w:fldChar w:fldCharType="begin"/>
        </w:r>
        <w:r>
          <w:rPr>
            <w:noProof/>
            <w:webHidden/>
          </w:rPr>
          <w:instrText xml:space="preserve"> PAGEREF _Toc243933863 \h </w:instrText>
        </w:r>
        <w:r>
          <w:rPr>
            <w:noProof/>
            <w:webHidden/>
          </w:rPr>
        </w:r>
        <w:r>
          <w:rPr>
            <w:noProof/>
            <w:webHidden/>
          </w:rPr>
          <w:fldChar w:fldCharType="separate"/>
        </w:r>
        <w:r>
          <w:rPr>
            <w:noProof/>
            <w:webHidden/>
          </w:rPr>
          <w:t>54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4" w:history="1">
        <w:r w:rsidRPr="00180EEC">
          <w:rPr>
            <w:rStyle w:val="Hyperlink"/>
            <w:noProof/>
          </w:rPr>
          <w:t>Figure 19: Landing page, light theme; the theme choice is remembered between visits.</w:t>
        </w:r>
        <w:r>
          <w:rPr>
            <w:noProof/>
            <w:webHidden/>
          </w:rPr>
          <w:tab/>
        </w:r>
        <w:r>
          <w:rPr>
            <w:noProof/>
            <w:webHidden/>
          </w:rPr>
          <w:fldChar w:fldCharType="begin"/>
        </w:r>
        <w:r>
          <w:rPr>
            <w:noProof/>
            <w:webHidden/>
          </w:rPr>
          <w:instrText xml:space="preserve"> PAGEREF _Toc243933864 \h </w:instrText>
        </w:r>
        <w:r>
          <w:rPr>
            <w:noProof/>
            <w:webHidden/>
          </w:rPr>
        </w:r>
        <w:r>
          <w:rPr>
            <w:noProof/>
            <w:webHidden/>
          </w:rPr>
          <w:fldChar w:fldCharType="separate"/>
        </w:r>
        <w:r>
          <w:rPr>
            <w:noProof/>
            <w:webHidden/>
          </w:rPr>
          <w:t>54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5" w:history="1">
        <w:r w:rsidRPr="00180EEC">
          <w:rPr>
            <w:rStyle w:val="Hyperlink"/>
            <w:noProof/>
          </w:rPr>
          <w:t>Figure 20: Register: name, email, password, region, language and main crop; the account is created with the role 'farmer'.</w:t>
        </w:r>
        <w:r>
          <w:rPr>
            <w:noProof/>
            <w:webHidden/>
          </w:rPr>
          <w:tab/>
        </w:r>
        <w:r>
          <w:rPr>
            <w:noProof/>
            <w:webHidden/>
          </w:rPr>
          <w:fldChar w:fldCharType="begin"/>
        </w:r>
        <w:r>
          <w:rPr>
            <w:noProof/>
            <w:webHidden/>
          </w:rPr>
          <w:instrText xml:space="preserve"> PAGEREF _Toc243933865 \h </w:instrText>
        </w:r>
        <w:r>
          <w:rPr>
            <w:noProof/>
            <w:webHidden/>
          </w:rPr>
        </w:r>
        <w:r>
          <w:rPr>
            <w:noProof/>
            <w:webHidden/>
          </w:rPr>
          <w:fldChar w:fldCharType="separate"/>
        </w:r>
        <w:r>
          <w:rPr>
            <w:noProof/>
            <w:webHidden/>
          </w:rPr>
          <w:t>54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6" w:history="1">
        <w:r w:rsidRPr="00180EEC">
          <w:rPr>
            <w:rStyle w:val="Hyperlink"/>
            <w:noProof/>
          </w:rPr>
          <w:t>Figure 21: Sign in, with the demonstration account shown as a hint; a wrong password shows the API's message.</w:t>
        </w:r>
        <w:r>
          <w:rPr>
            <w:noProof/>
            <w:webHidden/>
          </w:rPr>
          <w:tab/>
        </w:r>
        <w:r>
          <w:rPr>
            <w:noProof/>
            <w:webHidden/>
          </w:rPr>
          <w:fldChar w:fldCharType="begin"/>
        </w:r>
        <w:r>
          <w:rPr>
            <w:noProof/>
            <w:webHidden/>
          </w:rPr>
          <w:instrText xml:space="preserve"> PAGEREF _Toc243933866 \h </w:instrText>
        </w:r>
        <w:r>
          <w:rPr>
            <w:noProof/>
            <w:webHidden/>
          </w:rPr>
        </w:r>
        <w:r>
          <w:rPr>
            <w:noProof/>
            <w:webHidden/>
          </w:rPr>
          <w:fldChar w:fldCharType="separate"/>
        </w:r>
        <w:r>
          <w:rPr>
            <w:noProof/>
            <w:webHidden/>
          </w:rPr>
          <w:t>54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7" w:history="1">
        <w:r w:rsidRPr="00180EEC">
          <w:rPr>
            <w:rStyle w:val="Hyperlink"/>
            <w:noProof/>
          </w:rPr>
          <w:t>Figure 22: Landing page, 'how it works': upload, analyse, act - the three steps the application really performs.</w:t>
        </w:r>
        <w:r>
          <w:rPr>
            <w:noProof/>
            <w:webHidden/>
          </w:rPr>
          <w:tab/>
        </w:r>
        <w:r>
          <w:rPr>
            <w:noProof/>
            <w:webHidden/>
          </w:rPr>
          <w:fldChar w:fldCharType="begin"/>
        </w:r>
        <w:r>
          <w:rPr>
            <w:noProof/>
            <w:webHidden/>
          </w:rPr>
          <w:instrText xml:space="preserve"> PAGEREF _Toc243933867 \h </w:instrText>
        </w:r>
        <w:r>
          <w:rPr>
            <w:noProof/>
            <w:webHidden/>
          </w:rPr>
        </w:r>
        <w:r>
          <w:rPr>
            <w:noProof/>
            <w:webHidden/>
          </w:rPr>
          <w:fldChar w:fldCharType="separate"/>
        </w:r>
        <w:r>
          <w:rPr>
            <w:noProof/>
            <w:webHidden/>
          </w:rPr>
          <w:t>54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8" w:history="1">
        <w:r w:rsidRPr="00180EEC">
          <w:rPr>
            <w:rStyle w:val="Hyperlink"/>
            <w:noProof/>
          </w:rPr>
          <w:t>Figure 23: Detect screen with a PlantDoc leaf chosen and the crop selected: JPG, PNG, JPEG or WEBP up to 10 MB are accepted.</w:t>
        </w:r>
        <w:r>
          <w:rPr>
            <w:noProof/>
            <w:webHidden/>
          </w:rPr>
          <w:tab/>
        </w:r>
        <w:r>
          <w:rPr>
            <w:noProof/>
            <w:webHidden/>
          </w:rPr>
          <w:fldChar w:fldCharType="begin"/>
        </w:r>
        <w:r>
          <w:rPr>
            <w:noProof/>
            <w:webHidden/>
          </w:rPr>
          <w:instrText xml:space="preserve"> PAGEREF _Toc243933868 \h </w:instrText>
        </w:r>
        <w:r>
          <w:rPr>
            <w:noProof/>
            <w:webHidden/>
          </w:rPr>
        </w:r>
        <w:r>
          <w:rPr>
            <w:noProof/>
            <w:webHidden/>
          </w:rPr>
          <w:fldChar w:fldCharType="separate"/>
        </w:r>
        <w:r>
          <w:rPr>
            <w:noProof/>
            <w:webHidden/>
          </w:rPr>
          <w:t>54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69" w:history="1">
        <w:r w:rsidRPr="00180EEC">
          <w:rPr>
            <w:rStyle w:val="Hyperlink"/>
            <w:noProof/>
          </w:rPr>
          <w:t>Figure 24: Result for a Potato early blight photograph (correct): the top-1 class, severity high, 'urgent action' badge, the top-3 list and the engine note.</w:t>
        </w:r>
        <w:r>
          <w:rPr>
            <w:noProof/>
            <w:webHidden/>
          </w:rPr>
          <w:tab/>
        </w:r>
        <w:r>
          <w:rPr>
            <w:noProof/>
            <w:webHidden/>
          </w:rPr>
          <w:fldChar w:fldCharType="begin"/>
        </w:r>
        <w:r>
          <w:rPr>
            <w:noProof/>
            <w:webHidden/>
          </w:rPr>
          <w:instrText xml:space="preserve"> PAGEREF _Toc243933869 \h </w:instrText>
        </w:r>
        <w:r>
          <w:rPr>
            <w:noProof/>
            <w:webHidden/>
          </w:rPr>
        </w:r>
        <w:r>
          <w:rPr>
            <w:noProof/>
            <w:webHidden/>
          </w:rPr>
          <w:fldChar w:fldCharType="separate"/>
        </w:r>
        <w:r>
          <w:rPr>
            <w:noProof/>
            <w:webHidden/>
          </w:rPr>
          <w:t>55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0" w:history="1">
        <w:r w:rsidRPr="00180EEC">
          <w:rPr>
            <w:rStyle w:val="Hyperlink"/>
            <w:noProof/>
          </w:rPr>
          <w:t>Figure 25: Result for a Tomato late blight photograph: the engine answers 'Tomato - healthy' with 97.20 %, a wrong answer shown with the same confidence as a right one.</w:t>
        </w:r>
        <w:r>
          <w:rPr>
            <w:noProof/>
            <w:webHidden/>
          </w:rPr>
          <w:tab/>
        </w:r>
        <w:r>
          <w:rPr>
            <w:noProof/>
            <w:webHidden/>
          </w:rPr>
          <w:fldChar w:fldCharType="begin"/>
        </w:r>
        <w:r>
          <w:rPr>
            <w:noProof/>
            <w:webHidden/>
          </w:rPr>
          <w:instrText xml:space="preserve"> PAGEREF _Toc243933870 \h </w:instrText>
        </w:r>
        <w:r>
          <w:rPr>
            <w:noProof/>
            <w:webHidden/>
          </w:rPr>
        </w:r>
        <w:r>
          <w:rPr>
            <w:noProof/>
            <w:webHidden/>
          </w:rPr>
          <w:fldChar w:fldCharType="separate"/>
        </w:r>
        <w:r>
          <w:rPr>
            <w:noProof/>
            <w:webHidden/>
          </w:rPr>
          <w:t>55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1" w:history="1">
        <w:r w:rsidRPr="00180EEC">
          <w:rPr>
            <w:rStyle w:val="Hyperlink"/>
            <w:noProof/>
          </w:rPr>
          <w:t>Figure 26: Detect with the crop set to Blueberry: 'The diagnosis failed. That file could not be read as an image' for a valid photograph (defect D1).</w:t>
        </w:r>
        <w:r>
          <w:rPr>
            <w:noProof/>
            <w:webHidden/>
          </w:rPr>
          <w:tab/>
        </w:r>
        <w:r>
          <w:rPr>
            <w:noProof/>
            <w:webHidden/>
          </w:rPr>
          <w:fldChar w:fldCharType="begin"/>
        </w:r>
        <w:r>
          <w:rPr>
            <w:noProof/>
            <w:webHidden/>
          </w:rPr>
          <w:instrText xml:space="preserve"> PAGEREF _Toc243933871 \h </w:instrText>
        </w:r>
        <w:r>
          <w:rPr>
            <w:noProof/>
            <w:webHidden/>
          </w:rPr>
        </w:r>
        <w:r>
          <w:rPr>
            <w:noProof/>
            <w:webHidden/>
          </w:rPr>
          <w:fldChar w:fldCharType="separate"/>
        </w:r>
        <w:r>
          <w:rPr>
            <w:noProof/>
            <w:webHidden/>
          </w:rPr>
          <w:t>55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2" w:history="1">
        <w:r w:rsidRPr="00180EEC">
          <w:rPr>
            <w:rStyle w:val="Hyperlink"/>
            <w:noProof/>
          </w:rPr>
          <w:t>Figure 27: Profile: name, region, interface language (English, Hindi, Marathi) and crops of interest; the language is saved to the account.</w:t>
        </w:r>
        <w:r>
          <w:rPr>
            <w:noProof/>
            <w:webHidden/>
          </w:rPr>
          <w:tab/>
        </w:r>
        <w:r>
          <w:rPr>
            <w:noProof/>
            <w:webHidden/>
          </w:rPr>
          <w:fldChar w:fldCharType="begin"/>
        </w:r>
        <w:r>
          <w:rPr>
            <w:noProof/>
            <w:webHidden/>
          </w:rPr>
          <w:instrText xml:space="preserve"> PAGEREF _Toc243933872 \h </w:instrText>
        </w:r>
        <w:r>
          <w:rPr>
            <w:noProof/>
            <w:webHidden/>
          </w:rPr>
        </w:r>
        <w:r>
          <w:rPr>
            <w:noProof/>
            <w:webHidden/>
          </w:rPr>
          <w:fldChar w:fldCharType="separate"/>
        </w:r>
        <w:r>
          <w:rPr>
            <w:noProof/>
            <w:webHidden/>
          </w:rPr>
          <w:t>55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3" w:history="1">
        <w:r w:rsidRPr="00180EEC">
          <w:rPr>
            <w:rStyle w:val="Hyperlink"/>
            <w:noProof/>
          </w:rPr>
          <w:t>Figure 28: Dashboard, dark: total scans, healthy count, high-severity count, disease rate, quick actions and recent detections.</w:t>
        </w:r>
        <w:r>
          <w:rPr>
            <w:noProof/>
            <w:webHidden/>
          </w:rPr>
          <w:tab/>
        </w:r>
        <w:r>
          <w:rPr>
            <w:noProof/>
            <w:webHidden/>
          </w:rPr>
          <w:fldChar w:fldCharType="begin"/>
        </w:r>
        <w:r>
          <w:rPr>
            <w:noProof/>
            <w:webHidden/>
          </w:rPr>
          <w:instrText xml:space="preserve"> PAGEREF _Toc243933873 \h </w:instrText>
        </w:r>
        <w:r>
          <w:rPr>
            <w:noProof/>
            <w:webHidden/>
          </w:rPr>
        </w:r>
        <w:r>
          <w:rPr>
            <w:noProof/>
            <w:webHidden/>
          </w:rPr>
          <w:fldChar w:fldCharType="separate"/>
        </w:r>
        <w:r>
          <w:rPr>
            <w:noProof/>
            <w:webHidden/>
          </w:rPr>
          <w:t>56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4" w:history="1">
        <w:r w:rsidRPr="00180EEC">
          <w:rPr>
            <w:rStyle w:val="Hyperlink"/>
            <w:noProof/>
          </w:rPr>
          <w:t>Figure 29: Dashboard, light theme.</w:t>
        </w:r>
        <w:r>
          <w:rPr>
            <w:noProof/>
            <w:webHidden/>
          </w:rPr>
          <w:tab/>
        </w:r>
        <w:r>
          <w:rPr>
            <w:noProof/>
            <w:webHidden/>
          </w:rPr>
          <w:fldChar w:fldCharType="begin"/>
        </w:r>
        <w:r>
          <w:rPr>
            <w:noProof/>
            <w:webHidden/>
          </w:rPr>
          <w:instrText xml:space="preserve"> PAGEREF _Toc243933874 \h </w:instrText>
        </w:r>
        <w:r>
          <w:rPr>
            <w:noProof/>
            <w:webHidden/>
          </w:rPr>
        </w:r>
        <w:r>
          <w:rPr>
            <w:noProof/>
            <w:webHidden/>
          </w:rPr>
          <w:fldChar w:fldCharType="separate"/>
        </w:r>
        <w:r>
          <w:rPr>
            <w:noProof/>
            <w:webHidden/>
          </w:rPr>
          <w:t>56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5" w:history="1">
        <w:r w:rsidRPr="00180EEC">
          <w:rPr>
            <w:rStyle w:val="Hyperlink"/>
            <w:noProof/>
          </w:rPr>
          <w:t>Figure 30: History: one card per scan with image, class, severity, score and date; search, crop filter, All / Diseased / Healthy switch, per-scan PDF and delete, CSV export.</w:t>
        </w:r>
        <w:r>
          <w:rPr>
            <w:noProof/>
            <w:webHidden/>
          </w:rPr>
          <w:tab/>
        </w:r>
        <w:r>
          <w:rPr>
            <w:noProof/>
            <w:webHidden/>
          </w:rPr>
          <w:fldChar w:fldCharType="begin"/>
        </w:r>
        <w:r>
          <w:rPr>
            <w:noProof/>
            <w:webHidden/>
          </w:rPr>
          <w:instrText xml:space="preserve"> PAGEREF _Toc243933875 \h </w:instrText>
        </w:r>
        <w:r>
          <w:rPr>
            <w:noProof/>
            <w:webHidden/>
          </w:rPr>
        </w:r>
        <w:r>
          <w:rPr>
            <w:noProof/>
            <w:webHidden/>
          </w:rPr>
          <w:fldChar w:fldCharType="separate"/>
        </w:r>
        <w:r>
          <w:rPr>
            <w:noProof/>
            <w:webHidden/>
          </w:rPr>
          <w:t>56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6" w:history="1">
        <w:r w:rsidRPr="00180EEC">
          <w:rPr>
            <w:rStyle w:val="Hyperlink"/>
            <w:noProof/>
          </w:rPr>
          <w:t>Figure 31: Analytics: disease distribution, severity split and a timeline of scans from the user's own history (Recharts).</w:t>
        </w:r>
        <w:r>
          <w:rPr>
            <w:noProof/>
            <w:webHidden/>
          </w:rPr>
          <w:tab/>
        </w:r>
        <w:r>
          <w:rPr>
            <w:noProof/>
            <w:webHidden/>
          </w:rPr>
          <w:fldChar w:fldCharType="begin"/>
        </w:r>
        <w:r>
          <w:rPr>
            <w:noProof/>
            <w:webHidden/>
          </w:rPr>
          <w:instrText xml:space="preserve"> PAGEREF _Toc243933876 \h </w:instrText>
        </w:r>
        <w:r>
          <w:rPr>
            <w:noProof/>
            <w:webHidden/>
          </w:rPr>
        </w:r>
        <w:r>
          <w:rPr>
            <w:noProof/>
            <w:webHidden/>
          </w:rPr>
          <w:fldChar w:fldCharType="separate"/>
        </w:r>
        <w:r>
          <w:rPr>
            <w:noProof/>
            <w:webHidden/>
          </w:rPr>
          <w:t>56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7" w:history="1">
        <w:r w:rsidRPr="00180EEC">
          <w:rPr>
            <w:rStyle w:val="Hyperlink"/>
            <w:noProof/>
          </w:rPr>
          <w:t>Figure 32: Disease guide: the 38 classes with search and crop filter; it needs no sign-in.</w:t>
        </w:r>
        <w:r>
          <w:rPr>
            <w:noProof/>
            <w:webHidden/>
          </w:rPr>
          <w:tab/>
        </w:r>
        <w:r>
          <w:rPr>
            <w:noProof/>
            <w:webHidden/>
          </w:rPr>
          <w:fldChar w:fldCharType="begin"/>
        </w:r>
        <w:r>
          <w:rPr>
            <w:noProof/>
            <w:webHidden/>
          </w:rPr>
          <w:instrText xml:space="preserve"> PAGEREF _Toc243933877 \h </w:instrText>
        </w:r>
        <w:r>
          <w:rPr>
            <w:noProof/>
            <w:webHidden/>
          </w:rPr>
        </w:r>
        <w:r>
          <w:rPr>
            <w:noProof/>
            <w:webHidden/>
          </w:rPr>
          <w:fldChar w:fldCharType="separate"/>
        </w:r>
        <w:r>
          <w:rPr>
            <w:noProof/>
            <w:webHidden/>
          </w:rPr>
          <w:t>56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8" w:history="1">
        <w:r w:rsidRPr="00180EEC">
          <w:rPr>
            <w:rStyle w:val="Hyperlink"/>
            <w:noProof/>
          </w:rPr>
          <w:t>Figure 33: Disease detail (Tomato late blight): symptoms, lifecycle, three treatment options with costs and prevention.</w:t>
        </w:r>
        <w:r>
          <w:rPr>
            <w:noProof/>
            <w:webHidden/>
          </w:rPr>
          <w:tab/>
        </w:r>
        <w:r>
          <w:rPr>
            <w:noProof/>
            <w:webHidden/>
          </w:rPr>
          <w:fldChar w:fldCharType="begin"/>
        </w:r>
        <w:r>
          <w:rPr>
            <w:noProof/>
            <w:webHidden/>
          </w:rPr>
          <w:instrText xml:space="preserve"> PAGEREF _Toc243933878 \h </w:instrText>
        </w:r>
        <w:r>
          <w:rPr>
            <w:noProof/>
            <w:webHidden/>
          </w:rPr>
        </w:r>
        <w:r>
          <w:rPr>
            <w:noProof/>
            <w:webHidden/>
          </w:rPr>
          <w:fldChar w:fldCharType="separate"/>
        </w:r>
        <w:r>
          <w:rPr>
            <w:noProof/>
            <w:webHidden/>
          </w:rPr>
          <w:t>56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79" w:history="1">
        <w:r w:rsidRPr="00180EEC">
          <w:rPr>
            <w:rStyle w:val="Hyperlink"/>
            <w:noProof/>
          </w:rPr>
          <w:t>Figure 34: Dashboard with the Hindi interface: menus, headings and counters are translated; the sentences below them stay in English because only 44 interface strings are translated.</w:t>
        </w:r>
        <w:r>
          <w:rPr>
            <w:noProof/>
            <w:webHidden/>
          </w:rPr>
          <w:tab/>
        </w:r>
        <w:r>
          <w:rPr>
            <w:noProof/>
            <w:webHidden/>
          </w:rPr>
          <w:fldChar w:fldCharType="begin"/>
        </w:r>
        <w:r>
          <w:rPr>
            <w:noProof/>
            <w:webHidden/>
          </w:rPr>
          <w:instrText xml:space="preserve"> PAGEREF _Toc243933879 \h </w:instrText>
        </w:r>
        <w:r>
          <w:rPr>
            <w:noProof/>
            <w:webHidden/>
          </w:rPr>
        </w:r>
        <w:r>
          <w:rPr>
            <w:noProof/>
            <w:webHidden/>
          </w:rPr>
          <w:fldChar w:fldCharType="separate"/>
        </w:r>
        <w:r>
          <w:rPr>
            <w:noProof/>
            <w:webHidden/>
          </w:rPr>
          <w:t>57</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0" w:history="1">
        <w:r w:rsidRPr="00180EEC">
          <w:rPr>
            <w:rStyle w:val="Hyperlink"/>
            <w:noProof/>
          </w:rPr>
          <w:t>Figure 35: Dashboard at phone width (390 x 844 px, Hindi interface): the sidebar becomes a bottom navigation bar and the cards stack in one column.</w:t>
        </w:r>
        <w:r>
          <w:rPr>
            <w:noProof/>
            <w:webHidden/>
          </w:rPr>
          <w:tab/>
        </w:r>
        <w:r>
          <w:rPr>
            <w:noProof/>
            <w:webHidden/>
          </w:rPr>
          <w:fldChar w:fldCharType="begin"/>
        </w:r>
        <w:r>
          <w:rPr>
            <w:noProof/>
            <w:webHidden/>
          </w:rPr>
          <w:instrText xml:space="preserve"> PAGEREF _Toc243933880 \h </w:instrText>
        </w:r>
        <w:r>
          <w:rPr>
            <w:noProof/>
            <w:webHidden/>
          </w:rPr>
        </w:r>
        <w:r>
          <w:rPr>
            <w:noProof/>
            <w:webHidden/>
          </w:rPr>
          <w:fldChar w:fldCharType="separate"/>
        </w:r>
        <w:r>
          <w:rPr>
            <w:noProof/>
            <w:webHidden/>
          </w:rPr>
          <w:t>57</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1" w:history="1">
        <w:r w:rsidRPr="00180EEC">
          <w:rPr>
            <w:rStyle w:val="Hyperlink"/>
            <w:noProof/>
          </w:rPr>
          <w:t>Figure 36: PlantDoc class sizes in the local copy: 28 training folders and 27 test folders.</w:t>
        </w:r>
        <w:r>
          <w:rPr>
            <w:noProof/>
            <w:webHidden/>
          </w:rPr>
          <w:tab/>
        </w:r>
        <w:r>
          <w:rPr>
            <w:noProof/>
            <w:webHidden/>
          </w:rPr>
          <w:fldChar w:fldCharType="begin"/>
        </w:r>
        <w:r>
          <w:rPr>
            <w:noProof/>
            <w:webHidden/>
          </w:rPr>
          <w:instrText xml:space="preserve"> PAGEREF _Toc243933881 \h </w:instrText>
        </w:r>
        <w:r>
          <w:rPr>
            <w:noProof/>
            <w:webHidden/>
          </w:rPr>
        </w:r>
        <w:r>
          <w:rPr>
            <w:noProof/>
            <w:webHidden/>
          </w:rPr>
          <w:fldChar w:fldCharType="separate"/>
        </w:r>
        <w:r>
          <w:rPr>
            <w:noProof/>
            <w:webHidden/>
          </w:rPr>
          <w:t>58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2" w:history="1">
        <w:r w:rsidRPr="00180EEC">
          <w:rPr>
            <w:rStyle w:val="Hyperlink"/>
            <w:noProof/>
          </w:rPr>
          <w:t>Figure 37: Training and validation accuracy and loss of the compact CNN, seed 42: both stay low.</w:t>
        </w:r>
        <w:r>
          <w:rPr>
            <w:noProof/>
            <w:webHidden/>
          </w:rPr>
          <w:tab/>
        </w:r>
        <w:r>
          <w:rPr>
            <w:noProof/>
            <w:webHidden/>
          </w:rPr>
          <w:fldChar w:fldCharType="begin"/>
        </w:r>
        <w:r>
          <w:rPr>
            <w:noProof/>
            <w:webHidden/>
          </w:rPr>
          <w:instrText xml:space="preserve"> PAGEREF _Toc243933882 \h </w:instrText>
        </w:r>
        <w:r>
          <w:rPr>
            <w:noProof/>
            <w:webHidden/>
          </w:rPr>
        </w:r>
        <w:r>
          <w:rPr>
            <w:noProof/>
            <w:webHidden/>
          </w:rPr>
          <w:fldChar w:fldCharType="separate"/>
        </w:r>
        <w:r>
          <w:rPr>
            <w:noProof/>
            <w:webHidden/>
          </w:rPr>
          <w:t>60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3" w:history="1">
        <w:r w:rsidRPr="00180EEC">
          <w:rPr>
            <w:rStyle w:val="Hyperlink"/>
            <w:noProof/>
          </w:rPr>
          <w:t>Figure 38: Confusion matrix of MobileNetV2 (seed 42) on the 236 test photographs; the diagonal holds the correct answers.</w:t>
        </w:r>
        <w:r>
          <w:rPr>
            <w:noProof/>
            <w:webHidden/>
          </w:rPr>
          <w:tab/>
        </w:r>
        <w:r>
          <w:rPr>
            <w:noProof/>
            <w:webHidden/>
          </w:rPr>
          <w:fldChar w:fldCharType="begin"/>
        </w:r>
        <w:r>
          <w:rPr>
            <w:noProof/>
            <w:webHidden/>
          </w:rPr>
          <w:instrText xml:space="preserve"> PAGEREF _Toc243933883 \h </w:instrText>
        </w:r>
        <w:r>
          <w:rPr>
            <w:noProof/>
            <w:webHidden/>
          </w:rPr>
        </w:r>
        <w:r>
          <w:rPr>
            <w:noProof/>
            <w:webHidden/>
          </w:rPr>
          <w:fldChar w:fldCharType="separate"/>
        </w:r>
        <w:r>
          <w:rPr>
            <w:noProof/>
            <w:webHidden/>
          </w:rPr>
          <w:t>61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4" w:history="1">
        <w:r w:rsidRPr="00180EEC">
          <w:rPr>
            <w:rStyle w:val="Hyperlink"/>
            <w:noProof/>
          </w:rPr>
          <w:t>Figure 39: Per-class F1 of MobileNetV2 and of the compact CNN (seed 42); the number of test photographs is in brackets.</w:t>
        </w:r>
        <w:r>
          <w:rPr>
            <w:noProof/>
            <w:webHidden/>
          </w:rPr>
          <w:tab/>
        </w:r>
        <w:r>
          <w:rPr>
            <w:noProof/>
            <w:webHidden/>
          </w:rPr>
          <w:fldChar w:fldCharType="begin"/>
        </w:r>
        <w:r>
          <w:rPr>
            <w:noProof/>
            <w:webHidden/>
          </w:rPr>
          <w:instrText xml:space="preserve"> PAGEREF _Toc243933884 \h </w:instrText>
        </w:r>
        <w:r>
          <w:rPr>
            <w:noProof/>
            <w:webHidden/>
          </w:rPr>
        </w:r>
        <w:r>
          <w:rPr>
            <w:noProof/>
            <w:webHidden/>
          </w:rPr>
          <w:fldChar w:fldCharType="separate"/>
        </w:r>
        <w:r>
          <w:rPr>
            <w:noProof/>
            <w:webHidden/>
          </w:rPr>
          <w:t>61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5" w:history="1">
        <w:r w:rsidRPr="00180EEC">
          <w:rPr>
            <w:rStyle w:val="Hyperlink"/>
            <w:noProof/>
          </w:rPr>
          <w:t>Figure 40: Test accuracy of the three training seeds of each network: the gap between the networks is far larger than the variation between seeds.</w:t>
        </w:r>
        <w:r>
          <w:rPr>
            <w:noProof/>
            <w:webHidden/>
          </w:rPr>
          <w:tab/>
        </w:r>
        <w:r>
          <w:rPr>
            <w:noProof/>
            <w:webHidden/>
          </w:rPr>
          <w:fldChar w:fldCharType="begin"/>
        </w:r>
        <w:r>
          <w:rPr>
            <w:noProof/>
            <w:webHidden/>
          </w:rPr>
          <w:instrText xml:space="preserve"> PAGEREF _Toc243933885 \h </w:instrText>
        </w:r>
        <w:r>
          <w:rPr>
            <w:noProof/>
            <w:webHidden/>
          </w:rPr>
        </w:r>
        <w:r>
          <w:rPr>
            <w:noProof/>
            <w:webHidden/>
          </w:rPr>
          <w:fldChar w:fldCharType="separate"/>
        </w:r>
        <w:r>
          <w:rPr>
            <w:noProof/>
            <w:webHidden/>
          </w:rPr>
          <w:t>62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6" w:history="1">
        <w:r w:rsidRPr="00180EEC">
          <w:rPr>
            <w:rStyle w:val="Hyperlink"/>
            <w:noProof/>
          </w:rPr>
          <w:t>Figure 41: Accuracy and macro-F1 of every engine measured, with chance and majority-class lines.</w:t>
        </w:r>
        <w:r>
          <w:rPr>
            <w:noProof/>
            <w:webHidden/>
          </w:rPr>
          <w:tab/>
        </w:r>
        <w:r>
          <w:rPr>
            <w:noProof/>
            <w:webHidden/>
          </w:rPr>
          <w:fldChar w:fldCharType="begin"/>
        </w:r>
        <w:r>
          <w:rPr>
            <w:noProof/>
            <w:webHidden/>
          </w:rPr>
          <w:instrText xml:space="preserve"> PAGEREF _Toc243933886 \h </w:instrText>
        </w:r>
        <w:r>
          <w:rPr>
            <w:noProof/>
            <w:webHidden/>
          </w:rPr>
        </w:r>
        <w:r>
          <w:rPr>
            <w:noProof/>
            <w:webHidden/>
          </w:rPr>
          <w:fldChar w:fldCharType="separate"/>
        </w:r>
        <w:r>
          <w:rPr>
            <w:noProof/>
            <w:webHidden/>
          </w:rPr>
          <w:t>63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7" w:history="1">
        <w:r w:rsidRPr="00180EEC">
          <w:rPr>
            <w:rStyle w:val="Hyperlink"/>
            <w:noProof/>
          </w:rPr>
          <w:t>Figure 42: Healthy leaves called healthy and diseased leaves called diseased, per engine (the random forest's healthy recall was not stored).</w:t>
        </w:r>
        <w:r>
          <w:rPr>
            <w:noProof/>
            <w:webHidden/>
          </w:rPr>
          <w:tab/>
        </w:r>
        <w:r>
          <w:rPr>
            <w:noProof/>
            <w:webHidden/>
          </w:rPr>
          <w:fldChar w:fldCharType="begin"/>
        </w:r>
        <w:r>
          <w:rPr>
            <w:noProof/>
            <w:webHidden/>
          </w:rPr>
          <w:instrText xml:space="preserve"> PAGEREF _Toc243933887 \h </w:instrText>
        </w:r>
        <w:r>
          <w:rPr>
            <w:noProof/>
            <w:webHidden/>
          </w:rPr>
        </w:r>
        <w:r>
          <w:rPr>
            <w:noProof/>
            <w:webHidden/>
          </w:rPr>
          <w:fldChar w:fldCharType="separate"/>
        </w:r>
        <w:r>
          <w:rPr>
            <w:noProof/>
            <w:webHidden/>
          </w:rPr>
          <w:t>63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8" w:history="1">
        <w:r w:rsidRPr="00180EEC">
          <w:rPr>
            <w:rStyle w:val="Hyperlink"/>
            <w:noProof/>
          </w:rPr>
          <w:t>Figure 43: Left: accuracy of the heuristic within confidence bins. Right: sum of the three scores shown for each photograph.</w:t>
        </w:r>
        <w:r>
          <w:rPr>
            <w:noProof/>
            <w:webHidden/>
          </w:rPr>
          <w:tab/>
        </w:r>
        <w:r>
          <w:rPr>
            <w:noProof/>
            <w:webHidden/>
          </w:rPr>
          <w:fldChar w:fldCharType="begin"/>
        </w:r>
        <w:r>
          <w:rPr>
            <w:noProof/>
            <w:webHidden/>
          </w:rPr>
          <w:instrText xml:space="preserve"> PAGEREF _Toc243933888 \h </w:instrText>
        </w:r>
        <w:r>
          <w:rPr>
            <w:noProof/>
            <w:webHidden/>
          </w:rPr>
        </w:r>
        <w:r>
          <w:rPr>
            <w:noProof/>
            <w:webHidden/>
          </w:rPr>
          <w:fldChar w:fldCharType="separate"/>
        </w:r>
        <w:r>
          <w:rPr>
            <w:noProof/>
            <w:webHidden/>
          </w:rPr>
          <w:t>64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89" w:history="1">
        <w:r w:rsidRPr="00180EEC">
          <w:rPr>
            <w:rStyle w:val="Hyperlink"/>
            <w:noProof/>
          </w:rPr>
          <w:t>Figure 44: Landing page, dark theme.</w:t>
        </w:r>
        <w:r>
          <w:rPr>
            <w:noProof/>
            <w:webHidden/>
          </w:rPr>
          <w:tab/>
        </w:r>
        <w:r>
          <w:rPr>
            <w:noProof/>
            <w:webHidden/>
          </w:rPr>
          <w:fldChar w:fldCharType="begin"/>
        </w:r>
        <w:r>
          <w:rPr>
            <w:noProof/>
            <w:webHidden/>
          </w:rPr>
          <w:instrText xml:space="preserve"> PAGEREF _Toc243933889 \h </w:instrText>
        </w:r>
        <w:r>
          <w:rPr>
            <w:noProof/>
            <w:webHidden/>
          </w:rPr>
        </w:r>
        <w:r>
          <w:rPr>
            <w:noProof/>
            <w:webHidden/>
          </w:rPr>
          <w:fldChar w:fldCharType="separate"/>
        </w:r>
        <w:r>
          <w:rPr>
            <w:noProof/>
            <w:webHidden/>
          </w:rPr>
          <w:t>81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0" w:history="1">
        <w:r w:rsidRPr="00180EEC">
          <w:rPr>
            <w:rStyle w:val="Hyperlink"/>
            <w:noProof/>
          </w:rPr>
          <w:t>Figure 45: Landing page, light theme.</w:t>
        </w:r>
        <w:r>
          <w:rPr>
            <w:noProof/>
            <w:webHidden/>
          </w:rPr>
          <w:tab/>
        </w:r>
        <w:r>
          <w:rPr>
            <w:noProof/>
            <w:webHidden/>
          </w:rPr>
          <w:fldChar w:fldCharType="begin"/>
        </w:r>
        <w:r>
          <w:rPr>
            <w:noProof/>
            <w:webHidden/>
          </w:rPr>
          <w:instrText xml:space="preserve"> PAGEREF _Toc243933890 \h </w:instrText>
        </w:r>
        <w:r>
          <w:rPr>
            <w:noProof/>
            <w:webHidden/>
          </w:rPr>
        </w:r>
        <w:r>
          <w:rPr>
            <w:noProof/>
            <w:webHidden/>
          </w:rPr>
          <w:fldChar w:fldCharType="separate"/>
        </w:r>
        <w:r>
          <w:rPr>
            <w:noProof/>
            <w:webHidden/>
          </w:rPr>
          <w:t>81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1" w:history="1">
        <w:r w:rsidRPr="00180EEC">
          <w:rPr>
            <w:rStyle w:val="Hyperlink"/>
            <w:noProof/>
          </w:rPr>
          <w:t>Figure 46: Landing page: how it works.</w:t>
        </w:r>
        <w:r>
          <w:rPr>
            <w:noProof/>
            <w:webHidden/>
          </w:rPr>
          <w:tab/>
        </w:r>
        <w:r>
          <w:rPr>
            <w:noProof/>
            <w:webHidden/>
          </w:rPr>
          <w:fldChar w:fldCharType="begin"/>
        </w:r>
        <w:r>
          <w:rPr>
            <w:noProof/>
            <w:webHidden/>
          </w:rPr>
          <w:instrText xml:space="preserve"> PAGEREF _Toc243933891 \h </w:instrText>
        </w:r>
        <w:r>
          <w:rPr>
            <w:noProof/>
            <w:webHidden/>
          </w:rPr>
        </w:r>
        <w:r>
          <w:rPr>
            <w:noProof/>
            <w:webHidden/>
          </w:rPr>
          <w:fldChar w:fldCharType="separate"/>
        </w:r>
        <w:r>
          <w:rPr>
            <w:noProof/>
            <w:webHidden/>
          </w:rPr>
          <w:t>81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2" w:history="1">
        <w:r w:rsidRPr="00180EEC">
          <w:rPr>
            <w:rStyle w:val="Hyperlink"/>
            <w:noProof/>
          </w:rPr>
          <w:t>Figure 47: Register page.</w:t>
        </w:r>
        <w:r>
          <w:rPr>
            <w:noProof/>
            <w:webHidden/>
          </w:rPr>
          <w:tab/>
        </w:r>
        <w:r>
          <w:rPr>
            <w:noProof/>
            <w:webHidden/>
          </w:rPr>
          <w:fldChar w:fldCharType="begin"/>
        </w:r>
        <w:r>
          <w:rPr>
            <w:noProof/>
            <w:webHidden/>
          </w:rPr>
          <w:instrText xml:space="preserve"> PAGEREF _Toc243933892 \h </w:instrText>
        </w:r>
        <w:r>
          <w:rPr>
            <w:noProof/>
            <w:webHidden/>
          </w:rPr>
        </w:r>
        <w:r>
          <w:rPr>
            <w:noProof/>
            <w:webHidden/>
          </w:rPr>
          <w:fldChar w:fldCharType="separate"/>
        </w:r>
        <w:r>
          <w:rPr>
            <w:noProof/>
            <w:webHidden/>
          </w:rPr>
          <w:t>81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3" w:history="1">
        <w:r w:rsidRPr="00180EEC">
          <w:rPr>
            <w:rStyle w:val="Hyperlink"/>
            <w:noProof/>
          </w:rPr>
          <w:t>Figure 48: Login page with the demo-account hint.</w:t>
        </w:r>
        <w:r>
          <w:rPr>
            <w:noProof/>
            <w:webHidden/>
          </w:rPr>
          <w:tab/>
        </w:r>
        <w:r>
          <w:rPr>
            <w:noProof/>
            <w:webHidden/>
          </w:rPr>
          <w:fldChar w:fldCharType="begin"/>
        </w:r>
        <w:r>
          <w:rPr>
            <w:noProof/>
            <w:webHidden/>
          </w:rPr>
          <w:instrText xml:space="preserve"> PAGEREF _Toc243933893 \h </w:instrText>
        </w:r>
        <w:r>
          <w:rPr>
            <w:noProof/>
            <w:webHidden/>
          </w:rPr>
        </w:r>
        <w:r>
          <w:rPr>
            <w:noProof/>
            <w:webHidden/>
          </w:rPr>
          <w:fldChar w:fldCharType="separate"/>
        </w:r>
        <w:r>
          <w:rPr>
            <w:noProof/>
            <w:webHidden/>
          </w:rPr>
          <w:t>81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4" w:history="1">
        <w:r w:rsidRPr="00180EEC">
          <w:rPr>
            <w:rStyle w:val="Hyperlink"/>
            <w:noProof/>
          </w:rPr>
          <w:t>Figure 49: Disease guide listing the 38 classes.</w:t>
        </w:r>
        <w:r>
          <w:rPr>
            <w:noProof/>
            <w:webHidden/>
          </w:rPr>
          <w:tab/>
        </w:r>
        <w:r>
          <w:rPr>
            <w:noProof/>
            <w:webHidden/>
          </w:rPr>
          <w:fldChar w:fldCharType="begin"/>
        </w:r>
        <w:r>
          <w:rPr>
            <w:noProof/>
            <w:webHidden/>
          </w:rPr>
          <w:instrText xml:space="preserve"> PAGEREF _Toc243933894 \h </w:instrText>
        </w:r>
        <w:r>
          <w:rPr>
            <w:noProof/>
            <w:webHidden/>
          </w:rPr>
        </w:r>
        <w:r>
          <w:rPr>
            <w:noProof/>
            <w:webHidden/>
          </w:rPr>
          <w:fldChar w:fldCharType="separate"/>
        </w:r>
        <w:r>
          <w:rPr>
            <w:noProof/>
            <w:webHidden/>
          </w:rPr>
          <w:t>81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5" w:history="1">
        <w:r w:rsidRPr="00180EEC">
          <w:rPr>
            <w:rStyle w:val="Hyperlink"/>
            <w:noProof/>
          </w:rPr>
          <w:t>Figure 50: Disease detail card (tomato late blight).</w:t>
        </w:r>
        <w:r>
          <w:rPr>
            <w:noProof/>
            <w:webHidden/>
          </w:rPr>
          <w:tab/>
        </w:r>
        <w:r>
          <w:rPr>
            <w:noProof/>
            <w:webHidden/>
          </w:rPr>
          <w:fldChar w:fldCharType="begin"/>
        </w:r>
        <w:r>
          <w:rPr>
            <w:noProof/>
            <w:webHidden/>
          </w:rPr>
          <w:instrText xml:space="preserve"> PAGEREF _Toc243933895 \h </w:instrText>
        </w:r>
        <w:r>
          <w:rPr>
            <w:noProof/>
            <w:webHidden/>
          </w:rPr>
        </w:r>
        <w:r>
          <w:rPr>
            <w:noProof/>
            <w:webHidden/>
          </w:rPr>
          <w:fldChar w:fldCharType="separate"/>
        </w:r>
        <w:r>
          <w:rPr>
            <w:noProof/>
            <w:webHidden/>
          </w:rPr>
          <w:t>82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6" w:history="1">
        <w:r w:rsidRPr="00180EEC">
          <w:rPr>
            <w:rStyle w:val="Hyperlink"/>
            <w:noProof/>
          </w:rPr>
          <w:t>Figure 51: Profile page: language and preferred crops.</w:t>
        </w:r>
        <w:r>
          <w:rPr>
            <w:noProof/>
            <w:webHidden/>
          </w:rPr>
          <w:tab/>
        </w:r>
        <w:r>
          <w:rPr>
            <w:noProof/>
            <w:webHidden/>
          </w:rPr>
          <w:fldChar w:fldCharType="begin"/>
        </w:r>
        <w:r>
          <w:rPr>
            <w:noProof/>
            <w:webHidden/>
          </w:rPr>
          <w:instrText xml:space="preserve"> PAGEREF _Toc243933896 \h </w:instrText>
        </w:r>
        <w:r>
          <w:rPr>
            <w:noProof/>
            <w:webHidden/>
          </w:rPr>
        </w:r>
        <w:r>
          <w:rPr>
            <w:noProof/>
            <w:webHidden/>
          </w:rPr>
          <w:fldChar w:fldCharType="separate"/>
        </w:r>
        <w:r>
          <w:rPr>
            <w:noProof/>
            <w:webHidden/>
          </w:rPr>
          <w:t>82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7" w:history="1">
        <w:r w:rsidRPr="00180EEC">
          <w:rPr>
            <w:rStyle w:val="Hyperlink"/>
            <w:noProof/>
          </w:rPr>
          <w:t>Figure 52: Dashboard in the light theme.</w:t>
        </w:r>
        <w:r>
          <w:rPr>
            <w:noProof/>
            <w:webHidden/>
          </w:rPr>
          <w:tab/>
        </w:r>
        <w:r>
          <w:rPr>
            <w:noProof/>
            <w:webHidden/>
          </w:rPr>
          <w:fldChar w:fldCharType="begin"/>
        </w:r>
        <w:r>
          <w:rPr>
            <w:noProof/>
            <w:webHidden/>
          </w:rPr>
          <w:instrText xml:space="preserve"> PAGEREF _Toc243933897 \h </w:instrText>
        </w:r>
        <w:r>
          <w:rPr>
            <w:noProof/>
            <w:webHidden/>
          </w:rPr>
        </w:r>
        <w:r>
          <w:rPr>
            <w:noProof/>
            <w:webHidden/>
          </w:rPr>
          <w:fldChar w:fldCharType="separate"/>
        </w:r>
        <w:r>
          <w:rPr>
            <w:noProof/>
            <w:webHidden/>
          </w:rPr>
          <w:t>82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898" w:history="1">
        <w:r w:rsidRPr="00180EEC">
          <w:rPr>
            <w:rStyle w:val="Hyperlink"/>
            <w:noProof/>
          </w:rPr>
          <w:t>Figure 53: Dashboard with the Hindi interface; body text is still English.</w:t>
        </w:r>
        <w:r>
          <w:rPr>
            <w:noProof/>
            <w:webHidden/>
          </w:rPr>
          <w:tab/>
        </w:r>
        <w:r>
          <w:rPr>
            <w:noProof/>
            <w:webHidden/>
          </w:rPr>
          <w:fldChar w:fldCharType="begin"/>
        </w:r>
        <w:r>
          <w:rPr>
            <w:noProof/>
            <w:webHidden/>
          </w:rPr>
          <w:instrText xml:space="preserve"> PAGEREF _Toc243933898 \h </w:instrText>
        </w:r>
        <w:r>
          <w:rPr>
            <w:noProof/>
            <w:webHidden/>
          </w:rPr>
        </w:r>
        <w:r>
          <w:rPr>
            <w:noProof/>
            <w:webHidden/>
          </w:rPr>
          <w:fldChar w:fldCharType="separate"/>
        </w:r>
        <w:r>
          <w:rPr>
            <w:noProof/>
            <w:webHidden/>
          </w:rPr>
          <w:t>82</w:t>
        </w:r>
        <w:r>
          <w:rPr>
            <w:noProof/>
            <w:webHidden/>
          </w:rPr>
          <w:fldChar w:fldCharType="end"/>
        </w:r>
      </w:hyperlink>
    </w:p>
    <w:p w:rsidR="0027366A" w:rsidRDefault="001D153B">
      <w:pPr>
        <w:spacing w:line="276" w:lineRule="auto"/>
        <w:jc w:val="left"/>
      </w:pPr>
      <w:r>
        <w:rPr>
          <w:rFonts w:cs="Times New Roman"/>
        </w:rPr>
        <w:fldChar w:fldCharType="end"/>
      </w:r>
    </w:p>
    <w:p w:rsidR="0027366A" w:rsidRDefault="001D153B">
      <w:pPr>
        <w:pStyle w:val="Heading1"/>
        <w:pageBreakBefore/>
      </w:pPr>
      <w:bookmarkStart w:id="7" w:name="_Toc243933733"/>
      <w:r>
        <w:lastRenderedPageBreak/>
        <w:t>LIST OF TABLES</w:t>
      </w:r>
      <w:bookmarkEnd w:id="7"/>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33899" w:history="1">
        <w:r w:rsidRPr="000C1472">
          <w:rPr>
            <w:rStyle w:val="Hyperlink"/>
            <w:noProof/>
          </w:rPr>
          <w:t>Table 1: Abbreviations used in this report</w:t>
        </w:r>
        <w:r>
          <w:rPr>
            <w:noProof/>
            <w:webHidden/>
          </w:rPr>
          <w:tab/>
        </w:r>
        <w:r>
          <w:rPr>
            <w:noProof/>
            <w:webHidden/>
          </w:rPr>
          <w:fldChar w:fldCharType="begin"/>
        </w:r>
        <w:r>
          <w:rPr>
            <w:noProof/>
            <w:webHidden/>
          </w:rPr>
          <w:instrText xml:space="preserve"> PAGEREF _Toc243933899 \h </w:instrText>
        </w:r>
        <w:r>
          <w:rPr>
            <w:noProof/>
            <w:webHidden/>
          </w:rPr>
        </w:r>
        <w:r>
          <w:rPr>
            <w:noProof/>
            <w:webHidden/>
          </w:rPr>
          <w:fldChar w:fldCharType="separate"/>
        </w:r>
        <w:r>
          <w:rPr>
            <w:noProof/>
            <w:webHidden/>
          </w:rPr>
          <w:t>xi</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0" w:history="1">
        <w:r w:rsidRPr="000C1472">
          <w:rPr>
            <w:rStyle w:val="Hyperlink"/>
            <w:noProof/>
          </w:rPr>
          <w:t>Table 2: What the batch abstract promises and what was delivered</w:t>
        </w:r>
        <w:r>
          <w:rPr>
            <w:noProof/>
            <w:webHidden/>
          </w:rPr>
          <w:tab/>
        </w:r>
        <w:r>
          <w:rPr>
            <w:noProof/>
            <w:webHidden/>
          </w:rPr>
          <w:fldChar w:fldCharType="begin"/>
        </w:r>
        <w:r>
          <w:rPr>
            <w:noProof/>
            <w:webHidden/>
          </w:rPr>
          <w:instrText xml:space="preserve"> PAGEREF _Toc243933900 \h </w:instrText>
        </w:r>
        <w:r>
          <w:rPr>
            <w:noProof/>
            <w:webHidden/>
          </w:rPr>
        </w:r>
        <w:r>
          <w:rPr>
            <w:noProof/>
            <w:webHidden/>
          </w:rPr>
          <w:fldChar w:fldCharType="separate"/>
        </w:r>
        <w:r>
          <w:rPr>
            <w:noProof/>
            <w:webHidden/>
          </w:rPr>
          <w:t>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1" w:history="1">
        <w:r w:rsidRPr="000C1472">
          <w:rPr>
            <w:rStyle w:val="Hyperlink"/>
            <w:noProof/>
          </w:rPr>
          <w:t>Table 3: Organisation of the report</w:t>
        </w:r>
        <w:r>
          <w:rPr>
            <w:noProof/>
            <w:webHidden/>
          </w:rPr>
          <w:tab/>
        </w:r>
        <w:r>
          <w:rPr>
            <w:noProof/>
            <w:webHidden/>
          </w:rPr>
          <w:fldChar w:fldCharType="begin"/>
        </w:r>
        <w:r>
          <w:rPr>
            <w:noProof/>
            <w:webHidden/>
          </w:rPr>
          <w:instrText xml:space="preserve"> PAGEREF _Toc243933901 \h </w:instrText>
        </w:r>
        <w:r>
          <w:rPr>
            <w:noProof/>
            <w:webHidden/>
          </w:rPr>
        </w:r>
        <w:r>
          <w:rPr>
            <w:noProof/>
            <w:webHidden/>
          </w:rPr>
          <w:fldChar w:fldCharType="separate"/>
        </w:r>
        <w:r>
          <w:rPr>
            <w:noProof/>
            <w:webHidden/>
          </w:rPr>
          <w:t>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2" w:history="1">
        <w:r w:rsidRPr="000C1472">
          <w:rPr>
            <w:rStyle w:val="Hyperlink"/>
            <w:noProof/>
          </w:rPr>
          <w:t>Table 4: PlantDoc benchmark results reported by its authors (cropped leaves, 80/20 split, 100 x 100 px)</w:t>
        </w:r>
        <w:r>
          <w:rPr>
            <w:noProof/>
            <w:webHidden/>
          </w:rPr>
          <w:tab/>
        </w:r>
        <w:r>
          <w:rPr>
            <w:noProof/>
            <w:webHidden/>
          </w:rPr>
          <w:fldChar w:fldCharType="begin"/>
        </w:r>
        <w:r>
          <w:rPr>
            <w:noProof/>
            <w:webHidden/>
          </w:rPr>
          <w:instrText xml:space="preserve"> PAGEREF _Toc243933902 \h </w:instrText>
        </w:r>
        <w:r>
          <w:rPr>
            <w:noProof/>
            <w:webHidden/>
          </w:rPr>
        </w:r>
        <w:r>
          <w:rPr>
            <w:noProof/>
            <w:webHidden/>
          </w:rPr>
          <w:fldChar w:fldCharType="separate"/>
        </w:r>
        <w:r>
          <w:rPr>
            <w:noProof/>
            <w:webHidden/>
          </w:rPr>
          <w:t>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3" w:history="1">
        <w:r w:rsidRPr="000C1472">
          <w:rPr>
            <w:rStyle w:val="Hyperlink"/>
            <w:noProof/>
          </w:rPr>
          <w:t>Table 5: Related work reviewed (all figures as reported by the papers)</w:t>
        </w:r>
        <w:r>
          <w:rPr>
            <w:noProof/>
            <w:webHidden/>
          </w:rPr>
          <w:tab/>
        </w:r>
        <w:r>
          <w:rPr>
            <w:noProof/>
            <w:webHidden/>
          </w:rPr>
          <w:fldChar w:fldCharType="begin"/>
        </w:r>
        <w:r>
          <w:rPr>
            <w:noProof/>
            <w:webHidden/>
          </w:rPr>
          <w:instrText xml:space="preserve"> PAGEREF _Toc243933903 \h </w:instrText>
        </w:r>
        <w:r>
          <w:rPr>
            <w:noProof/>
            <w:webHidden/>
          </w:rPr>
        </w:r>
        <w:r>
          <w:rPr>
            <w:noProof/>
            <w:webHidden/>
          </w:rPr>
          <w:fldChar w:fldCharType="separate"/>
        </w:r>
        <w:r>
          <w:rPr>
            <w:noProof/>
            <w:webHidden/>
          </w:rPr>
          <w:t>10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4" w:history="1">
        <w:r w:rsidRPr="000C1472">
          <w:rPr>
            <w:rStyle w:val="Hyperlink"/>
            <w:noProof/>
          </w:rPr>
          <w:t>Table 6: The base paper, PD36-C and this project compared</w:t>
        </w:r>
        <w:r>
          <w:rPr>
            <w:noProof/>
            <w:webHidden/>
          </w:rPr>
          <w:tab/>
        </w:r>
        <w:r>
          <w:rPr>
            <w:noProof/>
            <w:webHidden/>
          </w:rPr>
          <w:fldChar w:fldCharType="begin"/>
        </w:r>
        <w:r>
          <w:rPr>
            <w:noProof/>
            <w:webHidden/>
          </w:rPr>
          <w:instrText xml:space="preserve"> PAGEREF _Toc243933904 \h </w:instrText>
        </w:r>
        <w:r>
          <w:rPr>
            <w:noProof/>
            <w:webHidden/>
          </w:rPr>
        </w:r>
        <w:r>
          <w:rPr>
            <w:noProof/>
            <w:webHidden/>
          </w:rPr>
          <w:fldChar w:fldCharType="separate"/>
        </w:r>
        <w:r>
          <w:rPr>
            <w:noProof/>
            <w:webHidden/>
          </w:rPr>
          <w:t>10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5" w:history="1">
        <w:r w:rsidRPr="000C1472">
          <w:rPr>
            <w:rStyle w:val="Hyperlink"/>
            <w:noProof/>
          </w:rPr>
          <w:t>Table 7: Datasets and algorithms and where they appear in this project</w:t>
        </w:r>
        <w:r>
          <w:rPr>
            <w:noProof/>
            <w:webHidden/>
          </w:rPr>
          <w:tab/>
        </w:r>
        <w:r>
          <w:rPr>
            <w:noProof/>
            <w:webHidden/>
          </w:rPr>
          <w:fldChar w:fldCharType="begin"/>
        </w:r>
        <w:r>
          <w:rPr>
            <w:noProof/>
            <w:webHidden/>
          </w:rPr>
          <w:instrText xml:space="preserve"> PAGEREF _Toc243933905 \h </w:instrText>
        </w:r>
        <w:r>
          <w:rPr>
            <w:noProof/>
            <w:webHidden/>
          </w:rPr>
        </w:r>
        <w:r>
          <w:rPr>
            <w:noProof/>
            <w:webHidden/>
          </w:rPr>
          <w:fldChar w:fldCharType="separate"/>
        </w:r>
        <w:r>
          <w:rPr>
            <w:noProof/>
            <w:webHidden/>
          </w:rPr>
          <w:t>11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6" w:history="1">
        <w:r w:rsidRPr="000C1472">
          <w:rPr>
            <w:rStyle w:val="Hyperlink"/>
            <w:noProof/>
          </w:rPr>
          <w:t>Table 8: Sources listed in the batch survey and not verified</w:t>
        </w:r>
        <w:r>
          <w:rPr>
            <w:noProof/>
            <w:webHidden/>
          </w:rPr>
          <w:tab/>
        </w:r>
        <w:r>
          <w:rPr>
            <w:noProof/>
            <w:webHidden/>
          </w:rPr>
          <w:fldChar w:fldCharType="begin"/>
        </w:r>
        <w:r>
          <w:rPr>
            <w:noProof/>
            <w:webHidden/>
          </w:rPr>
          <w:instrText xml:space="preserve"> PAGEREF _Toc243933906 \h </w:instrText>
        </w:r>
        <w:r>
          <w:rPr>
            <w:noProof/>
            <w:webHidden/>
          </w:rPr>
        </w:r>
        <w:r>
          <w:rPr>
            <w:noProof/>
            <w:webHidden/>
          </w:rPr>
          <w:fldChar w:fldCharType="separate"/>
        </w:r>
        <w:r>
          <w:rPr>
            <w:noProof/>
            <w:webHidden/>
          </w:rPr>
          <w:t>12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7" w:history="1">
        <w:r w:rsidRPr="000C1472">
          <w:rPr>
            <w:rStyle w:val="Hyperlink"/>
            <w:noProof/>
          </w:rPr>
          <w:t>Table 9: Technical risks and how they turned out</w:t>
        </w:r>
        <w:r>
          <w:rPr>
            <w:noProof/>
            <w:webHidden/>
          </w:rPr>
          <w:tab/>
        </w:r>
        <w:r>
          <w:rPr>
            <w:noProof/>
            <w:webHidden/>
          </w:rPr>
          <w:fldChar w:fldCharType="begin"/>
        </w:r>
        <w:r>
          <w:rPr>
            <w:noProof/>
            <w:webHidden/>
          </w:rPr>
          <w:instrText xml:space="preserve"> PAGEREF _Toc243933907 \h </w:instrText>
        </w:r>
        <w:r>
          <w:rPr>
            <w:noProof/>
            <w:webHidden/>
          </w:rPr>
        </w:r>
        <w:r>
          <w:rPr>
            <w:noProof/>
            <w:webHidden/>
          </w:rPr>
          <w:fldChar w:fldCharType="separate"/>
        </w:r>
        <w:r>
          <w:rPr>
            <w:noProof/>
            <w:webHidden/>
          </w:rPr>
          <w:t>13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8" w:history="1">
        <w:r w:rsidRPr="000C1472">
          <w:rPr>
            <w:rStyle w:val="Hyperlink"/>
            <w:noProof/>
          </w:rPr>
          <w:t>Table 10: Cost heads</w:t>
        </w:r>
        <w:r>
          <w:rPr>
            <w:noProof/>
            <w:webHidden/>
          </w:rPr>
          <w:tab/>
        </w:r>
        <w:r>
          <w:rPr>
            <w:noProof/>
            <w:webHidden/>
          </w:rPr>
          <w:fldChar w:fldCharType="begin"/>
        </w:r>
        <w:r>
          <w:rPr>
            <w:noProof/>
            <w:webHidden/>
          </w:rPr>
          <w:instrText xml:space="preserve"> PAGEREF _Toc243933908 \h </w:instrText>
        </w:r>
        <w:r>
          <w:rPr>
            <w:noProof/>
            <w:webHidden/>
          </w:rPr>
        </w:r>
        <w:r>
          <w:rPr>
            <w:noProof/>
            <w:webHidden/>
          </w:rPr>
          <w:fldChar w:fldCharType="separate"/>
        </w:r>
        <w:r>
          <w:rPr>
            <w:noProof/>
            <w:webHidden/>
          </w:rPr>
          <w:t>14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09" w:history="1">
        <w:r w:rsidRPr="000C1472">
          <w:rPr>
            <w:rStyle w:val="Hyperlink"/>
            <w:noProof/>
          </w:rPr>
          <w:t>Table 11: Project phases (indicative, relative weeks)</w:t>
        </w:r>
        <w:r>
          <w:rPr>
            <w:noProof/>
            <w:webHidden/>
          </w:rPr>
          <w:tab/>
        </w:r>
        <w:r>
          <w:rPr>
            <w:noProof/>
            <w:webHidden/>
          </w:rPr>
          <w:fldChar w:fldCharType="begin"/>
        </w:r>
        <w:r>
          <w:rPr>
            <w:noProof/>
            <w:webHidden/>
          </w:rPr>
          <w:instrText xml:space="preserve"> PAGEREF _Toc243933909 \h </w:instrText>
        </w:r>
        <w:r>
          <w:rPr>
            <w:noProof/>
            <w:webHidden/>
          </w:rPr>
        </w:r>
        <w:r>
          <w:rPr>
            <w:noProof/>
            <w:webHidden/>
          </w:rPr>
          <w:fldChar w:fldCharType="separate"/>
        </w:r>
        <w:r>
          <w:rPr>
            <w:noProof/>
            <w:webHidden/>
          </w:rPr>
          <w:t>15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0" w:history="1">
        <w:r w:rsidRPr="000C1472">
          <w:rPr>
            <w:rStyle w:val="Hyperlink"/>
            <w:noProof/>
          </w:rPr>
          <w:t>Table 12: Project risks and mitigation</w:t>
        </w:r>
        <w:r>
          <w:rPr>
            <w:noProof/>
            <w:webHidden/>
          </w:rPr>
          <w:tab/>
        </w:r>
        <w:r>
          <w:rPr>
            <w:noProof/>
            <w:webHidden/>
          </w:rPr>
          <w:fldChar w:fldCharType="begin"/>
        </w:r>
        <w:r>
          <w:rPr>
            <w:noProof/>
            <w:webHidden/>
          </w:rPr>
          <w:instrText xml:space="preserve"> PAGEREF _Toc243933910 \h </w:instrText>
        </w:r>
        <w:r>
          <w:rPr>
            <w:noProof/>
            <w:webHidden/>
          </w:rPr>
        </w:r>
        <w:r>
          <w:rPr>
            <w:noProof/>
            <w:webHidden/>
          </w:rPr>
          <w:fldChar w:fldCharType="separate"/>
        </w:r>
        <w:r>
          <w:rPr>
            <w:noProof/>
            <w:webHidden/>
          </w:rPr>
          <w:t>15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1" w:history="1">
        <w:r w:rsidRPr="000C1472">
          <w:rPr>
            <w:rStyle w:val="Hyperlink"/>
            <w:noProof/>
          </w:rPr>
          <w:t>Table 13: Existing approaches and their limits</w:t>
        </w:r>
        <w:r>
          <w:rPr>
            <w:noProof/>
            <w:webHidden/>
          </w:rPr>
          <w:tab/>
        </w:r>
        <w:r>
          <w:rPr>
            <w:noProof/>
            <w:webHidden/>
          </w:rPr>
          <w:fldChar w:fldCharType="begin"/>
        </w:r>
        <w:r>
          <w:rPr>
            <w:noProof/>
            <w:webHidden/>
          </w:rPr>
          <w:instrText xml:space="preserve"> PAGEREF _Toc243933911 \h </w:instrText>
        </w:r>
        <w:r>
          <w:rPr>
            <w:noProof/>
            <w:webHidden/>
          </w:rPr>
        </w:r>
        <w:r>
          <w:rPr>
            <w:noProof/>
            <w:webHidden/>
          </w:rPr>
          <w:fldChar w:fldCharType="separate"/>
        </w:r>
        <w:r>
          <w:rPr>
            <w:noProof/>
            <w:webHidden/>
          </w:rPr>
          <w:t>17</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2" w:history="1">
        <w:r w:rsidRPr="000C1472">
          <w:rPr>
            <w:rStyle w:val="Hyperlink"/>
            <w:noProof/>
          </w:rPr>
          <w:t>Table 14: Functional requirements and implementation status</w:t>
        </w:r>
        <w:r>
          <w:rPr>
            <w:noProof/>
            <w:webHidden/>
          </w:rPr>
          <w:tab/>
        </w:r>
        <w:r>
          <w:rPr>
            <w:noProof/>
            <w:webHidden/>
          </w:rPr>
          <w:fldChar w:fldCharType="begin"/>
        </w:r>
        <w:r>
          <w:rPr>
            <w:noProof/>
            <w:webHidden/>
          </w:rPr>
          <w:instrText xml:space="preserve"> PAGEREF _Toc243933912 \h </w:instrText>
        </w:r>
        <w:r>
          <w:rPr>
            <w:noProof/>
            <w:webHidden/>
          </w:rPr>
        </w:r>
        <w:r>
          <w:rPr>
            <w:noProof/>
            <w:webHidden/>
          </w:rPr>
          <w:fldChar w:fldCharType="separate"/>
        </w:r>
        <w:r>
          <w:rPr>
            <w:noProof/>
            <w:webHidden/>
          </w:rPr>
          <w:t>18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3" w:history="1">
        <w:r w:rsidRPr="000C1472">
          <w:rPr>
            <w:rStyle w:val="Hyperlink"/>
            <w:noProof/>
          </w:rPr>
          <w:t>Table 15: Non-functional requirements and the evidence for them</w:t>
        </w:r>
        <w:r>
          <w:rPr>
            <w:noProof/>
            <w:webHidden/>
          </w:rPr>
          <w:tab/>
        </w:r>
        <w:r>
          <w:rPr>
            <w:noProof/>
            <w:webHidden/>
          </w:rPr>
          <w:fldChar w:fldCharType="begin"/>
        </w:r>
        <w:r>
          <w:rPr>
            <w:noProof/>
            <w:webHidden/>
          </w:rPr>
          <w:instrText xml:space="preserve"> PAGEREF _Toc243933913 \h </w:instrText>
        </w:r>
        <w:r>
          <w:rPr>
            <w:noProof/>
            <w:webHidden/>
          </w:rPr>
        </w:r>
        <w:r>
          <w:rPr>
            <w:noProof/>
            <w:webHidden/>
          </w:rPr>
          <w:fldChar w:fldCharType="separate"/>
        </w:r>
        <w:r>
          <w:rPr>
            <w:noProof/>
            <w:webHidden/>
          </w:rPr>
          <w:t>18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4" w:history="1">
        <w:r w:rsidRPr="000C1472">
          <w:rPr>
            <w:rStyle w:val="Hyperlink"/>
            <w:noProof/>
          </w:rPr>
          <w:t>Table 16: Hardware</w:t>
        </w:r>
        <w:r>
          <w:rPr>
            <w:noProof/>
            <w:webHidden/>
          </w:rPr>
          <w:tab/>
        </w:r>
        <w:r>
          <w:rPr>
            <w:noProof/>
            <w:webHidden/>
          </w:rPr>
          <w:fldChar w:fldCharType="begin"/>
        </w:r>
        <w:r>
          <w:rPr>
            <w:noProof/>
            <w:webHidden/>
          </w:rPr>
          <w:instrText xml:space="preserve"> PAGEREF _Toc243933914 \h </w:instrText>
        </w:r>
        <w:r>
          <w:rPr>
            <w:noProof/>
            <w:webHidden/>
          </w:rPr>
        </w:r>
        <w:r>
          <w:rPr>
            <w:noProof/>
            <w:webHidden/>
          </w:rPr>
          <w:fldChar w:fldCharType="separate"/>
        </w:r>
        <w:r>
          <w:rPr>
            <w:noProof/>
            <w:webHidden/>
          </w:rPr>
          <w:t>19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5" w:history="1">
        <w:r w:rsidRPr="000C1472">
          <w:rPr>
            <w:rStyle w:val="Hyperlink"/>
            <w:noProof/>
          </w:rPr>
          <w:t>Table 17: Software</w:t>
        </w:r>
        <w:r>
          <w:rPr>
            <w:noProof/>
            <w:webHidden/>
          </w:rPr>
          <w:tab/>
        </w:r>
        <w:r>
          <w:rPr>
            <w:noProof/>
            <w:webHidden/>
          </w:rPr>
          <w:fldChar w:fldCharType="begin"/>
        </w:r>
        <w:r>
          <w:rPr>
            <w:noProof/>
            <w:webHidden/>
          </w:rPr>
          <w:instrText xml:space="preserve"> PAGEREF _Toc243933915 \h </w:instrText>
        </w:r>
        <w:r>
          <w:rPr>
            <w:noProof/>
            <w:webHidden/>
          </w:rPr>
        </w:r>
        <w:r>
          <w:rPr>
            <w:noProof/>
            <w:webHidden/>
          </w:rPr>
          <w:fldChar w:fldCharType="separate"/>
        </w:r>
        <w:r>
          <w:rPr>
            <w:noProof/>
            <w:webHidden/>
          </w:rPr>
          <w:t>19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6" w:history="1">
        <w:r w:rsidRPr="000C1472">
          <w:rPr>
            <w:rStyle w:val="Hyperlink"/>
            <w:noProof/>
          </w:rPr>
          <w:t>Table 18: User roles</w:t>
        </w:r>
        <w:r>
          <w:rPr>
            <w:noProof/>
            <w:webHidden/>
          </w:rPr>
          <w:tab/>
        </w:r>
        <w:r>
          <w:rPr>
            <w:noProof/>
            <w:webHidden/>
          </w:rPr>
          <w:fldChar w:fldCharType="begin"/>
        </w:r>
        <w:r>
          <w:rPr>
            <w:noProof/>
            <w:webHidden/>
          </w:rPr>
          <w:instrText xml:space="preserve"> PAGEREF _Toc243933916 \h </w:instrText>
        </w:r>
        <w:r>
          <w:rPr>
            <w:noProof/>
            <w:webHidden/>
          </w:rPr>
        </w:r>
        <w:r>
          <w:rPr>
            <w:noProof/>
            <w:webHidden/>
          </w:rPr>
          <w:fldChar w:fldCharType="separate"/>
        </w:r>
        <w:r>
          <w:rPr>
            <w:noProof/>
            <w:webHidden/>
          </w:rPr>
          <w:t>19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7" w:history="1">
        <w:r w:rsidRPr="000C1472">
          <w:rPr>
            <w:rStyle w:val="Hyperlink"/>
            <w:noProof/>
          </w:rPr>
          <w:t>Table 19: Main use cases</w:t>
        </w:r>
        <w:r>
          <w:rPr>
            <w:noProof/>
            <w:webHidden/>
          </w:rPr>
          <w:tab/>
        </w:r>
        <w:r>
          <w:rPr>
            <w:noProof/>
            <w:webHidden/>
          </w:rPr>
          <w:fldChar w:fldCharType="begin"/>
        </w:r>
        <w:r>
          <w:rPr>
            <w:noProof/>
            <w:webHidden/>
          </w:rPr>
          <w:instrText xml:space="preserve"> PAGEREF _Toc243933917 \h </w:instrText>
        </w:r>
        <w:r>
          <w:rPr>
            <w:noProof/>
            <w:webHidden/>
          </w:rPr>
        </w:r>
        <w:r>
          <w:rPr>
            <w:noProof/>
            <w:webHidden/>
          </w:rPr>
          <w:fldChar w:fldCharType="separate"/>
        </w:r>
        <w:r>
          <w:rPr>
            <w:noProof/>
            <w:webHidden/>
          </w:rPr>
          <w:t>20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8" w:history="1">
        <w:r w:rsidRPr="000C1472">
          <w:rPr>
            <w:rStyle w:val="Hyperlink"/>
            <w:noProof/>
          </w:rPr>
          <w:t>Table 20: Data held by the system</w:t>
        </w:r>
        <w:r>
          <w:rPr>
            <w:noProof/>
            <w:webHidden/>
          </w:rPr>
          <w:tab/>
        </w:r>
        <w:r>
          <w:rPr>
            <w:noProof/>
            <w:webHidden/>
          </w:rPr>
          <w:fldChar w:fldCharType="begin"/>
        </w:r>
        <w:r>
          <w:rPr>
            <w:noProof/>
            <w:webHidden/>
          </w:rPr>
          <w:instrText xml:space="preserve"> PAGEREF _Toc243933918 \h </w:instrText>
        </w:r>
        <w:r>
          <w:rPr>
            <w:noProof/>
            <w:webHidden/>
          </w:rPr>
        </w:r>
        <w:r>
          <w:rPr>
            <w:noProof/>
            <w:webHidden/>
          </w:rPr>
          <w:fldChar w:fldCharType="separate"/>
        </w:r>
        <w:r>
          <w:rPr>
            <w:noProof/>
            <w:webHidden/>
          </w:rPr>
          <w:t>20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19" w:history="1">
        <w:r w:rsidRPr="000C1472">
          <w:rPr>
            <w:rStyle w:val="Hyperlink"/>
            <w:noProof/>
          </w:rPr>
          <w:t>Table 21: Objectives and the requirements that serve them</w:t>
        </w:r>
        <w:r>
          <w:rPr>
            <w:noProof/>
            <w:webHidden/>
          </w:rPr>
          <w:tab/>
        </w:r>
        <w:r>
          <w:rPr>
            <w:noProof/>
            <w:webHidden/>
          </w:rPr>
          <w:fldChar w:fldCharType="begin"/>
        </w:r>
        <w:r>
          <w:rPr>
            <w:noProof/>
            <w:webHidden/>
          </w:rPr>
          <w:instrText xml:space="preserve"> PAGEREF _Toc243933919 \h </w:instrText>
        </w:r>
        <w:r>
          <w:rPr>
            <w:noProof/>
            <w:webHidden/>
          </w:rPr>
        </w:r>
        <w:r>
          <w:rPr>
            <w:noProof/>
            <w:webHidden/>
          </w:rPr>
          <w:fldChar w:fldCharType="separate"/>
        </w:r>
        <w:r>
          <w:rPr>
            <w:noProof/>
            <w:webHidden/>
          </w:rPr>
          <w:t>20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0" w:history="1">
        <w:r w:rsidRPr="000C1472">
          <w:rPr>
            <w:rStyle w:val="Hyperlink"/>
            <w:noProof/>
          </w:rPr>
          <w:t>Table 22: Tiers and their modules</w:t>
        </w:r>
        <w:r>
          <w:rPr>
            <w:noProof/>
            <w:webHidden/>
          </w:rPr>
          <w:tab/>
        </w:r>
        <w:r>
          <w:rPr>
            <w:noProof/>
            <w:webHidden/>
          </w:rPr>
          <w:fldChar w:fldCharType="begin"/>
        </w:r>
        <w:r>
          <w:rPr>
            <w:noProof/>
            <w:webHidden/>
          </w:rPr>
          <w:instrText xml:space="preserve"> PAGEREF _Toc243933920 \h </w:instrText>
        </w:r>
        <w:r>
          <w:rPr>
            <w:noProof/>
            <w:webHidden/>
          </w:rPr>
        </w:r>
        <w:r>
          <w:rPr>
            <w:noProof/>
            <w:webHidden/>
          </w:rPr>
          <w:fldChar w:fldCharType="separate"/>
        </w:r>
        <w:r>
          <w:rPr>
            <w:noProof/>
            <w:webHidden/>
          </w:rPr>
          <w:t>23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1" w:history="1">
        <w:r w:rsidRPr="000C1472">
          <w:rPr>
            <w:rStyle w:val="Hyperlink"/>
            <w:noProof/>
          </w:rPr>
          <w:t>Table 23: DFD level 1 processes and the routes that implement them</w:t>
        </w:r>
        <w:r>
          <w:rPr>
            <w:noProof/>
            <w:webHidden/>
          </w:rPr>
          <w:tab/>
        </w:r>
        <w:r>
          <w:rPr>
            <w:noProof/>
            <w:webHidden/>
          </w:rPr>
          <w:fldChar w:fldCharType="begin"/>
        </w:r>
        <w:r>
          <w:rPr>
            <w:noProof/>
            <w:webHidden/>
          </w:rPr>
          <w:instrText xml:space="preserve"> PAGEREF _Toc243933921 \h </w:instrText>
        </w:r>
        <w:r>
          <w:rPr>
            <w:noProof/>
            <w:webHidden/>
          </w:rPr>
        </w:r>
        <w:r>
          <w:rPr>
            <w:noProof/>
            <w:webHidden/>
          </w:rPr>
          <w:fldChar w:fldCharType="separate"/>
        </w:r>
        <w:r>
          <w:rPr>
            <w:noProof/>
            <w:webHidden/>
          </w:rPr>
          <w:t>26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2" w:history="1">
        <w:r w:rsidRPr="000C1472">
          <w:rPr>
            <w:rStyle w:val="Hyperlink"/>
            <w:noProof/>
          </w:rPr>
          <w:t>Table 24: Use cases and the screens that realise them</w:t>
        </w:r>
        <w:r>
          <w:rPr>
            <w:noProof/>
            <w:webHidden/>
          </w:rPr>
          <w:tab/>
        </w:r>
        <w:r>
          <w:rPr>
            <w:noProof/>
            <w:webHidden/>
          </w:rPr>
          <w:fldChar w:fldCharType="begin"/>
        </w:r>
        <w:r>
          <w:rPr>
            <w:noProof/>
            <w:webHidden/>
          </w:rPr>
          <w:instrText xml:space="preserve"> PAGEREF _Toc243933922 \h </w:instrText>
        </w:r>
        <w:r>
          <w:rPr>
            <w:noProof/>
            <w:webHidden/>
          </w:rPr>
        </w:r>
        <w:r>
          <w:rPr>
            <w:noProof/>
            <w:webHidden/>
          </w:rPr>
          <w:fldChar w:fldCharType="separate"/>
        </w:r>
        <w:r>
          <w:rPr>
            <w:noProof/>
            <w:webHidden/>
          </w:rPr>
          <w:t>29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3" w:history="1">
        <w:r w:rsidRPr="000C1472">
          <w:rPr>
            <w:rStyle w:val="Hyperlink"/>
            <w:noProof/>
          </w:rPr>
          <w:t>Table 25: Table users</w:t>
        </w:r>
        <w:r>
          <w:rPr>
            <w:noProof/>
            <w:webHidden/>
          </w:rPr>
          <w:tab/>
        </w:r>
        <w:r>
          <w:rPr>
            <w:noProof/>
            <w:webHidden/>
          </w:rPr>
          <w:fldChar w:fldCharType="begin"/>
        </w:r>
        <w:r>
          <w:rPr>
            <w:noProof/>
            <w:webHidden/>
          </w:rPr>
          <w:instrText xml:space="preserve"> PAGEREF _Toc243933923 \h </w:instrText>
        </w:r>
        <w:r>
          <w:rPr>
            <w:noProof/>
            <w:webHidden/>
          </w:rPr>
        </w:r>
        <w:r>
          <w:rPr>
            <w:noProof/>
            <w:webHidden/>
          </w:rPr>
          <w:fldChar w:fldCharType="separate"/>
        </w:r>
        <w:r>
          <w:rPr>
            <w:noProof/>
            <w:webHidden/>
          </w:rPr>
          <w:t>30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4" w:history="1">
        <w:r w:rsidRPr="000C1472">
          <w:rPr>
            <w:rStyle w:val="Hyperlink"/>
            <w:noProof/>
          </w:rPr>
          <w:t>Table 26: Table results</w:t>
        </w:r>
        <w:r>
          <w:rPr>
            <w:noProof/>
            <w:webHidden/>
          </w:rPr>
          <w:tab/>
        </w:r>
        <w:r>
          <w:rPr>
            <w:noProof/>
            <w:webHidden/>
          </w:rPr>
          <w:fldChar w:fldCharType="begin"/>
        </w:r>
        <w:r>
          <w:rPr>
            <w:noProof/>
            <w:webHidden/>
          </w:rPr>
          <w:instrText xml:space="preserve"> PAGEREF _Toc243933924 \h </w:instrText>
        </w:r>
        <w:r>
          <w:rPr>
            <w:noProof/>
            <w:webHidden/>
          </w:rPr>
        </w:r>
        <w:r>
          <w:rPr>
            <w:noProof/>
            <w:webHidden/>
          </w:rPr>
          <w:fldChar w:fldCharType="separate"/>
        </w:r>
        <w:r>
          <w:rPr>
            <w:noProof/>
            <w:webHidden/>
          </w:rPr>
          <w:t>30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5" w:history="1">
        <w:r w:rsidRPr="000C1472">
          <w:rPr>
            <w:rStyle w:val="Hyperlink"/>
            <w:noProof/>
          </w:rPr>
          <w:t>Table 27: Backend functions and their roles</w:t>
        </w:r>
        <w:r>
          <w:rPr>
            <w:noProof/>
            <w:webHidden/>
          </w:rPr>
          <w:tab/>
        </w:r>
        <w:r>
          <w:rPr>
            <w:noProof/>
            <w:webHidden/>
          </w:rPr>
          <w:fldChar w:fldCharType="begin"/>
        </w:r>
        <w:r>
          <w:rPr>
            <w:noProof/>
            <w:webHidden/>
          </w:rPr>
          <w:instrText xml:space="preserve"> PAGEREF _Toc243933925 \h </w:instrText>
        </w:r>
        <w:r>
          <w:rPr>
            <w:noProof/>
            <w:webHidden/>
          </w:rPr>
        </w:r>
        <w:r>
          <w:rPr>
            <w:noProof/>
            <w:webHidden/>
          </w:rPr>
          <w:fldChar w:fldCharType="separate"/>
        </w:r>
        <w:r>
          <w:rPr>
            <w:noProof/>
            <w:webHidden/>
          </w:rPr>
          <w:t>31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6" w:history="1">
        <w:r w:rsidRPr="000C1472">
          <w:rPr>
            <w:rStyle w:val="Hyperlink"/>
            <w:noProof/>
          </w:rPr>
          <w:t>Table 28: Frontend structure (frontend/src)</w:t>
        </w:r>
        <w:r>
          <w:rPr>
            <w:noProof/>
            <w:webHidden/>
          </w:rPr>
          <w:tab/>
        </w:r>
        <w:r>
          <w:rPr>
            <w:noProof/>
            <w:webHidden/>
          </w:rPr>
          <w:fldChar w:fldCharType="begin"/>
        </w:r>
        <w:r>
          <w:rPr>
            <w:noProof/>
            <w:webHidden/>
          </w:rPr>
          <w:instrText xml:space="preserve"> PAGEREF _Toc243933926 \h </w:instrText>
        </w:r>
        <w:r>
          <w:rPr>
            <w:noProof/>
            <w:webHidden/>
          </w:rPr>
        </w:r>
        <w:r>
          <w:rPr>
            <w:noProof/>
            <w:webHidden/>
          </w:rPr>
          <w:fldChar w:fldCharType="separate"/>
        </w:r>
        <w:r>
          <w:rPr>
            <w:noProof/>
            <w:webHidden/>
          </w:rPr>
          <w:t>31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7" w:history="1">
        <w:r w:rsidRPr="000C1472">
          <w:rPr>
            <w:rStyle w:val="Hyperlink"/>
            <w:noProof/>
          </w:rPr>
          <w:t>Table 29: API summary</w:t>
        </w:r>
        <w:r>
          <w:rPr>
            <w:noProof/>
            <w:webHidden/>
          </w:rPr>
          <w:tab/>
        </w:r>
        <w:r>
          <w:rPr>
            <w:noProof/>
            <w:webHidden/>
          </w:rPr>
          <w:fldChar w:fldCharType="begin"/>
        </w:r>
        <w:r>
          <w:rPr>
            <w:noProof/>
            <w:webHidden/>
          </w:rPr>
          <w:instrText xml:space="preserve"> PAGEREF _Toc243933927 \h </w:instrText>
        </w:r>
        <w:r>
          <w:rPr>
            <w:noProof/>
            <w:webHidden/>
          </w:rPr>
        </w:r>
        <w:r>
          <w:rPr>
            <w:noProof/>
            <w:webHidden/>
          </w:rPr>
          <w:fldChar w:fldCharType="separate"/>
        </w:r>
        <w:r>
          <w:rPr>
            <w:noProof/>
            <w:webHidden/>
          </w:rPr>
          <w:t>32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8" w:history="1">
        <w:r w:rsidRPr="000C1472">
          <w:rPr>
            <w:rStyle w:val="Hyperlink"/>
            <w:noProof/>
          </w:rPr>
          <w:t>Table 30: Error codes returned by the API</w:t>
        </w:r>
        <w:r>
          <w:rPr>
            <w:noProof/>
            <w:webHidden/>
          </w:rPr>
          <w:tab/>
        </w:r>
        <w:r>
          <w:rPr>
            <w:noProof/>
            <w:webHidden/>
          </w:rPr>
          <w:fldChar w:fldCharType="begin"/>
        </w:r>
        <w:r>
          <w:rPr>
            <w:noProof/>
            <w:webHidden/>
          </w:rPr>
          <w:instrText xml:space="preserve"> PAGEREF _Toc243933928 \h </w:instrText>
        </w:r>
        <w:r>
          <w:rPr>
            <w:noProof/>
            <w:webHidden/>
          </w:rPr>
        </w:r>
        <w:r>
          <w:rPr>
            <w:noProof/>
            <w:webHidden/>
          </w:rPr>
          <w:fldChar w:fldCharType="separate"/>
        </w:r>
        <w:r>
          <w:rPr>
            <w:noProof/>
            <w:webHidden/>
          </w:rPr>
          <w:t>32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29" w:history="1">
        <w:r w:rsidRPr="000C1472">
          <w:rPr>
            <w:rStyle w:val="Hyperlink"/>
            <w:noProof/>
          </w:rPr>
          <w:t>Table 31: Screen map</w:t>
        </w:r>
        <w:r>
          <w:rPr>
            <w:noProof/>
            <w:webHidden/>
          </w:rPr>
          <w:tab/>
        </w:r>
        <w:r>
          <w:rPr>
            <w:noProof/>
            <w:webHidden/>
          </w:rPr>
          <w:fldChar w:fldCharType="begin"/>
        </w:r>
        <w:r>
          <w:rPr>
            <w:noProof/>
            <w:webHidden/>
          </w:rPr>
          <w:instrText xml:space="preserve"> PAGEREF _Toc243933929 \h </w:instrText>
        </w:r>
        <w:r>
          <w:rPr>
            <w:noProof/>
            <w:webHidden/>
          </w:rPr>
        </w:r>
        <w:r>
          <w:rPr>
            <w:noProof/>
            <w:webHidden/>
          </w:rPr>
          <w:fldChar w:fldCharType="separate"/>
        </w:r>
        <w:r>
          <w:rPr>
            <w:noProof/>
            <w:webHidden/>
          </w:rPr>
          <w:t>34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0" w:history="1">
        <w:r w:rsidRPr="000C1472">
          <w:rPr>
            <w:rStyle w:val="Hyperlink"/>
            <w:noProof/>
          </w:rPr>
          <w:t>Table 32: PlantDoc class sizes (train and test photographs per folder)</w:t>
        </w:r>
        <w:r>
          <w:rPr>
            <w:noProof/>
            <w:webHidden/>
          </w:rPr>
          <w:tab/>
        </w:r>
        <w:r>
          <w:rPr>
            <w:noProof/>
            <w:webHidden/>
          </w:rPr>
          <w:fldChar w:fldCharType="begin"/>
        </w:r>
        <w:r>
          <w:rPr>
            <w:noProof/>
            <w:webHidden/>
          </w:rPr>
          <w:instrText xml:space="preserve"> PAGEREF _Toc243933930 \h </w:instrText>
        </w:r>
        <w:r>
          <w:rPr>
            <w:noProof/>
            <w:webHidden/>
          </w:rPr>
        </w:r>
        <w:r>
          <w:rPr>
            <w:noProof/>
            <w:webHidden/>
          </w:rPr>
          <w:fldChar w:fldCharType="separate"/>
        </w:r>
        <w:r>
          <w:rPr>
            <w:noProof/>
            <w:webHidden/>
          </w:rPr>
          <w:t>37</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1" w:history="1">
        <w:r w:rsidRPr="000C1472">
          <w:rPr>
            <w:rStyle w:val="Hyperlink"/>
            <w:noProof/>
          </w:rPr>
          <w:t>Table 33: Augmentation layers</w:t>
        </w:r>
        <w:r>
          <w:rPr>
            <w:noProof/>
            <w:webHidden/>
          </w:rPr>
          <w:tab/>
        </w:r>
        <w:r>
          <w:rPr>
            <w:noProof/>
            <w:webHidden/>
          </w:rPr>
          <w:fldChar w:fldCharType="begin"/>
        </w:r>
        <w:r>
          <w:rPr>
            <w:noProof/>
            <w:webHidden/>
          </w:rPr>
          <w:instrText xml:space="preserve"> PAGEREF _Toc243933931 \h </w:instrText>
        </w:r>
        <w:r>
          <w:rPr>
            <w:noProof/>
            <w:webHidden/>
          </w:rPr>
        </w:r>
        <w:r>
          <w:rPr>
            <w:noProof/>
            <w:webHidden/>
          </w:rPr>
          <w:fldChar w:fldCharType="separate"/>
        </w:r>
        <w:r>
          <w:rPr>
            <w:noProof/>
            <w:webHidden/>
          </w:rPr>
          <w:t>38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2" w:history="1">
        <w:r w:rsidRPr="000C1472">
          <w:rPr>
            <w:rStyle w:val="Hyperlink"/>
            <w:noProof/>
          </w:rPr>
          <w:t>Table 34: Engines compared and why each is in the study</w:t>
        </w:r>
        <w:r>
          <w:rPr>
            <w:noProof/>
            <w:webHidden/>
          </w:rPr>
          <w:tab/>
        </w:r>
        <w:r>
          <w:rPr>
            <w:noProof/>
            <w:webHidden/>
          </w:rPr>
          <w:fldChar w:fldCharType="begin"/>
        </w:r>
        <w:r>
          <w:rPr>
            <w:noProof/>
            <w:webHidden/>
          </w:rPr>
          <w:instrText xml:space="preserve"> PAGEREF _Toc243933932 \h </w:instrText>
        </w:r>
        <w:r>
          <w:rPr>
            <w:noProof/>
            <w:webHidden/>
          </w:rPr>
        </w:r>
        <w:r>
          <w:rPr>
            <w:noProof/>
            <w:webHidden/>
          </w:rPr>
          <w:fldChar w:fldCharType="separate"/>
        </w:r>
        <w:r>
          <w:rPr>
            <w:noProof/>
            <w:webHidden/>
          </w:rPr>
          <w:t>39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3" w:history="1">
        <w:r w:rsidRPr="000C1472">
          <w:rPr>
            <w:rStyle w:val="Hyperlink"/>
            <w:noProof/>
          </w:rPr>
          <w:t>Table 35: Layers of the compact CNN (input 224 x 224 x 3, 28 outputs)</w:t>
        </w:r>
        <w:r>
          <w:rPr>
            <w:noProof/>
            <w:webHidden/>
          </w:rPr>
          <w:tab/>
        </w:r>
        <w:r>
          <w:rPr>
            <w:noProof/>
            <w:webHidden/>
          </w:rPr>
          <w:fldChar w:fldCharType="begin"/>
        </w:r>
        <w:r>
          <w:rPr>
            <w:noProof/>
            <w:webHidden/>
          </w:rPr>
          <w:instrText xml:space="preserve"> PAGEREF _Toc243933933 \h </w:instrText>
        </w:r>
        <w:r>
          <w:rPr>
            <w:noProof/>
            <w:webHidden/>
          </w:rPr>
        </w:r>
        <w:r>
          <w:rPr>
            <w:noProof/>
            <w:webHidden/>
          </w:rPr>
          <w:fldChar w:fldCharType="separate"/>
        </w:r>
        <w:r>
          <w:rPr>
            <w:noProof/>
            <w:webHidden/>
          </w:rPr>
          <w:t>39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4" w:history="1">
        <w:r w:rsidRPr="000C1472">
          <w:rPr>
            <w:rStyle w:val="Hyperlink"/>
            <w:noProof/>
          </w:rPr>
          <w:t>Table 36: Training configuration of every trained model</w:t>
        </w:r>
        <w:r>
          <w:rPr>
            <w:noProof/>
            <w:webHidden/>
          </w:rPr>
          <w:tab/>
        </w:r>
        <w:r>
          <w:rPr>
            <w:noProof/>
            <w:webHidden/>
          </w:rPr>
          <w:fldChar w:fldCharType="begin"/>
        </w:r>
        <w:r>
          <w:rPr>
            <w:noProof/>
            <w:webHidden/>
          </w:rPr>
          <w:instrText xml:space="preserve"> PAGEREF _Toc243933934 \h </w:instrText>
        </w:r>
        <w:r>
          <w:rPr>
            <w:noProof/>
            <w:webHidden/>
          </w:rPr>
        </w:r>
        <w:r>
          <w:rPr>
            <w:noProof/>
            <w:webHidden/>
          </w:rPr>
          <w:fldChar w:fldCharType="separate"/>
        </w:r>
        <w:r>
          <w:rPr>
            <w:noProof/>
            <w:webHidden/>
          </w:rPr>
          <w:t>40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5" w:history="1">
        <w:r w:rsidRPr="000C1472">
          <w:rPr>
            <w:rStyle w:val="Hyperlink"/>
            <w:noProof/>
          </w:rPr>
          <w:t>Table 37: Security measures in the code and their limits</w:t>
        </w:r>
        <w:r>
          <w:rPr>
            <w:noProof/>
            <w:webHidden/>
          </w:rPr>
          <w:tab/>
        </w:r>
        <w:r>
          <w:rPr>
            <w:noProof/>
            <w:webHidden/>
          </w:rPr>
          <w:fldChar w:fldCharType="begin"/>
        </w:r>
        <w:r>
          <w:rPr>
            <w:noProof/>
            <w:webHidden/>
          </w:rPr>
          <w:instrText xml:space="preserve"> PAGEREF _Toc243933935 \h </w:instrText>
        </w:r>
        <w:r>
          <w:rPr>
            <w:noProof/>
            <w:webHidden/>
          </w:rPr>
        </w:r>
        <w:r>
          <w:rPr>
            <w:noProof/>
            <w:webHidden/>
          </w:rPr>
          <w:fldChar w:fldCharType="separate"/>
        </w:r>
        <w:r>
          <w:rPr>
            <w:noProof/>
            <w:webHidden/>
          </w:rPr>
          <w:t>43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6" w:history="1">
        <w:r w:rsidRPr="000C1472">
          <w:rPr>
            <w:rStyle w:val="Hyperlink"/>
            <w:noProof/>
          </w:rPr>
          <w:t>Table 38: Test scripts and what each one counts</w:t>
        </w:r>
        <w:r>
          <w:rPr>
            <w:noProof/>
            <w:webHidden/>
          </w:rPr>
          <w:tab/>
        </w:r>
        <w:r>
          <w:rPr>
            <w:noProof/>
            <w:webHidden/>
          </w:rPr>
          <w:fldChar w:fldCharType="begin"/>
        </w:r>
        <w:r>
          <w:rPr>
            <w:noProof/>
            <w:webHidden/>
          </w:rPr>
          <w:instrText xml:space="preserve"> PAGEREF _Toc243933936 \h </w:instrText>
        </w:r>
        <w:r>
          <w:rPr>
            <w:noProof/>
            <w:webHidden/>
          </w:rPr>
        </w:r>
        <w:r>
          <w:rPr>
            <w:noProof/>
            <w:webHidden/>
          </w:rPr>
          <w:fldChar w:fldCharType="separate"/>
        </w:r>
        <w:r>
          <w:rPr>
            <w:noProof/>
            <w:webHidden/>
          </w:rPr>
          <w:t>45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7" w:history="1">
        <w:r w:rsidRPr="000C1472">
          <w:rPr>
            <w:rStyle w:val="Hyperlink"/>
            <w:noProof/>
          </w:rPr>
          <w:t>Table 39: The 39 integration checks of smoke_test.py by group</w:t>
        </w:r>
        <w:r>
          <w:rPr>
            <w:noProof/>
            <w:webHidden/>
          </w:rPr>
          <w:tab/>
        </w:r>
        <w:r>
          <w:rPr>
            <w:noProof/>
            <w:webHidden/>
          </w:rPr>
          <w:fldChar w:fldCharType="begin"/>
        </w:r>
        <w:r>
          <w:rPr>
            <w:noProof/>
            <w:webHidden/>
          </w:rPr>
          <w:instrText xml:space="preserve"> PAGEREF _Toc243933937 \h </w:instrText>
        </w:r>
        <w:r>
          <w:rPr>
            <w:noProof/>
            <w:webHidden/>
          </w:rPr>
        </w:r>
        <w:r>
          <w:rPr>
            <w:noProof/>
            <w:webHidden/>
          </w:rPr>
          <w:fldChar w:fldCharType="separate"/>
        </w:r>
        <w:r>
          <w:rPr>
            <w:noProof/>
            <w:webHidden/>
          </w:rPr>
          <w:t>46</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8" w:history="1">
        <w:r w:rsidRPr="000C1472">
          <w:rPr>
            <w:rStyle w:val="Hyperlink"/>
            <w:noProof/>
          </w:rPr>
          <w:t>Table 40: Functional requirements and the checks that cover them</w:t>
        </w:r>
        <w:r>
          <w:rPr>
            <w:noProof/>
            <w:webHidden/>
          </w:rPr>
          <w:tab/>
        </w:r>
        <w:r>
          <w:rPr>
            <w:noProof/>
            <w:webHidden/>
          </w:rPr>
          <w:fldChar w:fldCharType="begin"/>
        </w:r>
        <w:r>
          <w:rPr>
            <w:noProof/>
            <w:webHidden/>
          </w:rPr>
          <w:instrText xml:space="preserve"> PAGEREF _Toc243933938 \h </w:instrText>
        </w:r>
        <w:r>
          <w:rPr>
            <w:noProof/>
            <w:webHidden/>
          </w:rPr>
        </w:r>
        <w:r>
          <w:rPr>
            <w:noProof/>
            <w:webHidden/>
          </w:rPr>
          <w:fldChar w:fldCharType="separate"/>
        </w:r>
        <w:r>
          <w:rPr>
            <w:noProof/>
            <w:webHidden/>
          </w:rPr>
          <w:t>48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39" w:history="1">
        <w:r w:rsidRPr="000C1472">
          <w:rPr>
            <w:rStyle w:val="Hyperlink"/>
            <w:noProof/>
          </w:rPr>
          <w:t>Table 41: Security and robustness checks of the API</w:t>
        </w:r>
        <w:r>
          <w:rPr>
            <w:noProof/>
            <w:webHidden/>
          </w:rPr>
          <w:tab/>
        </w:r>
        <w:r>
          <w:rPr>
            <w:noProof/>
            <w:webHidden/>
          </w:rPr>
          <w:fldChar w:fldCharType="begin"/>
        </w:r>
        <w:r>
          <w:rPr>
            <w:noProof/>
            <w:webHidden/>
          </w:rPr>
          <w:instrText xml:space="preserve"> PAGEREF _Toc243933939 \h </w:instrText>
        </w:r>
        <w:r>
          <w:rPr>
            <w:noProof/>
            <w:webHidden/>
          </w:rPr>
        </w:r>
        <w:r>
          <w:rPr>
            <w:noProof/>
            <w:webHidden/>
          </w:rPr>
          <w:fldChar w:fldCharType="separate"/>
        </w:r>
        <w:r>
          <w:rPr>
            <w:noProof/>
            <w:webHidden/>
          </w:rPr>
          <w:t>48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0" w:history="1">
        <w:r w:rsidRPr="000C1472">
          <w:rPr>
            <w:rStyle w:val="Hyperlink"/>
            <w:noProof/>
          </w:rPr>
          <w:t>Table 42: Response times on 127.0.0.1 (milliseconds)</w:t>
        </w:r>
        <w:r>
          <w:rPr>
            <w:noProof/>
            <w:webHidden/>
          </w:rPr>
          <w:tab/>
        </w:r>
        <w:r>
          <w:rPr>
            <w:noProof/>
            <w:webHidden/>
          </w:rPr>
          <w:fldChar w:fldCharType="begin"/>
        </w:r>
        <w:r>
          <w:rPr>
            <w:noProof/>
            <w:webHidden/>
          </w:rPr>
          <w:instrText xml:space="preserve"> PAGEREF _Toc243933940 \h </w:instrText>
        </w:r>
        <w:r>
          <w:rPr>
            <w:noProof/>
            <w:webHidden/>
          </w:rPr>
        </w:r>
        <w:r>
          <w:rPr>
            <w:noProof/>
            <w:webHidden/>
          </w:rPr>
          <w:fldChar w:fldCharType="separate"/>
        </w:r>
        <w:r>
          <w:rPr>
            <w:noProof/>
            <w:webHidden/>
          </w:rPr>
          <w:t>50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1" w:history="1">
        <w:r w:rsidRPr="000C1472">
          <w:rPr>
            <w:rStyle w:val="Hyperlink"/>
            <w:noProof/>
          </w:rPr>
          <w:t>Table 43: Defect register</w:t>
        </w:r>
        <w:r>
          <w:rPr>
            <w:noProof/>
            <w:webHidden/>
          </w:rPr>
          <w:tab/>
        </w:r>
        <w:r>
          <w:rPr>
            <w:noProof/>
            <w:webHidden/>
          </w:rPr>
          <w:fldChar w:fldCharType="begin"/>
        </w:r>
        <w:r>
          <w:rPr>
            <w:noProof/>
            <w:webHidden/>
          </w:rPr>
          <w:instrText xml:space="preserve"> PAGEREF _Toc243933941 \h </w:instrText>
        </w:r>
        <w:r>
          <w:rPr>
            <w:noProof/>
            <w:webHidden/>
          </w:rPr>
        </w:r>
        <w:r>
          <w:rPr>
            <w:noProof/>
            <w:webHidden/>
          </w:rPr>
          <w:fldChar w:fldCharType="separate"/>
        </w:r>
        <w:r>
          <w:rPr>
            <w:noProof/>
            <w:webHidden/>
          </w:rPr>
          <w:t>51</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2" w:history="1">
        <w:r w:rsidRPr="000C1472">
          <w:rPr>
            <w:rStyle w:val="Hyperlink"/>
            <w:noProof/>
          </w:rPr>
          <w:t>Table 44: Engines evaluated</w:t>
        </w:r>
        <w:r>
          <w:rPr>
            <w:noProof/>
            <w:webHidden/>
          </w:rPr>
          <w:tab/>
        </w:r>
        <w:r>
          <w:rPr>
            <w:noProof/>
            <w:webHidden/>
          </w:rPr>
          <w:fldChar w:fldCharType="begin"/>
        </w:r>
        <w:r>
          <w:rPr>
            <w:noProof/>
            <w:webHidden/>
          </w:rPr>
          <w:instrText xml:space="preserve"> PAGEREF _Toc243933942 \h </w:instrText>
        </w:r>
        <w:r>
          <w:rPr>
            <w:noProof/>
            <w:webHidden/>
          </w:rPr>
        </w:r>
        <w:r>
          <w:rPr>
            <w:noProof/>
            <w:webHidden/>
          </w:rPr>
          <w:fldChar w:fldCharType="separate"/>
        </w:r>
        <w:r>
          <w:rPr>
            <w:noProof/>
            <w:webHidden/>
          </w:rPr>
          <w:t>53</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3" w:history="1">
        <w:r w:rsidRPr="000C1472">
          <w:rPr>
            <w:rStyle w:val="Hyperlink"/>
            <w:noProof/>
          </w:rPr>
          <w:t>Table 45: Heuristic engine on the PlantDoc test split (236 photographs; five hash seeds)</w:t>
        </w:r>
        <w:r>
          <w:rPr>
            <w:noProof/>
            <w:webHidden/>
          </w:rPr>
          <w:tab/>
        </w:r>
        <w:r>
          <w:rPr>
            <w:noProof/>
            <w:webHidden/>
          </w:rPr>
          <w:fldChar w:fldCharType="begin"/>
        </w:r>
        <w:r>
          <w:rPr>
            <w:noProof/>
            <w:webHidden/>
          </w:rPr>
          <w:instrText xml:space="preserve"> PAGEREF _Toc243933943 \h </w:instrText>
        </w:r>
        <w:r>
          <w:rPr>
            <w:noProof/>
            <w:webHidden/>
          </w:rPr>
        </w:r>
        <w:r>
          <w:rPr>
            <w:noProof/>
            <w:webHidden/>
          </w:rPr>
          <w:fldChar w:fldCharType="separate"/>
        </w:r>
        <w:r>
          <w:rPr>
            <w:noProof/>
            <w:webHidden/>
          </w:rPr>
          <w:t>58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4" w:history="1">
        <w:r w:rsidRPr="000C1472">
          <w:rPr>
            <w:rStyle w:val="Hyperlink"/>
            <w:noProof/>
          </w:rPr>
          <w:t>Table 46: Compact CNN on the PlantDoc test split</w:t>
        </w:r>
        <w:r>
          <w:rPr>
            <w:noProof/>
            <w:webHidden/>
          </w:rPr>
          <w:tab/>
        </w:r>
        <w:r>
          <w:rPr>
            <w:noProof/>
            <w:webHidden/>
          </w:rPr>
          <w:fldChar w:fldCharType="begin"/>
        </w:r>
        <w:r>
          <w:rPr>
            <w:noProof/>
            <w:webHidden/>
          </w:rPr>
          <w:instrText xml:space="preserve"> PAGEREF _Toc243933944 \h </w:instrText>
        </w:r>
        <w:r>
          <w:rPr>
            <w:noProof/>
            <w:webHidden/>
          </w:rPr>
        </w:r>
        <w:r>
          <w:rPr>
            <w:noProof/>
            <w:webHidden/>
          </w:rPr>
          <w:fldChar w:fldCharType="separate"/>
        </w:r>
        <w:r>
          <w:rPr>
            <w:noProof/>
            <w:webHidden/>
          </w:rPr>
          <w:t>59</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5" w:history="1">
        <w:r w:rsidRPr="000C1472">
          <w:rPr>
            <w:rStyle w:val="Hyperlink"/>
            <w:noProof/>
          </w:rPr>
          <w:t>Table 47: MobileNetV2 on the PlantDoc test split (3 seeds)</w:t>
        </w:r>
        <w:r>
          <w:rPr>
            <w:noProof/>
            <w:webHidden/>
          </w:rPr>
          <w:tab/>
        </w:r>
        <w:r>
          <w:rPr>
            <w:noProof/>
            <w:webHidden/>
          </w:rPr>
          <w:fldChar w:fldCharType="begin"/>
        </w:r>
        <w:r>
          <w:rPr>
            <w:noProof/>
            <w:webHidden/>
          </w:rPr>
          <w:instrText xml:space="preserve"> PAGEREF _Toc243933945 \h </w:instrText>
        </w:r>
        <w:r>
          <w:rPr>
            <w:noProof/>
            <w:webHidden/>
          </w:rPr>
        </w:r>
        <w:r>
          <w:rPr>
            <w:noProof/>
            <w:webHidden/>
          </w:rPr>
          <w:fldChar w:fldCharType="separate"/>
        </w:r>
        <w:r>
          <w:rPr>
            <w:noProof/>
            <w:webHidden/>
          </w:rPr>
          <w:t>60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6" w:history="1">
        <w:r w:rsidRPr="000C1472">
          <w:rPr>
            <w:rStyle w:val="Hyperlink"/>
            <w:noProof/>
          </w:rPr>
          <w:t>Table 48: Best and worst classes of MobileNetV2 (seed 42, F1 on the test photographs)</w:t>
        </w:r>
        <w:r>
          <w:rPr>
            <w:noProof/>
            <w:webHidden/>
          </w:rPr>
          <w:tab/>
        </w:r>
        <w:r>
          <w:rPr>
            <w:noProof/>
            <w:webHidden/>
          </w:rPr>
          <w:fldChar w:fldCharType="begin"/>
        </w:r>
        <w:r>
          <w:rPr>
            <w:noProof/>
            <w:webHidden/>
          </w:rPr>
          <w:instrText xml:space="preserve"> PAGEREF _Toc243933946 \h </w:instrText>
        </w:r>
        <w:r>
          <w:rPr>
            <w:noProof/>
            <w:webHidden/>
          </w:rPr>
        </w:r>
        <w:r>
          <w:rPr>
            <w:noProof/>
            <w:webHidden/>
          </w:rPr>
          <w:fldChar w:fldCharType="separate"/>
        </w:r>
        <w:r>
          <w:rPr>
            <w:noProof/>
            <w:webHidden/>
          </w:rPr>
          <w:t>60</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7" w:history="1">
        <w:r w:rsidRPr="000C1472">
          <w:rPr>
            <w:rStyle w:val="Hyperlink"/>
            <w:noProof/>
          </w:rPr>
          <w:t>Table 49: All engines on the PlantDoc test split</w:t>
        </w:r>
        <w:r>
          <w:rPr>
            <w:noProof/>
            <w:webHidden/>
          </w:rPr>
          <w:tab/>
        </w:r>
        <w:r>
          <w:rPr>
            <w:noProof/>
            <w:webHidden/>
          </w:rPr>
          <w:fldChar w:fldCharType="begin"/>
        </w:r>
        <w:r>
          <w:rPr>
            <w:noProof/>
            <w:webHidden/>
          </w:rPr>
          <w:instrText xml:space="preserve"> PAGEREF _Toc243933947 \h </w:instrText>
        </w:r>
        <w:r>
          <w:rPr>
            <w:noProof/>
            <w:webHidden/>
          </w:rPr>
        </w:r>
        <w:r>
          <w:rPr>
            <w:noProof/>
            <w:webHidden/>
          </w:rPr>
          <w:fldChar w:fldCharType="separate"/>
        </w:r>
        <w:r>
          <w:rPr>
            <w:noProof/>
            <w:webHidden/>
          </w:rPr>
          <w:t>62</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8" w:history="1">
        <w:r w:rsidRPr="000C1472">
          <w:rPr>
            <w:rStyle w:val="Hyperlink"/>
            <w:noProof/>
          </w:rPr>
          <w:t>Table 50: Reported results and this project, with the differences stated</w:t>
        </w:r>
        <w:r>
          <w:rPr>
            <w:noProof/>
            <w:webHidden/>
          </w:rPr>
          <w:tab/>
        </w:r>
        <w:r>
          <w:rPr>
            <w:noProof/>
            <w:webHidden/>
          </w:rPr>
          <w:fldChar w:fldCharType="begin"/>
        </w:r>
        <w:r>
          <w:rPr>
            <w:noProof/>
            <w:webHidden/>
          </w:rPr>
          <w:instrText xml:space="preserve"> PAGEREF _Toc243933948 \h </w:instrText>
        </w:r>
        <w:r>
          <w:rPr>
            <w:noProof/>
            <w:webHidden/>
          </w:rPr>
        </w:r>
        <w:r>
          <w:rPr>
            <w:noProof/>
            <w:webHidden/>
          </w:rPr>
          <w:fldChar w:fldCharType="separate"/>
        </w:r>
        <w:r>
          <w:rPr>
            <w:noProof/>
            <w:webHidden/>
          </w:rPr>
          <w:t>64</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49" w:history="1">
        <w:r w:rsidRPr="000C1472">
          <w:rPr>
            <w:rStyle w:val="Hyperlink"/>
            <w:noProof/>
          </w:rPr>
          <w:t>Table 51: Input photographs and what AgriVision printed</w:t>
        </w:r>
        <w:r>
          <w:rPr>
            <w:noProof/>
            <w:webHidden/>
          </w:rPr>
          <w:tab/>
        </w:r>
        <w:r>
          <w:rPr>
            <w:noProof/>
            <w:webHidden/>
          </w:rPr>
          <w:fldChar w:fldCharType="begin"/>
        </w:r>
        <w:r>
          <w:rPr>
            <w:noProof/>
            <w:webHidden/>
          </w:rPr>
          <w:instrText xml:space="preserve"> PAGEREF _Toc243933949 \h </w:instrText>
        </w:r>
        <w:r>
          <w:rPr>
            <w:noProof/>
            <w:webHidden/>
          </w:rPr>
        </w:r>
        <w:r>
          <w:rPr>
            <w:noProof/>
            <w:webHidden/>
          </w:rPr>
          <w:fldChar w:fldCharType="separate"/>
        </w:r>
        <w:r>
          <w:rPr>
            <w:noProof/>
            <w:webHidden/>
          </w:rPr>
          <w:t>65</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50" w:history="1">
        <w:r w:rsidRPr="000C1472">
          <w:rPr>
            <w:rStyle w:val="Hyperlink"/>
            <w:noProof/>
          </w:rPr>
          <w:t>Table 52: The six objectives of the batch (6.OBJECTIVES&amp;PROBLEM STATEMENT) and what was achieved</w:t>
        </w:r>
        <w:r>
          <w:rPr>
            <w:noProof/>
            <w:webHidden/>
          </w:rPr>
          <w:tab/>
        </w:r>
        <w:r>
          <w:rPr>
            <w:noProof/>
            <w:webHidden/>
          </w:rPr>
          <w:fldChar w:fldCharType="begin"/>
        </w:r>
        <w:r>
          <w:rPr>
            <w:noProof/>
            <w:webHidden/>
          </w:rPr>
          <w:instrText xml:space="preserve"> PAGEREF _Toc243933950 \h </w:instrText>
        </w:r>
        <w:r>
          <w:rPr>
            <w:noProof/>
            <w:webHidden/>
          </w:rPr>
        </w:r>
        <w:r>
          <w:rPr>
            <w:noProof/>
            <w:webHidden/>
          </w:rPr>
          <w:fldChar w:fldCharType="separate"/>
        </w:r>
        <w:r>
          <w:rPr>
            <w:noProof/>
            <w:webHidden/>
          </w:rPr>
          <w:t>67</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51" w:history="1">
        <w:r w:rsidRPr="000C1472">
          <w:rPr>
            <w:rStyle w:val="Hyperlink"/>
            <w:noProof/>
          </w:rPr>
          <w:t>Table 53: Objectives against outcomes</w:t>
        </w:r>
        <w:r>
          <w:rPr>
            <w:noProof/>
            <w:webHidden/>
          </w:rPr>
          <w:tab/>
        </w:r>
        <w:r>
          <w:rPr>
            <w:noProof/>
            <w:webHidden/>
          </w:rPr>
          <w:fldChar w:fldCharType="begin"/>
        </w:r>
        <w:r>
          <w:rPr>
            <w:noProof/>
            <w:webHidden/>
          </w:rPr>
          <w:instrText xml:space="preserve"> PAGEREF _Toc243933951 \h </w:instrText>
        </w:r>
        <w:r>
          <w:rPr>
            <w:noProof/>
            <w:webHidden/>
          </w:rPr>
        </w:r>
        <w:r>
          <w:rPr>
            <w:noProof/>
            <w:webHidden/>
          </w:rPr>
          <w:fldChar w:fldCharType="separate"/>
        </w:r>
        <w:r>
          <w:rPr>
            <w:noProof/>
            <w:webHidden/>
          </w:rPr>
          <w:t>68</w:t>
        </w:r>
        <w:r>
          <w:rPr>
            <w:noProof/>
            <w:webHidden/>
          </w:rPr>
          <w:fldChar w:fldCharType="end"/>
        </w:r>
      </w:hyperlink>
    </w:p>
    <w:p w:rsidR="001D153B" w:rsidRDefault="001D153B">
      <w:pPr>
        <w:pStyle w:val="TableofFigures"/>
        <w:tabs>
          <w:tab w:val="right" w:leader="dot" w:pos="9232"/>
        </w:tabs>
        <w:rPr>
          <w:rFonts w:asciiTheme="minorHAnsi" w:eastAsiaTheme="minorEastAsia" w:hAnsiTheme="minorHAnsi" w:cstheme="minorBidi"/>
          <w:noProof/>
          <w:sz w:val="22"/>
          <w:lang w:val="en-IN" w:eastAsia="en-IN"/>
        </w:rPr>
      </w:pPr>
      <w:hyperlink w:anchor="_Toc243933952" w:history="1">
        <w:r w:rsidRPr="000C1472">
          <w:rPr>
            <w:rStyle w:val="Hyperlink"/>
            <w:noProof/>
          </w:rPr>
          <w:t>Table 54: Common problems</w:t>
        </w:r>
        <w:r>
          <w:rPr>
            <w:noProof/>
            <w:webHidden/>
          </w:rPr>
          <w:tab/>
        </w:r>
        <w:r>
          <w:rPr>
            <w:noProof/>
            <w:webHidden/>
          </w:rPr>
          <w:fldChar w:fldCharType="begin"/>
        </w:r>
        <w:r>
          <w:rPr>
            <w:noProof/>
            <w:webHidden/>
          </w:rPr>
          <w:instrText xml:space="preserve"> PAGEREF _Toc243933952 \h </w:instrText>
        </w:r>
        <w:r>
          <w:rPr>
            <w:noProof/>
            <w:webHidden/>
          </w:rPr>
        </w:r>
        <w:r>
          <w:rPr>
            <w:noProof/>
            <w:webHidden/>
          </w:rPr>
          <w:fldChar w:fldCharType="separate"/>
        </w:r>
        <w:r>
          <w:rPr>
            <w:noProof/>
            <w:webHidden/>
          </w:rPr>
          <w:t>80</w:t>
        </w:r>
        <w:r>
          <w:rPr>
            <w:noProof/>
            <w:webHidden/>
          </w:rPr>
          <w:fldChar w:fldCharType="end"/>
        </w:r>
      </w:hyperlink>
    </w:p>
    <w:p w:rsidR="0027366A" w:rsidRDefault="001D153B">
      <w:pPr>
        <w:spacing w:line="276" w:lineRule="auto"/>
        <w:jc w:val="left"/>
      </w:pPr>
      <w:r>
        <w:rPr>
          <w:rFonts w:cs="Times New Roman"/>
        </w:rPr>
        <w:fldChar w:fldCharType="end"/>
      </w:r>
    </w:p>
    <w:p w:rsidR="0027366A" w:rsidRDefault="001D153B">
      <w:pPr>
        <w:pStyle w:val="Heading1"/>
        <w:pageBreakBefore/>
      </w:pPr>
      <w:bookmarkStart w:id="8" w:name="_Toc243933734"/>
      <w:r>
        <w:lastRenderedPageBreak/>
        <w:t>LIST OF ABBREVIATIONS</w:t>
      </w:r>
      <w:bookmarkEnd w:id="8"/>
    </w:p>
    <w:p w:rsidR="0027366A" w:rsidRDefault="001D153B">
      <w:pPr>
        <w:pStyle w:val="Caption"/>
        <w:keepNext/>
        <w:spacing w:after="80"/>
      </w:pPr>
      <w:bookmarkStart w:id="9" w:name="_Toc2439338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27366A">
        <w:trPr>
          <w:cantSplit/>
          <w:tblHeader/>
          <w:jc w:val="center"/>
        </w:trPr>
        <w:tc>
          <w:tcPr>
            <w:tcW w:w="2016" w:type="dxa"/>
            <w:shd w:val="clear" w:color="auto" w:fill="1B2A41"/>
          </w:tcPr>
          <w:p w:rsidR="0027366A" w:rsidRDefault="001D153B">
            <w:pPr>
              <w:spacing w:after="40" w:line="240" w:lineRule="auto"/>
              <w:jc w:val="center"/>
            </w:pPr>
            <w:r>
              <w:rPr>
                <w:rFonts w:cs="Times New Roman"/>
                <w:b/>
                <w:color w:val="FFFFFF"/>
                <w:sz w:val="22"/>
              </w:rPr>
              <w:t>Abbreviation</w:t>
            </w:r>
          </w:p>
        </w:tc>
        <w:tc>
          <w:tcPr>
            <w:tcW w:w="7056" w:type="dxa"/>
            <w:shd w:val="clear" w:color="auto" w:fill="1B2A41"/>
          </w:tcPr>
          <w:p w:rsidR="0027366A" w:rsidRDefault="001D153B">
            <w:pPr>
              <w:spacing w:after="40" w:line="240" w:lineRule="auto"/>
              <w:jc w:val="center"/>
            </w:pPr>
            <w:r>
              <w:rPr>
                <w:rFonts w:cs="Times New Roman"/>
                <w:b/>
                <w:color w:val="FFFFFF"/>
                <w:sz w:val="22"/>
              </w:rPr>
              <w:t>Expansion</w:t>
            </w:r>
          </w:p>
        </w:tc>
      </w:tr>
      <w:tr w:rsidR="0027366A">
        <w:trPr>
          <w:cantSplit/>
          <w:jc w:val="center"/>
        </w:trPr>
        <w:tc>
          <w:tcPr>
            <w:tcW w:w="2016" w:type="dxa"/>
          </w:tcPr>
          <w:p w:rsidR="0027366A" w:rsidRDefault="001D153B">
            <w:pPr>
              <w:spacing w:after="40" w:line="240" w:lineRule="auto"/>
              <w:jc w:val="left"/>
            </w:pPr>
            <w:r>
              <w:rPr>
                <w:rFonts w:cs="Times New Roman"/>
                <w:sz w:val="22"/>
              </w:rPr>
              <w:t>AI</w:t>
            </w:r>
          </w:p>
        </w:tc>
        <w:tc>
          <w:tcPr>
            <w:tcW w:w="7056" w:type="dxa"/>
          </w:tcPr>
          <w:p w:rsidR="0027366A" w:rsidRDefault="001D153B">
            <w:pPr>
              <w:spacing w:after="40" w:line="240" w:lineRule="auto"/>
              <w:jc w:val="left"/>
            </w:pPr>
            <w:r>
              <w:rPr>
                <w:rFonts w:cs="Times New Roman"/>
                <w:sz w:val="22"/>
              </w:rPr>
              <w:t>Artificial Intelligence</w:t>
            </w:r>
          </w:p>
        </w:tc>
      </w:tr>
      <w:tr w:rsidR="0027366A">
        <w:trPr>
          <w:cantSplit/>
          <w:jc w:val="center"/>
        </w:trPr>
        <w:tc>
          <w:tcPr>
            <w:tcW w:w="2016" w:type="dxa"/>
          </w:tcPr>
          <w:p w:rsidR="0027366A" w:rsidRDefault="001D153B">
            <w:pPr>
              <w:spacing w:after="40" w:line="240" w:lineRule="auto"/>
              <w:jc w:val="left"/>
            </w:pPr>
            <w:r>
              <w:rPr>
                <w:rFonts w:cs="Times New Roman"/>
                <w:sz w:val="22"/>
              </w:rPr>
              <w:t>API</w:t>
            </w:r>
          </w:p>
        </w:tc>
        <w:tc>
          <w:tcPr>
            <w:tcW w:w="7056" w:type="dxa"/>
          </w:tcPr>
          <w:p w:rsidR="0027366A" w:rsidRDefault="001D153B">
            <w:pPr>
              <w:spacing w:after="40" w:line="240" w:lineRule="auto"/>
              <w:jc w:val="left"/>
            </w:pPr>
            <w:r>
              <w:rPr>
                <w:rFonts w:cs="Times New Roman"/>
                <w:sz w:val="22"/>
              </w:rPr>
              <w:t>Application Programming Interface</w:t>
            </w:r>
          </w:p>
        </w:tc>
      </w:tr>
      <w:tr w:rsidR="0027366A">
        <w:trPr>
          <w:cantSplit/>
          <w:jc w:val="center"/>
        </w:trPr>
        <w:tc>
          <w:tcPr>
            <w:tcW w:w="2016" w:type="dxa"/>
          </w:tcPr>
          <w:p w:rsidR="0027366A" w:rsidRDefault="001D153B">
            <w:pPr>
              <w:spacing w:after="40" w:line="240" w:lineRule="auto"/>
              <w:jc w:val="left"/>
            </w:pPr>
            <w:r>
              <w:rPr>
                <w:rFonts w:cs="Times New Roman"/>
                <w:sz w:val="22"/>
              </w:rPr>
              <w:t>CNN</w:t>
            </w:r>
          </w:p>
        </w:tc>
        <w:tc>
          <w:tcPr>
            <w:tcW w:w="7056" w:type="dxa"/>
          </w:tcPr>
          <w:p w:rsidR="0027366A" w:rsidRDefault="001D153B">
            <w:pPr>
              <w:spacing w:after="40" w:line="240" w:lineRule="auto"/>
              <w:jc w:val="left"/>
            </w:pPr>
            <w:r>
              <w:rPr>
                <w:rFonts w:cs="Times New Roman"/>
                <w:sz w:val="22"/>
              </w:rPr>
              <w:t>Convolutional Neural Network</w:t>
            </w:r>
          </w:p>
        </w:tc>
      </w:tr>
      <w:tr w:rsidR="0027366A">
        <w:trPr>
          <w:cantSplit/>
          <w:jc w:val="center"/>
        </w:trPr>
        <w:tc>
          <w:tcPr>
            <w:tcW w:w="2016" w:type="dxa"/>
          </w:tcPr>
          <w:p w:rsidR="0027366A" w:rsidRDefault="001D153B">
            <w:pPr>
              <w:spacing w:after="40" w:line="240" w:lineRule="auto"/>
              <w:jc w:val="left"/>
            </w:pPr>
            <w:r>
              <w:rPr>
                <w:rFonts w:cs="Times New Roman"/>
                <w:sz w:val="22"/>
              </w:rPr>
              <w:t>CPU</w:t>
            </w:r>
          </w:p>
        </w:tc>
        <w:tc>
          <w:tcPr>
            <w:tcW w:w="7056" w:type="dxa"/>
          </w:tcPr>
          <w:p w:rsidR="0027366A" w:rsidRDefault="001D153B">
            <w:pPr>
              <w:spacing w:after="40" w:line="240" w:lineRule="auto"/>
              <w:jc w:val="left"/>
            </w:pPr>
            <w:r>
              <w:rPr>
                <w:rFonts w:cs="Times New Roman"/>
                <w:sz w:val="22"/>
              </w:rPr>
              <w:t>Central Processing Unit</w:t>
            </w:r>
          </w:p>
        </w:tc>
      </w:tr>
      <w:tr w:rsidR="0027366A">
        <w:trPr>
          <w:cantSplit/>
          <w:jc w:val="center"/>
        </w:trPr>
        <w:tc>
          <w:tcPr>
            <w:tcW w:w="2016" w:type="dxa"/>
          </w:tcPr>
          <w:p w:rsidR="0027366A" w:rsidRDefault="001D153B">
            <w:pPr>
              <w:spacing w:after="40" w:line="240" w:lineRule="auto"/>
              <w:jc w:val="left"/>
            </w:pPr>
            <w:r>
              <w:rPr>
                <w:rFonts w:cs="Times New Roman"/>
                <w:sz w:val="22"/>
              </w:rPr>
              <w:t>CSV</w:t>
            </w:r>
          </w:p>
        </w:tc>
        <w:tc>
          <w:tcPr>
            <w:tcW w:w="7056" w:type="dxa"/>
          </w:tcPr>
          <w:p w:rsidR="0027366A" w:rsidRDefault="001D153B">
            <w:pPr>
              <w:spacing w:after="40" w:line="240" w:lineRule="auto"/>
              <w:jc w:val="left"/>
            </w:pPr>
            <w:r>
              <w:rPr>
                <w:rFonts w:cs="Times New Roman"/>
                <w:sz w:val="22"/>
              </w:rPr>
              <w:t>Comma-Separated Values</w:t>
            </w:r>
          </w:p>
        </w:tc>
      </w:tr>
      <w:tr w:rsidR="0027366A">
        <w:trPr>
          <w:cantSplit/>
          <w:jc w:val="center"/>
        </w:trPr>
        <w:tc>
          <w:tcPr>
            <w:tcW w:w="2016" w:type="dxa"/>
          </w:tcPr>
          <w:p w:rsidR="0027366A" w:rsidRDefault="001D153B">
            <w:pPr>
              <w:spacing w:after="40" w:line="240" w:lineRule="auto"/>
              <w:jc w:val="left"/>
            </w:pPr>
            <w:r>
              <w:rPr>
                <w:rFonts w:cs="Times New Roman"/>
                <w:sz w:val="22"/>
              </w:rPr>
              <w:t>DFD</w:t>
            </w:r>
          </w:p>
        </w:tc>
        <w:tc>
          <w:tcPr>
            <w:tcW w:w="7056" w:type="dxa"/>
          </w:tcPr>
          <w:p w:rsidR="0027366A" w:rsidRDefault="001D153B">
            <w:pPr>
              <w:spacing w:after="40" w:line="240" w:lineRule="auto"/>
              <w:jc w:val="left"/>
            </w:pPr>
            <w:r>
              <w:rPr>
                <w:rFonts w:cs="Times New Roman"/>
                <w:sz w:val="22"/>
              </w:rPr>
              <w:t>Data Flow Diagram</w:t>
            </w:r>
          </w:p>
        </w:tc>
      </w:tr>
      <w:tr w:rsidR="0027366A">
        <w:trPr>
          <w:cantSplit/>
          <w:jc w:val="center"/>
        </w:trPr>
        <w:tc>
          <w:tcPr>
            <w:tcW w:w="2016" w:type="dxa"/>
          </w:tcPr>
          <w:p w:rsidR="0027366A" w:rsidRDefault="001D153B">
            <w:pPr>
              <w:spacing w:after="40" w:line="240" w:lineRule="auto"/>
              <w:jc w:val="left"/>
            </w:pPr>
            <w:r>
              <w:rPr>
                <w:rFonts w:cs="Times New Roman"/>
                <w:sz w:val="22"/>
              </w:rPr>
              <w:t>ER</w:t>
            </w:r>
          </w:p>
        </w:tc>
        <w:tc>
          <w:tcPr>
            <w:tcW w:w="7056" w:type="dxa"/>
          </w:tcPr>
          <w:p w:rsidR="0027366A" w:rsidRDefault="001D153B">
            <w:pPr>
              <w:spacing w:after="40" w:line="240" w:lineRule="auto"/>
              <w:jc w:val="left"/>
            </w:pPr>
            <w:r>
              <w:rPr>
                <w:rFonts w:cs="Times New Roman"/>
                <w:sz w:val="22"/>
              </w:rPr>
              <w:t>Entity-Relationship</w:t>
            </w:r>
          </w:p>
        </w:tc>
      </w:tr>
      <w:tr w:rsidR="0027366A">
        <w:trPr>
          <w:cantSplit/>
          <w:jc w:val="center"/>
        </w:trPr>
        <w:tc>
          <w:tcPr>
            <w:tcW w:w="2016" w:type="dxa"/>
          </w:tcPr>
          <w:p w:rsidR="0027366A" w:rsidRDefault="001D153B">
            <w:pPr>
              <w:spacing w:after="40" w:line="240" w:lineRule="auto"/>
              <w:jc w:val="left"/>
            </w:pPr>
            <w:r>
              <w:rPr>
                <w:rFonts w:cs="Times New Roman"/>
                <w:sz w:val="22"/>
              </w:rPr>
              <w:t>F1</w:t>
            </w:r>
          </w:p>
        </w:tc>
        <w:tc>
          <w:tcPr>
            <w:tcW w:w="7056" w:type="dxa"/>
          </w:tcPr>
          <w:p w:rsidR="0027366A" w:rsidRDefault="001D153B">
            <w:pPr>
              <w:spacing w:after="40" w:line="240" w:lineRule="auto"/>
              <w:jc w:val="left"/>
            </w:pPr>
            <w:r>
              <w:rPr>
                <w:rFonts w:cs="Times New Roman"/>
                <w:sz w:val="22"/>
              </w:rPr>
              <w:t xml:space="preserve">Harmonic mean of precision and </w:t>
            </w:r>
            <w:r>
              <w:rPr>
                <w:rFonts w:cs="Times New Roman"/>
                <w:sz w:val="22"/>
              </w:rPr>
              <w:t>recall</w:t>
            </w:r>
          </w:p>
        </w:tc>
      </w:tr>
      <w:tr w:rsidR="0027366A">
        <w:trPr>
          <w:cantSplit/>
          <w:jc w:val="center"/>
        </w:trPr>
        <w:tc>
          <w:tcPr>
            <w:tcW w:w="2016" w:type="dxa"/>
          </w:tcPr>
          <w:p w:rsidR="0027366A" w:rsidRDefault="001D153B">
            <w:pPr>
              <w:spacing w:after="40" w:line="240" w:lineRule="auto"/>
              <w:jc w:val="left"/>
            </w:pPr>
            <w:r>
              <w:rPr>
                <w:rFonts w:cs="Times New Roman"/>
                <w:sz w:val="22"/>
              </w:rPr>
              <w:t>GAP</w:t>
            </w:r>
          </w:p>
        </w:tc>
        <w:tc>
          <w:tcPr>
            <w:tcW w:w="7056" w:type="dxa"/>
          </w:tcPr>
          <w:p w:rsidR="0027366A" w:rsidRDefault="001D153B">
            <w:pPr>
              <w:spacing w:after="40" w:line="240" w:lineRule="auto"/>
              <w:jc w:val="left"/>
            </w:pPr>
            <w:r>
              <w:rPr>
                <w:rFonts w:cs="Times New Roman"/>
                <w:sz w:val="22"/>
              </w:rPr>
              <w:t>Global Average Pooling</w:t>
            </w:r>
          </w:p>
        </w:tc>
      </w:tr>
      <w:tr w:rsidR="0027366A">
        <w:trPr>
          <w:cantSplit/>
          <w:jc w:val="center"/>
        </w:trPr>
        <w:tc>
          <w:tcPr>
            <w:tcW w:w="2016" w:type="dxa"/>
          </w:tcPr>
          <w:p w:rsidR="0027366A" w:rsidRDefault="001D153B">
            <w:pPr>
              <w:spacing w:after="40" w:line="240" w:lineRule="auto"/>
              <w:jc w:val="left"/>
            </w:pPr>
            <w:r>
              <w:rPr>
                <w:rFonts w:cs="Times New Roman"/>
                <w:sz w:val="22"/>
              </w:rPr>
              <w:t>GPU</w:t>
            </w:r>
          </w:p>
        </w:tc>
        <w:tc>
          <w:tcPr>
            <w:tcW w:w="7056" w:type="dxa"/>
          </w:tcPr>
          <w:p w:rsidR="0027366A" w:rsidRDefault="001D153B">
            <w:pPr>
              <w:spacing w:after="40" w:line="240" w:lineRule="auto"/>
              <w:jc w:val="left"/>
            </w:pPr>
            <w:r>
              <w:rPr>
                <w:rFonts w:cs="Times New Roman"/>
                <w:sz w:val="22"/>
              </w:rPr>
              <w:t>Graphics Processing Unit</w:t>
            </w:r>
          </w:p>
        </w:tc>
      </w:tr>
      <w:tr w:rsidR="0027366A">
        <w:trPr>
          <w:cantSplit/>
          <w:jc w:val="center"/>
        </w:trPr>
        <w:tc>
          <w:tcPr>
            <w:tcW w:w="2016" w:type="dxa"/>
          </w:tcPr>
          <w:p w:rsidR="0027366A" w:rsidRDefault="001D153B">
            <w:pPr>
              <w:spacing w:after="40" w:line="240" w:lineRule="auto"/>
              <w:jc w:val="left"/>
            </w:pPr>
            <w:r>
              <w:rPr>
                <w:rFonts w:cs="Times New Roman"/>
                <w:sz w:val="22"/>
              </w:rPr>
              <w:t>HMAC</w:t>
            </w:r>
          </w:p>
        </w:tc>
        <w:tc>
          <w:tcPr>
            <w:tcW w:w="7056" w:type="dxa"/>
          </w:tcPr>
          <w:p w:rsidR="0027366A" w:rsidRDefault="001D153B">
            <w:pPr>
              <w:spacing w:after="40" w:line="240" w:lineRule="auto"/>
              <w:jc w:val="left"/>
            </w:pPr>
            <w:r>
              <w:rPr>
                <w:rFonts w:cs="Times New Roman"/>
                <w:sz w:val="22"/>
              </w:rPr>
              <w:t>Hash-based Message Authentication Code</w:t>
            </w:r>
          </w:p>
        </w:tc>
      </w:tr>
      <w:tr w:rsidR="0027366A">
        <w:trPr>
          <w:cantSplit/>
          <w:jc w:val="center"/>
        </w:trPr>
        <w:tc>
          <w:tcPr>
            <w:tcW w:w="2016" w:type="dxa"/>
          </w:tcPr>
          <w:p w:rsidR="0027366A" w:rsidRDefault="001D153B">
            <w:pPr>
              <w:spacing w:after="40" w:line="240" w:lineRule="auto"/>
              <w:jc w:val="left"/>
            </w:pPr>
            <w:r>
              <w:rPr>
                <w:rFonts w:cs="Times New Roman"/>
                <w:sz w:val="22"/>
              </w:rPr>
              <w:t>HTTP</w:t>
            </w:r>
          </w:p>
        </w:tc>
        <w:tc>
          <w:tcPr>
            <w:tcW w:w="7056" w:type="dxa"/>
          </w:tcPr>
          <w:p w:rsidR="0027366A" w:rsidRDefault="001D153B">
            <w:pPr>
              <w:spacing w:after="40" w:line="240" w:lineRule="auto"/>
              <w:jc w:val="left"/>
            </w:pPr>
            <w:r>
              <w:rPr>
                <w:rFonts w:cs="Times New Roman"/>
                <w:sz w:val="22"/>
              </w:rPr>
              <w:t>Hypertext Transfer Protocol</w:t>
            </w:r>
          </w:p>
        </w:tc>
      </w:tr>
      <w:tr w:rsidR="0027366A">
        <w:trPr>
          <w:cantSplit/>
          <w:jc w:val="center"/>
        </w:trPr>
        <w:tc>
          <w:tcPr>
            <w:tcW w:w="2016" w:type="dxa"/>
          </w:tcPr>
          <w:p w:rsidR="0027366A" w:rsidRDefault="001D153B">
            <w:pPr>
              <w:spacing w:after="40" w:line="240" w:lineRule="auto"/>
              <w:jc w:val="left"/>
            </w:pPr>
            <w:r>
              <w:rPr>
                <w:rFonts w:cs="Times New Roman"/>
                <w:sz w:val="22"/>
              </w:rPr>
              <w:t>JSON</w:t>
            </w:r>
          </w:p>
        </w:tc>
        <w:tc>
          <w:tcPr>
            <w:tcW w:w="7056" w:type="dxa"/>
          </w:tcPr>
          <w:p w:rsidR="0027366A" w:rsidRDefault="001D153B">
            <w:pPr>
              <w:spacing w:after="40" w:line="240" w:lineRule="auto"/>
              <w:jc w:val="left"/>
            </w:pPr>
            <w:r>
              <w:rPr>
                <w:rFonts w:cs="Times New Roman"/>
                <w:sz w:val="22"/>
              </w:rPr>
              <w:t>JavaScript Object Notation</w:t>
            </w:r>
          </w:p>
        </w:tc>
      </w:tr>
      <w:tr w:rsidR="0027366A">
        <w:trPr>
          <w:cantSplit/>
          <w:jc w:val="center"/>
        </w:trPr>
        <w:tc>
          <w:tcPr>
            <w:tcW w:w="2016" w:type="dxa"/>
          </w:tcPr>
          <w:p w:rsidR="0027366A" w:rsidRDefault="001D153B">
            <w:pPr>
              <w:spacing w:after="40" w:line="240" w:lineRule="auto"/>
              <w:jc w:val="left"/>
            </w:pPr>
            <w:r>
              <w:rPr>
                <w:rFonts w:cs="Times New Roman"/>
                <w:sz w:val="22"/>
              </w:rPr>
              <w:t>KB</w:t>
            </w:r>
          </w:p>
        </w:tc>
        <w:tc>
          <w:tcPr>
            <w:tcW w:w="7056" w:type="dxa"/>
          </w:tcPr>
          <w:p w:rsidR="0027366A" w:rsidRDefault="001D153B">
            <w:pPr>
              <w:spacing w:after="40" w:line="240" w:lineRule="auto"/>
              <w:jc w:val="left"/>
            </w:pPr>
            <w:r>
              <w:rPr>
                <w:rFonts w:cs="Times New Roman"/>
                <w:sz w:val="22"/>
              </w:rPr>
              <w:t>Knowledge Base</w:t>
            </w:r>
          </w:p>
        </w:tc>
      </w:tr>
      <w:tr w:rsidR="0027366A">
        <w:trPr>
          <w:cantSplit/>
          <w:jc w:val="center"/>
        </w:trPr>
        <w:tc>
          <w:tcPr>
            <w:tcW w:w="2016" w:type="dxa"/>
          </w:tcPr>
          <w:p w:rsidR="0027366A" w:rsidRDefault="001D153B">
            <w:pPr>
              <w:spacing w:after="40" w:line="240" w:lineRule="auto"/>
              <w:jc w:val="left"/>
            </w:pPr>
            <w:r>
              <w:rPr>
                <w:rFonts w:cs="Times New Roman"/>
                <w:sz w:val="22"/>
              </w:rPr>
              <w:t>ML</w:t>
            </w:r>
          </w:p>
        </w:tc>
        <w:tc>
          <w:tcPr>
            <w:tcW w:w="7056" w:type="dxa"/>
          </w:tcPr>
          <w:p w:rsidR="0027366A" w:rsidRDefault="001D153B">
            <w:pPr>
              <w:spacing w:after="40" w:line="240" w:lineRule="auto"/>
              <w:jc w:val="left"/>
            </w:pPr>
            <w:r>
              <w:rPr>
                <w:rFonts w:cs="Times New Roman"/>
                <w:sz w:val="22"/>
              </w:rPr>
              <w:t>Machine Learning</w:t>
            </w:r>
          </w:p>
        </w:tc>
      </w:tr>
      <w:tr w:rsidR="0027366A">
        <w:trPr>
          <w:cantSplit/>
          <w:jc w:val="center"/>
        </w:trPr>
        <w:tc>
          <w:tcPr>
            <w:tcW w:w="2016" w:type="dxa"/>
          </w:tcPr>
          <w:p w:rsidR="0027366A" w:rsidRDefault="001D153B">
            <w:pPr>
              <w:spacing w:after="40" w:line="240" w:lineRule="auto"/>
              <w:jc w:val="left"/>
            </w:pPr>
            <w:r>
              <w:rPr>
                <w:rFonts w:cs="Times New Roman"/>
                <w:sz w:val="22"/>
              </w:rPr>
              <w:t>PDF</w:t>
            </w:r>
          </w:p>
        </w:tc>
        <w:tc>
          <w:tcPr>
            <w:tcW w:w="7056" w:type="dxa"/>
          </w:tcPr>
          <w:p w:rsidR="0027366A" w:rsidRDefault="001D153B">
            <w:pPr>
              <w:spacing w:after="40" w:line="240" w:lineRule="auto"/>
              <w:jc w:val="left"/>
            </w:pPr>
            <w:r>
              <w:rPr>
                <w:rFonts w:cs="Times New Roman"/>
                <w:sz w:val="22"/>
              </w:rPr>
              <w:t>Portable Document Format</w:t>
            </w:r>
          </w:p>
        </w:tc>
      </w:tr>
      <w:tr w:rsidR="0027366A">
        <w:trPr>
          <w:cantSplit/>
          <w:jc w:val="center"/>
        </w:trPr>
        <w:tc>
          <w:tcPr>
            <w:tcW w:w="2016" w:type="dxa"/>
          </w:tcPr>
          <w:p w:rsidR="0027366A" w:rsidRDefault="001D153B">
            <w:pPr>
              <w:spacing w:after="40" w:line="240" w:lineRule="auto"/>
              <w:jc w:val="left"/>
            </w:pPr>
            <w:r>
              <w:rPr>
                <w:rFonts w:cs="Times New Roman"/>
                <w:sz w:val="22"/>
              </w:rPr>
              <w:t>PlantDoc</w:t>
            </w:r>
          </w:p>
        </w:tc>
        <w:tc>
          <w:tcPr>
            <w:tcW w:w="7056" w:type="dxa"/>
          </w:tcPr>
          <w:p w:rsidR="0027366A" w:rsidRDefault="001D153B">
            <w:pPr>
              <w:spacing w:after="40" w:line="240" w:lineRule="auto"/>
              <w:jc w:val="left"/>
            </w:pPr>
            <w:r>
              <w:rPr>
                <w:rFonts w:cs="Times New Roman"/>
                <w:sz w:val="22"/>
              </w:rPr>
              <w:t>Field-photograph plant disease dataset (Singh et al.)</w:t>
            </w:r>
          </w:p>
        </w:tc>
      </w:tr>
      <w:tr w:rsidR="0027366A">
        <w:trPr>
          <w:cantSplit/>
          <w:jc w:val="center"/>
        </w:trPr>
        <w:tc>
          <w:tcPr>
            <w:tcW w:w="2016" w:type="dxa"/>
          </w:tcPr>
          <w:p w:rsidR="0027366A" w:rsidRDefault="001D153B">
            <w:pPr>
              <w:spacing w:after="40" w:line="240" w:lineRule="auto"/>
              <w:jc w:val="left"/>
            </w:pPr>
            <w:r>
              <w:rPr>
                <w:rFonts w:cs="Times New Roman"/>
                <w:sz w:val="22"/>
              </w:rPr>
              <w:t>ReLU</w:t>
            </w:r>
          </w:p>
        </w:tc>
        <w:tc>
          <w:tcPr>
            <w:tcW w:w="7056" w:type="dxa"/>
          </w:tcPr>
          <w:p w:rsidR="0027366A" w:rsidRDefault="001D153B">
            <w:pPr>
              <w:spacing w:after="40" w:line="240" w:lineRule="auto"/>
              <w:jc w:val="left"/>
            </w:pPr>
            <w:r>
              <w:rPr>
                <w:rFonts w:cs="Times New Roman"/>
                <w:sz w:val="22"/>
              </w:rPr>
              <w:t>Rectified Linear Unit</w:t>
            </w:r>
          </w:p>
        </w:tc>
      </w:tr>
      <w:tr w:rsidR="0027366A">
        <w:trPr>
          <w:cantSplit/>
          <w:jc w:val="center"/>
        </w:trPr>
        <w:tc>
          <w:tcPr>
            <w:tcW w:w="2016" w:type="dxa"/>
          </w:tcPr>
          <w:p w:rsidR="0027366A" w:rsidRDefault="001D153B">
            <w:pPr>
              <w:spacing w:after="40" w:line="240" w:lineRule="auto"/>
              <w:jc w:val="left"/>
            </w:pPr>
            <w:r>
              <w:rPr>
                <w:rFonts w:cs="Times New Roman"/>
                <w:sz w:val="22"/>
              </w:rPr>
              <w:t>REST</w:t>
            </w:r>
          </w:p>
        </w:tc>
        <w:tc>
          <w:tcPr>
            <w:tcW w:w="7056" w:type="dxa"/>
          </w:tcPr>
          <w:p w:rsidR="0027366A" w:rsidRDefault="001D153B">
            <w:pPr>
              <w:spacing w:after="40" w:line="240" w:lineRule="auto"/>
              <w:jc w:val="left"/>
            </w:pPr>
            <w:r>
              <w:rPr>
                <w:rFonts w:cs="Times New Roman"/>
                <w:sz w:val="22"/>
              </w:rPr>
              <w:t>Representational State Transfer</w:t>
            </w:r>
          </w:p>
        </w:tc>
      </w:tr>
      <w:tr w:rsidR="0027366A">
        <w:trPr>
          <w:cantSplit/>
          <w:jc w:val="center"/>
        </w:trPr>
        <w:tc>
          <w:tcPr>
            <w:tcW w:w="2016" w:type="dxa"/>
          </w:tcPr>
          <w:p w:rsidR="0027366A" w:rsidRDefault="001D153B">
            <w:pPr>
              <w:spacing w:after="40" w:line="240" w:lineRule="auto"/>
              <w:jc w:val="left"/>
            </w:pPr>
            <w:r>
              <w:rPr>
                <w:rFonts w:cs="Times New Roman"/>
                <w:sz w:val="22"/>
              </w:rPr>
              <w:t>SPA</w:t>
            </w:r>
          </w:p>
        </w:tc>
        <w:tc>
          <w:tcPr>
            <w:tcW w:w="7056" w:type="dxa"/>
          </w:tcPr>
          <w:p w:rsidR="0027366A" w:rsidRDefault="001D153B">
            <w:pPr>
              <w:spacing w:after="40" w:line="240" w:lineRule="auto"/>
              <w:jc w:val="left"/>
            </w:pPr>
            <w:r>
              <w:rPr>
                <w:rFonts w:cs="Times New Roman"/>
                <w:sz w:val="22"/>
              </w:rPr>
              <w:t>Single-Page Application</w:t>
            </w:r>
          </w:p>
        </w:tc>
      </w:tr>
      <w:tr w:rsidR="0027366A">
        <w:trPr>
          <w:cantSplit/>
          <w:jc w:val="center"/>
        </w:trPr>
        <w:tc>
          <w:tcPr>
            <w:tcW w:w="2016" w:type="dxa"/>
          </w:tcPr>
          <w:p w:rsidR="0027366A" w:rsidRDefault="001D153B">
            <w:pPr>
              <w:spacing w:after="40" w:line="240" w:lineRule="auto"/>
              <w:jc w:val="left"/>
            </w:pPr>
            <w:r>
              <w:rPr>
                <w:rFonts w:cs="Times New Roman"/>
                <w:sz w:val="22"/>
              </w:rPr>
              <w:t>SQL</w:t>
            </w:r>
          </w:p>
        </w:tc>
        <w:tc>
          <w:tcPr>
            <w:tcW w:w="7056" w:type="dxa"/>
          </w:tcPr>
          <w:p w:rsidR="0027366A" w:rsidRDefault="001D153B">
            <w:pPr>
              <w:spacing w:after="40" w:line="240" w:lineRule="auto"/>
              <w:jc w:val="left"/>
            </w:pPr>
            <w:r>
              <w:rPr>
                <w:rFonts w:cs="Times New Roman"/>
                <w:sz w:val="22"/>
              </w:rPr>
              <w:t>Structured Query Language</w:t>
            </w:r>
          </w:p>
        </w:tc>
      </w:tr>
      <w:tr w:rsidR="0027366A">
        <w:trPr>
          <w:cantSplit/>
          <w:jc w:val="center"/>
        </w:trPr>
        <w:tc>
          <w:tcPr>
            <w:tcW w:w="2016" w:type="dxa"/>
          </w:tcPr>
          <w:p w:rsidR="0027366A" w:rsidRDefault="001D153B">
            <w:pPr>
              <w:spacing w:after="40" w:line="240" w:lineRule="auto"/>
              <w:jc w:val="left"/>
            </w:pPr>
            <w:r>
              <w:rPr>
                <w:rFonts w:cs="Times New Roman"/>
                <w:sz w:val="22"/>
              </w:rPr>
              <w:t>UI</w:t>
            </w:r>
          </w:p>
        </w:tc>
        <w:tc>
          <w:tcPr>
            <w:tcW w:w="7056" w:type="dxa"/>
          </w:tcPr>
          <w:p w:rsidR="0027366A" w:rsidRDefault="001D153B">
            <w:pPr>
              <w:spacing w:after="40" w:line="240" w:lineRule="auto"/>
              <w:jc w:val="left"/>
            </w:pPr>
            <w:r>
              <w:rPr>
                <w:rFonts w:cs="Times New Roman"/>
                <w:sz w:val="22"/>
              </w:rPr>
              <w:t>User Interface</w:t>
            </w:r>
          </w:p>
        </w:tc>
      </w:tr>
      <w:tr w:rsidR="0027366A">
        <w:trPr>
          <w:cantSplit/>
          <w:jc w:val="center"/>
        </w:trPr>
        <w:tc>
          <w:tcPr>
            <w:tcW w:w="2016" w:type="dxa"/>
          </w:tcPr>
          <w:p w:rsidR="0027366A" w:rsidRDefault="001D153B">
            <w:pPr>
              <w:spacing w:after="40" w:line="240" w:lineRule="auto"/>
              <w:jc w:val="left"/>
            </w:pPr>
            <w:r>
              <w:rPr>
                <w:rFonts w:cs="Times New Roman"/>
                <w:sz w:val="22"/>
              </w:rPr>
              <w:t>UML</w:t>
            </w:r>
          </w:p>
        </w:tc>
        <w:tc>
          <w:tcPr>
            <w:tcW w:w="7056" w:type="dxa"/>
          </w:tcPr>
          <w:p w:rsidR="0027366A" w:rsidRDefault="001D153B">
            <w:pPr>
              <w:spacing w:after="40" w:line="240" w:lineRule="auto"/>
              <w:jc w:val="left"/>
            </w:pPr>
            <w:r>
              <w:rPr>
                <w:rFonts w:cs="Times New Roman"/>
                <w:sz w:val="22"/>
              </w:rPr>
              <w:t>Unified Modeling Language</w:t>
            </w:r>
          </w:p>
        </w:tc>
      </w:tr>
      <w:tr w:rsidR="0027366A">
        <w:trPr>
          <w:cantSplit/>
          <w:jc w:val="center"/>
        </w:trPr>
        <w:tc>
          <w:tcPr>
            <w:tcW w:w="2016" w:type="dxa"/>
          </w:tcPr>
          <w:p w:rsidR="0027366A" w:rsidRDefault="001D153B">
            <w:pPr>
              <w:spacing w:after="40" w:line="240" w:lineRule="auto"/>
              <w:jc w:val="left"/>
            </w:pPr>
            <w:r>
              <w:rPr>
                <w:rFonts w:cs="Times New Roman"/>
                <w:sz w:val="22"/>
              </w:rPr>
              <w:t>UX</w:t>
            </w:r>
          </w:p>
        </w:tc>
        <w:tc>
          <w:tcPr>
            <w:tcW w:w="7056" w:type="dxa"/>
          </w:tcPr>
          <w:p w:rsidR="0027366A" w:rsidRDefault="001D153B">
            <w:pPr>
              <w:spacing w:after="40" w:line="240" w:lineRule="auto"/>
              <w:jc w:val="left"/>
            </w:pPr>
            <w:r>
              <w:rPr>
                <w:rFonts w:cs="Times New Roman"/>
                <w:sz w:val="22"/>
              </w:rPr>
              <w:t>User Experience</w:t>
            </w:r>
          </w:p>
        </w:tc>
      </w:tr>
    </w:tbl>
    <w:p w:rsidR="0027366A" w:rsidRDefault="0027366A">
      <w:pPr>
        <w:spacing w:line="192" w:lineRule="auto"/>
      </w:pPr>
    </w:p>
    <w:p w:rsidR="0027366A" w:rsidRDefault="0027366A">
      <w:pPr>
        <w:sectPr w:rsidR="0027366A">
          <w:headerReference w:type="default" r:id="rId9"/>
          <w:footerReference w:type="default" r:id="rId10"/>
          <w:pgSz w:w="11906" w:h="16838"/>
          <w:pgMar w:top="1152" w:right="1224" w:bottom="1152" w:left="1440" w:header="720" w:footer="720" w:gutter="0"/>
          <w:pgNumType w:fmt="lowerRoman" w:start="1"/>
          <w:cols w:space="720"/>
          <w:docGrid w:linePitch="360"/>
        </w:sectPr>
      </w:pPr>
    </w:p>
    <w:p w:rsidR="0027366A" w:rsidRDefault="001D153B">
      <w:pPr>
        <w:pStyle w:val="Heading1"/>
      </w:pPr>
      <w:bookmarkStart w:id="10" w:name="_Toc243933735"/>
      <w:r>
        <w:lastRenderedPageBreak/>
        <w:t>CHAPTER 1: INTRODUCTION</w:t>
      </w:r>
      <w:bookmarkEnd w:id="10"/>
    </w:p>
    <w:p w:rsidR="0027366A" w:rsidRDefault="001D153B">
      <w:pPr>
        <w:pStyle w:val="Heading2"/>
      </w:pPr>
      <w:bookmarkStart w:id="11" w:name="_Toc243933736"/>
      <w:r>
        <w:t>1.1 Domain</w:t>
      </w:r>
      <w:bookmarkEnd w:id="11"/>
    </w:p>
    <w:p w:rsidR="0027366A" w:rsidRDefault="001D153B">
      <w:r>
        <w:rPr>
          <w:rFonts w:cs="Times New Roman"/>
        </w:rPr>
        <w:t>This project sits where agriculture, computer vision and web development meet. Its subje</w:t>
      </w:r>
      <w:r>
        <w:rPr>
          <w:rFonts w:cs="Times New Roman"/>
        </w:rPr>
        <w:t>ct is the recognition of crop disease from a photograph of a leaf, and the delivery of advice about what to do next to a farmer who may not read English and may not be able to reach an agricultural officer. The batch domain statement names artificial intel</w:t>
      </w:r>
      <w:r>
        <w:rPr>
          <w:rFonts w:cs="Times New Roman"/>
        </w:rPr>
        <w:t>ligence, computer vision, agriculture technology and web development; the product built in this project, AgriVision, uses all four: an image-analysis engine, a disease knowledge base, a React web application and a FastAPI service.</w:t>
      </w:r>
    </w:p>
    <w:p w:rsidR="0027366A" w:rsidRDefault="001D153B">
      <w:r>
        <w:rPr>
          <w:rFonts w:cs="Times New Roman"/>
        </w:rPr>
        <w:t xml:space="preserve">The visual symptoms of </w:t>
      </w:r>
      <w:r>
        <w:rPr>
          <w:rFonts w:cs="Times New Roman"/>
        </w:rPr>
        <w:t>most foliar diseases - spots, rings, mould, rust pustules, yellowing, mosaic patterns - appear on the leaf before the disease spreads through the field. A leaf is also the easiest part of a plant to photograph with an ordinary phone. This is why leaf-image</w:t>
      </w:r>
      <w:r>
        <w:rPr>
          <w:rFonts w:cs="Times New Roman"/>
        </w:rPr>
        <w:t xml:space="preserve"> classification has been the main entry point of machine learning into plant protection [6, 7].</w:t>
      </w:r>
    </w:p>
    <w:p w:rsidR="0027366A" w:rsidRDefault="001D153B">
      <w:pPr>
        <w:pStyle w:val="Heading3"/>
      </w:pPr>
      <w:r>
        <w:t>1.1.1 Relevance to sustainable development</w:t>
      </w:r>
    </w:p>
    <w:p w:rsidR="0027366A" w:rsidRDefault="001D153B">
      <w:r>
        <w:rPr>
          <w:rFonts w:cs="Times New Roman"/>
        </w:rPr>
        <w:t>The title of the project links disease detection to sustainable development. The link is practical rather than rhetor</w:t>
      </w:r>
      <w:r>
        <w:rPr>
          <w:rFonts w:cs="Times New Roman"/>
        </w:rPr>
        <w:t>ical. A disease identified early can be treated with a single targeted spray instead of repeated blanket spraying, which lowers the farmer's cost and the amount of pesticide that reaches soil and water; a correctly identified healthy leaf avoids a spray th</w:t>
      </w:r>
      <w:r>
        <w:rPr>
          <w:rFonts w:cs="Times New Roman"/>
        </w:rPr>
        <w:t xml:space="preserve">at was never needed; and treatment advice that includes organic and cultural measures next to chemical ones, as the knowledge base of AgriVision does for every class, keeps lower-impact options in front of the farmer. These benefits depend entirely on the </w:t>
      </w:r>
      <w:r>
        <w:rPr>
          <w:rFonts w:cs="Times New Roman"/>
        </w:rPr>
        <w:t>diagnosis being right, which is why the measured accuracy is a central result of this report and not a side note.</w:t>
      </w:r>
    </w:p>
    <w:p w:rsidR="0027366A" w:rsidRDefault="001D153B">
      <w:pPr>
        <w:pStyle w:val="Heading2"/>
      </w:pPr>
      <w:bookmarkStart w:id="12" w:name="_Toc243933737"/>
      <w:r>
        <w:t>1.2 Background and Motivation</w:t>
      </w:r>
      <w:bookmarkEnd w:id="12"/>
    </w:p>
    <w:p w:rsidR="0027366A" w:rsidRDefault="001D153B">
      <w:r>
        <w:rPr>
          <w:rFonts w:cs="Times New Roman"/>
        </w:rPr>
        <w:t>Crop disease is a leading cause of yield loss. The introductions of the base paper [1] and of the compact-CNN pa</w:t>
      </w:r>
      <w:r>
        <w:rPr>
          <w:rFonts w:cs="Times New Roman"/>
        </w:rPr>
        <w:t xml:space="preserve">per [2] both quote the figure of about USD 220 billion lost to crop diseases every year, and the base paper adds that soybean disease alone costs up to USD 3.9 billion in the United States. For a smallholder the loss is direct: a field of tomato or potato </w:t>
      </w:r>
      <w:r>
        <w:rPr>
          <w:rFonts w:cs="Times New Roman"/>
        </w:rPr>
        <w:t>hit by blight within a fortnight cannot be replanted in time.</w:t>
      </w:r>
    </w:p>
    <w:p w:rsidR="0027366A" w:rsidRDefault="001D153B">
      <w:r>
        <w:rPr>
          <w:rFonts w:cs="Times New Roman"/>
        </w:rPr>
        <w:t>Diagnosis is normally made by an agricultural expert, by a laboratory test, or by the farmer's own experience. Experts are few and far from most fields; laboratory work is slow and expensive; ex</w:t>
      </w:r>
      <w:r>
        <w:rPr>
          <w:rFonts w:cs="Times New Roman"/>
        </w:rPr>
        <w:t xml:space="preserve">perience does not transfer to a new disease or a new crop. Delayed diagnosis means delayed spraying, and wrongly chosen spraying means wasted money and avoidable </w:t>
      </w:r>
      <w:r>
        <w:rPr>
          <w:rFonts w:cs="Times New Roman"/>
        </w:rPr>
        <w:lastRenderedPageBreak/>
        <w:t>chemical use. The batch abstract adds that farmers also lack timely guidance on fertilisers, p</w:t>
      </w:r>
      <w:r>
        <w:rPr>
          <w:rFonts w:cs="Times New Roman"/>
        </w:rPr>
        <w:t>esticides and crop management, and that existing agricultural tools are fragmented, costly or inaccessible to small-scale farmers.</w:t>
      </w:r>
    </w:p>
    <w:p w:rsidR="0027366A" w:rsidRDefault="001D153B">
      <w:r>
        <w:rPr>
          <w:rFonts w:cs="Times New Roman"/>
        </w:rPr>
        <w:t>Deep learning has made image-based diagnosis technically possible. Convolutional networks reach more than 99 % on curated lea</w:t>
      </w:r>
      <w:r>
        <w:rPr>
          <w:rFonts w:cs="Times New Roman"/>
        </w:rPr>
        <w:t xml:space="preserve">f collections [6, 7, 2]. The same literature warns that these scores fall sharply on photographs taken in real fields [8, 4]: in the PlantDoc benchmark, built from web-scraped field photographs, accuracy of well-known networks is between 13.7 % and 70.5 % </w:t>
      </w:r>
      <w:r>
        <w:rPr>
          <w:rFonts w:cs="Times New Roman"/>
        </w:rPr>
        <w:t>depending on whether leaves are cropped and how the network is pre-trained [4]. The motivation of this project is therefore twofold: to build the farmer-facing application that turns a classification into advice, and to measure honestly how good the classi</w:t>
      </w:r>
      <w:r>
        <w:rPr>
          <w:rFonts w:cs="Times New Roman"/>
        </w:rPr>
        <w:t>fication part is on field photographs.</w:t>
      </w:r>
    </w:p>
    <w:p w:rsidR="0027366A" w:rsidRDefault="001D153B">
      <w:pPr>
        <w:pStyle w:val="Heading3"/>
      </w:pPr>
      <w:r>
        <w:t>1.2.1 Why leaf photographs and why PlantDoc</w:t>
      </w:r>
    </w:p>
    <w:p w:rsidR="0027366A" w:rsidRDefault="001D153B">
      <w:r>
        <w:rPr>
          <w:rFonts w:cs="Times New Roman"/>
        </w:rPr>
        <w:t>A leaf photograph needs no equipment beyond a phone, and the symptoms that matter for most foliar diseases are visible on it. For measurement the project needs photographs t</w:t>
      </w:r>
      <w:r>
        <w:rPr>
          <w:rFonts w:cs="Times New Roman"/>
        </w:rPr>
        <w:t>aken the way a farmer would take them. PlantDoc [4] is such a set: its images were collected from the web, show leaves in fields and gardens with natural backgrounds, and cover 13 crops that overlap strongly with the 38-class label set of the knowledge bas</w:t>
      </w:r>
      <w:r>
        <w:rPr>
          <w:rFonts w:cs="Times New Roman"/>
        </w:rPr>
        <w:t>e. Its small size and noise are not a flaw of the choice; they are the conditions under which the application would be used. The cost is that results on it are far lower than the 99 % that curated collections give, and this report reports the lower numbers</w:t>
      </w:r>
      <w:r>
        <w:rPr>
          <w:rFonts w:cs="Times New Roman"/>
        </w:rPr>
        <w:t>.</w:t>
      </w:r>
    </w:p>
    <w:p w:rsidR="0027366A" w:rsidRDefault="001D153B">
      <w:pPr>
        <w:pStyle w:val="Heading2"/>
      </w:pPr>
      <w:bookmarkStart w:id="13" w:name="_Toc243933738"/>
      <w:r>
        <w:t>1.3 Problem Statement</w:t>
      </w:r>
      <w:bookmarkEnd w:id="13"/>
    </w:p>
    <w:p w:rsidR="0027366A" w:rsidRDefault="001D153B">
      <w:r>
        <w:rPr>
          <w:rFonts w:cs="Times New Roman"/>
        </w:rPr>
        <w:t>Given one photograph of a crop leaf and the crop the farmer chose, name the most likely disease (or 'healthy'), say how severe it is, and return treatment and prevention advice from a knowledge base, through a web application a non-</w:t>
      </w:r>
      <w:r>
        <w:rPr>
          <w:rFonts w:cs="Times New Roman"/>
        </w:rPr>
        <w:t>expert can use, with the interface in English, Hindi or Marathi - and report honestly how accurate the diagnosis is on field photographs.</w:t>
      </w:r>
    </w:p>
    <w:p w:rsidR="0027366A" w:rsidRDefault="001D153B">
      <w:r>
        <w:rPr>
          <w:rFonts w:cs="Times New Roman"/>
        </w:rPr>
        <w:t>The batch problem statement lists four underlying problems:</w:t>
      </w:r>
    </w:p>
    <w:p w:rsidR="0027366A" w:rsidRDefault="001D153B">
      <w:pPr>
        <w:spacing w:after="60"/>
        <w:ind w:left="720" w:hanging="360"/>
      </w:pPr>
      <w:r>
        <w:rPr>
          <w:rFonts w:cs="Times New Roman"/>
        </w:rPr>
        <w:t xml:space="preserve">•  Farmers cannot identify crop disease early enough to </w:t>
      </w:r>
      <w:r>
        <w:rPr>
          <w:rFonts w:cs="Times New Roman"/>
        </w:rPr>
        <w:t>prevent yield loss.</w:t>
      </w:r>
    </w:p>
    <w:p w:rsidR="0027366A" w:rsidRDefault="001D153B">
      <w:pPr>
        <w:spacing w:after="60"/>
        <w:ind w:left="720" w:hanging="360"/>
      </w:pPr>
      <w:r>
        <w:rPr>
          <w:rFonts w:cs="Times New Roman"/>
        </w:rPr>
        <w:t>•  Agricultural expertise is not available at the time and place the decision is needed.</w:t>
      </w:r>
    </w:p>
    <w:p w:rsidR="0027366A" w:rsidRDefault="001D153B">
      <w:pPr>
        <w:spacing w:after="60"/>
        <w:ind w:left="720" w:hanging="360"/>
      </w:pPr>
      <w:r>
        <w:rPr>
          <w:rFonts w:cs="Times New Roman"/>
        </w:rPr>
        <w:t>•  Existing tools classify disease but provide no treatment guidance.</w:t>
      </w:r>
    </w:p>
    <w:p w:rsidR="0027366A" w:rsidRDefault="001D153B">
      <w:pPr>
        <w:spacing w:after="60"/>
        <w:ind w:left="720" w:hanging="360"/>
      </w:pPr>
      <w:r>
        <w:rPr>
          <w:rFonts w:cs="Times New Roman"/>
        </w:rPr>
        <w:t>•  Advice presented only in English is unusable for many farmers.</w:t>
      </w:r>
    </w:p>
    <w:p w:rsidR="0027366A" w:rsidRDefault="001D153B">
      <w:r>
        <w:rPr>
          <w:rFonts w:cs="Times New Roman"/>
          <w:b/>
        </w:rPr>
        <w:t>Need.</w:t>
      </w:r>
      <w:r>
        <w:rPr>
          <w:rFonts w:cs="Times New Roman"/>
        </w:rPr>
        <w:t xml:space="preserve"> The b</w:t>
      </w:r>
      <w:r>
        <w:rPr>
          <w:rFonts w:cs="Times New Roman"/>
        </w:rPr>
        <w:t>atch documents summarise the need as a system that identifies crop disease from a leaf photograph and returns treatment advice in the farmer's own language.</w:t>
      </w:r>
    </w:p>
    <w:p w:rsidR="0027366A" w:rsidRDefault="001D153B">
      <w:pPr>
        <w:pStyle w:val="Heading2"/>
      </w:pPr>
      <w:bookmarkStart w:id="14" w:name="_Toc243933739"/>
      <w:r>
        <w:lastRenderedPageBreak/>
        <w:t>1.4 Objectives</w:t>
      </w:r>
      <w:bookmarkEnd w:id="14"/>
    </w:p>
    <w:p w:rsidR="0027366A" w:rsidRDefault="001D153B">
      <w:r>
        <w:rPr>
          <w:rFonts w:cs="Times New Roman"/>
        </w:rPr>
        <w:t>The six objectives set in the batch documents are reproduced below. Chapter 8 (Secti</w:t>
      </w:r>
      <w:r>
        <w:rPr>
          <w:rFonts w:cs="Times New Roman"/>
        </w:rPr>
        <w:t xml:space="preserve">on 8.9) measures each of them against what was achieved; the short version is that the dataset, the web interface and the treatment mapping were delivered, the network was trained but is not accurate enough, and the validation of advice and the fertiliser </w:t>
      </w:r>
      <w:r>
        <w:rPr>
          <w:rFonts w:cs="Times New Roman"/>
        </w:rPr>
        <w:t>recommendation were not done.</w:t>
      </w:r>
    </w:p>
    <w:p w:rsidR="0027366A" w:rsidRDefault="001D153B">
      <w:pPr>
        <w:spacing w:after="60"/>
        <w:ind w:left="720" w:hanging="432"/>
      </w:pPr>
      <w:r>
        <w:rPr>
          <w:rFonts w:cs="Times New Roman"/>
        </w:rPr>
        <w:t>1.  Assemble a labelled dataset of healthy and diseased crop leaf images across target crops.</w:t>
      </w:r>
    </w:p>
    <w:p w:rsidR="0027366A" w:rsidRDefault="001D153B">
      <w:pPr>
        <w:spacing w:after="60"/>
        <w:ind w:left="720" w:hanging="432"/>
      </w:pPr>
      <w:r>
        <w:rPr>
          <w:rFonts w:cs="Times New Roman"/>
        </w:rPr>
        <w:t>2.  Preprocess and augment the images to handle variation in lighting, angle and background.</w:t>
      </w:r>
    </w:p>
    <w:p w:rsidR="0027366A" w:rsidRDefault="001D153B">
      <w:pPr>
        <w:spacing w:after="60"/>
        <w:ind w:left="720" w:hanging="432"/>
      </w:pPr>
      <w:r>
        <w:rPr>
          <w:rFonts w:cs="Times New Roman"/>
        </w:rPr>
        <w:t xml:space="preserve">3.  Train a CNN model to classify leaf </w:t>
      </w:r>
      <w:r>
        <w:rPr>
          <w:rFonts w:cs="Times New Roman"/>
        </w:rPr>
        <w:t>images into specific disease categories.</w:t>
      </w:r>
    </w:p>
    <w:p w:rsidR="0027366A" w:rsidRDefault="001D153B">
      <w:pPr>
        <w:spacing w:after="60"/>
        <w:ind w:left="720" w:hanging="432"/>
      </w:pPr>
      <w:r>
        <w:rPr>
          <w:rFonts w:cs="Times New Roman"/>
        </w:rPr>
        <w:t>4.  Map each identified disease to a treatment and fertiliser recommendation.</w:t>
      </w:r>
    </w:p>
    <w:p w:rsidR="0027366A" w:rsidRDefault="001D153B">
      <w:pPr>
        <w:spacing w:after="60"/>
        <w:ind w:left="720" w:hanging="432"/>
      </w:pPr>
      <w:r>
        <w:rPr>
          <w:rFonts w:cs="Times New Roman"/>
        </w:rPr>
        <w:t>5.  Deliver diagnosis and advice through a web interface with multilingual support.</w:t>
      </w:r>
    </w:p>
    <w:p w:rsidR="0027366A" w:rsidRDefault="001D153B">
      <w:pPr>
        <w:spacing w:after="60"/>
        <w:ind w:left="720" w:hanging="432"/>
      </w:pPr>
      <w:r>
        <w:rPr>
          <w:rFonts w:cs="Times New Roman"/>
        </w:rPr>
        <w:t>6.  Evaluate classification accuracy per disease clas</w:t>
      </w:r>
      <w:r>
        <w:rPr>
          <w:rFonts w:cs="Times New Roman"/>
        </w:rPr>
        <w:t>s and validate recommendations against agronomic guidance.</w:t>
      </w:r>
    </w:p>
    <w:p w:rsidR="0027366A" w:rsidRDefault="001D153B">
      <w:pPr>
        <w:pStyle w:val="Heading2"/>
      </w:pPr>
      <w:bookmarkStart w:id="15" w:name="_Toc243933740"/>
      <w:r>
        <w:t>1.5 Scope of the Work</w:t>
      </w:r>
      <w:bookmarkEnd w:id="15"/>
    </w:p>
    <w:p w:rsidR="0027366A" w:rsidRDefault="001D153B">
      <w:r>
        <w:rPr>
          <w:rFonts w:cs="Times New Roman"/>
          <w:b/>
        </w:rPr>
        <w:t>In scope.</w:t>
      </w:r>
      <w:r>
        <w:rPr>
          <w:rFonts w:cs="Times New Roman"/>
        </w:rPr>
        <w:t xml:space="preserve"> (a) An image-upload web application with registration, sign-in, a dashboard, a detection screen, a result screen, a history with search and filters, CSV and PDF exports, an analytics page, a profile and a disease guide; (b) a knowledge base of 38 classes </w:t>
      </w:r>
      <w:r>
        <w:rPr>
          <w:rFonts w:cs="Times New Roman"/>
        </w:rPr>
        <w:t>(14 crops, 12 of them healthy classes) with symptoms, severity, chemical, organic and cultural treatments and prevention; (c) an interface in English, Hindi and Marathi; (d) a REST API with token authentication; (e) an experiment script that measures the d</w:t>
      </w:r>
      <w:r>
        <w:rPr>
          <w:rFonts w:cs="Times New Roman"/>
        </w:rPr>
        <w:t>iagnosis engines on the PlantDoc test split; (f) automated API and edge-case tests.</w:t>
      </w:r>
    </w:p>
    <w:p w:rsidR="0027366A" w:rsidRDefault="001D153B">
      <w:r>
        <w:rPr>
          <w:rFonts w:cs="Times New Roman"/>
          <w:b/>
        </w:rPr>
        <w:t>Out of scope or not delivered.</w:t>
      </w:r>
      <w:r>
        <w:rPr>
          <w:rFonts w:cs="Times New Roman"/>
        </w:rPr>
        <w:t xml:space="preserve"> Yield prediction, weather-based recommendations, fertiliser-dose advice, a voice interface, an administrative dashboard, a trained neural net</w:t>
      </w:r>
      <w:r>
        <w:rPr>
          <w:rFonts w:cs="Times New Roman"/>
        </w:rPr>
        <w:t>work inside the application, foliage-level (whole-plant) images, offline use on a phone, and any validation of the advice by an agronomist. The batch abstract proposes several of these; they are listed as future work in Chapter 10.</w:t>
      </w:r>
    </w:p>
    <w:p w:rsidR="0027366A" w:rsidRDefault="001D153B">
      <w:pPr>
        <w:pStyle w:val="Caption"/>
        <w:keepNext/>
        <w:spacing w:after="80"/>
      </w:pPr>
      <w:bookmarkStart w:id="16" w:name="_Toc243933900"/>
      <w:r>
        <w:rPr>
          <w:rFonts w:cs="Times New Roman"/>
        </w:rPr>
        <w:t xml:space="preserve">Table </w:t>
      </w:r>
      <w:r>
        <w:rPr>
          <w:rFonts w:cs="Times New Roman"/>
        </w:rPr>
        <w:fldChar w:fldCharType="begin"/>
      </w:r>
      <w:r>
        <w:rPr>
          <w:rFonts w:cs="Times New Roman"/>
        </w:rPr>
        <w:instrText xml:space="preserve"> SEQ Table \* ARAB</w:instrText>
      </w:r>
      <w:r>
        <w:rPr>
          <w:rFonts w:cs="Times New Roman"/>
        </w:rPr>
        <w:instrText xml:space="preserve">IC </w:instrText>
      </w:r>
      <w:r>
        <w:rPr>
          <w:rFonts w:cs="Times New Roman"/>
        </w:rPr>
        <w:fldChar w:fldCharType="separate"/>
      </w:r>
      <w:r>
        <w:rPr>
          <w:rFonts w:cs="Times New Roman"/>
          <w:noProof/>
        </w:rPr>
        <w:t>2</w:t>
      </w:r>
      <w:r>
        <w:rPr>
          <w:rFonts w:cs="Times New Roman"/>
        </w:rPr>
        <w:fldChar w:fldCharType="end"/>
      </w:r>
      <w:r>
        <w:rPr>
          <w:rFonts w:cs="Times New Roman"/>
        </w:rPr>
        <w:t>: What the batch abstract promises and what was delivered</w:t>
      </w:r>
      <w:bookmarkEnd w:id="16"/>
    </w:p>
    <w:tbl>
      <w:tblPr>
        <w:tblStyle w:val="TableGrid"/>
        <w:tblW w:w="0" w:type="auto"/>
        <w:jc w:val="center"/>
        <w:tblLook w:val="04A0" w:firstRow="1" w:lastRow="0" w:firstColumn="1" w:lastColumn="0" w:noHBand="0" w:noVBand="1"/>
      </w:tblPr>
      <w:tblGrid>
        <w:gridCol w:w="3676"/>
        <w:gridCol w:w="3801"/>
        <w:gridCol w:w="1981"/>
      </w:tblGrid>
      <w:tr w:rsidR="0027366A">
        <w:trPr>
          <w:cantSplit/>
          <w:tblHeader/>
          <w:jc w:val="center"/>
        </w:trPr>
        <w:tc>
          <w:tcPr>
            <w:tcW w:w="3744" w:type="dxa"/>
            <w:shd w:val="clear" w:color="auto" w:fill="1B2A41"/>
          </w:tcPr>
          <w:p w:rsidR="0027366A" w:rsidRDefault="001D153B">
            <w:pPr>
              <w:spacing w:after="40" w:line="240" w:lineRule="auto"/>
              <w:jc w:val="center"/>
            </w:pPr>
            <w:r>
              <w:rPr>
                <w:rFonts w:cs="Times New Roman"/>
                <w:b/>
                <w:color w:val="FFFFFF"/>
                <w:sz w:val="19"/>
              </w:rPr>
              <w:t>Promised in the abstract</w:t>
            </w:r>
          </w:p>
        </w:tc>
        <w:tc>
          <w:tcPr>
            <w:tcW w:w="3888" w:type="dxa"/>
            <w:shd w:val="clear" w:color="auto" w:fill="1B2A41"/>
          </w:tcPr>
          <w:p w:rsidR="0027366A" w:rsidRDefault="001D153B">
            <w:pPr>
              <w:spacing w:after="40" w:line="240" w:lineRule="auto"/>
              <w:jc w:val="center"/>
            </w:pPr>
            <w:r>
              <w:rPr>
                <w:rFonts w:cs="Times New Roman"/>
                <w:b/>
                <w:color w:val="FFFFFF"/>
                <w:sz w:val="19"/>
              </w:rPr>
              <w:t>Status</w:t>
            </w:r>
          </w:p>
        </w:tc>
        <w:tc>
          <w:tcPr>
            <w:tcW w:w="2016" w:type="dxa"/>
            <w:shd w:val="clear" w:color="auto" w:fill="1B2A41"/>
          </w:tcPr>
          <w:p w:rsidR="0027366A" w:rsidRDefault="001D153B">
            <w:pPr>
              <w:spacing w:after="40" w:line="240" w:lineRule="auto"/>
              <w:jc w:val="center"/>
            </w:pPr>
            <w:r>
              <w:rPr>
                <w:rFonts w:cs="Times New Roman"/>
                <w:b/>
                <w:color w:val="FFFFFF"/>
                <w:sz w:val="19"/>
              </w:rPr>
              <w:t>Where in this report</w:t>
            </w:r>
          </w:p>
        </w:tc>
      </w:tr>
      <w:tr w:rsidR="0027366A">
        <w:trPr>
          <w:cantSplit/>
          <w:jc w:val="center"/>
        </w:trPr>
        <w:tc>
          <w:tcPr>
            <w:tcW w:w="3744" w:type="dxa"/>
          </w:tcPr>
          <w:p w:rsidR="0027366A" w:rsidRDefault="001D153B">
            <w:pPr>
              <w:spacing w:after="40" w:line="240" w:lineRule="auto"/>
              <w:jc w:val="left"/>
            </w:pPr>
            <w:r>
              <w:rPr>
                <w:rFonts w:cs="Times New Roman"/>
                <w:sz w:val="19"/>
              </w:rPr>
              <w:t>Detect crop disease from an uploaded leaf image</w:t>
            </w:r>
          </w:p>
        </w:tc>
        <w:tc>
          <w:tcPr>
            <w:tcW w:w="3888" w:type="dxa"/>
          </w:tcPr>
          <w:p w:rsidR="0027366A" w:rsidRDefault="001D153B">
            <w:pPr>
              <w:spacing w:after="40" w:line="240" w:lineRule="auto"/>
              <w:jc w:val="left"/>
            </w:pPr>
            <w:r>
              <w:rPr>
                <w:rFonts w:cs="Times New Roman"/>
                <w:sz w:val="19"/>
              </w:rPr>
              <w:t>Delivered as an application; diagnosis accuracy low (heuristic engine)</w:t>
            </w:r>
          </w:p>
        </w:tc>
        <w:tc>
          <w:tcPr>
            <w:tcW w:w="2016" w:type="dxa"/>
          </w:tcPr>
          <w:p w:rsidR="0027366A" w:rsidRDefault="001D153B">
            <w:pPr>
              <w:spacing w:after="40" w:line="240" w:lineRule="auto"/>
              <w:jc w:val="left"/>
            </w:pPr>
            <w:r>
              <w:rPr>
                <w:rFonts w:cs="Times New Roman"/>
                <w:sz w:val="19"/>
              </w:rPr>
              <w:t>Chapters 5, 6, 8</w:t>
            </w:r>
          </w:p>
        </w:tc>
      </w:tr>
      <w:tr w:rsidR="0027366A">
        <w:trPr>
          <w:cantSplit/>
          <w:jc w:val="center"/>
        </w:trPr>
        <w:tc>
          <w:tcPr>
            <w:tcW w:w="3744" w:type="dxa"/>
          </w:tcPr>
          <w:p w:rsidR="0027366A" w:rsidRDefault="001D153B">
            <w:pPr>
              <w:spacing w:after="40" w:line="240" w:lineRule="auto"/>
              <w:jc w:val="left"/>
            </w:pPr>
            <w:r>
              <w:rPr>
                <w:rFonts w:cs="Times New Roman"/>
                <w:sz w:val="19"/>
              </w:rPr>
              <w:t>Recommend fertilisers, pesticides and crop management practices</w:t>
            </w:r>
          </w:p>
        </w:tc>
        <w:tc>
          <w:tcPr>
            <w:tcW w:w="3888" w:type="dxa"/>
          </w:tcPr>
          <w:p w:rsidR="0027366A" w:rsidRDefault="001D153B">
            <w:pPr>
              <w:spacing w:after="40" w:line="240" w:lineRule="auto"/>
              <w:jc w:val="left"/>
            </w:pPr>
            <w:r>
              <w:rPr>
                <w:rFonts w:cs="Times New Roman"/>
                <w:sz w:val="19"/>
              </w:rPr>
              <w:t>Pesticide and cultural measures per disease class delivered; fertiliser dose not delivered</w:t>
            </w:r>
          </w:p>
        </w:tc>
        <w:tc>
          <w:tcPr>
            <w:tcW w:w="2016" w:type="dxa"/>
          </w:tcPr>
          <w:p w:rsidR="0027366A" w:rsidRDefault="001D153B">
            <w:pPr>
              <w:spacing w:after="40" w:line="240" w:lineRule="auto"/>
              <w:jc w:val="left"/>
            </w:pPr>
            <w:r>
              <w:rPr>
                <w:rFonts w:cs="Times New Roman"/>
                <w:sz w:val="19"/>
              </w:rPr>
              <w:t>Chapters 4, 6</w:t>
            </w:r>
          </w:p>
        </w:tc>
      </w:tr>
      <w:tr w:rsidR="0027366A">
        <w:trPr>
          <w:cantSplit/>
          <w:jc w:val="center"/>
        </w:trPr>
        <w:tc>
          <w:tcPr>
            <w:tcW w:w="3744" w:type="dxa"/>
          </w:tcPr>
          <w:p w:rsidR="0027366A" w:rsidRDefault="001D153B">
            <w:pPr>
              <w:spacing w:after="40" w:line="240" w:lineRule="auto"/>
              <w:jc w:val="left"/>
            </w:pPr>
            <w:r>
              <w:rPr>
                <w:rFonts w:cs="Times New Roman"/>
                <w:sz w:val="19"/>
              </w:rPr>
              <w:t>Predict crop yield from environmental data</w:t>
            </w:r>
          </w:p>
        </w:tc>
        <w:tc>
          <w:tcPr>
            <w:tcW w:w="3888" w:type="dxa"/>
          </w:tcPr>
          <w:p w:rsidR="0027366A" w:rsidRDefault="001D153B">
            <w:pPr>
              <w:spacing w:after="40" w:line="240" w:lineRule="auto"/>
              <w:jc w:val="left"/>
            </w:pPr>
            <w:r>
              <w:rPr>
                <w:rFonts w:cs="Times New Roman"/>
                <w:sz w:val="19"/>
              </w:rPr>
              <w:t>Not delivered</w:t>
            </w:r>
          </w:p>
        </w:tc>
        <w:tc>
          <w:tcPr>
            <w:tcW w:w="2016" w:type="dxa"/>
          </w:tcPr>
          <w:p w:rsidR="0027366A" w:rsidRDefault="001D153B">
            <w:pPr>
              <w:spacing w:after="40" w:line="240" w:lineRule="auto"/>
              <w:jc w:val="left"/>
            </w:pPr>
            <w:r>
              <w:rPr>
                <w:rFonts w:cs="Times New Roman"/>
                <w:sz w:val="19"/>
              </w:rPr>
              <w:t>Chapters 4, 10</w:t>
            </w:r>
          </w:p>
        </w:tc>
      </w:tr>
      <w:tr w:rsidR="0027366A">
        <w:trPr>
          <w:cantSplit/>
          <w:jc w:val="center"/>
        </w:trPr>
        <w:tc>
          <w:tcPr>
            <w:tcW w:w="3744" w:type="dxa"/>
          </w:tcPr>
          <w:p w:rsidR="0027366A" w:rsidRDefault="001D153B">
            <w:pPr>
              <w:spacing w:after="40" w:line="240" w:lineRule="auto"/>
              <w:jc w:val="left"/>
            </w:pPr>
            <w:r>
              <w:rPr>
                <w:rFonts w:cs="Times New Roman"/>
                <w:sz w:val="19"/>
              </w:rPr>
              <w:t>Weather-based</w:t>
            </w:r>
            <w:r>
              <w:rPr>
                <w:rFonts w:cs="Times New Roman"/>
                <w:sz w:val="19"/>
              </w:rPr>
              <w:t xml:space="preserve"> farming recommendations</w:t>
            </w:r>
          </w:p>
        </w:tc>
        <w:tc>
          <w:tcPr>
            <w:tcW w:w="3888" w:type="dxa"/>
          </w:tcPr>
          <w:p w:rsidR="0027366A" w:rsidRDefault="001D153B">
            <w:pPr>
              <w:spacing w:after="40" w:line="240" w:lineRule="auto"/>
              <w:jc w:val="left"/>
            </w:pPr>
            <w:r>
              <w:rPr>
                <w:rFonts w:cs="Times New Roman"/>
                <w:sz w:val="19"/>
              </w:rPr>
              <w:t>Not delivered (a fixed seasonal alert only)</w:t>
            </w:r>
          </w:p>
        </w:tc>
        <w:tc>
          <w:tcPr>
            <w:tcW w:w="2016" w:type="dxa"/>
          </w:tcPr>
          <w:p w:rsidR="0027366A" w:rsidRDefault="001D153B">
            <w:pPr>
              <w:spacing w:after="40" w:line="240" w:lineRule="auto"/>
              <w:jc w:val="left"/>
            </w:pPr>
            <w:r>
              <w:rPr>
                <w:rFonts w:cs="Times New Roman"/>
                <w:sz w:val="19"/>
              </w:rPr>
              <w:t>Chapters 4, 10</w:t>
            </w:r>
          </w:p>
        </w:tc>
      </w:tr>
      <w:tr w:rsidR="0027366A">
        <w:trPr>
          <w:cantSplit/>
          <w:jc w:val="center"/>
        </w:trPr>
        <w:tc>
          <w:tcPr>
            <w:tcW w:w="3744" w:type="dxa"/>
          </w:tcPr>
          <w:p w:rsidR="0027366A" w:rsidRDefault="001D153B">
            <w:pPr>
              <w:spacing w:after="40" w:line="240" w:lineRule="auto"/>
              <w:jc w:val="left"/>
            </w:pPr>
            <w:r>
              <w:rPr>
                <w:rFonts w:cs="Times New Roman"/>
                <w:sz w:val="19"/>
              </w:rPr>
              <w:t>Multi-language support</w:t>
            </w:r>
          </w:p>
        </w:tc>
        <w:tc>
          <w:tcPr>
            <w:tcW w:w="3888" w:type="dxa"/>
          </w:tcPr>
          <w:p w:rsidR="0027366A" w:rsidRDefault="001D153B">
            <w:pPr>
              <w:spacing w:after="40" w:line="240" w:lineRule="auto"/>
              <w:jc w:val="left"/>
            </w:pPr>
            <w:r>
              <w:rPr>
                <w:rFonts w:cs="Times New Roman"/>
                <w:sz w:val="19"/>
              </w:rPr>
              <w:t>Interface in English, Hindi and Marathi; advice text English only</w:t>
            </w:r>
          </w:p>
        </w:tc>
        <w:tc>
          <w:tcPr>
            <w:tcW w:w="2016" w:type="dxa"/>
          </w:tcPr>
          <w:p w:rsidR="0027366A" w:rsidRDefault="001D153B">
            <w:pPr>
              <w:spacing w:after="40" w:line="240" w:lineRule="auto"/>
              <w:jc w:val="left"/>
            </w:pPr>
            <w:r>
              <w:rPr>
                <w:rFonts w:cs="Times New Roman"/>
                <w:sz w:val="19"/>
              </w:rPr>
              <w:t>Chapters 4, 6, 8</w:t>
            </w:r>
          </w:p>
        </w:tc>
      </w:tr>
      <w:tr w:rsidR="0027366A">
        <w:trPr>
          <w:cantSplit/>
          <w:jc w:val="center"/>
        </w:trPr>
        <w:tc>
          <w:tcPr>
            <w:tcW w:w="3744" w:type="dxa"/>
          </w:tcPr>
          <w:p w:rsidR="0027366A" w:rsidRDefault="001D153B">
            <w:pPr>
              <w:spacing w:after="40" w:line="240" w:lineRule="auto"/>
              <w:jc w:val="left"/>
            </w:pPr>
            <w:r>
              <w:rPr>
                <w:rFonts w:cs="Times New Roman"/>
                <w:sz w:val="19"/>
              </w:rPr>
              <w:lastRenderedPageBreak/>
              <w:t>Farmer profile management and crop history tracking</w:t>
            </w:r>
          </w:p>
        </w:tc>
        <w:tc>
          <w:tcPr>
            <w:tcW w:w="3888" w:type="dxa"/>
          </w:tcPr>
          <w:p w:rsidR="0027366A" w:rsidRDefault="001D153B">
            <w:pPr>
              <w:spacing w:after="40" w:line="240" w:lineRule="auto"/>
              <w:jc w:val="left"/>
            </w:pPr>
            <w:r>
              <w:rPr>
                <w:rFonts w:cs="Times New Roman"/>
                <w:sz w:val="19"/>
              </w:rPr>
              <w:t>Delivered</w:t>
            </w:r>
          </w:p>
        </w:tc>
        <w:tc>
          <w:tcPr>
            <w:tcW w:w="2016" w:type="dxa"/>
          </w:tcPr>
          <w:p w:rsidR="0027366A" w:rsidRDefault="001D153B">
            <w:pPr>
              <w:spacing w:after="40" w:line="240" w:lineRule="auto"/>
              <w:jc w:val="left"/>
            </w:pPr>
            <w:r>
              <w:rPr>
                <w:rFonts w:cs="Times New Roman"/>
                <w:sz w:val="19"/>
              </w:rPr>
              <w:t>Chapters 5, 6</w:t>
            </w:r>
          </w:p>
        </w:tc>
      </w:tr>
      <w:tr w:rsidR="0027366A">
        <w:trPr>
          <w:cantSplit/>
          <w:jc w:val="center"/>
        </w:trPr>
        <w:tc>
          <w:tcPr>
            <w:tcW w:w="3744" w:type="dxa"/>
          </w:tcPr>
          <w:p w:rsidR="0027366A" w:rsidRDefault="001D153B">
            <w:pPr>
              <w:spacing w:after="40" w:line="240" w:lineRule="auto"/>
              <w:jc w:val="left"/>
            </w:pPr>
            <w:r>
              <w:rPr>
                <w:rFonts w:cs="Times New Roman"/>
                <w:sz w:val="19"/>
              </w:rPr>
              <w:t>Administrative dashboard</w:t>
            </w:r>
          </w:p>
        </w:tc>
        <w:tc>
          <w:tcPr>
            <w:tcW w:w="3888" w:type="dxa"/>
          </w:tcPr>
          <w:p w:rsidR="0027366A" w:rsidRDefault="001D153B">
            <w:pPr>
              <w:spacing w:after="40" w:line="240" w:lineRule="auto"/>
              <w:jc w:val="left"/>
            </w:pPr>
            <w:r>
              <w:rPr>
                <w:rFonts w:cs="Times New Roman"/>
                <w:sz w:val="19"/>
              </w:rPr>
              <w:t>Not delivered</w:t>
            </w:r>
          </w:p>
        </w:tc>
        <w:tc>
          <w:tcPr>
            <w:tcW w:w="2016" w:type="dxa"/>
          </w:tcPr>
          <w:p w:rsidR="0027366A" w:rsidRDefault="001D153B">
            <w:pPr>
              <w:spacing w:after="40" w:line="240" w:lineRule="auto"/>
              <w:jc w:val="left"/>
            </w:pPr>
            <w:r>
              <w:rPr>
                <w:rFonts w:cs="Times New Roman"/>
                <w:sz w:val="19"/>
              </w:rPr>
              <w:t>Chapters 4, 10</w:t>
            </w:r>
          </w:p>
        </w:tc>
      </w:tr>
    </w:tbl>
    <w:p w:rsidR="0027366A" w:rsidRDefault="0027366A">
      <w:pPr>
        <w:spacing w:line="192" w:lineRule="auto"/>
      </w:pPr>
    </w:p>
    <w:p w:rsidR="0027366A" w:rsidRDefault="001D153B">
      <w:pPr>
        <w:pStyle w:val="Heading2"/>
      </w:pPr>
      <w:bookmarkStart w:id="17" w:name="_Toc243933741"/>
      <w:r>
        <w:t>1.6 Contributions</w:t>
      </w:r>
      <w:bookmarkEnd w:id="17"/>
    </w:p>
    <w:p w:rsidR="0027366A" w:rsidRDefault="001D153B">
      <w:pPr>
        <w:spacing w:after="60"/>
        <w:ind w:left="720" w:hanging="432"/>
      </w:pPr>
      <w:r>
        <w:rPr>
          <w:rFonts w:cs="Times New Roman"/>
        </w:rPr>
        <w:t xml:space="preserve">1.  AgriVision, a deployable web application that joins leaf-photograph diagnosis to a 38-class treatment knowledge base, history, exports, analytics and a </w:t>
      </w:r>
      <w:r>
        <w:rPr>
          <w:rFonts w:cs="Times New Roman"/>
        </w:rPr>
        <w:t>three-language interface, started with one command (</w:t>
      </w:r>
      <w:r>
        <w:rPr>
          <w:rFonts w:ascii="Consolas" w:eastAsia="Consolas" w:hAnsi="Consolas" w:cs="Consolas"/>
          <w:sz w:val="21"/>
        </w:rPr>
        <w:t>run.bat</w:t>
      </w:r>
      <w:r>
        <w:rPr>
          <w:rFonts w:cs="Times New Roman"/>
        </w:rPr>
        <w:t>) on a CPU-only laptop.</w:t>
      </w:r>
    </w:p>
    <w:p w:rsidR="0027366A" w:rsidRDefault="001D153B">
      <w:pPr>
        <w:spacing w:after="60"/>
        <w:ind w:left="720" w:hanging="432"/>
      </w:pPr>
      <w:r>
        <w:rPr>
          <w:rFonts w:cs="Times New Roman"/>
        </w:rPr>
        <w:t>2.  A clean contract between a FastAPI layer and the original Flask product: the same detection and knowledge modules, database and image store are shared and nothing is rei</w:t>
      </w:r>
      <w:r>
        <w:rPr>
          <w:rFonts w:cs="Times New Roman"/>
        </w:rPr>
        <w:t>mplemented.</w:t>
      </w:r>
    </w:p>
    <w:p w:rsidR="0027366A" w:rsidRDefault="001D153B">
      <w:pPr>
        <w:spacing w:after="60"/>
        <w:ind w:left="720" w:hanging="432"/>
      </w:pPr>
      <w:r>
        <w:rPr>
          <w:rFonts w:cs="Times New Roman"/>
        </w:rPr>
        <w:t>3.  A reproducible, seeded benchmark on PlantDoc (2,342 training and 236 test photographs) that measures the shipped heuristic engine, the compact CNN of the training script, a MobileNetV2 transfer-learning reference and classical baselines und</w:t>
      </w:r>
      <w:r>
        <w:rPr>
          <w:rFonts w:cs="Times New Roman"/>
        </w:rPr>
        <w:t>er one protocol.</w:t>
      </w:r>
    </w:p>
    <w:p w:rsidR="0027366A" w:rsidRDefault="001D153B">
      <w:pPr>
        <w:spacing w:after="60"/>
        <w:ind w:left="720" w:hanging="432"/>
      </w:pPr>
      <w:r>
        <w:rPr>
          <w:rFonts w:cs="Times New Roman"/>
        </w:rPr>
        <w:t>4.  Findings that a reader can act on: the engine shipped in the application reaches 9.1% top-1 accuracy when the crop is chosen, the compact CNN 12.0%, and a transfer-learning reference 50.3%; seven defects were found and documented (Chap</w:t>
      </w:r>
      <w:r>
        <w:rPr>
          <w:rFonts w:cs="Times New Roman"/>
        </w:rPr>
        <w:t>ter 7).</w:t>
      </w:r>
    </w:p>
    <w:p w:rsidR="0027366A" w:rsidRDefault="001D153B">
      <w:pPr>
        <w:pStyle w:val="Heading2"/>
      </w:pPr>
      <w:bookmarkStart w:id="18" w:name="_Toc243933742"/>
      <w:r>
        <w:t>1.7 Limitations and Assumptions</w:t>
      </w:r>
      <w:bookmarkEnd w:id="18"/>
    </w:p>
    <w:p w:rsidR="0027366A" w:rsidRDefault="001D153B">
      <w:r>
        <w:rPr>
          <w:rFonts w:cs="Times New Roman"/>
        </w:rPr>
        <w:t>The honest summary of the limits of this work is short. The application ships without a trained network, so its diagnosis is a colour-and-texture heuristic that is no better than chance on PlantDoc photographs (top-1</w:t>
      </w:r>
      <w:r>
        <w:rPr>
          <w:rFonts w:cs="Times New Roman"/>
        </w:rPr>
        <w:t xml:space="preserve"> 9.1%, against 36.0% expected by chance when the crop is known). It also fails outright for 32.2% of the test photographs because ten of the nineteen crop keys of the engine (nine of the 18 offered in the web form) leave it with fewer than three candidate </w:t>
      </w:r>
      <w:r>
        <w:rPr>
          <w:rFonts w:cs="Times New Roman"/>
        </w:rPr>
        <w:t>classes (defect D1). The best network measured, MobileNetV2, is not part of the application and still reaches only about half of the test photographs correctly.</w:t>
      </w:r>
    </w:p>
    <w:p w:rsidR="0027366A" w:rsidRDefault="001D153B">
      <w:r>
        <w:rPr>
          <w:rFonts w:cs="Times New Roman"/>
        </w:rPr>
        <w:t>The work assumes that the farmer photographs one leaf at a time, in daylight, and chooses the c</w:t>
      </w:r>
      <w:r>
        <w:rPr>
          <w:rFonts w:cs="Times New Roman"/>
        </w:rPr>
        <w:t>rop correctly; that the 38-class label set of the knowledge base covers the disease being photographed (ten of its classes have no PlantDoc images, and many real diseases are not in it); that PlantDoc is a fair stand-in for field photographs (it is a small</w:t>
      </w:r>
      <w:r>
        <w:rPr>
          <w:rFonts w:cs="Times New Roman"/>
        </w:rPr>
        <w:t>, noisy, web-scraped set); and that the treatment text is a first guide to be confirmed by an agricultural officer, as the application says on every result.</w:t>
      </w:r>
    </w:p>
    <w:p w:rsidR="0027366A" w:rsidRDefault="001D153B">
      <w:pPr>
        <w:pStyle w:val="Heading2"/>
      </w:pPr>
      <w:bookmarkStart w:id="19" w:name="_Toc243933743"/>
      <w:r>
        <w:lastRenderedPageBreak/>
        <w:t>1.8 Organisation of the Report</w:t>
      </w:r>
      <w:bookmarkEnd w:id="19"/>
    </w:p>
    <w:p w:rsidR="0027366A" w:rsidRDefault="001D153B">
      <w:pPr>
        <w:pStyle w:val="Caption"/>
        <w:keepNext/>
        <w:spacing w:after="80"/>
      </w:pPr>
      <w:bookmarkStart w:id="20" w:name="_Toc2439339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Organisation of the report</w:t>
      </w:r>
      <w:bookmarkEnd w:id="20"/>
    </w:p>
    <w:tbl>
      <w:tblPr>
        <w:tblStyle w:val="TableGrid"/>
        <w:tblW w:w="0" w:type="auto"/>
        <w:jc w:val="center"/>
        <w:tblLook w:val="04A0" w:firstRow="1" w:lastRow="0" w:firstColumn="1" w:lastColumn="0" w:noHBand="0" w:noVBand="1"/>
      </w:tblPr>
      <w:tblGrid>
        <w:gridCol w:w="3401"/>
        <w:gridCol w:w="6057"/>
      </w:tblGrid>
      <w:tr w:rsidR="0027366A">
        <w:trPr>
          <w:cantSplit/>
          <w:tblHeader/>
          <w:jc w:val="center"/>
        </w:trPr>
        <w:tc>
          <w:tcPr>
            <w:tcW w:w="3456" w:type="dxa"/>
            <w:shd w:val="clear" w:color="auto" w:fill="1B2A41"/>
          </w:tcPr>
          <w:p w:rsidR="0027366A" w:rsidRDefault="001D153B">
            <w:pPr>
              <w:spacing w:after="40" w:line="240" w:lineRule="auto"/>
              <w:jc w:val="center"/>
            </w:pPr>
            <w:r>
              <w:rPr>
                <w:rFonts w:cs="Times New Roman"/>
                <w:b/>
                <w:color w:val="FFFFFF"/>
                <w:sz w:val="21"/>
              </w:rPr>
              <w:t>Chapter</w:t>
            </w:r>
          </w:p>
        </w:tc>
        <w:tc>
          <w:tcPr>
            <w:tcW w:w="6192" w:type="dxa"/>
            <w:shd w:val="clear" w:color="auto" w:fill="1B2A41"/>
          </w:tcPr>
          <w:p w:rsidR="0027366A" w:rsidRDefault="001D153B">
            <w:pPr>
              <w:spacing w:after="40" w:line="240" w:lineRule="auto"/>
              <w:jc w:val="center"/>
            </w:pPr>
            <w:r>
              <w:rPr>
                <w:rFonts w:cs="Times New Roman"/>
                <w:b/>
                <w:color w:val="FFFFFF"/>
                <w:sz w:val="21"/>
              </w:rPr>
              <w:t>Content</w:t>
            </w:r>
          </w:p>
        </w:tc>
      </w:tr>
      <w:tr w:rsidR="0027366A">
        <w:trPr>
          <w:cantSplit/>
          <w:jc w:val="center"/>
        </w:trPr>
        <w:tc>
          <w:tcPr>
            <w:tcW w:w="3456" w:type="dxa"/>
          </w:tcPr>
          <w:p w:rsidR="0027366A" w:rsidRDefault="001D153B">
            <w:pPr>
              <w:spacing w:after="40" w:line="240" w:lineRule="auto"/>
              <w:jc w:val="left"/>
            </w:pPr>
            <w:r>
              <w:rPr>
                <w:rFonts w:cs="Times New Roman"/>
                <w:sz w:val="21"/>
              </w:rPr>
              <w:t>1 Introduction</w:t>
            </w:r>
          </w:p>
        </w:tc>
        <w:tc>
          <w:tcPr>
            <w:tcW w:w="6192" w:type="dxa"/>
          </w:tcPr>
          <w:p w:rsidR="0027366A" w:rsidRDefault="001D153B">
            <w:pPr>
              <w:spacing w:after="40" w:line="240" w:lineRule="auto"/>
              <w:jc w:val="left"/>
            </w:pPr>
            <w:r>
              <w:rPr>
                <w:rFonts w:cs="Times New Roman"/>
                <w:sz w:val="21"/>
              </w:rPr>
              <w:t>Domain, motivation, problem, objectives, scope, contributions, limits</w:t>
            </w:r>
          </w:p>
        </w:tc>
      </w:tr>
      <w:tr w:rsidR="0027366A">
        <w:trPr>
          <w:cantSplit/>
          <w:jc w:val="center"/>
        </w:trPr>
        <w:tc>
          <w:tcPr>
            <w:tcW w:w="3456" w:type="dxa"/>
          </w:tcPr>
          <w:p w:rsidR="0027366A" w:rsidRDefault="001D153B">
            <w:pPr>
              <w:spacing w:after="40" w:line="240" w:lineRule="auto"/>
              <w:jc w:val="left"/>
            </w:pPr>
            <w:r>
              <w:rPr>
                <w:rFonts w:cs="Times New Roman"/>
                <w:sz w:val="21"/>
              </w:rPr>
              <w:t>2 Literature Survey</w:t>
            </w:r>
          </w:p>
        </w:tc>
        <w:tc>
          <w:tcPr>
            <w:tcW w:w="6192" w:type="dxa"/>
          </w:tcPr>
          <w:p w:rsidR="0027366A" w:rsidRDefault="001D153B">
            <w:pPr>
              <w:spacing w:after="40" w:line="240" w:lineRule="auto"/>
              <w:jc w:val="left"/>
            </w:pPr>
            <w:r>
              <w:rPr>
                <w:rFonts w:cs="Times New Roman"/>
                <w:sz w:val="21"/>
              </w:rPr>
              <w:t>Base paper analysis, related work by theme, datasets and algorithms, research gap</w:t>
            </w:r>
          </w:p>
        </w:tc>
      </w:tr>
      <w:tr w:rsidR="0027366A">
        <w:trPr>
          <w:cantSplit/>
          <w:jc w:val="center"/>
        </w:trPr>
        <w:tc>
          <w:tcPr>
            <w:tcW w:w="3456" w:type="dxa"/>
          </w:tcPr>
          <w:p w:rsidR="0027366A" w:rsidRDefault="001D153B">
            <w:pPr>
              <w:spacing w:after="40" w:line="240" w:lineRule="auto"/>
              <w:jc w:val="left"/>
            </w:pPr>
            <w:r>
              <w:rPr>
                <w:rFonts w:cs="Times New Roman"/>
                <w:sz w:val="21"/>
              </w:rPr>
              <w:t>3 Feasibility Study</w:t>
            </w:r>
          </w:p>
        </w:tc>
        <w:tc>
          <w:tcPr>
            <w:tcW w:w="6192" w:type="dxa"/>
          </w:tcPr>
          <w:p w:rsidR="0027366A" w:rsidRDefault="001D153B">
            <w:pPr>
              <w:spacing w:after="40" w:line="240" w:lineRule="auto"/>
              <w:jc w:val="left"/>
            </w:pPr>
            <w:r>
              <w:rPr>
                <w:rFonts w:cs="Times New Roman"/>
                <w:sz w:val="21"/>
              </w:rPr>
              <w:t xml:space="preserve">Technical, economic, operational and </w:t>
            </w:r>
            <w:r>
              <w:rPr>
                <w:rFonts w:cs="Times New Roman"/>
                <w:sz w:val="21"/>
              </w:rPr>
              <w:t>schedule feasibility</w:t>
            </w:r>
          </w:p>
        </w:tc>
      </w:tr>
      <w:tr w:rsidR="0027366A">
        <w:trPr>
          <w:cantSplit/>
          <w:jc w:val="center"/>
        </w:trPr>
        <w:tc>
          <w:tcPr>
            <w:tcW w:w="3456" w:type="dxa"/>
          </w:tcPr>
          <w:p w:rsidR="0027366A" w:rsidRDefault="001D153B">
            <w:pPr>
              <w:spacing w:after="40" w:line="240" w:lineRule="auto"/>
              <w:jc w:val="left"/>
            </w:pPr>
            <w:r>
              <w:rPr>
                <w:rFonts w:cs="Times New Roman"/>
                <w:sz w:val="21"/>
              </w:rPr>
              <w:t>4 System Requirements and Analysis</w:t>
            </w:r>
          </w:p>
        </w:tc>
        <w:tc>
          <w:tcPr>
            <w:tcW w:w="6192" w:type="dxa"/>
          </w:tcPr>
          <w:p w:rsidR="0027366A" w:rsidRDefault="001D153B">
            <w:pPr>
              <w:spacing w:after="40" w:line="240" w:lineRule="auto"/>
              <w:jc w:val="left"/>
            </w:pPr>
            <w:r>
              <w:rPr>
                <w:rFonts w:cs="Times New Roman"/>
                <w:sz w:val="21"/>
              </w:rPr>
              <w:t>Existing and proposed system, requirements with implementation status, hardware, software, users</w:t>
            </w:r>
          </w:p>
        </w:tc>
      </w:tr>
      <w:tr w:rsidR="0027366A">
        <w:trPr>
          <w:cantSplit/>
          <w:jc w:val="center"/>
        </w:trPr>
        <w:tc>
          <w:tcPr>
            <w:tcW w:w="3456" w:type="dxa"/>
          </w:tcPr>
          <w:p w:rsidR="0027366A" w:rsidRDefault="001D153B">
            <w:pPr>
              <w:spacing w:after="40" w:line="240" w:lineRule="auto"/>
              <w:jc w:val="left"/>
            </w:pPr>
            <w:r>
              <w:rPr>
                <w:rFonts w:cs="Times New Roman"/>
                <w:sz w:val="21"/>
              </w:rPr>
              <w:t>5 System Design</w:t>
            </w:r>
          </w:p>
        </w:tc>
        <w:tc>
          <w:tcPr>
            <w:tcW w:w="6192" w:type="dxa"/>
          </w:tcPr>
          <w:p w:rsidR="0027366A" w:rsidRDefault="001D153B">
            <w:pPr>
              <w:spacing w:after="40" w:line="240" w:lineRule="auto"/>
              <w:jc w:val="left"/>
            </w:pPr>
            <w:r>
              <w:rPr>
                <w:rFonts w:cs="Times New Roman"/>
                <w:sz w:val="21"/>
              </w:rPr>
              <w:t>Architecture, workflow, data flow diagrams, UML, database, modules, user interface</w:t>
            </w:r>
          </w:p>
        </w:tc>
      </w:tr>
      <w:tr w:rsidR="0027366A">
        <w:trPr>
          <w:cantSplit/>
          <w:jc w:val="center"/>
        </w:trPr>
        <w:tc>
          <w:tcPr>
            <w:tcW w:w="3456" w:type="dxa"/>
          </w:tcPr>
          <w:p w:rsidR="0027366A" w:rsidRDefault="001D153B">
            <w:pPr>
              <w:spacing w:after="40" w:line="240" w:lineRule="auto"/>
              <w:jc w:val="left"/>
            </w:pPr>
            <w:r>
              <w:rPr>
                <w:rFonts w:cs="Times New Roman"/>
                <w:sz w:val="21"/>
              </w:rPr>
              <w:t>6</w:t>
            </w:r>
            <w:r>
              <w:rPr>
                <w:rFonts w:cs="Times New Roman"/>
                <w:sz w:val="21"/>
              </w:rPr>
              <w:t xml:space="preserve"> Methodology and Software Implementation</w:t>
            </w:r>
          </w:p>
        </w:tc>
        <w:tc>
          <w:tcPr>
            <w:tcW w:w="6192" w:type="dxa"/>
          </w:tcPr>
          <w:p w:rsidR="0027366A" w:rsidRDefault="001D153B">
            <w:pPr>
              <w:spacing w:after="40" w:line="240" w:lineRule="auto"/>
              <w:jc w:val="left"/>
            </w:pPr>
            <w:r>
              <w:rPr>
                <w:rFonts w:cs="Times New Roman"/>
                <w:sz w:val="21"/>
              </w:rPr>
              <w:t>Dataset, preprocessing, engines, training, API, security, installation</w:t>
            </w:r>
          </w:p>
        </w:tc>
      </w:tr>
      <w:tr w:rsidR="0027366A">
        <w:trPr>
          <w:cantSplit/>
          <w:jc w:val="center"/>
        </w:trPr>
        <w:tc>
          <w:tcPr>
            <w:tcW w:w="3456" w:type="dxa"/>
          </w:tcPr>
          <w:p w:rsidR="0027366A" w:rsidRDefault="001D153B">
            <w:pPr>
              <w:spacing w:after="40" w:line="240" w:lineRule="auto"/>
              <w:jc w:val="left"/>
            </w:pPr>
            <w:r>
              <w:rPr>
                <w:rFonts w:cs="Times New Roman"/>
                <w:sz w:val="21"/>
              </w:rPr>
              <w:t>7 System Testing</w:t>
            </w:r>
          </w:p>
        </w:tc>
        <w:tc>
          <w:tcPr>
            <w:tcW w:w="6192" w:type="dxa"/>
          </w:tcPr>
          <w:p w:rsidR="0027366A" w:rsidRDefault="001D153B">
            <w:pPr>
              <w:spacing w:after="40" w:line="240" w:lineRule="auto"/>
              <w:jc w:val="left"/>
            </w:pPr>
            <w:r>
              <w:rPr>
                <w:rFonts w:cs="Times New Roman"/>
                <w:sz w:val="21"/>
              </w:rPr>
              <w:t>Strategy, unit, integration, security, edge cases, performance, defects found</w:t>
            </w:r>
          </w:p>
        </w:tc>
      </w:tr>
      <w:tr w:rsidR="0027366A">
        <w:trPr>
          <w:cantSplit/>
          <w:jc w:val="center"/>
        </w:trPr>
        <w:tc>
          <w:tcPr>
            <w:tcW w:w="3456" w:type="dxa"/>
          </w:tcPr>
          <w:p w:rsidR="0027366A" w:rsidRDefault="001D153B">
            <w:pPr>
              <w:spacing w:after="40" w:line="240" w:lineRule="auto"/>
              <w:jc w:val="left"/>
            </w:pPr>
            <w:r>
              <w:rPr>
                <w:rFonts w:cs="Times New Roman"/>
                <w:sz w:val="21"/>
              </w:rPr>
              <w:t>8 Results and Output Screens</w:t>
            </w:r>
          </w:p>
        </w:tc>
        <w:tc>
          <w:tcPr>
            <w:tcW w:w="6192" w:type="dxa"/>
          </w:tcPr>
          <w:p w:rsidR="0027366A" w:rsidRDefault="001D153B">
            <w:pPr>
              <w:spacing w:after="40" w:line="240" w:lineRule="auto"/>
              <w:jc w:val="left"/>
            </w:pPr>
            <w:r>
              <w:rPr>
                <w:rFonts w:cs="Times New Roman"/>
                <w:sz w:val="21"/>
              </w:rPr>
              <w:t xml:space="preserve">Measured accuracy </w:t>
            </w:r>
            <w:r>
              <w:rPr>
                <w:rFonts w:cs="Times New Roman"/>
                <w:sz w:val="21"/>
              </w:rPr>
              <w:t>of every engine, output screens, failure analysis, objectives against outcomes</w:t>
            </w:r>
          </w:p>
        </w:tc>
      </w:tr>
      <w:tr w:rsidR="0027366A">
        <w:trPr>
          <w:cantSplit/>
          <w:jc w:val="center"/>
        </w:trPr>
        <w:tc>
          <w:tcPr>
            <w:tcW w:w="3456" w:type="dxa"/>
          </w:tcPr>
          <w:p w:rsidR="0027366A" w:rsidRDefault="001D153B">
            <w:pPr>
              <w:spacing w:after="40" w:line="240" w:lineRule="auto"/>
              <w:jc w:val="left"/>
            </w:pPr>
            <w:r>
              <w:rPr>
                <w:rFonts w:cs="Times New Roman"/>
                <w:sz w:val="21"/>
              </w:rPr>
              <w:t>9 Conclusion</w:t>
            </w:r>
          </w:p>
        </w:tc>
        <w:tc>
          <w:tcPr>
            <w:tcW w:w="6192" w:type="dxa"/>
          </w:tcPr>
          <w:p w:rsidR="0027366A" w:rsidRDefault="001D153B">
            <w:pPr>
              <w:spacing w:after="40" w:line="240" w:lineRule="auto"/>
              <w:jc w:val="left"/>
            </w:pPr>
            <w:r>
              <w:rPr>
                <w:rFonts w:cs="Times New Roman"/>
                <w:sz w:val="21"/>
              </w:rPr>
              <w:t>Summary, findings, practical use, known limits</w:t>
            </w:r>
          </w:p>
        </w:tc>
      </w:tr>
      <w:tr w:rsidR="0027366A">
        <w:trPr>
          <w:cantSplit/>
          <w:jc w:val="center"/>
        </w:trPr>
        <w:tc>
          <w:tcPr>
            <w:tcW w:w="3456" w:type="dxa"/>
          </w:tcPr>
          <w:p w:rsidR="0027366A" w:rsidRDefault="001D153B">
            <w:pPr>
              <w:spacing w:after="40" w:line="240" w:lineRule="auto"/>
              <w:jc w:val="left"/>
            </w:pPr>
            <w:r>
              <w:rPr>
                <w:rFonts w:cs="Times New Roman"/>
                <w:sz w:val="21"/>
              </w:rPr>
              <w:t>10 Future Scope</w:t>
            </w:r>
          </w:p>
        </w:tc>
        <w:tc>
          <w:tcPr>
            <w:tcW w:w="6192" w:type="dxa"/>
          </w:tcPr>
          <w:p w:rsidR="0027366A" w:rsidRDefault="001D153B">
            <w:pPr>
              <w:spacing w:after="40" w:line="240" w:lineRule="auto"/>
              <w:jc w:val="left"/>
            </w:pPr>
            <w:r>
              <w:rPr>
                <w:rFonts w:cs="Times New Roman"/>
                <w:sz w:val="21"/>
              </w:rPr>
              <w:t>What would make the system usable in a field</w:t>
            </w:r>
          </w:p>
        </w:tc>
      </w:tr>
      <w:tr w:rsidR="0027366A">
        <w:trPr>
          <w:cantSplit/>
          <w:jc w:val="center"/>
        </w:trPr>
        <w:tc>
          <w:tcPr>
            <w:tcW w:w="3456" w:type="dxa"/>
          </w:tcPr>
          <w:p w:rsidR="0027366A" w:rsidRDefault="001D153B">
            <w:pPr>
              <w:spacing w:after="40" w:line="240" w:lineRule="auto"/>
              <w:jc w:val="left"/>
            </w:pPr>
            <w:r>
              <w:rPr>
                <w:rFonts w:cs="Times New Roman"/>
                <w:sz w:val="21"/>
              </w:rPr>
              <w:t>References and Appendices</w:t>
            </w:r>
          </w:p>
        </w:tc>
        <w:tc>
          <w:tcPr>
            <w:tcW w:w="6192" w:type="dxa"/>
          </w:tcPr>
          <w:p w:rsidR="0027366A" w:rsidRDefault="001D153B">
            <w:pPr>
              <w:spacing w:after="40" w:line="240" w:lineRule="auto"/>
              <w:jc w:val="left"/>
            </w:pPr>
            <w:r>
              <w:rPr>
                <w:rFonts w:cs="Times New Roman"/>
                <w:sz w:val="21"/>
              </w:rPr>
              <w:t>IEEE reference list; import</w:t>
            </w:r>
            <w:r>
              <w:rPr>
                <w:rFonts w:cs="Times New Roman"/>
                <w:sz w:val="21"/>
              </w:rPr>
              <w:t>ant code; installation and user guide; additional screens</w:t>
            </w:r>
          </w:p>
        </w:tc>
      </w:tr>
    </w:tbl>
    <w:p w:rsidR="0027366A" w:rsidRDefault="0027366A">
      <w:pPr>
        <w:spacing w:line="192" w:lineRule="auto"/>
      </w:pPr>
    </w:p>
    <w:p w:rsidR="0027366A" w:rsidRDefault="001D153B">
      <w:pPr>
        <w:pStyle w:val="Heading1"/>
        <w:pageBreakBefore/>
      </w:pPr>
      <w:bookmarkStart w:id="21" w:name="_Toc243933744"/>
      <w:r>
        <w:lastRenderedPageBreak/>
        <w:t>CHAPTER 2: LITERATURE SURVEY</w:t>
      </w:r>
      <w:bookmarkEnd w:id="21"/>
    </w:p>
    <w:p w:rsidR="0027366A" w:rsidRDefault="001D153B">
      <w:pPr>
        <w:pStyle w:val="Heading2"/>
      </w:pPr>
      <w:bookmarkStart w:id="22" w:name="_Toc243933745"/>
      <w:r>
        <w:t>2.1 Overview</w:t>
      </w:r>
      <w:bookmarkEnd w:id="22"/>
    </w:p>
    <w:p w:rsidR="0027366A" w:rsidRDefault="001D153B">
      <w:r>
        <w:rPr>
          <w:rFonts w:cs="Times New Roman"/>
        </w:rPr>
        <w:t xml:space="preserve">The survey has four parts. First the base paper named in the batch documents, Foliagen [1], is analysed in depth. Then related work is grouped by theme: </w:t>
      </w:r>
      <w:r>
        <w:rPr>
          <w:rFonts w:cs="Times New Roman"/>
        </w:rPr>
        <w:t>datasets, leaf classification with convolutional networks, data generation and generalisation, and efficient models with transfer learning. The datasets and algorithms that matter for this project are then summarised, and the strengths and limits of the ap</w:t>
      </w:r>
      <w:r>
        <w:rPr>
          <w:rFonts w:cs="Times New Roman"/>
        </w:rPr>
        <w:t>proaches are set against what a farmer needs. The chapter ends with the research gap that the project addresses.</w:t>
      </w:r>
    </w:p>
    <w:p w:rsidR="0027366A" w:rsidRDefault="001D153B">
      <w:r>
        <w:rPr>
          <w:rFonts w:cs="Times New Roman"/>
        </w:rPr>
        <w:t xml:space="preserve">Every figure quoted below was read from the paper concerned (the PDFs of the base paper, of PD36-C and of the multi-crop CNN-LSTM paper are in </w:t>
      </w:r>
      <w:r>
        <w:rPr>
          <w:rFonts w:cs="Times New Roman"/>
        </w:rPr>
        <w:t>the batch folder; the PlantDoc paper was read from its arXiv copy). Four further sources named in the batch literature survey could not be located by web search; they are listed in Section 2.7 and no result is taken from them.</w:t>
      </w:r>
    </w:p>
    <w:p w:rsidR="0027366A" w:rsidRDefault="001D153B">
      <w:pPr>
        <w:pStyle w:val="Heading2"/>
      </w:pPr>
      <w:bookmarkStart w:id="23" w:name="_Toc243933746"/>
      <w:r>
        <w:t>2.2 Base Paper Analysis: Foli</w:t>
      </w:r>
      <w:r>
        <w:t>agen</w:t>
      </w:r>
      <w:bookmarkEnd w:id="23"/>
    </w:p>
    <w:p w:rsidR="0027366A" w:rsidRDefault="001D153B">
      <w:r>
        <w:rPr>
          <w:rFonts w:cs="Times New Roman"/>
          <w:b/>
        </w:rPr>
        <w:t>Reference.</w:t>
      </w:r>
      <w:r>
        <w:rPr>
          <w:rFonts w:cs="Times New Roman"/>
        </w:rPr>
        <w:t xml:space="preserve"> N. Pakka, T. Wilkerson, L. Chen and N.-F. Tzeng, </w:t>
      </w:r>
      <w:r>
        <w:rPr>
          <w:rFonts w:cs="Times New Roman"/>
          <w:i/>
        </w:rPr>
        <w:t>Foliagen: Framework for Crop Foliage Image Generation from Individual Leaf Images</w:t>
      </w:r>
      <w:r>
        <w:rPr>
          <w:rFonts w:cs="Times New Roman"/>
        </w:rPr>
        <w:t>, IEEE Access, 2026 (DOI 10.1109/ACCESS.2026.3727421) [1]. The authors are from the University of Louisiana at</w:t>
      </w:r>
      <w:r>
        <w:rPr>
          <w:rFonts w:cs="Times New Roman"/>
        </w:rPr>
        <w:t xml:space="preserve"> Lafayette and Mississippi State University.</w:t>
      </w:r>
    </w:p>
    <w:p w:rsidR="0027366A" w:rsidRDefault="001D153B">
      <w:pPr>
        <w:pStyle w:val="Heading3"/>
      </w:pPr>
      <w:r>
        <w:t>2.2.1 Problem the paper solves</w:t>
      </w:r>
    </w:p>
    <w:p w:rsidR="0027366A" w:rsidRDefault="001D153B">
      <w:r>
        <w:rPr>
          <w:rFonts w:cs="Times New Roman"/>
        </w:rPr>
        <w:t>Most machine learning classifiers for crop disease are trained on photographs of single leaves, but practical monitoring, for example with cameras on unmanned aerial vehicles, prod</w:t>
      </w:r>
      <w:r>
        <w:rPr>
          <w:rFonts w:cs="Times New Roman"/>
        </w:rPr>
        <w:t>uces photographs of whole foliage. Properly annotated foliage datasets are scarce because every leaf must be annotated by an experienced agronomist. The authors know of one public annotated soybean foliage set (MH-SoyaHealthVision, with two disease categor</w:t>
      </w:r>
      <w:r>
        <w:rPr>
          <w:rFonts w:cs="Times New Roman"/>
        </w:rPr>
        <w:t>ies) and no public tomato foliage set. Generative models (Pixel-CNN, RDCGAN, DDPM) produce foliage that is ill-structured and differs from field images, so the paper proposes a structure-based generator instead.</w:t>
      </w:r>
    </w:p>
    <w:p w:rsidR="0027366A" w:rsidRDefault="001D153B">
      <w:pPr>
        <w:pStyle w:val="Heading3"/>
      </w:pPr>
      <w:r>
        <w:t>2.2.2 Method</w:t>
      </w:r>
    </w:p>
    <w:p w:rsidR="0027366A" w:rsidRDefault="001D153B">
      <w:r>
        <w:rPr>
          <w:rFonts w:cs="Times New Roman"/>
        </w:rPr>
        <w:t xml:space="preserve">Foliagen works in three levels </w:t>
      </w:r>
      <w:r>
        <w:rPr>
          <w:rFonts w:cs="Times New Roman"/>
        </w:rPr>
        <w:t>(leaf, plant, foliage). Background is removed from each single-leaf photograph with the open-source tool rembg. A configuration file fixes the crop, the disease type, the leaf structure, the number of leaves and the disease rate gamma, the share of disease</w:t>
      </w:r>
      <w:r>
        <w:rPr>
          <w:rFonts w:cs="Times New Roman"/>
        </w:rPr>
        <w:t xml:space="preserve">d leaves in each image. A spiral phyllotactic generator places leaves around a stem following the way real plants arrange leaves, plants are combined into foliage over soil-image </w:t>
      </w:r>
      <w:r>
        <w:rPr>
          <w:rFonts w:cs="Times New Roman"/>
        </w:rPr>
        <w:lastRenderedPageBreak/>
        <w:t>backgrounds, and every image is annotated by design. Each generated set holds</w:t>
      </w:r>
      <w:r>
        <w:rPr>
          <w:rFonts w:cs="Times New Roman"/>
        </w:rPr>
        <w:t xml:space="preserve"> about 1,000 foliage images per disease category plus a similar number of healthy ones, with gamma between 1 % and 20 %; the natural soybean set has gamma between 12 % and 18 % (mean about 15 %), which is the value used in most experiments.</w:t>
      </w:r>
    </w:p>
    <w:p w:rsidR="0027366A" w:rsidRDefault="001D153B">
      <w:pPr>
        <w:pStyle w:val="Heading3"/>
      </w:pPr>
      <w:r>
        <w:t>2.2.3 Data</w:t>
      </w:r>
    </w:p>
    <w:p w:rsidR="0027366A" w:rsidRDefault="001D153B">
      <w:r>
        <w:rPr>
          <w:rFonts w:cs="Times New Roman"/>
        </w:rPr>
        <w:t xml:space="preserve">For </w:t>
      </w:r>
      <w:r>
        <w:rPr>
          <w:rFonts w:cs="Times New Roman"/>
        </w:rPr>
        <w:t>soybean, 10,722 single-leaf images covering seven diseases come from ASDID, plus 132 images (22 mosaic virus, 110 sudden death syndrome) from a Kaggle set; tomato images come from PlantVillage. Each generated dataset covers nine primary disease categories.</w:t>
      </w:r>
      <w:r>
        <w:rPr>
          <w:rFonts w:cs="Times New Roman"/>
        </w:rPr>
        <w:t xml:space="preserve"> The natural foliage set used for testing is MH-SoyaHealthVision.</w:t>
      </w:r>
    </w:p>
    <w:p w:rsidR="0027366A" w:rsidRDefault="001D153B">
      <w:pPr>
        <w:pStyle w:val="Heading3"/>
      </w:pPr>
      <w:r>
        <w:t>2.2.4 Experiments and results</w:t>
      </w:r>
    </w:p>
    <w:p w:rsidR="0027366A" w:rsidRDefault="001D153B">
      <w:r>
        <w:rPr>
          <w:rFonts w:cs="Times New Roman"/>
        </w:rPr>
        <w:t>Five classifiers were trained on two workstations with two NVIDIA RTX 6000 Ada GPUs each: VGG19, ResNet50, DenseNet121, Swin Transformer and CBAM-ConvNeXt (Adam</w:t>
      </w:r>
      <w:r>
        <w:rPr>
          <w:rFonts w:cs="Times New Roman"/>
        </w:rPr>
        <w:t xml:space="preserve">, learning rate 1e-4, batch size 8, up to 100 epochs, early stopping with patience 5). The paper reports four results. (1) Dataset validation: the accuracy vectors of the five classifiers on generated and natural foliage have a cosine similarity of 0.9914 </w:t>
      </w:r>
      <w:r>
        <w:rPr>
          <w:rFonts w:cs="Times New Roman"/>
        </w:rPr>
        <w:t>(F1: 0.9997), so the generated set behaves like the real one. (2) On the natural set alone the best classifier stays below 91.5 % accuracy. (3) Mixing generated data with only 5 % of the natural set reaches up to 98.5 % accuracy (ResNet50) on the remaining</w:t>
      </w:r>
      <w:r>
        <w:rPr>
          <w:rFonts w:cs="Times New Roman"/>
        </w:rPr>
        <w:t xml:space="preserve"> 85 % and improves accuracy by up to 34 % over using the 5 % alone. (4) Pre-training on generated foliage and fine-tuning on 5 % of the natural set gives 88.0 % to 95.8 % accuracy across the five classifiers. An ablation shows that removing the plant-level</w:t>
      </w:r>
      <w:r>
        <w:rPr>
          <w:rFonts w:cs="Times New Roman"/>
        </w:rPr>
        <w:t xml:space="preserve"> structure, using random copy-paste or leaving the images unprocessed lowers accuracy substantially.</w:t>
      </w:r>
    </w:p>
    <w:p w:rsidR="0027366A" w:rsidRDefault="001D153B">
      <w:pPr>
        <w:pStyle w:val="Heading3"/>
      </w:pPr>
      <w:r>
        <w:t>2.2.5 Strengths and limits</w:t>
      </w:r>
    </w:p>
    <w:p w:rsidR="0027366A" w:rsidRDefault="001D153B">
      <w:pPr>
        <w:spacing w:after="60"/>
        <w:ind w:left="720" w:hanging="360"/>
      </w:pPr>
      <w:r>
        <w:rPr>
          <w:rFonts w:cs="Times New Roman"/>
        </w:rPr>
        <w:t xml:space="preserve">•  </w:t>
      </w:r>
      <w:r>
        <w:rPr>
          <w:rFonts w:cs="Times New Roman"/>
          <w:b/>
        </w:rPr>
        <w:t>Strengths.</w:t>
      </w:r>
      <w:r>
        <w:rPr>
          <w:rFonts w:cs="Times New Roman"/>
        </w:rPr>
        <w:t xml:space="preserve"> A creative answer to the scarcity of annotated foliage data; annotation is free by design; the framework is valida</w:t>
      </w:r>
      <w:r>
        <w:rPr>
          <w:rFonts w:cs="Times New Roman"/>
        </w:rPr>
        <w:t>ted numerically against a real set and ablated; code and data are released.</w:t>
      </w:r>
    </w:p>
    <w:p w:rsidR="0027366A" w:rsidRDefault="001D153B">
      <w:pPr>
        <w:spacing w:after="60"/>
        <w:ind w:left="720" w:hanging="360"/>
      </w:pPr>
      <w:r>
        <w:rPr>
          <w:rFonts w:cs="Times New Roman"/>
        </w:rPr>
        <w:t xml:space="preserve">•  </w:t>
      </w:r>
      <w:r>
        <w:rPr>
          <w:rFonts w:cs="Times New Roman"/>
          <w:b/>
        </w:rPr>
        <w:t>Limits stated by the authors.</w:t>
      </w:r>
      <w:r>
        <w:rPr>
          <w:rFonts w:cs="Times New Roman"/>
        </w:rPr>
        <w:t xml:space="preserve"> Effectiveness depends on the quality and variety of the single-leaf images; crops with overlapping canopies or complex branching need crop-specific</w:t>
      </w:r>
      <w:r>
        <w:rPr>
          <w:rFonts w:cs="Times New Roman"/>
        </w:rPr>
        <w:t xml:space="preserve"> structure; disease appearance that changes with growth stage or neighbouring leaves needs better disease-distribution models.</w:t>
      </w:r>
    </w:p>
    <w:p w:rsidR="0027366A" w:rsidRDefault="001D153B">
      <w:pPr>
        <w:spacing w:after="60"/>
        <w:ind w:left="720" w:hanging="360"/>
      </w:pPr>
      <w:r>
        <w:rPr>
          <w:rFonts w:cs="Times New Roman"/>
        </w:rPr>
        <w:t xml:space="preserve">•  </w:t>
      </w:r>
      <w:r>
        <w:rPr>
          <w:rFonts w:cs="Times New Roman"/>
          <w:b/>
        </w:rPr>
        <w:t>Limits for this project.</w:t>
      </w:r>
      <w:r>
        <w:rPr>
          <w:rFonts w:cs="Times New Roman"/>
        </w:rPr>
        <w:t xml:space="preserve"> The paper stops at a trained classifier. It contains no application, no treatment or fertiliser advic</w:t>
      </w:r>
      <w:r>
        <w:rPr>
          <w:rFonts w:cs="Times New Roman"/>
        </w:rPr>
        <w:t>e, no farmer interface and no multilingual support; it covers soybean and tomato only; and it needs GPU workstations.</w:t>
      </w:r>
    </w:p>
    <w:p w:rsidR="0027366A" w:rsidRDefault="001D153B">
      <w:pPr>
        <w:pStyle w:val="Heading3"/>
      </w:pPr>
      <w:r>
        <w:lastRenderedPageBreak/>
        <w:t>2.2.6 What this project takes from it, and what it does not</w:t>
      </w:r>
    </w:p>
    <w:p w:rsidR="0027366A" w:rsidRDefault="001D153B">
      <w:r>
        <w:rPr>
          <w:rFonts w:cs="Times New Roman"/>
        </w:rPr>
        <w:t xml:space="preserve">The batch document states that the base paper "establishes the core technique </w:t>
      </w:r>
      <w:r>
        <w:rPr>
          <w:rFonts w:cs="Times New Roman"/>
        </w:rPr>
        <w:t xml:space="preserve">for this problem domain" and that the project "extends it to the specific scope described in the abstract". In practice this project does not implement Foliagen, because it works on single-leaf photographs of 14 crops, not on foliage images. What it takes </w:t>
      </w:r>
      <w:r>
        <w:rPr>
          <w:rFonts w:cs="Times New Roman"/>
        </w:rPr>
        <w:t>from the paper is its diagnosis of the problem: classifiers trained on clean single-leaf images do not transfer to field photographs, small annotated sets need help (augmentation, pre-training, fine-tuning), and results must be reported per scenario. The p</w:t>
      </w:r>
      <w:r>
        <w:rPr>
          <w:rFonts w:cs="Times New Roman"/>
        </w:rPr>
        <w:t>roject's own measurements reproduce that diagnosis on PlantDoc (Chapter 8) and its transfer-learning reference follows the same pre-train-then-fine-tune idea with ImageNet weights instead of generated foliage.</w:t>
      </w:r>
    </w:p>
    <w:p w:rsidR="0027366A" w:rsidRDefault="001D153B">
      <w:pPr>
        <w:pStyle w:val="Heading2"/>
      </w:pPr>
      <w:bookmarkStart w:id="24" w:name="_Toc243933747"/>
      <w:r>
        <w:t>2.3 Related Work by Theme</w:t>
      </w:r>
      <w:bookmarkEnd w:id="24"/>
    </w:p>
    <w:p w:rsidR="0027366A" w:rsidRDefault="001D153B">
      <w:pPr>
        <w:pStyle w:val="Heading3"/>
      </w:pPr>
      <w:r>
        <w:t>2.3.1 Datasets and b</w:t>
      </w:r>
      <w:r>
        <w:t>enchmarks</w:t>
      </w:r>
    </w:p>
    <w:p w:rsidR="0027366A" w:rsidRDefault="001D153B">
      <w:r>
        <w:rPr>
          <w:rFonts w:cs="Times New Roman"/>
        </w:rPr>
        <w:t>PlantVillage [5] is the collection behind most published leaf-disease results: laboratory photographs on plain backgrounds. Mohanty et al. [6] trained AlexNet and GoogLeNet on 54,306 PlantVillage images of 14 crops and 26 diseases and reached 99.</w:t>
      </w:r>
      <w:r>
        <w:rPr>
          <w:rFonts w:cs="Times New Roman"/>
        </w:rPr>
        <w:t>35 %, and warned that accuracy falls on images taken under other conditions. PlantDoc [4] was built to test exactly that: 2,598 web-scraped photographs of 13 plants and 27 classes, with real backgrounds, varied resolution and lighting. Other field datasets</w:t>
      </w:r>
      <w:r>
        <w:rPr>
          <w:rFonts w:cs="Times New Roman"/>
        </w:rPr>
        <w:t xml:space="preserve"> named in the base paper are FieldPlant [22] and TomatoVillage [21]. PlantDoc is the dataset used for every measurement in this project because it is the only one with field photographs whose labels map onto the 38-class knowledge base and which could be o</w:t>
      </w:r>
      <w:r>
        <w:rPr>
          <w:rFonts w:cs="Times New Roman"/>
        </w:rPr>
        <w:t>btained and processed on the available hardware.</w:t>
      </w:r>
    </w:p>
    <w:p w:rsidR="0027366A" w:rsidRDefault="001D153B">
      <w:pPr>
        <w:pStyle w:val="Heading3"/>
      </w:pPr>
      <w:r>
        <w:t>2.3.2 Leaf-disease classification with CNNs</w:t>
      </w:r>
    </w:p>
    <w:p w:rsidR="0027366A" w:rsidRDefault="001D153B">
      <w:r>
        <w:rPr>
          <w:rFonts w:cs="Times New Roman"/>
        </w:rPr>
        <w:t xml:space="preserve">Ferentinos [7] compared five architectures on 87,848 images of 25 plants and 58 classes and reports 99.53 % for the best. PD36-C [2] is a compact 18-layer network </w:t>
      </w:r>
      <w:r>
        <w:rPr>
          <w:rFonts w:cs="Times New Roman"/>
        </w:rPr>
        <w:t>with 1,250,694 parameters (4.77 MB) trained on the 87 k-image New Plant Diseases Dataset (38 classes) with a desktop application for offline inference; it reports 99.53 % average test accuracy, 99.697 % training accuracy, perfect precision and recall for m</w:t>
      </w:r>
      <w:r>
        <w:rPr>
          <w:rFonts w:cs="Times New Roman"/>
        </w:rPr>
        <w:t>any classes, and lower precision (97.77 %) and recall (0.9634) for corn Cercospora leaf spot. The authors themselves note that adverse weather, low-quality images and leaves with several diseases degrade performance. Kanakala and Ningappa [3] compare a CNN</w:t>
      </w:r>
      <w:r>
        <w:rPr>
          <w:rFonts w:cs="Times New Roman"/>
        </w:rPr>
        <w:t xml:space="preserve"> and an LSTM on 70,295 training and 17,572 validation images (38 classes): the CNN reaches 99.1 % training and 96.4 % validation accuracy after ten epochs, the LSTM 93.43 % validation accuracy, and the validation loss of the CNN fluctuates, which the autho</w:t>
      </w:r>
      <w:r>
        <w:rPr>
          <w:rFonts w:cs="Times New Roman"/>
        </w:rPr>
        <w:t>rs read as possible over-fitting. Wu et al. [23] apply an improved ConvNeXt to soybean leaf diseases.</w:t>
      </w:r>
    </w:p>
    <w:p w:rsidR="0027366A" w:rsidRDefault="001D153B">
      <w:pPr>
        <w:pStyle w:val="Heading3"/>
      </w:pPr>
      <w:r>
        <w:lastRenderedPageBreak/>
        <w:t>2.3.3 Data generation and generalisation</w:t>
      </w:r>
    </w:p>
    <w:p w:rsidR="0027366A" w:rsidRDefault="001D153B">
      <w:r>
        <w:rPr>
          <w:rFonts w:cs="Times New Roman"/>
        </w:rPr>
        <w:t>Abbas et al. [24] train a conditional GAN to synthesise tomato leaves and use them for transfer learning. Foliage</w:t>
      </w:r>
      <w:r>
        <w:rPr>
          <w:rFonts w:cs="Times New Roman"/>
        </w:rPr>
        <w:t>n [1] goes further and builds foliage images by structure rather than by a generative network. Barbedo [8] analyses the factors that limit deep learning for plant disease recognition: backgrounds, variation in symptoms, small training sets and uncontrolled</w:t>
      </w:r>
      <w:r>
        <w:rPr>
          <w:rFonts w:cs="Times New Roman"/>
        </w:rPr>
        <w:t xml:space="preserve"> image conditions. The common message of this theme is that the benchmark scores of Section 2.3.2 are not what a farmer will get with a phone.</w:t>
      </w:r>
    </w:p>
    <w:p w:rsidR="0027366A" w:rsidRDefault="001D153B">
      <w:pPr>
        <w:pStyle w:val="Heading3"/>
      </w:pPr>
      <w:r>
        <w:t>2.3.4 Efficient models and transfer learning</w:t>
      </w:r>
    </w:p>
    <w:p w:rsidR="0027366A" w:rsidRDefault="001D153B">
      <w:r>
        <w:rPr>
          <w:rFonts w:cs="Times New Roman"/>
        </w:rPr>
        <w:t xml:space="preserve">Edge use needs small networks. MobileNetV2 [9] (inverted residuals </w:t>
      </w:r>
      <w:r>
        <w:rPr>
          <w:rFonts w:cs="Times New Roman"/>
        </w:rPr>
        <w:t>with linear bottlenecks) and EfficientNet [14] are the usual choices, and depthwise-separable convolutions [10] are the building block of the compact CNN in this project's training script. Pre-training on ImageNet [13] and fine-tuning is the standard remed</w:t>
      </w:r>
      <w:r>
        <w:rPr>
          <w:rFonts w:cs="Times New Roman"/>
        </w:rPr>
        <w:t>y for small datasets, and the PlantDoc authors show that it matters: ImageNet-only pre-training gives 44.5 % to 49.0 % on cropped PlantDoc leaves, and adding PlantVillage pre-training lifts InceptionResNetV2 to 70.5 %.</w:t>
      </w:r>
    </w:p>
    <w:p w:rsidR="0027366A" w:rsidRDefault="001D153B">
      <w:pPr>
        <w:pStyle w:val="Heading3"/>
      </w:pPr>
      <w:r>
        <w:t>2.3.5 Explanation and advice</w:t>
      </w:r>
    </w:p>
    <w:p w:rsidR="0027366A" w:rsidRDefault="001D153B">
      <w:r>
        <w:rPr>
          <w:rFonts w:cs="Times New Roman"/>
        </w:rPr>
        <w:t xml:space="preserve">Visual </w:t>
      </w:r>
      <w:r>
        <w:rPr>
          <w:rFonts w:cs="Times New Roman"/>
        </w:rPr>
        <w:t>explanation of a prediction, for example Grad-CAM heat maps [17], is used in several leaf-disease papers (the PlantDoc paper shows saliency and activation maps for corn leaf blight and tomato bacterial spot) to show that the network looks at lesions rather</w:t>
      </w:r>
      <w:r>
        <w:rPr>
          <w:rFonts w:cs="Times New Roman"/>
        </w:rPr>
        <w:t xml:space="preserve"> than at the background. Advice on what to do after the diagnosis is almost absent from the classification papers; where it is present it is part of an application, not of the learning method. This project implements advice as a knowledge base and leaves h</w:t>
      </w:r>
      <w:r>
        <w:rPr>
          <w:rFonts w:cs="Times New Roman"/>
        </w:rPr>
        <w:t>eat maps to future work, because the engine in the application is not a neural network.</w:t>
      </w:r>
    </w:p>
    <w:p w:rsidR="0027366A" w:rsidRDefault="001D153B">
      <w:pPr>
        <w:pStyle w:val="Caption"/>
        <w:keepNext/>
        <w:spacing w:after="80"/>
      </w:pPr>
      <w:bookmarkStart w:id="25" w:name="_Toc2439339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PlantDoc benchmark results reported by its authors (cropped leaves, 80/20 split, 100 x 100 px)</w:t>
      </w:r>
      <w:bookmarkEnd w:id="25"/>
    </w:p>
    <w:tbl>
      <w:tblPr>
        <w:tblStyle w:val="TableGrid"/>
        <w:tblW w:w="0" w:type="auto"/>
        <w:jc w:val="center"/>
        <w:tblLook w:val="04A0" w:firstRow="1" w:lastRow="0" w:firstColumn="1" w:lastColumn="0" w:noHBand="0" w:noVBand="1"/>
      </w:tblPr>
      <w:tblGrid>
        <w:gridCol w:w="2279"/>
        <w:gridCol w:w="2524"/>
        <w:gridCol w:w="2395"/>
        <w:gridCol w:w="2260"/>
      </w:tblGrid>
      <w:tr w:rsidR="0027366A">
        <w:trPr>
          <w:cantSplit/>
          <w:tblHeader/>
          <w:jc w:val="center"/>
        </w:trPr>
        <w:tc>
          <w:tcPr>
            <w:tcW w:w="2304" w:type="dxa"/>
            <w:shd w:val="clear" w:color="auto" w:fill="1B2A41"/>
          </w:tcPr>
          <w:p w:rsidR="0027366A" w:rsidRDefault="001D153B">
            <w:pPr>
              <w:spacing w:after="40" w:line="240" w:lineRule="auto"/>
              <w:jc w:val="center"/>
            </w:pPr>
            <w:r>
              <w:rPr>
                <w:rFonts w:cs="Times New Roman"/>
                <w:b/>
                <w:color w:val="FFFFFF"/>
                <w:sz w:val="19"/>
              </w:rPr>
              <w:t>Model</w:t>
            </w:r>
          </w:p>
        </w:tc>
        <w:tc>
          <w:tcPr>
            <w:tcW w:w="2592" w:type="dxa"/>
            <w:shd w:val="clear" w:color="auto" w:fill="1B2A41"/>
          </w:tcPr>
          <w:p w:rsidR="0027366A" w:rsidRDefault="001D153B">
            <w:pPr>
              <w:spacing w:after="40" w:line="240" w:lineRule="auto"/>
              <w:jc w:val="center"/>
            </w:pPr>
            <w:r>
              <w:rPr>
                <w:rFonts w:cs="Times New Roman"/>
                <w:b/>
                <w:color w:val="FFFFFF"/>
                <w:sz w:val="19"/>
              </w:rPr>
              <w:t>ImageNet only: train and test on P</w:t>
            </w:r>
            <w:r>
              <w:rPr>
                <w:rFonts w:cs="Times New Roman"/>
                <w:b/>
                <w:color w:val="FFFFFF"/>
                <w:sz w:val="19"/>
              </w:rPr>
              <w:t>lantDoc</w:t>
            </w:r>
          </w:p>
        </w:tc>
        <w:tc>
          <w:tcPr>
            <w:tcW w:w="2448" w:type="dxa"/>
            <w:shd w:val="clear" w:color="auto" w:fill="1B2A41"/>
          </w:tcPr>
          <w:p w:rsidR="0027366A" w:rsidRDefault="001D153B">
            <w:pPr>
              <w:spacing w:after="40" w:line="240" w:lineRule="auto"/>
              <w:jc w:val="center"/>
            </w:pPr>
            <w:r>
              <w:rPr>
                <w:rFonts w:cs="Times New Roman"/>
                <w:b/>
                <w:color w:val="FFFFFF"/>
                <w:sz w:val="19"/>
              </w:rPr>
              <w:t>PlantVillage only: test on PlantDoc</w:t>
            </w:r>
          </w:p>
        </w:tc>
        <w:tc>
          <w:tcPr>
            <w:tcW w:w="2304" w:type="dxa"/>
            <w:shd w:val="clear" w:color="auto" w:fill="1B2A41"/>
          </w:tcPr>
          <w:p w:rsidR="0027366A" w:rsidRDefault="001D153B">
            <w:pPr>
              <w:spacing w:after="40" w:line="240" w:lineRule="auto"/>
              <w:jc w:val="center"/>
            </w:pPr>
            <w:r>
              <w:rPr>
                <w:rFonts w:cs="Times New Roman"/>
                <w:b/>
                <w:color w:val="FFFFFF"/>
                <w:sz w:val="19"/>
              </w:rPr>
              <w:t>ImageNet + PlantVillage, then PlantDoc</w:t>
            </w:r>
          </w:p>
        </w:tc>
      </w:tr>
      <w:tr w:rsidR="0027366A">
        <w:trPr>
          <w:cantSplit/>
          <w:jc w:val="center"/>
        </w:trPr>
        <w:tc>
          <w:tcPr>
            <w:tcW w:w="2304" w:type="dxa"/>
          </w:tcPr>
          <w:p w:rsidR="0027366A" w:rsidRDefault="001D153B">
            <w:pPr>
              <w:spacing w:after="40" w:line="240" w:lineRule="auto"/>
              <w:jc w:val="left"/>
            </w:pPr>
            <w:r>
              <w:rPr>
                <w:rFonts w:cs="Times New Roman"/>
                <w:sz w:val="19"/>
              </w:rPr>
              <w:t>VGG16</w:t>
            </w:r>
          </w:p>
        </w:tc>
        <w:tc>
          <w:tcPr>
            <w:tcW w:w="2592" w:type="dxa"/>
          </w:tcPr>
          <w:p w:rsidR="0027366A" w:rsidRDefault="001D153B">
            <w:pPr>
              <w:spacing w:after="40" w:line="240" w:lineRule="auto"/>
              <w:jc w:val="center"/>
            </w:pPr>
            <w:r>
              <w:rPr>
                <w:rFonts w:cs="Times New Roman"/>
                <w:sz w:val="19"/>
              </w:rPr>
              <w:t>44.52 %</w:t>
            </w:r>
          </w:p>
        </w:tc>
        <w:tc>
          <w:tcPr>
            <w:tcW w:w="2448" w:type="dxa"/>
          </w:tcPr>
          <w:p w:rsidR="0027366A" w:rsidRDefault="001D153B">
            <w:pPr>
              <w:spacing w:after="40" w:line="240" w:lineRule="auto"/>
              <w:jc w:val="center"/>
            </w:pPr>
            <w:r>
              <w:rPr>
                <w:rFonts w:cs="Times New Roman"/>
                <w:sz w:val="19"/>
              </w:rPr>
              <w:t>19.73 %</w:t>
            </w:r>
          </w:p>
        </w:tc>
        <w:tc>
          <w:tcPr>
            <w:tcW w:w="2304" w:type="dxa"/>
          </w:tcPr>
          <w:p w:rsidR="0027366A" w:rsidRDefault="001D153B">
            <w:pPr>
              <w:spacing w:after="40" w:line="240" w:lineRule="auto"/>
              <w:jc w:val="center"/>
            </w:pPr>
            <w:r>
              <w:rPr>
                <w:rFonts w:cs="Times New Roman"/>
                <w:sz w:val="19"/>
              </w:rPr>
              <w:t>60.41 %</w:t>
            </w:r>
          </w:p>
        </w:tc>
      </w:tr>
      <w:tr w:rsidR="0027366A">
        <w:trPr>
          <w:cantSplit/>
          <w:jc w:val="center"/>
        </w:trPr>
        <w:tc>
          <w:tcPr>
            <w:tcW w:w="2304" w:type="dxa"/>
          </w:tcPr>
          <w:p w:rsidR="0027366A" w:rsidRDefault="001D153B">
            <w:pPr>
              <w:spacing w:after="40" w:line="240" w:lineRule="auto"/>
              <w:jc w:val="left"/>
            </w:pPr>
            <w:r>
              <w:rPr>
                <w:rFonts w:cs="Times New Roman"/>
                <w:sz w:val="19"/>
              </w:rPr>
              <w:t>InceptionV3</w:t>
            </w:r>
          </w:p>
        </w:tc>
        <w:tc>
          <w:tcPr>
            <w:tcW w:w="2592" w:type="dxa"/>
          </w:tcPr>
          <w:p w:rsidR="0027366A" w:rsidRDefault="001D153B">
            <w:pPr>
              <w:spacing w:after="40" w:line="240" w:lineRule="auto"/>
              <w:jc w:val="center"/>
            </w:pPr>
            <w:r>
              <w:rPr>
                <w:rFonts w:cs="Times New Roman"/>
                <w:sz w:val="19"/>
              </w:rPr>
              <w:t>46.67 %</w:t>
            </w:r>
          </w:p>
        </w:tc>
        <w:tc>
          <w:tcPr>
            <w:tcW w:w="2448" w:type="dxa"/>
          </w:tcPr>
          <w:p w:rsidR="0027366A" w:rsidRDefault="001D153B">
            <w:pPr>
              <w:spacing w:after="40" w:line="240" w:lineRule="auto"/>
              <w:jc w:val="center"/>
            </w:pPr>
            <w:r>
              <w:rPr>
                <w:rFonts w:cs="Times New Roman"/>
                <w:sz w:val="19"/>
              </w:rPr>
              <w:t>30.78 %</w:t>
            </w:r>
          </w:p>
        </w:tc>
        <w:tc>
          <w:tcPr>
            <w:tcW w:w="2304" w:type="dxa"/>
          </w:tcPr>
          <w:p w:rsidR="0027366A" w:rsidRDefault="001D153B">
            <w:pPr>
              <w:spacing w:after="40" w:line="240" w:lineRule="auto"/>
              <w:jc w:val="center"/>
            </w:pPr>
            <w:r>
              <w:rPr>
                <w:rFonts w:cs="Times New Roman"/>
                <w:sz w:val="19"/>
              </w:rPr>
              <w:t>62.06 %</w:t>
            </w:r>
          </w:p>
        </w:tc>
      </w:tr>
      <w:tr w:rsidR="0027366A">
        <w:trPr>
          <w:cantSplit/>
          <w:jc w:val="center"/>
        </w:trPr>
        <w:tc>
          <w:tcPr>
            <w:tcW w:w="2304" w:type="dxa"/>
          </w:tcPr>
          <w:p w:rsidR="0027366A" w:rsidRDefault="001D153B">
            <w:pPr>
              <w:spacing w:after="40" w:line="240" w:lineRule="auto"/>
              <w:jc w:val="left"/>
            </w:pPr>
            <w:r>
              <w:rPr>
                <w:rFonts w:cs="Times New Roman"/>
                <w:sz w:val="19"/>
              </w:rPr>
              <w:t>InceptionResNetV2</w:t>
            </w:r>
          </w:p>
        </w:tc>
        <w:tc>
          <w:tcPr>
            <w:tcW w:w="2592" w:type="dxa"/>
          </w:tcPr>
          <w:p w:rsidR="0027366A" w:rsidRDefault="001D153B">
            <w:pPr>
              <w:spacing w:after="40" w:line="240" w:lineRule="auto"/>
              <w:jc w:val="center"/>
            </w:pPr>
            <w:r>
              <w:rPr>
                <w:rFonts w:cs="Times New Roman"/>
                <w:sz w:val="19"/>
              </w:rPr>
              <w:t>49.04 %</w:t>
            </w:r>
          </w:p>
        </w:tc>
        <w:tc>
          <w:tcPr>
            <w:tcW w:w="2448" w:type="dxa"/>
          </w:tcPr>
          <w:p w:rsidR="0027366A" w:rsidRDefault="001D153B">
            <w:pPr>
              <w:spacing w:after="40" w:line="240" w:lineRule="auto"/>
              <w:jc w:val="center"/>
            </w:pPr>
            <w:r>
              <w:rPr>
                <w:rFonts w:cs="Times New Roman"/>
                <w:sz w:val="19"/>
              </w:rPr>
              <w:t>39.87 %</w:t>
            </w:r>
          </w:p>
        </w:tc>
        <w:tc>
          <w:tcPr>
            <w:tcW w:w="2304" w:type="dxa"/>
          </w:tcPr>
          <w:p w:rsidR="0027366A" w:rsidRDefault="001D153B">
            <w:pPr>
              <w:spacing w:after="40" w:line="240" w:lineRule="auto"/>
              <w:jc w:val="center"/>
            </w:pPr>
            <w:r>
              <w:rPr>
                <w:rFonts w:cs="Times New Roman"/>
                <w:sz w:val="19"/>
              </w:rPr>
              <w:t>70.53 %</w:t>
            </w:r>
          </w:p>
        </w:tc>
      </w:tr>
    </w:tbl>
    <w:p w:rsidR="0027366A" w:rsidRDefault="0027366A">
      <w:pPr>
        <w:spacing w:line="192" w:lineRule="auto"/>
      </w:pPr>
    </w:p>
    <w:p w:rsidR="0027366A" w:rsidRDefault="001D153B">
      <w:r>
        <w:rPr>
          <w:rFonts w:cs="Times New Roman"/>
        </w:rPr>
        <w:t xml:space="preserve">The middle column is the instructive one: networks trained </w:t>
      </w:r>
      <w:r>
        <w:rPr>
          <w:rFonts w:cs="Times New Roman"/>
        </w:rPr>
        <w:t>on the laboratory-style PlantVillage collection reach only 19.7 % to 39.9 % on PlantDoc photographs. That is the generalisation failure the base paper's introduction describes for single-leaf datasets, and it is the reason why this project measures on Plan</w:t>
      </w:r>
      <w:r>
        <w:rPr>
          <w:rFonts w:cs="Times New Roman"/>
        </w:rPr>
        <w:t>tDoc and does not quote PlantVillage-style scores as its own.</w:t>
      </w:r>
    </w:p>
    <w:p w:rsidR="0027366A" w:rsidRDefault="001D153B">
      <w:pPr>
        <w:pStyle w:val="Heading2"/>
      </w:pPr>
      <w:bookmarkStart w:id="26" w:name="_Toc243933748"/>
      <w:r>
        <w:lastRenderedPageBreak/>
        <w:t>2.4 Summary Table of Related Work</w:t>
      </w:r>
      <w:bookmarkEnd w:id="26"/>
    </w:p>
    <w:p w:rsidR="0027366A" w:rsidRDefault="001D153B">
      <w:pPr>
        <w:pStyle w:val="Caption"/>
        <w:keepNext/>
        <w:spacing w:after="80"/>
      </w:pPr>
      <w:bookmarkStart w:id="27" w:name="_Toc2439339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Related work reviewed (all figures as reported by the papers)</w:t>
      </w:r>
      <w:bookmarkEnd w:id="27"/>
    </w:p>
    <w:tbl>
      <w:tblPr>
        <w:tblStyle w:val="TableGrid"/>
        <w:tblW w:w="0" w:type="auto"/>
        <w:jc w:val="center"/>
        <w:tblLook w:val="04A0" w:firstRow="1" w:lastRow="0" w:firstColumn="1" w:lastColumn="0" w:noHBand="0" w:noVBand="1"/>
      </w:tblPr>
      <w:tblGrid>
        <w:gridCol w:w="1573"/>
        <w:gridCol w:w="2432"/>
        <w:gridCol w:w="1723"/>
        <w:gridCol w:w="2150"/>
        <w:gridCol w:w="1580"/>
      </w:tblGrid>
      <w:tr w:rsidR="0027366A">
        <w:trPr>
          <w:cantSplit/>
          <w:tblHeader/>
          <w:jc w:val="center"/>
        </w:trPr>
        <w:tc>
          <w:tcPr>
            <w:tcW w:w="1584" w:type="dxa"/>
            <w:shd w:val="clear" w:color="auto" w:fill="1B2A41"/>
          </w:tcPr>
          <w:p w:rsidR="0027366A" w:rsidRDefault="001D153B">
            <w:pPr>
              <w:spacing w:after="40" w:line="240" w:lineRule="auto"/>
              <w:jc w:val="center"/>
            </w:pPr>
            <w:r>
              <w:rPr>
                <w:rFonts w:cs="Times New Roman"/>
                <w:b/>
                <w:color w:val="FFFFFF"/>
                <w:sz w:val="17"/>
              </w:rPr>
              <w:t>Work</w:t>
            </w:r>
          </w:p>
        </w:tc>
        <w:tc>
          <w:tcPr>
            <w:tcW w:w="2448" w:type="dxa"/>
            <w:shd w:val="clear" w:color="auto" w:fill="1B2A41"/>
          </w:tcPr>
          <w:p w:rsidR="0027366A" w:rsidRDefault="001D153B">
            <w:pPr>
              <w:spacing w:after="40" w:line="240" w:lineRule="auto"/>
              <w:jc w:val="center"/>
            </w:pPr>
            <w:r>
              <w:rPr>
                <w:rFonts w:cs="Times New Roman"/>
                <w:b/>
                <w:color w:val="FFFFFF"/>
                <w:sz w:val="17"/>
              </w:rPr>
              <w:t>Approach</w:t>
            </w:r>
          </w:p>
        </w:tc>
        <w:tc>
          <w:tcPr>
            <w:tcW w:w="1728" w:type="dxa"/>
            <w:shd w:val="clear" w:color="auto" w:fill="1B2A41"/>
          </w:tcPr>
          <w:p w:rsidR="0027366A" w:rsidRDefault="001D153B">
            <w:pPr>
              <w:spacing w:after="40" w:line="240" w:lineRule="auto"/>
              <w:jc w:val="center"/>
            </w:pPr>
            <w:r>
              <w:rPr>
                <w:rFonts w:cs="Times New Roman"/>
                <w:b/>
                <w:color w:val="FFFFFF"/>
                <w:sz w:val="17"/>
              </w:rPr>
              <w:t>Data</w:t>
            </w:r>
          </w:p>
        </w:tc>
        <w:tc>
          <w:tcPr>
            <w:tcW w:w="2160" w:type="dxa"/>
            <w:shd w:val="clear" w:color="auto" w:fill="1B2A41"/>
          </w:tcPr>
          <w:p w:rsidR="0027366A" w:rsidRDefault="001D153B">
            <w:pPr>
              <w:spacing w:after="40" w:line="240" w:lineRule="auto"/>
              <w:jc w:val="center"/>
            </w:pPr>
            <w:r>
              <w:rPr>
                <w:rFonts w:cs="Times New Roman"/>
                <w:b/>
                <w:color w:val="FFFFFF"/>
                <w:sz w:val="17"/>
              </w:rPr>
              <w:t>Reported result</w:t>
            </w:r>
          </w:p>
        </w:tc>
        <w:tc>
          <w:tcPr>
            <w:tcW w:w="1584" w:type="dxa"/>
            <w:shd w:val="clear" w:color="auto" w:fill="1B2A41"/>
          </w:tcPr>
          <w:p w:rsidR="0027366A" w:rsidRDefault="001D153B">
            <w:pPr>
              <w:spacing w:after="40" w:line="240" w:lineRule="auto"/>
              <w:jc w:val="center"/>
            </w:pPr>
            <w:r>
              <w:rPr>
                <w:rFonts w:cs="Times New Roman"/>
                <w:b/>
                <w:color w:val="FFFFFF"/>
                <w:sz w:val="17"/>
              </w:rPr>
              <w:t>Limitation</w:t>
            </w:r>
          </w:p>
        </w:tc>
      </w:tr>
      <w:tr w:rsidR="0027366A">
        <w:trPr>
          <w:cantSplit/>
          <w:jc w:val="center"/>
        </w:trPr>
        <w:tc>
          <w:tcPr>
            <w:tcW w:w="1584" w:type="dxa"/>
          </w:tcPr>
          <w:p w:rsidR="0027366A" w:rsidRDefault="001D153B">
            <w:pPr>
              <w:spacing w:after="40" w:line="240" w:lineRule="auto"/>
              <w:jc w:val="left"/>
            </w:pPr>
            <w:r>
              <w:rPr>
                <w:rFonts w:cs="Times New Roman"/>
                <w:sz w:val="17"/>
              </w:rPr>
              <w:t xml:space="preserve">Pakka et al. 2026 </w:t>
            </w:r>
            <w:r>
              <w:rPr>
                <w:rFonts w:cs="Times New Roman"/>
                <w:sz w:val="17"/>
              </w:rPr>
              <w:t>[1] (base paper)</w:t>
            </w:r>
          </w:p>
        </w:tc>
        <w:tc>
          <w:tcPr>
            <w:tcW w:w="2448" w:type="dxa"/>
          </w:tcPr>
          <w:p w:rsidR="0027366A" w:rsidRDefault="001D153B">
            <w:pPr>
              <w:spacing w:after="40" w:line="240" w:lineRule="auto"/>
              <w:jc w:val="left"/>
            </w:pPr>
            <w:r>
              <w:rPr>
                <w:rFonts w:cs="Times New Roman"/>
                <w:sz w:val="17"/>
              </w:rPr>
              <w:t>Foliagen: builds annotated foliage images from single-leaf photos (background removal, phyllotactic leaf placement, chosen disease rate) and uses them to train and fine-tune classifiers</w:t>
            </w:r>
          </w:p>
        </w:tc>
        <w:tc>
          <w:tcPr>
            <w:tcW w:w="1728" w:type="dxa"/>
          </w:tcPr>
          <w:p w:rsidR="0027366A" w:rsidRDefault="001D153B">
            <w:pPr>
              <w:spacing w:after="40" w:line="240" w:lineRule="auto"/>
              <w:jc w:val="left"/>
            </w:pPr>
            <w:r>
              <w:rPr>
                <w:rFonts w:cs="Times New Roman"/>
                <w:sz w:val="17"/>
              </w:rPr>
              <w:t>ASDID (10,722 soybean leaves, 7 diseases), a Kaggle s</w:t>
            </w:r>
            <w:r>
              <w:rPr>
                <w:rFonts w:cs="Times New Roman"/>
                <w:sz w:val="17"/>
              </w:rPr>
              <w:t>oybean set, PlantVillage tomato; real foliage set MH-SoyaHealthVision</w:t>
            </w:r>
          </w:p>
        </w:tc>
        <w:tc>
          <w:tcPr>
            <w:tcW w:w="2160" w:type="dxa"/>
          </w:tcPr>
          <w:p w:rsidR="0027366A" w:rsidRDefault="001D153B">
            <w:pPr>
              <w:spacing w:after="40" w:line="240" w:lineRule="auto"/>
              <w:jc w:val="left"/>
            </w:pPr>
            <w:r>
              <w:rPr>
                <w:rFonts w:cs="Times New Roman"/>
                <w:sz w:val="17"/>
              </w:rPr>
              <w:t>Up to 98 % accuracy on natural foliage when 5 % of it is added to generated data (VGG19, ResNet50, DenseNet121, Swin, CBAM-ConvNeXt; 2 x RTX 6000 Ada)</w:t>
            </w:r>
          </w:p>
        </w:tc>
        <w:tc>
          <w:tcPr>
            <w:tcW w:w="1584" w:type="dxa"/>
          </w:tcPr>
          <w:p w:rsidR="0027366A" w:rsidRDefault="001D153B">
            <w:pPr>
              <w:spacing w:after="40" w:line="240" w:lineRule="auto"/>
              <w:jc w:val="left"/>
            </w:pPr>
            <w:r>
              <w:rPr>
                <w:rFonts w:cs="Times New Roman"/>
                <w:sz w:val="17"/>
              </w:rPr>
              <w:t xml:space="preserve">Soybean and tomato only; produces </w:t>
            </w:r>
            <w:r>
              <w:rPr>
                <w:rFonts w:cs="Times New Roman"/>
                <w:sz w:val="17"/>
              </w:rPr>
              <w:t>data, not a farmer-facing diagnosis or advice</w:t>
            </w:r>
          </w:p>
        </w:tc>
      </w:tr>
      <w:tr w:rsidR="0027366A">
        <w:trPr>
          <w:cantSplit/>
          <w:jc w:val="center"/>
        </w:trPr>
        <w:tc>
          <w:tcPr>
            <w:tcW w:w="1584" w:type="dxa"/>
          </w:tcPr>
          <w:p w:rsidR="0027366A" w:rsidRDefault="001D153B">
            <w:pPr>
              <w:spacing w:after="40" w:line="240" w:lineRule="auto"/>
              <w:jc w:val="left"/>
            </w:pPr>
            <w:r>
              <w:rPr>
                <w:rFonts w:cs="Times New Roman"/>
                <w:sz w:val="17"/>
              </w:rPr>
              <w:t>Sherifi et al. 2026 [2]</w:t>
            </w:r>
          </w:p>
        </w:tc>
        <w:tc>
          <w:tcPr>
            <w:tcW w:w="2448" w:type="dxa"/>
          </w:tcPr>
          <w:p w:rsidR="0027366A" w:rsidRDefault="001D153B">
            <w:pPr>
              <w:spacing w:after="40" w:line="240" w:lineRule="auto"/>
              <w:jc w:val="left"/>
            </w:pPr>
            <w:r>
              <w:rPr>
                <w:rFonts w:cs="Times New Roman"/>
                <w:sz w:val="17"/>
              </w:rPr>
              <w:t>PD36-C: 18-layer compact CNN, 1,250,694 parameters (4.77 MB), Qt desktop application for offline inference</w:t>
            </w:r>
          </w:p>
        </w:tc>
        <w:tc>
          <w:tcPr>
            <w:tcW w:w="1728" w:type="dxa"/>
          </w:tcPr>
          <w:p w:rsidR="0027366A" w:rsidRDefault="001D153B">
            <w:pPr>
              <w:spacing w:after="40" w:line="240" w:lineRule="auto"/>
              <w:jc w:val="left"/>
            </w:pPr>
            <w:r>
              <w:rPr>
                <w:rFonts w:cs="Times New Roman"/>
                <w:sz w:val="17"/>
              </w:rPr>
              <w:t xml:space="preserve">New Plant Diseases Dataset, 87 k images, 38 classes (laboratory-style </w:t>
            </w:r>
            <w:r>
              <w:rPr>
                <w:rFonts w:cs="Times New Roman"/>
                <w:sz w:val="17"/>
              </w:rPr>
              <w:t>backgrounds)</w:t>
            </w:r>
          </w:p>
        </w:tc>
        <w:tc>
          <w:tcPr>
            <w:tcW w:w="2160" w:type="dxa"/>
          </w:tcPr>
          <w:p w:rsidR="0027366A" w:rsidRDefault="001D153B">
            <w:pPr>
              <w:spacing w:after="40" w:line="240" w:lineRule="auto"/>
              <w:jc w:val="left"/>
            </w:pPr>
            <w:r>
              <w:rPr>
                <w:rFonts w:cs="Times New Roman"/>
                <w:sz w:val="17"/>
              </w:rPr>
              <w:t>99.53 % average test accuracy, 99.697 % training accuracy by epoch 30</w:t>
            </w:r>
          </w:p>
        </w:tc>
        <w:tc>
          <w:tcPr>
            <w:tcW w:w="1584" w:type="dxa"/>
          </w:tcPr>
          <w:p w:rsidR="0027366A" w:rsidRDefault="001D153B">
            <w:pPr>
              <w:spacing w:after="40" w:line="240" w:lineRule="auto"/>
              <w:jc w:val="left"/>
            </w:pPr>
            <w:r>
              <w:rPr>
                <w:rFonts w:cs="Times New Roman"/>
                <w:sz w:val="17"/>
              </w:rPr>
              <w:t>Clean lab images; no treatment advice; authors note weather, low-quality images and mixed diseases degrade performance</w:t>
            </w:r>
          </w:p>
        </w:tc>
      </w:tr>
      <w:tr w:rsidR="0027366A">
        <w:trPr>
          <w:cantSplit/>
          <w:jc w:val="center"/>
        </w:trPr>
        <w:tc>
          <w:tcPr>
            <w:tcW w:w="1584" w:type="dxa"/>
          </w:tcPr>
          <w:p w:rsidR="0027366A" w:rsidRDefault="001D153B">
            <w:pPr>
              <w:spacing w:after="40" w:line="240" w:lineRule="auto"/>
              <w:jc w:val="left"/>
            </w:pPr>
            <w:r>
              <w:rPr>
                <w:rFonts w:cs="Times New Roman"/>
                <w:sz w:val="17"/>
              </w:rPr>
              <w:t>Kanakala and Ningappa 2025 [3]</w:t>
            </w:r>
          </w:p>
        </w:tc>
        <w:tc>
          <w:tcPr>
            <w:tcW w:w="2448" w:type="dxa"/>
          </w:tcPr>
          <w:p w:rsidR="0027366A" w:rsidRDefault="001D153B">
            <w:pPr>
              <w:spacing w:after="40" w:line="240" w:lineRule="auto"/>
              <w:jc w:val="left"/>
            </w:pPr>
            <w:r>
              <w:rPr>
                <w:rFonts w:cs="Times New Roman"/>
                <w:sz w:val="17"/>
              </w:rPr>
              <w:t>CNN and LSTM classifie</w:t>
            </w:r>
            <w:r>
              <w:rPr>
                <w:rFonts w:cs="Times New Roman"/>
                <w:sz w:val="17"/>
              </w:rPr>
              <w:t>rs of leaf images, Adam 1e-4, categorical cross-entropy, 10 epochs</w:t>
            </w:r>
          </w:p>
        </w:tc>
        <w:tc>
          <w:tcPr>
            <w:tcW w:w="1728" w:type="dxa"/>
          </w:tcPr>
          <w:p w:rsidR="0027366A" w:rsidRDefault="001D153B">
            <w:pPr>
              <w:spacing w:after="40" w:line="240" w:lineRule="auto"/>
              <w:jc w:val="left"/>
            </w:pPr>
            <w:r>
              <w:rPr>
                <w:rFonts w:cs="Times New Roman"/>
                <w:sz w:val="17"/>
              </w:rPr>
              <w:t>70,295 training and 17,572 validation images, 38 classes</w:t>
            </w:r>
          </w:p>
        </w:tc>
        <w:tc>
          <w:tcPr>
            <w:tcW w:w="2160" w:type="dxa"/>
          </w:tcPr>
          <w:p w:rsidR="0027366A" w:rsidRDefault="001D153B">
            <w:pPr>
              <w:spacing w:after="40" w:line="240" w:lineRule="auto"/>
              <w:jc w:val="left"/>
            </w:pPr>
            <w:r>
              <w:rPr>
                <w:rFonts w:cs="Times New Roman"/>
                <w:sz w:val="17"/>
              </w:rPr>
              <w:t>CNN 99.1 % training and 96.4 % validation accuracy; LSTM 93.43 % validation</w:t>
            </w:r>
          </w:p>
        </w:tc>
        <w:tc>
          <w:tcPr>
            <w:tcW w:w="1584" w:type="dxa"/>
          </w:tcPr>
          <w:p w:rsidR="0027366A" w:rsidRDefault="001D153B">
            <w:pPr>
              <w:spacing w:after="40" w:line="240" w:lineRule="auto"/>
              <w:jc w:val="left"/>
            </w:pPr>
            <w:r>
              <w:rPr>
                <w:rFonts w:cs="Times New Roman"/>
                <w:sz w:val="17"/>
              </w:rPr>
              <w:t>Validation on a random split of the same lab-style colle</w:t>
            </w:r>
            <w:r>
              <w:rPr>
                <w:rFonts w:cs="Times New Roman"/>
                <w:sz w:val="17"/>
              </w:rPr>
              <w:t>ction; validation loss fluctuates (possible over-fitting)</w:t>
            </w:r>
          </w:p>
        </w:tc>
      </w:tr>
      <w:tr w:rsidR="0027366A">
        <w:trPr>
          <w:cantSplit/>
          <w:jc w:val="center"/>
        </w:trPr>
        <w:tc>
          <w:tcPr>
            <w:tcW w:w="1584" w:type="dxa"/>
          </w:tcPr>
          <w:p w:rsidR="0027366A" w:rsidRDefault="001D153B">
            <w:pPr>
              <w:spacing w:after="40" w:line="240" w:lineRule="auto"/>
              <w:jc w:val="left"/>
            </w:pPr>
            <w:r>
              <w:rPr>
                <w:rFonts w:cs="Times New Roman"/>
                <w:sz w:val="17"/>
              </w:rPr>
              <w:t>Singh et al. 2020 [4]</w:t>
            </w:r>
          </w:p>
        </w:tc>
        <w:tc>
          <w:tcPr>
            <w:tcW w:w="2448" w:type="dxa"/>
          </w:tcPr>
          <w:p w:rsidR="0027366A" w:rsidRDefault="001D153B">
            <w:pPr>
              <w:spacing w:after="40" w:line="240" w:lineRule="auto"/>
              <w:jc w:val="left"/>
            </w:pPr>
            <w:r>
              <w:rPr>
                <w:rFonts w:cs="Times New Roman"/>
                <w:sz w:val="17"/>
              </w:rPr>
              <w:t>PlantDoc: web-scraped field photographs; benchmark of VGG16, InceptionV3, InceptionResNetV2 on cropped leaves and VGG16 on raw photos; Faster R-CNN leaf detection</w:t>
            </w:r>
          </w:p>
        </w:tc>
        <w:tc>
          <w:tcPr>
            <w:tcW w:w="1728" w:type="dxa"/>
          </w:tcPr>
          <w:p w:rsidR="0027366A" w:rsidRDefault="001D153B">
            <w:pPr>
              <w:spacing w:after="40" w:line="240" w:lineRule="auto"/>
              <w:jc w:val="left"/>
            </w:pPr>
            <w:r>
              <w:rPr>
                <w:rFonts w:cs="Times New Roman"/>
                <w:sz w:val="17"/>
              </w:rPr>
              <w:t>2,598 images</w:t>
            </w:r>
            <w:r>
              <w:rPr>
                <w:rFonts w:cs="Times New Roman"/>
                <w:sz w:val="17"/>
              </w:rPr>
              <w:t>, 13 plants, 27 classes (17 disease, 10 healthy); 2,342 train / 236 test in the released split</w:t>
            </w:r>
          </w:p>
        </w:tc>
        <w:tc>
          <w:tcPr>
            <w:tcW w:w="2160" w:type="dxa"/>
          </w:tcPr>
          <w:p w:rsidR="0027366A" w:rsidRDefault="001D153B">
            <w:pPr>
              <w:spacing w:after="40" w:line="240" w:lineRule="auto"/>
              <w:jc w:val="left"/>
            </w:pPr>
            <w:r>
              <w:rPr>
                <w:rFonts w:cs="Times New Roman"/>
                <w:sz w:val="17"/>
              </w:rPr>
              <w:t>Cropped leaves: 44.5 to 70.5 % accuracy (best InceptionResNetV2 with ImageNet + PlantVillage); raw photos 13.7 to 29.7 % (VGG16); detection mAP 38.9</w:t>
            </w:r>
          </w:p>
        </w:tc>
        <w:tc>
          <w:tcPr>
            <w:tcW w:w="1584" w:type="dxa"/>
          </w:tcPr>
          <w:p w:rsidR="0027366A" w:rsidRDefault="001D153B">
            <w:pPr>
              <w:spacing w:after="40" w:line="240" w:lineRule="auto"/>
              <w:jc w:val="left"/>
            </w:pPr>
            <w:r>
              <w:rPr>
                <w:rFonts w:cs="Times New Roman"/>
                <w:sz w:val="17"/>
              </w:rPr>
              <w:t>Small and ha</w:t>
            </w:r>
            <w:r>
              <w:rPr>
                <w:rFonts w:cs="Times New Roman"/>
                <w:sz w:val="17"/>
              </w:rPr>
              <w:t>rd: shows that models trained on PlantVillage fail on field photographs</w:t>
            </w:r>
          </w:p>
        </w:tc>
      </w:tr>
      <w:tr w:rsidR="0027366A">
        <w:trPr>
          <w:cantSplit/>
          <w:jc w:val="center"/>
        </w:trPr>
        <w:tc>
          <w:tcPr>
            <w:tcW w:w="1584" w:type="dxa"/>
          </w:tcPr>
          <w:p w:rsidR="0027366A" w:rsidRDefault="001D153B">
            <w:pPr>
              <w:spacing w:after="40" w:line="240" w:lineRule="auto"/>
              <w:jc w:val="left"/>
            </w:pPr>
            <w:r>
              <w:rPr>
                <w:rFonts w:cs="Times New Roman"/>
                <w:sz w:val="17"/>
              </w:rPr>
              <w:t>Mohanty et al. 2016 [6]</w:t>
            </w:r>
          </w:p>
        </w:tc>
        <w:tc>
          <w:tcPr>
            <w:tcW w:w="2448" w:type="dxa"/>
          </w:tcPr>
          <w:p w:rsidR="0027366A" w:rsidRDefault="001D153B">
            <w:pPr>
              <w:spacing w:after="40" w:line="240" w:lineRule="auto"/>
              <w:jc w:val="left"/>
            </w:pPr>
            <w:r>
              <w:rPr>
                <w:rFonts w:cs="Times New Roman"/>
                <w:sz w:val="17"/>
              </w:rPr>
              <w:t>AlexNet and GoogLeNet on PlantVillage images (colour, grey, segmented)</w:t>
            </w:r>
          </w:p>
        </w:tc>
        <w:tc>
          <w:tcPr>
            <w:tcW w:w="1728" w:type="dxa"/>
          </w:tcPr>
          <w:p w:rsidR="0027366A" w:rsidRDefault="001D153B">
            <w:pPr>
              <w:spacing w:after="40" w:line="240" w:lineRule="auto"/>
              <w:jc w:val="left"/>
            </w:pPr>
            <w:r>
              <w:rPr>
                <w:rFonts w:cs="Times New Roman"/>
                <w:sz w:val="17"/>
              </w:rPr>
              <w:t>54,306 images, 14 crops, 26 diseases</w:t>
            </w:r>
          </w:p>
        </w:tc>
        <w:tc>
          <w:tcPr>
            <w:tcW w:w="2160" w:type="dxa"/>
          </w:tcPr>
          <w:p w:rsidR="0027366A" w:rsidRDefault="001D153B">
            <w:pPr>
              <w:spacing w:after="40" w:line="240" w:lineRule="auto"/>
              <w:jc w:val="left"/>
            </w:pPr>
            <w:r>
              <w:rPr>
                <w:rFonts w:cs="Times New Roman"/>
                <w:sz w:val="17"/>
              </w:rPr>
              <w:t xml:space="preserve">Up to 99.35 % accuracy on held-out PlantVillage </w:t>
            </w:r>
            <w:r>
              <w:rPr>
                <w:rFonts w:cs="Times New Roman"/>
                <w:sz w:val="17"/>
              </w:rPr>
              <w:t>images; far lower on images from other sources</w:t>
            </w:r>
          </w:p>
        </w:tc>
        <w:tc>
          <w:tcPr>
            <w:tcW w:w="1584" w:type="dxa"/>
          </w:tcPr>
          <w:p w:rsidR="0027366A" w:rsidRDefault="001D153B">
            <w:pPr>
              <w:spacing w:after="40" w:line="240" w:lineRule="auto"/>
              <w:jc w:val="left"/>
            </w:pPr>
            <w:r>
              <w:rPr>
                <w:rFonts w:cs="Times New Roman"/>
                <w:sz w:val="17"/>
              </w:rPr>
              <w:t>Laboratory backgrounds; the paper itself warns about generalisation</w:t>
            </w:r>
          </w:p>
        </w:tc>
      </w:tr>
      <w:tr w:rsidR="0027366A">
        <w:trPr>
          <w:cantSplit/>
          <w:jc w:val="center"/>
        </w:trPr>
        <w:tc>
          <w:tcPr>
            <w:tcW w:w="1584" w:type="dxa"/>
          </w:tcPr>
          <w:p w:rsidR="0027366A" w:rsidRDefault="001D153B">
            <w:pPr>
              <w:spacing w:after="40" w:line="240" w:lineRule="auto"/>
              <w:jc w:val="left"/>
            </w:pPr>
            <w:r>
              <w:rPr>
                <w:rFonts w:cs="Times New Roman"/>
                <w:sz w:val="17"/>
              </w:rPr>
              <w:t>Ferentinos 2018 [7]</w:t>
            </w:r>
          </w:p>
        </w:tc>
        <w:tc>
          <w:tcPr>
            <w:tcW w:w="2448" w:type="dxa"/>
          </w:tcPr>
          <w:p w:rsidR="0027366A" w:rsidRDefault="001D153B">
            <w:pPr>
              <w:spacing w:after="40" w:line="240" w:lineRule="auto"/>
              <w:jc w:val="left"/>
            </w:pPr>
            <w:r>
              <w:rPr>
                <w:rFonts w:cs="Times New Roman"/>
                <w:sz w:val="17"/>
              </w:rPr>
              <w:t>Five CNN architectures on a database of leaf images with laboratory and field backgrounds</w:t>
            </w:r>
          </w:p>
        </w:tc>
        <w:tc>
          <w:tcPr>
            <w:tcW w:w="1728" w:type="dxa"/>
          </w:tcPr>
          <w:p w:rsidR="0027366A" w:rsidRDefault="001D153B">
            <w:pPr>
              <w:spacing w:after="40" w:line="240" w:lineRule="auto"/>
              <w:jc w:val="left"/>
            </w:pPr>
            <w:r>
              <w:rPr>
                <w:rFonts w:cs="Times New Roman"/>
                <w:sz w:val="17"/>
              </w:rPr>
              <w:t>87,848 images, 25 plants, 58 c</w:t>
            </w:r>
            <w:r>
              <w:rPr>
                <w:rFonts w:cs="Times New Roman"/>
                <w:sz w:val="17"/>
              </w:rPr>
              <w:t>lasses</w:t>
            </w:r>
          </w:p>
        </w:tc>
        <w:tc>
          <w:tcPr>
            <w:tcW w:w="2160" w:type="dxa"/>
          </w:tcPr>
          <w:p w:rsidR="0027366A" w:rsidRDefault="001D153B">
            <w:pPr>
              <w:spacing w:after="40" w:line="240" w:lineRule="auto"/>
              <w:jc w:val="left"/>
            </w:pPr>
            <w:r>
              <w:rPr>
                <w:rFonts w:cs="Times New Roman"/>
                <w:sz w:val="17"/>
              </w:rPr>
              <w:t>Best model 99.53 % success rate</w:t>
            </w:r>
          </w:p>
        </w:tc>
        <w:tc>
          <w:tcPr>
            <w:tcW w:w="1584" w:type="dxa"/>
          </w:tcPr>
          <w:p w:rsidR="0027366A" w:rsidRDefault="001D153B">
            <w:pPr>
              <w:spacing w:after="40" w:line="240" w:lineRule="auto"/>
              <w:jc w:val="left"/>
            </w:pPr>
            <w:r>
              <w:rPr>
                <w:rFonts w:cs="Times New Roman"/>
                <w:sz w:val="17"/>
              </w:rPr>
              <w:t>Mostly laboratory images; no recommendation layer</w:t>
            </w:r>
          </w:p>
        </w:tc>
      </w:tr>
      <w:tr w:rsidR="0027366A">
        <w:trPr>
          <w:cantSplit/>
          <w:jc w:val="center"/>
        </w:trPr>
        <w:tc>
          <w:tcPr>
            <w:tcW w:w="1584" w:type="dxa"/>
          </w:tcPr>
          <w:p w:rsidR="0027366A" w:rsidRDefault="001D153B">
            <w:pPr>
              <w:spacing w:after="40" w:line="240" w:lineRule="auto"/>
              <w:jc w:val="left"/>
            </w:pPr>
            <w:r>
              <w:rPr>
                <w:rFonts w:cs="Times New Roman"/>
                <w:sz w:val="17"/>
              </w:rPr>
              <w:t>Barbedo 2018 [8]</w:t>
            </w:r>
          </w:p>
        </w:tc>
        <w:tc>
          <w:tcPr>
            <w:tcW w:w="2448" w:type="dxa"/>
          </w:tcPr>
          <w:p w:rsidR="0027366A" w:rsidRDefault="001D153B">
            <w:pPr>
              <w:spacing w:after="40" w:line="240" w:lineRule="auto"/>
              <w:jc w:val="left"/>
            </w:pPr>
            <w:r>
              <w:rPr>
                <w:rFonts w:cs="Times New Roman"/>
                <w:sz w:val="17"/>
              </w:rPr>
              <w:t>Analysis of factors that limit deep learning for plant disease recognition (background, symptom variation, small datasets, image conditions)</w:t>
            </w:r>
          </w:p>
        </w:tc>
        <w:tc>
          <w:tcPr>
            <w:tcW w:w="1728" w:type="dxa"/>
          </w:tcPr>
          <w:p w:rsidR="0027366A" w:rsidRDefault="001D153B">
            <w:pPr>
              <w:spacing w:after="40" w:line="240" w:lineRule="auto"/>
              <w:jc w:val="left"/>
            </w:pPr>
            <w:r>
              <w:rPr>
                <w:rFonts w:cs="Times New Roman"/>
                <w:sz w:val="17"/>
              </w:rPr>
              <w:t>Review a</w:t>
            </w:r>
            <w:r>
              <w:rPr>
                <w:rFonts w:cs="Times New Roman"/>
                <w:sz w:val="17"/>
              </w:rPr>
              <w:t>nd experiments on public sets</w:t>
            </w:r>
          </w:p>
        </w:tc>
        <w:tc>
          <w:tcPr>
            <w:tcW w:w="2160" w:type="dxa"/>
          </w:tcPr>
          <w:p w:rsidR="0027366A" w:rsidRDefault="001D153B">
            <w:pPr>
              <w:spacing w:after="40" w:line="240" w:lineRule="auto"/>
              <w:jc w:val="left"/>
            </w:pPr>
            <w:r>
              <w:rPr>
                <w:rFonts w:cs="Times New Roman"/>
                <w:sz w:val="17"/>
              </w:rPr>
              <w:t>Accuracy drops when training data lack variety in conditions</w:t>
            </w:r>
          </w:p>
        </w:tc>
        <w:tc>
          <w:tcPr>
            <w:tcW w:w="1584" w:type="dxa"/>
          </w:tcPr>
          <w:p w:rsidR="0027366A" w:rsidRDefault="001D153B">
            <w:pPr>
              <w:spacing w:after="40" w:line="240" w:lineRule="auto"/>
              <w:jc w:val="left"/>
            </w:pPr>
            <w:r>
              <w:rPr>
                <w:rFonts w:cs="Times New Roman"/>
                <w:sz w:val="17"/>
              </w:rPr>
              <w:t>Describes the problem; no application</w:t>
            </w:r>
          </w:p>
        </w:tc>
      </w:tr>
      <w:tr w:rsidR="0027366A">
        <w:trPr>
          <w:cantSplit/>
          <w:jc w:val="center"/>
        </w:trPr>
        <w:tc>
          <w:tcPr>
            <w:tcW w:w="1584" w:type="dxa"/>
          </w:tcPr>
          <w:p w:rsidR="0027366A" w:rsidRDefault="001D153B">
            <w:pPr>
              <w:spacing w:after="40" w:line="240" w:lineRule="auto"/>
              <w:jc w:val="left"/>
            </w:pPr>
            <w:r>
              <w:rPr>
                <w:rFonts w:cs="Times New Roman"/>
                <w:sz w:val="17"/>
              </w:rPr>
              <w:t>Sandler et al. 2018 [9]</w:t>
            </w:r>
          </w:p>
        </w:tc>
        <w:tc>
          <w:tcPr>
            <w:tcW w:w="2448" w:type="dxa"/>
          </w:tcPr>
          <w:p w:rsidR="0027366A" w:rsidRDefault="001D153B">
            <w:pPr>
              <w:spacing w:after="40" w:line="240" w:lineRule="auto"/>
              <w:jc w:val="left"/>
            </w:pPr>
            <w:r>
              <w:rPr>
                <w:rFonts w:cs="Times New Roman"/>
                <w:sz w:val="17"/>
              </w:rPr>
              <w:t>MobileNetV2: inverted residual blocks with linear bottlenecks for mobile vision</w:t>
            </w:r>
          </w:p>
        </w:tc>
        <w:tc>
          <w:tcPr>
            <w:tcW w:w="1728" w:type="dxa"/>
          </w:tcPr>
          <w:p w:rsidR="0027366A" w:rsidRDefault="001D153B">
            <w:pPr>
              <w:spacing w:after="40" w:line="240" w:lineRule="auto"/>
              <w:jc w:val="left"/>
            </w:pPr>
            <w:r>
              <w:rPr>
                <w:rFonts w:cs="Times New Roman"/>
                <w:sz w:val="17"/>
              </w:rPr>
              <w:t>ImageNet</w:t>
            </w:r>
          </w:p>
        </w:tc>
        <w:tc>
          <w:tcPr>
            <w:tcW w:w="2160" w:type="dxa"/>
          </w:tcPr>
          <w:p w:rsidR="0027366A" w:rsidRDefault="001D153B">
            <w:pPr>
              <w:spacing w:after="40" w:line="240" w:lineRule="auto"/>
              <w:jc w:val="left"/>
            </w:pPr>
            <w:r>
              <w:rPr>
                <w:rFonts w:cs="Times New Roman"/>
                <w:sz w:val="17"/>
              </w:rPr>
              <w:t>Efficient bac</w:t>
            </w:r>
            <w:r>
              <w:rPr>
                <w:rFonts w:cs="Times New Roman"/>
                <w:sz w:val="17"/>
              </w:rPr>
              <w:t>kbone used for transfer learning in this project's reference experiment</w:t>
            </w:r>
          </w:p>
        </w:tc>
        <w:tc>
          <w:tcPr>
            <w:tcW w:w="1584" w:type="dxa"/>
          </w:tcPr>
          <w:p w:rsidR="0027366A" w:rsidRDefault="001D153B">
            <w:pPr>
              <w:spacing w:after="40" w:line="240" w:lineRule="auto"/>
              <w:jc w:val="left"/>
            </w:pPr>
            <w:r>
              <w:rPr>
                <w:rFonts w:cs="Times New Roman"/>
                <w:sz w:val="17"/>
              </w:rPr>
              <w:t>General vision model, not agriculture-specific</w:t>
            </w:r>
          </w:p>
        </w:tc>
      </w:tr>
    </w:tbl>
    <w:p w:rsidR="0027366A" w:rsidRDefault="0027366A">
      <w:pPr>
        <w:spacing w:line="192" w:lineRule="auto"/>
      </w:pPr>
    </w:p>
    <w:p w:rsidR="0027366A" w:rsidRDefault="001D153B">
      <w:pPr>
        <w:pStyle w:val="Caption"/>
        <w:keepNext/>
        <w:spacing w:after="80"/>
      </w:pPr>
      <w:bookmarkStart w:id="28" w:name="_Toc2439339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The base paper, PD36-C and this project compared</w:t>
      </w:r>
      <w:bookmarkEnd w:id="28"/>
    </w:p>
    <w:tbl>
      <w:tblPr>
        <w:tblStyle w:val="TableGrid"/>
        <w:tblW w:w="0" w:type="auto"/>
        <w:jc w:val="center"/>
        <w:tblLook w:val="04A0" w:firstRow="1" w:lastRow="0" w:firstColumn="1" w:lastColumn="0" w:noHBand="0" w:noVBand="1"/>
      </w:tblPr>
      <w:tblGrid>
        <w:gridCol w:w="1697"/>
        <w:gridCol w:w="2688"/>
        <w:gridCol w:w="2395"/>
        <w:gridCol w:w="2678"/>
      </w:tblGrid>
      <w:tr w:rsidR="0027366A">
        <w:trPr>
          <w:cantSplit/>
          <w:tblHeader/>
          <w:jc w:val="center"/>
        </w:trPr>
        <w:tc>
          <w:tcPr>
            <w:tcW w:w="1728" w:type="dxa"/>
            <w:shd w:val="clear" w:color="auto" w:fill="1B2A41"/>
          </w:tcPr>
          <w:p w:rsidR="0027366A" w:rsidRDefault="001D153B">
            <w:pPr>
              <w:spacing w:after="40" w:line="240" w:lineRule="auto"/>
              <w:jc w:val="center"/>
            </w:pPr>
            <w:r>
              <w:rPr>
                <w:rFonts w:cs="Times New Roman"/>
                <w:b/>
                <w:color w:val="FFFFFF"/>
                <w:sz w:val="18"/>
              </w:rPr>
              <w:t>Aspect</w:t>
            </w:r>
          </w:p>
        </w:tc>
        <w:tc>
          <w:tcPr>
            <w:tcW w:w="2736" w:type="dxa"/>
            <w:shd w:val="clear" w:color="auto" w:fill="1B2A41"/>
          </w:tcPr>
          <w:p w:rsidR="0027366A" w:rsidRDefault="001D153B">
            <w:pPr>
              <w:spacing w:after="40" w:line="240" w:lineRule="auto"/>
              <w:jc w:val="center"/>
            </w:pPr>
            <w:r>
              <w:rPr>
                <w:rFonts w:cs="Times New Roman"/>
                <w:b/>
                <w:color w:val="FFFFFF"/>
                <w:sz w:val="18"/>
              </w:rPr>
              <w:t>Foliagen [1]</w:t>
            </w:r>
          </w:p>
        </w:tc>
        <w:tc>
          <w:tcPr>
            <w:tcW w:w="2448" w:type="dxa"/>
            <w:shd w:val="clear" w:color="auto" w:fill="1B2A41"/>
          </w:tcPr>
          <w:p w:rsidR="0027366A" w:rsidRDefault="001D153B">
            <w:pPr>
              <w:spacing w:after="40" w:line="240" w:lineRule="auto"/>
              <w:jc w:val="center"/>
            </w:pPr>
            <w:r>
              <w:rPr>
                <w:rFonts w:cs="Times New Roman"/>
                <w:b/>
                <w:color w:val="FFFFFF"/>
                <w:sz w:val="18"/>
              </w:rPr>
              <w:t>PD36-C [2]</w:t>
            </w:r>
          </w:p>
        </w:tc>
        <w:tc>
          <w:tcPr>
            <w:tcW w:w="2736" w:type="dxa"/>
            <w:shd w:val="clear" w:color="auto" w:fill="1B2A41"/>
          </w:tcPr>
          <w:p w:rsidR="0027366A" w:rsidRDefault="001D153B">
            <w:pPr>
              <w:spacing w:after="40" w:line="240" w:lineRule="auto"/>
              <w:jc w:val="center"/>
            </w:pPr>
            <w:r>
              <w:rPr>
                <w:rFonts w:cs="Times New Roman"/>
                <w:b/>
                <w:color w:val="FFFFFF"/>
                <w:sz w:val="18"/>
              </w:rPr>
              <w:t xml:space="preserve">AgriVision (this </w:t>
            </w:r>
            <w:r>
              <w:rPr>
                <w:rFonts w:cs="Times New Roman"/>
                <w:b/>
                <w:color w:val="FFFFFF"/>
                <w:sz w:val="18"/>
              </w:rPr>
              <w:t>project)</w:t>
            </w:r>
          </w:p>
        </w:tc>
      </w:tr>
      <w:tr w:rsidR="0027366A">
        <w:trPr>
          <w:cantSplit/>
          <w:jc w:val="center"/>
        </w:trPr>
        <w:tc>
          <w:tcPr>
            <w:tcW w:w="1728" w:type="dxa"/>
          </w:tcPr>
          <w:p w:rsidR="0027366A" w:rsidRDefault="001D153B">
            <w:pPr>
              <w:spacing w:after="40" w:line="240" w:lineRule="auto"/>
              <w:jc w:val="left"/>
            </w:pPr>
            <w:r>
              <w:rPr>
                <w:rFonts w:cs="Times New Roman"/>
                <w:sz w:val="18"/>
              </w:rPr>
              <w:t>Task</w:t>
            </w:r>
          </w:p>
        </w:tc>
        <w:tc>
          <w:tcPr>
            <w:tcW w:w="2736" w:type="dxa"/>
          </w:tcPr>
          <w:p w:rsidR="0027366A" w:rsidRDefault="001D153B">
            <w:pPr>
              <w:spacing w:after="40" w:line="240" w:lineRule="auto"/>
              <w:jc w:val="left"/>
            </w:pPr>
            <w:r>
              <w:rPr>
                <w:rFonts w:cs="Times New Roman"/>
                <w:sz w:val="18"/>
              </w:rPr>
              <w:t>Generate foliage images to train classifiers</w:t>
            </w:r>
          </w:p>
        </w:tc>
        <w:tc>
          <w:tcPr>
            <w:tcW w:w="2448" w:type="dxa"/>
          </w:tcPr>
          <w:p w:rsidR="0027366A" w:rsidRDefault="001D153B">
            <w:pPr>
              <w:spacing w:after="40" w:line="240" w:lineRule="auto"/>
              <w:jc w:val="left"/>
            </w:pPr>
            <w:r>
              <w:rPr>
                <w:rFonts w:cs="Times New Roman"/>
                <w:sz w:val="18"/>
              </w:rPr>
              <w:t>Classify single-leaf images</w:t>
            </w:r>
          </w:p>
        </w:tc>
        <w:tc>
          <w:tcPr>
            <w:tcW w:w="2736" w:type="dxa"/>
          </w:tcPr>
          <w:p w:rsidR="0027366A" w:rsidRDefault="001D153B">
            <w:pPr>
              <w:spacing w:after="40" w:line="240" w:lineRule="auto"/>
              <w:jc w:val="left"/>
            </w:pPr>
            <w:r>
              <w:rPr>
                <w:rFonts w:cs="Times New Roman"/>
                <w:sz w:val="18"/>
              </w:rPr>
              <w:t>Diagnose a leaf photograph and return advice</w:t>
            </w:r>
          </w:p>
        </w:tc>
      </w:tr>
      <w:tr w:rsidR="0027366A">
        <w:trPr>
          <w:cantSplit/>
          <w:jc w:val="center"/>
        </w:trPr>
        <w:tc>
          <w:tcPr>
            <w:tcW w:w="1728" w:type="dxa"/>
          </w:tcPr>
          <w:p w:rsidR="0027366A" w:rsidRDefault="001D153B">
            <w:pPr>
              <w:spacing w:after="40" w:line="240" w:lineRule="auto"/>
              <w:jc w:val="left"/>
            </w:pPr>
            <w:r>
              <w:rPr>
                <w:rFonts w:cs="Times New Roman"/>
                <w:sz w:val="18"/>
              </w:rPr>
              <w:t>Crops</w:t>
            </w:r>
          </w:p>
        </w:tc>
        <w:tc>
          <w:tcPr>
            <w:tcW w:w="2736" w:type="dxa"/>
          </w:tcPr>
          <w:p w:rsidR="0027366A" w:rsidRDefault="001D153B">
            <w:pPr>
              <w:spacing w:after="40" w:line="240" w:lineRule="auto"/>
              <w:jc w:val="left"/>
            </w:pPr>
            <w:r>
              <w:rPr>
                <w:rFonts w:cs="Times New Roman"/>
                <w:sz w:val="18"/>
              </w:rPr>
              <w:t>Soybean, tomato</w:t>
            </w:r>
          </w:p>
        </w:tc>
        <w:tc>
          <w:tcPr>
            <w:tcW w:w="2448" w:type="dxa"/>
          </w:tcPr>
          <w:p w:rsidR="0027366A" w:rsidRDefault="001D153B">
            <w:pPr>
              <w:spacing w:after="40" w:line="240" w:lineRule="auto"/>
              <w:jc w:val="left"/>
            </w:pPr>
            <w:r>
              <w:rPr>
                <w:rFonts w:cs="Times New Roman"/>
                <w:sz w:val="18"/>
              </w:rPr>
              <w:t>38 PlantVillage classes (14 crops)</w:t>
            </w:r>
          </w:p>
        </w:tc>
        <w:tc>
          <w:tcPr>
            <w:tcW w:w="2736" w:type="dxa"/>
          </w:tcPr>
          <w:p w:rsidR="0027366A" w:rsidRDefault="001D153B">
            <w:pPr>
              <w:spacing w:after="40" w:line="240" w:lineRule="auto"/>
              <w:jc w:val="left"/>
            </w:pPr>
            <w:r>
              <w:rPr>
                <w:rFonts w:cs="Times New Roman"/>
                <w:sz w:val="18"/>
              </w:rPr>
              <w:t>38 classes, 14 crops; PlantDoc covers 13 crops</w:t>
            </w:r>
          </w:p>
        </w:tc>
      </w:tr>
      <w:tr w:rsidR="0027366A">
        <w:trPr>
          <w:cantSplit/>
          <w:jc w:val="center"/>
        </w:trPr>
        <w:tc>
          <w:tcPr>
            <w:tcW w:w="1728" w:type="dxa"/>
          </w:tcPr>
          <w:p w:rsidR="0027366A" w:rsidRDefault="001D153B">
            <w:pPr>
              <w:spacing w:after="40" w:line="240" w:lineRule="auto"/>
              <w:jc w:val="left"/>
            </w:pPr>
            <w:r>
              <w:rPr>
                <w:rFonts w:cs="Times New Roman"/>
                <w:sz w:val="18"/>
              </w:rPr>
              <w:t>Data</w:t>
            </w:r>
          </w:p>
        </w:tc>
        <w:tc>
          <w:tcPr>
            <w:tcW w:w="2736" w:type="dxa"/>
          </w:tcPr>
          <w:p w:rsidR="0027366A" w:rsidRDefault="001D153B">
            <w:pPr>
              <w:spacing w:after="40" w:line="240" w:lineRule="auto"/>
              <w:jc w:val="left"/>
            </w:pPr>
            <w:r>
              <w:rPr>
                <w:rFonts w:cs="Times New Roman"/>
                <w:sz w:val="18"/>
              </w:rPr>
              <w:t xml:space="preserve">Generated </w:t>
            </w:r>
            <w:r>
              <w:rPr>
                <w:rFonts w:cs="Times New Roman"/>
                <w:sz w:val="18"/>
              </w:rPr>
              <w:t>foliage + MH-SoyaHealthVision</w:t>
            </w:r>
          </w:p>
        </w:tc>
        <w:tc>
          <w:tcPr>
            <w:tcW w:w="2448" w:type="dxa"/>
          </w:tcPr>
          <w:p w:rsidR="0027366A" w:rsidRDefault="001D153B">
            <w:pPr>
              <w:spacing w:after="40" w:line="240" w:lineRule="auto"/>
              <w:jc w:val="left"/>
            </w:pPr>
            <w:r>
              <w:rPr>
                <w:rFonts w:cs="Times New Roman"/>
                <w:sz w:val="18"/>
              </w:rPr>
              <w:t>87 k laboratory-style images</w:t>
            </w:r>
          </w:p>
        </w:tc>
        <w:tc>
          <w:tcPr>
            <w:tcW w:w="2736" w:type="dxa"/>
          </w:tcPr>
          <w:p w:rsidR="0027366A" w:rsidRDefault="001D153B">
            <w:pPr>
              <w:spacing w:after="40" w:line="240" w:lineRule="auto"/>
              <w:jc w:val="left"/>
            </w:pPr>
            <w:r>
              <w:rPr>
                <w:rFonts w:cs="Times New Roman"/>
                <w:sz w:val="18"/>
              </w:rPr>
              <w:t>PlantDoc field photographs, 2,342 + 236</w:t>
            </w:r>
          </w:p>
        </w:tc>
      </w:tr>
      <w:tr w:rsidR="0027366A">
        <w:trPr>
          <w:cantSplit/>
          <w:jc w:val="center"/>
        </w:trPr>
        <w:tc>
          <w:tcPr>
            <w:tcW w:w="1728" w:type="dxa"/>
          </w:tcPr>
          <w:p w:rsidR="0027366A" w:rsidRDefault="001D153B">
            <w:pPr>
              <w:spacing w:after="40" w:line="240" w:lineRule="auto"/>
              <w:jc w:val="left"/>
            </w:pPr>
            <w:r>
              <w:rPr>
                <w:rFonts w:cs="Times New Roman"/>
                <w:sz w:val="18"/>
              </w:rPr>
              <w:t>Hardware</w:t>
            </w:r>
          </w:p>
        </w:tc>
        <w:tc>
          <w:tcPr>
            <w:tcW w:w="2736" w:type="dxa"/>
          </w:tcPr>
          <w:p w:rsidR="0027366A" w:rsidRDefault="001D153B">
            <w:pPr>
              <w:spacing w:after="40" w:line="240" w:lineRule="auto"/>
              <w:jc w:val="left"/>
            </w:pPr>
            <w:r>
              <w:rPr>
                <w:rFonts w:cs="Times New Roman"/>
                <w:sz w:val="18"/>
              </w:rPr>
              <w:t>Two workstations, 2 x RTX 6000 Ada each</w:t>
            </w:r>
          </w:p>
        </w:tc>
        <w:tc>
          <w:tcPr>
            <w:tcW w:w="2448" w:type="dxa"/>
          </w:tcPr>
          <w:p w:rsidR="0027366A" w:rsidRDefault="001D153B">
            <w:pPr>
              <w:spacing w:after="40" w:line="240" w:lineRule="auto"/>
              <w:jc w:val="left"/>
            </w:pPr>
            <w:r>
              <w:rPr>
                <w:rFonts w:cs="Times New Roman"/>
                <w:sz w:val="18"/>
              </w:rPr>
              <w:t>Desktop application for offline inference</w:t>
            </w:r>
          </w:p>
        </w:tc>
        <w:tc>
          <w:tcPr>
            <w:tcW w:w="2736" w:type="dxa"/>
          </w:tcPr>
          <w:p w:rsidR="0027366A" w:rsidRDefault="001D153B">
            <w:pPr>
              <w:spacing w:after="40" w:line="240" w:lineRule="auto"/>
              <w:jc w:val="left"/>
            </w:pPr>
            <w:r>
              <w:rPr>
                <w:rFonts w:cs="Times New Roman"/>
                <w:sz w:val="18"/>
              </w:rPr>
              <w:t>One Core i5-12500 PC, CPU only</w:t>
            </w:r>
          </w:p>
        </w:tc>
      </w:tr>
      <w:tr w:rsidR="0027366A">
        <w:trPr>
          <w:cantSplit/>
          <w:jc w:val="center"/>
        </w:trPr>
        <w:tc>
          <w:tcPr>
            <w:tcW w:w="1728" w:type="dxa"/>
          </w:tcPr>
          <w:p w:rsidR="0027366A" w:rsidRDefault="001D153B">
            <w:pPr>
              <w:spacing w:after="40" w:line="240" w:lineRule="auto"/>
              <w:jc w:val="left"/>
            </w:pPr>
            <w:r>
              <w:rPr>
                <w:rFonts w:cs="Times New Roman"/>
                <w:sz w:val="18"/>
              </w:rPr>
              <w:t>Best accuracy</w:t>
            </w:r>
          </w:p>
        </w:tc>
        <w:tc>
          <w:tcPr>
            <w:tcW w:w="2736" w:type="dxa"/>
          </w:tcPr>
          <w:p w:rsidR="0027366A" w:rsidRDefault="001D153B">
            <w:pPr>
              <w:spacing w:after="40" w:line="240" w:lineRule="auto"/>
              <w:jc w:val="left"/>
            </w:pPr>
            <w:r>
              <w:rPr>
                <w:rFonts w:cs="Times New Roman"/>
                <w:sz w:val="18"/>
              </w:rPr>
              <w:t>Up to 98.5 % (gener</w:t>
            </w:r>
            <w:r>
              <w:rPr>
                <w:rFonts w:cs="Times New Roman"/>
                <w:sz w:val="18"/>
              </w:rPr>
              <w:t>ated + 5 % natural foliage)</w:t>
            </w:r>
          </w:p>
        </w:tc>
        <w:tc>
          <w:tcPr>
            <w:tcW w:w="2448" w:type="dxa"/>
          </w:tcPr>
          <w:p w:rsidR="0027366A" w:rsidRDefault="001D153B">
            <w:pPr>
              <w:spacing w:after="40" w:line="240" w:lineRule="auto"/>
              <w:jc w:val="left"/>
            </w:pPr>
            <w:r>
              <w:rPr>
                <w:rFonts w:cs="Times New Roman"/>
                <w:sz w:val="18"/>
              </w:rPr>
              <w:t>99.53 %</w:t>
            </w:r>
          </w:p>
        </w:tc>
        <w:tc>
          <w:tcPr>
            <w:tcW w:w="2736" w:type="dxa"/>
          </w:tcPr>
          <w:p w:rsidR="0027366A" w:rsidRDefault="001D153B">
            <w:pPr>
              <w:spacing w:after="40" w:line="240" w:lineRule="auto"/>
              <w:jc w:val="left"/>
            </w:pPr>
            <w:r>
              <w:rPr>
                <w:rFonts w:cs="Times New Roman"/>
                <w:sz w:val="18"/>
              </w:rPr>
              <w:t>50.3 ± 0.9% (MobileNetV2 reference); 9.1% (shipped engine)</w:t>
            </w:r>
          </w:p>
        </w:tc>
      </w:tr>
      <w:tr w:rsidR="0027366A">
        <w:trPr>
          <w:cantSplit/>
          <w:jc w:val="center"/>
        </w:trPr>
        <w:tc>
          <w:tcPr>
            <w:tcW w:w="1728" w:type="dxa"/>
          </w:tcPr>
          <w:p w:rsidR="0027366A" w:rsidRDefault="001D153B">
            <w:pPr>
              <w:spacing w:after="40" w:line="240" w:lineRule="auto"/>
              <w:jc w:val="left"/>
            </w:pPr>
            <w:r>
              <w:rPr>
                <w:rFonts w:cs="Times New Roman"/>
                <w:sz w:val="18"/>
              </w:rPr>
              <w:t>Advice for the farmer</w:t>
            </w:r>
          </w:p>
        </w:tc>
        <w:tc>
          <w:tcPr>
            <w:tcW w:w="2736" w:type="dxa"/>
          </w:tcPr>
          <w:p w:rsidR="0027366A" w:rsidRDefault="001D153B">
            <w:pPr>
              <w:spacing w:after="40" w:line="240" w:lineRule="auto"/>
              <w:jc w:val="left"/>
            </w:pPr>
            <w:r>
              <w:rPr>
                <w:rFonts w:cs="Times New Roman"/>
                <w:sz w:val="18"/>
              </w:rPr>
              <w:t>None</w:t>
            </w:r>
          </w:p>
        </w:tc>
        <w:tc>
          <w:tcPr>
            <w:tcW w:w="2448" w:type="dxa"/>
          </w:tcPr>
          <w:p w:rsidR="0027366A" w:rsidRDefault="001D153B">
            <w:pPr>
              <w:spacing w:after="40" w:line="240" w:lineRule="auto"/>
              <w:jc w:val="left"/>
            </w:pPr>
            <w:r>
              <w:rPr>
                <w:rFonts w:cs="Times New Roman"/>
                <w:sz w:val="18"/>
              </w:rPr>
              <w:t>None</w:t>
            </w:r>
          </w:p>
        </w:tc>
        <w:tc>
          <w:tcPr>
            <w:tcW w:w="2736" w:type="dxa"/>
          </w:tcPr>
          <w:p w:rsidR="0027366A" w:rsidRDefault="001D153B">
            <w:pPr>
              <w:spacing w:after="40" w:line="240" w:lineRule="auto"/>
              <w:jc w:val="left"/>
            </w:pPr>
            <w:r>
              <w:rPr>
                <w:rFonts w:cs="Times New Roman"/>
                <w:sz w:val="18"/>
              </w:rPr>
              <w:t>Treatments, prevention, severity for 38 classes</w:t>
            </w:r>
          </w:p>
        </w:tc>
      </w:tr>
      <w:tr w:rsidR="0027366A">
        <w:trPr>
          <w:cantSplit/>
          <w:jc w:val="center"/>
        </w:trPr>
        <w:tc>
          <w:tcPr>
            <w:tcW w:w="1728" w:type="dxa"/>
          </w:tcPr>
          <w:p w:rsidR="0027366A" w:rsidRDefault="001D153B">
            <w:pPr>
              <w:spacing w:after="40" w:line="240" w:lineRule="auto"/>
              <w:jc w:val="left"/>
            </w:pPr>
            <w:r>
              <w:rPr>
                <w:rFonts w:cs="Times New Roman"/>
                <w:sz w:val="18"/>
              </w:rPr>
              <w:lastRenderedPageBreak/>
              <w:t>Language</w:t>
            </w:r>
          </w:p>
        </w:tc>
        <w:tc>
          <w:tcPr>
            <w:tcW w:w="2736" w:type="dxa"/>
          </w:tcPr>
          <w:p w:rsidR="0027366A" w:rsidRDefault="001D153B">
            <w:pPr>
              <w:spacing w:after="40" w:line="240" w:lineRule="auto"/>
              <w:jc w:val="left"/>
            </w:pPr>
            <w:r>
              <w:rPr>
                <w:rFonts w:cs="Times New Roman"/>
                <w:sz w:val="18"/>
              </w:rPr>
              <w:t>English</w:t>
            </w:r>
          </w:p>
        </w:tc>
        <w:tc>
          <w:tcPr>
            <w:tcW w:w="2448" w:type="dxa"/>
          </w:tcPr>
          <w:p w:rsidR="0027366A" w:rsidRDefault="001D153B">
            <w:pPr>
              <w:spacing w:after="40" w:line="240" w:lineRule="auto"/>
              <w:jc w:val="left"/>
            </w:pPr>
            <w:r>
              <w:rPr>
                <w:rFonts w:cs="Times New Roman"/>
                <w:sz w:val="18"/>
              </w:rPr>
              <w:t>English</w:t>
            </w:r>
          </w:p>
        </w:tc>
        <w:tc>
          <w:tcPr>
            <w:tcW w:w="2736" w:type="dxa"/>
          </w:tcPr>
          <w:p w:rsidR="0027366A" w:rsidRDefault="001D153B">
            <w:pPr>
              <w:spacing w:after="40" w:line="240" w:lineRule="auto"/>
              <w:jc w:val="left"/>
            </w:pPr>
            <w:r>
              <w:rPr>
                <w:rFonts w:cs="Times New Roman"/>
                <w:sz w:val="18"/>
              </w:rPr>
              <w:t>Interface in English, Hindi, Marathi</w:t>
            </w:r>
          </w:p>
        </w:tc>
      </w:tr>
    </w:tbl>
    <w:p w:rsidR="0027366A" w:rsidRDefault="0027366A">
      <w:pPr>
        <w:spacing w:line="192" w:lineRule="auto"/>
      </w:pPr>
    </w:p>
    <w:p w:rsidR="0027366A" w:rsidRDefault="001D153B">
      <w:r>
        <w:rPr>
          <w:rFonts w:cs="Times New Roman"/>
        </w:rPr>
        <w:t>The table shows</w:t>
      </w:r>
      <w:r>
        <w:rPr>
          <w:rFonts w:cs="Times New Roman"/>
        </w:rPr>
        <w:t xml:space="preserve"> that the three works are not competitors. The base paper solves a data problem, PD36-C a model-size problem, and this project an application problem that the other two leave open. The accuracy row must not be read as a ranking: the datasets, class sets an</w:t>
      </w:r>
      <w:r>
        <w:rPr>
          <w:rFonts w:cs="Times New Roman"/>
        </w:rPr>
        <w:t>d conditions differ completely.</w:t>
      </w:r>
    </w:p>
    <w:p w:rsidR="0027366A" w:rsidRDefault="001D153B">
      <w:pPr>
        <w:pStyle w:val="Heading2"/>
      </w:pPr>
      <w:bookmarkStart w:id="29" w:name="_Toc243933749"/>
      <w:r>
        <w:t>2.5 Datasets and Algorithms Used in This Project</w:t>
      </w:r>
      <w:bookmarkEnd w:id="29"/>
    </w:p>
    <w:p w:rsidR="0027366A" w:rsidRDefault="001D153B">
      <w:pPr>
        <w:pStyle w:val="Caption"/>
        <w:keepNext/>
        <w:spacing w:after="80"/>
      </w:pPr>
      <w:bookmarkStart w:id="30" w:name="_Toc2439339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Datasets and algorithms and where they appear in this project</w:t>
      </w:r>
      <w:bookmarkEnd w:id="30"/>
    </w:p>
    <w:tbl>
      <w:tblPr>
        <w:tblStyle w:val="TableGrid"/>
        <w:tblW w:w="0" w:type="auto"/>
        <w:jc w:val="center"/>
        <w:tblLook w:val="04A0" w:firstRow="1" w:lastRow="0" w:firstColumn="1" w:lastColumn="0" w:noHBand="0" w:noVBand="1"/>
      </w:tblPr>
      <w:tblGrid>
        <w:gridCol w:w="2581"/>
        <w:gridCol w:w="3152"/>
        <w:gridCol w:w="3725"/>
      </w:tblGrid>
      <w:tr w:rsidR="0027366A">
        <w:trPr>
          <w:cantSplit/>
          <w:tblHeader/>
          <w:jc w:val="center"/>
        </w:trPr>
        <w:tc>
          <w:tcPr>
            <w:tcW w:w="2592" w:type="dxa"/>
            <w:shd w:val="clear" w:color="auto" w:fill="1B2A41"/>
          </w:tcPr>
          <w:p w:rsidR="0027366A" w:rsidRDefault="001D153B">
            <w:pPr>
              <w:spacing w:after="40" w:line="240" w:lineRule="auto"/>
              <w:jc w:val="center"/>
            </w:pPr>
            <w:r>
              <w:rPr>
                <w:rFonts w:cs="Times New Roman"/>
                <w:b/>
                <w:color w:val="FFFFFF"/>
                <w:sz w:val="19"/>
              </w:rPr>
              <w:t>Item</w:t>
            </w:r>
          </w:p>
        </w:tc>
        <w:tc>
          <w:tcPr>
            <w:tcW w:w="3168" w:type="dxa"/>
            <w:shd w:val="clear" w:color="auto" w:fill="1B2A41"/>
          </w:tcPr>
          <w:p w:rsidR="0027366A" w:rsidRDefault="001D153B">
            <w:pPr>
              <w:spacing w:after="40" w:line="240" w:lineRule="auto"/>
              <w:jc w:val="center"/>
            </w:pPr>
            <w:r>
              <w:rPr>
                <w:rFonts w:cs="Times New Roman"/>
                <w:b/>
                <w:color w:val="FFFFFF"/>
                <w:sz w:val="19"/>
              </w:rPr>
              <w:t>Source</w:t>
            </w:r>
          </w:p>
        </w:tc>
        <w:tc>
          <w:tcPr>
            <w:tcW w:w="3744" w:type="dxa"/>
            <w:shd w:val="clear" w:color="auto" w:fill="1B2A41"/>
          </w:tcPr>
          <w:p w:rsidR="0027366A" w:rsidRDefault="001D153B">
            <w:pPr>
              <w:spacing w:after="40" w:line="240" w:lineRule="auto"/>
              <w:jc w:val="center"/>
            </w:pPr>
            <w:r>
              <w:rPr>
                <w:rFonts w:cs="Times New Roman"/>
                <w:b/>
                <w:color w:val="FFFFFF"/>
                <w:sz w:val="19"/>
              </w:rPr>
              <w:t>Used for</w:t>
            </w:r>
          </w:p>
        </w:tc>
      </w:tr>
      <w:tr w:rsidR="0027366A">
        <w:trPr>
          <w:cantSplit/>
          <w:jc w:val="center"/>
        </w:trPr>
        <w:tc>
          <w:tcPr>
            <w:tcW w:w="2592" w:type="dxa"/>
          </w:tcPr>
          <w:p w:rsidR="0027366A" w:rsidRDefault="001D153B">
            <w:pPr>
              <w:spacing w:after="40" w:line="240" w:lineRule="auto"/>
              <w:jc w:val="left"/>
            </w:pPr>
            <w:r>
              <w:rPr>
                <w:rFonts w:cs="Times New Roman"/>
                <w:sz w:val="19"/>
              </w:rPr>
              <w:t>PlantDoc</w:t>
            </w:r>
          </w:p>
        </w:tc>
        <w:tc>
          <w:tcPr>
            <w:tcW w:w="3168" w:type="dxa"/>
          </w:tcPr>
          <w:p w:rsidR="0027366A" w:rsidRDefault="001D153B">
            <w:pPr>
              <w:spacing w:after="40" w:line="240" w:lineRule="auto"/>
              <w:jc w:val="left"/>
            </w:pPr>
            <w:r>
              <w:rPr>
                <w:rFonts w:cs="Times New Roman"/>
                <w:sz w:val="19"/>
              </w:rPr>
              <w:t>Singh et al. [4], CC-BY-4.0</w:t>
            </w:r>
          </w:p>
        </w:tc>
        <w:tc>
          <w:tcPr>
            <w:tcW w:w="3744" w:type="dxa"/>
          </w:tcPr>
          <w:p w:rsidR="0027366A" w:rsidRDefault="001D153B">
            <w:pPr>
              <w:spacing w:after="40" w:line="240" w:lineRule="auto"/>
              <w:jc w:val="left"/>
            </w:pPr>
            <w:r>
              <w:rPr>
                <w:rFonts w:cs="Times New Roman"/>
                <w:sz w:val="19"/>
              </w:rPr>
              <w:t xml:space="preserve">All measurements: </w:t>
            </w:r>
            <w:r>
              <w:rPr>
                <w:rFonts w:cs="Times New Roman"/>
                <w:sz w:val="19"/>
              </w:rPr>
              <w:t>2,342 training and 236 test photographs, 28 class folders</w:t>
            </w:r>
          </w:p>
        </w:tc>
      </w:tr>
      <w:tr w:rsidR="0027366A">
        <w:trPr>
          <w:cantSplit/>
          <w:jc w:val="center"/>
        </w:trPr>
        <w:tc>
          <w:tcPr>
            <w:tcW w:w="2592" w:type="dxa"/>
          </w:tcPr>
          <w:p w:rsidR="0027366A" w:rsidRDefault="001D153B">
            <w:pPr>
              <w:spacing w:after="40" w:line="240" w:lineRule="auto"/>
              <w:jc w:val="left"/>
            </w:pPr>
            <w:r>
              <w:rPr>
                <w:rFonts w:cs="Times New Roman"/>
                <w:sz w:val="19"/>
              </w:rPr>
              <w:t>38-class label set</w:t>
            </w:r>
          </w:p>
        </w:tc>
        <w:tc>
          <w:tcPr>
            <w:tcW w:w="3168" w:type="dxa"/>
          </w:tcPr>
          <w:p w:rsidR="0027366A" w:rsidRDefault="001D153B">
            <w:pPr>
              <w:spacing w:after="40" w:line="240" w:lineRule="auto"/>
              <w:jc w:val="left"/>
            </w:pPr>
            <w:r>
              <w:rPr>
                <w:rFonts w:cs="Times New Roman"/>
                <w:sz w:val="19"/>
              </w:rPr>
              <w:t>PlantVillage / PD36-C [2]</w:t>
            </w:r>
          </w:p>
        </w:tc>
        <w:tc>
          <w:tcPr>
            <w:tcW w:w="3744" w:type="dxa"/>
          </w:tcPr>
          <w:p w:rsidR="0027366A" w:rsidRDefault="001D153B">
            <w:pPr>
              <w:spacing w:after="40" w:line="240" w:lineRule="auto"/>
              <w:jc w:val="left"/>
            </w:pPr>
            <w:r>
              <w:rPr>
                <w:rFonts w:cs="Times New Roman"/>
                <w:sz w:val="19"/>
              </w:rPr>
              <w:t>Knowledge base and API labels; PlantDoc folders are mapped onto it</w:t>
            </w:r>
          </w:p>
        </w:tc>
      </w:tr>
      <w:tr w:rsidR="0027366A">
        <w:trPr>
          <w:cantSplit/>
          <w:jc w:val="center"/>
        </w:trPr>
        <w:tc>
          <w:tcPr>
            <w:tcW w:w="2592" w:type="dxa"/>
          </w:tcPr>
          <w:p w:rsidR="0027366A" w:rsidRDefault="001D153B">
            <w:pPr>
              <w:spacing w:after="40" w:line="240" w:lineRule="auto"/>
              <w:jc w:val="left"/>
            </w:pPr>
            <w:r>
              <w:rPr>
                <w:rFonts w:cs="Times New Roman"/>
                <w:sz w:val="19"/>
              </w:rPr>
              <w:t>Colour and texture heuristic</w:t>
            </w:r>
          </w:p>
        </w:tc>
        <w:tc>
          <w:tcPr>
            <w:tcW w:w="3168" w:type="dxa"/>
          </w:tcPr>
          <w:p w:rsidR="0027366A" w:rsidRDefault="001D153B">
            <w:pPr>
              <w:spacing w:after="40" w:line="240" w:lineRule="auto"/>
              <w:jc w:val="left"/>
            </w:pPr>
            <w:r>
              <w:rPr>
                <w:rFonts w:cs="Times New Roman"/>
                <w:sz w:val="19"/>
              </w:rPr>
              <w:t>this project (original Flask product)</w:t>
            </w:r>
          </w:p>
        </w:tc>
        <w:tc>
          <w:tcPr>
            <w:tcW w:w="3744" w:type="dxa"/>
          </w:tcPr>
          <w:p w:rsidR="0027366A" w:rsidRDefault="001D153B">
            <w:pPr>
              <w:spacing w:after="40" w:line="240" w:lineRule="auto"/>
              <w:jc w:val="left"/>
            </w:pPr>
            <w:r>
              <w:rPr>
                <w:rFonts w:cs="Times New Roman"/>
                <w:sz w:val="19"/>
              </w:rPr>
              <w:t>The engine shippe</w:t>
            </w:r>
            <w:r>
              <w:rPr>
                <w:rFonts w:cs="Times New Roman"/>
                <w:sz w:val="19"/>
              </w:rPr>
              <w:t>d in the application</w:t>
            </w:r>
          </w:p>
        </w:tc>
      </w:tr>
      <w:tr w:rsidR="0027366A">
        <w:trPr>
          <w:cantSplit/>
          <w:jc w:val="center"/>
        </w:trPr>
        <w:tc>
          <w:tcPr>
            <w:tcW w:w="2592" w:type="dxa"/>
          </w:tcPr>
          <w:p w:rsidR="0027366A" w:rsidRDefault="001D153B">
            <w:pPr>
              <w:spacing w:after="40" w:line="240" w:lineRule="auto"/>
              <w:jc w:val="left"/>
            </w:pPr>
            <w:r>
              <w:rPr>
                <w:rFonts w:cs="Times New Roman"/>
                <w:sz w:val="19"/>
              </w:rPr>
              <w:t>Compact depthwise-separable CNN</w:t>
            </w:r>
          </w:p>
        </w:tc>
        <w:tc>
          <w:tcPr>
            <w:tcW w:w="3168" w:type="dxa"/>
          </w:tcPr>
          <w:p w:rsidR="0027366A" w:rsidRDefault="001D153B">
            <w:pPr>
              <w:spacing w:after="40" w:line="240" w:lineRule="auto"/>
              <w:jc w:val="left"/>
            </w:pPr>
            <w:r>
              <w:rPr>
                <w:rFonts w:cs="Times New Roman"/>
                <w:sz w:val="19"/>
              </w:rPr>
              <w:t>train.py, in the spirit of PD36-C [2, 10]</w:t>
            </w:r>
          </w:p>
        </w:tc>
        <w:tc>
          <w:tcPr>
            <w:tcW w:w="3744" w:type="dxa"/>
          </w:tcPr>
          <w:p w:rsidR="0027366A" w:rsidRDefault="001D153B">
            <w:pPr>
              <w:spacing w:after="40" w:line="240" w:lineRule="auto"/>
              <w:jc w:val="left"/>
            </w:pPr>
            <w:r>
              <w:rPr>
                <w:rFonts w:cs="Times New Roman"/>
                <w:sz w:val="19"/>
              </w:rPr>
              <w:t>Trained here: 12.0 ± 0.5% accuracy</w:t>
            </w:r>
          </w:p>
        </w:tc>
      </w:tr>
      <w:tr w:rsidR="0027366A">
        <w:trPr>
          <w:cantSplit/>
          <w:jc w:val="center"/>
        </w:trPr>
        <w:tc>
          <w:tcPr>
            <w:tcW w:w="2592" w:type="dxa"/>
          </w:tcPr>
          <w:p w:rsidR="0027366A" w:rsidRDefault="001D153B">
            <w:pPr>
              <w:spacing w:after="40" w:line="240" w:lineRule="auto"/>
              <w:jc w:val="left"/>
            </w:pPr>
            <w:r>
              <w:rPr>
                <w:rFonts w:cs="Times New Roman"/>
                <w:sz w:val="19"/>
              </w:rPr>
              <w:t>MobileNetV2 transfer learning</w:t>
            </w:r>
          </w:p>
        </w:tc>
        <w:tc>
          <w:tcPr>
            <w:tcW w:w="3168" w:type="dxa"/>
          </w:tcPr>
          <w:p w:rsidR="0027366A" w:rsidRDefault="001D153B">
            <w:pPr>
              <w:spacing w:after="40" w:line="240" w:lineRule="auto"/>
              <w:jc w:val="left"/>
            </w:pPr>
            <w:r>
              <w:rPr>
                <w:rFonts w:cs="Times New Roman"/>
                <w:sz w:val="19"/>
              </w:rPr>
              <w:t>Sandler et al. [9], ImageNet weights</w:t>
            </w:r>
          </w:p>
        </w:tc>
        <w:tc>
          <w:tcPr>
            <w:tcW w:w="3744" w:type="dxa"/>
          </w:tcPr>
          <w:p w:rsidR="0027366A" w:rsidRDefault="001D153B">
            <w:pPr>
              <w:spacing w:after="40" w:line="240" w:lineRule="auto"/>
              <w:jc w:val="left"/>
            </w:pPr>
            <w:r>
              <w:rPr>
                <w:rFonts w:cs="Times New Roman"/>
                <w:sz w:val="19"/>
              </w:rPr>
              <w:t>Reference experiment: 50.3 ± 0.9% accuracy</w:t>
            </w:r>
          </w:p>
        </w:tc>
      </w:tr>
      <w:tr w:rsidR="0027366A">
        <w:trPr>
          <w:cantSplit/>
          <w:jc w:val="center"/>
        </w:trPr>
        <w:tc>
          <w:tcPr>
            <w:tcW w:w="2592" w:type="dxa"/>
          </w:tcPr>
          <w:p w:rsidR="0027366A" w:rsidRDefault="001D153B">
            <w:pPr>
              <w:spacing w:after="40" w:line="240" w:lineRule="auto"/>
              <w:jc w:val="left"/>
            </w:pPr>
            <w:r>
              <w:rPr>
                <w:rFonts w:cs="Times New Roman"/>
                <w:sz w:val="19"/>
              </w:rPr>
              <w:t xml:space="preserve">Random </w:t>
            </w:r>
            <w:r>
              <w:rPr>
                <w:rFonts w:cs="Times New Roman"/>
                <w:sz w:val="19"/>
              </w:rPr>
              <w:t>forest, logistic regression</w:t>
            </w:r>
          </w:p>
        </w:tc>
        <w:tc>
          <w:tcPr>
            <w:tcW w:w="3168" w:type="dxa"/>
          </w:tcPr>
          <w:p w:rsidR="0027366A" w:rsidRDefault="001D153B">
            <w:pPr>
              <w:spacing w:after="40" w:line="240" w:lineRule="auto"/>
              <w:jc w:val="left"/>
            </w:pPr>
            <w:r>
              <w:rPr>
                <w:rFonts w:cs="Times New Roman"/>
                <w:sz w:val="19"/>
              </w:rPr>
              <w:t>Breiman [18], scikit-learn [19]</w:t>
            </w:r>
          </w:p>
        </w:tc>
        <w:tc>
          <w:tcPr>
            <w:tcW w:w="3744" w:type="dxa"/>
          </w:tcPr>
          <w:p w:rsidR="0027366A" w:rsidRDefault="001D153B">
            <w:pPr>
              <w:spacing w:after="40" w:line="240" w:lineRule="auto"/>
              <w:jc w:val="left"/>
            </w:pPr>
            <w:r>
              <w:rPr>
                <w:rFonts w:cs="Times New Roman"/>
                <w:sz w:val="19"/>
              </w:rPr>
              <w:t>Hand-made colour and texture features baseline</w:t>
            </w:r>
          </w:p>
        </w:tc>
      </w:tr>
      <w:tr w:rsidR="0027366A">
        <w:trPr>
          <w:cantSplit/>
          <w:jc w:val="center"/>
        </w:trPr>
        <w:tc>
          <w:tcPr>
            <w:tcW w:w="2592" w:type="dxa"/>
          </w:tcPr>
          <w:p w:rsidR="0027366A" w:rsidRDefault="001D153B">
            <w:pPr>
              <w:spacing w:after="40" w:line="240" w:lineRule="auto"/>
              <w:jc w:val="left"/>
            </w:pPr>
            <w:r>
              <w:rPr>
                <w:rFonts w:cs="Times New Roman"/>
                <w:sz w:val="19"/>
              </w:rPr>
              <w:t>Adam, batch normalisation, augmentation</w:t>
            </w:r>
          </w:p>
        </w:tc>
        <w:tc>
          <w:tcPr>
            <w:tcW w:w="3168" w:type="dxa"/>
          </w:tcPr>
          <w:p w:rsidR="0027366A" w:rsidRDefault="001D153B">
            <w:pPr>
              <w:spacing w:after="40" w:line="240" w:lineRule="auto"/>
              <w:jc w:val="left"/>
            </w:pPr>
            <w:r>
              <w:rPr>
                <w:rFonts w:cs="Times New Roman"/>
                <w:sz w:val="19"/>
              </w:rPr>
              <w:t>[12, 11]</w:t>
            </w:r>
          </w:p>
        </w:tc>
        <w:tc>
          <w:tcPr>
            <w:tcW w:w="3744" w:type="dxa"/>
          </w:tcPr>
          <w:p w:rsidR="0027366A" w:rsidRDefault="001D153B">
            <w:pPr>
              <w:spacing w:after="40" w:line="240" w:lineRule="auto"/>
              <w:jc w:val="left"/>
            </w:pPr>
            <w:r>
              <w:rPr>
                <w:rFonts w:cs="Times New Roman"/>
                <w:sz w:val="19"/>
              </w:rPr>
              <w:t>Training of the CNNs</w:t>
            </w:r>
          </w:p>
        </w:tc>
      </w:tr>
    </w:tbl>
    <w:p w:rsidR="0027366A" w:rsidRDefault="0027366A">
      <w:pPr>
        <w:spacing w:line="192" w:lineRule="auto"/>
      </w:pPr>
    </w:p>
    <w:p w:rsidR="0027366A" w:rsidRDefault="001D153B">
      <w:pPr>
        <w:pStyle w:val="Heading2"/>
      </w:pPr>
      <w:bookmarkStart w:id="31" w:name="_Toc243933750"/>
      <w:r>
        <w:t>2.6 Strengths and Limitations of the Surveyed Approaches</w:t>
      </w:r>
      <w:bookmarkEnd w:id="31"/>
    </w:p>
    <w:p w:rsidR="0027366A" w:rsidRDefault="001D153B">
      <w:pPr>
        <w:spacing w:after="60"/>
        <w:ind w:left="720" w:hanging="360"/>
      </w:pPr>
      <w:r>
        <w:rPr>
          <w:rFonts w:cs="Times New Roman"/>
        </w:rPr>
        <w:t xml:space="preserve">•  </w:t>
      </w:r>
      <w:r>
        <w:rPr>
          <w:rFonts w:cs="Times New Roman"/>
          <w:b/>
        </w:rPr>
        <w:t>Accuracy on cura</w:t>
      </w:r>
      <w:r>
        <w:rPr>
          <w:rFonts w:cs="Times New Roman"/>
          <w:b/>
        </w:rPr>
        <w:t>ted data is not the problem.</w:t>
      </w:r>
      <w:r>
        <w:rPr>
          <w:rFonts w:cs="Times New Roman"/>
        </w:rPr>
        <w:t xml:space="preserve"> Several works report 96 % to 99.5 % on PlantVillage-style collections [6, 7, 2, 3]. That is high enough to make a diagnosis tool useful if the photographs resemble the training images.</w:t>
      </w:r>
    </w:p>
    <w:p w:rsidR="0027366A" w:rsidRDefault="001D153B">
      <w:pPr>
        <w:spacing w:after="60"/>
        <w:ind w:left="720" w:hanging="360"/>
      </w:pPr>
      <w:r>
        <w:rPr>
          <w:rFonts w:cs="Times New Roman"/>
        </w:rPr>
        <w:t xml:space="preserve">•  </w:t>
      </w:r>
      <w:r>
        <w:rPr>
          <w:rFonts w:cs="Times New Roman"/>
          <w:b/>
        </w:rPr>
        <w:t>Field photographs are.</w:t>
      </w:r>
      <w:r>
        <w:rPr>
          <w:rFonts w:cs="Times New Roman"/>
        </w:rPr>
        <w:t xml:space="preserve"> The PlantDoc aut</w:t>
      </w:r>
      <w:r>
        <w:rPr>
          <w:rFonts w:cs="Times New Roman"/>
        </w:rPr>
        <w:t>hors report 13.7 % to 29.7 % for VGG16 on raw photographs and 44.5 % to 70.5 % on cropped leaves [4]; this project measures 50.3 % with MobileNetV2 on raw test photographs (Chapter 8).</w:t>
      </w:r>
    </w:p>
    <w:p w:rsidR="0027366A" w:rsidRDefault="001D153B">
      <w:pPr>
        <w:spacing w:after="60"/>
        <w:ind w:left="720" w:hanging="360"/>
      </w:pPr>
      <w:r>
        <w:rPr>
          <w:rFonts w:cs="Times New Roman"/>
        </w:rPr>
        <w:t xml:space="preserve">•  </w:t>
      </w:r>
      <w:r>
        <w:rPr>
          <w:rFonts w:cs="Times New Roman"/>
          <w:b/>
        </w:rPr>
        <w:t>Compact networks make edge deployment plausible</w:t>
      </w:r>
      <w:r>
        <w:rPr>
          <w:rFonts w:cs="Times New Roman"/>
        </w:rPr>
        <w:t xml:space="preserve"> [2, 9] but are repor</w:t>
      </w:r>
      <w:r>
        <w:rPr>
          <w:rFonts w:cs="Times New Roman"/>
        </w:rPr>
        <w:t>ted only on laboratory-style data.</w:t>
      </w:r>
    </w:p>
    <w:p w:rsidR="0027366A" w:rsidRDefault="001D153B">
      <w:pPr>
        <w:spacing w:after="60"/>
        <w:ind w:left="720" w:hanging="360"/>
      </w:pPr>
      <w:r>
        <w:rPr>
          <w:rFonts w:cs="Times New Roman"/>
        </w:rPr>
        <w:t xml:space="preserve">•  </w:t>
      </w:r>
      <w:r>
        <w:rPr>
          <w:rFonts w:cs="Times New Roman"/>
          <w:b/>
        </w:rPr>
        <w:t>Almost none of the surveyed work goes beyond a class label.</w:t>
      </w:r>
      <w:r>
        <w:rPr>
          <w:rFonts w:cs="Times New Roman"/>
        </w:rPr>
        <w:t xml:space="preserve"> Treatment advice, language, history of scans, exports and a deployed interface are outside the papers; PD36-C comes closest, with a desktop application, but o</w:t>
      </w:r>
      <w:r>
        <w:rPr>
          <w:rFonts w:cs="Times New Roman"/>
        </w:rPr>
        <w:t>ffers no advice.</w:t>
      </w:r>
    </w:p>
    <w:p w:rsidR="0027366A" w:rsidRDefault="001D153B">
      <w:pPr>
        <w:pStyle w:val="Heading2"/>
      </w:pPr>
      <w:bookmarkStart w:id="32" w:name="_Toc243933751"/>
      <w:r>
        <w:t>2.7 Sources Named in the Batch Survey That Could Not Be Verified</w:t>
      </w:r>
      <w:bookmarkEnd w:id="32"/>
    </w:p>
    <w:p w:rsidR="0027366A" w:rsidRDefault="001D153B">
      <w:r>
        <w:rPr>
          <w:rFonts w:cs="Times New Roman"/>
        </w:rPr>
        <w:t xml:space="preserve">The batch literature survey (5.LITERATURE SURVEY.docx) lists, besides the base paper, four sources by title, year and venue only. A web search did not locate them, so their </w:t>
      </w:r>
      <w:r>
        <w:rPr>
          <w:rFonts w:cs="Times New Roman"/>
        </w:rPr>
        <w:t xml:space="preserve">authors and </w:t>
      </w:r>
      <w:r>
        <w:rPr>
          <w:rFonts w:cs="Times New Roman"/>
        </w:rPr>
        <w:lastRenderedPageBreak/>
        <w:t>findings are not known to the project team and nothing is claimed from them; they appear in the reference list as entries [25, 26, 27, 28] with a note.</w:t>
      </w:r>
    </w:p>
    <w:p w:rsidR="0027366A" w:rsidRDefault="001D153B">
      <w:pPr>
        <w:pStyle w:val="Caption"/>
        <w:keepNext/>
        <w:spacing w:after="80"/>
      </w:pPr>
      <w:bookmarkStart w:id="33" w:name="_Toc2439339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Sources listed in the batch survey and not verified</w:t>
      </w:r>
      <w:bookmarkEnd w:id="33"/>
    </w:p>
    <w:tbl>
      <w:tblPr>
        <w:tblStyle w:val="TableGrid"/>
        <w:tblW w:w="0" w:type="auto"/>
        <w:jc w:val="center"/>
        <w:tblLook w:val="04A0" w:firstRow="1" w:lastRow="0" w:firstColumn="1" w:lastColumn="0" w:noHBand="0" w:noVBand="1"/>
      </w:tblPr>
      <w:tblGrid>
        <w:gridCol w:w="719"/>
        <w:gridCol w:w="4867"/>
        <w:gridCol w:w="862"/>
        <w:gridCol w:w="3010"/>
      </w:tblGrid>
      <w:tr w:rsidR="0027366A">
        <w:trPr>
          <w:cantSplit/>
          <w:tblHeader/>
          <w:jc w:val="center"/>
        </w:trPr>
        <w:tc>
          <w:tcPr>
            <w:tcW w:w="720" w:type="dxa"/>
            <w:shd w:val="clear" w:color="auto" w:fill="1B2A41"/>
          </w:tcPr>
          <w:p w:rsidR="0027366A" w:rsidRDefault="001D153B">
            <w:pPr>
              <w:spacing w:after="40" w:line="240" w:lineRule="auto"/>
              <w:jc w:val="center"/>
            </w:pPr>
            <w:r>
              <w:rPr>
                <w:rFonts w:cs="Times New Roman"/>
                <w:b/>
                <w:color w:val="FFFFFF"/>
                <w:sz w:val="19"/>
              </w:rPr>
              <w:t>No.</w:t>
            </w:r>
          </w:p>
        </w:tc>
        <w:tc>
          <w:tcPr>
            <w:tcW w:w="4896" w:type="dxa"/>
            <w:shd w:val="clear" w:color="auto" w:fill="1B2A41"/>
          </w:tcPr>
          <w:p w:rsidR="0027366A" w:rsidRDefault="001D153B">
            <w:pPr>
              <w:spacing w:after="40" w:line="240" w:lineRule="auto"/>
              <w:jc w:val="center"/>
            </w:pPr>
            <w:r>
              <w:rPr>
                <w:rFonts w:cs="Times New Roman"/>
                <w:b/>
                <w:color w:val="FFFFFF"/>
                <w:sz w:val="19"/>
              </w:rPr>
              <w:t>Title (as listed)</w:t>
            </w:r>
          </w:p>
        </w:tc>
        <w:tc>
          <w:tcPr>
            <w:tcW w:w="864" w:type="dxa"/>
            <w:shd w:val="clear" w:color="auto" w:fill="1B2A41"/>
          </w:tcPr>
          <w:p w:rsidR="0027366A" w:rsidRDefault="001D153B">
            <w:pPr>
              <w:spacing w:after="40" w:line="240" w:lineRule="auto"/>
              <w:jc w:val="center"/>
            </w:pPr>
            <w:r>
              <w:rPr>
                <w:rFonts w:cs="Times New Roman"/>
                <w:b/>
                <w:color w:val="FFFFFF"/>
                <w:sz w:val="19"/>
              </w:rPr>
              <w:t>Year</w:t>
            </w:r>
          </w:p>
        </w:tc>
        <w:tc>
          <w:tcPr>
            <w:tcW w:w="3024" w:type="dxa"/>
            <w:shd w:val="clear" w:color="auto" w:fill="1B2A41"/>
          </w:tcPr>
          <w:p w:rsidR="0027366A" w:rsidRDefault="001D153B">
            <w:pPr>
              <w:spacing w:after="40" w:line="240" w:lineRule="auto"/>
              <w:jc w:val="center"/>
            </w:pPr>
            <w:r>
              <w:rPr>
                <w:rFonts w:cs="Times New Roman"/>
                <w:b/>
                <w:color w:val="FFFFFF"/>
                <w:sz w:val="19"/>
              </w:rPr>
              <w:t>Venue (as listed)</w:t>
            </w:r>
          </w:p>
        </w:tc>
      </w:tr>
      <w:tr w:rsidR="0027366A">
        <w:trPr>
          <w:cantSplit/>
          <w:jc w:val="center"/>
        </w:trPr>
        <w:tc>
          <w:tcPr>
            <w:tcW w:w="720" w:type="dxa"/>
          </w:tcPr>
          <w:p w:rsidR="0027366A" w:rsidRDefault="001D153B">
            <w:pPr>
              <w:spacing w:after="40" w:line="240" w:lineRule="auto"/>
              <w:jc w:val="center"/>
            </w:pPr>
            <w:r>
              <w:rPr>
                <w:rFonts w:cs="Times New Roman"/>
                <w:sz w:val="19"/>
              </w:rPr>
              <w:t>1</w:t>
            </w:r>
          </w:p>
        </w:tc>
        <w:tc>
          <w:tcPr>
            <w:tcW w:w="4896" w:type="dxa"/>
          </w:tcPr>
          <w:p w:rsidR="0027366A" w:rsidRDefault="001D153B">
            <w:pPr>
              <w:spacing w:after="40" w:line="240" w:lineRule="auto"/>
              <w:jc w:val="left"/>
            </w:pPr>
            <w:r>
              <w:rPr>
                <w:rFonts w:cs="Times New Roman"/>
                <w:sz w:val="19"/>
              </w:rPr>
              <w:t>Leaf Based Crop Disease Detection</w:t>
            </w:r>
          </w:p>
        </w:tc>
        <w:tc>
          <w:tcPr>
            <w:tcW w:w="864" w:type="dxa"/>
          </w:tcPr>
          <w:p w:rsidR="0027366A" w:rsidRDefault="001D153B">
            <w:pPr>
              <w:spacing w:after="40" w:line="240" w:lineRule="auto"/>
              <w:jc w:val="center"/>
            </w:pPr>
            <w:r>
              <w:rPr>
                <w:rFonts w:cs="Times New Roman"/>
                <w:sz w:val="19"/>
              </w:rPr>
              <w:t>2026</w:t>
            </w:r>
          </w:p>
        </w:tc>
        <w:tc>
          <w:tcPr>
            <w:tcW w:w="3024" w:type="dxa"/>
          </w:tcPr>
          <w:p w:rsidR="0027366A" w:rsidRDefault="001D153B">
            <w:pPr>
              <w:spacing w:after="40" w:line="240" w:lineRule="auto"/>
              <w:jc w:val="left"/>
            </w:pPr>
            <w:r>
              <w:rPr>
                <w:rFonts w:cs="Times New Roman"/>
                <w:sz w:val="19"/>
              </w:rPr>
              <w:t>International Journal of Research Publication and Reviews</w:t>
            </w:r>
          </w:p>
        </w:tc>
      </w:tr>
      <w:tr w:rsidR="0027366A">
        <w:trPr>
          <w:cantSplit/>
          <w:jc w:val="center"/>
        </w:trPr>
        <w:tc>
          <w:tcPr>
            <w:tcW w:w="720" w:type="dxa"/>
          </w:tcPr>
          <w:p w:rsidR="0027366A" w:rsidRDefault="001D153B">
            <w:pPr>
              <w:spacing w:after="40" w:line="240" w:lineRule="auto"/>
              <w:jc w:val="center"/>
            </w:pPr>
            <w:r>
              <w:rPr>
                <w:rFonts w:cs="Times New Roman"/>
                <w:sz w:val="19"/>
              </w:rPr>
              <w:t>2</w:t>
            </w:r>
          </w:p>
        </w:tc>
        <w:tc>
          <w:tcPr>
            <w:tcW w:w="4896" w:type="dxa"/>
          </w:tcPr>
          <w:p w:rsidR="0027366A" w:rsidRDefault="001D153B">
            <w:pPr>
              <w:spacing w:after="40" w:line="240" w:lineRule="auto"/>
              <w:jc w:val="left"/>
            </w:pPr>
            <w:r>
              <w:rPr>
                <w:rFonts w:cs="Times New Roman"/>
                <w:sz w:val="19"/>
              </w:rPr>
              <w:t>Explainable CNN framework for accurate crop disease detection using plant leaf images</w:t>
            </w:r>
          </w:p>
        </w:tc>
        <w:tc>
          <w:tcPr>
            <w:tcW w:w="864" w:type="dxa"/>
          </w:tcPr>
          <w:p w:rsidR="0027366A" w:rsidRDefault="001D153B">
            <w:pPr>
              <w:spacing w:after="40" w:line="240" w:lineRule="auto"/>
              <w:jc w:val="center"/>
            </w:pPr>
            <w:r>
              <w:rPr>
                <w:rFonts w:cs="Times New Roman"/>
                <w:sz w:val="19"/>
              </w:rPr>
              <w:t>2026</w:t>
            </w:r>
          </w:p>
        </w:tc>
        <w:tc>
          <w:tcPr>
            <w:tcW w:w="3024" w:type="dxa"/>
          </w:tcPr>
          <w:p w:rsidR="0027366A" w:rsidRDefault="001D153B">
            <w:pPr>
              <w:spacing w:after="40" w:line="240" w:lineRule="auto"/>
              <w:jc w:val="left"/>
            </w:pPr>
            <w:r>
              <w:rPr>
                <w:rFonts w:cs="Times New Roman"/>
                <w:sz w:val="19"/>
              </w:rPr>
              <w:t>Scientific Reports</w:t>
            </w:r>
          </w:p>
        </w:tc>
      </w:tr>
      <w:tr w:rsidR="0027366A">
        <w:trPr>
          <w:cantSplit/>
          <w:jc w:val="center"/>
        </w:trPr>
        <w:tc>
          <w:tcPr>
            <w:tcW w:w="720" w:type="dxa"/>
          </w:tcPr>
          <w:p w:rsidR="0027366A" w:rsidRDefault="001D153B">
            <w:pPr>
              <w:spacing w:after="40" w:line="240" w:lineRule="auto"/>
              <w:jc w:val="center"/>
            </w:pPr>
            <w:r>
              <w:rPr>
                <w:rFonts w:cs="Times New Roman"/>
                <w:sz w:val="19"/>
              </w:rPr>
              <w:t>3</w:t>
            </w:r>
          </w:p>
        </w:tc>
        <w:tc>
          <w:tcPr>
            <w:tcW w:w="4896" w:type="dxa"/>
          </w:tcPr>
          <w:p w:rsidR="0027366A" w:rsidRDefault="001D153B">
            <w:pPr>
              <w:spacing w:after="40" w:line="240" w:lineRule="auto"/>
              <w:jc w:val="left"/>
            </w:pPr>
            <w:r>
              <w:rPr>
                <w:rFonts w:cs="Times New Roman"/>
                <w:sz w:val="19"/>
              </w:rPr>
              <w:t>AI-Driven Plant Disease Detection: Leveraging Deep Learning for Accurate Plant Disease Detection from Leaf Images</w:t>
            </w:r>
          </w:p>
        </w:tc>
        <w:tc>
          <w:tcPr>
            <w:tcW w:w="864" w:type="dxa"/>
          </w:tcPr>
          <w:p w:rsidR="0027366A" w:rsidRDefault="001D153B">
            <w:pPr>
              <w:spacing w:after="40" w:line="240" w:lineRule="auto"/>
              <w:jc w:val="center"/>
            </w:pPr>
            <w:r>
              <w:rPr>
                <w:rFonts w:cs="Times New Roman"/>
                <w:sz w:val="19"/>
              </w:rPr>
              <w:t>2024</w:t>
            </w:r>
          </w:p>
        </w:tc>
        <w:tc>
          <w:tcPr>
            <w:tcW w:w="3024" w:type="dxa"/>
          </w:tcPr>
          <w:p w:rsidR="0027366A" w:rsidRDefault="001D153B">
            <w:pPr>
              <w:spacing w:after="40" w:line="240" w:lineRule="auto"/>
              <w:jc w:val="left"/>
            </w:pPr>
            <w:r>
              <w:rPr>
                <w:rFonts w:cs="Times New Roman"/>
                <w:sz w:val="19"/>
              </w:rPr>
              <w:t>International Journal of Science and Research (IJSR)</w:t>
            </w:r>
          </w:p>
        </w:tc>
      </w:tr>
      <w:tr w:rsidR="0027366A">
        <w:trPr>
          <w:cantSplit/>
          <w:jc w:val="center"/>
        </w:trPr>
        <w:tc>
          <w:tcPr>
            <w:tcW w:w="720" w:type="dxa"/>
          </w:tcPr>
          <w:p w:rsidR="0027366A" w:rsidRDefault="001D153B">
            <w:pPr>
              <w:spacing w:after="40" w:line="240" w:lineRule="auto"/>
              <w:jc w:val="center"/>
            </w:pPr>
            <w:r>
              <w:rPr>
                <w:rFonts w:cs="Times New Roman"/>
                <w:sz w:val="19"/>
              </w:rPr>
              <w:t>4</w:t>
            </w:r>
          </w:p>
        </w:tc>
        <w:tc>
          <w:tcPr>
            <w:tcW w:w="4896" w:type="dxa"/>
          </w:tcPr>
          <w:p w:rsidR="0027366A" w:rsidRDefault="001D153B">
            <w:pPr>
              <w:spacing w:after="40" w:line="240" w:lineRule="auto"/>
              <w:jc w:val="left"/>
            </w:pPr>
            <w:r>
              <w:rPr>
                <w:rFonts w:cs="Times New Roman"/>
                <w:sz w:val="19"/>
              </w:rPr>
              <w:t>Plant Leaf Disease Detection: Review Report</w:t>
            </w:r>
          </w:p>
        </w:tc>
        <w:tc>
          <w:tcPr>
            <w:tcW w:w="864" w:type="dxa"/>
          </w:tcPr>
          <w:p w:rsidR="0027366A" w:rsidRDefault="001D153B">
            <w:pPr>
              <w:spacing w:after="40" w:line="240" w:lineRule="auto"/>
              <w:jc w:val="center"/>
            </w:pPr>
            <w:r>
              <w:rPr>
                <w:rFonts w:cs="Times New Roman"/>
                <w:sz w:val="19"/>
              </w:rPr>
              <w:t>2025</w:t>
            </w:r>
          </w:p>
        </w:tc>
        <w:tc>
          <w:tcPr>
            <w:tcW w:w="3024" w:type="dxa"/>
          </w:tcPr>
          <w:p w:rsidR="0027366A" w:rsidRDefault="001D153B">
            <w:pPr>
              <w:spacing w:after="40" w:line="240" w:lineRule="auto"/>
              <w:jc w:val="left"/>
            </w:pPr>
            <w:r>
              <w:rPr>
                <w:rFonts w:cs="Times New Roman"/>
                <w:sz w:val="19"/>
              </w:rPr>
              <w:t>International Journal of Scienc</w:t>
            </w:r>
            <w:r>
              <w:rPr>
                <w:rFonts w:cs="Times New Roman"/>
                <w:sz w:val="19"/>
              </w:rPr>
              <w:t>e and Research (IJSR)</w:t>
            </w:r>
          </w:p>
        </w:tc>
      </w:tr>
    </w:tbl>
    <w:p w:rsidR="0027366A" w:rsidRDefault="0027366A">
      <w:pPr>
        <w:spacing w:line="192" w:lineRule="auto"/>
      </w:pPr>
    </w:p>
    <w:p w:rsidR="0027366A" w:rsidRDefault="001D153B">
      <w:pPr>
        <w:pStyle w:val="Heading2"/>
      </w:pPr>
      <w:bookmarkStart w:id="34" w:name="_Toc243933752"/>
      <w:r>
        <w:t>2.8 Research Gap</w:t>
      </w:r>
      <w:bookmarkEnd w:id="34"/>
    </w:p>
    <w:p w:rsidR="0027366A" w:rsidRDefault="001D153B">
      <w:r>
        <w:rPr>
          <w:rFonts w:cs="Times New Roman"/>
        </w:rPr>
        <w:t>The surveyed work addresses leaf image generation and classification. The gap is joining reliable disease classification to actionable, multilingual treatment and fertiliser recommendation.</w:t>
      </w:r>
    </w:p>
    <w:p w:rsidR="0027366A" w:rsidRDefault="001D153B">
      <w:r>
        <w:rPr>
          <w:rFonts w:cs="Times New Roman"/>
        </w:rPr>
        <w:t xml:space="preserve">Stated as requirements, </w:t>
      </w:r>
      <w:r>
        <w:rPr>
          <w:rFonts w:cs="Times New Roman"/>
        </w:rPr>
        <w:t>the gap has four parts that the project tries to close: (a) a classification that is measured on field photographs, not only on laboratory images; (b) a mapping from each recognised class to treatment, prevention and severity information a farmer can act o</w:t>
      </w:r>
      <w:r>
        <w:rPr>
          <w:rFonts w:cs="Times New Roman"/>
        </w:rPr>
        <w:t>n; (c) delivery through an interface a non-expert can use, in more than one language; and (d) an honest account of the distance between the benchmark scores in the literature and what the delivered system achieves. Parts (b) and (c) are delivered; part (a)</w:t>
      </w:r>
      <w:r>
        <w:rPr>
          <w:rFonts w:cs="Times New Roman"/>
        </w:rPr>
        <w:t xml:space="preserve"> is measured and shows a large gap; part (d) is the content of Chapters 7 and 8.</w:t>
      </w:r>
    </w:p>
    <w:p w:rsidR="0027366A" w:rsidRDefault="001D153B">
      <w:pPr>
        <w:pStyle w:val="Heading1"/>
        <w:pageBreakBefore/>
      </w:pPr>
      <w:bookmarkStart w:id="35" w:name="_Toc243933753"/>
      <w:r>
        <w:lastRenderedPageBreak/>
        <w:t>CHAPTER 3: FEASIBILITY STUDY</w:t>
      </w:r>
      <w:bookmarkEnd w:id="35"/>
    </w:p>
    <w:p w:rsidR="0027366A" w:rsidRDefault="001D153B">
      <w:r>
        <w:rPr>
          <w:rFonts w:cs="Times New Roman"/>
        </w:rPr>
        <w:t>A feasibility study asks whether the proposed system can be built with the available means, at an acceptable cost, and used by the people it is me</w:t>
      </w:r>
      <w:r>
        <w:rPr>
          <w:rFonts w:cs="Times New Roman"/>
        </w:rPr>
        <w:t>ant for. The answers below are given for the system as it was actually built and measured, not only as planned.</w:t>
      </w:r>
    </w:p>
    <w:p w:rsidR="0027366A" w:rsidRDefault="001D153B">
      <w:pPr>
        <w:pStyle w:val="Heading2"/>
      </w:pPr>
      <w:bookmarkStart w:id="36" w:name="_Toc243933754"/>
      <w:r>
        <w:t>3.1 Technical Feasibility</w:t>
      </w:r>
      <w:bookmarkEnd w:id="36"/>
    </w:p>
    <w:p w:rsidR="0027366A" w:rsidRDefault="001D153B">
      <w:r>
        <w:rPr>
          <w:rFonts w:cs="Times New Roman"/>
        </w:rPr>
        <w:t>Every component of AgriVision is an open-source package that runs on one ordinary Windows computer. The measurement ma</w:t>
      </w:r>
      <w:r>
        <w:rPr>
          <w:rFonts w:cs="Times New Roman"/>
        </w:rPr>
        <w:t>chine was Intel Core i5-12500 (6 cores, 12 threads), 15.7 GB RAM, Windows 11 Pro, CPU only (no GPU). The tool chain was Python 3.11.9, TensorFlow 2.21.0 (Keras 3), scikit-learn 1.5.0, OpenCV 4.11, Pillow 12.3, FastAPI, Flask 3.1, reportlab 4.1, Node 24.19,</w:t>
      </w:r>
      <w:r>
        <w:rPr>
          <w:rFonts w:cs="Times New Roman"/>
        </w:rPr>
        <w:t xml:space="preserve"> React 18.3, Vite 8, TypeScript 5.9, Tailwind CSS 4. The question that matters is whether each technical risk was retired.</w:t>
      </w:r>
    </w:p>
    <w:p w:rsidR="0027366A" w:rsidRDefault="001D153B">
      <w:pPr>
        <w:pStyle w:val="Caption"/>
        <w:keepNext/>
        <w:spacing w:after="80"/>
      </w:pPr>
      <w:bookmarkStart w:id="37" w:name="_Toc2439339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Technical risks and how they turned out</w:t>
      </w:r>
      <w:bookmarkEnd w:id="37"/>
    </w:p>
    <w:tbl>
      <w:tblPr>
        <w:tblStyle w:val="TableGrid"/>
        <w:tblW w:w="0" w:type="auto"/>
        <w:jc w:val="center"/>
        <w:tblLook w:val="04A0" w:firstRow="1" w:lastRow="0" w:firstColumn="1" w:lastColumn="0" w:noHBand="0" w:noVBand="1"/>
      </w:tblPr>
      <w:tblGrid>
        <w:gridCol w:w="3244"/>
        <w:gridCol w:w="4365"/>
        <w:gridCol w:w="1849"/>
      </w:tblGrid>
      <w:tr w:rsidR="0027366A">
        <w:trPr>
          <w:cantSplit/>
          <w:tblHeader/>
          <w:jc w:val="center"/>
        </w:trPr>
        <w:tc>
          <w:tcPr>
            <w:tcW w:w="3312" w:type="dxa"/>
            <w:shd w:val="clear" w:color="auto" w:fill="1B2A41"/>
          </w:tcPr>
          <w:p w:rsidR="0027366A" w:rsidRDefault="001D153B">
            <w:pPr>
              <w:spacing w:after="40" w:line="240" w:lineRule="auto"/>
              <w:jc w:val="center"/>
            </w:pPr>
            <w:r>
              <w:rPr>
                <w:rFonts w:cs="Times New Roman"/>
                <w:b/>
                <w:color w:val="FFFFFF"/>
                <w:sz w:val="19"/>
              </w:rPr>
              <w:t>Risk</w:t>
            </w:r>
          </w:p>
        </w:tc>
        <w:tc>
          <w:tcPr>
            <w:tcW w:w="4464" w:type="dxa"/>
            <w:shd w:val="clear" w:color="auto" w:fill="1B2A41"/>
          </w:tcPr>
          <w:p w:rsidR="0027366A" w:rsidRDefault="001D153B">
            <w:pPr>
              <w:spacing w:after="40" w:line="240" w:lineRule="auto"/>
              <w:jc w:val="center"/>
            </w:pPr>
            <w:r>
              <w:rPr>
                <w:rFonts w:cs="Times New Roman"/>
                <w:b/>
                <w:color w:val="FFFFFF"/>
                <w:sz w:val="19"/>
              </w:rPr>
              <w:t>Evidence</w:t>
            </w:r>
          </w:p>
        </w:tc>
        <w:tc>
          <w:tcPr>
            <w:tcW w:w="1872" w:type="dxa"/>
            <w:shd w:val="clear" w:color="auto" w:fill="1B2A41"/>
          </w:tcPr>
          <w:p w:rsidR="0027366A" w:rsidRDefault="001D153B">
            <w:pPr>
              <w:spacing w:after="40" w:line="240" w:lineRule="auto"/>
              <w:jc w:val="center"/>
            </w:pPr>
            <w:r>
              <w:rPr>
                <w:rFonts w:cs="Times New Roman"/>
                <w:b/>
                <w:color w:val="FFFFFF"/>
                <w:sz w:val="19"/>
              </w:rPr>
              <w:t>Outcome</w:t>
            </w:r>
          </w:p>
        </w:tc>
      </w:tr>
      <w:tr w:rsidR="0027366A">
        <w:trPr>
          <w:cantSplit/>
          <w:jc w:val="center"/>
        </w:trPr>
        <w:tc>
          <w:tcPr>
            <w:tcW w:w="3312" w:type="dxa"/>
          </w:tcPr>
          <w:p w:rsidR="0027366A" w:rsidRDefault="001D153B">
            <w:pPr>
              <w:spacing w:after="40" w:line="240" w:lineRule="auto"/>
              <w:jc w:val="left"/>
            </w:pPr>
            <w:r>
              <w:rPr>
                <w:rFonts w:cs="Times New Roman"/>
                <w:sz w:val="19"/>
              </w:rPr>
              <w:t xml:space="preserve">A web stack with an image upload can </w:t>
            </w:r>
            <w:r>
              <w:rPr>
                <w:rFonts w:cs="Times New Roman"/>
                <w:sz w:val="19"/>
              </w:rPr>
              <w:t>run on a laptop</w:t>
            </w:r>
          </w:p>
        </w:tc>
        <w:tc>
          <w:tcPr>
            <w:tcW w:w="4464" w:type="dxa"/>
          </w:tcPr>
          <w:p w:rsidR="0027366A" w:rsidRDefault="001D153B">
            <w:pPr>
              <w:spacing w:after="40" w:line="240" w:lineRule="auto"/>
              <w:jc w:val="left"/>
            </w:pPr>
            <w:r>
              <w:rPr>
                <w:rFonts w:cs="Times New Roman"/>
                <w:sz w:val="19"/>
              </w:rPr>
              <w:t>Backend start-up 2.1 s; detect call median 23 ms (p95 82 ms) on 127.0.0.1</w:t>
            </w:r>
          </w:p>
        </w:tc>
        <w:tc>
          <w:tcPr>
            <w:tcW w:w="1872" w:type="dxa"/>
          </w:tcPr>
          <w:p w:rsidR="0027366A" w:rsidRDefault="001D153B">
            <w:pPr>
              <w:spacing w:after="40" w:line="240" w:lineRule="auto"/>
              <w:jc w:val="left"/>
            </w:pPr>
            <w:r>
              <w:rPr>
                <w:rFonts w:cs="Times New Roman"/>
                <w:sz w:val="19"/>
              </w:rPr>
              <w:t>Feasible</w:t>
            </w:r>
          </w:p>
        </w:tc>
      </w:tr>
      <w:tr w:rsidR="0027366A">
        <w:trPr>
          <w:cantSplit/>
          <w:jc w:val="center"/>
        </w:trPr>
        <w:tc>
          <w:tcPr>
            <w:tcW w:w="3312" w:type="dxa"/>
          </w:tcPr>
          <w:p w:rsidR="0027366A" w:rsidRDefault="001D153B">
            <w:pPr>
              <w:spacing w:after="40" w:line="240" w:lineRule="auto"/>
              <w:jc w:val="left"/>
            </w:pPr>
            <w:r>
              <w:rPr>
                <w:rFonts w:cs="Times New Roman"/>
                <w:sz w:val="19"/>
              </w:rPr>
              <w:t>Two front ends can share one database</w:t>
            </w:r>
          </w:p>
        </w:tc>
        <w:tc>
          <w:tcPr>
            <w:tcW w:w="4464" w:type="dxa"/>
          </w:tcPr>
          <w:p w:rsidR="0027366A" w:rsidRDefault="001D153B">
            <w:pPr>
              <w:spacing w:after="40" w:line="240" w:lineRule="auto"/>
              <w:jc w:val="left"/>
            </w:pPr>
            <w:r>
              <w:rPr>
                <w:rFonts w:cs="Times New Roman"/>
                <w:sz w:val="19"/>
              </w:rPr>
              <w:t xml:space="preserve">FastAPI layer imports the Flask product's </w:t>
            </w:r>
            <w:r>
              <w:rPr>
                <w:rFonts w:ascii="Consolas" w:eastAsia="Consolas" w:hAnsi="Consolas" w:cs="Consolas"/>
                <w:sz w:val="16"/>
              </w:rPr>
              <w:t>init_db</w:t>
            </w:r>
            <w:r>
              <w:rPr>
                <w:rFonts w:cs="Times New Roman"/>
                <w:sz w:val="19"/>
              </w:rPr>
              <w:t xml:space="preserve">, </w:t>
            </w:r>
            <w:r>
              <w:rPr>
                <w:rFonts w:ascii="Consolas" w:eastAsia="Consolas" w:hAnsi="Consolas" w:cs="Consolas"/>
                <w:sz w:val="16"/>
              </w:rPr>
              <w:t>inference</w:t>
            </w:r>
            <w:r>
              <w:rPr>
                <w:rFonts w:cs="Times New Roman"/>
                <w:sz w:val="19"/>
              </w:rPr>
              <w:t xml:space="preserve"> and </w:t>
            </w:r>
            <w:r>
              <w:rPr>
                <w:rFonts w:ascii="Consolas" w:eastAsia="Consolas" w:hAnsi="Consolas" w:cs="Consolas"/>
                <w:sz w:val="16"/>
              </w:rPr>
              <w:t>disease_db</w:t>
            </w:r>
            <w:r>
              <w:rPr>
                <w:rFonts w:cs="Times New Roman"/>
                <w:sz w:val="19"/>
              </w:rPr>
              <w:t>; 39 smoke checks pass</w:t>
            </w:r>
          </w:p>
        </w:tc>
        <w:tc>
          <w:tcPr>
            <w:tcW w:w="1872" w:type="dxa"/>
          </w:tcPr>
          <w:p w:rsidR="0027366A" w:rsidRDefault="001D153B">
            <w:pPr>
              <w:spacing w:after="40" w:line="240" w:lineRule="auto"/>
              <w:jc w:val="left"/>
            </w:pPr>
            <w:r>
              <w:rPr>
                <w:rFonts w:cs="Times New Roman"/>
                <w:sz w:val="19"/>
              </w:rPr>
              <w:t>Feasible</w:t>
            </w:r>
          </w:p>
        </w:tc>
      </w:tr>
      <w:tr w:rsidR="0027366A">
        <w:trPr>
          <w:cantSplit/>
          <w:jc w:val="center"/>
        </w:trPr>
        <w:tc>
          <w:tcPr>
            <w:tcW w:w="3312" w:type="dxa"/>
          </w:tcPr>
          <w:p w:rsidR="0027366A" w:rsidRDefault="001D153B">
            <w:pPr>
              <w:spacing w:after="40" w:line="240" w:lineRule="auto"/>
              <w:jc w:val="left"/>
            </w:pPr>
            <w:r>
              <w:rPr>
                <w:rFonts w:cs="Times New Roman"/>
                <w:sz w:val="19"/>
              </w:rPr>
              <w:t xml:space="preserve">A CNN can </w:t>
            </w:r>
            <w:r>
              <w:rPr>
                <w:rFonts w:cs="Times New Roman"/>
                <w:sz w:val="19"/>
              </w:rPr>
              <w:t>be trained on a CPU in reasonable time</w:t>
            </w:r>
          </w:p>
        </w:tc>
        <w:tc>
          <w:tcPr>
            <w:tcW w:w="4464" w:type="dxa"/>
          </w:tcPr>
          <w:p w:rsidR="0027366A" w:rsidRDefault="001D153B">
            <w:pPr>
              <w:spacing w:after="40" w:line="240" w:lineRule="auto"/>
              <w:jc w:val="left"/>
            </w:pPr>
            <w:r>
              <w:rPr>
                <w:rFonts w:cs="Times New Roman"/>
                <w:sz w:val="19"/>
              </w:rPr>
              <w:t>Compact CNN: about 478 s per seed; MobileNetV2: about 723 s per seed (CPU only)</w:t>
            </w:r>
          </w:p>
        </w:tc>
        <w:tc>
          <w:tcPr>
            <w:tcW w:w="1872" w:type="dxa"/>
          </w:tcPr>
          <w:p w:rsidR="0027366A" w:rsidRDefault="001D153B">
            <w:pPr>
              <w:spacing w:after="40" w:line="240" w:lineRule="auto"/>
              <w:jc w:val="left"/>
            </w:pPr>
            <w:r>
              <w:rPr>
                <w:rFonts w:cs="Times New Roman"/>
                <w:sz w:val="19"/>
              </w:rPr>
              <w:t>Feasible</w:t>
            </w:r>
          </w:p>
        </w:tc>
      </w:tr>
      <w:tr w:rsidR="0027366A">
        <w:trPr>
          <w:cantSplit/>
          <w:jc w:val="center"/>
        </w:trPr>
        <w:tc>
          <w:tcPr>
            <w:tcW w:w="3312" w:type="dxa"/>
          </w:tcPr>
          <w:p w:rsidR="0027366A" w:rsidRDefault="001D153B">
            <w:pPr>
              <w:spacing w:after="40" w:line="240" w:lineRule="auto"/>
              <w:jc w:val="left"/>
            </w:pPr>
            <w:r>
              <w:rPr>
                <w:rFonts w:cs="Times New Roman"/>
                <w:sz w:val="19"/>
              </w:rPr>
              <w:t>A small CNN trained from scratch is accurate on field photographs</w:t>
            </w:r>
          </w:p>
        </w:tc>
        <w:tc>
          <w:tcPr>
            <w:tcW w:w="4464" w:type="dxa"/>
          </w:tcPr>
          <w:p w:rsidR="0027366A" w:rsidRDefault="001D153B">
            <w:pPr>
              <w:spacing w:after="40" w:line="240" w:lineRule="auto"/>
              <w:jc w:val="left"/>
            </w:pPr>
            <w:r>
              <w:rPr>
                <w:rFonts w:cs="Times New Roman"/>
                <w:sz w:val="19"/>
              </w:rPr>
              <w:t>12.0 ± 0.5% test accuracy on PlantDoc (2,342 training photogr</w:t>
            </w:r>
            <w:r>
              <w:rPr>
                <w:rFonts w:cs="Times New Roman"/>
                <w:sz w:val="19"/>
              </w:rPr>
              <w:t>aphs)</w:t>
            </w:r>
          </w:p>
        </w:tc>
        <w:tc>
          <w:tcPr>
            <w:tcW w:w="1872" w:type="dxa"/>
          </w:tcPr>
          <w:p w:rsidR="0027366A" w:rsidRDefault="001D153B">
            <w:pPr>
              <w:spacing w:after="40" w:line="240" w:lineRule="auto"/>
              <w:jc w:val="left"/>
            </w:pPr>
            <w:r>
              <w:rPr>
                <w:rFonts w:cs="Times New Roman"/>
                <w:sz w:val="19"/>
              </w:rPr>
              <w:t>Not feasible with this data and recipe</w:t>
            </w:r>
          </w:p>
        </w:tc>
      </w:tr>
      <w:tr w:rsidR="0027366A">
        <w:trPr>
          <w:cantSplit/>
          <w:jc w:val="center"/>
        </w:trPr>
        <w:tc>
          <w:tcPr>
            <w:tcW w:w="3312" w:type="dxa"/>
          </w:tcPr>
          <w:p w:rsidR="0027366A" w:rsidRDefault="001D153B">
            <w:pPr>
              <w:spacing w:after="40" w:line="240" w:lineRule="auto"/>
              <w:jc w:val="left"/>
            </w:pPr>
            <w:r>
              <w:rPr>
                <w:rFonts w:cs="Times New Roman"/>
                <w:sz w:val="19"/>
              </w:rPr>
              <w:t>Transfer learning reaches a useful level on the same data</w:t>
            </w:r>
          </w:p>
        </w:tc>
        <w:tc>
          <w:tcPr>
            <w:tcW w:w="4464" w:type="dxa"/>
          </w:tcPr>
          <w:p w:rsidR="0027366A" w:rsidRDefault="001D153B">
            <w:pPr>
              <w:spacing w:after="40" w:line="240" w:lineRule="auto"/>
              <w:jc w:val="left"/>
            </w:pPr>
            <w:r>
              <w:rPr>
                <w:rFonts w:cs="Times New Roman"/>
                <w:sz w:val="19"/>
              </w:rPr>
              <w:t>MobileNetV2: 50.3 ± 0.9% accuracy, top-3 79.8 ± 1.4%</w:t>
            </w:r>
          </w:p>
        </w:tc>
        <w:tc>
          <w:tcPr>
            <w:tcW w:w="1872" w:type="dxa"/>
          </w:tcPr>
          <w:p w:rsidR="0027366A" w:rsidRDefault="001D153B">
            <w:pPr>
              <w:spacing w:after="40" w:line="240" w:lineRule="auto"/>
              <w:jc w:val="left"/>
            </w:pPr>
            <w:r>
              <w:rPr>
                <w:rFonts w:cs="Times New Roman"/>
                <w:sz w:val="19"/>
              </w:rPr>
              <w:t>Partly: better, still about half of photographs correct</w:t>
            </w:r>
          </w:p>
        </w:tc>
      </w:tr>
      <w:tr w:rsidR="0027366A">
        <w:trPr>
          <w:cantSplit/>
          <w:jc w:val="center"/>
        </w:trPr>
        <w:tc>
          <w:tcPr>
            <w:tcW w:w="3312" w:type="dxa"/>
          </w:tcPr>
          <w:p w:rsidR="0027366A" w:rsidRDefault="001D153B">
            <w:pPr>
              <w:spacing w:after="40" w:line="240" w:lineRule="auto"/>
              <w:jc w:val="left"/>
            </w:pPr>
            <w:r>
              <w:rPr>
                <w:rFonts w:cs="Times New Roman"/>
                <w:sz w:val="19"/>
              </w:rPr>
              <w:t>A heuristic on colour and texture can repl</w:t>
            </w:r>
            <w:r>
              <w:rPr>
                <w:rFonts w:cs="Times New Roman"/>
                <w:sz w:val="19"/>
              </w:rPr>
              <w:t>ace a network</w:t>
            </w:r>
          </w:p>
        </w:tc>
        <w:tc>
          <w:tcPr>
            <w:tcW w:w="4464" w:type="dxa"/>
          </w:tcPr>
          <w:p w:rsidR="0027366A" w:rsidRDefault="001D153B">
            <w:pPr>
              <w:spacing w:after="40" w:line="240" w:lineRule="auto"/>
              <w:jc w:val="left"/>
            </w:pPr>
            <w:r>
              <w:rPr>
                <w:rFonts w:cs="Times New Roman"/>
                <w:sz w:val="19"/>
              </w:rPr>
              <w:t>9.1% top-1 with the crop chosen; chance is 36.0%</w:t>
            </w:r>
          </w:p>
        </w:tc>
        <w:tc>
          <w:tcPr>
            <w:tcW w:w="1872" w:type="dxa"/>
          </w:tcPr>
          <w:p w:rsidR="0027366A" w:rsidRDefault="001D153B">
            <w:pPr>
              <w:spacing w:after="40" w:line="240" w:lineRule="auto"/>
              <w:jc w:val="left"/>
            </w:pPr>
            <w:r>
              <w:rPr>
                <w:rFonts w:cs="Times New Roman"/>
                <w:sz w:val="19"/>
              </w:rPr>
              <w:t>Not feasible</w:t>
            </w:r>
          </w:p>
        </w:tc>
      </w:tr>
      <w:tr w:rsidR="0027366A">
        <w:trPr>
          <w:cantSplit/>
          <w:jc w:val="center"/>
        </w:trPr>
        <w:tc>
          <w:tcPr>
            <w:tcW w:w="3312" w:type="dxa"/>
          </w:tcPr>
          <w:p w:rsidR="0027366A" w:rsidRDefault="001D153B">
            <w:pPr>
              <w:spacing w:after="40" w:line="240" w:lineRule="auto"/>
              <w:jc w:val="left"/>
            </w:pPr>
            <w:r>
              <w:rPr>
                <w:rFonts w:cs="Times New Roman"/>
                <w:sz w:val="19"/>
              </w:rPr>
              <w:t>A knowledge base can give advice for every recognised class</w:t>
            </w:r>
          </w:p>
        </w:tc>
        <w:tc>
          <w:tcPr>
            <w:tcW w:w="4464" w:type="dxa"/>
          </w:tcPr>
          <w:p w:rsidR="0027366A" w:rsidRDefault="001D153B">
            <w:pPr>
              <w:spacing w:after="40" w:line="240" w:lineRule="auto"/>
              <w:jc w:val="left"/>
            </w:pPr>
            <w:r>
              <w:rPr>
                <w:rFonts w:cs="Times New Roman"/>
                <w:sz w:val="19"/>
              </w:rPr>
              <w:t>38 classes, 26 curated cards and 5 generic kinds, three treatments each</w:t>
            </w:r>
          </w:p>
        </w:tc>
        <w:tc>
          <w:tcPr>
            <w:tcW w:w="1872" w:type="dxa"/>
          </w:tcPr>
          <w:p w:rsidR="0027366A" w:rsidRDefault="001D153B">
            <w:pPr>
              <w:spacing w:after="40" w:line="240" w:lineRule="auto"/>
              <w:jc w:val="left"/>
            </w:pPr>
            <w:r>
              <w:rPr>
                <w:rFonts w:cs="Times New Roman"/>
                <w:sz w:val="19"/>
              </w:rPr>
              <w:t>Feasible; agronomic validation outstanding</w:t>
            </w:r>
          </w:p>
        </w:tc>
      </w:tr>
    </w:tbl>
    <w:p w:rsidR="0027366A" w:rsidRDefault="0027366A">
      <w:pPr>
        <w:spacing w:line="192" w:lineRule="auto"/>
      </w:pPr>
    </w:p>
    <w:p w:rsidR="0027366A" w:rsidRDefault="001D153B">
      <w:r>
        <w:rPr>
          <w:rFonts w:cs="Times New Roman"/>
        </w:rPr>
        <w:t>The technical conclusion is mixed and is carried through the rest of the report: the application is technically easy to build and run; the accuracy of the diagnosis is the technical risk that was not retired within the data and time available.</w:t>
      </w:r>
    </w:p>
    <w:p w:rsidR="0027366A" w:rsidRDefault="001D153B">
      <w:pPr>
        <w:pStyle w:val="Heading2"/>
      </w:pPr>
      <w:bookmarkStart w:id="38" w:name="_Toc243933755"/>
      <w:r>
        <w:t>3.2 Economic</w:t>
      </w:r>
      <w:r>
        <w:t xml:space="preserve"> Feasibility</w:t>
      </w:r>
      <w:bookmarkEnd w:id="38"/>
    </w:p>
    <w:p w:rsidR="0027366A" w:rsidRDefault="001D153B">
      <w:r>
        <w:rPr>
          <w:rFonts w:cs="Times New Roman"/>
        </w:rPr>
        <w:t xml:space="preserve">No paid software, cloud service or data licence was used. All libraries are open source, PlantDoc is released under CC-BY-4.0, the pre-trained MobileNetV2 weights are downloaded free of charge, and the whole project was developed and measured </w:t>
      </w:r>
      <w:r>
        <w:rPr>
          <w:rFonts w:cs="Times New Roman"/>
        </w:rPr>
        <w:t>on the student team's own computer. The table lists the cost heads and what each cost. No monetary figure is quoted because none was recorded; the point is that no cost head needs funding.</w:t>
      </w:r>
    </w:p>
    <w:p w:rsidR="0027366A" w:rsidRDefault="001D153B">
      <w:pPr>
        <w:pStyle w:val="Caption"/>
        <w:keepNext/>
        <w:spacing w:after="80"/>
      </w:pPr>
      <w:bookmarkStart w:id="39" w:name="_Toc24393390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Cost heads</w:t>
      </w:r>
      <w:bookmarkEnd w:id="39"/>
    </w:p>
    <w:tbl>
      <w:tblPr>
        <w:tblStyle w:val="TableGrid"/>
        <w:tblW w:w="0" w:type="auto"/>
        <w:jc w:val="center"/>
        <w:tblLook w:val="04A0" w:firstRow="1" w:lastRow="0" w:firstColumn="1" w:lastColumn="0" w:noHBand="0" w:noVBand="1"/>
      </w:tblPr>
      <w:tblGrid>
        <w:gridCol w:w="2549"/>
        <w:gridCol w:w="4502"/>
        <w:gridCol w:w="2407"/>
      </w:tblGrid>
      <w:tr w:rsidR="0027366A">
        <w:trPr>
          <w:cantSplit/>
          <w:tblHeader/>
          <w:jc w:val="center"/>
        </w:trPr>
        <w:tc>
          <w:tcPr>
            <w:tcW w:w="2592" w:type="dxa"/>
            <w:shd w:val="clear" w:color="auto" w:fill="1B2A41"/>
          </w:tcPr>
          <w:p w:rsidR="0027366A" w:rsidRDefault="001D153B">
            <w:pPr>
              <w:spacing w:after="40" w:line="240" w:lineRule="auto"/>
              <w:jc w:val="center"/>
            </w:pPr>
            <w:r>
              <w:rPr>
                <w:rFonts w:cs="Times New Roman"/>
                <w:b/>
                <w:color w:val="FFFFFF"/>
                <w:sz w:val="19"/>
              </w:rPr>
              <w:t>Item</w:t>
            </w:r>
          </w:p>
        </w:tc>
        <w:tc>
          <w:tcPr>
            <w:tcW w:w="4608" w:type="dxa"/>
            <w:shd w:val="clear" w:color="auto" w:fill="1B2A41"/>
          </w:tcPr>
          <w:p w:rsidR="0027366A" w:rsidRDefault="001D153B">
            <w:pPr>
              <w:spacing w:after="40" w:line="240" w:lineRule="auto"/>
              <w:jc w:val="center"/>
            </w:pPr>
            <w:r>
              <w:rPr>
                <w:rFonts w:cs="Times New Roman"/>
                <w:b/>
                <w:color w:val="FFFFFF"/>
                <w:sz w:val="19"/>
              </w:rPr>
              <w:t>What was used</w:t>
            </w:r>
          </w:p>
        </w:tc>
        <w:tc>
          <w:tcPr>
            <w:tcW w:w="2448" w:type="dxa"/>
            <w:shd w:val="clear" w:color="auto" w:fill="1B2A41"/>
          </w:tcPr>
          <w:p w:rsidR="0027366A" w:rsidRDefault="001D153B">
            <w:pPr>
              <w:spacing w:after="40" w:line="240" w:lineRule="auto"/>
              <w:jc w:val="center"/>
            </w:pPr>
            <w:r>
              <w:rPr>
                <w:rFonts w:cs="Times New Roman"/>
                <w:b/>
                <w:color w:val="FFFFFF"/>
                <w:sz w:val="19"/>
              </w:rPr>
              <w:t>Cos</w:t>
            </w:r>
            <w:r>
              <w:rPr>
                <w:rFonts w:cs="Times New Roman"/>
                <w:b/>
                <w:color w:val="FFFFFF"/>
                <w:sz w:val="19"/>
              </w:rPr>
              <w:t>t to the project</w:t>
            </w:r>
          </w:p>
        </w:tc>
      </w:tr>
      <w:tr w:rsidR="0027366A">
        <w:trPr>
          <w:cantSplit/>
          <w:jc w:val="center"/>
        </w:trPr>
        <w:tc>
          <w:tcPr>
            <w:tcW w:w="2592" w:type="dxa"/>
          </w:tcPr>
          <w:p w:rsidR="0027366A" w:rsidRDefault="001D153B">
            <w:pPr>
              <w:spacing w:after="40" w:line="240" w:lineRule="auto"/>
              <w:jc w:val="left"/>
            </w:pPr>
            <w:r>
              <w:rPr>
                <w:rFonts w:cs="Times New Roman"/>
                <w:sz w:val="19"/>
              </w:rPr>
              <w:t>Development hardware</w:t>
            </w:r>
          </w:p>
        </w:tc>
        <w:tc>
          <w:tcPr>
            <w:tcW w:w="4608" w:type="dxa"/>
          </w:tcPr>
          <w:p w:rsidR="0027366A" w:rsidRDefault="001D153B">
            <w:pPr>
              <w:spacing w:after="40" w:line="240" w:lineRule="auto"/>
              <w:jc w:val="left"/>
            </w:pPr>
            <w:r>
              <w:rPr>
                <w:rFonts w:cs="Times New Roman"/>
                <w:sz w:val="19"/>
              </w:rPr>
              <w:t>Intel Core i5-12500 (6 cores, 12 threads), 15.7 GB RAM, Windows 11 Pro, CPU only (no GPU)</w:t>
            </w:r>
          </w:p>
        </w:tc>
        <w:tc>
          <w:tcPr>
            <w:tcW w:w="2448" w:type="dxa"/>
          </w:tcPr>
          <w:p w:rsidR="0027366A" w:rsidRDefault="001D153B">
            <w:pPr>
              <w:spacing w:after="40" w:line="240" w:lineRule="auto"/>
              <w:jc w:val="left"/>
            </w:pPr>
            <w:r>
              <w:rPr>
                <w:rFonts w:cs="Times New Roman"/>
                <w:sz w:val="19"/>
              </w:rPr>
              <w:t>Existing computer; no purchase</w:t>
            </w:r>
          </w:p>
        </w:tc>
      </w:tr>
      <w:tr w:rsidR="0027366A">
        <w:trPr>
          <w:cantSplit/>
          <w:jc w:val="center"/>
        </w:trPr>
        <w:tc>
          <w:tcPr>
            <w:tcW w:w="2592" w:type="dxa"/>
          </w:tcPr>
          <w:p w:rsidR="0027366A" w:rsidRDefault="001D153B">
            <w:pPr>
              <w:spacing w:after="40" w:line="240" w:lineRule="auto"/>
              <w:jc w:val="left"/>
            </w:pPr>
            <w:r>
              <w:rPr>
                <w:rFonts w:cs="Times New Roman"/>
                <w:sz w:val="19"/>
              </w:rPr>
              <w:t>Operating system and tools</w:t>
            </w:r>
          </w:p>
        </w:tc>
        <w:tc>
          <w:tcPr>
            <w:tcW w:w="4608" w:type="dxa"/>
          </w:tcPr>
          <w:p w:rsidR="0027366A" w:rsidRDefault="001D153B">
            <w:pPr>
              <w:spacing w:after="40" w:line="240" w:lineRule="auto"/>
              <w:jc w:val="left"/>
            </w:pPr>
            <w:r>
              <w:rPr>
                <w:rFonts w:cs="Times New Roman"/>
                <w:sz w:val="19"/>
              </w:rPr>
              <w:t>Windows 11, Python, Node.js, Git</w:t>
            </w:r>
          </w:p>
        </w:tc>
        <w:tc>
          <w:tcPr>
            <w:tcW w:w="2448" w:type="dxa"/>
          </w:tcPr>
          <w:p w:rsidR="0027366A" w:rsidRDefault="001D153B">
            <w:pPr>
              <w:spacing w:after="40" w:line="240" w:lineRule="auto"/>
              <w:jc w:val="left"/>
            </w:pPr>
            <w:r>
              <w:rPr>
                <w:rFonts w:cs="Times New Roman"/>
                <w:sz w:val="19"/>
              </w:rPr>
              <w:t>Free</w:t>
            </w:r>
          </w:p>
        </w:tc>
      </w:tr>
      <w:tr w:rsidR="0027366A">
        <w:trPr>
          <w:cantSplit/>
          <w:jc w:val="center"/>
        </w:trPr>
        <w:tc>
          <w:tcPr>
            <w:tcW w:w="2592" w:type="dxa"/>
          </w:tcPr>
          <w:p w:rsidR="0027366A" w:rsidRDefault="001D153B">
            <w:pPr>
              <w:spacing w:after="40" w:line="240" w:lineRule="auto"/>
              <w:jc w:val="left"/>
            </w:pPr>
            <w:r>
              <w:rPr>
                <w:rFonts w:cs="Times New Roman"/>
                <w:sz w:val="19"/>
              </w:rPr>
              <w:t>Libraries and frameworks</w:t>
            </w:r>
          </w:p>
        </w:tc>
        <w:tc>
          <w:tcPr>
            <w:tcW w:w="4608" w:type="dxa"/>
          </w:tcPr>
          <w:p w:rsidR="0027366A" w:rsidRDefault="001D153B">
            <w:pPr>
              <w:spacing w:after="40" w:line="240" w:lineRule="auto"/>
              <w:jc w:val="left"/>
            </w:pPr>
            <w:r>
              <w:rPr>
                <w:rFonts w:cs="Times New Roman"/>
                <w:sz w:val="19"/>
              </w:rPr>
              <w:t>TensorFlow, scikit-learn, OpenCV, Pillow, FastAPI, Flask, React, Vite, Tailwind CSS, Recharts</w:t>
            </w:r>
          </w:p>
        </w:tc>
        <w:tc>
          <w:tcPr>
            <w:tcW w:w="2448" w:type="dxa"/>
          </w:tcPr>
          <w:p w:rsidR="0027366A" w:rsidRDefault="001D153B">
            <w:pPr>
              <w:spacing w:after="40" w:line="240" w:lineRule="auto"/>
              <w:jc w:val="left"/>
            </w:pPr>
            <w:r>
              <w:rPr>
                <w:rFonts w:cs="Times New Roman"/>
                <w:sz w:val="19"/>
              </w:rPr>
              <w:t>Free, open source</w:t>
            </w:r>
          </w:p>
        </w:tc>
      </w:tr>
      <w:tr w:rsidR="0027366A">
        <w:trPr>
          <w:cantSplit/>
          <w:jc w:val="center"/>
        </w:trPr>
        <w:tc>
          <w:tcPr>
            <w:tcW w:w="2592" w:type="dxa"/>
          </w:tcPr>
          <w:p w:rsidR="0027366A" w:rsidRDefault="001D153B">
            <w:pPr>
              <w:spacing w:after="40" w:line="240" w:lineRule="auto"/>
              <w:jc w:val="left"/>
            </w:pPr>
            <w:r>
              <w:rPr>
                <w:rFonts w:cs="Times New Roman"/>
                <w:sz w:val="19"/>
              </w:rPr>
              <w:t>Dataset</w:t>
            </w:r>
          </w:p>
        </w:tc>
        <w:tc>
          <w:tcPr>
            <w:tcW w:w="4608" w:type="dxa"/>
          </w:tcPr>
          <w:p w:rsidR="0027366A" w:rsidRDefault="001D153B">
            <w:pPr>
              <w:spacing w:after="40" w:line="240" w:lineRule="auto"/>
              <w:jc w:val="left"/>
            </w:pPr>
            <w:r>
              <w:rPr>
                <w:rFonts w:cs="Times New Roman"/>
                <w:sz w:val="19"/>
              </w:rPr>
              <w:t>PlantDoc (CC-BY-4.0)</w:t>
            </w:r>
          </w:p>
        </w:tc>
        <w:tc>
          <w:tcPr>
            <w:tcW w:w="2448" w:type="dxa"/>
          </w:tcPr>
          <w:p w:rsidR="0027366A" w:rsidRDefault="001D153B">
            <w:pPr>
              <w:spacing w:after="40" w:line="240" w:lineRule="auto"/>
              <w:jc w:val="left"/>
            </w:pPr>
            <w:r>
              <w:rPr>
                <w:rFonts w:cs="Times New Roman"/>
                <w:sz w:val="19"/>
              </w:rPr>
              <w:t>Free</w:t>
            </w:r>
          </w:p>
        </w:tc>
      </w:tr>
      <w:tr w:rsidR="0027366A">
        <w:trPr>
          <w:cantSplit/>
          <w:jc w:val="center"/>
        </w:trPr>
        <w:tc>
          <w:tcPr>
            <w:tcW w:w="2592" w:type="dxa"/>
          </w:tcPr>
          <w:p w:rsidR="0027366A" w:rsidRDefault="001D153B">
            <w:pPr>
              <w:spacing w:after="40" w:line="240" w:lineRule="auto"/>
              <w:jc w:val="left"/>
            </w:pPr>
            <w:r>
              <w:rPr>
                <w:rFonts w:cs="Times New Roman"/>
                <w:sz w:val="19"/>
              </w:rPr>
              <w:t>Pre-trained weights</w:t>
            </w:r>
          </w:p>
        </w:tc>
        <w:tc>
          <w:tcPr>
            <w:tcW w:w="4608" w:type="dxa"/>
          </w:tcPr>
          <w:p w:rsidR="0027366A" w:rsidRDefault="001D153B">
            <w:pPr>
              <w:spacing w:after="40" w:line="240" w:lineRule="auto"/>
              <w:jc w:val="left"/>
            </w:pPr>
            <w:r>
              <w:rPr>
                <w:rFonts w:cs="Times New Roman"/>
                <w:sz w:val="19"/>
              </w:rPr>
              <w:t>MobileNetV2, ImageNet weights</w:t>
            </w:r>
          </w:p>
        </w:tc>
        <w:tc>
          <w:tcPr>
            <w:tcW w:w="2448" w:type="dxa"/>
          </w:tcPr>
          <w:p w:rsidR="0027366A" w:rsidRDefault="001D153B">
            <w:pPr>
              <w:spacing w:after="40" w:line="240" w:lineRule="auto"/>
              <w:jc w:val="left"/>
            </w:pPr>
            <w:r>
              <w:rPr>
                <w:rFonts w:cs="Times New Roman"/>
                <w:sz w:val="19"/>
              </w:rPr>
              <w:t>Free download</w:t>
            </w:r>
          </w:p>
        </w:tc>
      </w:tr>
      <w:tr w:rsidR="0027366A">
        <w:trPr>
          <w:cantSplit/>
          <w:jc w:val="center"/>
        </w:trPr>
        <w:tc>
          <w:tcPr>
            <w:tcW w:w="2592" w:type="dxa"/>
          </w:tcPr>
          <w:p w:rsidR="0027366A" w:rsidRDefault="001D153B">
            <w:pPr>
              <w:spacing w:after="40" w:line="240" w:lineRule="auto"/>
              <w:jc w:val="left"/>
            </w:pPr>
            <w:r>
              <w:rPr>
                <w:rFonts w:cs="Times New Roman"/>
                <w:sz w:val="19"/>
              </w:rPr>
              <w:t>GPU or cloud training</w:t>
            </w:r>
          </w:p>
        </w:tc>
        <w:tc>
          <w:tcPr>
            <w:tcW w:w="4608" w:type="dxa"/>
          </w:tcPr>
          <w:p w:rsidR="0027366A" w:rsidRDefault="001D153B">
            <w:pPr>
              <w:spacing w:after="40" w:line="240" w:lineRule="auto"/>
              <w:jc w:val="left"/>
            </w:pPr>
            <w:r>
              <w:rPr>
                <w:rFonts w:cs="Times New Roman"/>
                <w:sz w:val="19"/>
              </w:rPr>
              <w:t xml:space="preserve">Not used (everything </w:t>
            </w:r>
            <w:r>
              <w:rPr>
                <w:rFonts w:cs="Times New Roman"/>
                <w:sz w:val="19"/>
              </w:rPr>
              <w:t>ran on the CPU)</w:t>
            </w:r>
          </w:p>
        </w:tc>
        <w:tc>
          <w:tcPr>
            <w:tcW w:w="2448" w:type="dxa"/>
          </w:tcPr>
          <w:p w:rsidR="0027366A" w:rsidRDefault="001D153B">
            <w:pPr>
              <w:spacing w:after="40" w:line="240" w:lineRule="auto"/>
              <w:jc w:val="left"/>
            </w:pPr>
            <w:r>
              <w:rPr>
                <w:rFonts w:cs="Times New Roman"/>
                <w:sz w:val="19"/>
              </w:rPr>
              <w:t>None</w:t>
            </w:r>
          </w:p>
        </w:tc>
      </w:tr>
      <w:tr w:rsidR="0027366A">
        <w:trPr>
          <w:cantSplit/>
          <w:jc w:val="center"/>
        </w:trPr>
        <w:tc>
          <w:tcPr>
            <w:tcW w:w="2592" w:type="dxa"/>
          </w:tcPr>
          <w:p w:rsidR="0027366A" w:rsidRDefault="001D153B">
            <w:pPr>
              <w:spacing w:after="40" w:line="240" w:lineRule="auto"/>
              <w:jc w:val="left"/>
            </w:pPr>
            <w:r>
              <w:rPr>
                <w:rFonts w:cs="Times New Roman"/>
                <w:sz w:val="19"/>
              </w:rPr>
              <w:t>Hosting</w:t>
            </w:r>
          </w:p>
        </w:tc>
        <w:tc>
          <w:tcPr>
            <w:tcW w:w="4608" w:type="dxa"/>
          </w:tcPr>
          <w:p w:rsidR="0027366A" w:rsidRDefault="001D153B">
            <w:pPr>
              <w:spacing w:after="40" w:line="240" w:lineRule="auto"/>
              <w:jc w:val="left"/>
            </w:pPr>
            <w:r>
              <w:rPr>
                <w:rFonts w:cs="Times New Roman"/>
                <w:sz w:val="19"/>
              </w:rPr>
              <w:t xml:space="preserve">Not deployed; runs locally with </w:t>
            </w:r>
            <w:r>
              <w:rPr>
                <w:rFonts w:ascii="Consolas" w:eastAsia="Consolas" w:hAnsi="Consolas" w:cs="Consolas"/>
                <w:sz w:val="16"/>
              </w:rPr>
              <w:t>run.bat</w:t>
            </w:r>
          </w:p>
        </w:tc>
        <w:tc>
          <w:tcPr>
            <w:tcW w:w="2448" w:type="dxa"/>
          </w:tcPr>
          <w:p w:rsidR="0027366A" w:rsidRDefault="001D153B">
            <w:pPr>
              <w:spacing w:after="40" w:line="240" w:lineRule="auto"/>
              <w:jc w:val="left"/>
            </w:pPr>
            <w:r>
              <w:rPr>
                <w:rFonts w:cs="Times New Roman"/>
                <w:sz w:val="19"/>
              </w:rPr>
              <w:t>None so far; a small virtual server would be the first recurring cost (not estimated)</w:t>
            </w:r>
          </w:p>
        </w:tc>
      </w:tr>
      <w:tr w:rsidR="0027366A">
        <w:trPr>
          <w:cantSplit/>
          <w:jc w:val="center"/>
        </w:trPr>
        <w:tc>
          <w:tcPr>
            <w:tcW w:w="2592" w:type="dxa"/>
          </w:tcPr>
          <w:p w:rsidR="0027366A" w:rsidRDefault="001D153B">
            <w:pPr>
              <w:spacing w:after="40" w:line="240" w:lineRule="auto"/>
              <w:jc w:val="left"/>
            </w:pPr>
            <w:r>
              <w:rPr>
                <w:rFonts w:cs="Times New Roman"/>
                <w:sz w:val="19"/>
              </w:rPr>
              <w:t>Expert validation of advice</w:t>
            </w:r>
          </w:p>
        </w:tc>
        <w:tc>
          <w:tcPr>
            <w:tcW w:w="4608" w:type="dxa"/>
          </w:tcPr>
          <w:p w:rsidR="0027366A" w:rsidRDefault="001D153B">
            <w:pPr>
              <w:spacing w:after="40" w:line="240" w:lineRule="auto"/>
              <w:jc w:val="left"/>
            </w:pPr>
            <w:r>
              <w:rPr>
                <w:rFonts w:cs="Times New Roman"/>
                <w:sz w:val="19"/>
              </w:rPr>
              <w:t>Not done</w:t>
            </w:r>
          </w:p>
        </w:tc>
        <w:tc>
          <w:tcPr>
            <w:tcW w:w="2448" w:type="dxa"/>
          </w:tcPr>
          <w:p w:rsidR="0027366A" w:rsidRDefault="001D153B">
            <w:pPr>
              <w:spacing w:after="40" w:line="240" w:lineRule="auto"/>
              <w:jc w:val="left"/>
            </w:pPr>
            <w:r>
              <w:rPr>
                <w:rFonts w:cs="Times New Roman"/>
                <w:sz w:val="19"/>
              </w:rPr>
              <w:t>Not incurred; would need an agronomist's time</w:t>
            </w:r>
          </w:p>
        </w:tc>
      </w:tr>
    </w:tbl>
    <w:p w:rsidR="0027366A" w:rsidRDefault="0027366A">
      <w:pPr>
        <w:spacing w:line="192" w:lineRule="auto"/>
      </w:pPr>
    </w:p>
    <w:p w:rsidR="0027366A" w:rsidRDefault="001D153B">
      <w:r>
        <w:rPr>
          <w:rFonts w:cs="Times New Roman"/>
        </w:rPr>
        <w:t xml:space="preserve">For a farmer, </w:t>
      </w:r>
      <w:r>
        <w:rPr>
          <w:rFonts w:cs="Times New Roman"/>
        </w:rPr>
        <w:t>the running cost is the cost of a smartphone and a data connection. The advice text itself quotes costs in rupees per acre for each treatment (for example "250 to 600 rupees per acre per spray" for chemical treatments); these are generic figures held in th</w:t>
      </w:r>
      <w:r>
        <w:rPr>
          <w:rFonts w:cs="Times New Roman"/>
        </w:rPr>
        <w:t>e knowledge base and have not been checked against local prices. Economic feasibility for the farmer therefore depends on a diagnosis accurate enough that a spray is not wasted, which the present engine does not provide.</w:t>
      </w:r>
    </w:p>
    <w:p w:rsidR="0027366A" w:rsidRDefault="001D153B">
      <w:pPr>
        <w:pStyle w:val="Heading2"/>
      </w:pPr>
      <w:bookmarkStart w:id="40" w:name="_Toc243933756"/>
      <w:r>
        <w:t>3.3 Operational Feasibility</w:t>
      </w:r>
      <w:bookmarkEnd w:id="40"/>
    </w:p>
    <w:p w:rsidR="0027366A" w:rsidRDefault="001D153B">
      <w:pPr>
        <w:spacing w:after="60"/>
        <w:ind w:left="720" w:hanging="360"/>
      </w:pPr>
      <w:r>
        <w:rPr>
          <w:rFonts w:cs="Times New Roman"/>
        </w:rPr>
        <w:t xml:space="preserve">•  </w:t>
      </w:r>
      <w:r>
        <w:rPr>
          <w:rFonts w:cs="Times New Roman"/>
          <w:b/>
        </w:rPr>
        <w:t>Ease</w:t>
      </w:r>
      <w:r>
        <w:rPr>
          <w:rFonts w:cs="Times New Roman"/>
          <w:b/>
        </w:rPr>
        <w:t xml:space="preserve"> of use.</w:t>
      </w:r>
      <w:r>
        <w:rPr>
          <w:rFonts w:cs="Times New Roman"/>
        </w:rPr>
        <w:t xml:space="preserve"> The farmer needs three actions: choose a crop, add a photograph (from files or the camera button), press "Diagnose now". The result page shows the disease, severity, top-3 list, an engine notice and treatments. The interface works at phone width (</w:t>
      </w:r>
      <w:r>
        <w:rPr>
          <w:rFonts w:cs="Times New Roman"/>
        </w:rPr>
        <w:t>screenshot in Appendix C) and passed 55 browser checks at 360, 768 and 1,440 px in the frontend session.</w:t>
      </w:r>
    </w:p>
    <w:p w:rsidR="0027366A" w:rsidRDefault="001D153B">
      <w:pPr>
        <w:spacing w:after="60"/>
        <w:ind w:left="720" w:hanging="360"/>
      </w:pPr>
      <w:r>
        <w:rPr>
          <w:rFonts w:cs="Times New Roman"/>
        </w:rPr>
        <w:t xml:space="preserve">•  </w:t>
      </w:r>
      <w:r>
        <w:rPr>
          <w:rFonts w:cs="Times New Roman"/>
          <w:b/>
        </w:rPr>
        <w:t>Language.</w:t>
      </w:r>
      <w:r>
        <w:rPr>
          <w:rFonts w:cs="Times New Roman"/>
        </w:rPr>
        <w:t xml:space="preserve"> The menus, headings and key labels are available in English, Hindi and Marathi; the disease and treatment text is English only, so operati</w:t>
      </w:r>
      <w:r>
        <w:rPr>
          <w:rFonts w:cs="Times New Roman"/>
        </w:rPr>
        <w:t>onal feasibility for a farmer who reads only Hindi or Marathi is only partly met.</w:t>
      </w:r>
    </w:p>
    <w:p w:rsidR="0027366A" w:rsidRDefault="001D153B">
      <w:pPr>
        <w:spacing w:after="60"/>
        <w:ind w:left="720" w:hanging="360"/>
      </w:pPr>
      <w:r>
        <w:rPr>
          <w:rFonts w:cs="Times New Roman"/>
        </w:rPr>
        <w:t xml:space="preserve">•  </w:t>
      </w:r>
      <w:r>
        <w:rPr>
          <w:rFonts w:cs="Times New Roman"/>
          <w:b/>
        </w:rPr>
        <w:t>Operation by the institution.</w:t>
      </w:r>
      <w:r>
        <w:rPr>
          <w:rFonts w:cs="Times New Roman"/>
        </w:rPr>
        <w:t xml:space="preserve"> Installation is one batch file; data are one SQLite file and one image folder that can be copied for backup.</w:t>
      </w:r>
    </w:p>
    <w:p w:rsidR="0027366A" w:rsidRDefault="001D153B">
      <w:pPr>
        <w:spacing w:after="60"/>
        <w:ind w:left="720" w:hanging="360"/>
      </w:pPr>
      <w:r>
        <w:rPr>
          <w:rFonts w:cs="Times New Roman"/>
        </w:rPr>
        <w:t xml:space="preserve">•  </w:t>
      </w:r>
      <w:r>
        <w:rPr>
          <w:rFonts w:cs="Times New Roman"/>
          <w:b/>
        </w:rPr>
        <w:t>Risk in use.</w:t>
      </w:r>
      <w:r>
        <w:rPr>
          <w:rFonts w:cs="Times New Roman"/>
        </w:rPr>
        <w:t xml:space="preserve"> A wrong diagnosi</w:t>
      </w:r>
      <w:r>
        <w:rPr>
          <w:rFonts w:cs="Times New Roman"/>
        </w:rPr>
        <w:t>s with a high displayed confidence is the main operational hazard. The result page therefore states that the heuristic score is not a calibrated probability and asks the user to confirm with an agricultural officer before spraying.</w:t>
      </w:r>
    </w:p>
    <w:p w:rsidR="0027366A" w:rsidRDefault="001D153B">
      <w:pPr>
        <w:pStyle w:val="Heading2"/>
      </w:pPr>
      <w:bookmarkStart w:id="41" w:name="_Toc243933757"/>
      <w:r>
        <w:lastRenderedPageBreak/>
        <w:t>3.4 Schedule Feasibility</w:t>
      </w:r>
      <w:bookmarkEnd w:id="41"/>
    </w:p>
    <w:p w:rsidR="0027366A" w:rsidRDefault="001D153B">
      <w:r>
        <w:rPr>
          <w:rFonts w:cs="Times New Roman"/>
        </w:rPr>
        <w:t>The project was planned in phases over one academic project period. The table gives the phases in relative weeks; actual calendar dates are not recorded in the batch documents and are left blank on purpose.</w:t>
      </w:r>
    </w:p>
    <w:p w:rsidR="0027366A" w:rsidRDefault="001D153B">
      <w:pPr>
        <w:pStyle w:val="Caption"/>
        <w:keepNext/>
        <w:spacing w:after="80"/>
      </w:pPr>
      <w:bookmarkStart w:id="42" w:name="_Toc2439339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Project phases</w:t>
      </w:r>
      <w:r>
        <w:rPr>
          <w:rFonts w:cs="Times New Roman"/>
        </w:rPr>
        <w:t xml:space="preserve"> (indicative, relative weeks)</w:t>
      </w:r>
      <w:bookmarkEnd w:id="42"/>
    </w:p>
    <w:tbl>
      <w:tblPr>
        <w:tblStyle w:val="TableGrid"/>
        <w:tblW w:w="0" w:type="auto"/>
        <w:jc w:val="center"/>
        <w:tblLook w:val="04A0" w:firstRow="1" w:lastRow="0" w:firstColumn="1" w:lastColumn="0" w:noHBand="0" w:noVBand="1"/>
      </w:tblPr>
      <w:tblGrid>
        <w:gridCol w:w="1279"/>
        <w:gridCol w:w="3673"/>
        <w:gridCol w:w="4506"/>
      </w:tblGrid>
      <w:tr w:rsidR="0027366A">
        <w:trPr>
          <w:cantSplit/>
          <w:tblHeader/>
          <w:jc w:val="center"/>
        </w:trPr>
        <w:tc>
          <w:tcPr>
            <w:tcW w:w="1296" w:type="dxa"/>
            <w:shd w:val="clear" w:color="auto" w:fill="1B2A41"/>
          </w:tcPr>
          <w:p w:rsidR="0027366A" w:rsidRDefault="001D153B">
            <w:pPr>
              <w:spacing w:after="40" w:line="240" w:lineRule="auto"/>
              <w:jc w:val="center"/>
            </w:pPr>
            <w:r>
              <w:rPr>
                <w:rFonts w:cs="Times New Roman"/>
                <w:b/>
                <w:color w:val="FFFFFF"/>
                <w:sz w:val="19"/>
              </w:rPr>
              <w:t>Weeks</w:t>
            </w:r>
          </w:p>
        </w:tc>
        <w:tc>
          <w:tcPr>
            <w:tcW w:w="3744" w:type="dxa"/>
            <w:shd w:val="clear" w:color="auto" w:fill="1B2A41"/>
          </w:tcPr>
          <w:p w:rsidR="0027366A" w:rsidRDefault="001D153B">
            <w:pPr>
              <w:spacing w:after="40" w:line="240" w:lineRule="auto"/>
              <w:jc w:val="center"/>
            </w:pPr>
            <w:r>
              <w:rPr>
                <w:rFonts w:cs="Times New Roman"/>
                <w:b/>
                <w:color w:val="FFFFFF"/>
                <w:sz w:val="19"/>
              </w:rPr>
              <w:t>Phase</w:t>
            </w:r>
          </w:p>
        </w:tc>
        <w:tc>
          <w:tcPr>
            <w:tcW w:w="4608" w:type="dxa"/>
            <w:shd w:val="clear" w:color="auto" w:fill="1B2A41"/>
          </w:tcPr>
          <w:p w:rsidR="0027366A" w:rsidRDefault="001D153B">
            <w:pPr>
              <w:spacing w:after="40" w:line="240" w:lineRule="auto"/>
              <w:jc w:val="center"/>
            </w:pPr>
            <w:r>
              <w:rPr>
                <w:rFonts w:cs="Times New Roman"/>
                <w:b/>
                <w:color w:val="FFFFFF"/>
                <w:sz w:val="19"/>
              </w:rPr>
              <w:t>Outcome</w:t>
            </w:r>
          </w:p>
        </w:tc>
      </w:tr>
      <w:tr w:rsidR="0027366A">
        <w:trPr>
          <w:cantSplit/>
          <w:jc w:val="center"/>
        </w:trPr>
        <w:tc>
          <w:tcPr>
            <w:tcW w:w="1296" w:type="dxa"/>
          </w:tcPr>
          <w:p w:rsidR="0027366A" w:rsidRDefault="001D153B">
            <w:pPr>
              <w:spacing w:after="40" w:line="240" w:lineRule="auto"/>
              <w:jc w:val="center"/>
            </w:pPr>
            <w:r>
              <w:rPr>
                <w:rFonts w:cs="Times New Roman"/>
                <w:sz w:val="19"/>
              </w:rPr>
              <w:t>1-2</w:t>
            </w:r>
          </w:p>
        </w:tc>
        <w:tc>
          <w:tcPr>
            <w:tcW w:w="3744" w:type="dxa"/>
          </w:tcPr>
          <w:p w:rsidR="0027366A" w:rsidRDefault="001D153B">
            <w:pPr>
              <w:spacing w:after="40" w:line="240" w:lineRule="auto"/>
              <w:jc w:val="left"/>
            </w:pPr>
            <w:r>
              <w:rPr>
                <w:rFonts w:cs="Times New Roman"/>
                <w:sz w:val="19"/>
              </w:rPr>
              <w:t>Problem study and literature survey</w:t>
            </w:r>
          </w:p>
        </w:tc>
        <w:tc>
          <w:tcPr>
            <w:tcW w:w="4608" w:type="dxa"/>
          </w:tcPr>
          <w:p w:rsidR="0027366A" w:rsidRDefault="001D153B">
            <w:pPr>
              <w:spacing w:after="40" w:line="240" w:lineRule="auto"/>
              <w:jc w:val="left"/>
            </w:pPr>
            <w:r>
              <w:rPr>
                <w:rFonts w:cs="Times New Roman"/>
                <w:sz w:val="19"/>
              </w:rPr>
              <w:t>Batch documents 2 to 6; base paper read</w:t>
            </w:r>
          </w:p>
        </w:tc>
      </w:tr>
      <w:tr w:rsidR="0027366A">
        <w:trPr>
          <w:cantSplit/>
          <w:jc w:val="center"/>
        </w:trPr>
        <w:tc>
          <w:tcPr>
            <w:tcW w:w="1296" w:type="dxa"/>
          </w:tcPr>
          <w:p w:rsidR="0027366A" w:rsidRDefault="001D153B">
            <w:pPr>
              <w:spacing w:after="40" w:line="240" w:lineRule="auto"/>
              <w:jc w:val="center"/>
            </w:pPr>
            <w:r>
              <w:rPr>
                <w:rFonts w:cs="Times New Roman"/>
                <w:sz w:val="19"/>
              </w:rPr>
              <w:t>3-4</w:t>
            </w:r>
          </w:p>
        </w:tc>
        <w:tc>
          <w:tcPr>
            <w:tcW w:w="3744" w:type="dxa"/>
          </w:tcPr>
          <w:p w:rsidR="0027366A" w:rsidRDefault="001D153B">
            <w:pPr>
              <w:spacing w:after="40" w:line="240" w:lineRule="auto"/>
              <w:jc w:val="left"/>
            </w:pPr>
            <w:r>
              <w:rPr>
                <w:rFonts w:cs="Times New Roman"/>
                <w:sz w:val="19"/>
              </w:rPr>
              <w:t>Requirements and design</w:t>
            </w:r>
          </w:p>
        </w:tc>
        <w:tc>
          <w:tcPr>
            <w:tcW w:w="4608" w:type="dxa"/>
          </w:tcPr>
          <w:p w:rsidR="0027366A" w:rsidRDefault="001D153B">
            <w:pPr>
              <w:spacing w:after="40" w:line="240" w:lineRule="auto"/>
              <w:jc w:val="left"/>
            </w:pPr>
            <w:r>
              <w:rPr>
                <w:rFonts w:cs="Times New Roman"/>
                <w:sz w:val="19"/>
              </w:rPr>
              <w:t>PRD, class list, knowledge-base design, architecture</w:t>
            </w:r>
          </w:p>
        </w:tc>
      </w:tr>
      <w:tr w:rsidR="0027366A">
        <w:trPr>
          <w:cantSplit/>
          <w:jc w:val="center"/>
        </w:trPr>
        <w:tc>
          <w:tcPr>
            <w:tcW w:w="1296" w:type="dxa"/>
          </w:tcPr>
          <w:p w:rsidR="0027366A" w:rsidRDefault="001D153B">
            <w:pPr>
              <w:spacing w:after="40" w:line="240" w:lineRule="auto"/>
              <w:jc w:val="center"/>
            </w:pPr>
            <w:r>
              <w:rPr>
                <w:rFonts w:cs="Times New Roman"/>
                <w:sz w:val="19"/>
              </w:rPr>
              <w:t>5-8</w:t>
            </w:r>
          </w:p>
        </w:tc>
        <w:tc>
          <w:tcPr>
            <w:tcW w:w="3744" w:type="dxa"/>
          </w:tcPr>
          <w:p w:rsidR="0027366A" w:rsidRDefault="001D153B">
            <w:pPr>
              <w:spacing w:after="40" w:line="240" w:lineRule="auto"/>
              <w:jc w:val="left"/>
            </w:pPr>
            <w:r>
              <w:rPr>
                <w:rFonts w:cs="Times New Roman"/>
                <w:sz w:val="19"/>
              </w:rPr>
              <w:t>Original Flask product</w:t>
            </w:r>
          </w:p>
        </w:tc>
        <w:tc>
          <w:tcPr>
            <w:tcW w:w="4608" w:type="dxa"/>
          </w:tcPr>
          <w:p w:rsidR="0027366A" w:rsidRDefault="001D153B">
            <w:pPr>
              <w:spacing w:after="40" w:line="240" w:lineRule="auto"/>
              <w:jc w:val="left"/>
            </w:pPr>
            <w:r>
              <w:rPr>
                <w:rFonts w:cs="Times New Roman"/>
                <w:sz w:val="19"/>
              </w:rPr>
              <w:t>Detection page,</w:t>
            </w:r>
            <w:r>
              <w:rPr>
                <w:rFonts w:cs="Times New Roman"/>
                <w:sz w:val="19"/>
              </w:rPr>
              <w:t xml:space="preserve"> history, disease guide, SQLite, heuristic engine</w:t>
            </w:r>
          </w:p>
        </w:tc>
      </w:tr>
      <w:tr w:rsidR="0027366A">
        <w:trPr>
          <w:cantSplit/>
          <w:jc w:val="center"/>
        </w:trPr>
        <w:tc>
          <w:tcPr>
            <w:tcW w:w="1296" w:type="dxa"/>
          </w:tcPr>
          <w:p w:rsidR="0027366A" w:rsidRDefault="001D153B">
            <w:pPr>
              <w:spacing w:after="40" w:line="240" w:lineRule="auto"/>
              <w:jc w:val="center"/>
            </w:pPr>
            <w:r>
              <w:rPr>
                <w:rFonts w:cs="Times New Roman"/>
                <w:sz w:val="19"/>
              </w:rPr>
              <w:t>9-10</w:t>
            </w:r>
          </w:p>
        </w:tc>
        <w:tc>
          <w:tcPr>
            <w:tcW w:w="3744" w:type="dxa"/>
          </w:tcPr>
          <w:p w:rsidR="0027366A" w:rsidRDefault="001D153B">
            <w:pPr>
              <w:spacing w:after="40" w:line="240" w:lineRule="auto"/>
              <w:jc w:val="left"/>
            </w:pPr>
            <w:r>
              <w:rPr>
                <w:rFonts w:cs="Times New Roman"/>
                <w:sz w:val="19"/>
              </w:rPr>
              <w:t>API layer and React front end</w:t>
            </w:r>
          </w:p>
        </w:tc>
        <w:tc>
          <w:tcPr>
            <w:tcW w:w="4608" w:type="dxa"/>
          </w:tcPr>
          <w:p w:rsidR="0027366A" w:rsidRDefault="001D153B">
            <w:pPr>
              <w:spacing w:after="40" w:line="240" w:lineRule="auto"/>
              <w:jc w:val="left"/>
            </w:pPr>
            <w:r>
              <w:rPr>
                <w:rFonts w:cs="Times New Roman"/>
                <w:sz w:val="19"/>
              </w:rPr>
              <w:t>FastAPI service, 12 pages, three-language interface, light and dark themes</w:t>
            </w:r>
          </w:p>
        </w:tc>
      </w:tr>
      <w:tr w:rsidR="0027366A">
        <w:trPr>
          <w:cantSplit/>
          <w:jc w:val="center"/>
        </w:trPr>
        <w:tc>
          <w:tcPr>
            <w:tcW w:w="1296" w:type="dxa"/>
          </w:tcPr>
          <w:p w:rsidR="0027366A" w:rsidRDefault="001D153B">
            <w:pPr>
              <w:spacing w:after="40" w:line="240" w:lineRule="auto"/>
              <w:jc w:val="center"/>
            </w:pPr>
            <w:r>
              <w:rPr>
                <w:rFonts w:cs="Times New Roman"/>
                <w:sz w:val="19"/>
              </w:rPr>
              <w:t>11-12</w:t>
            </w:r>
          </w:p>
        </w:tc>
        <w:tc>
          <w:tcPr>
            <w:tcW w:w="3744" w:type="dxa"/>
          </w:tcPr>
          <w:p w:rsidR="0027366A" w:rsidRDefault="001D153B">
            <w:pPr>
              <w:spacing w:after="40" w:line="240" w:lineRule="auto"/>
              <w:jc w:val="left"/>
            </w:pPr>
            <w:r>
              <w:rPr>
                <w:rFonts w:cs="Times New Roman"/>
                <w:sz w:val="19"/>
              </w:rPr>
              <w:t>Training script and measurements</w:t>
            </w:r>
          </w:p>
        </w:tc>
        <w:tc>
          <w:tcPr>
            <w:tcW w:w="4608" w:type="dxa"/>
          </w:tcPr>
          <w:p w:rsidR="0027366A" w:rsidRDefault="001D153B">
            <w:pPr>
              <w:spacing w:after="40" w:line="240" w:lineRule="auto"/>
              <w:jc w:val="left"/>
            </w:pPr>
            <w:r>
              <w:rPr>
                <w:rFonts w:cs="Times New Roman"/>
                <w:sz w:val="19"/>
              </w:rPr>
              <w:t>PlantDoc experiments, transfer-learning reference, late</w:t>
            </w:r>
            <w:r>
              <w:rPr>
                <w:rFonts w:cs="Times New Roman"/>
                <w:sz w:val="19"/>
              </w:rPr>
              <w:t>ncy measurement</w:t>
            </w:r>
          </w:p>
        </w:tc>
      </w:tr>
      <w:tr w:rsidR="0027366A">
        <w:trPr>
          <w:cantSplit/>
          <w:jc w:val="center"/>
        </w:trPr>
        <w:tc>
          <w:tcPr>
            <w:tcW w:w="1296" w:type="dxa"/>
          </w:tcPr>
          <w:p w:rsidR="0027366A" w:rsidRDefault="001D153B">
            <w:pPr>
              <w:spacing w:after="40" w:line="240" w:lineRule="auto"/>
              <w:jc w:val="center"/>
            </w:pPr>
            <w:r>
              <w:rPr>
                <w:rFonts w:cs="Times New Roman"/>
                <w:sz w:val="19"/>
              </w:rPr>
              <w:t>13-14</w:t>
            </w:r>
          </w:p>
        </w:tc>
        <w:tc>
          <w:tcPr>
            <w:tcW w:w="3744" w:type="dxa"/>
          </w:tcPr>
          <w:p w:rsidR="0027366A" w:rsidRDefault="001D153B">
            <w:pPr>
              <w:spacing w:after="40" w:line="240" w:lineRule="auto"/>
              <w:jc w:val="left"/>
            </w:pPr>
            <w:r>
              <w:rPr>
                <w:rFonts w:cs="Times New Roman"/>
                <w:sz w:val="19"/>
              </w:rPr>
              <w:t>Testing</w:t>
            </w:r>
          </w:p>
        </w:tc>
        <w:tc>
          <w:tcPr>
            <w:tcW w:w="4608" w:type="dxa"/>
          </w:tcPr>
          <w:p w:rsidR="0027366A" w:rsidRDefault="001D153B">
            <w:pPr>
              <w:spacing w:after="40" w:line="240" w:lineRule="auto"/>
              <w:jc w:val="left"/>
            </w:pPr>
            <w:r>
              <w:rPr>
                <w:rFonts w:cs="Times New Roman"/>
                <w:sz w:val="19"/>
              </w:rPr>
              <w:t>39 smoke checks, 51 edge checks, 55 browser checks; seven defects recorded</w:t>
            </w:r>
          </w:p>
        </w:tc>
      </w:tr>
      <w:tr w:rsidR="0027366A">
        <w:trPr>
          <w:cantSplit/>
          <w:jc w:val="center"/>
        </w:trPr>
        <w:tc>
          <w:tcPr>
            <w:tcW w:w="1296" w:type="dxa"/>
          </w:tcPr>
          <w:p w:rsidR="0027366A" w:rsidRDefault="001D153B">
            <w:pPr>
              <w:spacing w:after="40" w:line="240" w:lineRule="auto"/>
              <w:jc w:val="center"/>
            </w:pPr>
            <w:r>
              <w:rPr>
                <w:rFonts w:cs="Times New Roman"/>
                <w:sz w:val="19"/>
              </w:rPr>
              <w:t>15-16</w:t>
            </w:r>
          </w:p>
        </w:tc>
        <w:tc>
          <w:tcPr>
            <w:tcW w:w="3744" w:type="dxa"/>
          </w:tcPr>
          <w:p w:rsidR="0027366A" w:rsidRDefault="001D153B">
            <w:pPr>
              <w:spacing w:after="40" w:line="240" w:lineRule="auto"/>
              <w:jc w:val="left"/>
            </w:pPr>
            <w:r>
              <w:rPr>
                <w:rFonts w:cs="Times New Roman"/>
                <w:sz w:val="19"/>
              </w:rPr>
              <w:t>Documentation and presentation</w:t>
            </w:r>
          </w:p>
        </w:tc>
        <w:tc>
          <w:tcPr>
            <w:tcW w:w="4608" w:type="dxa"/>
          </w:tcPr>
          <w:p w:rsidR="0027366A" w:rsidRDefault="001D153B">
            <w:pPr>
              <w:spacing w:after="40" w:line="240" w:lineRule="auto"/>
              <w:jc w:val="left"/>
            </w:pPr>
            <w:r>
              <w:rPr>
                <w:rFonts w:cs="Times New Roman"/>
                <w:sz w:val="19"/>
              </w:rPr>
              <w:t>Decks, chapter documents, report, paper</w:t>
            </w:r>
          </w:p>
        </w:tc>
      </w:tr>
    </w:tbl>
    <w:p w:rsidR="0027366A" w:rsidRDefault="0027366A">
      <w:pPr>
        <w:spacing w:line="192" w:lineRule="auto"/>
      </w:pPr>
    </w:p>
    <w:p w:rsidR="0027366A" w:rsidRDefault="001D153B">
      <w:r>
        <w:rPr>
          <w:rFonts w:cs="Times New Roman"/>
        </w:rPr>
        <w:t xml:space="preserve">The schedule was feasible for a working application and a measurement </w:t>
      </w:r>
      <w:r>
        <w:rPr>
          <w:rFonts w:cs="Times New Roman"/>
        </w:rPr>
        <w:t>study. It was not long enough to collect a field dataset, to train and install a network that is accurate enough, or to validate the advice with an agronomist.</w:t>
      </w:r>
    </w:p>
    <w:p w:rsidR="0027366A" w:rsidRDefault="001D153B">
      <w:pPr>
        <w:pStyle w:val="Heading2"/>
      </w:pPr>
      <w:bookmarkStart w:id="43" w:name="_Toc243933758"/>
      <w:r>
        <w:t>3.5 Advantages and Constraints</w:t>
      </w:r>
      <w:bookmarkEnd w:id="43"/>
    </w:p>
    <w:p w:rsidR="0027366A" w:rsidRDefault="001D153B">
      <w:pPr>
        <w:spacing w:after="60"/>
        <w:ind w:left="720" w:hanging="360"/>
      </w:pPr>
      <w:r>
        <w:rPr>
          <w:rFonts w:cs="Times New Roman"/>
        </w:rPr>
        <w:t xml:space="preserve">•  </w:t>
      </w:r>
      <w:r>
        <w:rPr>
          <w:rFonts w:cs="Times New Roman"/>
          <w:b/>
        </w:rPr>
        <w:t>Advantages.</w:t>
      </w:r>
      <w:r>
        <w:rPr>
          <w:rFonts w:cs="Times New Roman"/>
        </w:rPr>
        <w:t xml:space="preserve"> Zero licence cost; one-command start; fast respons</w:t>
      </w:r>
      <w:r>
        <w:rPr>
          <w:rFonts w:cs="Times New Roman"/>
        </w:rPr>
        <w:t xml:space="preserve">es (a diagnosis returns in well under a second); a documented API; modular code that can take a trained model by dropping two files into </w:t>
      </w:r>
      <w:r>
        <w:rPr>
          <w:rFonts w:ascii="Consolas" w:eastAsia="Consolas" w:hAnsi="Consolas" w:cs="Consolas"/>
          <w:sz w:val="21"/>
        </w:rPr>
        <w:t>agrivision/models/</w:t>
      </w:r>
      <w:r>
        <w:rPr>
          <w:rFonts w:cs="Times New Roman"/>
        </w:rPr>
        <w:t>; honest self-reporting in the interface.</w:t>
      </w:r>
    </w:p>
    <w:p w:rsidR="0027366A" w:rsidRDefault="001D153B">
      <w:pPr>
        <w:spacing w:after="60"/>
        <w:ind w:left="720" w:hanging="360"/>
      </w:pPr>
      <w:r>
        <w:rPr>
          <w:rFonts w:cs="Times New Roman"/>
        </w:rPr>
        <w:t xml:space="preserve">•  </w:t>
      </w:r>
      <w:r>
        <w:rPr>
          <w:rFonts w:cs="Times New Roman"/>
          <w:b/>
        </w:rPr>
        <w:t>Constraints.</w:t>
      </w:r>
      <w:r>
        <w:rPr>
          <w:rFonts w:cs="Times New Roman"/>
        </w:rPr>
        <w:t xml:space="preserve"> Small and noisy training data (2,342 photog</w:t>
      </w:r>
      <w:r>
        <w:rPr>
          <w:rFonts w:cs="Times New Roman"/>
        </w:rPr>
        <w:t>raphs, 2 to 180 per class); CPU-only hardware; the 38-class label set; no expert panel; no field trial; an interface language that covers only part of the text; one machine used for both development and measurement.</w:t>
      </w:r>
    </w:p>
    <w:p w:rsidR="0027366A" w:rsidRDefault="001D153B">
      <w:pPr>
        <w:pStyle w:val="Heading2"/>
      </w:pPr>
      <w:bookmarkStart w:id="44" w:name="_Toc243933759"/>
      <w:r>
        <w:t>3.6 Risk Analysis</w:t>
      </w:r>
      <w:bookmarkEnd w:id="44"/>
    </w:p>
    <w:p w:rsidR="0027366A" w:rsidRDefault="001D153B">
      <w:pPr>
        <w:pStyle w:val="Caption"/>
        <w:keepNext/>
        <w:spacing w:after="80"/>
      </w:pPr>
      <w:bookmarkStart w:id="45" w:name="_Toc243933910"/>
      <w:r>
        <w:rPr>
          <w:rFonts w:cs="Times New Roman"/>
        </w:rPr>
        <w:t xml:space="preserve">Table </w:t>
      </w:r>
      <w:r>
        <w:rPr>
          <w:rFonts w:cs="Times New Roman"/>
        </w:rPr>
        <w:fldChar w:fldCharType="begin"/>
      </w:r>
      <w:r>
        <w:rPr>
          <w:rFonts w:cs="Times New Roman"/>
        </w:rPr>
        <w:instrText xml:space="preserve"> SEQ Table \* AR</w:instrText>
      </w:r>
      <w:r>
        <w:rPr>
          <w:rFonts w:cs="Times New Roman"/>
        </w:rPr>
        <w:instrText xml:space="preserve">ABIC </w:instrText>
      </w:r>
      <w:r>
        <w:rPr>
          <w:rFonts w:cs="Times New Roman"/>
        </w:rPr>
        <w:fldChar w:fldCharType="separate"/>
      </w:r>
      <w:r>
        <w:rPr>
          <w:rFonts w:cs="Times New Roman"/>
          <w:noProof/>
        </w:rPr>
        <w:t>12</w:t>
      </w:r>
      <w:r>
        <w:rPr>
          <w:rFonts w:cs="Times New Roman"/>
        </w:rPr>
        <w:fldChar w:fldCharType="end"/>
      </w:r>
      <w:r>
        <w:rPr>
          <w:rFonts w:cs="Times New Roman"/>
        </w:rPr>
        <w:t>: Project risks and mitigation</w:t>
      </w:r>
      <w:bookmarkEnd w:id="45"/>
    </w:p>
    <w:tbl>
      <w:tblPr>
        <w:tblStyle w:val="TableGrid"/>
        <w:tblW w:w="0" w:type="auto"/>
        <w:jc w:val="center"/>
        <w:tblLook w:val="04A0" w:firstRow="1" w:lastRow="0" w:firstColumn="1" w:lastColumn="0" w:noHBand="0" w:noVBand="1"/>
      </w:tblPr>
      <w:tblGrid>
        <w:gridCol w:w="3241"/>
        <w:gridCol w:w="2260"/>
        <w:gridCol w:w="3957"/>
      </w:tblGrid>
      <w:tr w:rsidR="0027366A">
        <w:trPr>
          <w:cantSplit/>
          <w:tblHeader/>
          <w:jc w:val="center"/>
        </w:trPr>
        <w:tc>
          <w:tcPr>
            <w:tcW w:w="3312" w:type="dxa"/>
            <w:shd w:val="clear" w:color="auto" w:fill="1B2A41"/>
          </w:tcPr>
          <w:p w:rsidR="0027366A" w:rsidRDefault="001D153B">
            <w:pPr>
              <w:spacing w:after="40" w:line="240" w:lineRule="auto"/>
              <w:jc w:val="center"/>
            </w:pPr>
            <w:r>
              <w:rPr>
                <w:rFonts w:cs="Times New Roman"/>
                <w:b/>
                <w:color w:val="FFFFFF"/>
                <w:sz w:val="19"/>
              </w:rPr>
              <w:t>Risk</w:t>
            </w:r>
          </w:p>
        </w:tc>
        <w:tc>
          <w:tcPr>
            <w:tcW w:w="2304" w:type="dxa"/>
            <w:shd w:val="clear" w:color="auto" w:fill="1B2A41"/>
          </w:tcPr>
          <w:p w:rsidR="0027366A" w:rsidRDefault="001D153B">
            <w:pPr>
              <w:spacing w:after="40" w:line="240" w:lineRule="auto"/>
              <w:jc w:val="center"/>
            </w:pPr>
            <w:r>
              <w:rPr>
                <w:rFonts w:cs="Times New Roman"/>
                <w:b/>
                <w:color w:val="FFFFFF"/>
                <w:sz w:val="19"/>
              </w:rPr>
              <w:t>Effect</w:t>
            </w:r>
          </w:p>
        </w:tc>
        <w:tc>
          <w:tcPr>
            <w:tcW w:w="4032" w:type="dxa"/>
            <w:shd w:val="clear" w:color="auto" w:fill="1B2A41"/>
          </w:tcPr>
          <w:p w:rsidR="0027366A" w:rsidRDefault="001D153B">
            <w:pPr>
              <w:spacing w:after="40" w:line="240" w:lineRule="auto"/>
              <w:jc w:val="center"/>
            </w:pPr>
            <w:r>
              <w:rPr>
                <w:rFonts w:cs="Times New Roman"/>
                <w:b/>
                <w:color w:val="FFFFFF"/>
                <w:sz w:val="19"/>
              </w:rPr>
              <w:t>Mitigation and status</w:t>
            </w:r>
          </w:p>
        </w:tc>
      </w:tr>
      <w:tr w:rsidR="0027366A">
        <w:trPr>
          <w:cantSplit/>
          <w:jc w:val="center"/>
        </w:trPr>
        <w:tc>
          <w:tcPr>
            <w:tcW w:w="3312" w:type="dxa"/>
          </w:tcPr>
          <w:p w:rsidR="0027366A" w:rsidRDefault="001D153B">
            <w:pPr>
              <w:spacing w:after="40" w:line="240" w:lineRule="auto"/>
              <w:jc w:val="left"/>
            </w:pPr>
            <w:r>
              <w:rPr>
                <w:rFonts w:cs="Times New Roman"/>
                <w:sz w:val="19"/>
              </w:rPr>
              <w:t>Training data too small for a network trained from scratch</w:t>
            </w:r>
          </w:p>
        </w:tc>
        <w:tc>
          <w:tcPr>
            <w:tcW w:w="2304" w:type="dxa"/>
          </w:tcPr>
          <w:p w:rsidR="0027366A" w:rsidRDefault="001D153B">
            <w:pPr>
              <w:spacing w:after="40" w:line="240" w:lineRule="auto"/>
              <w:jc w:val="left"/>
            </w:pPr>
            <w:r>
              <w:rPr>
                <w:rFonts w:cs="Times New Roman"/>
                <w:sz w:val="19"/>
              </w:rPr>
              <w:t>Low accuracy</w:t>
            </w:r>
          </w:p>
        </w:tc>
        <w:tc>
          <w:tcPr>
            <w:tcW w:w="4032" w:type="dxa"/>
          </w:tcPr>
          <w:p w:rsidR="0027366A" w:rsidRDefault="001D153B">
            <w:pPr>
              <w:spacing w:after="40" w:line="240" w:lineRule="auto"/>
              <w:jc w:val="left"/>
            </w:pPr>
            <w:r>
              <w:rPr>
                <w:rFonts w:cs="Times New Roman"/>
                <w:sz w:val="19"/>
              </w:rPr>
              <w:t>Measured: 12%; transfer learning raises it to 50%; larger or own data is future work</w:t>
            </w:r>
          </w:p>
        </w:tc>
      </w:tr>
      <w:tr w:rsidR="0027366A">
        <w:trPr>
          <w:cantSplit/>
          <w:jc w:val="center"/>
        </w:trPr>
        <w:tc>
          <w:tcPr>
            <w:tcW w:w="3312" w:type="dxa"/>
          </w:tcPr>
          <w:p w:rsidR="0027366A" w:rsidRDefault="001D153B">
            <w:pPr>
              <w:spacing w:after="40" w:line="240" w:lineRule="auto"/>
              <w:jc w:val="left"/>
            </w:pPr>
            <w:r>
              <w:rPr>
                <w:rFonts w:cs="Times New Roman"/>
                <w:sz w:val="19"/>
              </w:rPr>
              <w:t xml:space="preserve">Field photographs </w:t>
            </w:r>
            <w:r>
              <w:rPr>
                <w:rFonts w:cs="Times New Roman"/>
                <w:sz w:val="19"/>
              </w:rPr>
              <w:t>differ from laboratory images</w:t>
            </w:r>
          </w:p>
        </w:tc>
        <w:tc>
          <w:tcPr>
            <w:tcW w:w="2304" w:type="dxa"/>
          </w:tcPr>
          <w:p w:rsidR="0027366A" w:rsidRDefault="001D153B">
            <w:pPr>
              <w:spacing w:after="40" w:line="240" w:lineRule="auto"/>
              <w:jc w:val="left"/>
            </w:pPr>
            <w:r>
              <w:rPr>
                <w:rFonts w:cs="Times New Roman"/>
                <w:sz w:val="19"/>
              </w:rPr>
              <w:t>Large drop against published scores</w:t>
            </w:r>
          </w:p>
        </w:tc>
        <w:tc>
          <w:tcPr>
            <w:tcW w:w="4032" w:type="dxa"/>
          </w:tcPr>
          <w:p w:rsidR="0027366A" w:rsidRDefault="001D153B">
            <w:pPr>
              <w:spacing w:after="40" w:line="240" w:lineRule="auto"/>
              <w:jc w:val="left"/>
            </w:pPr>
            <w:r>
              <w:rPr>
                <w:rFonts w:cs="Times New Roman"/>
                <w:sz w:val="19"/>
              </w:rPr>
              <w:t>Evaluated on PlantDoc, not PlantVillage</w:t>
            </w:r>
          </w:p>
        </w:tc>
      </w:tr>
      <w:tr w:rsidR="0027366A">
        <w:trPr>
          <w:cantSplit/>
          <w:jc w:val="center"/>
        </w:trPr>
        <w:tc>
          <w:tcPr>
            <w:tcW w:w="3312" w:type="dxa"/>
          </w:tcPr>
          <w:p w:rsidR="0027366A" w:rsidRDefault="001D153B">
            <w:pPr>
              <w:spacing w:after="40" w:line="240" w:lineRule="auto"/>
              <w:jc w:val="left"/>
            </w:pPr>
            <w:r>
              <w:rPr>
                <w:rFonts w:cs="Times New Roman"/>
                <w:sz w:val="19"/>
              </w:rPr>
              <w:t>Wrong diagnosis shown with high confidence</w:t>
            </w:r>
          </w:p>
        </w:tc>
        <w:tc>
          <w:tcPr>
            <w:tcW w:w="2304" w:type="dxa"/>
          </w:tcPr>
          <w:p w:rsidR="0027366A" w:rsidRDefault="001D153B">
            <w:pPr>
              <w:spacing w:after="40" w:line="240" w:lineRule="auto"/>
              <w:jc w:val="left"/>
            </w:pPr>
            <w:r>
              <w:rPr>
                <w:rFonts w:cs="Times New Roman"/>
                <w:sz w:val="19"/>
              </w:rPr>
              <w:t>Wasted or wrong spray</w:t>
            </w:r>
          </w:p>
        </w:tc>
        <w:tc>
          <w:tcPr>
            <w:tcW w:w="4032" w:type="dxa"/>
          </w:tcPr>
          <w:p w:rsidR="0027366A" w:rsidRDefault="001D153B">
            <w:pPr>
              <w:spacing w:after="40" w:line="240" w:lineRule="auto"/>
              <w:jc w:val="left"/>
            </w:pPr>
            <w:r>
              <w:rPr>
                <w:rFonts w:cs="Times New Roman"/>
                <w:sz w:val="19"/>
              </w:rPr>
              <w:t>Engine notice on every result; recommendation to confirm with an officer; fix of the</w:t>
            </w:r>
            <w:r>
              <w:rPr>
                <w:rFonts w:cs="Times New Roman"/>
                <w:sz w:val="19"/>
              </w:rPr>
              <w:t xml:space="preserve"> saturating score is future work</w:t>
            </w:r>
          </w:p>
        </w:tc>
      </w:tr>
      <w:tr w:rsidR="0027366A">
        <w:trPr>
          <w:cantSplit/>
          <w:jc w:val="center"/>
        </w:trPr>
        <w:tc>
          <w:tcPr>
            <w:tcW w:w="3312" w:type="dxa"/>
          </w:tcPr>
          <w:p w:rsidR="0027366A" w:rsidRDefault="001D153B">
            <w:pPr>
              <w:spacing w:after="40" w:line="240" w:lineRule="auto"/>
              <w:jc w:val="left"/>
            </w:pPr>
            <w:r>
              <w:rPr>
                <w:rFonts w:cs="Times New Roman"/>
                <w:sz w:val="19"/>
              </w:rPr>
              <w:t>Advice not validated by an agronomist</w:t>
            </w:r>
          </w:p>
        </w:tc>
        <w:tc>
          <w:tcPr>
            <w:tcW w:w="2304" w:type="dxa"/>
          </w:tcPr>
          <w:p w:rsidR="0027366A" w:rsidRDefault="001D153B">
            <w:pPr>
              <w:spacing w:after="40" w:line="240" w:lineRule="auto"/>
              <w:jc w:val="left"/>
            </w:pPr>
            <w:r>
              <w:rPr>
                <w:rFonts w:cs="Times New Roman"/>
                <w:sz w:val="19"/>
              </w:rPr>
              <w:t>Unsafe dosage or product</w:t>
            </w:r>
          </w:p>
        </w:tc>
        <w:tc>
          <w:tcPr>
            <w:tcW w:w="4032" w:type="dxa"/>
          </w:tcPr>
          <w:p w:rsidR="0027366A" w:rsidRDefault="001D153B">
            <w:pPr>
              <w:spacing w:after="40" w:line="240" w:lineRule="auto"/>
              <w:jc w:val="left"/>
            </w:pPr>
            <w:r>
              <w:rPr>
                <w:rFonts w:cs="Times New Roman"/>
                <w:sz w:val="19"/>
              </w:rPr>
              <w:t>Disclaimer in the interface; expert review listed as the first future task</w:t>
            </w:r>
          </w:p>
        </w:tc>
      </w:tr>
      <w:tr w:rsidR="0027366A">
        <w:trPr>
          <w:cantSplit/>
          <w:jc w:val="center"/>
        </w:trPr>
        <w:tc>
          <w:tcPr>
            <w:tcW w:w="3312" w:type="dxa"/>
          </w:tcPr>
          <w:p w:rsidR="0027366A" w:rsidRDefault="001D153B">
            <w:pPr>
              <w:spacing w:after="40" w:line="240" w:lineRule="auto"/>
              <w:jc w:val="left"/>
            </w:pPr>
            <w:r>
              <w:rPr>
                <w:rFonts w:cs="Times New Roman"/>
                <w:sz w:val="19"/>
              </w:rPr>
              <w:lastRenderedPageBreak/>
              <w:t>Public default signing secret</w:t>
            </w:r>
          </w:p>
        </w:tc>
        <w:tc>
          <w:tcPr>
            <w:tcW w:w="2304" w:type="dxa"/>
          </w:tcPr>
          <w:p w:rsidR="0027366A" w:rsidRDefault="001D153B">
            <w:pPr>
              <w:spacing w:after="40" w:line="240" w:lineRule="auto"/>
              <w:jc w:val="left"/>
            </w:pPr>
            <w:r>
              <w:rPr>
                <w:rFonts w:cs="Times New Roman"/>
                <w:sz w:val="19"/>
              </w:rPr>
              <w:t>Forged sessions on a shared server</w:t>
            </w:r>
          </w:p>
        </w:tc>
        <w:tc>
          <w:tcPr>
            <w:tcW w:w="4032" w:type="dxa"/>
          </w:tcPr>
          <w:p w:rsidR="0027366A" w:rsidRDefault="001D153B">
            <w:pPr>
              <w:spacing w:after="40" w:line="240" w:lineRule="auto"/>
              <w:jc w:val="left"/>
            </w:pPr>
            <w:r>
              <w:rPr>
                <w:rFonts w:cs="Times New Roman"/>
                <w:sz w:val="19"/>
              </w:rPr>
              <w:t xml:space="preserve">Set </w:t>
            </w:r>
            <w:r>
              <w:rPr>
                <w:rFonts w:ascii="Consolas" w:eastAsia="Consolas" w:hAnsi="Consolas" w:cs="Consolas"/>
                <w:sz w:val="16"/>
              </w:rPr>
              <w:t>AGRIVISION_SECRET</w:t>
            </w:r>
            <w:r>
              <w:rPr>
                <w:rFonts w:cs="Times New Roman"/>
                <w:sz w:val="19"/>
              </w:rPr>
              <w:t>; recorded as defect D3</w:t>
            </w:r>
          </w:p>
        </w:tc>
      </w:tr>
      <w:tr w:rsidR="0027366A">
        <w:trPr>
          <w:cantSplit/>
          <w:jc w:val="center"/>
        </w:trPr>
        <w:tc>
          <w:tcPr>
            <w:tcW w:w="3312" w:type="dxa"/>
          </w:tcPr>
          <w:p w:rsidR="0027366A" w:rsidRDefault="001D153B">
            <w:pPr>
              <w:spacing w:after="40" w:line="240" w:lineRule="auto"/>
              <w:jc w:val="left"/>
            </w:pPr>
            <w:r>
              <w:rPr>
                <w:rFonts w:cs="Times New Roman"/>
                <w:sz w:val="19"/>
              </w:rPr>
              <w:t>Shared CPU with other jobs during training</w:t>
            </w:r>
          </w:p>
        </w:tc>
        <w:tc>
          <w:tcPr>
            <w:tcW w:w="2304" w:type="dxa"/>
          </w:tcPr>
          <w:p w:rsidR="0027366A" w:rsidRDefault="001D153B">
            <w:pPr>
              <w:spacing w:after="40" w:line="240" w:lineRule="auto"/>
              <w:jc w:val="left"/>
            </w:pPr>
            <w:r>
              <w:rPr>
                <w:rFonts w:cs="Times New Roman"/>
                <w:sz w:val="19"/>
              </w:rPr>
              <w:t>Longer and noisier timing figures</w:t>
            </w:r>
          </w:p>
        </w:tc>
        <w:tc>
          <w:tcPr>
            <w:tcW w:w="4032" w:type="dxa"/>
          </w:tcPr>
          <w:p w:rsidR="0027366A" w:rsidRDefault="001D153B">
            <w:pPr>
              <w:spacing w:after="40" w:line="240" w:lineRule="auto"/>
              <w:jc w:val="left"/>
            </w:pPr>
            <w:r>
              <w:rPr>
                <w:rFonts w:cs="Times New Roman"/>
                <w:sz w:val="19"/>
              </w:rPr>
              <w:t>Accuracy figures were stable across seeds; timings are indicative</w:t>
            </w:r>
          </w:p>
        </w:tc>
      </w:tr>
    </w:tbl>
    <w:p w:rsidR="0027366A" w:rsidRDefault="0027366A">
      <w:pPr>
        <w:spacing w:line="192" w:lineRule="auto"/>
      </w:pPr>
    </w:p>
    <w:p w:rsidR="0027366A" w:rsidRDefault="001D153B">
      <w:pPr>
        <w:pStyle w:val="Heading2"/>
      </w:pPr>
      <w:bookmarkStart w:id="46" w:name="_Toc243933760"/>
      <w:r>
        <w:t>3.7 Legal and Ethical Considerations</w:t>
      </w:r>
      <w:bookmarkEnd w:id="46"/>
    </w:p>
    <w:p w:rsidR="0027366A" w:rsidRDefault="001D153B">
      <w:r>
        <w:rPr>
          <w:rFonts w:cs="Times New Roman"/>
        </w:rPr>
        <w:t>PlantDoc is released under CC-BY</w:t>
      </w:r>
      <w:r>
        <w:rPr>
          <w:rFonts w:cs="Times New Roman"/>
        </w:rPr>
        <w:t>-4.0 and is credited. Photographs uploaded by users are personal data of the farmer's holding and are stored until deleted; the interface allows deletion of each scan and its image file. No data leave the machine on which the application runs. The advice t</w:t>
      </w:r>
      <w:r>
        <w:rPr>
          <w:rFonts w:cs="Times New Roman"/>
        </w:rPr>
        <w:t>ext names chemical products and doses, so a responsible deployment needs expert review and local regulation checks before use; the application does not claim to replace an expert.</w:t>
      </w:r>
    </w:p>
    <w:p w:rsidR="0027366A" w:rsidRDefault="001D153B">
      <w:pPr>
        <w:pStyle w:val="Heading1"/>
        <w:pageBreakBefore/>
      </w:pPr>
      <w:bookmarkStart w:id="47" w:name="_Toc243933761"/>
      <w:r>
        <w:lastRenderedPageBreak/>
        <w:t>CHAPTER 4: SYSTEM REQUIREMENTS AND ANALYSIS</w:t>
      </w:r>
      <w:bookmarkEnd w:id="47"/>
    </w:p>
    <w:p w:rsidR="0027366A" w:rsidRDefault="001D153B">
      <w:pPr>
        <w:pStyle w:val="Heading2"/>
      </w:pPr>
      <w:bookmarkStart w:id="48" w:name="_Toc243933762"/>
      <w:r>
        <w:t>4.1 Existing System and Its Limi</w:t>
      </w:r>
      <w:r>
        <w:t>tations</w:t>
      </w:r>
      <w:bookmarkEnd w:id="48"/>
    </w:p>
    <w:p w:rsidR="0027366A" w:rsidRDefault="001D153B">
      <w:r>
        <w:rPr>
          <w:rFonts w:cs="Times New Roman"/>
        </w:rPr>
        <w:t>Farmers today identify disease in one of four ways: their own experience, advice from a neighbour or a seed-shop owner, a visit by an agricultural officer, or a laboratory test. The literature adds machine-learning tools [6, 7, 2] and a mobile dete</w:t>
      </w:r>
      <w:r>
        <w:rPr>
          <w:rFonts w:cs="Times New Roman"/>
        </w:rPr>
        <w:t>ctor built on PlantDoc [4].</w:t>
      </w:r>
    </w:p>
    <w:p w:rsidR="0027366A" w:rsidRDefault="001D153B">
      <w:pPr>
        <w:pStyle w:val="Caption"/>
        <w:keepNext/>
        <w:spacing w:after="80"/>
      </w:pPr>
      <w:bookmarkStart w:id="49" w:name="_Toc2439339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Existing approaches and their limits</w:t>
      </w:r>
      <w:bookmarkEnd w:id="49"/>
    </w:p>
    <w:tbl>
      <w:tblPr>
        <w:tblStyle w:val="TableGrid"/>
        <w:tblW w:w="0" w:type="auto"/>
        <w:jc w:val="center"/>
        <w:tblLook w:val="04A0" w:firstRow="1" w:lastRow="0" w:firstColumn="1" w:lastColumn="0" w:noHBand="0" w:noVBand="1"/>
      </w:tblPr>
      <w:tblGrid>
        <w:gridCol w:w="2826"/>
        <w:gridCol w:w="2410"/>
        <w:gridCol w:w="4222"/>
      </w:tblGrid>
      <w:tr w:rsidR="0027366A">
        <w:trPr>
          <w:cantSplit/>
          <w:tblHeader/>
          <w:jc w:val="center"/>
        </w:trPr>
        <w:tc>
          <w:tcPr>
            <w:tcW w:w="2880" w:type="dxa"/>
            <w:shd w:val="clear" w:color="auto" w:fill="1B2A41"/>
          </w:tcPr>
          <w:p w:rsidR="0027366A" w:rsidRDefault="001D153B">
            <w:pPr>
              <w:spacing w:after="40" w:line="240" w:lineRule="auto"/>
              <w:jc w:val="center"/>
            </w:pPr>
            <w:r>
              <w:rPr>
                <w:rFonts w:cs="Times New Roman"/>
                <w:b/>
                <w:color w:val="FFFFFF"/>
                <w:sz w:val="19"/>
              </w:rPr>
              <w:t>Approach</w:t>
            </w:r>
          </w:p>
        </w:tc>
        <w:tc>
          <w:tcPr>
            <w:tcW w:w="2448" w:type="dxa"/>
            <w:shd w:val="clear" w:color="auto" w:fill="1B2A41"/>
          </w:tcPr>
          <w:p w:rsidR="0027366A" w:rsidRDefault="001D153B">
            <w:pPr>
              <w:spacing w:after="40" w:line="240" w:lineRule="auto"/>
              <w:jc w:val="center"/>
            </w:pPr>
            <w:r>
              <w:rPr>
                <w:rFonts w:cs="Times New Roman"/>
                <w:b/>
                <w:color w:val="FFFFFF"/>
                <w:sz w:val="19"/>
              </w:rPr>
              <w:t>Strength</w:t>
            </w:r>
          </w:p>
        </w:tc>
        <w:tc>
          <w:tcPr>
            <w:tcW w:w="4320" w:type="dxa"/>
            <w:shd w:val="clear" w:color="auto" w:fill="1B2A41"/>
          </w:tcPr>
          <w:p w:rsidR="0027366A" w:rsidRDefault="001D153B">
            <w:pPr>
              <w:spacing w:after="40" w:line="240" w:lineRule="auto"/>
              <w:jc w:val="center"/>
            </w:pPr>
            <w:r>
              <w:rPr>
                <w:rFonts w:cs="Times New Roman"/>
                <w:b/>
                <w:color w:val="FFFFFF"/>
                <w:sz w:val="19"/>
              </w:rPr>
              <w:t>Limitation for a smallholder</w:t>
            </w:r>
          </w:p>
        </w:tc>
      </w:tr>
      <w:tr w:rsidR="0027366A">
        <w:trPr>
          <w:cantSplit/>
          <w:jc w:val="center"/>
        </w:trPr>
        <w:tc>
          <w:tcPr>
            <w:tcW w:w="2880" w:type="dxa"/>
          </w:tcPr>
          <w:p w:rsidR="0027366A" w:rsidRDefault="001D153B">
            <w:pPr>
              <w:spacing w:after="40" w:line="240" w:lineRule="auto"/>
              <w:jc w:val="left"/>
            </w:pPr>
            <w:r>
              <w:rPr>
                <w:rFonts w:cs="Times New Roman"/>
                <w:sz w:val="19"/>
              </w:rPr>
              <w:t>Own experience, neighbours</w:t>
            </w:r>
          </w:p>
        </w:tc>
        <w:tc>
          <w:tcPr>
            <w:tcW w:w="2448" w:type="dxa"/>
          </w:tcPr>
          <w:p w:rsidR="0027366A" w:rsidRDefault="001D153B">
            <w:pPr>
              <w:spacing w:after="40" w:line="240" w:lineRule="auto"/>
              <w:jc w:val="left"/>
            </w:pPr>
            <w:r>
              <w:rPr>
                <w:rFonts w:cs="Times New Roman"/>
                <w:sz w:val="19"/>
              </w:rPr>
              <w:t>Immediate, free</w:t>
            </w:r>
          </w:p>
        </w:tc>
        <w:tc>
          <w:tcPr>
            <w:tcW w:w="4320" w:type="dxa"/>
          </w:tcPr>
          <w:p w:rsidR="0027366A" w:rsidRDefault="001D153B">
            <w:pPr>
              <w:spacing w:after="40" w:line="240" w:lineRule="auto"/>
              <w:jc w:val="left"/>
            </w:pPr>
            <w:r>
              <w:rPr>
                <w:rFonts w:cs="Times New Roman"/>
                <w:sz w:val="19"/>
              </w:rPr>
              <w:t>Fails on a new disease; no record; advice may be wrong or outdated</w:t>
            </w:r>
          </w:p>
        </w:tc>
      </w:tr>
      <w:tr w:rsidR="0027366A">
        <w:trPr>
          <w:cantSplit/>
          <w:jc w:val="center"/>
        </w:trPr>
        <w:tc>
          <w:tcPr>
            <w:tcW w:w="2880" w:type="dxa"/>
          </w:tcPr>
          <w:p w:rsidR="0027366A" w:rsidRDefault="001D153B">
            <w:pPr>
              <w:spacing w:after="40" w:line="240" w:lineRule="auto"/>
              <w:jc w:val="left"/>
            </w:pPr>
            <w:r>
              <w:rPr>
                <w:rFonts w:cs="Times New Roman"/>
                <w:sz w:val="19"/>
              </w:rPr>
              <w:t>Agricultural officer or expert</w:t>
            </w:r>
          </w:p>
        </w:tc>
        <w:tc>
          <w:tcPr>
            <w:tcW w:w="2448" w:type="dxa"/>
          </w:tcPr>
          <w:p w:rsidR="0027366A" w:rsidRDefault="001D153B">
            <w:pPr>
              <w:spacing w:after="40" w:line="240" w:lineRule="auto"/>
              <w:jc w:val="left"/>
            </w:pPr>
            <w:r>
              <w:rPr>
                <w:rFonts w:cs="Times New Roman"/>
                <w:sz w:val="19"/>
              </w:rPr>
              <w:t>Authoritative</w:t>
            </w:r>
          </w:p>
        </w:tc>
        <w:tc>
          <w:tcPr>
            <w:tcW w:w="4320" w:type="dxa"/>
          </w:tcPr>
          <w:p w:rsidR="0027366A" w:rsidRDefault="001D153B">
            <w:pPr>
              <w:spacing w:after="40" w:line="240" w:lineRule="auto"/>
              <w:jc w:val="left"/>
            </w:pPr>
            <w:r>
              <w:rPr>
                <w:rFonts w:cs="Times New Roman"/>
                <w:sz w:val="19"/>
              </w:rPr>
              <w:t>Few experts, long distances, delay while the disease spreads</w:t>
            </w:r>
          </w:p>
        </w:tc>
      </w:tr>
      <w:tr w:rsidR="0027366A">
        <w:trPr>
          <w:cantSplit/>
          <w:jc w:val="center"/>
        </w:trPr>
        <w:tc>
          <w:tcPr>
            <w:tcW w:w="2880" w:type="dxa"/>
          </w:tcPr>
          <w:p w:rsidR="0027366A" w:rsidRDefault="001D153B">
            <w:pPr>
              <w:spacing w:after="40" w:line="240" w:lineRule="auto"/>
              <w:jc w:val="left"/>
            </w:pPr>
            <w:r>
              <w:rPr>
                <w:rFonts w:cs="Times New Roman"/>
                <w:sz w:val="19"/>
              </w:rPr>
              <w:t>Laboratory diagnosis</w:t>
            </w:r>
          </w:p>
        </w:tc>
        <w:tc>
          <w:tcPr>
            <w:tcW w:w="2448" w:type="dxa"/>
          </w:tcPr>
          <w:p w:rsidR="0027366A" w:rsidRDefault="001D153B">
            <w:pPr>
              <w:spacing w:after="40" w:line="240" w:lineRule="auto"/>
              <w:jc w:val="left"/>
            </w:pPr>
            <w:r>
              <w:rPr>
                <w:rFonts w:cs="Times New Roman"/>
                <w:sz w:val="19"/>
              </w:rPr>
              <w:t>Accurate</w:t>
            </w:r>
          </w:p>
        </w:tc>
        <w:tc>
          <w:tcPr>
            <w:tcW w:w="4320" w:type="dxa"/>
          </w:tcPr>
          <w:p w:rsidR="0027366A" w:rsidRDefault="001D153B">
            <w:pPr>
              <w:spacing w:after="40" w:line="240" w:lineRule="auto"/>
              <w:jc w:val="left"/>
            </w:pPr>
            <w:r>
              <w:rPr>
                <w:rFonts w:cs="Times New Roman"/>
                <w:sz w:val="19"/>
              </w:rPr>
              <w:t>Slow, costly, needs sample transport</w:t>
            </w:r>
          </w:p>
        </w:tc>
      </w:tr>
      <w:tr w:rsidR="0027366A">
        <w:trPr>
          <w:cantSplit/>
          <w:jc w:val="center"/>
        </w:trPr>
        <w:tc>
          <w:tcPr>
            <w:tcW w:w="2880" w:type="dxa"/>
          </w:tcPr>
          <w:p w:rsidR="0027366A" w:rsidRDefault="001D153B">
            <w:pPr>
              <w:spacing w:after="40" w:line="240" w:lineRule="auto"/>
              <w:jc w:val="left"/>
            </w:pPr>
            <w:r>
              <w:rPr>
                <w:rFonts w:cs="Times New Roman"/>
                <w:sz w:val="19"/>
              </w:rPr>
              <w:t>Published CNN classifiers [2, 3]</w:t>
            </w:r>
          </w:p>
        </w:tc>
        <w:tc>
          <w:tcPr>
            <w:tcW w:w="2448" w:type="dxa"/>
          </w:tcPr>
          <w:p w:rsidR="0027366A" w:rsidRDefault="001D153B">
            <w:pPr>
              <w:spacing w:after="40" w:line="240" w:lineRule="auto"/>
              <w:jc w:val="left"/>
            </w:pPr>
            <w:r>
              <w:rPr>
                <w:rFonts w:cs="Times New Roman"/>
                <w:sz w:val="19"/>
              </w:rPr>
              <w:t>99 % on curated data</w:t>
            </w:r>
          </w:p>
        </w:tc>
        <w:tc>
          <w:tcPr>
            <w:tcW w:w="4320" w:type="dxa"/>
          </w:tcPr>
          <w:p w:rsidR="0027366A" w:rsidRDefault="001D153B">
            <w:pPr>
              <w:spacing w:after="40" w:line="240" w:lineRule="auto"/>
              <w:jc w:val="left"/>
            </w:pPr>
            <w:r>
              <w:rPr>
                <w:rFonts w:cs="Times New Roman"/>
                <w:sz w:val="19"/>
              </w:rPr>
              <w:t xml:space="preserve">Evaluated on laboratory </w:t>
            </w:r>
            <w:r>
              <w:rPr>
                <w:rFonts w:cs="Times New Roman"/>
                <w:sz w:val="19"/>
              </w:rPr>
              <w:t>images; stop at a class label; no advice, no language support</w:t>
            </w:r>
          </w:p>
        </w:tc>
      </w:tr>
      <w:tr w:rsidR="0027366A">
        <w:trPr>
          <w:cantSplit/>
          <w:jc w:val="center"/>
        </w:trPr>
        <w:tc>
          <w:tcPr>
            <w:tcW w:w="2880" w:type="dxa"/>
          </w:tcPr>
          <w:p w:rsidR="0027366A" w:rsidRDefault="001D153B">
            <w:pPr>
              <w:spacing w:after="40" w:line="240" w:lineRule="auto"/>
              <w:jc w:val="left"/>
            </w:pPr>
            <w:r>
              <w:rPr>
                <w:rFonts w:cs="Times New Roman"/>
                <w:sz w:val="19"/>
              </w:rPr>
              <w:t>Generic agricultural apps</w:t>
            </w:r>
          </w:p>
        </w:tc>
        <w:tc>
          <w:tcPr>
            <w:tcW w:w="2448" w:type="dxa"/>
          </w:tcPr>
          <w:p w:rsidR="0027366A" w:rsidRDefault="001D153B">
            <w:pPr>
              <w:spacing w:after="40" w:line="240" w:lineRule="auto"/>
              <w:jc w:val="left"/>
            </w:pPr>
            <w:r>
              <w:rPr>
                <w:rFonts w:cs="Times New Roman"/>
                <w:sz w:val="19"/>
              </w:rPr>
              <w:t>Broad content</w:t>
            </w:r>
          </w:p>
        </w:tc>
        <w:tc>
          <w:tcPr>
            <w:tcW w:w="4320" w:type="dxa"/>
          </w:tcPr>
          <w:p w:rsidR="0027366A" w:rsidRDefault="001D153B">
            <w:pPr>
              <w:spacing w:after="40" w:line="240" w:lineRule="auto"/>
              <w:jc w:val="left"/>
            </w:pPr>
            <w:r>
              <w:rPr>
                <w:rFonts w:cs="Times New Roman"/>
                <w:sz w:val="19"/>
              </w:rPr>
              <w:t>Fragmented, often English only, not tied to the photograph (batch abstract)</w:t>
            </w:r>
          </w:p>
        </w:tc>
      </w:tr>
    </w:tbl>
    <w:p w:rsidR="0027366A" w:rsidRDefault="0027366A">
      <w:pPr>
        <w:spacing w:line="192" w:lineRule="auto"/>
      </w:pPr>
    </w:p>
    <w:p w:rsidR="0027366A" w:rsidRDefault="001D153B">
      <w:pPr>
        <w:pStyle w:val="Heading2"/>
      </w:pPr>
      <w:bookmarkStart w:id="50" w:name="_Toc243933763"/>
      <w:r>
        <w:t>4.2 Proposed System and Its Advantages</w:t>
      </w:r>
      <w:bookmarkEnd w:id="50"/>
    </w:p>
    <w:p w:rsidR="0027366A" w:rsidRDefault="001D153B">
      <w:r>
        <w:rPr>
          <w:rFonts w:cs="Times New Roman"/>
        </w:rPr>
        <w:t>AgriVision is a web application in w</w:t>
      </w:r>
      <w:r>
        <w:rPr>
          <w:rFonts w:cs="Times New Roman"/>
        </w:rPr>
        <w:t>hich a signed-in farmer uploads a leaf photograph and the crop, and receives a diagnosis with severity, the top three candidates, treatments (chemical, organic, cultural) with cost text, and prevention advice; the scan is saved in a history that can be fil</w:t>
      </w:r>
      <w:r>
        <w:rPr>
          <w:rFonts w:cs="Times New Roman"/>
        </w:rPr>
        <w:t xml:space="preserve">tered, exported and analysed. The interface can be switched between English, Hindi and Marathi. The diagnosis engine is a module with one function, </w:t>
      </w:r>
      <w:r>
        <w:rPr>
          <w:rFonts w:ascii="Consolas" w:eastAsia="Consolas" w:hAnsi="Consolas" w:cs="Consolas"/>
          <w:sz w:val="21"/>
        </w:rPr>
        <w:t>predict(image_bytes, crop)</w:t>
      </w:r>
      <w:r>
        <w:rPr>
          <w:rFonts w:cs="Times New Roman"/>
        </w:rPr>
        <w:t>, behind which either the built-in heuristic or a trained network can sit.</w:t>
      </w:r>
    </w:p>
    <w:p w:rsidR="0027366A" w:rsidRDefault="001D153B">
      <w:pPr>
        <w:spacing w:after="60"/>
        <w:ind w:left="720" w:hanging="360"/>
      </w:pPr>
      <w:r>
        <w:rPr>
          <w:rFonts w:cs="Times New Roman"/>
        </w:rPr>
        <w:t xml:space="preserve">•  One </w:t>
      </w:r>
      <w:r>
        <w:rPr>
          <w:rFonts w:cs="Times New Roman"/>
        </w:rPr>
        <w:t>place for the photograph, the diagnosis, the advice and the record of what was found, instead of four separate steps.</w:t>
      </w:r>
    </w:p>
    <w:p w:rsidR="0027366A" w:rsidRDefault="001D153B">
      <w:pPr>
        <w:spacing w:after="60"/>
        <w:ind w:left="720" w:hanging="360"/>
      </w:pPr>
      <w:r>
        <w:rPr>
          <w:rFonts w:cs="Times New Roman"/>
        </w:rPr>
        <w:t>•  The advice is attached to each class in a knowledge base that can be reviewed and edited by an expert without touching the image code.</w:t>
      </w:r>
    </w:p>
    <w:p w:rsidR="0027366A" w:rsidRDefault="001D153B">
      <w:pPr>
        <w:spacing w:after="60"/>
        <w:ind w:left="720" w:hanging="360"/>
      </w:pPr>
      <w:r>
        <w:rPr>
          <w:rFonts w:cs="Times New Roman"/>
        </w:rPr>
        <w:t>•  A modest computer is enough; there is no cloud dependency.</w:t>
      </w:r>
    </w:p>
    <w:p w:rsidR="0027366A" w:rsidRDefault="001D153B">
      <w:pPr>
        <w:spacing w:after="60"/>
        <w:ind w:left="720" w:hanging="360"/>
      </w:pPr>
      <w:r>
        <w:rPr>
          <w:rFonts w:cs="Times New Roman"/>
        </w:rPr>
        <w:t>•  A documented REST API (</w:t>
      </w:r>
      <w:r>
        <w:rPr>
          <w:rFonts w:ascii="Consolas" w:eastAsia="Consolas" w:hAnsi="Consolas" w:cs="Consolas"/>
          <w:sz w:val="21"/>
        </w:rPr>
        <w:t>/docs</w:t>
      </w:r>
      <w:r>
        <w:rPr>
          <w:rFonts w:cs="Times New Roman"/>
        </w:rPr>
        <w:t>) lets other tools, such as a phone application, use the same service.</w:t>
      </w:r>
    </w:p>
    <w:p w:rsidR="0027366A" w:rsidRDefault="001D153B">
      <w:pPr>
        <w:spacing w:after="60"/>
        <w:ind w:left="720" w:hanging="360"/>
      </w:pPr>
      <w:r>
        <w:rPr>
          <w:rFonts w:cs="Times New Roman"/>
        </w:rPr>
        <w:t>•  The system reports its own engine and warns about its limits on every result.</w:t>
      </w:r>
    </w:p>
    <w:p w:rsidR="0027366A" w:rsidRDefault="001D153B">
      <w:pPr>
        <w:pStyle w:val="Heading2"/>
      </w:pPr>
      <w:bookmarkStart w:id="51" w:name="_Toc243933764"/>
      <w:r>
        <w:lastRenderedPageBreak/>
        <w:t xml:space="preserve">4.3 </w:t>
      </w:r>
      <w:r>
        <w:t>Functional Requirements</w:t>
      </w:r>
      <w:bookmarkEnd w:id="51"/>
    </w:p>
    <w:p w:rsidR="0027366A" w:rsidRDefault="001D153B">
      <w:r>
        <w:rPr>
          <w:rFonts w:cs="Times New Roman"/>
        </w:rPr>
        <w:t>The functional requirements are taken from the batch abstract and the product requirements document and are listed with the status they reached. "Partly" means the item exists but does not meet its intention.</w:t>
      </w:r>
    </w:p>
    <w:p w:rsidR="0027366A" w:rsidRDefault="001D153B">
      <w:pPr>
        <w:pStyle w:val="Caption"/>
        <w:keepNext/>
        <w:spacing w:after="80"/>
      </w:pPr>
      <w:bookmarkStart w:id="52" w:name="_Toc243933912"/>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14</w:t>
      </w:r>
      <w:r>
        <w:rPr>
          <w:rFonts w:cs="Times New Roman"/>
        </w:rPr>
        <w:fldChar w:fldCharType="end"/>
      </w:r>
      <w:r>
        <w:rPr>
          <w:rFonts w:cs="Times New Roman"/>
        </w:rPr>
        <w:t>: Functional requirements and implementation status</w:t>
      </w:r>
      <w:bookmarkEnd w:id="52"/>
    </w:p>
    <w:tbl>
      <w:tblPr>
        <w:tblStyle w:val="TableGrid"/>
        <w:tblW w:w="0" w:type="auto"/>
        <w:jc w:val="center"/>
        <w:tblLook w:val="04A0" w:firstRow="1" w:lastRow="0" w:firstColumn="1" w:lastColumn="0" w:noHBand="0" w:noVBand="1"/>
      </w:tblPr>
      <w:tblGrid>
        <w:gridCol w:w="716"/>
        <w:gridCol w:w="4493"/>
        <w:gridCol w:w="1430"/>
        <w:gridCol w:w="2819"/>
      </w:tblGrid>
      <w:tr w:rsidR="0027366A">
        <w:trPr>
          <w:cantSplit/>
          <w:tblHeader/>
          <w:jc w:val="center"/>
        </w:trPr>
        <w:tc>
          <w:tcPr>
            <w:tcW w:w="720" w:type="dxa"/>
            <w:shd w:val="clear" w:color="auto" w:fill="1B2A41"/>
          </w:tcPr>
          <w:p w:rsidR="0027366A" w:rsidRDefault="001D153B">
            <w:pPr>
              <w:spacing w:after="40" w:line="240" w:lineRule="auto"/>
              <w:jc w:val="center"/>
            </w:pPr>
            <w:r>
              <w:rPr>
                <w:rFonts w:cs="Times New Roman"/>
                <w:b/>
                <w:color w:val="FFFFFF"/>
                <w:sz w:val="18"/>
              </w:rPr>
              <w:t>ID</w:t>
            </w:r>
          </w:p>
        </w:tc>
        <w:tc>
          <w:tcPr>
            <w:tcW w:w="4608" w:type="dxa"/>
            <w:shd w:val="clear" w:color="auto" w:fill="1B2A41"/>
          </w:tcPr>
          <w:p w:rsidR="0027366A" w:rsidRDefault="001D153B">
            <w:pPr>
              <w:spacing w:after="40" w:line="240" w:lineRule="auto"/>
              <w:jc w:val="center"/>
            </w:pPr>
            <w:r>
              <w:rPr>
                <w:rFonts w:cs="Times New Roman"/>
                <w:b/>
                <w:color w:val="FFFFFF"/>
                <w:sz w:val="18"/>
              </w:rPr>
              <w:t>Requirement</w:t>
            </w:r>
          </w:p>
        </w:tc>
        <w:tc>
          <w:tcPr>
            <w:tcW w:w="1440" w:type="dxa"/>
            <w:shd w:val="clear" w:color="auto" w:fill="1B2A41"/>
          </w:tcPr>
          <w:p w:rsidR="0027366A" w:rsidRDefault="001D153B">
            <w:pPr>
              <w:spacing w:after="40" w:line="240" w:lineRule="auto"/>
              <w:jc w:val="center"/>
            </w:pPr>
            <w:r>
              <w:rPr>
                <w:rFonts w:cs="Times New Roman"/>
                <w:b/>
                <w:color w:val="FFFFFF"/>
                <w:sz w:val="18"/>
              </w:rPr>
              <w:t>Status</w:t>
            </w:r>
          </w:p>
        </w:tc>
        <w:tc>
          <w:tcPr>
            <w:tcW w:w="2880" w:type="dxa"/>
            <w:shd w:val="clear" w:color="auto" w:fill="1B2A41"/>
          </w:tcPr>
          <w:p w:rsidR="0027366A" w:rsidRDefault="001D153B">
            <w:pPr>
              <w:spacing w:after="40" w:line="240" w:lineRule="auto"/>
              <w:jc w:val="center"/>
            </w:pPr>
            <w:r>
              <w:rPr>
                <w:rFonts w:cs="Times New Roman"/>
                <w:b/>
                <w:color w:val="FFFFFF"/>
                <w:sz w:val="18"/>
              </w:rPr>
              <w:t>Note</w:t>
            </w:r>
          </w:p>
        </w:tc>
      </w:tr>
      <w:tr w:rsidR="0027366A">
        <w:trPr>
          <w:cantSplit/>
          <w:jc w:val="center"/>
        </w:trPr>
        <w:tc>
          <w:tcPr>
            <w:tcW w:w="720" w:type="dxa"/>
          </w:tcPr>
          <w:p w:rsidR="0027366A" w:rsidRDefault="001D153B">
            <w:pPr>
              <w:spacing w:after="40" w:line="240" w:lineRule="auto"/>
              <w:jc w:val="center"/>
            </w:pPr>
            <w:r>
              <w:rPr>
                <w:rFonts w:cs="Times New Roman"/>
                <w:sz w:val="18"/>
              </w:rPr>
              <w:t>FR1</w:t>
            </w:r>
          </w:p>
        </w:tc>
        <w:tc>
          <w:tcPr>
            <w:tcW w:w="4608" w:type="dxa"/>
          </w:tcPr>
          <w:p w:rsidR="0027366A" w:rsidRDefault="001D153B">
            <w:pPr>
              <w:spacing w:after="40" w:line="240" w:lineRule="auto"/>
              <w:jc w:val="left"/>
            </w:pPr>
            <w:r>
              <w:rPr>
                <w:rFonts w:cs="Times New Roman"/>
                <w:sz w:val="18"/>
              </w:rPr>
              <w:t>Register with email, password (6 characters or more), name, region, language and crop</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POST /auth/register; duplicate email 409</w:t>
            </w:r>
          </w:p>
        </w:tc>
      </w:tr>
      <w:tr w:rsidR="0027366A">
        <w:trPr>
          <w:cantSplit/>
          <w:jc w:val="center"/>
        </w:trPr>
        <w:tc>
          <w:tcPr>
            <w:tcW w:w="720" w:type="dxa"/>
          </w:tcPr>
          <w:p w:rsidR="0027366A" w:rsidRDefault="001D153B">
            <w:pPr>
              <w:spacing w:after="40" w:line="240" w:lineRule="auto"/>
              <w:jc w:val="center"/>
            </w:pPr>
            <w:r>
              <w:rPr>
                <w:rFonts w:cs="Times New Roman"/>
                <w:sz w:val="18"/>
              </w:rPr>
              <w:t>FR2</w:t>
            </w:r>
          </w:p>
        </w:tc>
        <w:tc>
          <w:tcPr>
            <w:tcW w:w="4608" w:type="dxa"/>
          </w:tcPr>
          <w:p w:rsidR="0027366A" w:rsidRDefault="001D153B">
            <w:pPr>
              <w:spacing w:after="40" w:line="240" w:lineRule="auto"/>
              <w:jc w:val="left"/>
            </w:pPr>
            <w:r>
              <w:rPr>
                <w:rFonts w:cs="Times New Roman"/>
                <w:sz w:val="18"/>
              </w:rPr>
              <w:t xml:space="preserve">Sign in and out; a </w:t>
            </w:r>
            <w:r>
              <w:rPr>
                <w:rFonts w:cs="Times New Roman"/>
                <w:sz w:val="18"/>
              </w:rPr>
              <w:t>session token valid for 7 days</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HMAC-signed bearer token (defects D3, D4)</w:t>
            </w:r>
          </w:p>
        </w:tc>
      </w:tr>
      <w:tr w:rsidR="0027366A">
        <w:trPr>
          <w:cantSplit/>
          <w:jc w:val="center"/>
        </w:trPr>
        <w:tc>
          <w:tcPr>
            <w:tcW w:w="720" w:type="dxa"/>
          </w:tcPr>
          <w:p w:rsidR="0027366A" w:rsidRDefault="001D153B">
            <w:pPr>
              <w:spacing w:after="40" w:line="240" w:lineRule="auto"/>
              <w:jc w:val="center"/>
            </w:pPr>
            <w:r>
              <w:rPr>
                <w:rFonts w:cs="Times New Roman"/>
                <w:sz w:val="18"/>
              </w:rPr>
              <w:t>FR3</w:t>
            </w:r>
          </w:p>
        </w:tc>
        <w:tc>
          <w:tcPr>
            <w:tcW w:w="4608" w:type="dxa"/>
          </w:tcPr>
          <w:p w:rsidR="0027366A" w:rsidRDefault="001D153B">
            <w:pPr>
              <w:spacing w:after="40" w:line="240" w:lineRule="auto"/>
              <w:jc w:val="left"/>
            </w:pPr>
            <w:r>
              <w:rPr>
                <w:rFonts w:cs="Times New Roman"/>
                <w:sz w:val="18"/>
              </w:rPr>
              <w:t>Upload a leaf photograph (JPG, PNG, JPEG, WEBP, up to 10 MB) and choose the crop; camera capture</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413 above 10 MB, 400 for other formats</w:t>
            </w:r>
          </w:p>
        </w:tc>
      </w:tr>
      <w:tr w:rsidR="0027366A">
        <w:trPr>
          <w:cantSplit/>
          <w:jc w:val="center"/>
        </w:trPr>
        <w:tc>
          <w:tcPr>
            <w:tcW w:w="720" w:type="dxa"/>
          </w:tcPr>
          <w:p w:rsidR="0027366A" w:rsidRDefault="001D153B">
            <w:pPr>
              <w:spacing w:after="40" w:line="240" w:lineRule="auto"/>
              <w:jc w:val="center"/>
            </w:pPr>
            <w:r>
              <w:rPr>
                <w:rFonts w:cs="Times New Roman"/>
                <w:sz w:val="18"/>
              </w:rPr>
              <w:t>FR4</w:t>
            </w:r>
          </w:p>
        </w:tc>
        <w:tc>
          <w:tcPr>
            <w:tcW w:w="4608" w:type="dxa"/>
          </w:tcPr>
          <w:p w:rsidR="0027366A" w:rsidRDefault="001D153B">
            <w:pPr>
              <w:spacing w:after="40" w:line="240" w:lineRule="auto"/>
              <w:jc w:val="left"/>
            </w:pPr>
            <w:r>
              <w:rPr>
                <w:rFonts w:cs="Times New Roman"/>
                <w:sz w:val="18"/>
              </w:rPr>
              <w:t xml:space="preserve">Return the </w:t>
            </w:r>
            <w:r>
              <w:rPr>
                <w:rFonts w:cs="Times New Roman"/>
                <w:sz w:val="18"/>
              </w:rPr>
              <w:t>most likely class, top-3 list, confidence and severity</w:t>
            </w:r>
          </w:p>
        </w:tc>
        <w:tc>
          <w:tcPr>
            <w:tcW w:w="1440" w:type="dxa"/>
          </w:tcPr>
          <w:p w:rsidR="0027366A" w:rsidRDefault="001D153B">
            <w:pPr>
              <w:spacing w:after="40" w:line="240" w:lineRule="auto"/>
              <w:jc w:val="left"/>
            </w:pPr>
            <w:r>
              <w:rPr>
                <w:rFonts w:cs="Times New Roman"/>
                <w:sz w:val="18"/>
              </w:rPr>
              <w:t>Partly</w:t>
            </w:r>
          </w:p>
        </w:tc>
        <w:tc>
          <w:tcPr>
            <w:tcW w:w="2880" w:type="dxa"/>
          </w:tcPr>
          <w:p w:rsidR="0027366A" w:rsidRDefault="001D153B">
            <w:pPr>
              <w:spacing w:after="40" w:line="240" w:lineRule="auto"/>
              <w:jc w:val="left"/>
            </w:pPr>
            <w:r>
              <w:rPr>
                <w:rFonts w:cs="Times New Roman"/>
                <w:sz w:val="18"/>
              </w:rPr>
              <w:t>Returned, but accuracy is 9.1% (D1, D2)</w:t>
            </w:r>
          </w:p>
        </w:tc>
      </w:tr>
      <w:tr w:rsidR="0027366A">
        <w:trPr>
          <w:cantSplit/>
          <w:jc w:val="center"/>
        </w:trPr>
        <w:tc>
          <w:tcPr>
            <w:tcW w:w="720" w:type="dxa"/>
          </w:tcPr>
          <w:p w:rsidR="0027366A" w:rsidRDefault="001D153B">
            <w:pPr>
              <w:spacing w:after="40" w:line="240" w:lineRule="auto"/>
              <w:jc w:val="center"/>
            </w:pPr>
            <w:r>
              <w:rPr>
                <w:rFonts w:cs="Times New Roman"/>
                <w:sz w:val="18"/>
              </w:rPr>
              <w:t>FR5</w:t>
            </w:r>
          </w:p>
        </w:tc>
        <w:tc>
          <w:tcPr>
            <w:tcW w:w="4608" w:type="dxa"/>
          </w:tcPr>
          <w:p w:rsidR="0027366A" w:rsidRDefault="001D153B">
            <w:pPr>
              <w:spacing w:after="40" w:line="240" w:lineRule="auto"/>
              <w:jc w:val="left"/>
            </w:pPr>
            <w:r>
              <w:rPr>
                <w:rFonts w:cs="Times New Roman"/>
                <w:sz w:val="18"/>
              </w:rPr>
              <w:t>Show symptoms, lifecycle, chemical, organic and cultural treatments and prevention for each class</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38 classes; 26 curated cards</w:t>
            </w:r>
          </w:p>
        </w:tc>
      </w:tr>
      <w:tr w:rsidR="0027366A">
        <w:trPr>
          <w:cantSplit/>
          <w:jc w:val="center"/>
        </w:trPr>
        <w:tc>
          <w:tcPr>
            <w:tcW w:w="720" w:type="dxa"/>
          </w:tcPr>
          <w:p w:rsidR="0027366A" w:rsidRDefault="001D153B">
            <w:pPr>
              <w:spacing w:after="40" w:line="240" w:lineRule="auto"/>
              <w:jc w:val="center"/>
            </w:pPr>
            <w:r>
              <w:rPr>
                <w:rFonts w:cs="Times New Roman"/>
                <w:sz w:val="18"/>
              </w:rPr>
              <w:t>FR6</w:t>
            </w:r>
          </w:p>
        </w:tc>
        <w:tc>
          <w:tcPr>
            <w:tcW w:w="4608" w:type="dxa"/>
          </w:tcPr>
          <w:p w:rsidR="0027366A" w:rsidRDefault="001D153B">
            <w:pPr>
              <w:spacing w:after="40" w:line="240" w:lineRule="auto"/>
              <w:jc w:val="left"/>
            </w:pPr>
            <w:r>
              <w:rPr>
                <w:rFonts w:cs="Times New Roman"/>
                <w:sz w:val="18"/>
              </w:rPr>
              <w:t>Recommend fertiliser</w:t>
            </w:r>
          </w:p>
        </w:tc>
        <w:tc>
          <w:tcPr>
            <w:tcW w:w="1440" w:type="dxa"/>
          </w:tcPr>
          <w:p w:rsidR="0027366A" w:rsidRDefault="001D153B">
            <w:pPr>
              <w:spacing w:after="40" w:line="240" w:lineRule="auto"/>
              <w:jc w:val="left"/>
            </w:pPr>
            <w:r>
              <w:rPr>
                <w:rFonts w:cs="Times New Roman"/>
                <w:sz w:val="18"/>
              </w:rPr>
              <w:t>Not implemented</w:t>
            </w:r>
          </w:p>
        </w:tc>
        <w:tc>
          <w:tcPr>
            <w:tcW w:w="2880" w:type="dxa"/>
          </w:tcPr>
          <w:p w:rsidR="0027366A" w:rsidRDefault="001D153B">
            <w:pPr>
              <w:spacing w:after="40" w:line="240" w:lineRule="auto"/>
              <w:jc w:val="left"/>
            </w:pPr>
            <w:r>
              <w:rPr>
                <w:rFonts w:cs="Times New Roman"/>
                <w:sz w:val="18"/>
              </w:rPr>
              <w:t>Only treatment text exists</w:t>
            </w:r>
          </w:p>
        </w:tc>
      </w:tr>
      <w:tr w:rsidR="0027366A">
        <w:trPr>
          <w:cantSplit/>
          <w:jc w:val="center"/>
        </w:trPr>
        <w:tc>
          <w:tcPr>
            <w:tcW w:w="720" w:type="dxa"/>
          </w:tcPr>
          <w:p w:rsidR="0027366A" w:rsidRDefault="001D153B">
            <w:pPr>
              <w:spacing w:after="40" w:line="240" w:lineRule="auto"/>
              <w:jc w:val="center"/>
            </w:pPr>
            <w:r>
              <w:rPr>
                <w:rFonts w:cs="Times New Roman"/>
                <w:sz w:val="18"/>
              </w:rPr>
              <w:t>FR7</w:t>
            </w:r>
          </w:p>
        </w:tc>
        <w:tc>
          <w:tcPr>
            <w:tcW w:w="4608" w:type="dxa"/>
          </w:tcPr>
          <w:p w:rsidR="0027366A" w:rsidRDefault="001D153B">
            <w:pPr>
              <w:spacing w:after="40" w:line="240" w:lineRule="auto"/>
              <w:jc w:val="left"/>
            </w:pPr>
            <w:r>
              <w:rPr>
                <w:rFonts w:cs="Times New Roman"/>
                <w:sz w:val="18"/>
              </w:rPr>
              <w:t>Predict crop yield from environmental data</w:t>
            </w:r>
          </w:p>
        </w:tc>
        <w:tc>
          <w:tcPr>
            <w:tcW w:w="1440" w:type="dxa"/>
          </w:tcPr>
          <w:p w:rsidR="0027366A" w:rsidRDefault="001D153B">
            <w:pPr>
              <w:spacing w:after="40" w:line="240" w:lineRule="auto"/>
              <w:jc w:val="left"/>
            </w:pPr>
            <w:r>
              <w:rPr>
                <w:rFonts w:cs="Times New Roman"/>
                <w:sz w:val="18"/>
              </w:rPr>
              <w:t>Not implemented</w:t>
            </w:r>
          </w:p>
        </w:tc>
        <w:tc>
          <w:tcPr>
            <w:tcW w:w="2880" w:type="dxa"/>
          </w:tcPr>
          <w:p w:rsidR="0027366A" w:rsidRDefault="001D153B">
            <w:pPr>
              <w:spacing w:after="40" w:line="240" w:lineRule="auto"/>
              <w:jc w:val="left"/>
            </w:pPr>
            <w:r>
              <w:rPr>
                <w:rFonts w:cs="Times New Roman"/>
                <w:sz w:val="18"/>
              </w:rPr>
              <w:t>No model, no data source</w:t>
            </w:r>
          </w:p>
        </w:tc>
      </w:tr>
      <w:tr w:rsidR="0027366A">
        <w:trPr>
          <w:cantSplit/>
          <w:jc w:val="center"/>
        </w:trPr>
        <w:tc>
          <w:tcPr>
            <w:tcW w:w="720" w:type="dxa"/>
          </w:tcPr>
          <w:p w:rsidR="0027366A" w:rsidRDefault="001D153B">
            <w:pPr>
              <w:spacing w:after="40" w:line="240" w:lineRule="auto"/>
              <w:jc w:val="center"/>
            </w:pPr>
            <w:r>
              <w:rPr>
                <w:rFonts w:cs="Times New Roman"/>
                <w:sz w:val="18"/>
              </w:rPr>
              <w:t>FR8</w:t>
            </w:r>
          </w:p>
        </w:tc>
        <w:tc>
          <w:tcPr>
            <w:tcW w:w="4608" w:type="dxa"/>
          </w:tcPr>
          <w:p w:rsidR="0027366A" w:rsidRDefault="001D153B">
            <w:pPr>
              <w:spacing w:after="40" w:line="240" w:lineRule="auto"/>
              <w:jc w:val="left"/>
            </w:pPr>
            <w:r>
              <w:rPr>
                <w:rFonts w:cs="Times New Roman"/>
                <w:sz w:val="18"/>
              </w:rPr>
              <w:t>Give weather-based farming recommendations</w:t>
            </w:r>
          </w:p>
        </w:tc>
        <w:tc>
          <w:tcPr>
            <w:tcW w:w="1440" w:type="dxa"/>
          </w:tcPr>
          <w:p w:rsidR="0027366A" w:rsidRDefault="001D153B">
            <w:pPr>
              <w:spacing w:after="40" w:line="240" w:lineRule="auto"/>
              <w:jc w:val="left"/>
            </w:pPr>
            <w:r>
              <w:rPr>
                <w:rFonts w:cs="Times New Roman"/>
                <w:sz w:val="18"/>
              </w:rPr>
              <w:t>Not implemented</w:t>
            </w:r>
          </w:p>
        </w:tc>
        <w:tc>
          <w:tcPr>
            <w:tcW w:w="2880" w:type="dxa"/>
          </w:tcPr>
          <w:p w:rsidR="0027366A" w:rsidRDefault="001D153B">
            <w:pPr>
              <w:spacing w:after="40" w:line="240" w:lineRule="auto"/>
              <w:jc w:val="left"/>
            </w:pPr>
            <w:r>
              <w:rPr>
                <w:rFonts w:cs="Times New Roman"/>
                <w:sz w:val="18"/>
              </w:rPr>
              <w:t>The dashboard season alert is a fixed s</w:t>
            </w:r>
            <w:r>
              <w:rPr>
                <w:rFonts w:cs="Times New Roman"/>
                <w:sz w:val="18"/>
              </w:rPr>
              <w:t>entence</w:t>
            </w:r>
          </w:p>
        </w:tc>
      </w:tr>
      <w:tr w:rsidR="0027366A">
        <w:trPr>
          <w:cantSplit/>
          <w:jc w:val="center"/>
        </w:trPr>
        <w:tc>
          <w:tcPr>
            <w:tcW w:w="720" w:type="dxa"/>
          </w:tcPr>
          <w:p w:rsidR="0027366A" w:rsidRDefault="001D153B">
            <w:pPr>
              <w:spacing w:after="40" w:line="240" w:lineRule="auto"/>
              <w:jc w:val="center"/>
            </w:pPr>
            <w:r>
              <w:rPr>
                <w:rFonts w:cs="Times New Roman"/>
                <w:sz w:val="18"/>
              </w:rPr>
              <w:t>FR9</w:t>
            </w:r>
          </w:p>
        </w:tc>
        <w:tc>
          <w:tcPr>
            <w:tcW w:w="4608" w:type="dxa"/>
          </w:tcPr>
          <w:p w:rsidR="0027366A" w:rsidRDefault="001D153B">
            <w:pPr>
              <w:spacing w:after="40" w:line="240" w:lineRule="auto"/>
              <w:jc w:val="left"/>
            </w:pPr>
            <w:r>
              <w:rPr>
                <w:rFonts w:cs="Times New Roman"/>
                <w:sz w:val="18"/>
              </w:rPr>
              <w:t>Keep a history of scans with search, crop and healthy/diseased filters, and delete</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GET /history, DELETE /history/{id}</w:t>
            </w:r>
          </w:p>
        </w:tc>
      </w:tr>
      <w:tr w:rsidR="0027366A">
        <w:trPr>
          <w:cantSplit/>
          <w:jc w:val="center"/>
        </w:trPr>
        <w:tc>
          <w:tcPr>
            <w:tcW w:w="720" w:type="dxa"/>
          </w:tcPr>
          <w:p w:rsidR="0027366A" w:rsidRDefault="001D153B">
            <w:pPr>
              <w:spacing w:after="40" w:line="240" w:lineRule="auto"/>
              <w:jc w:val="center"/>
            </w:pPr>
            <w:r>
              <w:rPr>
                <w:rFonts w:cs="Times New Roman"/>
                <w:sz w:val="18"/>
              </w:rPr>
              <w:t>FR10</w:t>
            </w:r>
          </w:p>
        </w:tc>
        <w:tc>
          <w:tcPr>
            <w:tcW w:w="4608" w:type="dxa"/>
          </w:tcPr>
          <w:p w:rsidR="0027366A" w:rsidRDefault="001D153B">
            <w:pPr>
              <w:spacing w:after="40" w:line="240" w:lineRule="auto"/>
              <w:jc w:val="left"/>
            </w:pPr>
            <w:r>
              <w:rPr>
                <w:rFonts w:cs="Times New Roman"/>
                <w:sz w:val="18"/>
              </w:rPr>
              <w:t>Export one scan or all scans as CSV, one scan as PDF</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reportlab PDF</w:t>
            </w:r>
          </w:p>
        </w:tc>
      </w:tr>
      <w:tr w:rsidR="0027366A">
        <w:trPr>
          <w:cantSplit/>
          <w:jc w:val="center"/>
        </w:trPr>
        <w:tc>
          <w:tcPr>
            <w:tcW w:w="720" w:type="dxa"/>
          </w:tcPr>
          <w:p w:rsidR="0027366A" w:rsidRDefault="001D153B">
            <w:pPr>
              <w:spacing w:after="40" w:line="240" w:lineRule="auto"/>
              <w:jc w:val="center"/>
            </w:pPr>
            <w:r>
              <w:rPr>
                <w:rFonts w:cs="Times New Roman"/>
                <w:sz w:val="18"/>
              </w:rPr>
              <w:t>FR11</w:t>
            </w:r>
          </w:p>
        </w:tc>
        <w:tc>
          <w:tcPr>
            <w:tcW w:w="4608" w:type="dxa"/>
          </w:tcPr>
          <w:p w:rsidR="0027366A" w:rsidRDefault="001D153B">
            <w:pPr>
              <w:spacing w:after="40" w:line="240" w:lineRule="auto"/>
              <w:jc w:val="left"/>
            </w:pPr>
            <w:r>
              <w:rPr>
                <w:rFonts w:cs="Times New Roman"/>
                <w:sz w:val="18"/>
              </w:rPr>
              <w:t xml:space="preserve">Dashboard of totals </w:t>
            </w:r>
            <w:r>
              <w:rPr>
                <w:rFonts w:cs="Times New Roman"/>
                <w:sz w:val="18"/>
              </w:rPr>
              <w:t>and recent scans; analytics charts</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Distribution, severity, timeline</w:t>
            </w:r>
          </w:p>
        </w:tc>
      </w:tr>
      <w:tr w:rsidR="0027366A">
        <w:trPr>
          <w:cantSplit/>
          <w:jc w:val="center"/>
        </w:trPr>
        <w:tc>
          <w:tcPr>
            <w:tcW w:w="720" w:type="dxa"/>
          </w:tcPr>
          <w:p w:rsidR="0027366A" w:rsidRDefault="001D153B">
            <w:pPr>
              <w:spacing w:after="40" w:line="240" w:lineRule="auto"/>
              <w:jc w:val="center"/>
            </w:pPr>
            <w:r>
              <w:rPr>
                <w:rFonts w:cs="Times New Roman"/>
                <w:sz w:val="18"/>
              </w:rPr>
              <w:t>FR12</w:t>
            </w:r>
          </w:p>
        </w:tc>
        <w:tc>
          <w:tcPr>
            <w:tcW w:w="4608" w:type="dxa"/>
          </w:tcPr>
          <w:p w:rsidR="0027366A" w:rsidRDefault="001D153B">
            <w:pPr>
              <w:spacing w:after="40" w:line="240" w:lineRule="auto"/>
              <w:jc w:val="left"/>
            </w:pPr>
            <w:r>
              <w:rPr>
                <w:rFonts w:cs="Times New Roman"/>
                <w:sz w:val="18"/>
              </w:rPr>
              <w:t>Edit profile: name, region, language, crops</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PUT /profile</w:t>
            </w:r>
          </w:p>
        </w:tc>
      </w:tr>
      <w:tr w:rsidR="0027366A">
        <w:trPr>
          <w:cantSplit/>
          <w:jc w:val="center"/>
        </w:trPr>
        <w:tc>
          <w:tcPr>
            <w:tcW w:w="720" w:type="dxa"/>
          </w:tcPr>
          <w:p w:rsidR="0027366A" w:rsidRDefault="001D153B">
            <w:pPr>
              <w:spacing w:after="40" w:line="240" w:lineRule="auto"/>
              <w:jc w:val="center"/>
            </w:pPr>
            <w:r>
              <w:rPr>
                <w:rFonts w:cs="Times New Roman"/>
                <w:sz w:val="18"/>
              </w:rPr>
              <w:t>FR13</w:t>
            </w:r>
          </w:p>
        </w:tc>
        <w:tc>
          <w:tcPr>
            <w:tcW w:w="4608" w:type="dxa"/>
          </w:tcPr>
          <w:p w:rsidR="0027366A" w:rsidRDefault="001D153B">
            <w:pPr>
              <w:spacing w:after="40" w:line="240" w:lineRule="auto"/>
              <w:jc w:val="left"/>
            </w:pPr>
            <w:r>
              <w:rPr>
                <w:rFonts w:cs="Times New Roman"/>
                <w:sz w:val="18"/>
              </w:rPr>
              <w:t>Interface in English, Hindi and Marathi</w:t>
            </w:r>
          </w:p>
        </w:tc>
        <w:tc>
          <w:tcPr>
            <w:tcW w:w="1440" w:type="dxa"/>
          </w:tcPr>
          <w:p w:rsidR="0027366A" w:rsidRDefault="001D153B">
            <w:pPr>
              <w:spacing w:after="40" w:line="240" w:lineRule="auto"/>
              <w:jc w:val="left"/>
            </w:pPr>
            <w:r>
              <w:rPr>
                <w:rFonts w:cs="Times New Roman"/>
                <w:sz w:val="18"/>
              </w:rPr>
              <w:t>Partly</w:t>
            </w:r>
          </w:p>
        </w:tc>
        <w:tc>
          <w:tcPr>
            <w:tcW w:w="2880" w:type="dxa"/>
          </w:tcPr>
          <w:p w:rsidR="0027366A" w:rsidRDefault="001D153B">
            <w:pPr>
              <w:spacing w:after="40" w:line="240" w:lineRule="auto"/>
              <w:jc w:val="left"/>
            </w:pPr>
            <w:r>
              <w:rPr>
                <w:rFonts w:cs="Times New Roman"/>
                <w:sz w:val="18"/>
              </w:rPr>
              <w:t xml:space="preserve">44 interface keys; disease and treatment text </w:t>
            </w:r>
            <w:r>
              <w:rPr>
                <w:rFonts w:cs="Times New Roman"/>
                <w:sz w:val="18"/>
              </w:rPr>
              <w:t>English only</w:t>
            </w:r>
          </w:p>
        </w:tc>
      </w:tr>
      <w:tr w:rsidR="0027366A">
        <w:trPr>
          <w:cantSplit/>
          <w:jc w:val="center"/>
        </w:trPr>
        <w:tc>
          <w:tcPr>
            <w:tcW w:w="720" w:type="dxa"/>
          </w:tcPr>
          <w:p w:rsidR="0027366A" w:rsidRDefault="001D153B">
            <w:pPr>
              <w:spacing w:after="40" w:line="240" w:lineRule="auto"/>
              <w:jc w:val="center"/>
            </w:pPr>
            <w:r>
              <w:rPr>
                <w:rFonts w:cs="Times New Roman"/>
                <w:sz w:val="18"/>
              </w:rPr>
              <w:t>FR14</w:t>
            </w:r>
          </w:p>
        </w:tc>
        <w:tc>
          <w:tcPr>
            <w:tcW w:w="4608" w:type="dxa"/>
          </w:tcPr>
          <w:p w:rsidR="0027366A" w:rsidRDefault="001D153B">
            <w:pPr>
              <w:spacing w:after="40" w:line="240" w:lineRule="auto"/>
              <w:jc w:val="left"/>
            </w:pPr>
            <w:r>
              <w:rPr>
                <w:rFonts w:cs="Times New Roman"/>
                <w:sz w:val="18"/>
              </w:rPr>
              <w:t>Browse the disease guide without signing in</w:t>
            </w:r>
          </w:p>
        </w:tc>
        <w:tc>
          <w:tcPr>
            <w:tcW w:w="1440" w:type="dxa"/>
          </w:tcPr>
          <w:p w:rsidR="0027366A" w:rsidRDefault="001D153B">
            <w:pPr>
              <w:spacing w:after="40" w:line="240" w:lineRule="auto"/>
              <w:jc w:val="left"/>
            </w:pPr>
            <w:r>
              <w:rPr>
                <w:rFonts w:cs="Times New Roman"/>
                <w:sz w:val="18"/>
              </w:rPr>
              <w:t>Implemented</w:t>
            </w:r>
          </w:p>
        </w:tc>
        <w:tc>
          <w:tcPr>
            <w:tcW w:w="2880" w:type="dxa"/>
          </w:tcPr>
          <w:p w:rsidR="0027366A" w:rsidRDefault="001D153B">
            <w:pPr>
              <w:spacing w:after="40" w:line="240" w:lineRule="auto"/>
              <w:jc w:val="left"/>
            </w:pPr>
            <w:r>
              <w:rPr>
                <w:rFonts w:cs="Times New Roman"/>
                <w:sz w:val="18"/>
              </w:rPr>
              <w:t>38 cards, detail page</w:t>
            </w:r>
          </w:p>
        </w:tc>
      </w:tr>
      <w:tr w:rsidR="0027366A">
        <w:trPr>
          <w:cantSplit/>
          <w:jc w:val="center"/>
        </w:trPr>
        <w:tc>
          <w:tcPr>
            <w:tcW w:w="720" w:type="dxa"/>
          </w:tcPr>
          <w:p w:rsidR="0027366A" w:rsidRDefault="001D153B">
            <w:pPr>
              <w:spacing w:after="40" w:line="240" w:lineRule="auto"/>
              <w:jc w:val="center"/>
            </w:pPr>
            <w:r>
              <w:rPr>
                <w:rFonts w:cs="Times New Roman"/>
                <w:sz w:val="18"/>
              </w:rPr>
              <w:t>FR15</w:t>
            </w:r>
          </w:p>
        </w:tc>
        <w:tc>
          <w:tcPr>
            <w:tcW w:w="4608" w:type="dxa"/>
          </w:tcPr>
          <w:p w:rsidR="0027366A" w:rsidRDefault="001D153B">
            <w:pPr>
              <w:spacing w:after="40" w:line="240" w:lineRule="auto"/>
              <w:jc w:val="left"/>
            </w:pPr>
            <w:r>
              <w:rPr>
                <w:rFonts w:cs="Times New Roman"/>
                <w:sz w:val="18"/>
              </w:rPr>
              <w:t>Use a trained CNN for diagnosis</w:t>
            </w:r>
          </w:p>
        </w:tc>
        <w:tc>
          <w:tcPr>
            <w:tcW w:w="1440" w:type="dxa"/>
          </w:tcPr>
          <w:p w:rsidR="0027366A" w:rsidRDefault="001D153B">
            <w:pPr>
              <w:spacing w:after="40" w:line="240" w:lineRule="auto"/>
              <w:jc w:val="left"/>
            </w:pPr>
            <w:r>
              <w:rPr>
                <w:rFonts w:cs="Times New Roman"/>
                <w:sz w:val="18"/>
              </w:rPr>
              <w:t>Partly</w:t>
            </w:r>
          </w:p>
        </w:tc>
        <w:tc>
          <w:tcPr>
            <w:tcW w:w="2880" w:type="dxa"/>
          </w:tcPr>
          <w:p w:rsidR="0027366A" w:rsidRDefault="001D153B">
            <w:pPr>
              <w:spacing w:after="40" w:line="240" w:lineRule="auto"/>
              <w:jc w:val="left"/>
            </w:pPr>
            <w:r>
              <w:rPr>
                <w:rFonts w:cs="Times New Roman"/>
                <w:sz w:val="18"/>
              </w:rPr>
              <w:t>train.py and experiments exist; no weights installed in the application</w:t>
            </w:r>
          </w:p>
        </w:tc>
      </w:tr>
      <w:tr w:rsidR="0027366A">
        <w:trPr>
          <w:cantSplit/>
          <w:jc w:val="center"/>
        </w:trPr>
        <w:tc>
          <w:tcPr>
            <w:tcW w:w="720" w:type="dxa"/>
          </w:tcPr>
          <w:p w:rsidR="0027366A" w:rsidRDefault="001D153B">
            <w:pPr>
              <w:spacing w:after="40" w:line="240" w:lineRule="auto"/>
              <w:jc w:val="center"/>
            </w:pPr>
            <w:r>
              <w:rPr>
                <w:rFonts w:cs="Times New Roman"/>
                <w:sz w:val="18"/>
              </w:rPr>
              <w:t>FR16</w:t>
            </w:r>
          </w:p>
        </w:tc>
        <w:tc>
          <w:tcPr>
            <w:tcW w:w="4608" w:type="dxa"/>
          </w:tcPr>
          <w:p w:rsidR="0027366A" w:rsidRDefault="001D153B">
            <w:pPr>
              <w:spacing w:after="40" w:line="240" w:lineRule="auto"/>
              <w:jc w:val="left"/>
            </w:pPr>
            <w:r>
              <w:rPr>
                <w:rFonts w:cs="Times New Roman"/>
                <w:sz w:val="18"/>
              </w:rPr>
              <w:t>Administrative dashboard</w:t>
            </w:r>
          </w:p>
        </w:tc>
        <w:tc>
          <w:tcPr>
            <w:tcW w:w="1440" w:type="dxa"/>
          </w:tcPr>
          <w:p w:rsidR="0027366A" w:rsidRDefault="001D153B">
            <w:pPr>
              <w:spacing w:after="40" w:line="240" w:lineRule="auto"/>
              <w:jc w:val="left"/>
            </w:pPr>
            <w:r>
              <w:rPr>
                <w:rFonts w:cs="Times New Roman"/>
                <w:sz w:val="18"/>
              </w:rPr>
              <w:t xml:space="preserve">Not </w:t>
            </w:r>
            <w:r>
              <w:rPr>
                <w:rFonts w:cs="Times New Roman"/>
                <w:sz w:val="18"/>
              </w:rPr>
              <w:t>implemented</w:t>
            </w:r>
          </w:p>
        </w:tc>
        <w:tc>
          <w:tcPr>
            <w:tcW w:w="2880" w:type="dxa"/>
          </w:tcPr>
          <w:p w:rsidR="0027366A" w:rsidRDefault="001D153B">
            <w:pPr>
              <w:spacing w:after="40" w:line="240" w:lineRule="auto"/>
              <w:jc w:val="left"/>
            </w:pPr>
            <w:r>
              <w:rPr>
                <w:rFonts w:cs="Times New Roman"/>
                <w:sz w:val="18"/>
              </w:rPr>
              <w:t>Not built</w:t>
            </w:r>
          </w:p>
        </w:tc>
      </w:tr>
      <w:tr w:rsidR="0027366A">
        <w:trPr>
          <w:cantSplit/>
          <w:jc w:val="center"/>
        </w:trPr>
        <w:tc>
          <w:tcPr>
            <w:tcW w:w="720" w:type="dxa"/>
          </w:tcPr>
          <w:p w:rsidR="0027366A" w:rsidRDefault="001D153B">
            <w:pPr>
              <w:spacing w:after="40" w:line="240" w:lineRule="auto"/>
              <w:jc w:val="center"/>
            </w:pPr>
            <w:r>
              <w:rPr>
                <w:rFonts w:cs="Times New Roman"/>
                <w:sz w:val="18"/>
              </w:rPr>
              <w:t>FR17</w:t>
            </w:r>
          </w:p>
        </w:tc>
        <w:tc>
          <w:tcPr>
            <w:tcW w:w="4608" w:type="dxa"/>
          </w:tcPr>
          <w:p w:rsidR="0027366A" w:rsidRDefault="001D153B">
            <w:pPr>
              <w:spacing w:after="40" w:line="240" w:lineRule="auto"/>
              <w:jc w:val="left"/>
            </w:pPr>
            <w:r>
              <w:rPr>
                <w:rFonts w:cs="Times New Roman"/>
                <w:sz w:val="18"/>
              </w:rPr>
              <w:t>Voice interface in regional languages</w:t>
            </w:r>
          </w:p>
        </w:tc>
        <w:tc>
          <w:tcPr>
            <w:tcW w:w="1440" w:type="dxa"/>
          </w:tcPr>
          <w:p w:rsidR="0027366A" w:rsidRDefault="001D153B">
            <w:pPr>
              <w:spacing w:after="40" w:line="240" w:lineRule="auto"/>
              <w:jc w:val="left"/>
            </w:pPr>
            <w:r>
              <w:rPr>
                <w:rFonts w:cs="Times New Roman"/>
                <w:sz w:val="18"/>
              </w:rPr>
              <w:t>Not implemented</w:t>
            </w:r>
          </w:p>
        </w:tc>
        <w:tc>
          <w:tcPr>
            <w:tcW w:w="2880" w:type="dxa"/>
          </w:tcPr>
          <w:p w:rsidR="0027366A" w:rsidRDefault="001D153B">
            <w:pPr>
              <w:spacing w:after="40" w:line="240" w:lineRule="auto"/>
              <w:jc w:val="left"/>
            </w:pPr>
            <w:r>
              <w:rPr>
                <w:rFonts w:cs="Times New Roman"/>
                <w:sz w:val="18"/>
              </w:rPr>
              <w:t>Not built</w:t>
            </w:r>
          </w:p>
        </w:tc>
      </w:tr>
    </w:tbl>
    <w:p w:rsidR="0027366A" w:rsidRDefault="0027366A">
      <w:pPr>
        <w:spacing w:line="192" w:lineRule="auto"/>
      </w:pPr>
    </w:p>
    <w:p w:rsidR="0027366A" w:rsidRDefault="001D153B">
      <w:r>
        <w:rPr>
          <w:rFonts w:cs="Times New Roman"/>
        </w:rPr>
        <w:t xml:space="preserve">Of the seventeen requirements, 9 are implemented, 3 are partly implemented and 5 are not implemented. The five missing items (fertiliser, yield, weather, </w:t>
      </w:r>
      <w:r>
        <w:rPr>
          <w:rFonts w:cs="Times New Roman"/>
        </w:rPr>
        <w:t>administration, voice) are the parts of the batch abstract that go beyond diagnosis and advice.</w:t>
      </w:r>
    </w:p>
    <w:p w:rsidR="0027366A" w:rsidRDefault="001D153B">
      <w:pPr>
        <w:pStyle w:val="Heading2"/>
      </w:pPr>
      <w:bookmarkStart w:id="53" w:name="_Toc243933765"/>
      <w:r>
        <w:t>4.4 Non-Functional Requirements</w:t>
      </w:r>
      <w:bookmarkEnd w:id="53"/>
    </w:p>
    <w:p w:rsidR="0027366A" w:rsidRDefault="001D153B">
      <w:pPr>
        <w:pStyle w:val="Caption"/>
        <w:keepNext/>
        <w:spacing w:after="80"/>
      </w:pPr>
      <w:bookmarkStart w:id="54" w:name="_Toc2439339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Non-functional requirements and the evidence for them</w:t>
      </w:r>
      <w:bookmarkEnd w:id="54"/>
    </w:p>
    <w:tbl>
      <w:tblPr>
        <w:tblStyle w:val="TableGrid"/>
        <w:tblW w:w="0" w:type="auto"/>
        <w:jc w:val="center"/>
        <w:tblLook w:val="04A0" w:firstRow="1" w:lastRow="0" w:firstColumn="1" w:lastColumn="0" w:noHBand="0" w:noVBand="1"/>
      </w:tblPr>
      <w:tblGrid>
        <w:gridCol w:w="1712"/>
        <w:gridCol w:w="2401"/>
        <w:gridCol w:w="4066"/>
        <w:gridCol w:w="1279"/>
      </w:tblGrid>
      <w:tr w:rsidR="0027366A">
        <w:trPr>
          <w:cantSplit/>
          <w:tblHeader/>
          <w:jc w:val="center"/>
        </w:trPr>
        <w:tc>
          <w:tcPr>
            <w:tcW w:w="1728" w:type="dxa"/>
            <w:shd w:val="clear" w:color="auto" w:fill="1B2A41"/>
          </w:tcPr>
          <w:p w:rsidR="0027366A" w:rsidRDefault="001D153B">
            <w:pPr>
              <w:spacing w:after="40" w:line="240" w:lineRule="auto"/>
              <w:jc w:val="center"/>
            </w:pPr>
            <w:r>
              <w:rPr>
                <w:rFonts w:cs="Times New Roman"/>
                <w:b/>
                <w:color w:val="FFFFFF"/>
                <w:sz w:val="18"/>
              </w:rPr>
              <w:t>Requirement</w:t>
            </w:r>
          </w:p>
        </w:tc>
        <w:tc>
          <w:tcPr>
            <w:tcW w:w="2448" w:type="dxa"/>
            <w:shd w:val="clear" w:color="auto" w:fill="1B2A41"/>
          </w:tcPr>
          <w:p w:rsidR="0027366A" w:rsidRDefault="001D153B">
            <w:pPr>
              <w:spacing w:after="40" w:line="240" w:lineRule="auto"/>
              <w:jc w:val="center"/>
            </w:pPr>
            <w:r>
              <w:rPr>
                <w:rFonts w:cs="Times New Roman"/>
                <w:b/>
                <w:color w:val="FFFFFF"/>
                <w:sz w:val="18"/>
              </w:rPr>
              <w:t>Target</w:t>
            </w:r>
          </w:p>
        </w:tc>
        <w:tc>
          <w:tcPr>
            <w:tcW w:w="4176" w:type="dxa"/>
            <w:shd w:val="clear" w:color="auto" w:fill="1B2A41"/>
          </w:tcPr>
          <w:p w:rsidR="0027366A" w:rsidRDefault="001D153B">
            <w:pPr>
              <w:spacing w:after="40" w:line="240" w:lineRule="auto"/>
              <w:jc w:val="center"/>
            </w:pPr>
            <w:r>
              <w:rPr>
                <w:rFonts w:cs="Times New Roman"/>
                <w:b/>
                <w:color w:val="FFFFFF"/>
                <w:sz w:val="18"/>
              </w:rPr>
              <w:t>Evidence</w:t>
            </w:r>
          </w:p>
        </w:tc>
        <w:tc>
          <w:tcPr>
            <w:tcW w:w="1296" w:type="dxa"/>
            <w:shd w:val="clear" w:color="auto" w:fill="1B2A41"/>
          </w:tcPr>
          <w:p w:rsidR="0027366A" w:rsidRDefault="001D153B">
            <w:pPr>
              <w:spacing w:after="40" w:line="240" w:lineRule="auto"/>
              <w:jc w:val="center"/>
            </w:pPr>
            <w:r>
              <w:rPr>
                <w:rFonts w:cs="Times New Roman"/>
                <w:b/>
                <w:color w:val="FFFFFF"/>
                <w:sz w:val="18"/>
              </w:rPr>
              <w:t>Status</w:t>
            </w:r>
          </w:p>
        </w:tc>
      </w:tr>
      <w:tr w:rsidR="0027366A">
        <w:trPr>
          <w:cantSplit/>
          <w:jc w:val="center"/>
        </w:trPr>
        <w:tc>
          <w:tcPr>
            <w:tcW w:w="1728" w:type="dxa"/>
          </w:tcPr>
          <w:p w:rsidR="0027366A" w:rsidRDefault="001D153B">
            <w:pPr>
              <w:spacing w:after="40" w:line="240" w:lineRule="auto"/>
              <w:jc w:val="left"/>
            </w:pPr>
            <w:r>
              <w:rPr>
                <w:rFonts w:cs="Times New Roman"/>
                <w:sz w:val="18"/>
              </w:rPr>
              <w:t>NFR1</w:t>
            </w:r>
            <w:r>
              <w:rPr>
                <w:rFonts w:cs="Times New Roman"/>
                <w:sz w:val="18"/>
              </w:rPr>
              <w:t xml:space="preserve"> Performance</w:t>
            </w:r>
          </w:p>
        </w:tc>
        <w:tc>
          <w:tcPr>
            <w:tcW w:w="2448" w:type="dxa"/>
          </w:tcPr>
          <w:p w:rsidR="0027366A" w:rsidRDefault="001D153B">
            <w:pPr>
              <w:spacing w:after="40" w:line="240" w:lineRule="auto"/>
              <w:jc w:val="left"/>
            </w:pPr>
            <w:r>
              <w:rPr>
                <w:rFonts w:cs="Times New Roman"/>
                <w:sz w:val="18"/>
              </w:rPr>
              <w:t>A diagnosis should return within a second</w:t>
            </w:r>
          </w:p>
        </w:tc>
        <w:tc>
          <w:tcPr>
            <w:tcW w:w="4176" w:type="dxa"/>
          </w:tcPr>
          <w:p w:rsidR="0027366A" w:rsidRDefault="001D153B">
            <w:pPr>
              <w:spacing w:after="40" w:line="240" w:lineRule="auto"/>
              <w:jc w:val="left"/>
            </w:pPr>
            <w:r>
              <w:rPr>
                <w:rFonts w:cs="Times New Roman"/>
                <w:sz w:val="18"/>
              </w:rPr>
              <w:t>Median 23 ms, p95 82 ms client round trip (100 photographs, 127.0.0.1)</w:t>
            </w:r>
          </w:p>
        </w:tc>
        <w:tc>
          <w:tcPr>
            <w:tcW w:w="1296" w:type="dxa"/>
          </w:tcPr>
          <w:p w:rsidR="0027366A" w:rsidRDefault="001D153B">
            <w:pPr>
              <w:spacing w:after="40" w:line="240" w:lineRule="auto"/>
              <w:jc w:val="left"/>
            </w:pPr>
            <w:r>
              <w:rPr>
                <w:rFonts w:cs="Times New Roman"/>
                <w:sz w:val="18"/>
              </w:rPr>
              <w:t>Met</w:t>
            </w:r>
          </w:p>
        </w:tc>
      </w:tr>
      <w:tr w:rsidR="0027366A">
        <w:trPr>
          <w:cantSplit/>
          <w:jc w:val="center"/>
        </w:trPr>
        <w:tc>
          <w:tcPr>
            <w:tcW w:w="1728" w:type="dxa"/>
          </w:tcPr>
          <w:p w:rsidR="0027366A" w:rsidRDefault="001D153B">
            <w:pPr>
              <w:spacing w:after="40" w:line="240" w:lineRule="auto"/>
              <w:jc w:val="left"/>
            </w:pPr>
            <w:r>
              <w:rPr>
                <w:rFonts w:cs="Times New Roman"/>
                <w:sz w:val="18"/>
              </w:rPr>
              <w:t>NFR2 Accuracy</w:t>
            </w:r>
          </w:p>
        </w:tc>
        <w:tc>
          <w:tcPr>
            <w:tcW w:w="2448" w:type="dxa"/>
          </w:tcPr>
          <w:p w:rsidR="0027366A" w:rsidRDefault="001D153B">
            <w:pPr>
              <w:spacing w:after="40" w:line="240" w:lineRule="auto"/>
              <w:jc w:val="left"/>
            </w:pPr>
            <w:r>
              <w:rPr>
                <w:rFonts w:cs="Times New Roman"/>
                <w:sz w:val="18"/>
              </w:rPr>
              <w:t>Correct class for most field photographs</w:t>
            </w:r>
          </w:p>
        </w:tc>
        <w:tc>
          <w:tcPr>
            <w:tcW w:w="4176" w:type="dxa"/>
          </w:tcPr>
          <w:p w:rsidR="0027366A" w:rsidRDefault="001D153B">
            <w:pPr>
              <w:spacing w:after="40" w:line="240" w:lineRule="auto"/>
              <w:jc w:val="left"/>
            </w:pPr>
            <w:r>
              <w:rPr>
                <w:rFonts w:cs="Times New Roman"/>
                <w:sz w:val="18"/>
              </w:rPr>
              <w:t>Best measured 50.3 ± 0.9% (MobileNetV2, not installed); shipped engine</w:t>
            </w:r>
            <w:r>
              <w:rPr>
                <w:rFonts w:cs="Times New Roman"/>
                <w:sz w:val="18"/>
              </w:rPr>
              <w:t xml:space="preserve"> 9.1%</w:t>
            </w:r>
          </w:p>
        </w:tc>
        <w:tc>
          <w:tcPr>
            <w:tcW w:w="1296" w:type="dxa"/>
          </w:tcPr>
          <w:p w:rsidR="0027366A" w:rsidRDefault="001D153B">
            <w:pPr>
              <w:spacing w:after="40" w:line="240" w:lineRule="auto"/>
              <w:jc w:val="left"/>
            </w:pPr>
            <w:r>
              <w:rPr>
                <w:rFonts w:cs="Times New Roman"/>
                <w:sz w:val="18"/>
              </w:rPr>
              <w:t>Not met</w:t>
            </w:r>
          </w:p>
        </w:tc>
      </w:tr>
      <w:tr w:rsidR="0027366A">
        <w:trPr>
          <w:cantSplit/>
          <w:jc w:val="center"/>
        </w:trPr>
        <w:tc>
          <w:tcPr>
            <w:tcW w:w="1728" w:type="dxa"/>
          </w:tcPr>
          <w:p w:rsidR="0027366A" w:rsidRDefault="001D153B">
            <w:pPr>
              <w:spacing w:after="40" w:line="240" w:lineRule="auto"/>
              <w:jc w:val="left"/>
            </w:pPr>
            <w:r>
              <w:rPr>
                <w:rFonts w:cs="Times New Roman"/>
                <w:sz w:val="18"/>
              </w:rPr>
              <w:t>NFR3 Usability</w:t>
            </w:r>
          </w:p>
        </w:tc>
        <w:tc>
          <w:tcPr>
            <w:tcW w:w="2448" w:type="dxa"/>
          </w:tcPr>
          <w:p w:rsidR="0027366A" w:rsidRDefault="001D153B">
            <w:pPr>
              <w:spacing w:after="40" w:line="240" w:lineRule="auto"/>
              <w:jc w:val="left"/>
            </w:pPr>
            <w:r>
              <w:rPr>
                <w:rFonts w:cs="Times New Roman"/>
                <w:sz w:val="18"/>
              </w:rPr>
              <w:t>Usable by a non-expert on a phone</w:t>
            </w:r>
          </w:p>
        </w:tc>
        <w:tc>
          <w:tcPr>
            <w:tcW w:w="4176" w:type="dxa"/>
          </w:tcPr>
          <w:p w:rsidR="0027366A" w:rsidRDefault="001D153B">
            <w:pPr>
              <w:spacing w:after="40" w:line="240" w:lineRule="auto"/>
              <w:jc w:val="left"/>
            </w:pPr>
            <w:r>
              <w:rPr>
                <w:rFonts w:cs="Times New Roman"/>
                <w:sz w:val="18"/>
              </w:rPr>
              <w:t>Three-step flow; 55 browser checks at 360, 768, 1,440 px passed (previous session)</w:t>
            </w:r>
          </w:p>
        </w:tc>
        <w:tc>
          <w:tcPr>
            <w:tcW w:w="1296" w:type="dxa"/>
          </w:tcPr>
          <w:p w:rsidR="0027366A" w:rsidRDefault="001D153B">
            <w:pPr>
              <w:spacing w:after="40" w:line="240" w:lineRule="auto"/>
              <w:jc w:val="left"/>
            </w:pPr>
            <w:r>
              <w:rPr>
                <w:rFonts w:cs="Times New Roman"/>
                <w:sz w:val="18"/>
              </w:rPr>
              <w:t>Met for the interface</w:t>
            </w:r>
          </w:p>
        </w:tc>
      </w:tr>
      <w:tr w:rsidR="0027366A">
        <w:trPr>
          <w:cantSplit/>
          <w:jc w:val="center"/>
        </w:trPr>
        <w:tc>
          <w:tcPr>
            <w:tcW w:w="1728" w:type="dxa"/>
          </w:tcPr>
          <w:p w:rsidR="0027366A" w:rsidRDefault="001D153B">
            <w:pPr>
              <w:spacing w:after="40" w:line="240" w:lineRule="auto"/>
              <w:jc w:val="left"/>
            </w:pPr>
            <w:r>
              <w:rPr>
                <w:rFonts w:cs="Times New Roman"/>
                <w:sz w:val="18"/>
              </w:rPr>
              <w:t>NFR4 Security</w:t>
            </w:r>
          </w:p>
        </w:tc>
        <w:tc>
          <w:tcPr>
            <w:tcW w:w="2448" w:type="dxa"/>
          </w:tcPr>
          <w:p w:rsidR="0027366A" w:rsidRDefault="001D153B">
            <w:pPr>
              <w:spacing w:after="40" w:line="240" w:lineRule="auto"/>
              <w:jc w:val="left"/>
            </w:pPr>
            <w:r>
              <w:rPr>
                <w:rFonts w:cs="Times New Roman"/>
                <w:sz w:val="18"/>
              </w:rPr>
              <w:t>Authenticated access, hashed passwords, ownership checks</w:t>
            </w:r>
          </w:p>
        </w:tc>
        <w:tc>
          <w:tcPr>
            <w:tcW w:w="4176" w:type="dxa"/>
          </w:tcPr>
          <w:p w:rsidR="0027366A" w:rsidRDefault="001D153B">
            <w:pPr>
              <w:spacing w:after="40" w:line="240" w:lineRule="auto"/>
              <w:jc w:val="left"/>
            </w:pPr>
            <w:r>
              <w:rPr>
                <w:rFonts w:cs="Times New Roman"/>
                <w:sz w:val="18"/>
              </w:rPr>
              <w:t xml:space="preserve">Salted scrypt </w:t>
            </w:r>
            <w:r>
              <w:rPr>
                <w:rFonts w:cs="Times New Roman"/>
                <w:sz w:val="18"/>
              </w:rPr>
              <w:t>hashes, forged and expired tokens refused, other users' scans return 404; defects D3, D4</w:t>
            </w:r>
          </w:p>
        </w:tc>
        <w:tc>
          <w:tcPr>
            <w:tcW w:w="1296" w:type="dxa"/>
          </w:tcPr>
          <w:p w:rsidR="0027366A" w:rsidRDefault="001D153B">
            <w:pPr>
              <w:spacing w:after="40" w:line="240" w:lineRule="auto"/>
              <w:jc w:val="left"/>
            </w:pPr>
            <w:r>
              <w:rPr>
                <w:rFonts w:cs="Times New Roman"/>
                <w:sz w:val="18"/>
              </w:rPr>
              <w:t>Partly met</w:t>
            </w:r>
          </w:p>
        </w:tc>
      </w:tr>
      <w:tr w:rsidR="0027366A">
        <w:trPr>
          <w:cantSplit/>
          <w:jc w:val="center"/>
        </w:trPr>
        <w:tc>
          <w:tcPr>
            <w:tcW w:w="1728" w:type="dxa"/>
          </w:tcPr>
          <w:p w:rsidR="0027366A" w:rsidRDefault="001D153B">
            <w:pPr>
              <w:spacing w:after="40" w:line="240" w:lineRule="auto"/>
              <w:jc w:val="left"/>
            </w:pPr>
            <w:r>
              <w:rPr>
                <w:rFonts w:cs="Times New Roman"/>
                <w:sz w:val="18"/>
              </w:rPr>
              <w:lastRenderedPageBreak/>
              <w:t>NFR5 Reliability</w:t>
            </w:r>
          </w:p>
        </w:tc>
        <w:tc>
          <w:tcPr>
            <w:tcW w:w="2448" w:type="dxa"/>
          </w:tcPr>
          <w:p w:rsidR="0027366A" w:rsidRDefault="001D153B">
            <w:pPr>
              <w:spacing w:after="40" w:line="240" w:lineRule="auto"/>
              <w:jc w:val="left"/>
            </w:pPr>
            <w:r>
              <w:rPr>
                <w:rFonts w:cs="Times New Roman"/>
                <w:sz w:val="18"/>
              </w:rPr>
              <w:t>Errors are reported cleanly</w:t>
            </w:r>
          </w:p>
        </w:tc>
        <w:tc>
          <w:tcPr>
            <w:tcW w:w="4176" w:type="dxa"/>
          </w:tcPr>
          <w:p w:rsidR="0027366A" w:rsidRDefault="001D153B">
            <w:pPr>
              <w:spacing w:after="40" w:line="240" w:lineRule="auto"/>
              <w:jc w:val="left"/>
            </w:pPr>
            <w:r>
              <w:rPr>
                <w:rFonts w:cs="Times New Roman"/>
                <w:sz w:val="18"/>
              </w:rPr>
              <w:t>One JSON error shape for 400, 401, 404, 409, 413; defect D1 makes a valid photograph look unreadable</w:t>
            </w:r>
          </w:p>
        </w:tc>
        <w:tc>
          <w:tcPr>
            <w:tcW w:w="1296" w:type="dxa"/>
          </w:tcPr>
          <w:p w:rsidR="0027366A" w:rsidRDefault="001D153B">
            <w:pPr>
              <w:spacing w:after="40" w:line="240" w:lineRule="auto"/>
              <w:jc w:val="left"/>
            </w:pPr>
            <w:r>
              <w:rPr>
                <w:rFonts w:cs="Times New Roman"/>
                <w:sz w:val="18"/>
              </w:rPr>
              <w:t>Partly me</w:t>
            </w:r>
            <w:r>
              <w:rPr>
                <w:rFonts w:cs="Times New Roman"/>
                <w:sz w:val="18"/>
              </w:rPr>
              <w:t>t</w:t>
            </w:r>
          </w:p>
        </w:tc>
      </w:tr>
      <w:tr w:rsidR="0027366A">
        <w:trPr>
          <w:cantSplit/>
          <w:jc w:val="center"/>
        </w:trPr>
        <w:tc>
          <w:tcPr>
            <w:tcW w:w="1728" w:type="dxa"/>
          </w:tcPr>
          <w:p w:rsidR="0027366A" w:rsidRDefault="001D153B">
            <w:pPr>
              <w:spacing w:after="40" w:line="240" w:lineRule="auto"/>
              <w:jc w:val="left"/>
            </w:pPr>
            <w:r>
              <w:rPr>
                <w:rFonts w:cs="Times New Roman"/>
                <w:sz w:val="18"/>
              </w:rPr>
              <w:t>NFR6 Portability</w:t>
            </w:r>
          </w:p>
        </w:tc>
        <w:tc>
          <w:tcPr>
            <w:tcW w:w="2448" w:type="dxa"/>
          </w:tcPr>
          <w:p w:rsidR="0027366A" w:rsidRDefault="001D153B">
            <w:pPr>
              <w:spacing w:after="40" w:line="240" w:lineRule="auto"/>
              <w:jc w:val="left"/>
            </w:pPr>
            <w:r>
              <w:rPr>
                <w:rFonts w:cs="Times New Roman"/>
                <w:sz w:val="18"/>
              </w:rPr>
              <w:t>Runs on a normal Windows PC</w:t>
            </w:r>
          </w:p>
        </w:tc>
        <w:tc>
          <w:tcPr>
            <w:tcW w:w="4176" w:type="dxa"/>
          </w:tcPr>
          <w:p w:rsidR="0027366A" w:rsidRDefault="001D153B">
            <w:pPr>
              <w:spacing w:after="40" w:line="240" w:lineRule="auto"/>
              <w:jc w:val="left"/>
            </w:pPr>
            <w:r>
              <w:rPr>
                <w:rFonts w:ascii="Consolas" w:eastAsia="Consolas" w:hAnsi="Consolas" w:cs="Consolas"/>
                <w:sz w:val="15"/>
              </w:rPr>
              <w:t>run.bat</w:t>
            </w:r>
            <w:r>
              <w:rPr>
                <w:rFonts w:cs="Times New Roman"/>
                <w:sz w:val="18"/>
              </w:rPr>
              <w:t xml:space="preserve"> creates the environment; Python 3.10+ and Node 20+</w:t>
            </w:r>
          </w:p>
        </w:tc>
        <w:tc>
          <w:tcPr>
            <w:tcW w:w="1296" w:type="dxa"/>
          </w:tcPr>
          <w:p w:rsidR="0027366A" w:rsidRDefault="001D153B">
            <w:pPr>
              <w:spacing w:after="40" w:line="240" w:lineRule="auto"/>
              <w:jc w:val="left"/>
            </w:pPr>
            <w:r>
              <w:rPr>
                <w:rFonts w:cs="Times New Roman"/>
                <w:sz w:val="18"/>
              </w:rPr>
              <w:t>Met</w:t>
            </w:r>
          </w:p>
        </w:tc>
      </w:tr>
      <w:tr w:rsidR="0027366A">
        <w:trPr>
          <w:cantSplit/>
          <w:jc w:val="center"/>
        </w:trPr>
        <w:tc>
          <w:tcPr>
            <w:tcW w:w="1728" w:type="dxa"/>
          </w:tcPr>
          <w:p w:rsidR="0027366A" w:rsidRDefault="001D153B">
            <w:pPr>
              <w:spacing w:after="40" w:line="240" w:lineRule="auto"/>
              <w:jc w:val="left"/>
            </w:pPr>
            <w:r>
              <w:rPr>
                <w:rFonts w:cs="Times New Roman"/>
                <w:sz w:val="18"/>
              </w:rPr>
              <w:t>NFR7 Maintainability</w:t>
            </w:r>
          </w:p>
        </w:tc>
        <w:tc>
          <w:tcPr>
            <w:tcW w:w="2448" w:type="dxa"/>
          </w:tcPr>
          <w:p w:rsidR="0027366A" w:rsidRDefault="001D153B">
            <w:pPr>
              <w:spacing w:after="40" w:line="240" w:lineRule="auto"/>
              <w:jc w:val="left"/>
            </w:pPr>
            <w:r>
              <w:rPr>
                <w:rFonts w:cs="Times New Roman"/>
                <w:sz w:val="18"/>
              </w:rPr>
              <w:t>Modular, documented code</w:t>
            </w:r>
          </w:p>
        </w:tc>
        <w:tc>
          <w:tcPr>
            <w:tcW w:w="4176" w:type="dxa"/>
          </w:tcPr>
          <w:p w:rsidR="0027366A" w:rsidRDefault="001D153B">
            <w:pPr>
              <w:spacing w:after="40" w:line="240" w:lineRule="auto"/>
              <w:jc w:val="left"/>
            </w:pPr>
            <w:r>
              <w:rPr>
                <w:rFonts w:cs="Times New Roman"/>
                <w:sz w:val="18"/>
              </w:rPr>
              <w:t xml:space="preserve">905 lines of legacy Python, 437 lines API, 5,647 lines TypeScript; tests in </w:t>
            </w:r>
            <w:r>
              <w:rPr>
                <w:rFonts w:ascii="Consolas" w:eastAsia="Consolas" w:hAnsi="Consolas" w:cs="Consolas"/>
                <w:sz w:val="15"/>
              </w:rPr>
              <w:t>scripts/</w:t>
            </w:r>
          </w:p>
        </w:tc>
        <w:tc>
          <w:tcPr>
            <w:tcW w:w="1296" w:type="dxa"/>
          </w:tcPr>
          <w:p w:rsidR="0027366A" w:rsidRDefault="001D153B">
            <w:pPr>
              <w:spacing w:after="40" w:line="240" w:lineRule="auto"/>
              <w:jc w:val="left"/>
            </w:pPr>
            <w:r>
              <w:rPr>
                <w:rFonts w:cs="Times New Roman"/>
                <w:sz w:val="18"/>
              </w:rPr>
              <w:t>Met</w:t>
            </w:r>
          </w:p>
        </w:tc>
      </w:tr>
      <w:tr w:rsidR="0027366A">
        <w:trPr>
          <w:cantSplit/>
          <w:jc w:val="center"/>
        </w:trPr>
        <w:tc>
          <w:tcPr>
            <w:tcW w:w="1728" w:type="dxa"/>
          </w:tcPr>
          <w:p w:rsidR="0027366A" w:rsidRDefault="001D153B">
            <w:pPr>
              <w:spacing w:after="40" w:line="240" w:lineRule="auto"/>
              <w:jc w:val="left"/>
            </w:pPr>
            <w:r>
              <w:rPr>
                <w:rFonts w:cs="Times New Roman"/>
                <w:sz w:val="18"/>
              </w:rPr>
              <w:t xml:space="preserve">NFR8 </w:t>
            </w:r>
            <w:r>
              <w:rPr>
                <w:rFonts w:cs="Times New Roman"/>
                <w:sz w:val="18"/>
              </w:rPr>
              <w:t>Honesty</w:t>
            </w:r>
          </w:p>
        </w:tc>
        <w:tc>
          <w:tcPr>
            <w:tcW w:w="2448" w:type="dxa"/>
          </w:tcPr>
          <w:p w:rsidR="0027366A" w:rsidRDefault="001D153B">
            <w:pPr>
              <w:spacing w:after="40" w:line="240" w:lineRule="auto"/>
              <w:jc w:val="left"/>
            </w:pPr>
            <w:r>
              <w:rPr>
                <w:rFonts w:cs="Times New Roman"/>
                <w:sz w:val="18"/>
              </w:rPr>
              <w:t>The interface must not overstate certainty</w:t>
            </w:r>
          </w:p>
        </w:tc>
        <w:tc>
          <w:tcPr>
            <w:tcW w:w="4176" w:type="dxa"/>
          </w:tcPr>
          <w:p w:rsidR="0027366A" w:rsidRDefault="001D153B">
            <w:pPr>
              <w:spacing w:after="40" w:line="240" w:lineRule="auto"/>
              <w:jc w:val="left"/>
            </w:pPr>
            <w:r>
              <w:rPr>
                <w:rFonts w:cs="Times New Roman"/>
                <w:sz w:val="18"/>
              </w:rPr>
              <w:t>Engine notice on every result and in the sidebar; but the displayed score still saturates near 97 % (D2)</w:t>
            </w:r>
          </w:p>
        </w:tc>
        <w:tc>
          <w:tcPr>
            <w:tcW w:w="1296" w:type="dxa"/>
          </w:tcPr>
          <w:p w:rsidR="0027366A" w:rsidRDefault="001D153B">
            <w:pPr>
              <w:spacing w:after="40" w:line="240" w:lineRule="auto"/>
              <w:jc w:val="left"/>
            </w:pPr>
            <w:r>
              <w:rPr>
                <w:rFonts w:cs="Times New Roman"/>
                <w:sz w:val="18"/>
              </w:rPr>
              <w:t>Partly met</w:t>
            </w:r>
          </w:p>
        </w:tc>
      </w:tr>
      <w:tr w:rsidR="0027366A">
        <w:trPr>
          <w:cantSplit/>
          <w:jc w:val="center"/>
        </w:trPr>
        <w:tc>
          <w:tcPr>
            <w:tcW w:w="1728" w:type="dxa"/>
          </w:tcPr>
          <w:p w:rsidR="0027366A" w:rsidRDefault="001D153B">
            <w:pPr>
              <w:spacing w:after="40" w:line="240" w:lineRule="auto"/>
              <w:jc w:val="left"/>
            </w:pPr>
            <w:r>
              <w:rPr>
                <w:rFonts w:cs="Times New Roman"/>
                <w:sz w:val="18"/>
              </w:rPr>
              <w:t>NFR9 Privacy</w:t>
            </w:r>
          </w:p>
        </w:tc>
        <w:tc>
          <w:tcPr>
            <w:tcW w:w="2448" w:type="dxa"/>
          </w:tcPr>
          <w:p w:rsidR="0027366A" w:rsidRDefault="001D153B">
            <w:pPr>
              <w:spacing w:after="40" w:line="240" w:lineRule="auto"/>
              <w:jc w:val="left"/>
            </w:pPr>
            <w:r>
              <w:rPr>
                <w:rFonts w:cs="Times New Roman"/>
                <w:sz w:val="18"/>
              </w:rPr>
              <w:t>Photographs belong to the user</w:t>
            </w:r>
          </w:p>
        </w:tc>
        <w:tc>
          <w:tcPr>
            <w:tcW w:w="4176" w:type="dxa"/>
          </w:tcPr>
          <w:p w:rsidR="0027366A" w:rsidRDefault="001D153B">
            <w:pPr>
              <w:spacing w:after="40" w:line="240" w:lineRule="auto"/>
              <w:jc w:val="left"/>
            </w:pPr>
            <w:r>
              <w:rPr>
                <w:rFonts w:cs="Times New Roman"/>
                <w:sz w:val="18"/>
              </w:rPr>
              <w:t xml:space="preserve">Stored on the server in a folder; served by </w:t>
            </w:r>
            <w:r>
              <w:rPr>
                <w:rFonts w:cs="Times New Roman"/>
                <w:sz w:val="18"/>
              </w:rPr>
              <w:t>random file name without a token</w:t>
            </w:r>
          </w:p>
        </w:tc>
        <w:tc>
          <w:tcPr>
            <w:tcW w:w="1296" w:type="dxa"/>
          </w:tcPr>
          <w:p w:rsidR="0027366A" w:rsidRDefault="001D153B">
            <w:pPr>
              <w:spacing w:after="40" w:line="240" w:lineRule="auto"/>
              <w:jc w:val="left"/>
            </w:pPr>
            <w:r>
              <w:rPr>
                <w:rFonts w:cs="Times New Roman"/>
                <w:sz w:val="18"/>
              </w:rPr>
              <w:t>Partly met</w:t>
            </w:r>
          </w:p>
        </w:tc>
      </w:tr>
    </w:tbl>
    <w:p w:rsidR="0027366A" w:rsidRDefault="0027366A">
      <w:pPr>
        <w:spacing w:line="192" w:lineRule="auto"/>
      </w:pPr>
    </w:p>
    <w:p w:rsidR="0027366A" w:rsidRDefault="001D153B">
      <w:pPr>
        <w:pStyle w:val="Heading2"/>
      </w:pPr>
      <w:bookmarkStart w:id="55" w:name="_Toc243933766"/>
      <w:r>
        <w:t>4.5 Hardware Requirements</w:t>
      </w:r>
      <w:bookmarkEnd w:id="55"/>
    </w:p>
    <w:p w:rsidR="0027366A" w:rsidRDefault="001D153B">
      <w:pPr>
        <w:pStyle w:val="Caption"/>
        <w:keepNext/>
        <w:spacing w:after="80"/>
      </w:pPr>
      <w:bookmarkStart w:id="56" w:name="_Toc2439339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Hardware</w:t>
      </w:r>
      <w:bookmarkEnd w:id="56"/>
    </w:p>
    <w:tbl>
      <w:tblPr>
        <w:tblStyle w:val="TableGrid"/>
        <w:tblW w:w="0" w:type="auto"/>
        <w:jc w:val="center"/>
        <w:tblLook w:val="04A0" w:firstRow="1" w:lastRow="0" w:firstColumn="1" w:lastColumn="0" w:noHBand="0" w:noVBand="1"/>
      </w:tblPr>
      <w:tblGrid>
        <w:gridCol w:w="2548"/>
        <w:gridCol w:w="3521"/>
        <w:gridCol w:w="3389"/>
      </w:tblGrid>
      <w:tr w:rsidR="0027366A">
        <w:trPr>
          <w:cantSplit/>
          <w:tblHeader/>
          <w:jc w:val="center"/>
        </w:trPr>
        <w:tc>
          <w:tcPr>
            <w:tcW w:w="2592" w:type="dxa"/>
            <w:shd w:val="clear" w:color="auto" w:fill="1B2A41"/>
          </w:tcPr>
          <w:p w:rsidR="0027366A" w:rsidRDefault="001D153B">
            <w:pPr>
              <w:spacing w:after="40" w:line="240" w:lineRule="auto"/>
              <w:jc w:val="center"/>
            </w:pPr>
            <w:r>
              <w:rPr>
                <w:rFonts w:cs="Times New Roman"/>
                <w:b/>
                <w:color w:val="FFFFFF"/>
                <w:sz w:val="19"/>
              </w:rPr>
              <w:t>Role</w:t>
            </w:r>
          </w:p>
        </w:tc>
        <w:tc>
          <w:tcPr>
            <w:tcW w:w="3600" w:type="dxa"/>
            <w:shd w:val="clear" w:color="auto" w:fill="1B2A41"/>
          </w:tcPr>
          <w:p w:rsidR="0027366A" w:rsidRDefault="001D153B">
            <w:pPr>
              <w:spacing w:after="40" w:line="240" w:lineRule="auto"/>
              <w:jc w:val="center"/>
            </w:pPr>
            <w:r>
              <w:rPr>
                <w:rFonts w:cs="Times New Roman"/>
                <w:b/>
                <w:color w:val="FFFFFF"/>
                <w:sz w:val="19"/>
              </w:rPr>
              <w:t>Used and measured</w:t>
            </w:r>
          </w:p>
        </w:tc>
        <w:tc>
          <w:tcPr>
            <w:tcW w:w="3456" w:type="dxa"/>
            <w:shd w:val="clear" w:color="auto" w:fill="1B2A41"/>
          </w:tcPr>
          <w:p w:rsidR="0027366A" w:rsidRDefault="001D153B">
            <w:pPr>
              <w:spacing w:after="40" w:line="240" w:lineRule="auto"/>
              <w:jc w:val="center"/>
            </w:pPr>
            <w:r>
              <w:rPr>
                <w:rFonts w:cs="Times New Roman"/>
                <w:b/>
                <w:color w:val="FFFFFF"/>
                <w:sz w:val="19"/>
              </w:rPr>
              <w:t>Remark</w:t>
            </w:r>
          </w:p>
        </w:tc>
      </w:tr>
      <w:tr w:rsidR="0027366A">
        <w:trPr>
          <w:cantSplit/>
          <w:jc w:val="center"/>
        </w:trPr>
        <w:tc>
          <w:tcPr>
            <w:tcW w:w="2592" w:type="dxa"/>
          </w:tcPr>
          <w:p w:rsidR="0027366A" w:rsidRDefault="001D153B">
            <w:pPr>
              <w:spacing w:after="40" w:line="240" w:lineRule="auto"/>
              <w:jc w:val="left"/>
            </w:pPr>
            <w:r>
              <w:rPr>
                <w:rFonts w:cs="Times New Roman"/>
                <w:sz w:val="19"/>
              </w:rPr>
              <w:t>Server and development PC</w:t>
            </w:r>
          </w:p>
        </w:tc>
        <w:tc>
          <w:tcPr>
            <w:tcW w:w="3600" w:type="dxa"/>
          </w:tcPr>
          <w:p w:rsidR="0027366A" w:rsidRDefault="001D153B">
            <w:pPr>
              <w:spacing w:after="40" w:line="240" w:lineRule="auto"/>
              <w:jc w:val="left"/>
            </w:pPr>
            <w:r>
              <w:rPr>
                <w:rFonts w:cs="Times New Roman"/>
                <w:sz w:val="19"/>
              </w:rPr>
              <w:t>Intel Core i5-12500 (6 cores, 12 threads), 15.7 GB RAM, Windows 11 Pro, CPU only (no</w:t>
            </w:r>
            <w:r>
              <w:rPr>
                <w:rFonts w:cs="Times New Roman"/>
                <w:sz w:val="19"/>
              </w:rPr>
              <w:t xml:space="preserve"> GPU)</w:t>
            </w:r>
          </w:p>
        </w:tc>
        <w:tc>
          <w:tcPr>
            <w:tcW w:w="3456" w:type="dxa"/>
          </w:tcPr>
          <w:p w:rsidR="0027366A" w:rsidRDefault="001D153B">
            <w:pPr>
              <w:spacing w:after="40" w:line="240" w:lineRule="auto"/>
              <w:jc w:val="left"/>
            </w:pPr>
            <w:r>
              <w:rPr>
                <w:rFonts w:cs="Times New Roman"/>
                <w:sz w:val="19"/>
              </w:rPr>
              <w:t>All measurements in this report were made on this machine; training ran on the CPU</w:t>
            </w:r>
          </w:p>
        </w:tc>
      </w:tr>
      <w:tr w:rsidR="0027366A">
        <w:trPr>
          <w:cantSplit/>
          <w:jc w:val="center"/>
        </w:trPr>
        <w:tc>
          <w:tcPr>
            <w:tcW w:w="2592" w:type="dxa"/>
          </w:tcPr>
          <w:p w:rsidR="0027366A" w:rsidRDefault="001D153B">
            <w:pPr>
              <w:spacing w:after="40" w:line="240" w:lineRule="auto"/>
              <w:jc w:val="left"/>
            </w:pPr>
            <w:r>
              <w:rPr>
                <w:rFonts w:cs="Times New Roman"/>
                <w:sz w:val="19"/>
              </w:rPr>
              <w:t>Minimum for running the application</w:t>
            </w:r>
          </w:p>
        </w:tc>
        <w:tc>
          <w:tcPr>
            <w:tcW w:w="3600" w:type="dxa"/>
          </w:tcPr>
          <w:p w:rsidR="0027366A" w:rsidRDefault="001D153B">
            <w:pPr>
              <w:spacing w:after="40" w:line="240" w:lineRule="auto"/>
              <w:jc w:val="left"/>
            </w:pPr>
            <w:r>
              <w:rPr>
                <w:rFonts w:cs="Times New Roman"/>
                <w:sz w:val="19"/>
              </w:rPr>
              <w:t>Not measured separately</w:t>
            </w:r>
          </w:p>
        </w:tc>
        <w:tc>
          <w:tcPr>
            <w:tcW w:w="3456" w:type="dxa"/>
          </w:tcPr>
          <w:p w:rsidR="0027366A" w:rsidRDefault="001D153B">
            <w:pPr>
              <w:spacing w:after="40" w:line="240" w:lineRule="auto"/>
              <w:jc w:val="left"/>
            </w:pPr>
            <w:r>
              <w:rPr>
                <w:rFonts w:cs="Times New Roman"/>
                <w:sz w:val="19"/>
              </w:rPr>
              <w:t>The backend starts in about 2 s and uses no GPU; any PC that runs Python 3.10 and a browser should do</w:t>
            </w:r>
          </w:p>
        </w:tc>
      </w:tr>
      <w:tr w:rsidR="0027366A">
        <w:trPr>
          <w:cantSplit/>
          <w:jc w:val="center"/>
        </w:trPr>
        <w:tc>
          <w:tcPr>
            <w:tcW w:w="2592" w:type="dxa"/>
          </w:tcPr>
          <w:p w:rsidR="0027366A" w:rsidRDefault="001D153B">
            <w:pPr>
              <w:spacing w:after="40" w:line="240" w:lineRule="auto"/>
              <w:jc w:val="left"/>
            </w:pPr>
            <w:r>
              <w:rPr>
                <w:rFonts w:cs="Times New Roman"/>
                <w:sz w:val="19"/>
              </w:rPr>
              <w:t>Tra</w:t>
            </w:r>
            <w:r>
              <w:rPr>
                <w:rFonts w:cs="Times New Roman"/>
                <w:sz w:val="19"/>
              </w:rPr>
              <w:t>ining the CNNs</w:t>
            </w:r>
          </w:p>
        </w:tc>
        <w:tc>
          <w:tcPr>
            <w:tcW w:w="3600" w:type="dxa"/>
          </w:tcPr>
          <w:p w:rsidR="0027366A" w:rsidRDefault="001D153B">
            <w:pPr>
              <w:spacing w:after="40" w:line="240" w:lineRule="auto"/>
              <w:jc w:val="left"/>
            </w:pPr>
            <w:r>
              <w:rPr>
                <w:rFonts w:cs="Times New Roman"/>
                <w:sz w:val="19"/>
              </w:rPr>
              <w:t>The same PC; 15.7 GB RAM; about 6 to 13 minutes per run</w:t>
            </w:r>
          </w:p>
        </w:tc>
        <w:tc>
          <w:tcPr>
            <w:tcW w:w="3456" w:type="dxa"/>
          </w:tcPr>
          <w:p w:rsidR="0027366A" w:rsidRDefault="001D153B">
            <w:pPr>
              <w:spacing w:after="40" w:line="240" w:lineRule="auto"/>
              <w:jc w:val="left"/>
            </w:pPr>
            <w:r>
              <w:rPr>
                <w:rFonts w:cs="Times New Roman"/>
                <w:sz w:val="19"/>
              </w:rPr>
              <w:t>A GPU is not required for this data size, but would shorten transfer-learning runs</w:t>
            </w:r>
          </w:p>
        </w:tc>
      </w:tr>
      <w:tr w:rsidR="0027366A">
        <w:trPr>
          <w:cantSplit/>
          <w:jc w:val="center"/>
        </w:trPr>
        <w:tc>
          <w:tcPr>
            <w:tcW w:w="2592" w:type="dxa"/>
          </w:tcPr>
          <w:p w:rsidR="0027366A" w:rsidRDefault="001D153B">
            <w:pPr>
              <w:spacing w:after="40" w:line="240" w:lineRule="auto"/>
              <w:jc w:val="left"/>
            </w:pPr>
            <w:r>
              <w:rPr>
                <w:rFonts w:cs="Times New Roman"/>
                <w:sz w:val="19"/>
              </w:rPr>
              <w:t>Farmer's device</w:t>
            </w:r>
          </w:p>
        </w:tc>
        <w:tc>
          <w:tcPr>
            <w:tcW w:w="3600" w:type="dxa"/>
          </w:tcPr>
          <w:p w:rsidR="0027366A" w:rsidRDefault="001D153B">
            <w:pPr>
              <w:spacing w:after="40" w:line="240" w:lineRule="auto"/>
              <w:jc w:val="left"/>
            </w:pPr>
            <w:r>
              <w:rPr>
                <w:rFonts w:cs="Times New Roman"/>
                <w:sz w:val="19"/>
              </w:rPr>
              <w:t>Any current phone or PC browser with a camera and a network connection</w:t>
            </w:r>
          </w:p>
        </w:tc>
        <w:tc>
          <w:tcPr>
            <w:tcW w:w="3456" w:type="dxa"/>
          </w:tcPr>
          <w:p w:rsidR="0027366A" w:rsidRDefault="001D153B">
            <w:pPr>
              <w:spacing w:after="40" w:line="240" w:lineRule="auto"/>
              <w:jc w:val="left"/>
            </w:pPr>
            <w:r>
              <w:rPr>
                <w:rFonts w:cs="Times New Roman"/>
                <w:sz w:val="19"/>
              </w:rPr>
              <w:t xml:space="preserve">The interface </w:t>
            </w:r>
            <w:r>
              <w:rPr>
                <w:rFonts w:cs="Times New Roman"/>
                <w:sz w:val="19"/>
              </w:rPr>
              <w:t>was checked at 360, 390, 768 and 1,440 px widths</w:t>
            </w:r>
          </w:p>
        </w:tc>
      </w:tr>
    </w:tbl>
    <w:p w:rsidR="0027366A" w:rsidRDefault="0027366A">
      <w:pPr>
        <w:spacing w:line="192" w:lineRule="auto"/>
      </w:pPr>
    </w:p>
    <w:p w:rsidR="0027366A" w:rsidRDefault="001D153B">
      <w:pPr>
        <w:pStyle w:val="Heading2"/>
      </w:pPr>
      <w:bookmarkStart w:id="57" w:name="_Toc243933767"/>
      <w:r>
        <w:t>4.6 Software Requirements</w:t>
      </w:r>
      <w:bookmarkEnd w:id="57"/>
    </w:p>
    <w:p w:rsidR="0027366A" w:rsidRDefault="001D153B">
      <w:pPr>
        <w:pStyle w:val="Caption"/>
        <w:keepNext/>
        <w:spacing w:after="80"/>
      </w:pPr>
      <w:bookmarkStart w:id="58" w:name="_Toc2439339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Software</w:t>
      </w:r>
      <w:bookmarkEnd w:id="58"/>
    </w:p>
    <w:tbl>
      <w:tblPr>
        <w:tblStyle w:val="TableGrid"/>
        <w:tblW w:w="0" w:type="auto"/>
        <w:jc w:val="center"/>
        <w:tblLook w:val="04A0" w:firstRow="1" w:lastRow="0" w:firstColumn="1" w:lastColumn="0" w:noHBand="0" w:noVBand="1"/>
      </w:tblPr>
      <w:tblGrid>
        <w:gridCol w:w="2124"/>
        <w:gridCol w:w="4782"/>
        <w:gridCol w:w="2552"/>
      </w:tblGrid>
      <w:tr w:rsidR="0027366A">
        <w:trPr>
          <w:cantSplit/>
          <w:tblHeader/>
          <w:jc w:val="center"/>
        </w:trPr>
        <w:tc>
          <w:tcPr>
            <w:tcW w:w="2160" w:type="dxa"/>
            <w:shd w:val="clear" w:color="auto" w:fill="1B2A41"/>
          </w:tcPr>
          <w:p w:rsidR="0027366A" w:rsidRDefault="001D153B">
            <w:pPr>
              <w:spacing w:after="40" w:line="240" w:lineRule="auto"/>
              <w:jc w:val="center"/>
            </w:pPr>
            <w:r>
              <w:rPr>
                <w:rFonts w:cs="Times New Roman"/>
                <w:b/>
                <w:color w:val="FFFFFF"/>
                <w:sz w:val="19"/>
              </w:rPr>
              <w:t>Layer</w:t>
            </w:r>
          </w:p>
        </w:tc>
        <w:tc>
          <w:tcPr>
            <w:tcW w:w="4896" w:type="dxa"/>
            <w:shd w:val="clear" w:color="auto" w:fill="1B2A41"/>
          </w:tcPr>
          <w:p w:rsidR="0027366A" w:rsidRDefault="001D153B">
            <w:pPr>
              <w:spacing w:after="40" w:line="240" w:lineRule="auto"/>
              <w:jc w:val="center"/>
            </w:pPr>
            <w:r>
              <w:rPr>
                <w:rFonts w:cs="Times New Roman"/>
                <w:b/>
                <w:color w:val="FFFFFF"/>
                <w:sz w:val="19"/>
              </w:rPr>
              <w:t>Software</w:t>
            </w:r>
          </w:p>
        </w:tc>
        <w:tc>
          <w:tcPr>
            <w:tcW w:w="2592" w:type="dxa"/>
            <w:shd w:val="clear" w:color="auto" w:fill="1B2A41"/>
          </w:tcPr>
          <w:p w:rsidR="0027366A" w:rsidRDefault="001D153B">
            <w:pPr>
              <w:spacing w:after="40" w:line="240" w:lineRule="auto"/>
              <w:jc w:val="center"/>
            </w:pPr>
            <w:r>
              <w:rPr>
                <w:rFonts w:cs="Times New Roman"/>
                <w:b/>
                <w:color w:val="FFFFFF"/>
                <w:sz w:val="19"/>
              </w:rPr>
              <w:t>Purpose</w:t>
            </w:r>
          </w:p>
        </w:tc>
      </w:tr>
      <w:tr w:rsidR="0027366A">
        <w:trPr>
          <w:cantSplit/>
          <w:jc w:val="center"/>
        </w:trPr>
        <w:tc>
          <w:tcPr>
            <w:tcW w:w="2160" w:type="dxa"/>
          </w:tcPr>
          <w:p w:rsidR="0027366A" w:rsidRDefault="001D153B">
            <w:pPr>
              <w:spacing w:after="40" w:line="240" w:lineRule="auto"/>
              <w:jc w:val="left"/>
            </w:pPr>
            <w:r>
              <w:rPr>
                <w:rFonts w:cs="Times New Roman"/>
                <w:sz w:val="19"/>
              </w:rPr>
              <w:t>Operating system</w:t>
            </w:r>
          </w:p>
        </w:tc>
        <w:tc>
          <w:tcPr>
            <w:tcW w:w="4896" w:type="dxa"/>
          </w:tcPr>
          <w:p w:rsidR="0027366A" w:rsidRDefault="001D153B">
            <w:pPr>
              <w:spacing w:after="40" w:line="240" w:lineRule="auto"/>
              <w:jc w:val="left"/>
            </w:pPr>
            <w:r>
              <w:rPr>
                <w:rFonts w:cs="Times New Roman"/>
                <w:sz w:val="19"/>
              </w:rPr>
              <w:t>Windows 11 Pro (measured); the stack is cross-platform</w:t>
            </w:r>
          </w:p>
        </w:tc>
        <w:tc>
          <w:tcPr>
            <w:tcW w:w="2592" w:type="dxa"/>
          </w:tcPr>
          <w:p w:rsidR="0027366A" w:rsidRDefault="001D153B">
            <w:pPr>
              <w:spacing w:after="40" w:line="240" w:lineRule="auto"/>
              <w:jc w:val="left"/>
            </w:pPr>
            <w:r>
              <w:rPr>
                <w:rFonts w:cs="Times New Roman"/>
                <w:sz w:val="19"/>
              </w:rPr>
              <w:t>Host</w:t>
            </w:r>
          </w:p>
        </w:tc>
      </w:tr>
      <w:tr w:rsidR="0027366A">
        <w:trPr>
          <w:cantSplit/>
          <w:jc w:val="center"/>
        </w:trPr>
        <w:tc>
          <w:tcPr>
            <w:tcW w:w="2160" w:type="dxa"/>
          </w:tcPr>
          <w:p w:rsidR="0027366A" w:rsidRDefault="001D153B">
            <w:pPr>
              <w:spacing w:after="40" w:line="240" w:lineRule="auto"/>
              <w:jc w:val="left"/>
            </w:pPr>
            <w:r>
              <w:rPr>
                <w:rFonts w:cs="Times New Roman"/>
                <w:sz w:val="19"/>
              </w:rPr>
              <w:t>Language runtimes</w:t>
            </w:r>
          </w:p>
        </w:tc>
        <w:tc>
          <w:tcPr>
            <w:tcW w:w="4896" w:type="dxa"/>
          </w:tcPr>
          <w:p w:rsidR="0027366A" w:rsidRDefault="001D153B">
            <w:pPr>
              <w:spacing w:after="40" w:line="240" w:lineRule="auto"/>
              <w:jc w:val="left"/>
            </w:pPr>
            <w:r>
              <w:rPr>
                <w:rFonts w:cs="Times New Roman"/>
                <w:sz w:val="19"/>
              </w:rPr>
              <w:t xml:space="preserve">Python 3.11.9, Node 24.19 (Python 3.10+ and Node 20+ required by </w:t>
            </w:r>
            <w:r>
              <w:rPr>
                <w:rFonts w:ascii="Consolas" w:eastAsia="Consolas" w:hAnsi="Consolas" w:cs="Consolas"/>
                <w:sz w:val="16"/>
              </w:rPr>
              <w:t>run.bat</w:t>
            </w:r>
            <w:r>
              <w:rPr>
                <w:rFonts w:cs="Times New Roman"/>
                <w:sz w:val="19"/>
              </w:rPr>
              <w:t>)</w:t>
            </w:r>
          </w:p>
        </w:tc>
        <w:tc>
          <w:tcPr>
            <w:tcW w:w="2592" w:type="dxa"/>
          </w:tcPr>
          <w:p w:rsidR="0027366A" w:rsidRDefault="001D153B">
            <w:pPr>
              <w:spacing w:after="40" w:line="240" w:lineRule="auto"/>
              <w:jc w:val="left"/>
            </w:pPr>
            <w:r>
              <w:rPr>
                <w:rFonts w:cs="Times New Roman"/>
                <w:sz w:val="19"/>
              </w:rPr>
              <w:t>Backend, front-end build</w:t>
            </w:r>
          </w:p>
        </w:tc>
      </w:tr>
      <w:tr w:rsidR="0027366A">
        <w:trPr>
          <w:cantSplit/>
          <w:jc w:val="center"/>
        </w:trPr>
        <w:tc>
          <w:tcPr>
            <w:tcW w:w="2160" w:type="dxa"/>
          </w:tcPr>
          <w:p w:rsidR="0027366A" w:rsidRDefault="001D153B">
            <w:pPr>
              <w:spacing w:after="40" w:line="240" w:lineRule="auto"/>
              <w:jc w:val="left"/>
            </w:pPr>
            <w:r>
              <w:rPr>
                <w:rFonts w:cs="Times New Roman"/>
                <w:sz w:val="19"/>
              </w:rPr>
              <w:t>Backend</w:t>
            </w:r>
          </w:p>
        </w:tc>
        <w:tc>
          <w:tcPr>
            <w:tcW w:w="4896" w:type="dxa"/>
          </w:tcPr>
          <w:p w:rsidR="0027366A" w:rsidRDefault="001D153B">
            <w:pPr>
              <w:spacing w:after="40" w:line="240" w:lineRule="auto"/>
              <w:jc w:val="left"/>
            </w:pPr>
            <w:r>
              <w:rPr>
                <w:rFonts w:cs="Times New Roman"/>
                <w:sz w:val="19"/>
              </w:rPr>
              <w:t>FastAPI, uvicorn, python-multipart, Flask 3.1 (original product), Pillow, NumPy, reportlab, SQLite (standard library)</w:t>
            </w:r>
          </w:p>
        </w:tc>
        <w:tc>
          <w:tcPr>
            <w:tcW w:w="2592" w:type="dxa"/>
          </w:tcPr>
          <w:p w:rsidR="0027366A" w:rsidRDefault="001D153B">
            <w:pPr>
              <w:spacing w:after="40" w:line="240" w:lineRule="auto"/>
              <w:jc w:val="left"/>
            </w:pPr>
            <w:r>
              <w:rPr>
                <w:rFonts w:cs="Times New Roman"/>
                <w:sz w:val="19"/>
              </w:rPr>
              <w:t>API, image handling, PDF expor</w:t>
            </w:r>
            <w:r>
              <w:rPr>
                <w:rFonts w:cs="Times New Roman"/>
                <w:sz w:val="19"/>
              </w:rPr>
              <w:t>t, storage</w:t>
            </w:r>
          </w:p>
        </w:tc>
      </w:tr>
      <w:tr w:rsidR="0027366A">
        <w:trPr>
          <w:cantSplit/>
          <w:jc w:val="center"/>
        </w:trPr>
        <w:tc>
          <w:tcPr>
            <w:tcW w:w="2160" w:type="dxa"/>
          </w:tcPr>
          <w:p w:rsidR="0027366A" w:rsidRDefault="001D153B">
            <w:pPr>
              <w:spacing w:after="40" w:line="240" w:lineRule="auto"/>
              <w:jc w:val="left"/>
            </w:pPr>
            <w:r>
              <w:rPr>
                <w:rFonts w:cs="Times New Roman"/>
                <w:sz w:val="19"/>
              </w:rPr>
              <w:t>Front end</w:t>
            </w:r>
          </w:p>
        </w:tc>
        <w:tc>
          <w:tcPr>
            <w:tcW w:w="4896" w:type="dxa"/>
          </w:tcPr>
          <w:p w:rsidR="0027366A" w:rsidRDefault="001D153B">
            <w:pPr>
              <w:spacing w:after="40" w:line="240" w:lineRule="auto"/>
              <w:jc w:val="left"/>
            </w:pPr>
            <w:r>
              <w:rPr>
                <w:rFonts w:cs="Times New Roman"/>
                <w:sz w:val="19"/>
              </w:rPr>
              <w:t>React 18.3, Vite 8, TypeScript 5.9, Tailwind CSS 4, TanStack Query, Recharts, GSAP, react-router 7</w:t>
            </w:r>
          </w:p>
        </w:tc>
        <w:tc>
          <w:tcPr>
            <w:tcW w:w="2592" w:type="dxa"/>
          </w:tcPr>
          <w:p w:rsidR="0027366A" w:rsidRDefault="001D153B">
            <w:pPr>
              <w:spacing w:after="40" w:line="240" w:lineRule="auto"/>
              <w:jc w:val="left"/>
            </w:pPr>
            <w:r>
              <w:rPr>
                <w:rFonts w:cs="Times New Roman"/>
                <w:sz w:val="19"/>
              </w:rPr>
              <w:t>Single-page application</w:t>
            </w:r>
          </w:p>
        </w:tc>
      </w:tr>
      <w:tr w:rsidR="0027366A">
        <w:trPr>
          <w:cantSplit/>
          <w:jc w:val="center"/>
        </w:trPr>
        <w:tc>
          <w:tcPr>
            <w:tcW w:w="2160" w:type="dxa"/>
          </w:tcPr>
          <w:p w:rsidR="0027366A" w:rsidRDefault="001D153B">
            <w:pPr>
              <w:spacing w:after="40" w:line="240" w:lineRule="auto"/>
              <w:jc w:val="left"/>
            </w:pPr>
            <w:r>
              <w:rPr>
                <w:rFonts w:cs="Times New Roman"/>
                <w:sz w:val="19"/>
              </w:rPr>
              <w:t>Machine learning (offline)</w:t>
            </w:r>
          </w:p>
        </w:tc>
        <w:tc>
          <w:tcPr>
            <w:tcW w:w="4896" w:type="dxa"/>
          </w:tcPr>
          <w:p w:rsidR="0027366A" w:rsidRDefault="001D153B">
            <w:pPr>
              <w:spacing w:after="40" w:line="240" w:lineRule="auto"/>
              <w:jc w:val="left"/>
            </w:pPr>
            <w:r>
              <w:rPr>
                <w:rFonts w:cs="Times New Roman"/>
                <w:sz w:val="19"/>
              </w:rPr>
              <w:t>TensorFlow 2.21 (Keras 3), scikit-learn 1.5, OpenCV 4.11</w:t>
            </w:r>
          </w:p>
        </w:tc>
        <w:tc>
          <w:tcPr>
            <w:tcW w:w="2592" w:type="dxa"/>
          </w:tcPr>
          <w:p w:rsidR="0027366A" w:rsidRDefault="001D153B">
            <w:pPr>
              <w:spacing w:after="40" w:line="240" w:lineRule="auto"/>
              <w:jc w:val="left"/>
            </w:pPr>
            <w:r>
              <w:rPr>
                <w:rFonts w:cs="Times New Roman"/>
                <w:sz w:val="19"/>
              </w:rPr>
              <w:t xml:space="preserve">Training and measurement; </w:t>
            </w:r>
            <w:r>
              <w:rPr>
                <w:rFonts w:cs="Times New Roman"/>
                <w:sz w:val="19"/>
              </w:rPr>
              <w:t>not required to run the application</w:t>
            </w:r>
          </w:p>
        </w:tc>
      </w:tr>
      <w:tr w:rsidR="0027366A">
        <w:trPr>
          <w:cantSplit/>
          <w:jc w:val="center"/>
        </w:trPr>
        <w:tc>
          <w:tcPr>
            <w:tcW w:w="2160" w:type="dxa"/>
          </w:tcPr>
          <w:p w:rsidR="0027366A" w:rsidRDefault="001D153B">
            <w:pPr>
              <w:spacing w:after="40" w:line="240" w:lineRule="auto"/>
              <w:jc w:val="left"/>
            </w:pPr>
            <w:r>
              <w:rPr>
                <w:rFonts w:cs="Times New Roman"/>
                <w:sz w:val="19"/>
              </w:rPr>
              <w:t>Testing and capture</w:t>
            </w:r>
          </w:p>
        </w:tc>
        <w:tc>
          <w:tcPr>
            <w:tcW w:w="4896" w:type="dxa"/>
          </w:tcPr>
          <w:p w:rsidR="0027366A" w:rsidRDefault="001D153B">
            <w:pPr>
              <w:spacing w:after="40" w:line="240" w:lineRule="auto"/>
              <w:jc w:val="left"/>
            </w:pPr>
            <w:r>
              <w:rPr>
                <w:rFonts w:cs="Times New Roman"/>
                <w:sz w:val="19"/>
              </w:rPr>
              <w:t xml:space="preserve">Python scripts in </w:t>
            </w:r>
            <w:r>
              <w:rPr>
                <w:rFonts w:ascii="Consolas" w:eastAsia="Consolas" w:hAnsi="Consolas" w:cs="Consolas"/>
                <w:sz w:val="16"/>
              </w:rPr>
              <w:t>scripts/</w:t>
            </w:r>
            <w:r>
              <w:rPr>
                <w:rFonts w:cs="Times New Roman"/>
                <w:sz w:val="19"/>
              </w:rPr>
              <w:t>, Playwright with Chrome</w:t>
            </w:r>
          </w:p>
        </w:tc>
        <w:tc>
          <w:tcPr>
            <w:tcW w:w="2592" w:type="dxa"/>
          </w:tcPr>
          <w:p w:rsidR="0027366A" w:rsidRDefault="001D153B">
            <w:pPr>
              <w:spacing w:after="40" w:line="240" w:lineRule="auto"/>
              <w:jc w:val="left"/>
            </w:pPr>
            <w:r>
              <w:rPr>
                <w:rFonts w:cs="Times New Roman"/>
                <w:sz w:val="19"/>
              </w:rPr>
              <w:t>API checks, browser checks, screenshots</w:t>
            </w:r>
          </w:p>
        </w:tc>
      </w:tr>
      <w:tr w:rsidR="0027366A">
        <w:trPr>
          <w:cantSplit/>
          <w:jc w:val="center"/>
        </w:trPr>
        <w:tc>
          <w:tcPr>
            <w:tcW w:w="2160" w:type="dxa"/>
          </w:tcPr>
          <w:p w:rsidR="0027366A" w:rsidRDefault="001D153B">
            <w:pPr>
              <w:spacing w:after="40" w:line="240" w:lineRule="auto"/>
              <w:jc w:val="left"/>
            </w:pPr>
            <w:r>
              <w:rPr>
                <w:rFonts w:cs="Times New Roman"/>
                <w:sz w:val="19"/>
              </w:rPr>
              <w:t>Browser</w:t>
            </w:r>
          </w:p>
        </w:tc>
        <w:tc>
          <w:tcPr>
            <w:tcW w:w="4896" w:type="dxa"/>
          </w:tcPr>
          <w:p w:rsidR="0027366A" w:rsidRDefault="001D153B">
            <w:pPr>
              <w:spacing w:after="40" w:line="240" w:lineRule="auto"/>
              <w:jc w:val="left"/>
            </w:pPr>
            <w:r>
              <w:rPr>
                <w:rFonts w:cs="Times New Roman"/>
                <w:sz w:val="19"/>
              </w:rPr>
              <w:t>Chrome or Edge, current version</w:t>
            </w:r>
          </w:p>
        </w:tc>
        <w:tc>
          <w:tcPr>
            <w:tcW w:w="2592" w:type="dxa"/>
          </w:tcPr>
          <w:p w:rsidR="0027366A" w:rsidRDefault="001D153B">
            <w:pPr>
              <w:spacing w:after="40" w:line="240" w:lineRule="auto"/>
              <w:jc w:val="left"/>
            </w:pPr>
            <w:r>
              <w:rPr>
                <w:rFonts w:cs="Times New Roman"/>
                <w:sz w:val="19"/>
              </w:rPr>
              <w:t>Client</w:t>
            </w:r>
          </w:p>
        </w:tc>
      </w:tr>
    </w:tbl>
    <w:p w:rsidR="0027366A" w:rsidRDefault="0027366A">
      <w:pPr>
        <w:spacing w:line="192" w:lineRule="auto"/>
      </w:pPr>
    </w:p>
    <w:p w:rsidR="0027366A" w:rsidRDefault="001D153B">
      <w:pPr>
        <w:pStyle w:val="Heading2"/>
      </w:pPr>
      <w:bookmarkStart w:id="59" w:name="_Toc243933768"/>
      <w:r>
        <w:t>4.7 User Roles</w:t>
      </w:r>
      <w:bookmarkEnd w:id="59"/>
    </w:p>
    <w:p w:rsidR="0027366A" w:rsidRDefault="001D153B">
      <w:pPr>
        <w:pStyle w:val="Caption"/>
        <w:keepNext/>
        <w:spacing w:after="80"/>
      </w:pPr>
      <w:bookmarkStart w:id="60" w:name="_Toc2439339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User </w:t>
      </w:r>
      <w:r>
        <w:rPr>
          <w:rFonts w:cs="Times New Roman"/>
        </w:rPr>
        <w:t>roles</w:t>
      </w:r>
      <w:bookmarkEnd w:id="60"/>
    </w:p>
    <w:tbl>
      <w:tblPr>
        <w:tblStyle w:val="TableGrid"/>
        <w:tblW w:w="0" w:type="auto"/>
        <w:jc w:val="center"/>
        <w:tblLook w:val="04A0" w:firstRow="1" w:lastRow="0" w:firstColumn="1" w:lastColumn="0" w:noHBand="0" w:noVBand="1"/>
      </w:tblPr>
      <w:tblGrid>
        <w:gridCol w:w="2128"/>
        <w:gridCol w:w="4647"/>
        <w:gridCol w:w="2683"/>
      </w:tblGrid>
      <w:tr w:rsidR="0027366A">
        <w:trPr>
          <w:cantSplit/>
          <w:tblHeader/>
          <w:jc w:val="center"/>
        </w:trPr>
        <w:tc>
          <w:tcPr>
            <w:tcW w:w="2160" w:type="dxa"/>
            <w:shd w:val="clear" w:color="auto" w:fill="1B2A41"/>
          </w:tcPr>
          <w:p w:rsidR="0027366A" w:rsidRDefault="001D153B">
            <w:pPr>
              <w:spacing w:after="40" w:line="240" w:lineRule="auto"/>
              <w:jc w:val="center"/>
            </w:pPr>
            <w:r>
              <w:rPr>
                <w:rFonts w:cs="Times New Roman"/>
                <w:b/>
                <w:color w:val="FFFFFF"/>
                <w:sz w:val="19"/>
              </w:rPr>
              <w:t>Role</w:t>
            </w:r>
          </w:p>
        </w:tc>
        <w:tc>
          <w:tcPr>
            <w:tcW w:w="4752" w:type="dxa"/>
            <w:shd w:val="clear" w:color="auto" w:fill="1B2A41"/>
          </w:tcPr>
          <w:p w:rsidR="0027366A" w:rsidRDefault="001D153B">
            <w:pPr>
              <w:spacing w:after="40" w:line="240" w:lineRule="auto"/>
              <w:jc w:val="center"/>
            </w:pPr>
            <w:r>
              <w:rPr>
                <w:rFonts w:cs="Times New Roman"/>
                <w:b/>
                <w:color w:val="FFFFFF"/>
                <w:sz w:val="19"/>
              </w:rPr>
              <w:t>Can do</w:t>
            </w:r>
          </w:p>
        </w:tc>
        <w:tc>
          <w:tcPr>
            <w:tcW w:w="2736" w:type="dxa"/>
            <w:shd w:val="clear" w:color="auto" w:fill="1B2A41"/>
          </w:tcPr>
          <w:p w:rsidR="0027366A" w:rsidRDefault="001D153B">
            <w:pPr>
              <w:spacing w:after="40" w:line="240" w:lineRule="auto"/>
              <w:jc w:val="center"/>
            </w:pPr>
            <w:r>
              <w:rPr>
                <w:rFonts w:cs="Times New Roman"/>
                <w:b/>
                <w:color w:val="FFFFFF"/>
                <w:sz w:val="19"/>
              </w:rPr>
              <w:t>Cannot do</w:t>
            </w:r>
          </w:p>
        </w:tc>
      </w:tr>
      <w:tr w:rsidR="0027366A">
        <w:trPr>
          <w:cantSplit/>
          <w:jc w:val="center"/>
        </w:trPr>
        <w:tc>
          <w:tcPr>
            <w:tcW w:w="2160" w:type="dxa"/>
          </w:tcPr>
          <w:p w:rsidR="0027366A" w:rsidRDefault="001D153B">
            <w:pPr>
              <w:spacing w:after="40" w:line="240" w:lineRule="auto"/>
              <w:jc w:val="left"/>
            </w:pPr>
            <w:r>
              <w:rPr>
                <w:rFonts w:cs="Times New Roman"/>
                <w:sz w:val="19"/>
              </w:rPr>
              <w:t>Visitor (guest)</w:t>
            </w:r>
          </w:p>
        </w:tc>
        <w:tc>
          <w:tcPr>
            <w:tcW w:w="4752" w:type="dxa"/>
          </w:tcPr>
          <w:p w:rsidR="0027366A" w:rsidRDefault="001D153B">
            <w:pPr>
              <w:spacing w:after="40" w:line="240" w:lineRule="auto"/>
              <w:jc w:val="left"/>
            </w:pPr>
            <w:r>
              <w:rPr>
                <w:rFonts w:cs="Times New Roman"/>
                <w:sz w:val="19"/>
              </w:rPr>
              <w:t>See the landing page, browse the disease guide, register, sign in</w:t>
            </w:r>
          </w:p>
        </w:tc>
        <w:tc>
          <w:tcPr>
            <w:tcW w:w="2736" w:type="dxa"/>
          </w:tcPr>
          <w:p w:rsidR="0027366A" w:rsidRDefault="001D153B">
            <w:pPr>
              <w:spacing w:after="40" w:line="240" w:lineRule="auto"/>
              <w:jc w:val="left"/>
            </w:pPr>
            <w:r>
              <w:rPr>
                <w:rFonts w:cs="Times New Roman"/>
                <w:sz w:val="19"/>
              </w:rPr>
              <w:t>Diagnose, see history</w:t>
            </w:r>
          </w:p>
        </w:tc>
      </w:tr>
      <w:tr w:rsidR="0027366A">
        <w:trPr>
          <w:cantSplit/>
          <w:jc w:val="center"/>
        </w:trPr>
        <w:tc>
          <w:tcPr>
            <w:tcW w:w="2160" w:type="dxa"/>
          </w:tcPr>
          <w:p w:rsidR="0027366A" w:rsidRDefault="001D153B">
            <w:pPr>
              <w:spacing w:after="40" w:line="240" w:lineRule="auto"/>
              <w:jc w:val="left"/>
            </w:pPr>
            <w:r>
              <w:rPr>
                <w:rFonts w:cs="Times New Roman"/>
                <w:sz w:val="19"/>
              </w:rPr>
              <w:t>Farmer (registered)</w:t>
            </w:r>
          </w:p>
        </w:tc>
        <w:tc>
          <w:tcPr>
            <w:tcW w:w="4752" w:type="dxa"/>
          </w:tcPr>
          <w:p w:rsidR="0027366A" w:rsidRDefault="001D153B">
            <w:pPr>
              <w:spacing w:after="40" w:line="240" w:lineRule="auto"/>
              <w:jc w:val="left"/>
            </w:pPr>
            <w:r>
              <w:rPr>
                <w:rFonts w:cs="Times New Roman"/>
                <w:sz w:val="19"/>
              </w:rPr>
              <w:t xml:space="preserve">Upload and diagnose, view and filter history, export, delete own scans, view dashboard and analytics, </w:t>
            </w:r>
            <w:r>
              <w:rPr>
                <w:rFonts w:cs="Times New Roman"/>
                <w:sz w:val="19"/>
              </w:rPr>
              <w:t>edit profile, change language</w:t>
            </w:r>
          </w:p>
        </w:tc>
        <w:tc>
          <w:tcPr>
            <w:tcW w:w="2736" w:type="dxa"/>
          </w:tcPr>
          <w:p w:rsidR="0027366A" w:rsidRDefault="001D153B">
            <w:pPr>
              <w:spacing w:after="40" w:line="240" w:lineRule="auto"/>
              <w:jc w:val="left"/>
            </w:pPr>
            <w:r>
              <w:rPr>
                <w:rFonts w:cs="Times New Roman"/>
                <w:sz w:val="19"/>
              </w:rPr>
              <w:t>See another user's scans (404)</w:t>
            </w:r>
          </w:p>
        </w:tc>
      </w:tr>
      <w:tr w:rsidR="0027366A">
        <w:trPr>
          <w:cantSplit/>
          <w:jc w:val="center"/>
        </w:trPr>
        <w:tc>
          <w:tcPr>
            <w:tcW w:w="2160" w:type="dxa"/>
          </w:tcPr>
          <w:p w:rsidR="0027366A" w:rsidRDefault="001D153B">
            <w:pPr>
              <w:spacing w:after="40" w:line="240" w:lineRule="auto"/>
              <w:jc w:val="left"/>
            </w:pPr>
            <w:r>
              <w:rPr>
                <w:rFonts w:cs="Times New Roman"/>
                <w:sz w:val="19"/>
              </w:rPr>
              <w:lastRenderedPageBreak/>
              <w:t>Model owner (offline)</w:t>
            </w:r>
          </w:p>
        </w:tc>
        <w:tc>
          <w:tcPr>
            <w:tcW w:w="4752" w:type="dxa"/>
          </w:tcPr>
          <w:p w:rsidR="0027366A" w:rsidRDefault="001D153B">
            <w:pPr>
              <w:spacing w:after="40" w:line="240" w:lineRule="auto"/>
              <w:jc w:val="left"/>
            </w:pPr>
            <w:r>
              <w:rPr>
                <w:rFonts w:cs="Times New Roman"/>
                <w:sz w:val="19"/>
              </w:rPr>
              <w:t xml:space="preserve">Run </w:t>
            </w:r>
            <w:r>
              <w:rPr>
                <w:rFonts w:ascii="Consolas" w:eastAsia="Consolas" w:hAnsi="Consolas" w:cs="Consolas"/>
                <w:sz w:val="16"/>
              </w:rPr>
              <w:t>train.py</w:t>
            </w:r>
            <w:r>
              <w:rPr>
                <w:rFonts w:cs="Times New Roman"/>
                <w:sz w:val="19"/>
              </w:rPr>
              <w:t xml:space="preserve"> and </w:t>
            </w:r>
            <w:r>
              <w:rPr>
                <w:rFonts w:ascii="Consolas" w:eastAsia="Consolas" w:hAnsi="Consolas" w:cs="Consolas"/>
                <w:sz w:val="16"/>
              </w:rPr>
              <w:t>run_experiments.py</w:t>
            </w:r>
            <w:r>
              <w:rPr>
                <w:rFonts w:cs="Times New Roman"/>
                <w:sz w:val="19"/>
              </w:rPr>
              <w:t xml:space="preserve">, install weights in </w:t>
            </w:r>
            <w:r>
              <w:rPr>
                <w:rFonts w:ascii="Consolas" w:eastAsia="Consolas" w:hAnsi="Consolas" w:cs="Consolas"/>
                <w:sz w:val="16"/>
              </w:rPr>
              <w:t>agrivision/models/</w:t>
            </w:r>
            <w:r>
              <w:rPr>
                <w:rFonts w:cs="Times New Roman"/>
                <w:sz w:val="19"/>
              </w:rPr>
              <w:t>, edit the knowledge base</w:t>
            </w:r>
          </w:p>
        </w:tc>
        <w:tc>
          <w:tcPr>
            <w:tcW w:w="2736" w:type="dxa"/>
          </w:tcPr>
          <w:p w:rsidR="0027366A" w:rsidRDefault="001D153B">
            <w:pPr>
              <w:spacing w:after="40" w:line="240" w:lineRule="auto"/>
              <w:jc w:val="left"/>
            </w:pPr>
            <w:r>
              <w:rPr>
                <w:rFonts w:cs="Times New Roman"/>
                <w:sz w:val="19"/>
              </w:rPr>
              <w:t>Not a role of the web application</w:t>
            </w:r>
          </w:p>
        </w:tc>
      </w:tr>
      <w:tr w:rsidR="0027366A">
        <w:trPr>
          <w:cantSplit/>
          <w:jc w:val="center"/>
        </w:trPr>
        <w:tc>
          <w:tcPr>
            <w:tcW w:w="2160" w:type="dxa"/>
          </w:tcPr>
          <w:p w:rsidR="0027366A" w:rsidRDefault="001D153B">
            <w:pPr>
              <w:spacing w:after="40" w:line="240" w:lineRule="auto"/>
              <w:jc w:val="left"/>
            </w:pPr>
            <w:r>
              <w:rPr>
                <w:rFonts w:cs="Times New Roman"/>
                <w:sz w:val="19"/>
              </w:rPr>
              <w:t>Administrator</w:t>
            </w:r>
          </w:p>
        </w:tc>
        <w:tc>
          <w:tcPr>
            <w:tcW w:w="4752" w:type="dxa"/>
          </w:tcPr>
          <w:p w:rsidR="0027366A" w:rsidRDefault="001D153B">
            <w:pPr>
              <w:spacing w:after="40" w:line="240" w:lineRule="auto"/>
              <w:jc w:val="left"/>
            </w:pPr>
            <w:r>
              <w:rPr>
                <w:rFonts w:cs="Times New Roman"/>
                <w:sz w:val="19"/>
              </w:rPr>
              <w:t xml:space="preserve">Planned in the batch </w:t>
            </w:r>
            <w:r>
              <w:rPr>
                <w:rFonts w:cs="Times New Roman"/>
                <w:sz w:val="19"/>
              </w:rPr>
              <w:t>abstract</w:t>
            </w:r>
          </w:p>
        </w:tc>
        <w:tc>
          <w:tcPr>
            <w:tcW w:w="2736" w:type="dxa"/>
          </w:tcPr>
          <w:p w:rsidR="0027366A" w:rsidRDefault="001D153B">
            <w:pPr>
              <w:spacing w:after="40" w:line="240" w:lineRule="auto"/>
              <w:jc w:val="left"/>
            </w:pPr>
            <w:r>
              <w:rPr>
                <w:rFonts w:cs="Times New Roman"/>
                <w:sz w:val="19"/>
              </w:rPr>
              <w:t xml:space="preserve">Not implemented; the </w:t>
            </w:r>
            <w:r>
              <w:rPr>
                <w:rFonts w:ascii="Consolas" w:eastAsia="Consolas" w:hAnsi="Consolas" w:cs="Consolas"/>
                <w:sz w:val="16"/>
              </w:rPr>
              <w:t>role</w:t>
            </w:r>
            <w:r>
              <w:rPr>
                <w:rFonts w:cs="Times New Roman"/>
                <w:sz w:val="19"/>
              </w:rPr>
              <w:t xml:space="preserve"> column of </w:t>
            </w:r>
            <w:r>
              <w:rPr>
                <w:rFonts w:ascii="Consolas" w:eastAsia="Consolas" w:hAnsi="Consolas" w:cs="Consolas"/>
                <w:sz w:val="16"/>
              </w:rPr>
              <w:t>users</w:t>
            </w:r>
            <w:r>
              <w:rPr>
                <w:rFonts w:cs="Times New Roman"/>
                <w:sz w:val="19"/>
              </w:rPr>
              <w:t xml:space="preserve"> exists and holds 'farmer'</w:t>
            </w:r>
          </w:p>
        </w:tc>
      </w:tr>
    </w:tbl>
    <w:p w:rsidR="0027366A" w:rsidRDefault="0027366A">
      <w:pPr>
        <w:spacing w:line="192" w:lineRule="auto"/>
      </w:pPr>
    </w:p>
    <w:p w:rsidR="0027366A" w:rsidRDefault="001D153B">
      <w:pPr>
        <w:pStyle w:val="Heading2"/>
      </w:pPr>
      <w:bookmarkStart w:id="61" w:name="_Toc243933769"/>
      <w:r>
        <w:t>4.8 Use-Case Descriptions</w:t>
      </w:r>
      <w:bookmarkEnd w:id="61"/>
    </w:p>
    <w:p w:rsidR="0027366A" w:rsidRDefault="001D153B">
      <w:pPr>
        <w:pStyle w:val="Caption"/>
        <w:keepNext/>
        <w:spacing w:after="80"/>
      </w:pPr>
      <w:bookmarkStart w:id="62" w:name="_Toc2439339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Main use cases</w:t>
      </w:r>
      <w:bookmarkEnd w:id="62"/>
    </w:p>
    <w:tbl>
      <w:tblPr>
        <w:tblStyle w:val="TableGrid"/>
        <w:tblW w:w="0" w:type="auto"/>
        <w:jc w:val="center"/>
        <w:tblLook w:val="04A0" w:firstRow="1" w:lastRow="0" w:firstColumn="1" w:lastColumn="0" w:noHBand="0" w:noVBand="1"/>
      </w:tblPr>
      <w:tblGrid>
        <w:gridCol w:w="1822"/>
        <w:gridCol w:w="1972"/>
        <w:gridCol w:w="3421"/>
        <w:gridCol w:w="2243"/>
      </w:tblGrid>
      <w:tr w:rsidR="0027366A">
        <w:trPr>
          <w:cantSplit/>
          <w:tblHeader/>
          <w:jc w:val="center"/>
        </w:trPr>
        <w:tc>
          <w:tcPr>
            <w:tcW w:w="1872" w:type="dxa"/>
            <w:shd w:val="clear" w:color="auto" w:fill="1B2A41"/>
          </w:tcPr>
          <w:p w:rsidR="0027366A" w:rsidRDefault="001D153B">
            <w:pPr>
              <w:spacing w:after="40" w:line="240" w:lineRule="auto"/>
              <w:jc w:val="center"/>
            </w:pPr>
            <w:r>
              <w:rPr>
                <w:rFonts w:cs="Times New Roman"/>
                <w:b/>
                <w:color w:val="FFFFFF"/>
                <w:sz w:val="17"/>
              </w:rPr>
              <w:t>Use case</w:t>
            </w:r>
          </w:p>
        </w:tc>
        <w:tc>
          <w:tcPr>
            <w:tcW w:w="2016" w:type="dxa"/>
            <w:shd w:val="clear" w:color="auto" w:fill="1B2A41"/>
          </w:tcPr>
          <w:p w:rsidR="0027366A" w:rsidRDefault="001D153B">
            <w:pPr>
              <w:spacing w:after="40" w:line="240" w:lineRule="auto"/>
              <w:jc w:val="center"/>
            </w:pPr>
            <w:r>
              <w:rPr>
                <w:rFonts w:cs="Times New Roman"/>
                <w:b/>
                <w:color w:val="FFFFFF"/>
                <w:sz w:val="17"/>
              </w:rPr>
              <w:t>Actor and precondition</w:t>
            </w:r>
          </w:p>
        </w:tc>
        <w:tc>
          <w:tcPr>
            <w:tcW w:w="3456" w:type="dxa"/>
            <w:shd w:val="clear" w:color="auto" w:fill="1B2A41"/>
          </w:tcPr>
          <w:p w:rsidR="0027366A" w:rsidRDefault="001D153B">
            <w:pPr>
              <w:spacing w:after="40" w:line="240" w:lineRule="auto"/>
              <w:jc w:val="center"/>
            </w:pPr>
            <w:r>
              <w:rPr>
                <w:rFonts w:cs="Times New Roman"/>
                <w:b/>
                <w:color w:val="FFFFFF"/>
                <w:sz w:val="17"/>
              </w:rPr>
              <w:t>Main flow</w:t>
            </w:r>
          </w:p>
        </w:tc>
        <w:tc>
          <w:tcPr>
            <w:tcW w:w="2304" w:type="dxa"/>
            <w:shd w:val="clear" w:color="auto" w:fill="1B2A41"/>
          </w:tcPr>
          <w:p w:rsidR="0027366A" w:rsidRDefault="001D153B">
            <w:pPr>
              <w:spacing w:after="40" w:line="240" w:lineRule="auto"/>
              <w:jc w:val="center"/>
            </w:pPr>
            <w:r>
              <w:rPr>
                <w:rFonts w:cs="Times New Roman"/>
                <w:b/>
                <w:color w:val="FFFFFF"/>
                <w:sz w:val="17"/>
              </w:rPr>
              <w:t>Alternative flows</w:t>
            </w:r>
          </w:p>
        </w:tc>
      </w:tr>
      <w:tr w:rsidR="0027366A">
        <w:trPr>
          <w:cantSplit/>
          <w:jc w:val="center"/>
        </w:trPr>
        <w:tc>
          <w:tcPr>
            <w:tcW w:w="1872" w:type="dxa"/>
          </w:tcPr>
          <w:p w:rsidR="0027366A" w:rsidRDefault="001D153B">
            <w:pPr>
              <w:spacing w:after="40" w:line="240" w:lineRule="auto"/>
              <w:jc w:val="left"/>
            </w:pPr>
            <w:r>
              <w:rPr>
                <w:rFonts w:cs="Times New Roman"/>
                <w:sz w:val="17"/>
              </w:rPr>
              <w:t>UC1 Diagnose a leaf</w:t>
            </w:r>
          </w:p>
        </w:tc>
        <w:tc>
          <w:tcPr>
            <w:tcW w:w="2016" w:type="dxa"/>
          </w:tcPr>
          <w:p w:rsidR="0027366A" w:rsidRDefault="001D153B">
            <w:pPr>
              <w:spacing w:after="40" w:line="240" w:lineRule="auto"/>
              <w:jc w:val="left"/>
            </w:pPr>
            <w:r>
              <w:rPr>
                <w:rFonts w:cs="Times New Roman"/>
                <w:sz w:val="17"/>
              </w:rPr>
              <w:t>Farmer, signed in</w:t>
            </w:r>
          </w:p>
        </w:tc>
        <w:tc>
          <w:tcPr>
            <w:tcW w:w="3456" w:type="dxa"/>
          </w:tcPr>
          <w:p w:rsidR="0027366A" w:rsidRDefault="001D153B">
            <w:pPr>
              <w:spacing w:after="40" w:line="240" w:lineRule="auto"/>
              <w:jc w:val="left"/>
            </w:pPr>
            <w:r>
              <w:rPr>
                <w:rFonts w:cs="Times New Roman"/>
                <w:sz w:val="17"/>
              </w:rPr>
              <w:t>Choose crop; add photo; press Diagnose now; result page shows class, severity, top-3, treatments</w:t>
            </w:r>
          </w:p>
        </w:tc>
        <w:tc>
          <w:tcPr>
            <w:tcW w:w="2304" w:type="dxa"/>
          </w:tcPr>
          <w:p w:rsidR="0027366A" w:rsidRDefault="001D153B">
            <w:pPr>
              <w:spacing w:after="40" w:line="240" w:lineRule="auto"/>
              <w:jc w:val="left"/>
            </w:pPr>
            <w:r>
              <w:rPr>
                <w:rFonts w:cs="Times New Roman"/>
                <w:sz w:val="17"/>
              </w:rPr>
              <w:t>Bad file: 400 message; over 10 MB: 413; crop with fewer than 3 classes: 400 (D1); token expired: back to sign-in</w:t>
            </w:r>
          </w:p>
        </w:tc>
      </w:tr>
      <w:tr w:rsidR="0027366A">
        <w:trPr>
          <w:cantSplit/>
          <w:jc w:val="center"/>
        </w:trPr>
        <w:tc>
          <w:tcPr>
            <w:tcW w:w="1872" w:type="dxa"/>
          </w:tcPr>
          <w:p w:rsidR="0027366A" w:rsidRDefault="001D153B">
            <w:pPr>
              <w:spacing w:after="40" w:line="240" w:lineRule="auto"/>
              <w:jc w:val="left"/>
            </w:pPr>
            <w:r>
              <w:rPr>
                <w:rFonts w:cs="Times New Roman"/>
                <w:sz w:val="17"/>
              </w:rPr>
              <w:t>UC2 Review history</w:t>
            </w:r>
          </w:p>
        </w:tc>
        <w:tc>
          <w:tcPr>
            <w:tcW w:w="2016" w:type="dxa"/>
          </w:tcPr>
          <w:p w:rsidR="0027366A" w:rsidRDefault="001D153B">
            <w:pPr>
              <w:spacing w:after="40" w:line="240" w:lineRule="auto"/>
              <w:jc w:val="left"/>
            </w:pPr>
            <w:r>
              <w:rPr>
                <w:rFonts w:cs="Times New Roman"/>
                <w:sz w:val="17"/>
              </w:rPr>
              <w:t>Farmer, at least one scan</w:t>
            </w:r>
          </w:p>
        </w:tc>
        <w:tc>
          <w:tcPr>
            <w:tcW w:w="3456" w:type="dxa"/>
          </w:tcPr>
          <w:p w:rsidR="0027366A" w:rsidRDefault="001D153B">
            <w:pPr>
              <w:spacing w:after="40" w:line="240" w:lineRule="auto"/>
              <w:jc w:val="left"/>
            </w:pPr>
            <w:r>
              <w:rPr>
                <w:rFonts w:cs="Times New Roman"/>
                <w:sz w:val="17"/>
              </w:rPr>
              <w:t>Open History; search, filter by crop or healthy/diseased; open a scan; export CSV or PDF</w:t>
            </w:r>
          </w:p>
        </w:tc>
        <w:tc>
          <w:tcPr>
            <w:tcW w:w="2304" w:type="dxa"/>
          </w:tcPr>
          <w:p w:rsidR="0027366A" w:rsidRDefault="001D153B">
            <w:pPr>
              <w:spacing w:after="40" w:line="240" w:lineRule="auto"/>
              <w:jc w:val="left"/>
            </w:pPr>
            <w:r>
              <w:rPr>
                <w:rFonts w:cs="Times New Roman"/>
                <w:sz w:val="17"/>
              </w:rPr>
              <w:t>No match: empty state; scan of another user: 404</w:t>
            </w:r>
          </w:p>
        </w:tc>
      </w:tr>
      <w:tr w:rsidR="0027366A">
        <w:trPr>
          <w:cantSplit/>
          <w:jc w:val="center"/>
        </w:trPr>
        <w:tc>
          <w:tcPr>
            <w:tcW w:w="1872" w:type="dxa"/>
          </w:tcPr>
          <w:p w:rsidR="0027366A" w:rsidRDefault="001D153B">
            <w:pPr>
              <w:spacing w:after="40" w:line="240" w:lineRule="auto"/>
              <w:jc w:val="left"/>
            </w:pPr>
            <w:r>
              <w:rPr>
                <w:rFonts w:cs="Times New Roman"/>
                <w:sz w:val="17"/>
              </w:rPr>
              <w:t>UC3 Delete a scan</w:t>
            </w:r>
          </w:p>
        </w:tc>
        <w:tc>
          <w:tcPr>
            <w:tcW w:w="2016" w:type="dxa"/>
          </w:tcPr>
          <w:p w:rsidR="0027366A" w:rsidRDefault="001D153B">
            <w:pPr>
              <w:spacing w:after="40" w:line="240" w:lineRule="auto"/>
              <w:jc w:val="left"/>
            </w:pPr>
            <w:r>
              <w:rPr>
                <w:rFonts w:cs="Times New Roman"/>
                <w:sz w:val="17"/>
              </w:rPr>
              <w:t>Farmer, owner of the scan</w:t>
            </w:r>
          </w:p>
        </w:tc>
        <w:tc>
          <w:tcPr>
            <w:tcW w:w="3456" w:type="dxa"/>
          </w:tcPr>
          <w:p w:rsidR="0027366A" w:rsidRDefault="001D153B">
            <w:pPr>
              <w:spacing w:after="40" w:line="240" w:lineRule="auto"/>
              <w:jc w:val="left"/>
            </w:pPr>
            <w:r>
              <w:rPr>
                <w:rFonts w:cs="Times New Roman"/>
                <w:sz w:val="17"/>
              </w:rPr>
              <w:t>Press delete, confirm; row and image file are removed</w:t>
            </w:r>
          </w:p>
        </w:tc>
        <w:tc>
          <w:tcPr>
            <w:tcW w:w="2304" w:type="dxa"/>
          </w:tcPr>
          <w:p w:rsidR="0027366A" w:rsidRDefault="001D153B">
            <w:pPr>
              <w:spacing w:after="40" w:line="240" w:lineRule="auto"/>
              <w:jc w:val="left"/>
            </w:pPr>
            <w:r>
              <w:rPr>
                <w:rFonts w:cs="Times New Roman"/>
                <w:sz w:val="17"/>
              </w:rPr>
              <w:t>Not owner: 404</w:t>
            </w:r>
          </w:p>
        </w:tc>
      </w:tr>
      <w:tr w:rsidR="0027366A">
        <w:trPr>
          <w:cantSplit/>
          <w:jc w:val="center"/>
        </w:trPr>
        <w:tc>
          <w:tcPr>
            <w:tcW w:w="1872" w:type="dxa"/>
          </w:tcPr>
          <w:p w:rsidR="0027366A" w:rsidRDefault="001D153B">
            <w:pPr>
              <w:spacing w:after="40" w:line="240" w:lineRule="auto"/>
              <w:jc w:val="left"/>
            </w:pPr>
            <w:r>
              <w:rPr>
                <w:rFonts w:cs="Times New Roman"/>
                <w:sz w:val="17"/>
              </w:rPr>
              <w:t>UC4</w:t>
            </w:r>
            <w:r>
              <w:rPr>
                <w:rFonts w:cs="Times New Roman"/>
                <w:sz w:val="17"/>
              </w:rPr>
              <w:t xml:space="preserve"> Browse the guide</w:t>
            </w:r>
          </w:p>
        </w:tc>
        <w:tc>
          <w:tcPr>
            <w:tcW w:w="2016" w:type="dxa"/>
          </w:tcPr>
          <w:p w:rsidR="0027366A" w:rsidRDefault="001D153B">
            <w:pPr>
              <w:spacing w:after="40" w:line="240" w:lineRule="auto"/>
              <w:jc w:val="left"/>
            </w:pPr>
            <w:r>
              <w:rPr>
                <w:rFonts w:cs="Times New Roman"/>
                <w:sz w:val="17"/>
              </w:rPr>
              <w:t>Anyone</w:t>
            </w:r>
          </w:p>
        </w:tc>
        <w:tc>
          <w:tcPr>
            <w:tcW w:w="3456" w:type="dxa"/>
          </w:tcPr>
          <w:p w:rsidR="0027366A" w:rsidRDefault="001D153B">
            <w:pPr>
              <w:spacing w:after="40" w:line="240" w:lineRule="auto"/>
              <w:jc w:val="left"/>
            </w:pPr>
            <w:r>
              <w:rPr>
                <w:rFonts w:cs="Times New Roman"/>
                <w:sz w:val="17"/>
              </w:rPr>
              <w:t>Open Disease guide; search; open a disease card</w:t>
            </w:r>
          </w:p>
        </w:tc>
        <w:tc>
          <w:tcPr>
            <w:tcW w:w="2304" w:type="dxa"/>
          </w:tcPr>
          <w:p w:rsidR="0027366A" w:rsidRDefault="001D153B">
            <w:pPr>
              <w:spacing w:after="40" w:line="240" w:lineRule="auto"/>
              <w:jc w:val="left"/>
            </w:pPr>
            <w:r>
              <w:rPr>
                <w:rFonts w:cs="Times New Roman"/>
                <w:sz w:val="17"/>
              </w:rPr>
              <w:t>Unknown name: 404</w:t>
            </w:r>
          </w:p>
        </w:tc>
      </w:tr>
      <w:tr w:rsidR="0027366A">
        <w:trPr>
          <w:cantSplit/>
          <w:jc w:val="center"/>
        </w:trPr>
        <w:tc>
          <w:tcPr>
            <w:tcW w:w="1872" w:type="dxa"/>
          </w:tcPr>
          <w:p w:rsidR="0027366A" w:rsidRDefault="001D153B">
            <w:pPr>
              <w:spacing w:after="40" w:line="240" w:lineRule="auto"/>
              <w:jc w:val="left"/>
            </w:pPr>
            <w:r>
              <w:rPr>
                <w:rFonts w:cs="Times New Roman"/>
                <w:sz w:val="17"/>
              </w:rPr>
              <w:t>UC5 Change language or profile</w:t>
            </w:r>
          </w:p>
        </w:tc>
        <w:tc>
          <w:tcPr>
            <w:tcW w:w="2016" w:type="dxa"/>
          </w:tcPr>
          <w:p w:rsidR="0027366A" w:rsidRDefault="001D153B">
            <w:pPr>
              <w:spacing w:after="40" w:line="240" w:lineRule="auto"/>
              <w:jc w:val="left"/>
            </w:pPr>
            <w:r>
              <w:rPr>
                <w:rFonts w:cs="Times New Roman"/>
                <w:sz w:val="17"/>
              </w:rPr>
              <w:t>Farmer, signed in</w:t>
            </w:r>
          </w:p>
        </w:tc>
        <w:tc>
          <w:tcPr>
            <w:tcW w:w="3456" w:type="dxa"/>
          </w:tcPr>
          <w:p w:rsidR="0027366A" w:rsidRDefault="001D153B">
            <w:pPr>
              <w:spacing w:after="40" w:line="240" w:lineRule="auto"/>
              <w:jc w:val="left"/>
            </w:pPr>
            <w:r>
              <w:rPr>
                <w:rFonts w:cs="Times New Roman"/>
                <w:sz w:val="17"/>
              </w:rPr>
              <w:t>Open the language menu or Profile; choose English, Hindi or Marathi; save</w:t>
            </w:r>
          </w:p>
        </w:tc>
        <w:tc>
          <w:tcPr>
            <w:tcW w:w="2304" w:type="dxa"/>
          </w:tcPr>
          <w:p w:rsidR="0027366A" w:rsidRDefault="001D153B">
            <w:pPr>
              <w:spacing w:after="40" w:line="240" w:lineRule="auto"/>
              <w:jc w:val="left"/>
            </w:pPr>
            <w:r>
              <w:rPr>
                <w:rFonts w:cs="Times New Roman"/>
                <w:sz w:val="17"/>
              </w:rPr>
              <w:t>Unsupported language: 400</w:t>
            </w:r>
          </w:p>
        </w:tc>
      </w:tr>
      <w:tr w:rsidR="0027366A">
        <w:trPr>
          <w:cantSplit/>
          <w:jc w:val="center"/>
        </w:trPr>
        <w:tc>
          <w:tcPr>
            <w:tcW w:w="1872" w:type="dxa"/>
          </w:tcPr>
          <w:p w:rsidR="0027366A" w:rsidRDefault="001D153B">
            <w:pPr>
              <w:spacing w:after="40" w:line="240" w:lineRule="auto"/>
              <w:jc w:val="left"/>
            </w:pPr>
            <w:r>
              <w:rPr>
                <w:rFonts w:cs="Times New Roman"/>
                <w:sz w:val="17"/>
              </w:rPr>
              <w:t>UC6 Measure an</w:t>
            </w:r>
            <w:r>
              <w:rPr>
                <w:rFonts w:cs="Times New Roman"/>
                <w:sz w:val="17"/>
              </w:rPr>
              <w:t xml:space="preserve"> engine</w:t>
            </w:r>
          </w:p>
        </w:tc>
        <w:tc>
          <w:tcPr>
            <w:tcW w:w="2016" w:type="dxa"/>
          </w:tcPr>
          <w:p w:rsidR="0027366A" w:rsidRDefault="001D153B">
            <w:pPr>
              <w:spacing w:after="40" w:line="240" w:lineRule="auto"/>
              <w:jc w:val="left"/>
            </w:pPr>
            <w:r>
              <w:rPr>
                <w:rFonts w:cs="Times New Roman"/>
                <w:sz w:val="17"/>
              </w:rPr>
              <w:t>Model owner, dataset present</w:t>
            </w:r>
          </w:p>
        </w:tc>
        <w:tc>
          <w:tcPr>
            <w:tcW w:w="3456" w:type="dxa"/>
          </w:tcPr>
          <w:p w:rsidR="0027366A" w:rsidRDefault="001D153B">
            <w:pPr>
              <w:spacing w:after="40" w:line="240" w:lineRule="auto"/>
              <w:jc w:val="left"/>
            </w:pPr>
            <w:r>
              <w:rPr>
                <w:rFonts w:cs="Times New Roman"/>
                <w:sz w:val="17"/>
              </w:rPr>
              <w:t xml:space="preserve">Run </w:t>
            </w:r>
            <w:r>
              <w:rPr>
                <w:rFonts w:ascii="Consolas" w:eastAsia="Consolas" w:hAnsi="Consolas" w:cs="Consolas"/>
                <w:sz w:val="14"/>
              </w:rPr>
              <w:t>run_experiments.py</w:t>
            </w:r>
            <w:r>
              <w:rPr>
                <w:rFonts w:cs="Times New Roman"/>
                <w:sz w:val="17"/>
              </w:rPr>
              <w:t xml:space="preserve">; read </w:t>
            </w:r>
            <w:r>
              <w:rPr>
                <w:rFonts w:ascii="Consolas" w:eastAsia="Consolas" w:hAnsi="Consolas" w:cs="Consolas"/>
                <w:sz w:val="14"/>
              </w:rPr>
              <w:t>experiments/plantdoc/metrics.json</w:t>
            </w:r>
          </w:p>
        </w:tc>
        <w:tc>
          <w:tcPr>
            <w:tcW w:w="2304" w:type="dxa"/>
          </w:tcPr>
          <w:p w:rsidR="0027366A" w:rsidRDefault="001D153B">
            <w:pPr>
              <w:spacing w:after="40" w:line="240" w:lineRule="auto"/>
              <w:jc w:val="left"/>
            </w:pPr>
            <w:r>
              <w:rPr>
                <w:rFonts w:cs="Times New Roman"/>
                <w:sz w:val="17"/>
              </w:rPr>
              <w:t>Missing TensorFlow: only heuristic and baseline commands run</w:t>
            </w:r>
          </w:p>
        </w:tc>
      </w:tr>
    </w:tbl>
    <w:p w:rsidR="0027366A" w:rsidRDefault="0027366A">
      <w:pPr>
        <w:spacing w:line="192" w:lineRule="auto"/>
      </w:pPr>
    </w:p>
    <w:p w:rsidR="0027366A" w:rsidRDefault="001D153B">
      <w:pPr>
        <w:pStyle w:val="Heading2"/>
      </w:pPr>
      <w:bookmarkStart w:id="63" w:name="_Toc243933770"/>
      <w:r>
        <w:t>4.9 Data Requirements</w:t>
      </w:r>
      <w:bookmarkEnd w:id="63"/>
    </w:p>
    <w:p w:rsidR="0027366A" w:rsidRDefault="001D153B">
      <w:pPr>
        <w:pStyle w:val="Caption"/>
        <w:keepNext/>
        <w:spacing w:after="80"/>
      </w:pPr>
      <w:bookmarkStart w:id="64" w:name="_Toc2439339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Data held by the system</w:t>
      </w:r>
      <w:bookmarkEnd w:id="64"/>
    </w:p>
    <w:tbl>
      <w:tblPr>
        <w:tblStyle w:val="TableGrid"/>
        <w:tblW w:w="0" w:type="auto"/>
        <w:jc w:val="center"/>
        <w:tblLook w:val="04A0" w:firstRow="1" w:lastRow="0" w:firstColumn="1" w:lastColumn="0" w:noHBand="0" w:noVBand="1"/>
      </w:tblPr>
      <w:tblGrid>
        <w:gridCol w:w="1648"/>
        <w:gridCol w:w="3810"/>
        <w:gridCol w:w="2361"/>
        <w:gridCol w:w="1639"/>
      </w:tblGrid>
      <w:tr w:rsidR="0027366A">
        <w:trPr>
          <w:cantSplit/>
          <w:tblHeader/>
          <w:jc w:val="center"/>
        </w:trPr>
        <w:tc>
          <w:tcPr>
            <w:tcW w:w="1728" w:type="dxa"/>
            <w:shd w:val="clear" w:color="auto" w:fill="1B2A41"/>
          </w:tcPr>
          <w:p w:rsidR="0027366A" w:rsidRDefault="001D153B">
            <w:pPr>
              <w:spacing w:after="40" w:line="240" w:lineRule="auto"/>
              <w:jc w:val="center"/>
            </w:pPr>
            <w:r>
              <w:rPr>
                <w:rFonts w:cs="Times New Roman"/>
                <w:b/>
                <w:color w:val="FFFFFF"/>
                <w:sz w:val="18"/>
              </w:rPr>
              <w:t>Data</w:t>
            </w:r>
          </w:p>
        </w:tc>
        <w:tc>
          <w:tcPr>
            <w:tcW w:w="4176" w:type="dxa"/>
            <w:shd w:val="clear" w:color="auto" w:fill="1B2A41"/>
          </w:tcPr>
          <w:p w:rsidR="0027366A" w:rsidRDefault="001D153B">
            <w:pPr>
              <w:spacing w:after="40" w:line="240" w:lineRule="auto"/>
              <w:jc w:val="center"/>
            </w:pPr>
            <w:r>
              <w:rPr>
                <w:rFonts w:cs="Times New Roman"/>
                <w:b/>
                <w:color w:val="FFFFFF"/>
                <w:sz w:val="18"/>
              </w:rPr>
              <w:t>Fields</w:t>
            </w:r>
          </w:p>
        </w:tc>
        <w:tc>
          <w:tcPr>
            <w:tcW w:w="2016" w:type="dxa"/>
            <w:shd w:val="clear" w:color="auto" w:fill="1B2A41"/>
          </w:tcPr>
          <w:p w:rsidR="0027366A" w:rsidRDefault="001D153B">
            <w:pPr>
              <w:spacing w:after="40" w:line="240" w:lineRule="auto"/>
              <w:jc w:val="center"/>
            </w:pPr>
            <w:r>
              <w:rPr>
                <w:rFonts w:cs="Times New Roman"/>
                <w:b/>
                <w:color w:val="FFFFFF"/>
                <w:sz w:val="18"/>
              </w:rPr>
              <w:t>Kept in</w:t>
            </w:r>
          </w:p>
        </w:tc>
        <w:tc>
          <w:tcPr>
            <w:tcW w:w="1728" w:type="dxa"/>
            <w:shd w:val="clear" w:color="auto" w:fill="1B2A41"/>
          </w:tcPr>
          <w:p w:rsidR="0027366A" w:rsidRDefault="001D153B">
            <w:pPr>
              <w:spacing w:after="40" w:line="240" w:lineRule="auto"/>
              <w:jc w:val="center"/>
            </w:pPr>
            <w:r>
              <w:rPr>
                <w:rFonts w:cs="Times New Roman"/>
                <w:b/>
                <w:color w:val="FFFFFF"/>
                <w:sz w:val="18"/>
              </w:rPr>
              <w:t>Retention</w:t>
            </w:r>
          </w:p>
        </w:tc>
      </w:tr>
      <w:tr w:rsidR="0027366A">
        <w:trPr>
          <w:cantSplit/>
          <w:jc w:val="center"/>
        </w:trPr>
        <w:tc>
          <w:tcPr>
            <w:tcW w:w="1728" w:type="dxa"/>
          </w:tcPr>
          <w:p w:rsidR="0027366A" w:rsidRDefault="001D153B">
            <w:pPr>
              <w:spacing w:after="40" w:line="240" w:lineRule="auto"/>
              <w:jc w:val="left"/>
            </w:pPr>
            <w:r>
              <w:rPr>
                <w:rFonts w:cs="Times New Roman"/>
                <w:sz w:val="18"/>
              </w:rPr>
              <w:t>User</w:t>
            </w:r>
          </w:p>
        </w:tc>
        <w:tc>
          <w:tcPr>
            <w:tcW w:w="4176" w:type="dxa"/>
          </w:tcPr>
          <w:p w:rsidR="0027366A" w:rsidRDefault="001D153B">
            <w:pPr>
              <w:spacing w:after="40" w:line="240" w:lineRule="auto"/>
              <w:jc w:val="left"/>
            </w:pPr>
            <w:r>
              <w:rPr>
                <w:rFonts w:cs="Times New Roman"/>
                <w:sz w:val="18"/>
              </w:rPr>
              <w:t>id, email (unique), phone, full name, password hash, role, region, language, crops, created, active flag</w:t>
            </w:r>
          </w:p>
        </w:tc>
        <w:tc>
          <w:tcPr>
            <w:tcW w:w="2016" w:type="dxa"/>
          </w:tcPr>
          <w:p w:rsidR="0027366A" w:rsidRDefault="001D153B">
            <w:pPr>
              <w:spacing w:after="40" w:line="240" w:lineRule="auto"/>
              <w:jc w:val="left"/>
            </w:pPr>
            <w:r>
              <w:rPr>
                <w:rFonts w:cs="Times New Roman"/>
                <w:sz w:val="18"/>
              </w:rPr>
              <w:t xml:space="preserve">SQLite table </w:t>
            </w:r>
            <w:r>
              <w:rPr>
                <w:rFonts w:ascii="Consolas" w:eastAsia="Consolas" w:hAnsi="Consolas" w:cs="Consolas"/>
                <w:sz w:val="15"/>
              </w:rPr>
              <w:t>users</w:t>
            </w:r>
          </w:p>
        </w:tc>
        <w:tc>
          <w:tcPr>
            <w:tcW w:w="1728" w:type="dxa"/>
          </w:tcPr>
          <w:p w:rsidR="0027366A" w:rsidRDefault="001D153B">
            <w:pPr>
              <w:spacing w:after="40" w:line="240" w:lineRule="auto"/>
              <w:jc w:val="left"/>
            </w:pPr>
            <w:r>
              <w:rPr>
                <w:rFonts w:cs="Times New Roman"/>
                <w:sz w:val="18"/>
              </w:rPr>
              <w:t>Until the database is removed</w:t>
            </w:r>
          </w:p>
        </w:tc>
      </w:tr>
      <w:tr w:rsidR="0027366A">
        <w:trPr>
          <w:cantSplit/>
          <w:jc w:val="center"/>
        </w:trPr>
        <w:tc>
          <w:tcPr>
            <w:tcW w:w="1728" w:type="dxa"/>
          </w:tcPr>
          <w:p w:rsidR="0027366A" w:rsidRDefault="001D153B">
            <w:pPr>
              <w:spacing w:after="40" w:line="240" w:lineRule="auto"/>
              <w:jc w:val="left"/>
            </w:pPr>
            <w:r>
              <w:rPr>
                <w:rFonts w:cs="Times New Roman"/>
                <w:sz w:val="18"/>
              </w:rPr>
              <w:t>Scan result</w:t>
            </w:r>
          </w:p>
        </w:tc>
        <w:tc>
          <w:tcPr>
            <w:tcW w:w="4176" w:type="dxa"/>
          </w:tcPr>
          <w:p w:rsidR="0027366A" w:rsidRDefault="001D153B">
            <w:pPr>
              <w:spacing w:after="40" w:line="240" w:lineRule="auto"/>
              <w:jc w:val="left"/>
            </w:pPr>
            <w:r>
              <w:rPr>
                <w:rFonts w:cs="Times New Roman"/>
                <w:sz w:val="18"/>
              </w:rPr>
              <w:t xml:space="preserve">id, user id, image path and size, predicted class, confidence, </w:t>
            </w:r>
            <w:r>
              <w:rPr>
                <w:rFonts w:cs="Times New Roman"/>
                <w:sz w:val="18"/>
              </w:rPr>
              <w:t>top-3 JSON, severity, crop hint, latency, time, bookmark flag</w:t>
            </w:r>
          </w:p>
        </w:tc>
        <w:tc>
          <w:tcPr>
            <w:tcW w:w="2016" w:type="dxa"/>
          </w:tcPr>
          <w:p w:rsidR="0027366A" w:rsidRDefault="001D153B">
            <w:pPr>
              <w:spacing w:after="40" w:line="240" w:lineRule="auto"/>
              <w:jc w:val="left"/>
            </w:pPr>
            <w:r>
              <w:rPr>
                <w:rFonts w:cs="Times New Roman"/>
                <w:sz w:val="18"/>
              </w:rPr>
              <w:t xml:space="preserve">SQLite table </w:t>
            </w:r>
            <w:r>
              <w:rPr>
                <w:rFonts w:ascii="Consolas" w:eastAsia="Consolas" w:hAnsi="Consolas" w:cs="Consolas"/>
                <w:sz w:val="15"/>
              </w:rPr>
              <w:t>results</w:t>
            </w:r>
          </w:p>
        </w:tc>
        <w:tc>
          <w:tcPr>
            <w:tcW w:w="1728" w:type="dxa"/>
          </w:tcPr>
          <w:p w:rsidR="0027366A" w:rsidRDefault="001D153B">
            <w:pPr>
              <w:spacing w:after="40" w:line="240" w:lineRule="auto"/>
              <w:jc w:val="left"/>
            </w:pPr>
            <w:r>
              <w:rPr>
                <w:rFonts w:cs="Times New Roman"/>
                <w:sz w:val="18"/>
              </w:rPr>
              <w:t>Until the user deletes the scan</w:t>
            </w:r>
          </w:p>
        </w:tc>
      </w:tr>
      <w:tr w:rsidR="0027366A">
        <w:trPr>
          <w:cantSplit/>
          <w:jc w:val="center"/>
        </w:trPr>
        <w:tc>
          <w:tcPr>
            <w:tcW w:w="1728" w:type="dxa"/>
          </w:tcPr>
          <w:p w:rsidR="0027366A" w:rsidRDefault="001D153B">
            <w:pPr>
              <w:spacing w:after="40" w:line="240" w:lineRule="auto"/>
              <w:jc w:val="left"/>
            </w:pPr>
            <w:r>
              <w:rPr>
                <w:rFonts w:cs="Times New Roman"/>
                <w:sz w:val="18"/>
              </w:rPr>
              <w:t>Leaf image</w:t>
            </w:r>
          </w:p>
        </w:tc>
        <w:tc>
          <w:tcPr>
            <w:tcW w:w="4176" w:type="dxa"/>
          </w:tcPr>
          <w:p w:rsidR="0027366A" w:rsidRDefault="001D153B">
            <w:pPr>
              <w:spacing w:after="40" w:line="240" w:lineRule="auto"/>
              <w:jc w:val="left"/>
            </w:pPr>
            <w:r>
              <w:rPr>
                <w:rFonts w:cs="Times New Roman"/>
                <w:sz w:val="18"/>
              </w:rPr>
              <w:t>JPG, PNG, JPEG or WEBP up to 10 MB, stored under a random file name</w:t>
            </w:r>
          </w:p>
        </w:tc>
        <w:tc>
          <w:tcPr>
            <w:tcW w:w="2016" w:type="dxa"/>
          </w:tcPr>
          <w:p w:rsidR="0027366A" w:rsidRDefault="001D153B">
            <w:pPr>
              <w:spacing w:after="40" w:line="240" w:lineRule="auto"/>
              <w:jc w:val="left"/>
            </w:pPr>
            <w:r>
              <w:rPr>
                <w:rFonts w:ascii="Consolas" w:eastAsia="Consolas" w:hAnsi="Consolas" w:cs="Consolas"/>
                <w:sz w:val="15"/>
              </w:rPr>
              <w:t>agrivision/static/uploads/</w:t>
            </w:r>
          </w:p>
        </w:tc>
        <w:tc>
          <w:tcPr>
            <w:tcW w:w="1728" w:type="dxa"/>
          </w:tcPr>
          <w:p w:rsidR="0027366A" w:rsidRDefault="001D153B">
            <w:pPr>
              <w:spacing w:after="40" w:line="240" w:lineRule="auto"/>
              <w:jc w:val="left"/>
            </w:pPr>
            <w:r>
              <w:rPr>
                <w:rFonts w:cs="Times New Roman"/>
                <w:sz w:val="18"/>
              </w:rPr>
              <w:t>Deleted together with the scan</w:t>
            </w:r>
          </w:p>
        </w:tc>
      </w:tr>
      <w:tr w:rsidR="0027366A">
        <w:trPr>
          <w:cantSplit/>
          <w:jc w:val="center"/>
        </w:trPr>
        <w:tc>
          <w:tcPr>
            <w:tcW w:w="1728" w:type="dxa"/>
          </w:tcPr>
          <w:p w:rsidR="0027366A" w:rsidRDefault="001D153B">
            <w:pPr>
              <w:spacing w:after="40" w:line="240" w:lineRule="auto"/>
              <w:jc w:val="left"/>
            </w:pPr>
            <w:r>
              <w:rPr>
                <w:rFonts w:cs="Times New Roman"/>
                <w:sz w:val="18"/>
              </w:rPr>
              <w:t>Knowledge base</w:t>
            </w:r>
          </w:p>
        </w:tc>
        <w:tc>
          <w:tcPr>
            <w:tcW w:w="4176" w:type="dxa"/>
          </w:tcPr>
          <w:p w:rsidR="0027366A" w:rsidRDefault="001D153B">
            <w:pPr>
              <w:spacing w:after="40" w:line="240" w:lineRule="auto"/>
              <w:jc w:val="left"/>
            </w:pPr>
            <w:r>
              <w:rPr>
                <w:rFonts w:cs="Times New Roman"/>
                <w:sz w:val="18"/>
              </w:rPr>
              <w:t>38 class cards: symptoms, lifecycle, severity, three treatments, prevention, urgent flag</w:t>
            </w:r>
          </w:p>
        </w:tc>
        <w:tc>
          <w:tcPr>
            <w:tcW w:w="2016" w:type="dxa"/>
          </w:tcPr>
          <w:p w:rsidR="0027366A" w:rsidRDefault="001D153B">
            <w:pPr>
              <w:spacing w:after="40" w:line="240" w:lineRule="auto"/>
              <w:jc w:val="left"/>
            </w:pPr>
            <w:r>
              <w:rPr>
                <w:rFonts w:ascii="Consolas" w:eastAsia="Consolas" w:hAnsi="Consolas" w:cs="Consolas"/>
                <w:sz w:val="15"/>
              </w:rPr>
              <w:t>disease_db.py</w:t>
            </w:r>
            <w:r>
              <w:rPr>
                <w:rFonts w:cs="Times New Roman"/>
                <w:sz w:val="18"/>
              </w:rPr>
              <w:t xml:space="preserve"> (code)</w:t>
            </w:r>
          </w:p>
        </w:tc>
        <w:tc>
          <w:tcPr>
            <w:tcW w:w="1728" w:type="dxa"/>
          </w:tcPr>
          <w:p w:rsidR="0027366A" w:rsidRDefault="001D153B">
            <w:pPr>
              <w:spacing w:after="40" w:line="240" w:lineRule="auto"/>
              <w:jc w:val="left"/>
            </w:pPr>
            <w:r>
              <w:rPr>
                <w:rFonts w:cs="Times New Roman"/>
                <w:sz w:val="18"/>
              </w:rPr>
              <w:t>Part of the source</w:t>
            </w:r>
          </w:p>
        </w:tc>
      </w:tr>
      <w:tr w:rsidR="0027366A">
        <w:trPr>
          <w:cantSplit/>
          <w:jc w:val="center"/>
        </w:trPr>
        <w:tc>
          <w:tcPr>
            <w:tcW w:w="1728" w:type="dxa"/>
          </w:tcPr>
          <w:p w:rsidR="0027366A" w:rsidRDefault="001D153B">
            <w:pPr>
              <w:spacing w:after="40" w:line="240" w:lineRule="auto"/>
              <w:jc w:val="left"/>
            </w:pPr>
            <w:r>
              <w:rPr>
                <w:rFonts w:cs="Times New Roman"/>
                <w:sz w:val="18"/>
              </w:rPr>
              <w:t>Training data</w:t>
            </w:r>
          </w:p>
        </w:tc>
        <w:tc>
          <w:tcPr>
            <w:tcW w:w="4176" w:type="dxa"/>
          </w:tcPr>
          <w:p w:rsidR="0027366A" w:rsidRDefault="001D153B">
            <w:pPr>
              <w:spacing w:after="40" w:line="240" w:lineRule="auto"/>
              <w:jc w:val="left"/>
            </w:pPr>
            <w:r>
              <w:rPr>
                <w:rFonts w:cs="Times New Roman"/>
                <w:sz w:val="18"/>
              </w:rPr>
              <w:t>PlantDoc folders (2,342 train, 236 test)</w:t>
            </w:r>
          </w:p>
        </w:tc>
        <w:tc>
          <w:tcPr>
            <w:tcW w:w="2016" w:type="dxa"/>
          </w:tcPr>
          <w:p w:rsidR="0027366A" w:rsidRDefault="001D153B">
            <w:pPr>
              <w:spacing w:after="40" w:line="240" w:lineRule="auto"/>
              <w:jc w:val="left"/>
            </w:pPr>
            <w:r>
              <w:rPr>
                <w:rFonts w:ascii="Consolas" w:eastAsia="Consolas" w:hAnsi="Consolas" w:cs="Consolas"/>
                <w:sz w:val="15"/>
              </w:rPr>
              <w:t>datasets/</w:t>
            </w:r>
            <w:r>
              <w:rPr>
                <w:rFonts w:cs="Times New Roman"/>
                <w:sz w:val="18"/>
              </w:rPr>
              <w:t xml:space="preserve"> (git-ignored, 445 MB)</w:t>
            </w:r>
          </w:p>
        </w:tc>
        <w:tc>
          <w:tcPr>
            <w:tcW w:w="1728" w:type="dxa"/>
          </w:tcPr>
          <w:p w:rsidR="0027366A" w:rsidRDefault="001D153B">
            <w:pPr>
              <w:spacing w:after="40" w:line="240" w:lineRule="auto"/>
              <w:jc w:val="left"/>
            </w:pPr>
            <w:r>
              <w:rPr>
                <w:rFonts w:cs="Times New Roman"/>
                <w:sz w:val="18"/>
              </w:rPr>
              <w:t>Developer machine only</w:t>
            </w:r>
          </w:p>
        </w:tc>
      </w:tr>
    </w:tbl>
    <w:p w:rsidR="0027366A" w:rsidRDefault="0027366A">
      <w:pPr>
        <w:spacing w:line="192" w:lineRule="auto"/>
      </w:pPr>
    </w:p>
    <w:p w:rsidR="0027366A" w:rsidRDefault="001D153B">
      <w:pPr>
        <w:pStyle w:val="Heading2"/>
      </w:pPr>
      <w:bookmarkStart w:id="65" w:name="_Toc243933771"/>
      <w:r>
        <w:t>4.10 Traceability from Objectives to Requirements</w:t>
      </w:r>
      <w:bookmarkEnd w:id="65"/>
    </w:p>
    <w:p w:rsidR="0027366A" w:rsidRDefault="001D153B">
      <w:pPr>
        <w:pStyle w:val="Caption"/>
        <w:keepNext/>
        <w:spacing w:after="80"/>
      </w:pPr>
      <w:bookmarkStart w:id="66" w:name="_Toc2439339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Objectives and the requirements that serve them</w:t>
      </w:r>
      <w:bookmarkEnd w:id="66"/>
    </w:p>
    <w:tbl>
      <w:tblPr>
        <w:tblStyle w:val="TableGrid"/>
        <w:tblW w:w="0" w:type="auto"/>
        <w:jc w:val="center"/>
        <w:tblLook w:val="04A0" w:firstRow="1" w:lastRow="0" w:firstColumn="1" w:lastColumn="0" w:noHBand="0" w:noVBand="1"/>
      </w:tblPr>
      <w:tblGrid>
        <w:gridCol w:w="3664"/>
        <w:gridCol w:w="2269"/>
        <w:gridCol w:w="3525"/>
      </w:tblGrid>
      <w:tr w:rsidR="0027366A">
        <w:trPr>
          <w:cantSplit/>
          <w:tblHeader/>
          <w:jc w:val="center"/>
        </w:trPr>
        <w:tc>
          <w:tcPr>
            <w:tcW w:w="3744" w:type="dxa"/>
            <w:shd w:val="clear" w:color="auto" w:fill="1B2A41"/>
          </w:tcPr>
          <w:p w:rsidR="0027366A" w:rsidRDefault="001D153B">
            <w:pPr>
              <w:spacing w:after="40" w:line="240" w:lineRule="auto"/>
              <w:jc w:val="center"/>
            </w:pPr>
            <w:r>
              <w:rPr>
                <w:rFonts w:cs="Times New Roman"/>
                <w:b/>
                <w:color w:val="FFFFFF"/>
                <w:sz w:val="19"/>
              </w:rPr>
              <w:t>Objective (batch)</w:t>
            </w:r>
          </w:p>
        </w:tc>
        <w:tc>
          <w:tcPr>
            <w:tcW w:w="2304" w:type="dxa"/>
            <w:shd w:val="clear" w:color="auto" w:fill="1B2A41"/>
          </w:tcPr>
          <w:p w:rsidR="0027366A" w:rsidRDefault="001D153B">
            <w:pPr>
              <w:spacing w:after="40" w:line="240" w:lineRule="auto"/>
              <w:jc w:val="center"/>
            </w:pPr>
            <w:r>
              <w:rPr>
                <w:rFonts w:cs="Times New Roman"/>
                <w:b/>
                <w:color w:val="FFFFFF"/>
                <w:sz w:val="19"/>
              </w:rPr>
              <w:t>Requirements</w:t>
            </w:r>
          </w:p>
        </w:tc>
        <w:tc>
          <w:tcPr>
            <w:tcW w:w="3600" w:type="dxa"/>
            <w:shd w:val="clear" w:color="auto" w:fill="1B2A41"/>
          </w:tcPr>
          <w:p w:rsidR="0027366A" w:rsidRDefault="001D153B">
            <w:pPr>
              <w:spacing w:after="40" w:line="240" w:lineRule="auto"/>
              <w:jc w:val="center"/>
            </w:pPr>
            <w:r>
              <w:rPr>
                <w:rFonts w:cs="Times New Roman"/>
                <w:b/>
                <w:color w:val="FFFFFF"/>
                <w:sz w:val="19"/>
              </w:rPr>
              <w:t>Status</w:t>
            </w:r>
          </w:p>
        </w:tc>
      </w:tr>
      <w:tr w:rsidR="0027366A">
        <w:trPr>
          <w:cantSplit/>
          <w:jc w:val="center"/>
        </w:trPr>
        <w:tc>
          <w:tcPr>
            <w:tcW w:w="3744" w:type="dxa"/>
          </w:tcPr>
          <w:p w:rsidR="0027366A" w:rsidRDefault="001D153B">
            <w:pPr>
              <w:spacing w:after="40" w:line="240" w:lineRule="auto"/>
              <w:jc w:val="left"/>
            </w:pPr>
            <w:r>
              <w:rPr>
                <w:rFonts w:cs="Times New Roman"/>
                <w:sz w:val="19"/>
              </w:rPr>
              <w:t>1 Assemble a labelled dataset</w:t>
            </w:r>
          </w:p>
        </w:tc>
        <w:tc>
          <w:tcPr>
            <w:tcW w:w="2304" w:type="dxa"/>
          </w:tcPr>
          <w:p w:rsidR="0027366A" w:rsidRDefault="001D153B">
            <w:pPr>
              <w:spacing w:after="40" w:line="240" w:lineRule="auto"/>
              <w:jc w:val="left"/>
            </w:pPr>
            <w:r>
              <w:rPr>
                <w:rFonts w:cs="Times New Roman"/>
                <w:sz w:val="19"/>
              </w:rPr>
              <w:t>Data requirements, FR15</w:t>
            </w:r>
          </w:p>
        </w:tc>
        <w:tc>
          <w:tcPr>
            <w:tcW w:w="3600" w:type="dxa"/>
          </w:tcPr>
          <w:p w:rsidR="0027366A" w:rsidRDefault="001D153B">
            <w:pPr>
              <w:spacing w:after="40" w:line="240" w:lineRule="auto"/>
              <w:jc w:val="left"/>
            </w:pPr>
            <w:r>
              <w:rPr>
                <w:rFonts w:cs="Times New Roman"/>
                <w:sz w:val="19"/>
              </w:rPr>
              <w:t xml:space="preserve">Delivered with PlantDoc (not </w:t>
            </w:r>
            <w:r>
              <w:rPr>
                <w:rFonts w:cs="Times New Roman"/>
                <w:sz w:val="19"/>
              </w:rPr>
              <w:t>self-collected)</w:t>
            </w:r>
          </w:p>
        </w:tc>
      </w:tr>
      <w:tr w:rsidR="0027366A">
        <w:trPr>
          <w:cantSplit/>
          <w:jc w:val="center"/>
        </w:trPr>
        <w:tc>
          <w:tcPr>
            <w:tcW w:w="3744" w:type="dxa"/>
          </w:tcPr>
          <w:p w:rsidR="0027366A" w:rsidRDefault="001D153B">
            <w:pPr>
              <w:spacing w:after="40" w:line="240" w:lineRule="auto"/>
              <w:jc w:val="left"/>
            </w:pPr>
            <w:r>
              <w:rPr>
                <w:rFonts w:cs="Times New Roman"/>
                <w:sz w:val="19"/>
              </w:rPr>
              <w:t>2 Preprocess and augment</w:t>
            </w:r>
          </w:p>
        </w:tc>
        <w:tc>
          <w:tcPr>
            <w:tcW w:w="2304" w:type="dxa"/>
          </w:tcPr>
          <w:p w:rsidR="0027366A" w:rsidRDefault="001D153B">
            <w:pPr>
              <w:spacing w:after="40" w:line="240" w:lineRule="auto"/>
              <w:jc w:val="left"/>
            </w:pPr>
            <w:r>
              <w:rPr>
                <w:rFonts w:cs="Times New Roman"/>
                <w:sz w:val="19"/>
              </w:rPr>
              <w:t>FR15</w:t>
            </w:r>
          </w:p>
        </w:tc>
        <w:tc>
          <w:tcPr>
            <w:tcW w:w="3600" w:type="dxa"/>
          </w:tcPr>
          <w:p w:rsidR="0027366A" w:rsidRDefault="001D153B">
            <w:pPr>
              <w:spacing w:after="40" w:line="240" w:lineRule="auto"/>
              <w:jc w:val="left"/>
            </w:pPr>
            <w:r>
              <w:rPr>
                <w:rFonts w:cs="Times New Roman"/>
                <w:sz w:val="19"/>
              </w:rPr>
              <w:t>In the training script and experiments only</w:t>
            </w:r>
          </w:p>
        </w:tc>
      </w:tr>
      <w:tr w:rsidR="0027366A">
        <w:trPr>
          <w:cantSplit/>
          <w:jc w:val="center"/>
        </w:trPr>
        <w:tc>
          <w:tcPr>
            <w:tcW w:w="3744" w:type="dxa"/>
          </w:tcPr>
          <w:p w:rsidR="0027366A" w:rsidRDefault="001D153B">
            <w:pPr>
              <w:spacing w:after="40" w:line="240" w:lineRule="auto"/>
              <w:jc w:val="left"/>
            </w:pPr>
            <w:r>
              <w:rPr>
                <w:rFonts w:cs="Times New Roman"/>
                <w:sz w:val="19"/>
              </w:rPr>
              <w:t>3 Train a CNN</w:t>
            </w:r>
          </w:p>
        </w:tc>
        <w:tc>
          <w:tcPr>
            <w:tcW w:w="2304" w:type="dxa"/>
          </w:tcPr>
          <w:p w:rsidR="0027366A" w:rsidRDefault="001D153B">
            <w:pPr>
              <w:spacing w:after="40" w:line="240" w:lineRule="auto"/>
              <w:jc w:val="left"/>
            </w:pPr>
            <w:r>
              <w:rPr>
                <w:rFonts w:cs="Times New Roman"/>
                <w:sz w:val="19"/>
              </w:rPr>
              <w:t>FR15</w:t>
            </w:r>
          </w:p>
        </w:tc>
        <w:tc>
          <w:tcPr>
            <w:tcW w:w="3600" w:type="dxa"/>
          </w:tcPr>
          <w:p w:rsidR="0027366A" w:rsidRDefault="001D153B">
            <w:pPr>
              <w:spacing w:after="40" w:line="240" w:lineRule="auto"/>
              <w:jc w:val="left"/>
            </w:pPr>
            <w:r>
              <w:rPr>
                <w:rFonts w:cs="Times New Roman"/>
                <w:sz w:val="19"/>
              </w:rPr>
              <w:t>Trained and measured; not installed in the application</w:t>
            </w:r>
          </w:p>
        </w:tc>
      </w:tr>
      <w:tr w:rsidR="0027366A">
        <w:trPr>
          <w:cantSplit/>
          <w:jc w:val="center"/>
        </w:trPr>
        <w:tc>
          <w:tcPr>
            <w:tcW w:w="3744" w:type="dxa"/>
          </w:tcPr>
          <w:p w:rsidR="0027366A" w:rsidRDefault="001D153B">
            <w:pPr>
              <w:spacing w:after="40" w:line="240" w:lineRule="auto"/>
              <w:jc w:val="left"/>
            </w:pPr>
            <w:r>
              <w:rPr>
                <w:rFonts w:cs="Times New Roman"/>
                <w:sz w:val="19"/>
              </w:rPr>
              <w:t>4 Map disease to treatment and fertiliser advice</w:t>
            </w:r>
          </w:p>
        </w:tc>
        <w:tc>
          <w:tcPr>
            <w:tcW w:w="2304" w:type="dxa"/>
          </w:tcPr>
          <w:p w:rsidR="0027366A" w:rsidRDefault="001D153B">
            <w:pPr>
              <w:spacing w:after="40" w:line="240" w:lineRule="auto"/>
              <w:jc w:val="left"/>
            </w:pPr>
            <w:r>
              <w:rPr>
                <w:rFonts w:cs="Times New Roman"/>
                <w:sz w:val="19"/>
              </w:rPr>
              <w:t>FR5, FR6</w:t>
            </w:r>
          </w:p>
        </w:tc>
        <w:tc>
          <w:tcPr>
            <w:tcW w:w="3600" w:type="dxa"/>
          </w:tcPr>
          <w:p w:rsidR="0027366A" w:rsidRDefault="001D153B">
            <w:pPr>
              <w:spacing w:after="40" w:line="240" w:lineRule="auto"/>
              <w:jc w:val="left"/>
            </w:pPr>
            <w:r>
              <w:rPr>
                <w:rFonts w:cs="Times New Roman"/>
                <w:sz w:val="19"/>
              </w:rPr>
              <w:t>Treatment yes, fertiliser no</w:t>
            </w:r>
          </w:p>
        </w:tc>
      </w:tr>
      <w:tr w:rsidR="0027366A">
        <w:trPr>
          <w:cantSplit/>
          <w:jc w:val="center"/>
        </w:trPr>
        <w:tc>
          <w:tcPr>
            <w:tcW w:w="3744" w:type="dxa"/>
          </w:tcPr>
          <w:p w:rsidR="0027366A" w:rsidRDefault="001D153B">
            <w:pPr>
              <w:spacing w:after="40" w:line="240" w:lineRule="auto"/>
              <w:jc w:val="left"/>
            </w:pPr>
            <w:r>
              <w:rPr>
                <w:rFonts w:cs="Times New Roman"/>
                <w:sz w:val="19"/>
              </w:rPr>
              <w:lastRenderedPageBreak/>
              <w:t>5</w:t>
            </w:r>
            <w:r>
              <w:rPr>
                <w:rFonts w:cs="Times New Roman"/>
                <w:sz w:val="19"/>
              </w:rPr>
              <w:t xml:space="preserve"> Web interface with multilingual support</w:t>
            </w:r>
          </w:p>
        </w:tc>
        <w:tc>
          <w:tcPr>
            <w:tcW w:w="2304" w:type="dxa"/>
          </w:tcPr>
          <w:p w:rsidR="0027366A" w:rsidRDefault="001D153B">
            <w:pPr>
              <w:spacing w:after="40" w:line="240" w:lineRule="auto"/>
              <w:jc w:val="left"/>
            </w:pPr>
            <w:r>
              <w:rPr>
                <w:rFonts w:cs="Times New Roman"/>
                <w:sz w:val="19"/>
              </w:rPr>
              <w:t>FR1 to FR3, FR9 to FR14</w:t>
            </w:r>
          </w:p>
        </w:tc>
        <w:tc>
          <w:tcPr>
            <w:tcW w:w="3600" w:type="dxa"/>
          </w:tcPr>
          <w:p w:rsidR="0027366A" w:rsidRDefault="001D153B">
            <w:pPr>
              <w:spacing w:after="40" w:line="240" w:lineRule="auto"/>
              <w:jc w:val="left"/>
            </w:pPr>
            <w:r>
              <w:rPr>
                <w:rFonts w:cs="Times New Roman"/>
                <w:sz w:val="19"/>
              </w:rPr>
              <w:t>Interface yes; advice text English only</w:t>
            </w:r>
          </w:p>
        </w:tc>
      </w:tr>
      <w:tr w:rsidR="0027366A">
        <w:trPr>
          <w:cantSplit/>
          <w:jc w:val="center"/>
        </w:trPr>
        <w:tc>
          <w:tcPr>
            <w:tcW w:w="3744" w:type="dxa"/>
          </w:tcPr>
          <w:p w:rsidR="0027366A" w:rsidRDefault="001D153B">
            <w:pPr>
              <w:spacing w:after="40" w:line="240" w:lineRule="auto"/>
              <w:jc w:val="left"/>
            </w:pPr>
            <w:r>
              <w:rPr>
                <w:rFonts w:cs="Times New Roman"/>
                <w:sz w:val="19"/>
              </w:rPr>
              <w:t>6 Per-class accuracy; validate recommendations</w:t>
            </w:r>
          </w:p>
        </w:tc>
        <w:tc>
          <w:tcPr>
            <w:tcW w:w="2304" w:type="dxa"/>
          </w:tcPr>
          <w:p w:rsidR="0027366A" w:rsidRDefault="001D153B">
            <w:pPr>
              <w:spacing w:after="40" w:line="240" w:lineRule="auto"/>
              <w:jc w:val="left"/>
            </w:pPr>
            <w:r>
              <w:rPr>
                <w:rFonts w:cs="Times New Roman"/>
                <w:sz w:val="19"/>
              </w:rPr>
              <w:t>NFR2, NFR8</w:t>
            </w:r>
          </w:p>
        </w:tc>
        <w:tc>
          <w:tcPr>
            <w:tcW w:w="3600" w:type="dxa"/>
          </w:tcPr>
          <w:p w:rsidR="0027366A" w:rsidRDefault="001D153B">
            <w:pPr>
              <w:spacing w:after="40" w:line="240" w:lineRule="auto"/>
              <w:jc w:val="left"/>
            </w:pPr>
            <w:r>
              <w:rPr>
                <w:rFonts w:cs="Times New Roman"/>
                <w:sz w:val="19"/>
              </w:rPr>
              <w:t>Per-class accuracy measured; recommendations not validated</w:t>
            </w:r>
          </w:p>
        </w:tc>
      </w:tr>
    </w:tbl>
    <w:p w:rsidR="0027366A" w:rsidRDefault="0027366A">
      <w:pPr>
        <w:spacing w:line="192" w:lineRule="auto"/>
      </w:pPr>
    </w:p>
    <w:p w:rsidR="0027366A" w:rsidRDefault="001D153B">
      <w:pPr>
        <w:pStyle w:val="Heading2"/>
      </w:pPr>
      <w:bookmarkStart w:id="67" w:name="_Toc243933772"/>
      <w:r>
        <w:t>4.11 Constraints and Assumption</w:t>
      </w:r>
      <w:r>
        <w:t>s</w:t>
      </w:r>
      <w:bookmarkEnd w:id="67"/>
    </w:p>
    <w:p w:rsidR="0027366A" w:rsidRDefault="001D153B">
      <w:pPr>
        <w:spacing w:after="60"/>
        <w:ind w:left="720" w:hanging="360"/>
      </w:pPr>
      <w:r>
        <w:rPr>
          <w:rFonts w:cs="Times New Roman"/>
        </w:rPr>
        <w:t xml:space="preserve">•  </w:t>
      </w:r>
      <w:r>
        <w:rPr>
          <w:rFonts w:cs="Times New Roman"/>
          <w:b/>
        </w:rPr>
        <w:t>Data.</w:t>
      </w:r>
      <w:r>
        <w:rPr>
          <w:rFonts w:cs="Times New Roman"/>
        </w:rPr>
        <w:t xml:space="preserve"> Only PlantDoc was used; no photographs were collected by the team; the knowledge base covers 38 classes of 14 crops.</w:t>
      </w:r>
    </w:p>
    <w:p w:rsidR="0027366A" w:rsidRDefault="001D153B">
      <w:pPr>
        <w:spacing w:after="60"/>
        <w:ind w:left="720" w:hanging="360"/>
      </w:pPr>
      <w:r>
        <w:rPr>
          <w:rFonts w:cs="Times New Roman"/>
        </w:rPr>
        <w:t xml:space="preserve">•  </w:t>
      </w:r>
      <w:r>
        <w:rPr>
          <w:rFonts w:cs="Times New Roman"/>
          <w:b/>
        </w:rPr>
        <w:t>Accuracy.</w:t>
      </w:r>
      <w:r>
        <w:rPr>
          <w:rFonts w:cs="Times New Roman"/>
        </w:rPr>
        <w:t xml:space="preserve"> The shipped engine is a heuristic; the trained networks are offline experiments.</w:t>
      </w:r>
    </w:p>
    <w:p w:rsidR="0027366A" w:rsidRDefault="001D153B">
      <w:pPr>
        <w:spacing w:after="60"/>
        <w:ind w:left="720" w:hanging="360"/>
      </w:pPr>
      <w:r>
        <w:rPr>
          <w:rFonts w:cs="Times New Roman"/>
        </w:rPr>
        <w:t xml:space="preserve">•  </w:t>
      </w:r>
      <w:r>
        <w:rPr>
          <w:rFonts w:cs="Times New Roman"/>
          <w:b/>
        </w:rPr>
        <w:t>Advice.</w:t>
      </w:r>
      <w:r>
        <w:rPr>
          <w:rFonts w:cs="Times New Roman"/>
        </w:rPr>
        <w:t xml:space="preserve"> Treatments and costs are generic and were not validated by an agronomist; they must be confirmed locally before spraying.</w:t>
      </w:r>
    </w:p>
    <w:p w:rsidR="0027366A" w:rsidRDefault="001D153B">
      <w:pPr>
        <w:spacing w:after="60"/>
        <w:ind w:left="720" w:hanging="360"/>
      </w:pPr>
      <w:r>
        <w:rPr>
          <w:rFonts w:cs="Times New Roman"/>
        </w:rPr>
        <w:t xml:space="preserve">•  </w:t>
      </w:r>
      <w:r>
        <w:rPr>
          <w:rFonts w:cs="Times New Roman"/>
          <w:b/>
        </w:rPr>
        <w:t>Network and device.</w:t>
      </w:r>
      <w:r>
        <w:rPr>
          <w:rFonts w:cs="Times New Roman"/>
        </w:rPr>
        <w:t xml:space="preserve"> The application assumes a connection to the server; there is no offline mode.</w:t>
      </w:r>
    </w:p>
    <w:p w:rsidR="0027366A" w:rsidRDefault="001D153B">
      <w:pPr>
        <w:spacing w:after="60"/>
        <w:ind w:left="720" w:hanging="360"/>
      </w:pPr>
      <w:r>
        <w:rPr>
          <w:rFonts w:cs="Times New Roman"/>
        </w:rPr>
        <w:t xml:space="preserve">•  </w:t>
      </w:r>
      <w:r>
        <w:rPr>
          <w:rFonts w:cs="Times New Roman"/>
          <w:b/>
        </w:rPr>
        <w:t>Security.</w:t>
      </w:r>
      <w:r>
        <w:rPr>
          <w:rFonts w:cs="Times New Roman"/>
        </w:rPr>
        <w:t xml:space="preserve"> The default signing secret must be replaced through </w:t>
      </w:r>
      <w:r>
        <w:rPr>
          <w:rFonts w:ascii="Consolas" w:eastAsia="Consolas" w:hAnsi="Consolas" w:cs="Consolas"/>
          <w:sz w:val="21"/>
        </w:rPr>
        <w:t>AGRIVISION_SECRET</w:t>
      </w:r>
      <w:r>
        <w:rPr>
          <w:rFonts w:cs="Times New Roman"/>
        </w:rPr>
        <w:t xml:space="preserve"> before any deployment beyond a classroom; login attempts are not limited.</w:t>
      </w:r>
    </w:p>
    <w:p w:rsidR="0027366A" w:rsidRDefault="001D153B">
      <w:pPr>
        <w:spacing w:after="60"/>
        <w:ind w:left="720" w:hanging="360"/>
      </w:pPr>
      <w:r>
        <w:rPr>
          <w:rFonts w:cs="Times New Roman"/>
        </w:rPr>
        <w:t xml:space="preserve">•  </w:t>
      </w:r>
      <w:r>
        <w:rPr>
          <w:rFonts w:cs="Times New Roman"/>
          <w:b/>
        </w:rPr>
        <w:t>Privacy.</w:t>
      </w:r>
      <w:r>
        <w:rPr>
          <w:rFonts w:cs="Times New Roman"/>
        </w:rPr>
        <w:t xml:space="preserve"> Uploaded photographs are retained until the user deletes the scan.</w:t>
      </w:r>
    </w:p>
    <w:p w:rsidR="0027366A" w:rsidRDefault="001D153B">
      <w:pPr>
        <w:pStyle w:val="Heading1"/>
        <w:pageBreakBefore/>
      </w:pPr>
      <w:bookmarkStart w:id="68" w:name="_Toc243933773"/>
      <w:r>
        <w:lastRenderedPageBreak/>
        <w:t>CHAPTER 5: SYSTEM DESIGN</w:t>
      </w:r>
      <w:bookmarkEnd w:id="68"/>
    </w:p>
    <w:p w:rsidR="0027366A" w:rsidRDefault="001D153B">
      <w:pPr>
        <w:pStyle w:val="Heading2"/>
      </w:pPr>
      <w:bookmarkStart w:id="69" w:name="_Toc243933774"/>
      <w:r>
        <w:t>5.1 Des</w:t>
      </w:r>
      <w:r>
        <w:t>ign goals and constraints</w:t>
      </w:r>
      <w:bookmarkEnd w:id="69"/>
    </w:p>
    <w:p w:rsidR="0027366A" w:rsidRDefault="001D153B">
      <w:r>
        <w:rPr>
          <w:rFonts w:cs="Times New Roman"/>
        </w:rPr>
        <w:t>AgriVision has to let a farmer with a phone or a laptop send one leaf photograph and read, in a few seconds, what the system thinks the disease is, how urgent it is and what to do about it. The design therefore starts from five go</w:t>
      </w:r>
      <w:r>
        <w:rPr>
          <w:rFonts w:cs="Times New Roman"/>
        </w:rPr>
        <w:t>als taken from the objectives (Chapter 1): a single deployable stack that runs on one ordinary PC; a diagnosis step that can be replaced when a better model is available without touching the rest of the application; advice that comes from a curated knowled</w:t>
      </w:r>
      <w:r>
        <w:rPr>
          <w:rFonts w:cs="Times New Roman"/>
        </w:rPr>
        <w:t>ge base rather than from the model; an interface that is usable in English, Hindi and Marathi on a phone-sized screen; and honest reporting, so that the application states which engine produced a result.</w:t>
      </w:r>
    </w:p>
    <w:p w:rsidR="0027366A" w:rsidRDefault="001D153B">
      <w:pPr>
        <w:spacing w:after="60"/>
        <w:ind w:left="720" w:hanging="360"/>
      </w:pPr>
      <w:r>
        <w:rPr>
          <w:rFonts w:cs="Times New Roman"/>
        </w:rPr>
        <w:t xml:space="preserve">•  </w:t>
      </w:r>
      <w:r>
        <w:rPr>
          <w:rFonts w:cs="Times New Roman"/>
          <w:b/>
        </w:rPr>
        <w:t>One stack, one command.</w:t>
      </w:r>
      <w:r>
        <w:rPr>
          <w:rFonts w:cs="Times New Roman"/>
        </w:rPr>
        <w:t xml:space="preserve"> Python 3.10 or newer and </w:t>
      </w:r>
      <w:r>
        <w:rPr>
          <w:rFonts w:cs="Times New Roman"/>
        </w:rPr>
        <w:t xml:space="preserve">Node.js 20 or newer; </w:t>
      </w:r>
      <w:r>
        <w:rPr>
          <w:rFonts w:ascii="Consolas" w:eastAsia="Consolas" w:hAnsi="Consolas" w:cs="Consolas"/>
          <w:sz w:val="21"/>
        </w:rPr>
        <w:t>run.bat</w:t>
      </w:r>
      <w:r>
        <w:rPr>
          <w:rFonts w:cs="Times New Roman"/>
        </w:rPr>
        <w:t xml:space="preserve"> creates the environment and starts both servers. No GPU, no cloud service and no paid API are needed.</w:t>
      </w:r>
    </w:p>
    <w:p w:rsidR="0027366A" w:rsidRDefault="001D153B">
      <w:pPr>
        <w:spacing w:after="60"/>
        <w:ind w:left="720" w:hanging="360"/>
      </w:pPr>
      <w:r>
        <w:rPr>
          <w:rFonts w:cs="Times New Roman"/>
        </w:rPr>
        <w:t xml:space="preserve">•  </w:t>
      </w:r>
      <w:r>
        <w:rPr>
          <w:rFonts w:cs="Times New Roman"/>
          <w:b/>
        </w:rPr>
        <w:t>Replaceable engine.</w:t>
      </w:r>
      <w:r>
        <w:rPr>
          <w:rFonts w:cs="Times New Roman"/>
        </w:rPr>
        <w:t xml:space="preserve"> </w:t>
      </w:r>
      <w:r>
        <w:rPr>
          <w:rFonts w:ascii="Consolas" w:eastAsia="Consolas" w:hAnsi="Consolas" w:cs="Consolas"/>
          <w:sz w:val="21"/>
        </w:rPr>
        <w:t>inference.predict()</w:t>
      </w:r>
      <w:r>
        <w:rPr>
          <w:rFonts w:cs="Times New Roman"/>
        </w:rPr>
        <w:t xml:space="preserve"> is the only function that looks at pixels. It returns the same dictionary whether </w:t>
      </w:r>
      <w:r>
        <w:rPr>
          <w:rFonts w:cs="Times New Roman"/>
        </w:rPr>
        <w:t>the answer comes from the heuristic or from a Keras or ONNX network.</w:t>
      </w:r>
    </w:p>
    <w:p w:rsidR="0027366A" w:rsidRDefault="001D153B">
      <w:pPr>
        <w:spacing w:after="60"/>
        <w:ind w:left="720" w:hanging="360"/>
      </w:pPr>
      <w:r>
        <w:rPr>
          <w:rFonts w:cs="Times New Roman"/>
        </w:rPr>
        <w:t xml:space="preserve">•  </w:t>
      </w:r>
      <w:r>
        <w:rPr>
          <w:rFonts w:cs="Times New Roman"/>
          <w:b/>
        </w:rPr>
        <w:t>Reuse, not rewrite.</w:t>
      </w:r>
      <w:r>
        <w:rPr>
          <w:rFonts w:cs="Times New Roman"/>
        </w:rPr>
        <w:t xml:space="preserve"> The original Flask product (</w:t>
      </w:r>
      <w:r>
        <w:rPr>
          <w:rFonts w:ascii="Consolas" w:eastAsia="Consolas" w:hAnsi="Consolas" w:cs="Consolas"/>
          <w:sz w:val="21"/>
        </w:rPr>
        <w:t>agrivision/</w:t>
      </w:r>
      <w:r>
        <w:rPr>
          <w:rFonts w:cs="Times New Roman"/>
        </w:rPr>
        <w:t>) already held the knowledge base, the detection function and the tables. The FastAPI layer imports these modules unchanged a</w:t>
      </w:r>
      <w:r>
        <w:rPr>
          <w:rFonts w:cs="Times New Roman"/>
        </w:rPr>
        <w:t>nd adds only a JSON login, serialisers and a few reports, so a scan made through either interface appears in the other.</w:t>
      </w:r>
    </w:p>
    <w:p w:rsidR="0027366A" w:rsidRDefault="001D153B">
      <w:pPr>
        <w:spacing w:after="60"/>
        <w:ind w:left="720" w:hanging="360"/>
      </w:pPr>
      <w:r>
        <w:rPr>
          <w:rFonts w:cs="Times New Roman"/>
        </w:rPr>
        <w:t xml:space="preserve">•  </w:t>
      </w:r>
      <w:r>
        <w:rPr>
          <w:rFonts w:cs="Times New Roman"/>
          <w:b/>
        </w:rPr>
        <w:t>Privacy by ownership.</w:t>
      </w:r>
      <w:r>
        <w:rPr>
          <w:rFonts w:cs="Times New Roman"/>
        </w:rPr>
        <w:t xml:space="preserve"> Every scan belongs to one user; reading, exporting or deleting it requires that user's token and returns 404 to</w:t>
      </w:r>
      <w:r>
        <w:rPr>
          <w:rFonts w:cs="Times New Roman"/>
        </w:rPr>
        <w:t xml:space="preserve"> anybody else.</w:t>
      </w:r>
    </w:p>
    <w:p w:rsidR="0027366A" w:rsidRDefault="001D153B">
      <w:pPr>
        <w:spacing w:after="60"/>
        <w:ind w:left="720" w:hanging="360"/>
      </w:pPr>
      <w:r>
        <w:rPr>
          <w:rFonts w:cs="Times New Roman"/>
        </w:rPr>
        <w:t xml:space="preserve">•  </w:t>
      </w:r>
      <w:r>
        <w:rPr>
          <w:rFonts w:cs="Times New Roman"/>
          <w:b/>
        </w:rPr>
        <w:t>Visible limits.</w:t>
      </w:r>
      <w:r>
        <w:rPr>
          <w:rFonts w:cs="Times New Roman"/>
        </w:rPr>
        <w:t xml:space="preserve"> The sidebar, the landing page and every result show the engine name and a note that the score is not a calibrated probability.</w:t>
      </w:r>
    </w:p>
    <w:p w:rsidR="0027366A" w:rsidRDefault="001D153B">
      <w:pPr>
        <w:pStyle w:val="Heading2"/>
      </w:pPr>
      <w:bookmarkStart w:id="70" w:name="_Toc243933775"/>
      <w:r>
        <w:lastRenderedPageBreak/>
        <w:t>5.2 System architecture</w:t>
      </w:r>
      <w:bookmarkEnd w:id="70"/>
    </w:p>
    <w:p w:rsidR="0027366A" w:rsidRDefault="001D153B">
      <w:pPr>
        <w:keepNext/>
        <w:spacing w:after="80" w:line="240" w:lineRule="auto"/>
        <w:jc w:val="center"/>
      </w:pPr>
      <w:r>
        <w:rPr>
          <w:noProof/>
        </w:rPr>
        <w:drawing>
          <wp:inline distT="0" distB="0" distL="0" distR="0">
            <wp:extent cx="37719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771900" cy="3017520"/>
                    </a:xfrm>
                    <a:prstGeom prst="rect">
                      <a:avLst/>
                    </a:prstGeom>
                  </pic:spPr>
                </pic:pic>
              </a:graphicData>
            </a:graphic>
          </wp:inline>
        </w:drawing>
      </w:r>
    </w:p>
    <w:p w:rsidR="0027366A" w:rsidRDefault="001D153B">
      <w:pPr>
        <w:pStyle w:val="Caption"/>
      </w:pPr>
      <w:bookmarkStart w:id="71" w:name="_Toc2439338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Three-tier architecture of AgriVis</w:t>
      </w:r>
      <w:r>
        <w:rPr>
          <w:rFonts w:cs="Times New Roman"/>
        </w:rPr>
        <w:t>ion: browser, FastAPI service, original Flask modules, and the data stores.</w:t>
      </w:r>
      <w:bookmarkEnd w:id="71"/>
    </w:p>
    <w:p w:rsidR="0027366A" w:rsidRDefault="001D153B">
      <w:r>
        <w:rPr>
          <w:rFonts w:cs="Times New Roman"/>
        </w:rPr>
        <w:t>The browser tier is a React single-page application (twelve page components, axios client, TanStack Query hooks, English, Hindi and Marathi interface strings) served by Vite on por</w:t>
      </w:r>
      <w:r>
        <w:rPr>
          <w:rFonts w:cs="Times New Roman"/>
        </w:rPr>
        <w:t xml:space="preserve">t 5416, which proxies every /api request to the application tier. The application tier is </w:t>
      </w:r>
      <w:r>
        <w:rPr>
          <w:rFonts w:ascii="Consolas" w:eastAsia="Consolas" w:hAnsi="Consolas" w:cs="Consolas"/>
          <w:sz w:val="21"/>
        </w:rPr>
        <w:t>backend/main.py</w:t>
      </w:r>
      <w:r>
        <w:rPr>
          <w:rFonts w:cs="Times New Roman"/>
        </w:rPr>
        <w:t>: sixteen FastAPI routes grouped into account, diagnosis, history and reports, and insight (dashboard and analytics), plus public routes for health, th</w:t>
      </w:r>
      <w:r>
        <w:rPr>
          <w:rFonts w:cs="Times New Roman"/>
        </w:rPr>
        <w:t xml:space="preserve">e disease guide and uploaded images. The domain tier is the unchanged Flask product in </w:t>
      </w:r>
      <w:r>
        <w:rPr>
          <w:rFonts w:ascii="Consolas" w:eastAsia="Consolas" w:hAnsi="Consolas" w:cs="Consolas"/>
          <w:sz w:val="21"/>
        </w:rPr>
        <w:t>agrivision/</w:t>
      </w:r>
      <w:r>
        <w:rPr>
          <w:rFonts w:cs="Times New Roman"/>
        </w:rPr>
        <w:t xml:space="preserve">: </w:t>
      </w:r>
      <w:r>
        <w:rPr>
          <w:rFonts w:ascii="Consolas" w:eastAsia="Consolas" w:hAnsi="Consolas" w:cs="Consolas"/>
          <w:sz w:val="21"/>
        </w:rPr>
        <w:t>inference.py</w:t>
      </w:r>
      <w:r>
        <w:rPr>
          <w:rFonts w:cs="Times New Roman"/>
        </w:rPr>
        <w:t xml:space="preserve"> (the diagnosis engine), </w:t>
      </w:r>
      <w:r>
        <w:rPr>
          <w:rFonts w:ascii="Consolas" w:eastAsia="Consolas" w:hAnsi="Consolas" w:cs="Consolas"/>
          <w:sz w:val="21"/>
        </w:rPr>
        <w:t>disease_db.py</w:t>
      </w:r>
      <w:r>
        <w:rPr>
          <w:rFonts w:cs="Times New Roman"/>
        </w:rPr>
        <w:t xml:space="preserve"> (the 38-class knowledge base) and </w:t>
      </w:r>
      <w:r>
        <w:rPr>
          <w:rFonts w:ascii="Consolas" w:eastAsia="Consolas" w:hAnsi="Consolas" w:cs="Consolas"/>
          <w:sz w:val="21"/>
        </w:rPr>
        <w:t>app.py</w:t>
      </w:r>
      <w:r>
        <w:rPr>
          <w:rFonts w:cs="Times New Roman"/>
        </w:rPr>
        <w:t>/</w:t>
      </w:r>
      <w:r>
        <w:rPr>
          <w:rFonts w:ascii="Consolas" w:eastAsia="Consolas" w:hAnsi="Consolas" w:cs="Consolas"/>
          <w:sz w:val="21"/>
        </w:rPr>
        <w:t>config.py</w:t>
      </w:r>
      <w:r>
        <w:rPr>
          <w:rFonts w:cs="Times New Roman"/>
        </w:rPr>
        <w:t xml:space="preserve"> (table creation, limits). Below them sit the SQLite fi</w:t>
      </w:r>
      <w:r>
        <w:rPr>
          <w:rFonts w:cs="Times New Roman"/>
        </w:rPr>
        <w:t xml:space="preserve">le with the </w:t>
      </w:r>
      <w:r>
        <w:rPr>
          <w:rFonts w:ascii="Consolas" w:eastAsia="Consolas" w:hAnsi="Consolas" w:cs="Consolas"/>
          <w:sz w:val="21"/>
        </w:rPr>
        <w:t>users</w:t>
      </w:r>
      <w:r>
        <w:rPr>
          <w:rFonts w:cs="Times New Roman"/>
        </w:rPr>
        <w:t xml:space="preserve"> and </w:t>
      </w:r>
      <w:r>
        <w:rPr>
          <w:rFonts w:ascii="Consolas" w:eastAsia="Consolas" w:hAnsi="Consolas" w:cs="Consolas"/>
          <w:sz w:val="21"/>
        </w:rPr>
        <w:t>results</w:t>
      </w:r>
      <w:r>
        <w:rPr>
          <w:rFonts w:cs="Times New Roman"/>
        </w:rPr>
        <w:t xml:space="preserve"> tables, the folder of uploaded images, and the offline </w:t>
      </w:r>
      <w:r>
        <w:rPr>
          <w:rFonts w:ascii="Consolas" w:eastAsia="Consolas" w:hAnsi="Consolas" w:cs="Consolas"/>
          <w:sz w:val="21"/>
        </w:rPr>
        <w:t>models/</w:t>
      </w:r>
      <w:r>
        <w:rPr>
          <w:rFonts w:cs="Times New Roman"/>
        </w:rPr>
        <w:t xml:space="preserve"> and </w:t>
      </w:r>
      <w:r>
        <w:rPr>
          <w:rFonts w:ascii="Consolas" w:eastAsia="Consolas" w:hAnsi="Consolas" w:cs="Consolas"/>
          <w:sz w:val="21"/>
        </w:rPr>
        <w:t>datasets/</w:t>
      </w:r>
      <w:r>
        <w:rPr>
          <w:rFonts w:cs="Times New Roman"/>
        </w:rPr>
        <w:t xml:space="preserve"> folders. The </w:t>
      </w:r>
      <w:r>
        <w:rPr>
          <w:rFonts w:ascii="Consolas" w:eastAsia="Consolas" w:hAnsi="Consolas" w:cs="Consolas"/>
          <w:sz w:val="21"/>
        </w:rPr>
        <w:t>models/</w:t>
      </w:r>
      <w:r>
        <w:rPr>
          <w:rFonts w:cs="Times New Roman"/>
        </w:rPr>
        <w:t xml:space="preserve"> folder is empty in the shipped product.</w:t>
      </w:r>
    </w:p>
    <w:p w:rsidR="0027366A" w:rsidRDefault="001D153B">
      <w:pPr>
        <w:pStyle w:val="Caption"/>
        <w:keepNext/>
        <w:spacing w:after="80"/>
      </w:pPr>
      <w:bookmarkStart w:id="72" w:name="_Toc2439339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Tiers and their modules</w:t>
      </w:r>
      <w:bookmarkEnd w:id="72"/>
    </w:p>
    <w:tbl>
      <w:tblPr>
        <w:tblStyle w:val="TableGrid"/>
        <w:tblW w:w="0" w:type="auto"/>
        <w:jc w:val="center"/>
        <w:tblLook w:val="04A0" w:firstRow="1" w:lastRow="0" w:firstColumn="1" w:lastColumn="0" w:noHBand="0" w:noVBand="1"/>
      </w:tblPr>
      <w:tblGrid>
        <w:gridCol w:w="1425"/>
        <w:gridCol w:w="2994"/>
        <w:gridCol w:w="3773"/>
        <w:gridCol w:w="1266"/>
      </w:tblGrid>
      <w:tr w:rsidR="0027366A">
        <w:trPr>
          <w:cantSplit/>
          <w:tblHeader/>
          <w:jc w:val="center"/>
        </w:trPr>
        <w:tc>
          <w:tcPr>
            <w:tcW w:w="1440" w:type="dxa"/>
            <w:shd w:val="clear" w:color="auto" w:fill="1B2A41"/>
          </w:tcPr>
          <w:p w:rsidR="0027366A" w:rsidRDefault="001D153B">
            <w:pPr>
              <w:spacing w:after="40" w:line="240" w:lineRule="auto"/>
              <w:jc w:val="center"/>
            </w:pPr>
            <w:r>
              <w:rPr>
                <w:rFonts w:cs="Times New Roman"/>
                <w:b/>
                <w:color w:val="FFFFFF"/>
                <w:sz w:val="18"/>
              </w:rPr>
              <w:t>Tier</w:t>
            </w:r>
          </w:p>
        </w:tc>
        <w:tc>
          <w:tcPr>
            <w:tcW w:w="3024" w:type="dxa"/>
            <w:shd w:val="clear" w:color="auto" w:fill="1B2A41"/>
          </w:tcPr>
          <w:p w:rsidR="0027366A" w:rsidRDefault="001D153B">
            <w:pPr>
              <w:spacing w:after="40" w:line="240" w:lineRule="auto"/>
              <w:jc w:val="center"/>
            </w:pPr>
            <w:r>
              <w:rPr>
                <w:rFonts w:cs="Times New Roman"/>
                <w:b/>
                <w:color w:val="FFFFFF"/>
                <w:sz w:val="18"/>
              </w:rPr>
              <w:t>Module</w:t>
            </w:r>
          </w:p>
        </w:tc>
        <w:tc>
          <w:tcPr>
            <w:tcW w:w="3888" w:type="dxa"/>
            <w:shd w:val="clear" w:color="auto" w:fill="1B2A41"/>
          </w:tcPr>
          <w:p w:rsidR="0027366A" w:rsidRDefault="001D153B">
            <w:pPr>
              <w:spacing w:after="40" w:line="240" w:lineRule="auto"/>
              <w:jc w:val="center"/>
            </w:pPr>
            <w:r>
              <w:rPr>
                <w:rFonts w:cs="Times New Roman"/>
                <w:b/>
                <w:color w:val="FFFFFF"/>
                <w:sz w:val="18"/>
              </w:rPr>
              <w:t>Responsibility</w:t>
            </w:r>
          </w:p>
        </w:tc>
        <w:tc>
          <w:tcPr>
            <w:tcW w:w="1296" w:type="dxa"/>
            <w:shd w:val="clear" w:color="auto" w:fill="1B2A41"/>
          </w:tcPr>
          <w:p w:rsidR="0027366A" w:rsidRDefault="001D153B">
            <w:pPr>
              <w:spacing w:after="40" w:line="240" w:lineRule="auto"/>
              <w:jc w:val="center"/>
            </w:pPr>
            <w:r>
              <w:rPr>
                <w:rFonts w:cs="Times New Roman"/>
                <w:b/>
                <w:color w:val="FFFFFF"/>
                <w:sz w:val="18"/>
              </w:rPr>
              <w:t>Size</w:t>
            </w:r>
          </w:p>
        </w:tc>
      </w:tr>
      <w:tr w:rsidR="0027366A">
        <w:trPr>
          <w:cantSplit/>
          <w:jc w:val="center"/>
        </w:trPr>
        <w:tc>
          <w:tcPr>
            <w:tcW w:w="1440" w:type="dxa"/>
          </w:tcPr>
          <w:p w:rsidR="0027366A" w:rsidRDefault="001D153B">
            <w:pPr>
              <w:spacing w:after="40" w:line="240" w:lineRule="auto"/>
              <w:jc w:val="left"/>
            </w:pPr>
            <w:r>
              <w:rPr>
                <w:rFonts w:cs="Times New Roman"/>
                <w:sz w:val="18"/>
              </w:rPr>
              <w:t>Presentation</w:t>
            </w:r>
          </w:p>
        </w:tc>
        <w:tc>
          <w:tcPr>
            <w:tcW w:w="3024" w:type="dxa"/>
          </w:tcPr>
          <w:p w:rsidR="0027366A" w:rsidRDefault="001D153B">
            <w:pPr>
              <w:spacing w:after="40" w:line="240" w:lineRule="auto"/>
              <w:jc w:val="left"/>
            </w:pPr>
            <w:r>
              <w:rPr>
                <w:rFonts w:ascii="Consolas" w:eastAsia="Consolas" w:hAnsi="Consolas" w:cs="Consolas"/>
                <w:sz w:val="15"/>
              </w:rPr>
              <w:t>frontend/src</w:t>
            </w:r>
            <w:r>
              <w:rPr>
                <w:rFonts w:cs="Times New Roman"/>
                <w:sz w:val="18"/>
              </w:rPr>
              <w:t xml:space="preserve"> (React 18, Vite 8, TypeScript 5.9, Tailwind 4)</w:t>
            </w:r>
          </w:p>
        </w:tc>
        <w:tc>
          <w:tcPr>
            <w:tcW w:w="3888" w:type="dxa"/>
          </w:tcPr>
          <w:p w:rsidR="0027366A" w:rsidRDefault="001D153B">
            <w:pPr>
              <w:spacing w:after="40" w:line="240" w:lineRule="auto"/>
              <w:jc w:val="left"/>
            </w:pPr>
            <w:r>
              <w:rPr>
                <w:rFonts w:cs="Times New Roman"/>
                <w:sz w:val="18"/>
              </w:rPr>
              <w:t>12 page components, axios client, TanStack Query hooks, theme and language providers, UI kit</w:t>
            </w:r>
          </w:p>
        </w:tc>
        <w:tc>
          <w:tcPr>
            <w:tcW w:w="1296" w:type="dxa"/>
          </w:tcPr>
          <w:p w:rsidR="0027366A" w:rsidRDefault="001D153B">
            <w:pPr>
              <w:spacing w:after="40" w:line="240" w:lineRule="auto"/>
              <w:jc w:val="left"/>
            </w:pPr>
            <w:r>
              <w:rPr>
                <w:rFonts w:cs="Times New Roman"/>
                <w:sz w:val="18"/>
              </w:rPr>
              <w:t>5,647 lines</w:t>
            </w:r>
          </w:p>
        </w:tc>
      </w:tr>
      <w:tr w:rsidR="0027366A">
        <w:trPr>
          <w:cantSplit/>
          <w:jc w:val="center"/>
        </w:trPr>
        <w:tc>
          <w:tcPr>
            <w:tcW w:w="1440" w:type="dxa"/>
          </w:tcPr>
          <w:p w:rsidR="0027366A" w:rsidRDefault="001D153B">
            <w:pPr>
              <w:spacing w:after="40" w:line="240" w:lineRule="auto"/>
              <w:jc w:val="left"/>
            </w:pPr>
            <w:r>
              <w:rPr>
                <w:rFonts w:cs="Times New Roman"/>
                <w:sz w:val="18"/>
              </w:rPr>
              <w:t>Application</w:t>
            </w:r>
          </w:p>
        </w:tc>
        <w:tc>
          <w:tcPr>
            <w:tcW w:w="3024" w:type="dxa"/>
          </w:tcPr>
          <w:p w:rsidR="0027366A" w:rsidRDefault="001D153B">
            <w:pPr>
              <w:spacing w:after="40" w:line="240" w:lineRule="auto"/>
              <w:jc w:val="left"/>
            </w:pPr>
            <w:r>
              <w:rPr>
                <w:rFonts w:ascii="Consolas" w:eastAsia="Consolas" w:hAnsi="Consolas" w:cs="Consolas"/>
                <w:sz w:val="15"/>
              </w:rPr>
              <w:t>backend/main.py</w:t>
            </w:r>
            <w:r>
              <w:rPr>
                <w:rFonts w:cs="Times New Roman"/>
                <w:sz w:val="18"/>
              </w:rPr>
              <w:t xml:space="preserve"> (FastAPI)</w:t>
            </w:r>
          </w:p>
        </w:tc>
        <w:tc>
          <w:tcPr>
            <w:tcW w:w="3888" w:type="dxa"/>
          </w:tcPr>
          <w:p w:rsidR="0027366A" w:rsidRDefault="001D153B">
            <w:pPr>
              <w:spacing w:after="40" w:line="240" w:lineRule="auto"/>
              <w:jc w:val="left"/>
            </w:pPr>
            <w:r>
              <w:rPr>
                <w:rFonts w:cs="Times New Roman"/>
                <w:sz w:val="18"/>
              </w:rPr>
              <w:t xml:space="preserve">16 routes, HMAC bearer token, </w:t>
            </w:r>
            <w:r>
              <w:rPr>
                <w:rFonts w:cs="Times New Roman"/>
                <w:sz w:val="18"/>
              </w:rPr>
              <w:t>serialisers, CSV and PDF export, error format</w:t>
            </w:r>
          </w:p>
        </w:tc>
        <w:tc>
          <w:tcPr>
            <w:tcW w:w="1296" w:type="dxa"/>
          </w:tcPr>
          <w:p w:rsidR="0027366A" w:rsidRDefault="001D153B">
            <w:pPr>
              <w:spacing w:after="40" w:line="240" w:lineRule="auto"/>
              <w:jc w:val="left"/>
            </w:pPr>
            <w:r>
              <w:rPr>
                <w:rFonts w:cs="Times New Roman"/>
                <w:sz w:val="18"/>
              </w:rPr>
              <w:t>437 lines</w:t>
            </w:r>
          </w:p>
        </w:tc>
      </w:tr>
      <w:tr w:rsidR="0027366A">
        <w:trPr>
          <w:cantSplit/>
          <w:jc w:val="center"/>
        </w:trPr>
        <w:tc>
          <w:tcPr>
            <w:tcW w:w="1440" w:type="dxa"/>
          </w:tcPr>
          <w:p w:rsidR="0027366A" w:rsidRDefault="001D153B">
            <w:pPr>
              <w:spacing w:after="40" w:line="240" w:lineRule="auto"/>
              <w:jc w:val="left"/>
            </w:pPr>
            <w:r>
              <w:rPr>
                <w:rFonts w:cs="Times New Roman"/>
                <w:sz w:val="18"/>
              </w:rPr>
              <w:t>Domain</w:t>
            </w:r>
          </w:p>
        </w:tc>
        <w:tc>
          <w:tcPr>
            <w:tcW w:w="3024" w:type="dxa"/>
          </w:tcPr>
          <w:p w:rsidR="0027366A" w:rsidRDefault="001D153B">
            <w:pPr>
              <w:spacing w:after="40" w:line="240" w:lineRule="auto"/>
              <w:jc w:val="left"/>
            </w:pPr>
            <w:r>
              <w:rPr>
                <w:rFonts w:ascii="Consolas" w:eastAsia="Consolas" w:hAnsi="Consolas" w:cs="Consolas"/>
                <w:sz w:val="15"/>
              </w:rPr>
              <w:t>agrivision/inference.py</w:t>
            </w:r>
          </w:p>
        </w:tc>
        <w:tc>
          <w:tcPr>
            <w:tcW w:w="3888" w:type="dxa"/>
          </w:tcPr>
          <w:p w:rsidR="0027366A" w:rsidRDefault="001D153B">
            <w:pPr>
              <w:spacing w:after="40" w:line="240" w:lineRule="auto"/>
              <w:jc w:val="left"/>
            </w:pPr>
            <w:r>
              <w:rPr>
                <w:rFonts w:cs="Times New Roman"/>
                <w:sz w:val="18"/>
              </w:rPr>
              <w:t>Diagnosis engine: heuristic or Keras/ONNX model, crop candidates, label map</w:t>
            </w:r>
          </w:p>
        </w:tc>
        <w:tc>
          <w:tcPr>
            <w:tcW w:w="1296" w:type="dxa"/>
          </w:tcPr>
          <w:p w:rsidR="0027366A" w:rsidRDefault="001D153B">
            <w:pPr>
              <w:spacing w:after="40" w:line="240" w:lineRule="auto"/>
              <w:jc w:val="left"/>
            </w:pPr>
            <w:r>
              <w:rPr>
                <w:rFonts w:cs="Times New Roman"/>
                <w:sz w:val="18"/>
              </w:rPr>
              <w:t>177 lines</w:t>
            </w:r>
          </w:p>
        </w:tc>
      </w:tr>
      <w:tr w:rsidR="0027366A">
        <w:trPr>
          <w:cantSplit/>
          <w:jc w:val="center"/>
        </w:trPr>
        <w:tc>
          <w:tcPr>
            <w:tcW w:w="1440" w:type="dxa"/>
          </w:tcPr>
          <w:p w:rsidR="0027366A" w:rsidRDefault="001D153B">
            <w:pPr>
              <w:spacing w:after="40" w:line="240" w:lineRule="auto"/>
              <w:jc w:val="left"/>
            </w:pPr>
            <w:r>
              <w:rPr>
                <w:rFonts w:cs="Times New Roman"/>
                <w:sz w:val="18"/>
              </w:rPr>
              <w:t>Domain</w:t>
            </w:r>
          </w:p>
        </w:tc>
        <w:tc>
          <w:tcPr>
            <w:tcW w:w="3024" w:type="dxa"/>
          </w:tcPr>
          <w:p w:rsidR="0027366A" w:rsidRDefault="001D153B">
            <w:pPr>
              <w:spacing w:after="40" w:line="240" w:lineRule="auto"/>
              <w:jc w:val="left"/>
            </w:pPr>
            <w:r>
              <w:rPr>
                <w:rFonts w:ascii="Consolas" w:eastAsia="Consolas" w:hAnsi="Consolas" w:cs="Consolas"/>
                <w:sz w:val="15"/>
              </w:rPr>
              <w:t>agrivision/disease_db.py</w:t>
            </w:r>
          </w:p>
        </w:tc>
        <w:tc>
          <w:tcPr>
            <w:tcW w:w="3888" w:type="dxa"/>
          </w:tcPr>
          <w:p w:rsidR="0027366A" w:rsidRDefault="001D153B">
            <w:pPr>
              <w:spacing w:after="40" w:line="240" w:lineRule="auto"/>
              <w:jc w:val="left"/>
            </w:pPr>
            <w:r>
              <w:rPr>
                <w:rFonts w:cs="Times New Roman"/>
                <w:sz w:val="18"/>
              </w:rPr>
              <w:t xml:space="preserve">38 class labels, 26 curated cards, generic </w:t>
            </w:r>
            <w:r>
              <w:rPr>
                <w:rFonts w:cs="Times New Roman"/>
                <w:sz w:val="18"/>
              </w:rPr>
              <w:t>treatments by disease kind</w:t>
            </w:r>
          </w:p>
        </w:tc>
        <w:tc>
          <w:tcPr>
            <w:tcW w:w="1296" w:type="dxa"/>
          </w:tcPr>
          <w:p w:rsidR="0027366A" w:rsidRDefault="001D153B">
            <w:pPr>
              <w:spacing w:after="40" w:line="240" w:lineRule="auto"/>
              <w:jc w:val="left"/>
            </w:pPr>
            <w:r>
              <w:rPr>
                <w:rFonts w:cs="Times New Roman"/>
                <w:sz w:val="18"/>
              </w:rPr>
              <w:t>221 lines</w:t>
            </w:r>
          </w:p>
        </w:tc>
      </w:tr>
      <w:tr w:rsidR="0027366A">
        <w:trPr>
          <w:cantSplit/>
          <w:jc w:val="center"/>
        </w:trPr>
        <w:tc>
          <w:tcPr>
            <w:tcW w:w="1440" w:type="dxa"/>
          </w:tcPr>
          <w:p w:rsidR="0027366A" w:rsidRDefault="001D153B">
            <w:pPr>
              <w:spacing w:after="40" w:line="240" w:lineRule="auto"/>
              <w:jc w:val="left"/>
            </w:pPr>
            <w:r>
              <w:rPr>
                <w:rFonts w:cs="Times New Roman"/>
                <w:sz w:val="18"/>
              </w:rPr>
              <w:t>Domain</w:t>
            </w:r>
          </w:p>
        </w:tc>
        <w:tc>
          <w:tcPr>
            <w:tcW w:w="3024" w:type="dxa"/>
          </w:tcPr>
          <w:p w:rsidR="0027366A" w:rsidRDefault="001D153B">
            <w:pPr>
              <w:spacing w:after="40" w:line="240" w:lineRule="auto"/>
              <w:jc w:val="left"/>
            </w:pPr>
            <w:r>
              <w:rPr>
                <w:rFonts w:ascii="Consolas" w:eastAsia="Consolas" w:hAnsi="Consolas" w:cs="Consolas"/>
                <w:sz w:val="15"/>
              </w:rPr>
              <w:t>agrivision/app.py</w:t>
            </w:r>
            <w:r>
              <w:rPr>
                <w:rFonts w:cs="Times New Roman"/>
                <w:sz w:val="18"/>
              </w:rPr>
              <w:t xml:space="preserve">, </w:t>
            </w:r>
            <w:r>
              <w:rPr>
                <w:rFonts w:ascii="Consolas" w:eastAsia="Consolas" w:hAnsi="Consolas" w:cs="Consolas"/>
                <w:sz w:val="15"/>
              </w:rPr>
              <w:t>config.py</w:t>
            </w:r>
          </w:p>
        </w:tc>
        <w:tc>
          <w:tcPr>
            <w:tcW w:w="3888" w:type="dxa"/>
          </w:tcPr>
          <w:p w:rsidR="0027366A" w:rsidRDefault="001D153B">
            <w:pPr>
              <w:spacing w:after="40" w:line="240" w:lineRule="auto"/>
              <w:jc w:val="left"/>
            </w:pPr>
            <w:r>
              <w:rPr>
                <w:rFonts w:cs="Times New Roman"/>
                <w:sz w:val="18"/>
              </w:rPr>
              <w:t>Table creation, demo user, limits (10 MB; jpg, jpeg, png, webp); original Flask pages</w:t>
            </w:r>
          </w:p>
        </w:tc>
        <w:tc>
          <w:tcPr>
            <w:tcW w:w="1296" w:type="dxa"/>
          </w:tcPr>
          <w:p w:rsidR="0027366A" w:rsidRDefault="001D153B">
            <w:pPr>
              <w:spacing w:after="40" w:line="240" w:lineRule="auto"/>
              <w:jc w:val="left"/>
            </w:pPr>
            <w:r>
              <w:rPr>
                <w:rFonts w:cs="Times New Roman"/>
                <w:sz w:val="18"/>
              </w:rPr>
              <w:t>404 lines</w:t>
            </w:r>
          </w:p>
        </w:tc>
      </w:tr>
      <w:tr w:rsidR="0027366A">
        <w:trPr>
          <w:cantSplit/>
          <w:jc w:val="center"/>
        </w:trPr>
        <w:tc>
          <w:tcPr>
            <w:tcW w:w="1440" w:type="dxa"/>
          </w:tcPr>
          <w:p w:rsidR="0027366A" w:rsidRDefault="001D153B">
            <w:pPr>
              <w:spacing w:after="40" w:line="240" w:lineRule="auto"/>
              <w:jc w:val="left"/>
            </w:pPr>
            <w:r>
              <w:rPr>
                <w:rFonts w:cs="Times New Roman"/>
                <w:sz w:val="18"/>
              </w:rPr>
              <w:t>Data</w:t>
            </w:r>
          </w:p>
        </w:tc>
        <w:tc>
          <w:tcPr>
            <w:tcW w:w="3024" w:type="dxa"/>
          </w:tcPr>
          <w:p w:rsidR="0027366A" w:rsidRDefault="001D153B">
            <w:pPr>
              <w:spacing w:after="40" w:line="240" w:lineRule="auto"/>
              <w:jc w:val="left"/>
            </w:pPr>
            <w:r>
              <w:rPr>
                <w:rFonts w:ascii="Consolas" w:eastAsia="Consolas" w:hAnsi="Consolas" w:cs="Consolas"/>
                <w:sz w:val="15"/>
              </w:rPr>
              <w:t>agrivision.db</w:t>
            </w:r>
            <w:r>
              <w:rPr>
                <w:rFonts w:cs="Times New Roman"/>
                <w:sz w:val="18"/>
              </w:rPr>
              <w:t xml:space="preserve">, </w:t>
            </w:r>
            <w:r>
              <w:rPr>
                <w:rFonts w:ascii="Consolas" w:eastAsia="Consolas" w:hAnsi="Consolas" w:cs="Consolas"/>
                <w:sz w:val="15"/>
              </w:rPr>
              <w:t>static/uploads/</w:t>
            </w:r>
          </w:p>
        </w:tc>
        <w:tc>
          <w:tcPr>
            <w:tcW w:w="3888" w:type="dxa"/>
          </w:tcPr>
          <w:p w:rsidR="0027366A" w:rsidRDefault="001D153B">
            <w:pPr>
              <w:spacing w:after="40" w:line="240" w:lineRule="auto"/>
              <w:jc w:val="left"/>
            </w:pPr>
            <w:r>
              <w:rPr>
                <w:rFonts w:cs="Times New Roman"/>
                <w:sz w:val="18"/>
              </w:rPr>
              <w:t xml:space="preserve">Tables </w:t>
            </w:r>
            <w:r>
              <w:rPr>
                <w:rFonts w:ascii="Consolas" w:eastAsia="Consolas" w:hAnsi="Consolas" w:cs="Consolas"/>
                <w:sz w:val="15"/>
              </w:rPr>
              <w:t>users</w:t>
            </w:r>
            <w:r>
              <w:rPr>
                <w:rFonts w:cs="Times New Roman"/>
                <w:sz w:val="18"/>
              </w:rPr>
              <w:t xml:space="preserve"> and </w:t>
            </w:r>
            <w:r>
              <w:rPr>
                <w:rFonts w:ascii="Consolas" w:eastAsia="Consolas" w:hAnsi="Consolas" w:cs="Consolas"/>
                <w:sz w:val="15"/>
              </w:rPr>
              <w:t>results</w:t>
            </w:r>
            <w:r>
              <w:rPr>
                <w:rFonts w:cs="Times New Roman"/>
                <w:sz w:val="18"/>
              </w:rPr>
              <w:t xml:space="preserve">; uploaded images under </w:t>
            </w:r>
            <w:r>
              <w:rPr>
                <w:rFonts w:cs="Times New Roman"/>
                <w:sz w:val="18"/>
              </w:rPr>
              <w:t>random names</w:t>
            </w:r>
          </w:p>
        </w:tc>
        <w:tc>
          <w:tcPr>
            <w:tcW w:w="1296" w:type="dxa"/>
          </w:tcPr>
          <w:p w:rsidR="0027366A" w:rsidRDefault="001D153B">
            <w:pPr>
              <w:spacing w:after="40" w:line="240" w:lineRule="auto"/>
              <w:jc w:val="left"/>
            </w:pPr>
            <w:r>
              <w:rPr>
                <w:rFonts w:cs="Times New Roman"/>
                <w:sz w:val="18"/>
              </w:rPr>
              <w:t>-</w:t>
            </w:r>
          </w:p>
        </w:tc>
      </w:tr>
      <w:tr w:rsidR="0027366A">
        <w:trPr>
          <w:cantSplit/>
          <w:jc w:val="center"/>
        </w:trPr>
        <w:tc>
          <w:tcPr>
            <w:tcW w:w="1440" w:type="dxa"/>
          </w:tcPr>
          <w:p w:rsidR="0027366A" w:rsidRDefault="001D153B">
            <w:pPr>
              <w:spacing w:after="40" w:line="240" w:lineRule="auto"/>
              <w:jc w:val="left"/>
            </w:pPr>
            <w:r>
              <w:rPr>
                <w:rFonts w:cs="Times New Roman"/>
                <w:sz w:val="18"/>
              </w:rPr>
              <w:t>Offline</w:t>
            </w:r>
          </w:p>
        </w:tc>
        <w:tc>
          <w:tcPr>
            <w:tcW w:w="3024" w:type="dxa"/>
          </w:tcPr>
          <w:p w:rsidR="0027366A" w:rsidRDefault="001D153B">
            <w:pPr>
              <w:spacing w:after="40" w:line="240" w:lineRule="auto"/>
              <w:jc w:val="left"/>
            </w:pPr>
            <w:r>
              <w:rPr>
                <w:rFonts w:ascii="Consolas" w:eastAsia="Consolas" w:hAnsi="Consolas" w:cs="Consolas"/>
                <w:sz w:val="15"/>
              </w:rPr>
              <w:t>agrivision/train.py</w:t>
            </w:r>
            <w:r>
              <w:rPr>
                <w:rFonts w:cs="Times New Roman"/>
                <w:sz w:val="18"/>
              </w:rPr>
              <w:t xml:space="preserve">, </w:t>
            </w:r>
            <w:r>
              <w:rPr>
                <w:rFonts w:ascii="Consolas" w:eastAsia="Consolas" w:hAnsi="Consolas" w:cs="Consolas"/>
                <w:sz w:val="15"/>
              </w:rPr>
              <w:t>scripts/run_experiments.py</w:t>
            </w:r>
          </w:p>
        </w:tc>
        <w:tc>
          <w:tcPr>
            <w:tcW w:w="3888" w:type="dxa"/>
          </w:tcPr>
          <w:p w:rsidR="0027366A" w:rsidRDefault="001D153B">
            <w:pPr>
              <w:spacing w:after="40" w:line="240" w:lineRule="auto"/>
              <w:jc w:val="left"/>
            </w:pPr>
            <w:r>
              <w:rPr>
                <w:rFonts w:cs="Times New Roman"/>
                <w:sz w:val="18"/>
              </w:rPr>
              <w:t>CNN training script of the original product; seeded measurements</w:t>
            </w:r>
          </w:p>
        </w:tc>
        <w:tc>
          <w:tcPr>
            <w:tcW w:w="1296" w:type="dxa"/>
          </w:tcPr>
          <w:p w:rsidR="0027366A" w:rsidRDefault="001D153B">
            <w:pPr>
              <w:spacing w:after="40" w:line="240" w:lineRule="auto"/>
              <w:jc w:val="left"/>
            </w:pPr>
            <w:r>
              <w:rPr>
                <w:rFonts w:cs="Times New Roman"/>
                <w:sz w:val="18"/>
              </w:rPr>
              <w:t>103 + 430 lines</w:t>
            </w:r>
          </w:p>
        </w:tc>
      </w:tr>
    </w:tbl>
    <w:p w:rsidR="0027366A" w:rsidRDefault="0027366A">
      <w:pPr>
        <w:spacing w:line="192" w:lineRule="auto"/>
      </w:pPr>
    </w:p>
    <w:p w:rsidR="0027366A" w:rsidRDefault="001D153B">
      <w:pPr>
        <w:pStyle w:val="Heading2"/>
      </w:pPr>
      <w:bookmarkStart w:id="73" w:name="_Toc243933776"/>
      <w:r>
        <w:t>5.3 High-level workflow</w:t>
      </w:r>
      <w:bookmarkEnd w:id="73"/>
    </w:p>
    <w:p w:rsidR="0027366A" w:rsidRDefault="001D153B">
      <w:pPr>
        <w:keepNext/>
        <w:spacing w:after="80" w:line="240" w:lineRule="auto"/>
        <w:jc w:val="center"/>
      </w:pPr>
      <w:r>
        <w:rPr>
          <w:noProof/>
        </w:rPr>
        <w:drawing>
          <wp:inline distT="0" distB="0" distL="0" distR="0">
            <wp:extent cx="4206240" cy="26919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206240" cy="2691994"/>
                    </a:xfrm>
                    <a:prstGeom prst="rect">
                      <a:avLst/>
                    </a:prstGeom>
                  </pic:spPr>
                </pic:pic>
              </a:graphicData>
            </a:graphic>
          </wp:inline>
        </w:drawing>
      </w:r>
    </w:p>
    <w:p w:rsidR="0027366A" w:rsidRDefault="001D153B">
      <w:pPr>
        <w:pStyle w:val="Caption"/>
      </w:pPr>
      <w:bookmarkStart w:id="74" w:name="_Toc2439338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High-level workflow: the diagnosis path </w:t>
      </w:r>
      <w:r>
        <w:rPr>
          <w:rFonts w:cs="Times New Roman"/>
        </w:rPr>
        <w:t>used on every scan, and the offline learning path used to measure accuracy.</w:t>
      </w:r>
      <w:bookmarkEnd w:id="74"/>
    </w:p>
    <w:p w:rsidR="0027366A" w:rsidRDefault="001D153B">
      <w:r>
        <w:rPr>
          <w:rFonts w:cs="Times New Roman"/>
        </w:rPr>
        <w:t>The upper row is what happens when a farmer scans a leaf: the photograph and crop are uploaded, the service checks the sign-in, the file extension, size and emptiness, the engine d</w:t>
      </w:r>
      <w:r>
        <w:rPr>
          <w:rFonts w:cs="Times New Roman"/>
        </w:rPr>
        <w:t>ecodes and resizes the image to 256 pixels and measures colour and texture shares, the candidate classes of the chosen crop are selected, the classes are scored and ranked, the top three are returned with a confidence, the knowledge card of the top class s</w:t>
      </w:r>
      <w:r>
        <w:rPr>
          <w:rFonts w:cs="Times New Roman"/>
        </w:rPr>
        <w:t>upplies symptoms and three treatments, and the scan is stored and shown. The lower row is the offline path that produced the accuracy figures in this report: PlantDoc folders are resized to 224 pixels, a stratified 10 % validation split is taken, models ar</w:t>
      </w:r>
      <w:r>
        <w:rPr>
          <w:rFonts w:cs="Times New Roman"/>
        </w:rPr>
        <w:t>e trained with three seeds and evaluated on the 236 test photographs. The trained network is not copied into the application.</w:t>
      </w:r>
    </w:p>
    <w:p w:rsidR="0027366A" w:rsidRDefault="001D153B">
      <w:r>
        <w:rPr>
          <w:rFonts w:cs="Times New Roman"/>
        </w:rPr>
        <w:t>The diagnosis path contains no learning in the shipped product: the engine is a fixed formula, which is why its accuracy is measur</w:t>
      </w:r>
      <w:r>
        <w:rPr>
          <w:rFonts w:cs="Times New Roman"/>
        </w:rPr>
        <w:t>ed separately in Chapter 8. The offline path is the only place where data are used to fit anything, and its protocol is kept away from the test photographs on purpose.</w:t>
      </w:r>
    </w:p>
    <w:p w:rsidR="0027366A" w:rsidRDefault="001D153B">
      <w:pPr>
        <w:pStyle w:val="Heading2"/>
      </w:pPr>
      <w:bookmarkStart w:id="75" w:name="_Toc243933777"/>
      <w:r>
        <w:lastRenderedPageBreak/>
        <w:t>5.4 Data flow diagrams</w:t>
      </w:r>
      <w:bookmarkEnd w:id="75"/>
    </w:p>
    <w:p w:rsidR="0027366A" w:rsidRDefault="001D153B">
      <w:pPr>
        <w:pStyle w:val="Heading3"/>
      </w:pPr>
      <w:r>
        <w:t>5.4.1 Level 0: context</w:t>
      </w:r>
    </w:p>
    <w:p w:rsidR="0027366A" w:rsidRDefault="001D153B">
      <w:pPr>
        <w:keepNext/>
        <w:spacing w:after="80" w:line="240" w:lineRule="auto"/>
        <w:jc w:val="center"/>
      </w:pPr>
      <w:r>
        <w:rPr>
          <w:noProof/>
        </w:rPr>
        <w:drawing>
          <wp:inline distT="0" distB="0" distL="0" distR="0">
            <wp:extent cx="3869740" cy="2089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869740" cy="2089660"/>
                    </a:xfrm>
                    <a:prstGeom prst="rect">
                      <a:avLst/>
                    </a:prstGeom>
                  </pic:spPr>
                </pic:pic>
              </a:graphicData>
            </a:graphic>
          </wp:inline>
        </w:drawing>
      </w:r>
    </w:p>
    <w:p w:rsidR="0027366A" w:rsidRDefault="001D153B">
      <w:pPr>
        <w:pStyle w:val="Caption"/>
      </w:pPr>
      <w:bookmarkStart w:id="76" w:name="_Toc2439338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w:t>
      </w:r>
      <w:r>
        <w:rPr>
          <w:rFonts w:cs="Times New Roman"/>
        </w:rPr>
        <w:t>xt diagram (DFD level 0) of AgriVision.</w:t>
      </w:r>
      <w:bookmarkEnd w:id="76"/>
    </w:p>
    <w:p w:rsidR="0027366A" w:rsidRDefault="001D153B">
      <w:r>
        <w:rPr>
          <w:rFonts w:cs="Times New Roman"/>
        </w:rPr>
        <w:t>The whole system is one process, 0 AgriVision. The farmer sends sign-up and sign-in details and a leaf photograph with a crop choice, and receives the diagnosis with the top three predictions, severity, treatments an</w:t>
      </w:r>
      <w:r>
        <w:rPr>
          <w:rFonts w:cs="Times New Roman"/>
        </w:rPr>
        <w:t>d prevention advice, and the history, analytics and exported CSV or PDF reports. The model owner and the PlantDoc dataset are drawn as external entities because they work outside the web application: the dataset supplies labelled leaf photographs to the tr</w:t>
      </w:r>
      <w:r>
        <w:rPr>
          <w:rFonts w:cs="Times New Roman"/>
        </w:rPr>
        <w:t xml:space="preserve">aining and measurement scripts, and the model owner may return trained weights that </w:t>
      </w:r>
      <w:r>
        <w:rPr>
          <w:rFonts w:ascii="Consolas" w:eastAsia="Consolas" w:hAnsi="Consolas" w:cs="Consolas"/>
          <w:sz w:val="21"/>
        </w:rPr>
        <w:t>inference.py</w:t>
      </w:r>
      <w:r>
        <w:rPr>
          <w:rFonts w:cs="Times New Roman"/>
        </w:rPr>
        <w:t xml:space="preserve"> would load if they were placed in </w:t>
      </w:r>
      <w:r>
        <w:rPr>
          <w:rFonts w:ascii="Consolas" w:eastAsia="Consolas" w:hAnsi="Consolas" w:cs="Consolas"/>
          <w:sz w:val="21"/>
        </w:rPr>
        <w:t>agrivision/models/</w:t>
      </w:r>
      <w:r>
        <w:rPr>
          <w:rFonts w:cs="Times New Roman"/>
        </w:rPr>
        <w:t>.</w:t>
      </w:r>
    </w:p>
    <w:p w:rsidR="0027366A" w:rsidRDefault="001D153B">
      <w:pPr>
        <w:pStyle w:val="Heading3"/>
      </w:pPr>
      <w:r>
        <w:t>5.4.2 Level 1: processes and stores</w:t>
      </w:r>
    </w:p>
    <w:p w:rsidR="0027366A" w:rsidRDefault="001D153B">
      <w:pPr>
        <w:keepNext/>
        <w:spacing w:after="80" w:line="240" w:lineRule="auto"/>
        <w:jc w:val="center"/>
      </w:pPr>
      <w:r>
        <w:rPr>
          <w:noProof/>
        </w:rPr>
        <w:drawing>
          <wp:inline distT="0" distB="0" distL="0" distR="0">
            <wp:extent cx="3701491" cy="2961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3701491" cy="2961193"/>
                    </a:xfrm>
                    <a:prstGeom prst="rect">
                      <a:avLst/>
                    </a:prstGeom>
                  </pic:spPr>
                </pic:pic>
              </a:graphicData>
            </a:graphic>
          </wp:inline>
        </w:drawing>
      </w:r>
    </w:p>
    <w:p w:rsidR="0027366A" w:rsidRDefault="001D153B">
      <w:pPr>
        <w:pStyle w:val="Caption"/>
      </w:pPr>
      <w:bookmarkStart w:id="77" w:name="_Toc2439338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six processes and f</w:t>
      </w:r>
      <w:r>
        <w:rPr>
          <w:rFonts w:cs="Times New Roman"/>
        </w:rPr>
        <w:t>our data stores.</w:t>
      </w:r>
      <w:bookmarkEnd w:id="77"/>
    </w:p>
    <w:p w:rsidR="0027366A" w:rsidRDefault="001D153B">
      <w:r>
        <w:rPr>
          <w:rFonts w:cs="Times New Roman"/>
        </w:rPr>
        <w:t xml:space="preserve">Level 1 splits the system into six processes: 1.0 Authenticate and register (reads and writes D1 users and returns a token), 2.0 Manage profile (language, region, crops), 3.0 Diagnose leaf </w:t>
      </w:r>
      <w:r>
        <w:rPr>
          <w:rFonts w:cs="Times New Roman"/>
        </w:rPr>
        <w:lastRenderedPageBreak/>
        <w:t>photo (writes the image file to D3 uploads and a s</w:t>
      </w:r>
      <w:r>
        <w:rPr>
          <w:rFonts w:cs="Times New Roman"/>
        </w:rPr>
        <w:t>can row to D2 results, reads a card from D4), 4.0 Browse the disease guide (reads D4), 5.0 History, delete and export (reads and deletes D2 rows and D3 files, produces CSV and PDF), and 6.0 Dashboard and analytics (counts and groups D2 rows). D4, the knowl</w:t>
      </w:r>
      <w:r>
        <w:rPr>
          <w:rFonts w:cs="Times New Roman"/>
        </w:rPr>
        <w:t xml:space="preserve">edge base of 38 cards, is Python data in </w:t>
      </w:r>
      <w:r>
        <w:rPr>
          <w:rFonts w:ascii="Consolas" w:eastAsia="Consolas" w:hAnsi="Consolas" w:cs="Consolas"/>
          <w:sz w:val="21"/>
        </w:rPr>
        <w:t>disease_db.py</w:t>
      </w:r>
      <w:r>
        <w:rPr>
          <w:rFonts w:cs="Times New Roman"/>
        </w:rPr>
        <w:t xml:space="preserve"> and not a database table. Every process except 4.0 requires the bearer token; process 4.0 and the card lookup are public.</w:t>
      </w:r>
    </w:p>
    <w:p w:rsidR="0027366A" w:rsidRDefault="001D153B">
      <w:pPr>
        <w:pStyle w:val="Caption"/>
        <w:keepNext/>
        <w:spacing w:after="80"/>
      </w:pPr>
      <w:bookmarkStart w:id="78" w:name="_Toc2439339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DFD level 1 processes and the routes that imp</w:t>
      </w:r>
      <w:r>
        <w:rPr>
          <w:rFonts w:cs="Times New Roman"/>
        </w:rPr>
        <w:t>lement them</w:t>
      </w:r>
      <w:bookmarkEnd w:id="78"/>
    </w:p>
    <w:tbl>
      <w:tblPr>
        <w:tblStyle w:val="TableGrid"/>
        <w:tblW w:w="0" w:type="auto"/>
        <w:jc w:val="center"/>
        <w:tblLook w:val="04A0" w:firstRow="1" w:lastRow="0" w:firstColumn="1" w:lastColumn="0" w:noHBand="0" w:noVBand="1"/>
      </w:tblPr>
      <w:tblGrid>
        <w:gridCol w:w="1000"/>
        <w:gridCol w:w="2400"/>
        <w:gridCol w:w="4224"/>
        <w:gridCol w:w="1834"/>
      </w:tblGrid>
      <w:tr w:rsidR="0027366A">
        <w:trPr>
          <w:cantSplit/>
          <w:tblHeader/>
          <w:jc w:val="center"/>
        </w:trPr>
        <w:tc>
          <w:tcPr>
            <w:tcW w:w="1008" w:type="dxa"/>
            <w:shd w:val="clear" w:color="auto" w:fill="1B2A41"/>
          </w:tcPr>
          <w:p w:rsidR="0027366A" w:rsidRDefault="001D153B">
            <w:pPr>
              <w:spacing w:after="40" w:line="240" w:lineRule="auto"/>
              <w:jc w:val="center"/>
            </w:pPr>
            <w:r>
              <w:rPr>
                <w:rFonts w:cs="Times New Roman"/>
                <w:b/>
                <w:color w:val="FFFFFF"/>
                <w:sz w:val="18"/>
              </w:rPr>
              <w:t>Process</w:t>
            </w:r>
          </w:p>
        </w:tc>
        <w:tc>
          <w:tcPr>
            <w:tcW w:w="2448" w:type="dxa"/>
            <w:shd w:val="clear" w:color="auto" w:fill="1B2A41"/>
          </w:tcPr>
          <w:p w:rsidR="0027366A" w:rsidRDefault="001D153B">
            <w:pPr>
              <w:spacing w:after="40" w:line="240" w:lineRule="auto"/>
              <w:jc w:val="center"/>
            </w:pPr>
            <w:r>
              <w:rPr>
                <w:rFonts w:cs="Times New Roman"/>
                <w:b/>
                <w:color w:val="FFFFFF"/>
                <w:sz w:val="18"/>
              </w:rPr>
              <w:t>Name</w:t>
            </w:r>
          </w:p>
        </w:tc>
        <w:tc>
          <w:tcPr>
            <w:tcW w:w="4320" w:type="dxa"/>
            <w:shd w:val="clear" w:color="auto" w:fill="1B2A41"/>
          </w:tcPr>
          <w:p w:rsidR="0027366A" w:rsidRDefault="001D153B">
            <w:pPr>
              <w:spacing w:after="40" w:line="240" w:lineRule="auto"/>
              <w:jc w:val="center"/>
            </w:pPr>
            <w:r>
              <w:rPr>
                <w:rFonts w:cs="Times New Roman"/>
                <w:b/>
                <w:color w:val="FFFFFF"/>
                <w:sz w:val="18"/>
              </w:rPr>
              <w:t>Routes (backend/main.py)</w:t>
            </w:r>
          </w:p>
        </w:tc>
        <w:tc>
          <w:tcPr>
            <w:tcW w:w="1872" w:type="dxa"/>
            <w:shd w:val="clear" w:color="auto" w:fill="1B2A41"/>
          </w:tcPr>
          <w:p w:rsidR="0027366A" w:rsidRDefault="001D153B">
            <w:pPr>
              <w:spacing w:after="40" w:line="240" w:lineRule="auto"/>
              <w:jc w:val="center"/>
            </w:pPr>
            <w:r>
              <w:rPr>
                <w:rFonts w:cs="Times New Roman"/>
                <w:b/>
                <w:color w:val="FFFFFF"/>
                <w:sz w:val="18"/>
              </w:rPr>
              <w:t>Stores touched</w:t>
            </w:r>
          </w:p>
        </w:tc>
      </w:tr>
      <w:tr w:rsidR="0027366A">
        <w:trPr>
          <w:cantSplit/>
          <w:jc w:val="center"/>
        </w:trPr>
        <w:tc>
          <w:tcPr>
            <w:tcW w:w="1008" w:type="dxa"/>
          </w:tcPr>
          <w:p w:rsidR="0027366A" w:rsidRDefault="001D153B">
            <w:pPr>
              <w:spacing w:after="40" w:line="240" w:lineRule="auto"/>
              <w:jc w:val="center"/>
            </w:pPr>
            <w:r>
              <w:rPr>
                <w:rFonts w:cs="Times New Roman"/>
                <w:sz w:val="18"/>
              </w:rPr>
              <w:t>1.0</w:t>
            </w:r>
          </w:p>
        </w:tc>
        <w:tc>
          <w:tcPr>
            <w:tcW w:w="2448" w:type="dxa"/>
          </w:tcPr>
          <w:p w:rsidR="0027366A" w:rsidRDefault="001D153B">
            <w:pPr>
              <w:spacing w:after="40" w:line="240" w:lineRule="auto"/>
              <w:jc w:val="left"/>
            </w:pPr>
            <w:r>
              <w:rPr>
                <w:rFonts w:cs="Times New Roman"/>
                <w:sz w:val="18"/>
              </w:rPr>
              <w:t>Authenticate and register</w:t>
            </w:r>
          </w:p>
        </w:tc>
        <w:tc>
          <w:tcPr>
            <w:tcW w:w="4320" w:type="dxa"/>
          </w:tcPr>
          <w:p w:rsidR="0027366A" w:rsidRDefault="001D153B">
            <w:pPr>
              <w:spacing w:after="40" w:line="240" w:lineRule="auto"/>
              <w:jc w:val="left"/>
            </w:pPr>
            <w:r>
              <w:rPr>
                <w:rFonts w:cs="Times New Roman"/>
                <w:sz w:val="18"/>
              </w:rPr>
              <w:t>POST /auth/register, POST /auth/login, GET /auth/me</w:t>
            </w:r>
          </w:p>
        </w:tc>
        <w:tc>
          <w:tcPr>
            <w:tcW w:w="1872" w:type="dxa"/>
          </w:tcPr>
          <w:p w:rsidR="0027366A" w:rsidRDefault="001D153B">
            <w:pPr>
              <w:spacing w:after="40" w:line="240" w:lineRule="auto"/>
              <w:jc w:val="left"/>
            </w:pPr>
            <w:r>
              <w:rPr>
                <w:rFonts w:cs="Times New Roman"/>
                <w:sz w:val="18"/>
              </w:rPr>
              <w:t>D1 read and write</w:t>
            </w:r>
          </w:p>
        </w:tc>
      </w:tr>
      <w:tr w:rsidR="0027366A">
        <w:trPr>
          <w:cantSplit/>
          <w:jc w:val="center"/>
        </w:trPr>
        <w:tc>
          <w:tcPr>
            <w:tcW w:w="1008" w:type="dxa"/>
          </w:tcPr>
          <w:p w:rsidR="0027366A" w:rsidRDefault="001D153B">
            <w:pPr>
              <w:spacing w:after="40" w:line="240" w:lineRule="auto"/>
              <w:jc w:val="center"/>
            </w:pPr>
            <w:r>
              <w:rPr>
                <w:rFonts w:cs="Times New Roman"/>
                <w:sz w:val="18"/>
              </w:rPr>
              <w:t>2.0</w:t>
            </w:r>
          </w:p>
        </w:tc>
        <w:tc>
          <w:tcPr>
            <w:tcW w:w="2448" w:type="dxa"/>
          </w:tcPr>
          <w:p w:rsidR="0027366A" w:rsidRDefault="001D153B">
            <w:pPr>
              <w:spacing w:after="40" w:line="240" w:lineRule="auto"/>
              <w:jc w:val="left"/>
            </w:pPr>
            <w:r>
              <w:rPr>
                <w:rFonts w:cs="Times New Roman"/>
                <w:sz w:val="18"/>
              </w:rPr>
              <w:t>Manage profile</w:t>
            </w:r>
          </w:p>
        </w:tc>
        <w:tc>
          <w:tcPr>
            <w:tcW w:w="4320" w:type="dxa"/>
          </w:tcPr>
          <w:p w:rsidR="0027366A" w:rsidRDefault="001D153B">
            <w:pPr>
              <w:spacing w:after="40" w:line="240" w:lineRule="auto"/>
              <w:jc w:val="left"/>
            </w:pPr>
            <w:r>
              <w:rPr>
                <w:rFonts w:cs="Times New Roman"/>
                <w:sz w:val="18"/>
              </w:rPr>
              <w:t>PUT /profile</w:t>
            </w:r>
          </w:p>
        </w:tc>
        <w:tc>
          <w:tcPr>
            <w:tcW w:w="1872" w:type="dxa"/>
          </w:tcPr>
          <w:p w:rsidR="0027366A" w:rsidRDefault="001D153B">
            <w:pPr>
              <w:spacing w:after="40" w:line="240" w:lineRule="auto"/>
              <w:jc w:val="left"/>
            </w:pPr>
            <w:r>
              <w:rPr>
                <w:rFonts w:cs="Times New Roman"/>
                <w:sz w:val="18"/>
              </w:rPr>
              <w:t>D1 read and write</w:t>
            </w:r>
          </w:p>
        </w:tc>
      </w:tr>
      <w:tr w:rsidR="0027366A">
        <w:trPr>
          <w:cantSplit/>
          <w:jc w:val="center"/>
        </w:trPr>
        <w:tc>
          <w:tcPr>
            <w:tcW w:w="1008" w:type="dxa"/>
          </w:tcPr>
          <w:p w:rsidR="0027366A" w:rsidRDefault="001D153B">
            <w:pPr>
              <w:spacing w:after="40" w:line="240" w:lineRule="auto"/>
              <w:jc w:val="center"/>
            </w:pPr>
            <w:r>
              <w:rPr>
                <w:rFonts w:cs="Times New Roman"/>
                <w:sz w:val="18"/>
              </w:rPr>
              <w:t>3.0</w:t>
            </w:r>
          </w:p>
        </w:tc>
        <w:tc>
          <w:tcPr>
            <w:tcW w:w="2448" w:type="dxa"/>
          </w:tcPr>
          <w:p w:rsidR="0027366A" w:rsidRDefault="001D153B">
            <w:pPr>
              <w:spacing w:after="40" w:line="240" w:lineRule="auto"/>
              <w:jc w:val="left"/>
            </w:pPr>
            <w:r>
              <w:rPr>
                <w:rFonts w:cs="Times New Roman"/>
                <w:sz w:val="18"/>
              </w:rPr>
              <w:t>Diagnose leaf photo</w:t>
            </w:r>
          </w:p>
        </w:tc>
        <w:tc>
          <w:tcPr>
            <w:tcW w:w="4320" w:type="dxa"/>
          </w:tcPr>
          <w:p w:rsidR="0027366A" w:rsidRDefault="001D153B">
            <w:pPr>
              <w:spacing w:after="40" w:line="240" w:lineRule="auto"/>
              <w:jc w:val="left"/>
            </w:pPr>
            <w:r>
              <w:rPr>
                <w:rFonts w:cs="Times New Roman"/>
                <w:sz w:val="18"/>
              </w:rPr>
              <w:t xml:space="preserve">POST </w:t>
            </w:r>
            <w:r>
              <w:rPr>
                <w:rFonts w:cs="Times New Roman"/>
                <w:sz w:val="18"/>
              </w:rPr>
              <w:t>/detect/upload</w:t>
            </w:r>
          </w:p>
        </w:tc>
        <w:tc>
          <w:tcPr>
            <w:tcW w:w="1872" w:type="dxa"/>
          </w:tcPr>
          <w:p w:rsidR="0027366A" w:rsidRDefault="001D153B">
            <w:pPr>
              <w:spacing w:after="40" w:line="240" w:lineRule="auto"/>
              <w:jc w:val="left"/>
            </w:pPr>
            <w:r>
              <w:rPr>
                <w:rFonts w:cs="Times New Roman"/>
                <w:sz w:val="18"/>
              </w:rPr>
              <w:t>D2 write, D3 write, D4 read</w:t>
            </w:r>
          </w:p>
        </w:tc>
      </w:tr>
      <w:tr w:rsidR="0027366A">
        <w:trPr>
          <w:cantSplit/>
          <w:jc w:val="center"/>
        </w:trPr>
        <w:tc>
          <w:tcPr>
            <w:tcW w:w="1008" w:type="dxa"/>
          </w:tcPr>
          <w:p w:rsidR="0027366A" w:rsidRDefault="001D153B">
            <w:pPr>
              <w:spacing w:after="40" w:line="240" w:lineRule="auto"/>
              <w:jc w:val="center"/>
            </w:pPr>
            <w:r>
              <w:rPr>
                <w:rFonts w:cs="Times New Roman"/>
                <w:sz w:val="18"/>
              </w:rPr>
              <w:t>4.0</w:t>
            </w:r>
          </w:p>
        </w:tc>
        <w:tc>
          <w:tcPr>
            <w:tcW w:w="2448" w:type="dxa"/>
          </w:tcPr>
          <w:p w:rsidR="0027366A" w:rsidRDefault="001D153B">
            <w:pPr>
              <w:spacing w:after="40" w:line="240" w:lineRule="auto"/>
              <w:jc w:val="left"/>
            </w:pPr>
            <w:r>
              <w:rPr>
                <w:rFonts w:cs="Times New Roman"/>
                <w:sz w:val="18"/>
              </w:rPr>
              <w:t>Browse the disease guide</w:t>
            </w:r>
          </w:p>
        </w:tc>
        <w:tc>
          <w:tcPr>
            <w:tcW w:w="4320" w:type="dxa"/>
          </w:tcPr>
          <w:p w:rsidR="0027366A" w:rsidRDefault="001D153B">
            <w:pPr>
              <w:spacing w:after="40" w:line="240" w:lineRule="auto"/>
              <w:jc w:val="left"/>
            </w:pPr>
            <w:r>
              <w:rPr>
                <w:rFonts w:cs="Times New Roman"/>
                <w:sz w:val="18"/>
              </w:rPr>
              <w:t>GET /diseases, GET /diseases/{name}</w:t>
            </w:r>
          </w:p>
        </w:tc>
        <w:tc>
          <w:tcPr>
            <w:tcW w:w="1872" w:type="dxa"/>
          </w:tcPr>
          <w:p w:rsidR="0027366A" w:rsidRDefault="001D153B">
            <w:pPr>
              <w:spacing w:after="40" w:line="240" w:lineRule="auto"/>
              <w:jc w:val="left"/>
            </w:pPr>
            <w:r>
              <w:rPr>
                <w:rFonts w:cs="Times New Roman"/>
                <w:sz w:val="18"/>
              </w:rPr>
              <w:t>D4 read</w:t>
            </w:r>
          </w:p>
        </w:tc>
      </w:tr>
      <w:tr w:rsidR="0027366A">
        <w:trPr>
          <w:cantSplit/>
          <w:jc w:val="center"/>
        </w:trPr>
        <w:tc>
          <w:tcPr>
            <w:tcW w:w="1008" w:type="dxa"/>
          </w:tcPr>
          <w:p w:rsidR="0027366A" w:rsidRDefault="001D153B">
            <w:pPr>
              <w:spacing w:after="40" w:line="240" w:lineRule="auto"/>
              <w:jc w:val="center"/>
            </w:pPr>
            <w:r>
              <w:rPr>
                <w:rFonts w:cs="Times New Roman"/>
                <w:sz w:val="18"/>
              </w:rPr>
              <w:t>5.0</w:t>
            </w:r>
          </w:p>
        </w:tc>
        <w:tc>
          <w:tcPr>
            <w:tcW w:w="2448" w:type="dxa"/>
          </w:tcPr>
          <w:p w:rsidR="0027366A" w:rsidRDefault="001D153B">
            <w:pPr>
              <w:spacing w:after="40" w:line="240" w:lineRule="auto"/>
              <w:jc w:val="left"/>
            </w:pPr>
            <w:r>
              <w:rPr>
                <w:rFonts w:cs="Times New Roman"/>
                <w:sz w:val="18"/>
              </w:rPr>
              <w:t>History, delete and export</w:t>
            </w:r>
          </w:p>
        </w:tc>
        <w:tc>
          <w:tcPr>
            <w:tcW w:w="4320" w:type="dxa"/>
          </w:tcPr>
          <w:p w:rsidR="0027366A" w:rsidRDefault="001D153B">
            <w:pPr>
              <w:spacing w:after="40" w:line="240" w:lineRule="auto"/>
              <w:jc w:val="left"/>
            </w:pPr>
            <w:r>
              <w:rPr>
                <w:rFonts w:cs="Times New Roman"/>
                <w:sz w:val="18"/>
              </w:rPr>
              <w:t>GET /history, GET /history/{id}, DELETE /history/{id}, GET /history/export, GET /history/{id}/export</w:t>
            </w:r>
          </w:p>
        </w:tc>
        <w:tc>
          <w:tcPr>
            <w:tcW w:w="1872" w:type="dxa"/>
          </w:tcPr>
          <w:p w:rsidR="0027366A" w:rsidRDefault="001D153B">
            <w:pPr>
              <w:spacing w:after="40" w:line="240" w:lineRule="auto"/>
              <w:jc w:val="left"/>
            </w:pPr>
            <w:r>
              <w:rPr>
                <w:rFonts w:cs="Times New Roman"/>
                <w:sz w:val="18"/>
              </w:rPr>
              <w:t>D2 rea</w:t>
            </w:r>
            <w:r>
              <w:rPr>
                <w:rFonts w:cs="Times New Roman"/>
                <w:sz w:val="18"/>
              </w:rPr>
              <w:t>d and delete, D3 delete, D4 read</w:t>
            </w:r>
          </w:p>
        </w:tc>
      </w:tr>
      <w:tr w:rsidR="0027366A">
        <w:trPr>
          <w:cantSplit/>
          <w:jc w:val="center"/>
        </w:trPr>
        <w:tc>
          <w:tcPr>
            <w:tcW w:w="1008" w:type="dxa"/>
          </w:tcPr>
          <w:p w:rsidR="0027366A" w:rsidRDefault="001D153B">
            <w:pPr>
              <w:spacing w:after="40" w:line="240" w:lineRule="auto"/>
              <w:jc w:val="center"/>
            </w:pPr>
            <w:r>
              <w:rPr>
                <w:rFonts w:cs="Times New Roman"/>
                <w:sz w:val="18"/>
              </w:rPr>
              <w:t>6.0</w:t>
            </w:r>
          </w:p>
        </w:tc>
        <w:tc>
          <w:tcPr>
            <w:tcW w:w="2448" w:type="dxa"/>
          </w:tcPr>
          <w:p w:rsidR="0027366A" w:rsidRDefault="001D153B">
            <w:pPr>
              <w:spacing w:after="40" w:line="240" w:lineRule="auto"/>
              <w:jc w:val="left"/>
            </w:pPr>
            <w:r>
              <w:rPr>
                <w:rFonts w:cs="Times New Roman"/>
                <w:sz w:val="18"/>
              </w:rPr>
              <w:t>Dashboard and analytics</w:t>
            </w:r>
          </w:p>
        </w:tc>
        <w:tc>
          <w:tcPr>
            <w:tcW w:w="4320" w:type="dxa"/>
          </w:tcPr>
          <w:p w:rsidR="0027366A" w:rsidRDefault="001D153B">
            <w:pPr>
              <w:spacing w:after="40" w:line="240" w:lineRule="auto"/>
              <w:jc w:val="left"/>
            </w:pPr>
            <w:r>
              <w:rPr>
                <w:rFonts w:cs="Times New Roman"/>
                <w:sz w:val="18"/>
              </w:rPr>
              <w:t>GET /dashboard, GET /analytics/dashboard</w:t>
            </w:r>
          </w:p>
        </w:tc>
        <w:tc>
          <w:tcPr>
            <w:tcW w:w="1872" w:type="dxa"/>
          </w:tcPr>
          <w:p w:rsidR="0027366A" w:rsidRDefault="001D153B">
            <w:pPr>
              <w:spacing w:after="40" w:line="240" w:lineRule="auto"/>
              <w:jc w:val="left"/>
            </w:pPr>
            <w:r>
              <w:rPr>
                <w:rFonts w:cs="Times New Roman"/>
                <w:sz w:val="18"/>
              </w:rPr>
              <w:t>D2 read, D4 read</w:t>
            </w:r>
          </w:p>
        </w:tc>
      </w:tr>
    </w:tbl>
    <w:p w:rsidR="0027366A" w:rsidRDefault="0027366A">
      <w:pPr>
        <w:spacing w:line="192" w:lineRule="auto"/>
      </w:pPr>
    </w:p>
    <w:p w:rsidR="0027366A" w:rsidRDefault="001D153B">
      <w:pPr>
        <w:pStyle w:val="Heading3"/>
      </w:pPr>
      <w:r>
        <w:t>5.4.3 Level 2: process 3.0</w:t>
      </w:r>
    </w:p>
    <w:p w:rsidR="0027366A" w:rsidRDefault="001D153B">
      <w:pPr>
        <w:keepNext/>
        <w:spacing w:after="80" w:line="240" w:lineRule="auto"/>
        <w:jc w:val="center"/>
      </w:pPr>
      <w:r>
        <w:rPr>
          <w:noProof/>
        </w:rPr>
        <w:drawing>
          <wp:inline distT="0" distB="0" distL="0" distR="0">
            <wp:extent cx="3869740" cy="2708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3869740" cy="2708818"/>
                    </a:xfrm>
                    <a:prstGeom prst="rect">
                      <a:avLst/>
                    </a:prstGeom>
                  </pic:spPr>
                </pic:pic>
              </a:graphicData>
            </a:graphic>
          </wp:inline>
        </w:drawing>
      </w:r>
    </w:p>
    <w:p w:rsidR="0027366A" w:rsidRDefault="001D153B">
      <w:pPr>
        <w:pStyle w:val="Caption"/>
      </w:pPr>
      <w:bookmarkStart w:id="79" w:name="_Toc2439338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process 3.0 'Diagnose leaf photo' decomposed into seven </w:t>
      </w:r>
      <w:r>
        <w:rPr>
          <w:rFonts w:cs="Times New Roman"/>
        </w:rPr>
        <w:t>sub-processes.</w:t>
      </w:r>
      <w:bookmarkEnd w:id="79"/>
    </w:p>
    <w:p w:rsidR="0027366A" w:rsidRDefault="001D153B">
      <w:r>
        <w:rPr>
          <w:rFonts w:cs="Times New Roman"/>
        </w:rPr>
        <w:t>Process 3.0 is decomposed into 3.1 Validate upload (extension, 10 MB limit, empty file), 3.2 Decode and resize to 256 x 256 RGB, 3.3 Colour and texture features (green, brown, yellow, dark and white pixel shares and the global standard devia</w:t>
      </w:r>
      <w:r>
        <w:rPr>
          <w:rFonts w:cs="Times New Roman"/>
        </w:rPr>
        <w:t>tion), 3.4 Select candidate classes by crop, 3.5 Score and rank the classes, 3.6 Calibrate the top-three confidence, and 3.7 Attach the knowledge card and save the scan. Errors leave from 3.1 (HTTP 400 or 413) and from 3.4, where a crop with fewer than thr</w:t>
      </w:r>
      <w:r>
        <w:rPr>
          <w:rFonts w:cs="Times New Roman"/>
        </w:rPr>
        <w:t>ee candidate classes raises an exception that the API reports as HTTP 400 (defect D1). Process 3.5 and 3.6 are replaced by a single network forward pass when a trained model file is installed.</w:t>
      </w:r>
    </w:p>
    <w:p w:rsidR="0027366A" w:rsidRDefault="001D153B">
      <w:pPr>
        <w:pStyle w:val="Heading2"/>
      </w:pPr>
      <w:bookmarkStart w:id="80" w:name="_Toc243933778"/>
      <w:r>
        <w:lastRenderedPageBreak/>
        <w:t>5.5 UML diagrams</w:t>
      </w:r>
      <w:bookmarkEnd w:id="80"/>
    </w:p>
    <w:p w:rsidR="0027366A" w:rsidRDefault="001D153B">
      <w:pPr>
        <w:pStyle w:val="Heading3"/>
      </w:pPr>
      <w:r>
        <w:t>5.5.1 Class (module) diagram</w:t>
      </w:r>
    </w:p>
    <w:p w:rsidR="0027366A" w:rsidRDefault="001D153B">
      <w:pPr>
        <w:keepNext/>
        <w:spacing w:after="80" w:line="240" w:lineRule="auto"/>
        <w:jc w:val="center"/>
      </w:pPr>
      <w:r>
        <w:rPr>
          <w:noProof/>
        </w:rPr>
        <w:drawing>
          <wp:inline distT="0" distB="0" distL="0" distR="0">
            <wp:extent cx="33528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6"/>
                    <a:stretch>
                      <a:fillRect/>
                    </a:stretch>
                  </pic:blipFill>
                  <pic:spPr>
                    <a:xfrm>
                      <a:off x="0" y="0"/>
                      <a:ext cx="3352800" cy="3017520"/>
                    </a:xfrm>
                    <a:prstGeom prst="rect">
                      <a:avLst/>
                    </a:prstGeom>
                  </pic:spPr>
                </pic:pic>
              </a:graphicData>
            </a:graphic>
          </wp:inline>
        </w:drawing>
      </w:r>
    </w:p>
    <w:p w:rsidR="0027366A" w:rsidRDefault="001D153B">
      <w:pPr>
        <w:pStyle w:val="Caption"/>
      </w:pPr>
      <w:bookmarkStart w:id="81" w:name="_Toc243933851"/>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modules of the application and the two table-backed entities.</w:t>
      </w:r>
      <w:bookmarkEnd w:id="81"/>
    </w:p>
    <w:p w:rsidR="0027366A" w:rsidRDefault="001D153B">
      <w:r>
        <w:rPr>
          <w:rFonts w:cs="Times New Roman"/>
        </w:rPr>
        <w:t xml:space="preserve">The product is written with functions and modules rather than classes, so the diagram shows modules with the stereotype module and the two persistent entities User and Result with the stereotype entity. </w:t>
      </w:r>
      <w:r>
        <w:rPr>
          <w:rFonts w:ascii="Consolas" w:eastAsia="Consolas" w:hAnsi="Consolas" w:cs="Consolas"/>
          <w:sz w:val="21"/>
        </w:rPr>
        <w:t>backend.main</w:t>
      </w:r>
      <w:r>
        <w:rPr>
          <w:rFonts w:cs="Times New Roman"/>
        </w:rPr>
        <w:t xml:space="preserve"> imports </w:t>
      </w:r>
      <w:r>
        <w:rPr>
          <w:rFonts w:ascii="Consolas" w:eastAsia="Consolas" w:hAnsi="Consolas" w:cs="Consolas"/>
          <w:sz w:val="21"/>
        </w:rPr>
        <w:t>inference</w:t>
      </w:r>
      <w:r>
        <w:rPr>
          <w:rFonts w:cs="Times New Roman"/>
        </w:rPr>
        <w:t xml:space="preserve"> (the engine, with the </w:t>
      </w:r>
      <w:r>
        <w:rPr>
          <w:rFonts w:cs="Times New Roman"/>
        </w:rPr>
        <w:t xml:space="preserve">optional model, its labels and the PlantDoc label map) and </w:t>
      </w:r>
      <w:r>
        <w:rPr>
          <w:rFonts w:ascii="Consolas" w:eastAsia="Consolas" w:hAnsi="Consolas" w:cs="Consolas"/>
          <w:sz w:val="21"/>
        </w:rPr>
        <w:t>disease_db</w:t>
      </w:r>
      <w:r>
        <w:rPr>
          <w:rFonts w:cs="Times New Roman"/>
        </w:rPr>
        <w:t xml:space="preserve"> (the 38 class labels, 26 curated overrides and five generic treatment kinds). </w:t>
      </w:r>
      <w:r>
        <w:rPr>
          <w:rFonts w:ascii="Consolas" w:eastAsia="Consolas" w:hAnsi="Consolas" w:cs="Consolas"/>
          <w:sz w:val="21"/>
        </w:rPr>
        <w:t>app</w:t>
      </w:r>
      <w:r>
        <w:rPr>
          <w:rFonts w:cs="Times New Roman"/>
        </w:rPr>
        <w:t xml:space="preserve"> and </w:t>
      </w:r>
      <w:r>
        <w:rPr>
          <w:rFonts w:ascii="Consolas" w:eastAsia="Consolas" w:hAnsi="Consolas" w:cs="Consolas"/>
          <w:sz w:val="21"/>
        </w:rPr>
        <w:t>config</w:t>
      </w:r>
      <w:r>
        <w:rPr>
          <w:rFonts w:cs="Times New Roman"/>
        </w:rPr>
        <w:t xml:space="preserve"> hold the limits and </w:t>
      </w:r>
      <w:r>
        <w:rPr>
          <w:rFonts w:ascii="Consolas" w:eastAsia="Consolas" w:hAnsi="Consolas" w:cs="Consolas"/>
          <w:sz w:val="21"/>
        </w:rPr>
        <w:t>init_db()</w:t>
      </w:r>
      <w:r>
        <w:rPr>
          <w:rFonts w:cs="Times New Roman"/>
        </w:rPr>
        <w:t xml:space="preserve">, which creates the tables and the demo user. </w:t>
      </w:r>
      <w:r>
        <w:rPr>
          <w:rFonts w:ascii="Consolas" w:eastAsia="Consolas" w:hAnsi="Consolas" w:cs="Consolas"/>
          <w:sz w:val="21"/>
        </w:rPr>
        <w:t>train</w:t>
      </w:r>
      <w:r>
        <w:rPr>
          <w:rFonts w:cs="Times New Roman"/>
        </w:rPr>
        <w:t xml:space="preserve"> is an offlin</w:t>
      </w:r>
      <w:r>
        <w:rPr>
          <w:rFonts w:cs="Times New Roman"/>
        </w:rPr>
        <w:t xml:space="preserve">e script that writes the weights </w:t>
      </w:r>
      <w:r>
        <w:rPr>
          <w:rFonts w:ascii="Consolas" w:eastAsia="Consolas" w:hAnsi="Consolas" w:cs="Consolas"/>
          <w:sz w:val="21"/>
        </w:rPr>
        <w:t>inference.try_load_model()</w:t>
      </w:r>
      <w:r>
        <w:rPr>
          <w:rFonts w:cs="Times New Roman"/>
        </w:rPr>
        <w:t xml:space="preserve"> would load. One User has many Results through </w:t>
      </w:r>
      <w:r>
        <w:rPr>
          <w:rFonts w:ascii="Consolas" w:eastAsia="Consolas" w:hAnsi="Consolas" w:cs="Consolas"/>
          <w:sz w:val="21"/>
        </w:rPr>
        <w:t>user_id</w:t>
      </w:r>
      <w:r>
        <w:rPr>
          <w:rFonts w:cs="Times New Roman"/>
        </w:rPr>
        <w:t xml:space="preserve">; the code reads and writes them with </w:t>
      </w:r>
      <w:r>
        <w:rPr>
          <w:rFonts w:ascii="Consolas" w:eastAsia="Consolas" w:hAnsi="Consolas" w:cs="Consolas"/>
          <w:sz w:val="21"/>
        </w:rPr>
        <w:t>sqlite3</w:t>
      </w:r>
      <w:r>
        <w:rPr>
          <w:rFonts w:cs="Times New Roman"/>
        </w:rPr>
        <w:t xml:space="preserve"> directly, without an object-relational mapper.</w:t>
      </w:r>
    </w:p>
    <w:p w:rsidR="0027366A" w:rsidRDefault="001D153B">
      <w:pPr>
        <w:pStyle w:val="Heading3"/>
      </w:pPr>
      <w:r>
        <w:lastRenderedPageBreak/>
        <w:t>5.5.2 Sequence diagram</w:t>
      </w:r>
    </w:p>
    <w:p w:rsidR="0027366A" w:rsidRDefault="001D153B">
      <w:pPr>
        <w:keepNext/>
        <w:spacing w:after="80" w:line="240" w:lineRule="auto"/>
        <w:jc w:val="center"/>
      </w:pPr>
      <w:r>
        <w:rPr>
          <w:noProof/>
        </w:rPr>
        <w:drawing>
          <wp:inline distT="0" distB="0" distL="0" distR="0">
            <wp:extent cx="3449116" cy="2828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7"/>
                    <a:stretch>
                      <a:fillRect/>
                    </a:stretch>
                  </pic:blipFill>
                  <pic:spPr>
                    <a:xfrm>
                      <a:off x="0" y="0"/>
                      <a:ext cx="3449116" cy="2828275"/>
                    </a:xfrm>
                    <a:prstGeom prst="rect">
                      <a:avLst/>
                    </a:prstGeom>
                  </pic:spPr>
                </pic:pic>
              </a:graphicData>
            </a:graphic>
          </wp:inline>
        </w:drawing>
      </w:r>
    </w:p>
    <w:p w:rsidR="0027366A" w:rsidRDefault="001D153B">
      <w:pPr>
        <w:pStyle w:val="Caption"/>
      </w:pPr>
      <w:bookmarkStart w:id="82" w:name="_Toc2439338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uploading a leaf photograph and opening the result.</w:t>
      </w:r>
      <w:bookmarkEnd w:id="82"/>
    </w:p>
    <w:p w:rsidR="0027366A" w:rsidRDefault="001D153B">
      <w:r>
        <w:rPr>
          <w:rFonts w:cs="Times New Roman"/>
        </w:rPr>
        <w:t xml:space="preserve">The sequence follows one diagnosis. The farmer chooses a photograph and crop in the Detect page; the SPA posts the multipart form to </w:t>
      </w:r>
      <w:r>
        <w:rPr>
          <w:rFonts w:ascii="Consolas" w:eastAsia="Consolas" w:hAnsi="Consolas" w:cs="Consolas"/>
          <w:sz w:val="21"/>
        </w:rPr>
        <w:t>/api/v1/detect/upload</w:t>
      </w:r>
      <w:r>
        <w:rPr>
          <w:rFonts w:cs="Times New Roman"/>
        </w:rPr>
        <w:t xml:space="preserve"> wit</w:t>
      </w:r>
      <w:r>
        <w:rPr>
          <w:rFonts w:cs="Times New Roman"/>
        </w:rPr>
        <w:t xml:space="preserve">h the bearer token. The service verifies the HMAC signature and expiry, reads the user row, checks the extension, size and emptiness, and calls </w:t>
      </w:r>
      <w:r>
        <w:rPr>
          <w:rFonts w:ascii="Consolas" w:eastAsia="Consolas" w:hAnsi="Consolas" w:cs="Consolas"/>
          <w:sz w:val="21"/>
        </w:rPr>
        <w:t>predict()</w:t>
      </w:r>
      <w:r>
        <w:rPr>
          <w:rFonts w:cs="Times New Roman"/>
        </w:rPr>
        <w:t xml:space="preserve">. The engine returns the top three classes, the confidence and the latency; the service asks </w:t>
      </w:r>
      <w:r>
        <w:rPr>
          <w:rFonts w:ascii="Consolas" w:eastAsia="Consolas" w:hAnsi="Consolas" w:cs="Consolas"/>
          <w:sz w:val="21"/>
        </w:rPr>
        <w:t>disease_db</w:t>
      </w:r>
      <w:r>
        <w:rPr>
          <w:rFonts w:cs="Times New Roman"/>
        </w:rPr>
        <w:t xml:space="preserve"> for the card of the top class, writes the image under a random name, inserts the result row and answers with the result id, the top three, the severity and the treatments. The SPA then requests </w:t>
      </w:r>
      <w:r>
        <w:rPr>
          <w:rFonts w:ascii="Consolas" w:eastAsia="Consolas" w:hAnsi="Consolas" w:cs="Consolas"/>
          <w:sz w:val="21"/>
        </w:rPr>
        <w:t>/api/v1/history/{id}</w:t>
      </w:r>
      <w:r>
        <w:rPr>
          <w:rFonts w:cs="Times New Roman"/>
        </w:rPr>
        <w:t>, the service checks that the scan belong</w:t>
      </w:r>
      <w:r>
        <w:rPr>
          <w:rFonts w:cs="Times New Roman"/>
        </w:rPr>
        <w:t>s to the user, and the Result page is drawn. The bottom box lists the alternative outcomes: 400, 413 and 401.</w:t>
      </w:r>
    </w:p>
    <w:p w:rsidR="0027366A" w:rsidRDefault="001D153B">
      <w:pPr>
        <w:pStyle w:val="Heading3"/>
      </w:pPr>
      <w:r>
        <w:t>5.5.3 Use case diagram</w:t>
      </w:r>
    </w:p>
    <w:p w:rsidR="0027366A" w:rsidRDefault="001D153B">
      <w:pPr>
        <w:keepNext/>
        <w:spacing w:after="80" w:line="240" w:lineRule="auto"/>
        <w:jc w:val="center"/>
      </w:pPr>
      <w:r>
        <w:rPr>
          <w:noProof/>
        </w:rPr>
        <w:drawing>
          <wp:inline distT="0" distB="0" distL="0" distR="0">
            <wp:extent cx="3533241" cy="2614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8"/>
                    <a:stretch>
                      <a:fillRect/>
                    </a:stretch>
                  </pic:blipFill>
                  <pic:spPr>
                    <a:xfrm>
                      <a:off x="0" y="0"/>
                      <a:ext cx="3533241" cy="2614598"/>
                    </a:xfrm>
                    <a:prstGeom prst="rect">
                      <a:avLst/>
                    </a:prstGeom>
                  </pic:spPr>
                </pic:pic>
              </a:graphicData>
            </a:graphic>
          </wp:inline>
        </w:drawing>
      </w:r>
    </w:p>
    <w:p w:rsidR="0027366A" w:rsidRDefault="001D153B">
      <w:pPr>
        <w:pStyle w:val="Caption"/>
      </w:pPr>
      <w:bookmarkStart w:id="83" w:name="_Toc2439338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 diagram: visitor, registered farmer and the offline model owner.</w:t>
      </w:r>
      <w:bookmarkEnd w:id="83"/>
    </w:p>
    <w:p w:rsidR="0027366A" w:rsidRDefault="001D153B">
      <w:r>
        <w:rPr>
          <w:rFonts w:cs="Times New Roman"/>
        </w:rPr>
        <w:lastRenderedPageBreak/>
        <w:t>A visitor ca</w:t>
      </w:r>
      <w:r>
        <w:rPr>
          <w:rFonts w:cs="Times New Roman"/>
        </w:rPr>
        <w:t>n browse the public disease guide, register or sign in and change the theme or interface language. A registered farmer can additionally upload a leaf photograph and choose a crop, view the diagnosis with top three, severity and treatments, search and filte</w:t>
      </w:r>
      <w:r>
        <w:rPr>
          <w:rFonts w:cs="Times New Roman"/>
        </w:rPr>
        <w:t>r the scan history, export one scan as CSV or PDF, delete a scan, open the dashboard and analytics, and edit the profile (language and crops). Export and delete are limited to the owner of the scan: any other user receives 404. The model owner is drawn wit</w:t>
      </w:r>
      <w:r>
        <w:rPr>
          <w:rFonts w:cs="Times New Roman"/>
        </w:rPr>
        <w:t xml:space="preserve">h a dashed outline because the actor works outside the web application, running </w:t>
      </w:r>
      <w:r>
        <w:rPr>
          <w:rFonts w:ascii="Consolas" w:eastAsia="Consolas" w:hAnsi="Consolas" w:cs="Consolas"/>
          <w:sz w:val="21"/>
        </w:rPr>
        <w:t>train.py</w:t>
      </w:r>
      <w:r>
        <w:rPr>
          <w:rFonts w:cs="Times New Roman"/>
        </w:rPr>
        <w:t xml:space="preserve"> and </w:t>
      </w:r>
      <w:r>
        <w:rPr>
          <w:rFonts w:ascii="Consolas" w:eastAsia="Consolas" w:hAnsi="Consolas" w:cs="Consolas"/>
          <w:sz w:val="21"/>
        </w:rPr>
        <w:t>run_experiments.py</w:t>
      </w:r>
      <w:r>
        <w:rPr>
          <w:rFonts w:cs="Times New Roman"/>
        </w:rPr>
        <w:t xml:space="preserve"> and, if wished, installing trained weights.</w:t>
      </w:r>
    </w:p>
    <w:p w:rsidR="0027366A" w:rsidRDefault="001D153B">
      <w:pPr>
        <w:pStyle w:val="Caption"/>
        <w:keepNext/>
        <w:spacing w:after="80"/>
      </w:pPr>
      <w:bookmarkStart w:id="84" w:name="_Toc2439339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Use cases and the screens that realise them</w:t>
      </w:r>
      <w:bookmarkEnd w:id="84"/>
    </w:p>
    <w:tbl>
      <w:tblPr>
        <w:tblStyle w:val="TableGrid"/>
        <w:tblW w:w="0" w:type="auto"/>
        <w:jc w:val="center"/>
        <w:tblLook w:val="04A0" w:firstRow="1" w:lastRow="0" w:firstColumn="1" w:lastColumn="0" w:noHBand="0" w:noVBand="1"/>
      </w:tblPr>
      <w:tblGrid>
        <w:gridCol w:w="3352"/>
        <w:gridCol w:w="1411"/>
        <w:gridCol w:w="2113"/>
        <w:gridCol w:w="2582"/>
      </w:tblGrid>
      <w:tr w:rsidR="0027366A">
        <w:trPr>
          <w:cantSplit/>
          <w:tblHeader/>
          <w:jc w:val="center"/>
        </w:trPr>
        <w:tc>
          <w:tcPr>
            <w:tcW w:w="3456" w:type="dxa"/>
            <w:shd w:val="clear" w:color="auto" w:fill="1B2A41"/>
          </w:tcPr>
          <w:p w:rsidR="0027366A" w:rsidRDefault="001D153B">
            <w:pPr>
              <w:spacing w:after="40" w:line="240" w:lineRule="auto"/>
              <w:jc w:val="center"/>
            </w:pPr>
            <w:r>
              <w:rPr>
                <w:rFonts w:cs="Times New Roman"/>
                <w:b/>
                <w:color w:val="FFFFFF"/>
                <w:sz w:val="18"/>
              </w:rPr>
              <w:t>Use case</w:t>
            </w:r>
          </w:p>
        </w:tc>
        <w:tc>
          <w:tcPr>
            <w:tcW w:w="1440" w:type="dxa"/>
            <w:shd w:val="clear" w:color="auto" w:fill="1B2A41"/>
          </w:tcPr>
          <w:p w:rsidR="0027366A" w:rsidRDefault="001D153B">
            <w:pPr>
              <w:spacing w:after="40" w:line="240" w:lineRule="auto"/>
              <w:jc w:val="center"/>
            </w:pPr>
            <w:r>
              <w:rPr>
                <w:rFonts w:cs="Times New Roman"/>
                <w:b/>
                <w:color w:val="FFFFFF"/>
                <w:sz w:val="18"/>
              </w:rPr>
              <w:t>Actor</w:t>
            </w:r>
          </w:p>
        </w:tc>
        <w:tc>
          <w:tcPr>
            <w:tcW w:w="2160" w:type="dxa"/>
            <w:shd w:val="clear" w:color="auto" w:fill="1B2A41"/>
          </w:tcPr>
          <w:p w:rsidR="0027366A" w:rsidRDefault="001D153B">
            <w:pPr>
              <w:spacing w:after="40" w:line="240" w:lineRule="auto"/>
              <w:jc w:val="center"/>
            </w:pPr>
            <w:r>
              <w:rPr>
                <w:rFonts w:cs="Times New Roman"/>
                <w:b/>
                <w:color w:val="FFFFFF"/>
                <w:sz w:val="18"/>
              </w:rPr>
              <w:t>Screen</w:t>
            </w:r>
          </w:p>
        </w:tc>
        <w:tc>
          <w:tcPr>
            <w:tcW w:w="2592" w:type="dxa"/>
            <w:shd w:val="clear" w:color="auto" w:fill="1B2A41"/>
          </w:tcPr>
          <w:p w:rsidR="0027366A" w:rsidRDefault="001D153B">
            <w:pPr>
              <w:spacing w:after="40" w:line="240" w:lineRule="auto"/>
              <w:jc w:val="center"/>
            </w:pPr>
            <w:r>
              <w:rPr>
                <w:rFonts w:cs="Times New Roman"/>
                <w:b/>
                <w:color w:val="FFFFFF"/>
                <w:sz w:val="18"/>
              </w:rPr>
              <w:t>Route</w:t>
            </w:r>
          </w:p>
        </w:tc>
      </w:tr>
      <w:tr w:rsidR="0027366A">
        <w:trPr>
          <w:cantSplit/>
          <w:jc w:val="center"/>
        </w:trPr>
        <w:tc>
          <w:tcPr>
            <w:tcW w:w="3456" w:type="dxa"/>
          </w:tcPr>
          <w:p w:rsidR="0027366A" w:rsidRDefault="001D153B">
            <w:pPr>
              <w:spacing w:after="40" w:line="240" w:lineRule="auto"/>
              <w:jc w:val="left"/>
            </w:pPr>
            <w:r>
              <w:rPr>
                <w:rFonts w:cs="Times New Roman"/>
                <w:sz w:val="18"/>
              </w:rPr>
              <w:t>Browse the disease guide</w:t>
            </w:r>
          </w:p>
        </w:tc>
        <w:tc>
          <w:tcPr>
            <w:tcW w:w="1440" w:type="dxa"/>
          </w:tcPr>
          <w:p w:rsidR="0027366A" w:rsidRDefault="001D153B">
            <w:pPr>
              <w:spacing w:after="40" w:line="240" w:lineRule="auto"/>
              <w:jc w:val="left"/>
            </w:pPr>
            <w:r>
              <w:rPr>
                <w:rFonts w:cs="Times New Roman"/>
                <w:sz w:val="18"/>
              </w:rPr>
              <w:t>Visitor, farmer</w:t>
            </w:r>
          </w:p>
        </w:tc>
        <w:tc>
          <w:tcPr>
            <w:tcW w:w="2160" w:type="dxa"/>
          </w:tcPr>
          <w:p w:rsidR="0027366A" w:rsidRDefault="001D153B">
            <w:pPr>
              <w:spacing w:after="40" w:line="240" w:lineRule="auto"/>
              <w:jc w:val="left"/>
            </w:pPr>
            <w:r>
              <w:rPr>
                <w:rFonts w:cs="Times New Roman"/>
                <w:sz w:val="18"/>
              </w:rPr>
              <w:t>Disease guide, Disease detail</w:t>
            </w:r>
          </w:p>
        </w:tc>
        <w:tc>
          <w:tcPr>
            <w:tcW w:w="2592" w:type="dxa"/>
          </w:tcPr>
          <w:p w:rsidR="0027366A" w:rsidRDefault="001D153B">
            <w:pPr>
              <w:spacing w:after="40" w:line="240" w:lineRule="auto"/>
              <w:jc w:val="left"/>
            </w:pPr>
            <w:r>
              <w:rPr>
                <w:rFonts w:cs="Times New Roman"/>
                <w:sz w:val="18"/>
              </w:rPr>
              <w:t>GET /diseases</w:t>
            </w:r>
          </w:p>
        </w:tc>
      </w:tr>
      <w:tr w:rsidR="0027366A">
        <w:trPr>
          <w:cantSplit/>
          <w:jc w:val="center"/>
        </w:trPr>
        <w:tc>
          <w:tcPr>
            <w:tcW w:w="3456" w:type="dxa"/>
          </w:tcPr>
          <w:p w:rsidR="0027366A" w:rsidRDefault="001D153B">
            <w:pPr>
              <w:spacing w:after="40" w:line="240" w:lineRule="auto"/>
              <w:jc w:val="left"/>
            </w:pPr>
            <w:r>
              <w:rPr>
                <w:rFonts w:cs="Times New Roman"/>
                <w:sz w:val="18"/>
              </w:rPr>
              <w:t>Register or sign in</w:t>
            </w:r>
          </w:p>
        </w:tc>
        <w:tc>
          <w:tcPr>
            <w:tcW w:w="1440" w:type="dxa"/>
          </w:tcPr>
          <w:p w:rsidR="0027366A" w:rsidRDefault="001D153B">
            <w:pPr>
              <w:spacing w:after="40" w:line="240" w:lineRule="auto"/>
              <w:jc w:val="left"/>
            </w:pPr>
            <w:r>
              <w:rPr>
                <w:rFonts w:cs="Times New Roman"/>
                <w:sz w:val="18"/>
              </w:rPr>
              <w:t>Visitor</w:t>
            </w:r>
          </w:p>
        </w:tc>
        <w:tc>
          <w:tcPr>
            <w:tcW w:w="2160" w:type="dxa"/>
          </w:tcPr>
          <w:p w:rsidR="0027366A" w:rsidRDefault="001D153B">
            <w:pPr>
              <w:spacing w:after="40" w:line="240" w:lineRule="auto"/>
              <w:jc w:val="left"/>
            </w:pPr>
            <w:r>
              <w:rPr>
                <w:rFonts w:cs="Times New Roman"/>
                <w:sz w:val="18"/>
              </w:rPr>
              <w:t>Register, Login</w:t>
            </w:r>
          </w:p>
        </w:tc>
        <w:tc>
          <w:tcPr>
            <w:tcW w:w="2592" w:type="dxa"/>
          </w:tcPr>
          <w:p w:rsidR="0027366A" w:rsidRDefault="001D153B">
            <w:pPr>
              <w:spacing w:after="40" w:line="240" w:lineRule="auto"/>
              <w:jc w:val="left"/>
            </w:pPr>
            <w:r>
              <w:rPr>
                <w:rFonts w:cs="Times New Roman"/>
                <w:sz w:val="18"/>
              </w:rPr>
              <w:t>POST /auth/register, /auth/login</w:t>
            </w:r>
          </w:p>
        </w:tc>
      </w:tr>
      <w:tr w:rsidR="0027366A">
        <w:trPr>
          <w:cantSplit/>
          <w:jc w:val="center"/>
        </w:trPr>
        <w:tc>
          <w:tcPr>
            <w:tcW w:w="3456" w:type="dxa"/>
          </w:tcPr>
          <w:p w:rsidR="0027366A" w:rsidRDefault="001D153B">
            <w:pPr>
              <w:spacing w:after="40" w:line="240" w:lineRule="auto"/>
              <w:jc w:val="left"/>
            </w:pPr>
            <w:r>
              <w:rPr>
                <w:rFonts w:cs="Times New Roman"/>
                <w:sz w:val="18"/>
              </w:rPr>
              <w:t>Upload a leaf photo and choose the crop</w:t>
            </w:r>
          </w:p>
        </w:tc>
        <w:tc>
          <w:tcPr>
            <w:tcW w:w="1440" w:type="dxa"/>
          </w:tcPr>
          <w:p w:rsidR="0027366A" w:rsidRDefault="001D153B">
            <w:pPr>
              <w:spacing w:after="40" w:line="240" w:lineRule="auto"/>
              <w:jc w:val="left"/>
            </w:pPr>
            <w:r>
              <w:rPr>
                <w:rFonts w:cs="Times New Roman"/>
                <w:sz w:val="18"/>
              </w:rPr>
              <w:t>Farmer</w:t>
            </w:r>
          </w:p>
        </w:tc>
        <w:tc>
          <w:tcPr>
            <w:tcW w:w="2160" w:type="dxa"/>
          </w:tcPr>
          <w:p w:rsidR="0027366A" w:rsidRDefault="001D153B">
            <w:pPr>
              <w:spacing w:after="40" w:line="240" w:lineRule="auto"/>
              <w:jc w:val="left"/>
            </w:pPr>
            <w:r>
              <w:rPr>
                <w:rFonts w:cs="Times New Roman"/>
                <w:sz w:val="18"/>
              </w:rPr>
              <w:t>Detect</w:t>
            </w:r>
          </w:p>
        </w:tc>
        <w:tc>
          <w:tcPr>
            <w:tcW w:w="2592" w:type="dxa"/>
          </w:tcPr>
          <w:p w:rsidR="0027366A" w:rsidRDefault="001D153B">
            <w:pPr>
              <w:spacing w:after="40" w:line="240" w:lineRule="auto"/>
              <w:jc w:val="left"/>
            </w:pPr>
            <w:r>
              <w:rPr>
                <w:rFonts w:cs="Times New Roman"/>
                <w:sz w:val="18"/>
              </w:rPr>
              <w:t>POST /detect/upload</w:t>
            </w:r>
          </w:p>
        </w:tc>
      </w:tr>
      <w:tr w:rsidR="0027366A">
        <w:trPr>
          <w:cantSplit/>
          <w:jc w:val="center"/>
        </w:trPr>
        <w:tc>
          <w:tcPr>
            <w:tcW w:w="3456" w:type="dxa"/>
          </w:tcPr>
          <w:p w:rsidR="0027366A" w:rsidRDefault="001D153B">
            <w:pPr>
              <w:spacing w:after="40" w:line="240" w:lineRule="auto"/>
              <w:jc w:val="left"/>
            </w:pPr>
            <w:r>
              <w:rPr>
                <w:rFonts w:cs="Times New Roman"/>
                <w:sz w:val="18"/>
              </w:rPr>
              <w:t xml:space="preserve">View </w:t>
            </w:r>
            <w:r>
              <w:rPr>
                <w:rFonts w:cs="Times New Roman"/>
                <w:sz w:val="18"/>
              </w:rPr>
              <w:t>diagnosis, top three, treatments</w:t>
            </w:r>
          </w:p>
        </w:tc>
        <w:tc>
          <w:tcPr>
            <w:tcW w:w="1440" w:type="dxa"/>
          </w:tcPr>
          <w:p w:rsidR="0027366A" w:rsidRDefault="001D153B">
            <w:pPr>
              <w:spacing w:after="40" w:line="240" w:lineRule="auto"/>
              <w:jc w:val="left"/>
            </w:pPr>
            <w:r>
              <w:rPr>
                <w:rFonts w:cs="Times New Roman"/>
                <w:sz w:val="18"/>
              </w:rPr>
              <w:t>Farmer</w:t>
            </w:r>
          </w:p>
        </w:tc>
        <w:tc>
          <w:tcPr>
            <w:tcW w:w="2160" w:type="dxa"/>
          </w:tcPr>
          <w:p w:rsidR="0027366A" w:rsidRDefault="001D153B">
            <w:pPr>
              <w:spacing w:after="40" w:line="240" w:lineRule="auto"/>
              <w:jc w:val="left"/>
            </w:pPr>
            <w:r>
              <w:rPr>
                <w:rFonts w:cs="Times New Roman"/>
                <w:sz w:val="18"/>
              </w:rPr>
              <w:t>Result</w:t>
            </w:r>
          </w:p>
        </w:tc>
        <w:tc>
          <w:tcPr>
            <w:tcW w:w="2592" w:type="dxa"/>
          </w:tcPr>
          <w:p w:rsidR="0027366A" w:rsidRDefault="001D153B">
            <w:pPr>
              <w:spacing w:after="40" w:line="240" w:lineRule="auto"/>
              <w:jc w:val="left"/>
            </w:pPr>
            <w:r>
              <w:rPr>
                <w:rFonts w:cs="Times New Roman"/>
                <w:sz w:val="18"/>
              </w:rPr>
              <w:t>GET /history/{id}</w:t>
            </w:r>
          </w:p>
        </w:tc>
      </w:tr>
      <w:tr w:rsidR="0027366A">
        <w:trPr>
          <w:cantSplit/>
          <w:jc w:val="center"/>
        </w:trPr>
        <w:tc>
          <w:tcPr>
            <w:tcW w:w="3456" w:type="dxa"/>
          </w:tcPr>
          <w:p w:rsidR="0027366A" w:rsidRDefault="001D153B">
            <w:pPr>
              <w:spacing w:after="40" w:line="240" w:lineRule="auto"/>
              <w:jc w:val="left"/>
            </w:pPr>
            <w:r>
              <w:rPr>
                <w:rFonts w:cs="Times New Roman"/>
                <w:sz w:val="18"/>
              </w:rPr>
              <w:t>Search and filter history</w:t>
            </w:r>
          </w:p>
        </w:tc>
        <w:tc>
          <w:tcPr>
            <w:tcW w:w="1440" w:type="dxa"/>
          </w:tcPr>
          <w:p w:rsidR="0027366A" w:rsidRDefault="001D153B">
            <w:pPr>
              <w:spacing w:after="40" w:line="240" w:lineRule="auto"/>
              <w:jc w:val="left"/>
            </w:pPr>
            <w:r>
              <w:rPr>
                <w:rFonts w:cs="Times New Roman"/>
                <w:sz w:val="18"/>
              </w:rPr>
              <w:t>Farmer</w:t>
            </w:r>
          </w:p>
        </w:tc>
        <w:tc>
          <w:tcPr>
            <w:tcW w:w="2160" w:type="dxa"/>
          </w:tcPr>
          <w:p w:rsidR="0027366A" w:rsidRDefault="001D153B">
            <w:pPr>
              <w:spacing w:after="40" w:line="240" w:lineRule="auto"/>
              <w:jc w:val="left"/>
            </w:pPr>
            <w:r>
              <w:rPr>
                <w:rFonts w:cs="Times New Roman"/>
                <w:sz w:val="18"/>
              </w:rPr>
              <w:t>History</w:t>
            </w:r>
          </w:p>
        </w:tc>
        <w:tc>
          <w:tcPr>
            <w:tcW w:w="2592" w:type="dxa"/>
          </w:tcPr>
          <w:p w:rsidR="0027366A" w:rsidRDefault="001D153B">
            <w:pPr>
              <w:spacing w:after="40" w:line="240" w:lineRule="auto"/>
              <w:jc w:val="left"/>
            </w:pPr>
            <w:r>
              <w:rPr>
                <w:rFonts w:cs="Times New Roman"/>
                <w:sz w:val="18"/>
              </w:rPr>
              <w:t>GET /history?q=&amp;crop=&amp;disease=</w:t>
            </w:r>
          </w:p>
        </w:tc>
      </w:tr>
      <w:tr w:rsidR="0027366A">
        <w:trPr>
          <w:cantSplit/>
          <w:jc w:val="center"/>
        </w:trPr>
        <w:tc>
          <w:tcPr>
            <w:tcW w:w="3456" w:type="dxa"/>
          </w:tcPr>
          <w:p w:rsidR="0027366A" w:rsidRDefault="001D153B">
            <w:pPr>
              <w:spacing w:after="40" w:line="240" w:lineRule="auto"/>
              <w:jc w:val="left"/>
            </w:pPr>
            <w:r>
              <w:rPr>
                <w:rFonts w:cs="Times New Roman"/>
                <w:sz w:val="18"/>
              </w:rPr>
              <w:t>Export one scan (CSV, PDF) or all (CSV)</w:t>
            </w:r>
          </w:p>
        </w:tc>
        <w:tc>
          <w:tcPr>
            <w:tcW w:w="1440" w:type="dxa"/>
          </w:tcPr>
          <w:p w:rsidR="0027366A" w:rsidRDefault="001D153B">
            <w:pPr>
              <w:spacing w:after="40" w:line="240" w:lineRule="auto"/>
              <w:jc w:val="left"/>
            </w:pPr>
            <w:r>
              <w:rPr>
                <w:rFonts w:cs="Times New Roman"/>
                <w:sz w:val="18"/>
              </w:rPr>
              <w:t>Farmer</w:t>
            </w:r>
          </w:p>
        </w:tc>
        <w:tc>
          <w:tcPr>
            <w:tcW w:w="2160" w:type="dxa"/>
          </w:tcPr>
          <w:p w:rsidR="0027366A" w:rsidRDefault="001D153B">
            <w:pPr>
              <w:spacing w:after="40" w:line="240" w:lineRule="auto"/>
              <w:jc w:val="left"/>
            </w:pPr>
            <w:r>
              <w:rPr>
                <w:rFonts w:cs="Times New Roman"/>
                <w:sz w:val="18"/>
              </w:rPr>
              <w:t>Result, History</w:t>
            </w:r>
          </w:p>
        </w:tc>
        <w:tc>
          <w:tcPr>
            <w:tcW w:w="2592" w:type="dxa"/>
          </w:tcPr>
          <w:p w:rsidR="0027366A" w:rsidRDefault="001D153B">
            <w:pPr>
              <w:spacing w:after="40" w:line="240" w:lineRule="auto"/>
              <w:jc w:val="left"/>
            </w:pPr>
            <w:r>
              <w:rPr>
                <w:rFonts w:cs="Times New Roman"/>
                <w:sz w:val="18"/>
              </w:rPr>
              <w:t>GET /history/{id}/export, /history/export</w:t>
            </w:r>
          </w:p>
        </w:tc>
      </w:tr>
      <w:tr w:rsidR="0027366A">
        <w:trPr>
          <w:cantSplit/>
          <w:jc w:val="center"/>
        </w:trPr>
        <w:tc>
          <w:tcPr>
            <w:tcW w:w="3456" w:type="dxa"/>
          </w:tcPr>
          <w:p w:rsidR="0027366A" w:rsidRDefault="001D153B">
            <w:pPr>
              <w:spacing w:after="40" w:line="240" w:lineRule="auto"/>
              <w:jc w:val="left"/>
            </w:pPr>
            <w:r>
              <w:rPr>
                <w:rFonts w:cs="Times New Roman"/>
                <w:sz w:val="18"/>
              </w:rPr>
              <w:t xml:space="preserve">Delete a </w:t>
            </w:r>
            <w:r>
              <w:rPr>
                <w:rFonts w:cs="Times New Roman"/>
                <w:sz w:val="18"/>
              </w:rPr>
              <w:t>scan</w:t>
            </w:r>
          </w:p>
        </w:tc>
        <w:tc>
          <w:tcPr>
            <w:tcW w:w="1440" w:type="dxa"/>
          </w:tcPr>
          <w:p w:rsidR="0027366A" w:rsidRDefault="001D153B">
            <w:pPr>
              <w:spacing w:after="40" w:line="240" w:lineRule="auto"/>
              <w:jc w:val="left"/>
            </w:pPr>
            <w:r>
              <w:rPr>
                <w:rFonts w:cs="Times New Roman"/>
                <w:sz w:val="18"/>
              </w:rPr>
              <w:t>Farmer</w:t>
            </w:r>
          </w:p>
        </w:tc>
        <w:tc>
          <w:tcPr>
            <w:tcW w:w="2160" w:type="dxa"/>
          </w:tcPr>
          <w:p w:rsidR="0027366A" w:rsidRDefault="001D153B">
            <w:pPr>
              <w:spacing w:after="40" w:line="240" w:lineRule="auto"/>
              <w:jc w:val="left"/>
            </w:pPr>
            <w:r>
              <w:rPr>
                <w:rFonts w:cs="Times New Roman"/>
                <w:sz w:val="18"/>
              </w:rPr>
              <w:t>History, Result</w:t>
            </w:r>
          </w:p>
        </w:tc>
        <w:tc>
          <w:tcPr>
            <w:tcW w:w="2592" w:type="dxa"/>
          </w:tcPr>
          <w:p w:rsidR="0027366A" w:rsidRDefault="001D153B">
            <w:pPr>
              <w:spacing w:after="40" w:line="240" w:lineRule="auto"/>
              <w:jc w:val="left"/>
            </w:pPr>
            <w:r>
              <w:rPr>
                <w:rFonts w:cs="Times New Roman"/>
                <w:sz w:val="18"/>
              </w:rPr>
              <w:t>DELETE /history/{id}</w:t>
            </w:r>
          </w:p>
        </w:tc>
      </w:tr>
      <w:tr w:rsidR="0027366A">
        <w:trPr>
          <w:cantSplit/>
          <w:jc w:val="center"/>
        </w:trPr>
        <w:tc>
          <w:tcPr>
            <w:tcW w:w="3456" w:type="dxa"/>
          </w:tcPr>
          <w:p w:rsidR="0027366A" w:rsidRDefault="001D153B">
            <w:pPr>
              <w:spacing w:after="40" w:line="240" w:lineRule="auto"/>
              <w:jc w:val="left"/>
            </w:pPr>
            <w:r>
              <w:rPr>
                <w:rFonts w:cs="Times New Roman"/>
                <w:sz w:val="18"/>
              </w:rPr>
              <w:t>Dashboard and analytics</w:t>
            </w:r>
          </w:p>
        </w:tc>
        <w:tc>
          <w:tcPr>
            <w:tcW w:w="1440" w:type="dxa"/>
          </w:tcPr>
          <w:p w:rsidR="0027366A" w:rsidRDefault="001D153B">
            <w:pPr>
              <w:spacing w:after="40" w:line="240" w:lineRule="auto"/>
              <w:jc w:val="left"/>
            </w:pPr>
            <w:r>
              <w:rPr>
                <w:rFonts w:cs="Times New Roman"/>
                <w:sz w:val="18"/>
              </w:rPr>
              <w:t>Farmer</w:t>
            </w:r>
          </w:p>
        </w:tc>
        <w:tc>
          <w:tcPr>
            <w:tcW w:w="2160" w:type="dxa"/>
          </w:tcPr>
          <w:p w:rsidR="0027366A" w:rsidRDefault="001D153B">
            <w:pPr>
              <w:spacing w:after="40" w:line="240" w:lineRule="auto"/>
              <w:jc w:val="left"/>
            </w:pPr>
            <w:r>
              <w:rPr>
                <w:rFonts w:cs="Times New Roman"/>
                <w:sz w:val="18"/>
              </w:rPr>
              <w:t>Dashboard, Analytics</w:t>
            </w:r>
          </w:p>
        </w:tc>
        <w:tc>
          <w:tcPr>
            <w:tcW w:w="2592" w:type="dxa"/>
          </w:tcPr>
          <w:p w:rsidR="0027366A" w:rsidRDefault="001D153B">
            <w:pPr>
              <w:spacing w:after="40" w:line="240" w:lineRule="auto"/>
              <w:jc w:val="left"/>
            </w:pPr>
            <w:r>
              <w:rPr>
                <w:rFonts w:cs="Times New Roman"/>
                <w:sz w:val="18"/>
              </w:rPr>
              <w:t>GET /dashboard, /analytics/dashboard</w:t>
            </w:r>
          </w:p>
        </w:tc>
      </w:tr>
      <w:tr w:rsidR="0027366A">
        <w:trPr>
          <w:cantSplit/>
          <w:jc w:val="center"/>
        </w:trPr>
        <w:tc>
          <w:tcPr>
            <w:tcW w:w="3456" w:type="dxa"/>
          </w:tcPr>
          <w:p w:rsidR="0027366A" w:rsidRDefault="001D153B">
            <w:pPr>
              <w:spacing w:after="40" w:line="240" w:lineRule="auto"/>
              <w:jc w:val="left"/>
            </w:pPr>
            <w:r>
              <w:rPr>
                <w:rFonts w:cs="Times New Roman"/>
                <w:sz w:val="18"/>
              </w:rPr>
              <w:t>Edit profile (language, crops)</w:t>
            </w:r>
          </w:p>
        </w:tc>
        <w:tc>
          <w:tcPr>
            <w:tcW w:w="1440" w:type="dxa"/>
          </w:tcPr>
          <w:p w:rsidR="0027366A" w:rsidRDefault="001D153B">
            <w:pPr>
              <w:spacing w:after="40" w:line="240" w:lineRule="auto"/>
              <w:jc w:val="left"/>
            </w:pPr>
            <w:r>
              <w:rPr>
                <w:rFonts w:cs="Times New Roman"/>
                <w:sz w:val="18"/>
              </w:rPr>
              <w:t>Farmer</w:t>
            </w:r>
          </w:p>
        </w:tc>
        <w:tc>
          <w:tcPr>
            <w:tcW w:w="2160" w:type="dxa"/>
          </w:tcPr>
          <w:p w:rsidR="0027366A" w:rsidRDefault="001D153B">
            <w:pPr>
              <w:spacing w:after="40" w:line="240" w:lineRule="auto"/>
              <w:jc w:val="left"/>
            </w:pPr>
            <w:r>
              <w:rPr>
                <w:rFonts w:cs="Times New Roman"/>
                <w:sz w:val="18"/>
              </w:rPr>
              <w:t>Profile</w:t>
            </w:r>
          </w:p>
        </w:tc>
        <w:tc>
          <w:tcPr>
            <w:tcW w:w="2592" w:type="dxa"/>
          </w:tcPr>
          <w:p w:rsidR="0027366A" w:rsidRDefault="001D153B">
            <w:pPr>
              <w:spacing w:after="40" w:line="240" w:lineRule="auto"/>
              <w:jc w:val="left"/>
            </w:pPr>
            <w:r>
              <w:rPr>
                <w:rFonts w:cs="Times New Roman"/>
                <w:sz w:val="18"/>
              </w:rPr>
              <w:t>PUT /profile</w:t>
            </w:r>
          </w:p>
        </w:tc>
      </w:tr>
      <w:tr w:rsidR="0027366A">
        <w:trPr>
          <w:cantSplit/>
          <w:jc w:val="center"/>
        </w:trPr>
        <w:tc>
          <w:tcPr>
            <w:tcW w:w="3456" w:type="dxa"/>
          </w:tcPr>
          <w:p w:rsidR="0027366A" w:rsidRDefault="001D153B">
            <w:pPr>
              <w:spacing w:after="40" w:line="240" w:lineRule="auto"/>
              <w:jc w:val="left"/>
            </w:pPr>
            <w:r>
              <w:rPr>
                <w:rFonts w:cs="Times New Roman"/>
                <w:sz w:val="18"/>
              </w:rPr>
              <w:t>Train and measure models</w:t>
            </w:r>
          </w:p>
        </w:tc>
        <w:tc>
          <w:tcPr>
            <w:tcW w:w="1440" w:type="dxa"/>
          </w:tcPr>
          <w:p w:rsidR="0027366A" w:rsidRDefault="001D153B">
            <w:pPr>
              <w:spacing w:after="40" w:line="240" w:lineRule="auto"/>
              <w:jc w:val="left"/>
            </w:pPr>
            <w:r>
              <w:rPr>
                <w:rFonts w:cs="Times New Roman"/>
                <w:sz w:val="18"/>
              </w:rPr>
              <w:t>Model owner</w:t>
            </w:r>
          </w:p>
        </w:tc>
        <w:tc>
          <w:tcPr>
            <w:tcW w:w="2160" w:type="dxa"/>
          </w:tcPr>
          <w:p w:rsidR="0027366A" w:rsidRDefault="001D153B">
            <w:pPr>
              <w:spacing w:after="40" w:line="240" w:lineRule="auto"/>
              <w:jc w:val="left"/>
            </w:pPr>
            <w:r>
              <w:rPr>
                <w:rFonts w:cs="Times New Roman"/>
                <w:sz w:val="18"/>
              </w:rPr>
              <w:t>(command line)</w:t>
            </w:r>
          </w:p>
        </w:tc>
        <w:tc>
          <w:tcPr>
            <w:tcW w:w="2592" w:type="dxa"/>
          </w:tcPr>
          <w:p w:rsidR="0027366A" w:rsidRDefault="001D153B">
            <w:pPr>
              <w:spacing w:after="40" w:line="240" w:lineRule="auto"/>
              <w:jc w:val="left"/>
            </w:pPr>
            <w:r>
              <w:rPr>
                <w:rFonts w:cs="Times New Roman"/>
                <w:sz w:val="18"/>
              </w:rPr>
              <w:t>train.py, run_experiments.py</w:t>
            </w:r>
          </w:p>
        </w:tc>
      </w:tr>
    </w:tbl>
    <w:p w:rsidR="0027366A" w:rsidRDefault="0027366A">
      <w:pPr>
        <w:spacing w:line="192" w:lineRule="auto"/>
      </w:pPr>
    </w:p>
    <w:p w:rsidR="0027366A" w:rsidRDefault="001D153B">
      <w:pPr>
        <w:pStyle w:val="Heading2"/>
      </w:pPr>
      <w:bookmarkStart w:id="85" w:name="_Toc243933779"/>
      <w:r>
        <w:t>5.6 Database design</w:t>
      </w:r>
      <w:bookmarkEnd w:id="85"/>
    </w:p>
    <w:p w:rsidR="0027366A" w:rsidRDefault="001D153B">
      <w:pPr>
        <w:keepNext/>
        <w:spacing w:after="80" w:line="240" w:lineRule="auto"/>
        <w:jc w:val="center"/>
      </w:pPr>
      <w:r>
        <w:rPr>
          <w:noProof/>
        </w:rPr>
        <w:drawing>
          <wp:inline distT="0" distB="0" distL="0" distR="0">
            <wp:extent cx="4037990" cy="25843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037990" cy="2584314"/>
                    </a:xfrm>
                    <a:prstGeom prst="rect">
                      <a:avLst/>
                    </a:prstGeom>
                  </pic:spPr>
                </pic:pic>
              </a:graphicData>
            </a:graphic>
          </wp:inline>
        </w:drawing>
      </w:r>
    </w:p>
    <w:p w:rsidR="0027366A" w:rsidRDefault="001D153B">
      <w:pPr>
        <w:pStyle w:val="Caption"/>
      </w:pPr>
      <w:bookmarkStart w:id="86" w:name="_Toc2439338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(tables users and results).</w:t>
      </w:r>
      <w:bookmarkEnd w:id="86"/>
    </w:p>
    <w:p w:rsidR="0027366A" w:rsidRDefault="001D153B">
      <w:r>
        <w:rPr>
          <w:rFonts w:cs="Times New Roman"/>
        </w:rPr>
        <w:t xml:space="preserve">The database has two tables created by </w:t>
      </w:r>
      <w:r>
        <w:rPr>
          <w:rFonts w:ascii="Consolas" w:eastAsia="Consolas" w:hAnsi="Consolas" w:cs="Consolas"/>
          <w:sz w:val="21"/>
        </w:rPr>
        <w:t>init_db()</w:t>
      </w:r>
      <w:r>
        <w:rPr>
          <w:rFonts w:cs="Times New Roman"/>
        </w:rPr>
        <w:t xml:space="preserve">. </w:t>
      </w:r>
      <w:r>
        <w:rPr>
          <w:rFonts w:ascii="Consolas" w:eastAsia="Consolas" w:hAnsi="Consolas" w:cs="Consolas"/>
          <w:sz w:val="21"/>
        </w:rPr>
        <w:t>users</w:t>
      </w:r>
      <w:r>
        <w:rPr>
          <w:rFonts w:cs="Times New Roman"/>
        </w:rPr>
        <w:t xml:space="preserve"> holds the account (id, unique email, phone, name, password hash, role, region, language, a JSON text list of crops, creation time and an active flag). </w:t>
      </w:r>
      <w:r>
        <w:rPr>
          <w:rFonts w:ascii="Consolas" w:eastAsia="Consolas" w:hAnsi="Consolas" w:cs="Consolas"/>
          <w:sz w:val="21"/>
        </w:rPr>
        <w:t>results</w:t>
      </w:r>
      <w:r>
        <w:rPr>
          <w:rFonts w:cs="Times New Roman"/>
        </w:rPr>
        <w:t xml:space="preserve"> holds one row per scan (id, </w:t>
      </w:r>
      <w:r>
        <w:rPr>
          <w:rFonts w:ascii="Consolas" w:eastAsia="Consolas" w:hAnsi="Consolas" w:cs="Consolas"/>
          <w:sz w:val="21"/>
        </w:rPr>
        <w:t>user_id</w:t>
      </w:r>
      <w:r>
        <w:rPr>
          <w:rFonts w:cs="Times New Roman"/>
        </w:rPr>
        <w:t xml:space="preserve">, image path and size, the predicted </w:t>
      </w:r>
      <w:r>
        <w:rPr>
          <w:rFonts w:cs="Times New Roman"/>
        </w:rPr>
        <w:lastRenderedPageBreak/>
        <w:t>class label, confidence,</w:t>
      </w:r>
      <w:r>
        <w:rPr>
          <w:rFonts w:cs="Times New Roman"/>
        </w:rPr>
        <w:t xml:space="preserve"> a JSON text copy of the top three, severity, the crop hint, latency and time, and a bookmark flag). The relation is one user to many results. The disease knowledge base and the image files are drawn as dashed boxes because they are not tables: </w:t>
      </w:r>
      <w:r>
        <w:rPr>
          <w:rFonts w:ascii="Consolas" w:eastAsia="Consolas" w:hAnsi="Consolas" w:cs="Consolas"/>
          <w:sz w:val="21"/>
        </w:rPr>
        <w:t>results.pre</w:t>
      </w:r>
      <w:r>
        <w:rPr>
          <w:rFonts w:ascii="Consolas" w:eastAsia="Consolas" w:hAnsi="Consolas" w:cs="Consolas"/>
          <w:sz w:val="21"/>
        </w:rPr>
        <w:t>dicted</w:t>
      </w:r>
      <w:r>
        <w:rPr>
          <w:rFonts w:cs="Times New Roman"/>
        </w:rPr>
        <w:t xml:space="preserve"> stores one of the 38 class labels and </w:t>
      </w:r>
      <w:r>
        <w:rPr>
          <w:rFonts w:ascii="Consolas" w:eastAsia="Consolas" w:hAnsi="Consolas" w:cs="Consolas"/>
          <w:sz w:val="21"/>
        </w:rPr>
        <w:t>results.image_path</w:t>
      </w:r>
      <w:r>
        <w:rPr>
          <w:rFonts w:cs="Times New Roman"/>
        </w:rPr>
        <w:t xml:space="preserve"> points to a file in </w:t>
      </w:r>
      <w:r>
        <w:rPr>
          <w:rFonts w:ascii="Consolas" w:eastAsia="Consolas" w:hAnsi="Consolas" w:cs="Consolas"/>
          <w:sz w:val="21"/>
        </w:rPr>
        <w:t>static/uploads</w:t>
      </w:r>
      <w:r>
        <w:rPr>
          <w:rFonts w:cs="Times New Roman"/>
        </w:rPr>
        <w:t>.</w:t>
      </w:r>
    </w:p>
    <w:p w:rsidR="0027366A" w:rsidRDefault="001D153B">
      <w:pPr>
        <w:pStyle w:val="Caption"/>
        <w:keepNext/>
        <w:spacing w:after="80"/>
      </w:pPr>
      <w:bookmarkStart w:id="87" w:name="_Toc2439339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Table users</w:t>
      </w:r>
      <w:bookmarkEnd w:id="87"/>
    </w:p>
    <w:tbl>
      <w:tblPr>
        <w:tblStyle w:val="TableGrid"/>
        <w:tblW w:w="0" w:type="auto"/>
        <w:jc w:val="center"/>
        <w:tblLook w:val="04A0" w:firstRow="1" w:lastRow="0" w:firstColumn="1" w:lastColumn="0" w:noHBand="0" w:noVBand="1"/>
      </w:tblPr>
      <w:tblGrid>
        <w:gridCol w:w="1786"/>
        <w:gridCol w:w="1126"/>
        <w:gridCol w:w="2108"/>
        <w:gridCol w:w="4438"/>
      </w:tblGrid>
      <w:tr w:rsidR="0027366A">
        <w:trPr>
          <w:cantSplit/>
          <w:tblHeader/>
          <w:jc w:val="center"/>
        </w:trPr>
        <w:tc>
          <w:tcPr>
            <w:tcW w:w="1872" w:type="dxa"/>
            <w:shd w:val="clear" w:color="auto" w:fill="1B2A41"/>
          </w:tcPr>
          <w:p w:rsidR="0027366A" w:rsidRDefault="001D153B">
            <w:pPr>
              <w:spacing w:after="40" w:line="240" w:lineRule="auto"/>
              <w:jc w:val="center"/>
            </w:pPr>
            <w:r>
              <w:rPr>
                <w:rFonts w:cs="Times New Roman"/>
                <w:b/>
                <w:color w:val="FFFFFF"/>
                <w:sz w:val="18"/>
              </w:rPr>
              <w:t>Column</w:t>
            </w:r>
          </w:p>
        </w:tc>
        <w:tc>
          <w:tcPr>
            <w:tcW w:w="1152" w:type="dxa"/>
            <w:shd w:val="clear" w:color="auto" w:fill="1B2A41"/>
          </w:tcPr>
          <w:p w:rsidR="0027366A" w:rsidRDefault="001D153B">
            <w:pPr>
              <w:spacing w:after="40" w:line="240" w:lineRule="auto"/>
              <w:jc w:val="center"/>
            </w:pPr>
            <w:r>
              <w:rPr>
                <w:rFonts w:cs="Times New Roman"/>
                <w:b/>
                <w:color w:val="FFFFFF"/>
                <w:sz w:val="18"/>
              </w:rPr>
              <w:t>Type</w:t>
            </w:r>
          </w:p>
        </w:tc>
        <w:tc>
          <w:tcPr>
            <w:tcW w:w="2304" w:type="dxa"/>
            <w:shd w:val="clear" w:color="auto" w:fill="1B2A41"/>
          </w:tcPr>
          <w:p w:rsidR="0027366A" w:rsidRDefault="001D153B">
            <w:pPr>
              <w:spacing w:after="40" w:line="240" w:lineRule="auto"/>
              <w:jc w:val="center"/>
            </w:pPr>
            <w:r>
              <w:rPr>
                <w:rFonts w:cs="Times New Roman"/>
                <w:b/>
                <w:color w:val="FFFFFF"/>
                <w:sz w:val="18"/>
              </w:rPr>
              <w:t>Constraint or default</w:t>
            </w:r>
          </w:p>
        </w:tc>
        <w:tc>
          <w:tcPr>
            <w:tcW w:w="4608" w:type="dxa"/>
            <w:shd w:val="clear" w:color="auto" w:fill="1B2A41"/>
          </w:tcPr>
          <w:p w:rsidR="0027366A" w:rsidRDefault="001D153B">
            <w:pPr>
              <w:spacing w:after="40" w:line="240" w:lineRule="auto"/>
              <w:jc w:val="center"/>
            </w:pPr>
            <w:r>
              <w:rPr>
                <w:rFonts w:cs="Times New Roman"/>
                <w:b/>
                <w:color w:val="FFFFFF"/>
                <w:sz w:val="18"/>
              </w:rPr>
              <w:t>Meaning</w:t>
            </w:r>
          </w:p>
        </w:tc>
      </w:tr>
      <w:tr w:rsidR="0027366A">
        <w:trPr>
          <w:cantSplit/>
          <w:jc w:val="center"/>
        </w:trPr>
        <w:tc>
          <w:tcPr>
            <w:tcW w:w="1872" w:type="dxa"/>
          </w:tcPr>
          <w:p w:rsidR="0027366A" w:rsidRDefault="001D153B">
            <w:pPr>
              <w:spacing w:after="40" w:line="240" w:lineRule="auto"/>
              <w:jc w:val="left"/>
            </w:pPr>
            <w:r>
              <w:rPr>
                <w:rFonts w:cs="Times New Roman"/>
                <w:sz w:val="18"/>
              </w:rPr>
              <w:t>id</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PRIMARY KEY (UUID)</w:t>
            </w:r>
          </w:p>
        </w:tc>
        <w:tc>
          <w:tcPr>
            <w:tcW w:w="4608" w:type="dxa"/>
          </w:tcPr>
          <w:p w:rsidR="0027366A" w:rsidRDefault="001D153B">
            <w:pPr>
              <w:spacing w:after="40" w:line="240" w:lineRule="auto"/>
              <w:jc w:val="left"/>
            </w:pPr>
            <w:r>
              <w:rPr>
                <w:rFonts w:cs="Times New Roman"/>
                <w:sz w:val="18"/>
              </w:rPr>
              <w:t xml:space="preserve">Account identifier, also the </w:t>
            </w:r>
            <w:r>
              <w:rPr>
                <w:rFonts w:ascii="Consolas" w:eastAsia="Consolas" w:hAnsi="Consolas" w:cs="Consolas"/>
                <w:sz w:val="15"/>
              </w:rPr>
              <w:t>uid</w:t>
            </w:r>
            <w:r>
              <w:rPr>
                <w:rFonts w:cs="Times New Roman"/>
                <w:sz w:val="18"/>
              </w:rPr>
              <w:t xml:space="preserve"> inside the token</w:t>
            </w:r>
          </w:p>
        </w:tc>
      </w:tr>
      <w:tr w:rsidR="0027366A">
        <w:trPr>
          <w:cantSplit/>
          <w:jc w:val="center"/>
        </w:trPr>
        <w:tc>
          <w:tcPr>
            <w:tcW w:w="1872" w:type="dxa"/>
          </w:tcPr>
          <w:p w:rsidR="0027366A" w:rsidRDefault="001D153B">
            <w:pPr>
              <w:spacing w:after="40" w:line="240" w:lineRule="auto"/>
              <w:jc w:val="left"/>
            </w:pPr>
            <w:r>
              <w:rPr>
                <w:rFonts w:cs="Times New Roman"/>
                <w:sz w:val="18"/>
              </w:rPr>
              <w:t>email</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UNIQUE NOT NULL</w:t>
            </w:r>
          </w:p>
        </w:tc>
        <w:tc>
          <w:tcPr>
            <w:tcW w:w="4608" w:type="dxa"/>
          </w:tcPr>
          <w:p w:rsidR="0027366A" w:rsidRDefault="001D153B">
            <w:pPr>
              <w:spacing w:after="40" w:line="240" w:lineRule="auto"/>
              <w:jc w:val="left"/>
            </w:pPr>
            <w:r>
              <w:rPr>
                <w:rFonts w:cs="Times New Roman"/>
                <w:sz w:val="18"/>
              </w:rPr>
              <w:t>Login name; stored lower-case</w:t>
            </w:r>
          </w:p>
        </w:tc>
      </w:tr>
      <w:tr w:rsidR="0027366A">
        <w:trPr>
          <w:cantSplit/>
          <w:jc w:val="center"/>
        </w:trPr>
        <w:tc>
          <w:tcPr>
            <w:tcW w:w="1872" w:type="dxa"/>
          </w:tcPr>
          <w:p w:rsidR="0027366A" w:rsidRDefault="001D153B">
            <w:pPr>
              <w:spacing w:after="40" w:line="240" w:lineRule="auto"/>
              <w:jc w:val="left"/>
            </w:pPr>
            <w:r>
              <w:rPr>
                <w:rFonts w:cs="Times New Roman"/>
                <w:sz w:val="18"/>
              </w:rPr>
              <w:t>phone, full_name</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w:t>
            </w:r>
          </w:p>
        </w:tc>
        <w:tc>
          <w:tcPr>
            <w:tcW w:w="4608" w:type="dxa"/>
          </w:tcPr>
          <w:p w:rsidR="0027366A" w:rsidRDefault="001D153B">
            <w:pPr>
              <w:spacing w:after="40" w:line="240" w:lineRule="auto"/>
              <w:jc w:val="left"/>
            </w:pPr>
            <w:r>
              <w:rPr>
                <w:rFonts w:cs="Times New Roman"/>
                <w:sz w:val="18"/>
              </w:rPr>
              <w:t>Optional contact and display name</w:t>
            </w:r>
          </w:p>
        </w:tc>
      </w:tr>
      <w:tr w:rsidR="0027366A">
        <w:trPr>
          <w:cantSplit/>
          <w:jc w:val="center"/>
        </w:trPr>
        <w:tc>
          <w:tcPr>
            <w:tcW w:w="1872" w:type="dxa"/>
          </w:tcPr>
          <w:p w:rsidR="0027366A" w:rsidRDefault="001D153B">
            <w:pPr>
              <w:spacing w:after="40" w:line="240" w:lineRule="auto"/>
              <w:jc w:val="left"/>
            </w:pPr>
            <w:r>
              <w:rPr>
                <w:rFonts w:cs="Times New Roman"/>
                <w:sz w:val="18"/>
              </w:rPr>
              <w:t>password_hash</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NOT NULL</w:t>
            </w:r>
          </w:p>
        </w:tc>
        <w:tc>
          <w:tcPr>
            <w:tcW w:w="4608" w:type="dxa"/>
          </w:tcPr>
          <w:p w:rsidR="0027366A" w:rsidRDefault="001D153B">
            <w:pPr>
              <w:spacing w:after="40" w:line="240" w:lineRule="auto"/>
              <w:jc w:val="left"/>
            </w:pPr>
            <w:r>
              <w:rPr>
                <w:rFonts w:cs="Times New Roman"/>
                <w:sz w:val="18"/>
              </w:rPr>
              <w:t xml:space="preserve">Salted hash made by </w:t>
            </w:r>
            <w:r>
              <w:rPr>
                <w:rFonts w:ascii="Consolas" w:eastAsia="Consolas" w:hAnsi="Consolas" w:cs="Consolas"/>
                <w:sz w:val="15"/>
              </w:rPr>
              <w:t>werkzeug.security.generate_password_hash</w:t>
            </w:r>
          </w:p>
        </w:tc>
      </w:tr>
      <w:tr w:rsidR="0027366A">
        <w:trPr>
          <w:cantSplit/>
          <w:jc w:val="center"/>
        </w:trPr>
        <w:tc>
          <w:tcPr>
            <w:tcW w:w="1872" w:type="dxa"/>
          </w:tcPr>
          <w:p w:rsidR="0027366A" w:rsidRDefault="001D153B">
            <w:pPr>
              <w:spacing w:after="40" w:line="240" w:lineRule="auto"/>
              <w:jc w:val="left"/>
            </w:pPr>
            <w:r>
              <w:rPr>
                <w:rFonts w:cs="Times New Roman"/>
                <w:sz w:val="18"/>
              </w:rPr>
              <w:t>role</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'farmer'</w:t>
            </w:r>
          </w:p>
        </w:tc>
        <w:tc>
          <w:tcPr>
            <w:tcW w:w="4608" w:type="dxa"/>
          </w:tcPr>
          <w:p w:rsidR="0027366A" w:rsidRDefault="001D153B">
            <w:pPr>
              <w:spacing w:after="40" w:line="240" w:lineRule="auto"/>
              <w:jc w:val="left"/>
            </w:pPr>
            <w:r>
              <w:rPr>
                <w:rFonts w:cs="Times New Roman"/>
                <w:sz w:val="18"/>
              </w:rPr>
              <w:t xml:space="preserve">Only the </w:t>
            </w:r>
            <w:r>
              <w:rPr>
                <w:rFonts w:cs="Times New Roman"/>
                <w:sz w:val="18"/>
              </w:rPr>
              <w:t>value farmer is used</w:t>
            </w:r>
          </w:p>
        </w:tc>
      </w:tr>
      <w:tr w:rsidR="0027366A">
        <w:trPr>
          <w:cantSplit/>
          <w:jc w:val="center"/>
        </w:trPr>
        <w:tc>
          <w:tcPr>
            <w:tcW w:w="1872" w:type="dxa"/>
          </w:tcPr>
          <w:p w:rsidR="0027366A" w:rsidRDefault="001D153B">
            <w:pPr>
              <w:spacing w:after="40" w:line="240" w:lineRule="auto"/>
              <w:jc w:val="left"/>
            </w:pPr>
            <w:r>
              <w:rPr>
                <w:rFonts w:cs="Times New Roman"/>
                <w:sz w:val="18"/>
              </w:rPr>
              <w:t>region, language</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 and 'en'</w:t>
            </w:r>
          </w:p>
        </w:tc>
        <w:tc>
          <w:tcPr>
            <w:tcW w:w="4608" w:type="dxa"/>
          </w:tcPr>
          <w:p w:rsidR="0027366A" w:rsidRDefault="001D153B">
            <w:pPr>
              <w:spacing w:after="40" w:line="240" w:lineRule="auto"/>
              <w:jc w:val="left"/>
            </w:pPr>
            <w:r>
              <w:rPr>
                <w:rFonts w:cs="Times New Roman"/>
                <w:sz w:val="18"/>
              </w:rPr>
              <w:t>Language is en, hi or mr</w:t>
            </w:r>
          </w:p>
        </w:tc>
      </w:tr>
      <w:tr w:rsidR="0027366A">
        <w:trPr>
          <w:cantSplit/>
          <w:jc w:val="center"/>
        </w:trPr>
        <w:tc>
          <w:tcPr>
            <w:tcW w:w="1872" w:type="dxa"/>
          </w:tcPr>
          <w:p w:rsidR="0027366A" w:rsidRDefault="001D153B">
            <w:pPr>
              <w:spacing w:after="40" w:line="240" w:lineRule="auto"/>
              <w:jc w:val="left"/>
            </w:pPr>
            <w:r>
              <w:rPr>
                <w:rFonts w:cs="Times New Roman"/>
                <w:sz w:val="18"/>
              </w:rPr>
              <w:t>crops</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w:t>
            </w:r>
          </w:p>
        </w:tc>
        <w:tc>
          <w:tcPr>
            <w:tcW w:w="4608" w:type="dxa"/>
          </w:tcPr>
          <w:p w:rsidR="0027366A" w:rsidRDefault="001D153B">
            <w:pPr>
              <w:spacing w:after="40" w:line="240" w:lineRule="auto"/>
              <w:jc w:val="left"/>
            </w:pPr>
            <w:r>
              <w:rPr>
                <w:rFonts w:cs="Times New Roman"/>
                <w:sz w:val="18"/>
              </w:rPr>
              <w:t>JSON list of monitored crops; tomato is stored when none is chosen</w:t>
            </w:r>
          </w:p>
        </w:tc>
      </w:tr>
      <w:tr w:rsidR="0027366A">
        <w:trPr>
          <w:cantSplit/>
          <w:jc w:val="center"/>
        </w:trPr>
        <w:tc>
          <w:tcPr>
            <w:tcW w:w="1872" w:type="dxa"/>
          </w:tcPr>
          <w:p w:rsidR="0027366A" w:rsidRDefault="001D153B">
            <w:pPr>
              <w:spacing w:after="40" w:line="240" w:lineRule="auto"/>
              <w:jc w:val="left"/>
            </w:pPr>
            <w:r>
              <w:rPr>
                <w:rFonts w:cs="Times New Roman"/>
                <w:sz w:val="18"/>
              </w:rPr>
              <w:t>created_at</w:t>
            </w:r>
          </w:p>
        </w:tc>
        <w:tc>
          <w:tcPr>
            <w:tcW w:w="1152" w:type="dxa"/>
          </w:tcPr>
          <w:p w:rsidR="0027366A" w:rsidRDefault="001D153B">
            <w:pPr>
              <w:spacing w:after="40" w:line="240" w:lineRule="auto"/>
              <w:jc w:val="left"/>
            </w:pPr>
            <w:r>
              <w:rPr>
                <w:rFonts w:cs="Times New Roman"/>
                <w:sz w:val="18"/>
              </w:rPr>
              <w:t>TEXT</w:t>
            </w:r>
          </w:p>
        </w:tc>
        <w:tc>
          <w:tcPr>
            <w:tcW w:w="2304" w:type="dxa"/>
          </w:tcPr>
          <w:p w:rsidR="0027366A" w:rsidRDefault="001D153B">
            <w:pPr>
              <w:spacing w:after="40" w:line="240" w:lineRule="auto"/>
              <w:jc w:val="left"/>
            </w:pPr>
            <w:r>
              <w:rPr>
                <w:rFonts w:cs="Times New Roman"/>
                <w:sz w:val="18"/>
              </w:rPr>
              <w:t>-</w:t>
            </w:r>
          </w:p>
        </w:tc>
        <w:tc>
          <w:tcPr>
            <w:tcW w:w="4608" w:type="dxa"/>
          </w:tcPr>
          <w:p w:rsidR="0027366A" w:rsidRDefault="001D153B">
            <w:pPr>
              <w:spacing w:after="40" w:line="240" w:lineRule="auto"/>
              <w:jc w:val="left"/>
            </w:pPr>
            <w:r>
              <w:rPr>
                <w:rFonts w:cs="Times New Roman"/>
                <w:sz w:val="18"/>
              </w:rPr>
              <w:t>ISO time (UTC)</w:t>
            </w:r>
          </w:p>
        </w:tc>
      </w:tr>
      <w:tr w:rsidR="0027366A">
        <w:trPr>
          <w:cantSplit/>
          <w:jc w:val="center"/>
        </w:trPr>
        <w:tc>
          <w:tcPr>
            <w:tcW w:w="1872" w:type="dxa"/>
          </w:tcPr>
          <w:p w:rsidR="0027366A" w:rsidRDefault="001D153B">
            <w:pPr>
              <w:spacing w:after="40" w:line="240" w:lineRule="auto"/>
              <w:jc w:val="left"/>
            </w:pPr>
            <w:r>
              <w:rPr>
                <w:rFonts w:cs="Times New Roman"/>
                <w:sz w:val="18"/>
              </w:rPr>
              <w:t>is_active</w:t>
            </w:r>
          </w:p>
        </w:tc>
        <w:tc>
          <w:tcPr>
            <w:tcW w:w="1152" w:type="dxa"/>
          </w:tcPr>
          <w:p w:rsidR="0027366A" w:rsidRDefault="001D153B">
            <w:pPr>
              <w:spacing w:after="40" w:line="240" w:lineRule="auto"/>
              <w:jc w:val="left"/>
            </w:pPr>
            <w:r>
              <w:rPr>
                <w:rFonts w:cs="Times New Roman"/>
                <w:sz w:val="18"/>
              </w:rPr>
              <w:t>INTEGER</w:t>
            </w:r>
          </w:p>
        </w:tc>
        <w:tc>
          <w:tcPr>
            <w:tcW w:w="2304" w:type="dxa"/>
          </w:tcPr>
          <w:p w:rsidR="0027366A" w:rsidRDefault="001D153B">
            <w:pPr>
              <w:spacing w:after="40" w:line="240" w:lineRule="auto"/>
              <w:jc w:val="left"/>
            </w:pPr>
            <w:r>
              <w:rPr>
                <w:rFonts w:cs="Times New Roman"/>
                <w:sz w:val="18"/>
              </w:rPr>
              <w:t>1</w:t>
            </w:r>
          </w:p>
        </w:tc>
        <w:tc>
          <w:tcPr>
            <w:tcW w:w="4608" w:type="dxa"/>
          </w:tcPr>
          <w:p w:rsidR="0027366A" w:rsidRDefault="001D153B">
            <w:pPr>
              <w:spacing w:after="40" w:line="240" w:lineRule="auto"/>
              <w:jc w:val="left"/>
            </w:pPr>
            <w:r>
              <w:rPr>
                <w:rFonts w:cs="Times New Roman"/>
                <w:sz w:val="18"/>
              </w:rPr>
              <w:t>Sign-in and token checks require 1</w:t>
            </w:r>
          </w:p>
        </w:tc>
      </w:tr>
    </w:tbl>
    <w:p w:rsidR="0027366A" w:rsidRDefault="0027366A">
      <w:pPr>
        <w:spacing w:line="192" w:lineRule="auto"/>
      </w:pPr>
    </w:p>
    <w:p w:rsidR="0027366A" w:rsidRDefault="001D153B">
      <w:pPr>
        <w:pStyle w:val="Caption"/>
        <w:keepNext/>
        <w:spacing w:after="80"/>
      </w:pPr>
      <w:bookmarkStart w:id="88" w:name="_Toc2439339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Table results</w:t>
      </w:r>
      <w:bookmarkEnd w:id="88"/>
    </w:p>
    <w:tbl>
      <w:tblPr>
        <w:tblStyle w:val="TableGrid"/>
        <w:tblW w:w="0" w:type="auto"/>
        <w:jc w:val="center"/>
        <w:tblLook w:val="04A0" w:firstRow="1" w:lastRow="0" w:firstColumn="1" w:lastColumn="0" w:noHBand="0" w:noVBand="1"/>
      </w:tblPr>
      <w:tblGrid>
        <w:gridCol w:w="2045"/>
        <w:gridCol w:w="1390"/>
        <w:gridCol w:w="2294"/>
        <w:gridCol w:w="3729"/>
      </w:tblGrid>
      <w:tr w:rsidR="0027366A">
        <w:trPr>
          <w:cantSplit/>
          <w:tblHeader/>
          <w:jc w:val="center"/>
        </w:trPr>
        <w:tc>
          <w:tcPr>
            <w:tcW w:w="2160" w:type="dxa"/>
            <w:shd w:val="clear" w:color="auto" w:fill="1B2A41"/>
          </w:tcPr>
          <w:p w:rsidR="0027366A" w:rsidRDefault="001D153B">
            <w:pPr>
              <w:spacing w:after="40" w:line="240" w:lineRule="auto"/>
              <w:jc w:val="center"/>
            </w:pPr>
            <w:r>
              <w:rPr>
                <w:rFonts w:cs="Times New Roman"/>
                <w:b/>
                <w:color w:val="FFFFFF"/>
                <w:sz w:val="18"/>
              </w:rPr>
              <w:t>Column</w:t>
            </w:r>
          </w:p>
        </w:tc>
        <w:tc>
          <w:tcPr>
            <w:tcW w:w="1440" w:type="dxa"/>
            <w:shd w:val="clear" w:color="auto" w:fill="1B2A41"/>
          </w:tcPr>
          <w:p w:rsidR="0027366A" w:rsidRDefault="001D153B">
            <w:pPr>
              <w:spacing w:after="40" w:line="240" w:lineRule="auto"/>
              <w:jc w:val="center"/>
            </w:pPr>
            <w:r>
              <w:rPr>
                <w:rFonts w:cs="Times New Roman"/>
                <w:b/>
                <w:color w:val="FFFFFF"/>
                <w:sz w:val="18"/>
              </w:rPr>
              <w:t>Type</w:t>
            </w:r>
          </w:p>
        </w:tc>
        <w:tc>
          <w:tcPr>
            <w:tcW w:w="2448" w:type="dxa"/>
            <w:shd w:val="clear" w:color="auto" w:fill="1B2A41"/>
          </w:tcPr>
          <w:p w:rsidR="0027366A" w:rsidRDefault="001D153B">
            <w:pPr>
              <w:spacing w:after="40" w:line="240" w:lineRule="auto"/>
              <w:jc w:val="center"/>
            </w:pPr>
            <w:r>
              <w:rPr>
                <w:rFonts w:cs="Times New Roman"/>
                <w:b/>
                <w:color w:val="FFFFFF"/>
                <w:sz w:val="18"/>
              </w:rPr>
              <w:t>Constraint or default</w:t>
            </w:r>
          </w:p>
        </w:tc>
        <w:tc>
          <w:tcPr>
            <w:tcW w:w="3888" w:type="dxa"/>
            <w:shd w:val="clear" w:color="auto" w:fill="1B2A41"/>
          </w:tcPr>
          <w:p w:rsidR="0027366A" w:rsidRDefault="001D153B">
            <w:pPr>
              <w:spacing w:after="40" w:line="240" w:lineRule="auto"/>
              <w:jc w:val="center"/>
            </w:pPr>
            <w:r>
              <w:rPr>
                <w:rFonts w:cs="Times New Roman"/>
                <w:b/>
                <w:color w:val="FFFFFF"/>
                <w:sz w:val="18"/>
              </w:rPr>
              <w:t>Meaning</w:t>
            </w:r>
          </w:p>
        </w:tc>
      </w:tr>
      <w:tr w:rsidR="0027366A">
        <w:trPr>
          <w:cantSplit/>
          <w:jc w:val="center"/>
        </w:trPr>
        <w:tc>
          <w:tcPr>
            <w:tcW w:w="2160" w:type="dxa"/>
          </w:tcPr>
          <w:p w:rsidR="0027366A" w:rsidRDefault="001D153B">
            <w:pPr>
              <w:spacing w:after="40" w:line="240" w:lineRule="auto"/>
              <w:jc w:val="left"/>
            </w:pPr>
            <w:r>
              <w:rPr>
                <w:rFonts w:cs="Times New Roman"/>
                <w:sz w:val="18"/>
              </w:rPr>
              <w:t>id</w:t>
            </w:r>
          </w:p>
        </w:tc>
        <w:tc>
          <w:tcPr>
            <w:tcW w:w="1440" w:type="dxa"/>
          </w:tcPr>
          <w:p w:rsidR="0027366A" w:rsidRDefault="001D153B">
            <w:pPr>
              <w:spacing w:after="40" w:line="240" w:lineRule="auto"/>
              <w:jc w:val="left"/>
            </w:pPr>
            <w:r>
              <w:rPr>
                <w:rFonts w:cs="Times New Roman"/>
                <w:sz w:val="18"/>
              </w:rPr>
              <w:t>TEXT</w:t>
            </w:r>
          </w:p>
        </w:tc>
        <w:tc>
          <w:tcPr>
            <w:tcW w:w="2448" w:type="dxa"/>
          </w:tcPr>
          <w:p w:rsidR="0027366A" w:rsidRDefault="001D153B">
            <w:pPr>
              <w:spacing w:after="40" w:line="240" w:lineRule="auto"/>
              <w:jc w:val="left"/>
            </w:pPr>
            <w:r>
              <w:rPr>
                <w:rFonts w:cs="Times New Roman"/>
                <w:sz w:val="18"/>
              </w:rPr>
              <w:t>PRIMARY KEY (UUID)</w:t>
            </w:r>
          </w:p>
        </w:tc>
        <w:tc>
          <w:tcPr>
            <w:tcW w:w="3888" w:type="dxa"/>
          </w:tcPr>
          <w:p w:rsidR="0027366A" w:rsidRDefault="001D153B">
            <w:pPr>
              <w:spacing w:after="40" w:line="240" w:lineRule="auto"/>
              <w:jc w:val="left"/>
            </w:pPr>
            <w:r>
              <w:rPr>
                <w:rFonts w:cs="Times New Roman"/>
                <w:sz w:val="18"/>
              </w:rPr>
              <w:t>Scan identifier used in /result/{id}</w:t>
            </w:r>
          </w:p>
        </w:tc>
      </w:tr>
      <w:tr w:rsidR="0027366A">
        <w:trPr>
          <w:cantSplit/>
          <w:jc w:val="center"/>
        </w:trPr>
        <w:tc>
          <w:tcPr>
            <w:tcW w:w="2160" w:type="dxa"/>
          </w:tcPr>
          <w:p w:rsidR="0027366A" w:rsidRDefault="001D153B">
            <w:pPr>
              <w:spacing w:after="40" w:line="240" w:lineRule="auto"/>
              <w:jc w:val="left"/>
            </w:pPr>
            <w:r>
              <w:rPr>
                <w:rFonts w:cs="Times New Roman"/>
                <w:sz w:val="18"/>
              </w:rPr>
              <w:t>user_id</w:t>
            </w:r>
          </w:p>
        </w:tc>
        <w:tc>
          <w:tcPr>
            <w:tcW w:w="1440" w:type="dxa"/>
          </w:tcPr>
          <w:p w:rsidR="0027366A" w:rsidRDefault="001D153B">
            <w:pPr>
              <w:spacing w:after="40" w:line="240" w:lineRule="auto"/>
              <w:jc w:val="left"/>
            </w:pPr>
            <w:r>
              <w:rPr>
                <w:rFonts w:cs="Times New Roman"/>
                <w:sz w:val="18"/>
              </w:rPr>
              <w:t>TEXT</w:t>
            </w:r>
          </w:p>
        </w:tc>
        <w:tc>
          <w:tcPr>
            <w:tcW w:w="2448" w:type="dxa"/>
          </w:tcPr>
          <w:p w:rsidR="0027366A" w:rsidRDefault="001D153B">
            <w:pPr>
              <w:spacing w:after="40" w:line="240" w:lineRule="auto"/>
              <w:jc w:val="left"/>
            </w:pPr>
            <w:r>
              <w:rPr>
                <w:rFonts w:cs="Times New Roman"/>
                <w:sz w:val="18"/>
              </w:rPr>
              <w:t>NOT NULL, FOREIGN KEY users(id)</w:t>
            </w:r>
          </w:p>
        </w:tc>
        <w:tc>
          <w:tcPr>
            <w:tcW w:w="3888" w:type="dxa"/>
          </w:tcPr>
          <w:p w:rsidR="0027366A" w:rsidRDefault="001D153B">
            <w:pPr>
              <w:spacing w:after="40" w:line="240" w:lineRule="auto"/>
              <w:jc w:val="left"/>
            </w:pPr>
            <w:r>
              <w:rPr>
                <w:rFonts w:cs="Times New Roman"/>
                <w:sz w:val="18"/>
              </w:rPr>
              <w:t>Owner of the scan</w:t>
            </w:r>
          </w:p>
        </w:tc>
      </w:tr>
      <w:tr w:rsidR="0027366A">
        <w:trPr>
          <w:cantSplit/>
          <w:jc w:val="center"/>
        </w:trPr>
        <w:tc>
          <w:tcPr>
            <w:tcW w:w="2160" w:type="dxa"/>
          </w:tcPr>
          <w:p w:rsidR="0027366A" w:rsidRDefault="001D153B">
            <w:pPr>
              <w:spacing w:after="40" w:line="240" w:lineRule="auto"/>
              <w:jc w:val="left"/>
            </w:pPr>
            <w:r>
              <w:rPr>
                <w:rFonts w:cs="Times New Roman"/>
                <w:sz w:val="18"/>
              </w:rPr>
              <w:t>image_path, image_size</w:t>
            </w:r>
          </w:p>
        </w:tc>
        <w:tc>
          <w:tcPr>
            <w:tcW w:w="1440" w:type="dxa"/>
          </w:tcPr>
          <w:p w:rsidR="0027366A" w:rsidRDefault="001D153B">
            <w:pPr>
              <w:spacing w:after="40" w:line="240" w:lineRule="auto"/>
              <w:jc w:val="left"/>
            </w:pPr>
            <w:r>
              <w:rPr>
                <w:rFonts w:cs="Times New Roman"/>
                <w:sz w:val="18"/>
              </w:rPr>
              <w:t xml:space="preserve">TEXT, </w:t>
            </w:r>
            <w:r>
              <w:rPr>
                <w:rFonts w:cs="Times New Roman"/>
                <w:sz w:val="18"/>
              </w:rPr>
              <w:t>INTEGER</w:t>
            </w:r>
          </w:p>
        </w:tc>
        <w:tc>
          <w:tcPr>
            <w:tcW w:w="2448" w:type="dxa"/>
          </w:tcPr>
          <w:p w:rsidR="0027366A" w:rsidRDefault="001D153B">
            <w:pPr>
              <w:spacing w:after="40" w:line="240" w:lineRule="auto"/>
              <w:jc w:val="left"/>
            </w:pPr>
            <w:r>
              <w:rPr>
                <w:rFonts w:cs="Times New Roman"/>
                <w:sz w:val="18"/>
              </w:rPr>
              <w:t>-</w:t>
            </w:r>
          </w:p>
        </w:tc>
        <w:tc>
          <w:tcPr>
            <w:tcW w:w="3888" w:type="dxa"/>
          </w:tcPr>
          <w:p w:rsidR="0027366A" w:rsidRDefault="001D153B">
            <w:pPr>
              <w:spacing w:after="40" w:line="240" w:lineRule="auto"/>
              <w:jc w:val="left"/>
            </w:pPr>
            <w:r>
              <w:rPr>
                <w:rFonts w:ascii="Consolas" w:eastAsia="Consolas" w:hAnsi="Consolas" w:cs="Consolas"/>
                <w:sz w:val="15"/>
              </w:rPr>
              <w:t>static/uploads/&lt;uuid&gt;.&lt;ext&gt;</w:t>
            </w:r>
            <w:r>
              <w:rPr>
                <w:rFonts w:cs="Times New Roman"/>
                <w:sz w:val="18"/>
              </w:rPr>
              <w:t xml:space="preserve"> and size in bytes</w:t>
            </w:r>
          </w:p>
        </w:tc>
      </w:tr>
      <w:tr w:rsidR="0027366A">
        <w:trPr>
          <w:cantSplit/>
          <w:jc w:val="center"/>
        </w:trPr>
        <w:tc>
          <w:tcPr>
            <w:tcW w:w="2160" w:type="dxa"/>
          </w:tcPr>
          <w:p w:rsidR="0027366A" w:rsidRDefault="001D153B">
            <w:pPr>
              <w:spacing w:after="40" w:line="240" w:lineRule="auto"/>
              <w:jc w:val="left"/>
            </w:pPr>
            <w:r>
              <w:rPr>
                <w:rFonts w:cs="Times New Roman"/>
                <w:sz w:val="18"/>
              </w:rPr>
              <w:t>predicted</w:t>
            </w:r>
          </w:p>
        </w:tc>
        <w:tc>
          <w:tcPr>
            <w:tcW w:w="1440" w:type="dxa"/>
          </w:tcPr>
          <w:p w:rsidR="0027366A" w:rsidRDefault="001D153B">
            <w:pPr>
              <w:spacing w:after="40" w:line="240" w:lineRule="auto"/>
              <w:jc w:val="left"/>
            </w:pPr>
            <w:r>
              <w:rPr>
                <w:rFonts w:cs="Times New Roman"/>
                <w:sz w:val="18"/>
              </w:rPr>
              <w:t>TEXT</w:t>
            </w:r>
          </w:p>
        </w:tc>
        <w:tc>
          <w:tcPr>
            <w:tcW w:w="2448" w:type="dxa"/>
          </w:tcPr>
          <w:p w:rsidR="0027366A" w:rsidRDefault="001D153B">
            <w:pPr>
              <w:spacing w:after="40" w:line="240" w:lineRule="auto"/>
              <w:jc w:val="left"/>
            </w:pPr>
            <w:r>
              <w:rPr>
                <w:rFonts w:cs="Times New Roman"/>
                <w:sz w:val="18"/>
              </w:rPr>
              <w:t>-</w:t>
            </w:r>
          </w:p>
        </w:tc>
        <w:tc>
          <w:tcPr>
            <w:tcW w:w="3888" w:type="dxa"/>
          </w:tcPr>
          <w:p w:rsidR="0027366A" w:rsidRDefault="001D153B">
            <w:pPr>
              <w:spacing w:after="40" w:line="240" w:lineRule="auto"/>
              <w:jc w:val="left"/>
            </w:pPr>
            <w:r>
              <w:rPr>
                <w:rFonts w:cs="Times New Roman"/>
                <w:sz w:val="18"/>
              </w:rPr>
              <w:t>One of the 38 canonical class labels</w:t>
            </w:r>
          </w:p>
        </w:tc>
      </w:tr>
      <w:tr w:rsidR="0027366A">
        <w:trPr>
          <w:cantSplit/>
          <w:jc w:val="center"/>
        </w:trPr>
        <w:tc>
          <w:tcPr>
            <w:tcW w:w="2160" w:type="dxa"/>
          </w:tcPr>
          <w:p w:rsidR="0027366A" w:rsidRDefault="001D153B">
            <w:pPr>
              <w:spacing w:after="40" w:line="240" w:lineRule="auto"/>
              <w:jc w:val="left"/>
            </w:pPr>
            <w:r>
              <w:rPr>
                <w:rFonts w:cs="Times New Roman"/>
                <w:sz w:val="18"/>
              </w:rPr>
              <w:t>confidence</w:t>
            </w:r>
          </w:p>
        </w:tc>
        <w:tc>
          <w:tcPr>
            <w:tcW w:w="1440" w:type="dxa"/>
          </w:tcPr>
          <w:p w:rsidR="0027366A" w:rsidRDefault="001D153B">
            <w:pPr>
              <w:spacing w:after="40" w:line="240" w:lineRule="auto"/>
              <w:jc w:val="left"/>
            </w:pPr>
            <w:r>
              <w:rPr>
                <w:rFonts w:cs="Times New Roman"/>
                <w:sz w:val="18"/>
              </w:rPr>
              <w:t>REAL</w:t>
            </w:r>
          </w:p>
        </w:tc>
        <w:tc>
          <w:tcPr>
            <w:tcW w:w="2448" w:type="dxa"/>
          </w:tcPr>
          <w:p w:rsidR="0027366A" w:rsidRDefault="001D153B">
            <w:pPr>
              <w:spacing w:after="40" w:line="240" w:lineRule="auto"/>
              <w:jc w:val="left"/>
            </w:pPr>
            <w:r>
              <w:rPr>
                <w:rFonts w:cs="Times New Roman"/>
                <w:sz w:val="18"/>
              </w:rPr>
              <w:t>-</w:t>
            </w:r>
          </w:p>
        </w:tc>
        <w:tc>
          <w:tcPr>
            <w:tcW w:w="3888" w:type="dxa"/>
          </w:tcPr>
          <w:p w:rsidR="0027366A" w:rsidRDefault="001D153B">
            <w:pPr>
              <w:spacing w:after="40" w:line="240" w:lineRule="auto"/>
              <w:jc w:val="left"/>
            </w:pPr>
            <w:r>
              <w:rPr>
                <w:rFonts w:cs="Times New Roman"/>
                <w:sz w:val="18"/>
              </w:rPr>
              <w:t>Score of the top class (not a calibrated probability for the heuristic)</w:t>
            </w:r>
          </w:p>
        </w:tc>
      </w:tr>
      <w:tr w:rsidR="0027366A">
        <w:trPr>
          <w:cantSplit/>
          <w:jc w:val="center"/>
        </w:trPr>
        <w:tc>
          <w:tcPr>
            <w:tcW w:w="2160" w:type="dxa"/>
          </w:tcPr>
          <w:p w:rsidR="0027366A" w:rsidRDefault="001D153B">
            <w:pPr>
              <w:spacing w:after="40" w:line="240" w:lineRule="auto"/>
              <w:jc w:val="left"/>
            </w:pPr>
            <w:r>
              <w:rPr>
                <w:rFonts w:cs="Times New Roman"/>
                <w:sz w:val="18"/>
              </w:rPr>
              <w:t>top3</w:t>
            </w:r>
          </w:p>
        </w:tc>
        <w:tc>
          <w:tcPr>
            <w:tcW w:w="1440" w:type="dxa"/>
          </w:tcPr>
          <w:p w:rsidR="0027366A" w:rsidRDefault="001D153B">
            <w:pPr>
              <w:spacing w:after="40" w:line="240" w:lineRule="auto"/>
              <w:jc w:val="left"/>
            </w:pPr>
            <w:r>
              <w:rPr>
                <w:rFonts w:cs="Times New Roman"/>
                <w:sz w:val="18"/>
              </w:rPr>
              <w:t>TEXT</w:t>
            </w:r>
          </w:p>
        </w:tc>
        <w:tc>
          <w:tcPr>
            <w:tcW w:w="2448" w:type="dxa"/>
          </w:tcPr>
          <w:p w:rsidR="0027366A" w:rsidRDefault="001D153B">
            <w:pPr>
              <w:spacing w:after="40" w:line="240" w:lineRule="auto"/>
              <w:jc w:val="left"/>
            </w:pPr>
            <w:r>
              <w:rPr>
                <w:rFonts w:cs="Times New Roman"/>
                <w:sz w:val="18"/>
              </w:rPr>
              <w:t>-</w:t>
            </w:r>
          </w:p>
        </w:tc>
        <w:tc>
          <w:tcPr>
            <w:tcW w:w="3888" w:type="dxa"/>
          </w:tcPr>
          <w:p w:rsidR="0027366A" w:rsidRDefault="001D153B">
            <w:pPr>
              <w:spacing w:after="40" w:line="240" w:lineRule="auto"/>
              <w:jc w:val="left"/>
            </w:pPr>
            <w:r>
              <w:rPr>
                <w:rFonts w:cs="Times New Roman"/>
                <w:sz w:val="18"/>
              </w:rPr>
              <w:t>JSON list of [class, score] pairs</w:t>
            </w:r>
          </w:p>
        </w:tc>
      </w:tr>
      <w:tr w:rsidR="0027366A">
        <w:trPr>
          <w:cantSplit/>
          <w:jc w:val="center"/>
        </w:trPr>
        <w:tc>
          <w:tcPr>
            <w:tcW w:w="2160" w:type="dxa"/>
          </w:tcPr>
          <w:p w:rsidR="0027366A" w:rsidRDefault="001D153B">
            <w:pPr>
              <w:spacing w:after="40" w:line="240" w:lineRule="auto"/>
              <w:jc w:val="left"/>
            </w:pPr>
            <w:r>
              <w:rPr>
                <w:rFonts w:cs="Times New Roman"/>
                <w:sz w:val="18"/>
              </w:rPr>
              <w:t>severity</w:t>
            </w:r>
          </w:p>
        </w:tc>
        <w:tc>
          <w:tcPr>
            <w:tcW w:w="1440" w:type="dxa"/>
          </w:tcPr>
          <w:p w:rsidR="0027366A" w:rsidRDefault="001D153B">
            <w:pPr>
              <w:spacing w:after="40" w:line="240" w:lineRule="auto"/>
              <w:jc w:val="left"/>
            </w:pPr>
            <w:r>
              <w:rPr>
                <w:rFonts w:cs="Times New Roman"/>
                <w:sz w:val="18"/>
              </w:rPr>
              <w:t>TEXT</w:t>
            </w:r>
          </w:p>
        </w:tc>
        <w:tc>
          <w:tcPr>
            <w:tcW w:w="2448" w:type="dxa"/>
          </w:tcPr>
          <w:p w:rsidR="0027366A" w:rsidRDefault="001D153B">
            <w:pPr>
              <w:spacing w:after="40" w:line="240" w:lineRule="auto"/>
              <w:jc w:val="left"/>
            </w:pPr>
            <w:r>
              <w:rPr>
                <w:rFonts w:cs="Times New Roman"/>
                <w:sz w:val="18"/>
              </w:rPr>
              <w:t>-</w:t>
            </w:r>
          </w:p>
        </w:tc>
        <w:tc>
          <w:tcPr>
            <w:tcW w:w="3888" w:type="dxa"/>
          </w:tcPr>
          <w:p w:rsidR="0027366A" w:rsidRDefault="001D153B">
            <w:pPr>
              <w:spacing w:after="40" w:line="240" w:lineRule="auto"/>
              <w:jc w:val="left"/>
            </w:pPr>
            <w:r>
              <w:rPr>
                <w:rFonts w:cs="Times New Roman"/>
                <w:sz w:val="18"/>
              </w:rPr>
              <w:t>high, medium or none (copied from the card)</w:t>
            </w:r>
          </w:p>
        </w:tc>
      </w:tr>
      <w:tr w:rsidR="0027366A">
        <w:trPr>
          <w:cantSplit/>
          <w:jc w:val="center"/>
        </w:trPr>
        <w:tc>
          <w:tcPr>
            <w:tcW w:w="2160" w:type="dxa"/>
          </w:tcPr>
          <w:p w:rsidR="0027366A" w:rsidRDefault="001D153B">
            <w:pPr>
              <w:spacing w:after="40" w:line="240" w:lineRule="auto"/>
              <w:jc w:val="left"/>
            </w:pPr>
            <w:r>
              <w:rPr>
                <w:rFonts w:cs="Times New Roman"/>
                <w:sz w:val="18"/>
              </w:rPr>
              <w:t>crop_hint, latency_ms</w:t>
            </w:r>
          </w:p>
        </w:tc>
        <w:tc>
          <w:tcPr>
            <w:tcW w:w="1440" w:type="dxa"/>
          </w:tcPr>
          <w:p w:rsidR="0027366A" w:rsidRDefault="001D153B">
            <w:pPr>
              <w:spacing w:after="40" w:line="240" w:lineRule="auto"/>
              <w:jc w:val="left"/>
            </w:pPr>
            <w:r>
              <w:rPr>
                <w:rFonts w:cs="Times New Roman"/>
                <w:sz w:val="18"/>
              </w:rPr>
              <w:t>TEXT, INTEGER</w:t>
            </w:r>
          </w:p>
        </w:tc>
        <w:tc>
          <w:tcPr>
            <w:tcW w:w="2448" w:type="dxa"/>
          </w:tcPr>
          <w:p w:rsidR="0027366A" w:rsidRDefault="001D153B">
            <w:pPr>
              <w:spacing w:after="40" w:line="240" w:lineRule="auto"/>
              <w:jc w:val="left"/>
            </w:pPr>
            <w:r>
              <w:rPr>
                <w:rFonts w:cs="Times New Roman"/>
                <w:sz w:val="18"/>
              </w:rPr>
              <w:t>-</w:t>
            </w:r>
          </w:p>
        </w:tc>
        <w:tc>
          <w:tcPr>
            <w:tcW w:w="3888" w:type="dxa"/>
          </w:tcPr>
          <w:p w:rsidR="0027366A" w:rsidRDefault="001D153B">
            <w:pPr>
              <w:spacing w:after="40" w:line="240" w:lineRule="auto"/>
              <w:jc w:val="left"/>
            </w:pPr>
            <w:r>
              <w:rPr>
                <w:rFonts w:cs="Times New Roman"/>
                <w:sz w:val="18"/>
              </w:rPr>
              <w:t xml:space="preserve">Crop chosen by the user; engine time reported by </w:t>
            </w:r>
            <w:r>
              <w:rPr>
                <w:rFonts w:ascii="Consolas" w:eastAsia="Consolas" w:hAnsi="Consolas" w:cs="Consolas"/>
                <w:sz w:val="15"/>
              </w:rPr>
              <w:t>predict()</w:t>
            </w:r>
          </w:p>
        </w:tc>
      </w:tr>
      <w:tr w:rsidR="0027366A">
        <w:trPr>
          <w:cantSplit/>
          <w:jc w:val="center"/>
        </w:trPr>
        <w:tc>
          <w:tcPr>
            <w:tcW w:w="2160" w:type="dxa"/>
          </w:tcPr>
          <w:p w:rsidR="0027366A" w:rsidRDefault="001D153B">
            <w:pPr>
              <w:spacing w:after="40" w:line="240" w:lineRule="auto"/>
              <w:jc w:val="left"/>
            </w:pPr>
            <w:r>
              <w:rPr>
                <w:rFonts w:cs="Times New Roman"/>
                <w:sz w:val="18"/>
              </w:rPr>
              <w:t>created_at, bookmarked</w:t>
            </w:r>
          </w:p>
        </w:tc>
        <w:tc>
          <w:tcPr>
            <w:tcW w:w="1440" w:type="dxa"/>
          </w:tcPr>
          <w:p w:rsidR="0027366A" w:rsidRDefault="001D153B">
            <w:pPr>
              <w:spacing w:after="40" w:line="240" w:lineRule="auto"/>
              <w:jc w:val="left"/>
            </w:pPr>
            <w:r>
              <w:rPr>
                <w:rFonts w:cs="Times New Roman"/>
                <w:sz w:val="18"/>
              </w:rPr>
              <w:t>TEXT, INTEGER</w:t>
            </w:r>
          </w:p>
        </w:tc>
        <w:tc>
          <w:tcPr>
            <w:tcW w:w="2448" w:type="dxa"/>
          </w:tcPr>
          <w:p w:rsidR="0027366A" w:rsidRDefault="001D153B">
            <w:pPr>
              <w:spacing w:after="40" w:line="240" w:lineRule="auto"/>
              <w:jc w:val="left"/>
            </w:pPr>
            <w:r>
              <w:rPr>
                <w:rFonts w:cs="Times New Roman"/>
                <w:sz w:val="18"/>
              </w:rPr>
              <w:t>0</w:t>
            </w:r>
          </w:p>
        </w:tc>
        <w:tc>
          <w:tcPr>
            <w:tcW w:w="3888" w:type="dxa"/>
          </w:tcPr>
          <w:p w:rsidR="0027366A" w:rsidRDefault="001D153B">
            <w:pPr>
              <w:spacing w:after="40" w:line="240" w:lineRule="auto"/>
              <w:jc w:val="left"/>
            </w:pPr>
            <w:r>
              <w:rPr>
                <w:rFonts w:cs="Times New Roman"/>
                <w:sz w:val="18"/>
              </w:rPr>
              <w:t>ISO time; bookmark flag (not used by the React screens)</w:t>
            </w:r>
          </w:p>
        </w:tc>
      </w:tr>
    </w:tbl>
    <w:p w:rsidR="0027366A" w:rsidRDefault="0027366A">
      <w:pPr>
        <w:spacing w:line="192" w:lineRule="auto"/>
      </w:pPr>
    </w:p>
    <w:p w:rsidR="0027366A" w:rsidRDefault="001D153B">
      <w:r>
        <w:rPr>
          <w:rFonts w:cs="Times New Roman"/>
        </w:rPr>
        <w:t xml:space="preserve">Design notes. The foreign key is declared but SQLite enforces it only when </w:t>
      </w:r>
      <w:r>
        <w:rPr>
          <w:rFonts w:ascii="Consolas" w:eastAsia="Consolas" w:hAnsi="Consolas" w:cs="Consolas"/>
          <w:sz w:val="21"/>
        </w:rPr>
        <w:t>PRAGMA foreign_keys=ON</w:t>
      </w:r>
      <w:r>
        <w:rPr>
          <w:rFonts w:cs="Times New Roman"/>
        </w:rPr>
        <w:t xml:space="preserve"> is set per connection, which neither </w:t>
      </w:r>
      <w:r>
        <w:rPr>
          <w:rFonts w:ascii="Consolas" w:eastAsia="Consolas" w:hAnsi="Consolas" w:cs="Consolas"/>
          <w:sz w:val="21"/>
        </w:rPr>
        <w:t>app.py</w:t>
      </w:r>
      <w:r>
        <w:rPr>
          <w:rFonts w:cs="Times New Roman"/>
        </w:rPr>
        <w:t xml:space="preserve"> nor </w:t>
      </w:r>
      <w:r>
        <w:rPr>
          <w:rFonts w:ascii="Consolas" w:eastAsia="Consolas" w:hAnsi="Consolas" w:cs="Consolas"/>
          <w:sz w:val="21"/>
        </w:rPr>
        <w:t>backend/main.py</w:t>
      </w:r>
      <w:r>
        <w:rPr>
          <w:rFonts w:cs="Times New Roman"/>
        </w:rPr>
        <w:t xml:space="preserve"> does; the ownership rule is enforced in the queries (</w:t>
      </w:r>
      <w:r>
        <w:rPr>
          <w:rFonts w:ascii="Consolas" w:eastAsia="Consolas" w:hAnsi="Consolas" w:cs="Consolas"/>
          <w:sz w:val="21"/>
        </w:rPr>
        <w:t>WHERE id=? AND user_id=?</w:t>
      </w:r>
      <w:r>
        <w:rPr>
          <w:rFonts w:cs="Times New Roman"/>
        </w:rPr>
        <w:t xml:space="preserve">). The </w:t>
      </w:r>
      <w:r>
        <w:rPr>
          <w:rFonts w:ascii="Consolas" w:eastAsia="Consolas" w:hAnsi="Consolas" w:cs="Consolas"/>
          <w:sz w:val="21"/>
        </w:rPr>
        <w:t>INSERT INT</w:t>
      </w:r>
      <w:r>
        <w:rPr>
          <w:rFonts w:ascii="Consolas" w:eastAsia="Consolas" w:hAnsi="Consolas" w:cs="Consolas"/>
          <w:sz w:val="21"/>
        </w:rPr>
        <w:t>O results VALUES(...)</w:t>
      </w:r>
      <w:r>
        <w:rPr>
          <w:rFonts w:cs="Times New Roman"/>
        </w:rPr>
        <w:t xml:space="preserve"> statement is positional, so a column added to the table would break both front ends; this is why the database was left untouched during the rebuild. Arrays are stored as JSON text because the lists are short and always read together w</w:t>
      </w:r>
      <w:r>
        <w:rPr>
          <w:rFonts w:cs="Times New Roman"/>
        </w:rPr>
        <w:t>ith their row.</w:t>
      </w:r>
    </w:p>
    <w:p w:rsidR="0027366A" w:rsidRDefault="001D153B">
      <w:pPr>
        <w:pStyle w:val="Heading2"/>
      </w:pPr>
      <w:bookmarkStart w:id="89" w:name="_Toc243933780"/>
      <w:r>
        <w:lastRenderedPageBreak/>
        <w:t>5.7 Module design</w:t>
      </w:r>
      <w:bookmarkEnd w:id="89"/>
    </w:p>
    <w:p w:rsidR="0027366A" w:rsidRDefault="001D153B">
      <w:pPr>
        <w:pStyle w:val="Heading3"/>
      </w:pPr>
      <w:r>
        <w:t>5.7.1 Backend modules</w:t>
      </w:r>
    </w:p>
    <w:p w:rsidR="0027366A" w:rsidRDefault="001D153B">
      <w:pPr>
        <w:pStyle w:val="Caption"/>
        <w:keepNext/>
        <w:spacing w:after="80"/>
      </w:pPr>
      <w:bookmarkStart w:id="90" w:name="_Toc2439339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Backend functions and their roles</w:t>
      </w:r>
      <w:bookmarkEnd w:id="90"/>
    </w:p>
    <w:tbl>
      <w:tblPr>
        <w:tblStyle w:val="TableGrid"/>
        <w:tblW w:w="0" w:type="auto"/>
        <w:jc w:val="center"/>
        <w:tblLook w:val="04A0" w:firstRow="1" w:lastRow="0" w:firstColumn="1" w:lastColumn="0" w:noHBand="0" w:noVBand="1"/>
      </w:tblPr>
      <w:tblGrid>
        <w:gridCol w:w="3404"/>
        <w:gridCol w:w="6054"/>
      </w:tblGrid>
      <w:tr w:rsidR="0027366A">
        <w:trPr>
          <w:cantSplit/>
          <w:tblHeader/>
          <w:jc w:val="center"/>
        </w:trPr>
        <w:tc>
          <w:tcPr>
            <w:tcW w:w="3456" w:type="dxa"/>
            <w:shd w:val="clear" w:color="auto" w:fill="1B2A41"/>
          </w:tcPr>
          <w:p w:rsidR="0027366A" w:rsidRDefault="001D153B">
            <w:pPr>
              <w:spacing w:after="40" w:line="240" w:lineRule="auto"/>
              <w:jc w:val="center"/>
            </w:pPr>
            <w:r>
              <w:rPr>
                <w:rFonts w:cs="Times New Roman"/>
                <w:b/>
                <w:color w:val="FFFFFF"/>
                <w:sz w:val="18"/>
              </w:rPr>
              <w:t>Function (backend/main.py)</w:t>
            </w:r>
          </w:p>
        </w:tc>
        <w:tc>
          <w:tcPr>
            <w:tcW w:w="6192" w:type="dxa"/>
            <w:shd w:val="clear" w:color="auto" w:fill="1B2A41"/>
          </w:tcPr>
          <w:p w:rsidR="0027366A" w:rsidRDefault="001D153B">
            <w:pPr>
              <w:spacing w:after="40" w:line="240" w:lineRule="auto"/>
              <w:jc w:val="center"/>
            </w:pPr>
            <w:r>
              <w:rPr>
                <w:rFonts w:cs="Times New Roman"/>
                <w:b/>
                <w:color w:val="FFFFFF"/>
                <w:sz w:val="18"/>
              </w:rPr>
              <w:t>Role</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make_token</w:t>
            </w:r>
            <w:r>
              <w:rPr>
                <w:rFonts w:cs="Times New Roman"/>
                <w:sz w:val="18"/>
              </w:rPr>
              <w:t xml:space="preserve">, </w:t>
            </w:r>
            <w:r>
              <w:rPr>
                <w:rFonts w:ascii="Consolas" w:eastAsia="Consolas" w:hAnsi="Consolas" w:cs="Consolas"/>
                <w:sz w:val="15"/>
              </w:rPr>
              <w:t>read_token</w:t>
            </w:r>
            <w:r>
              <w:rPr>
                <w:rFonts w:cs="Times New Roman"/>
                <w:sz w:val="18"/>
              </w:rPr>
              <w:t xml:space="preserve">, </w:t>
            </w:r>
            <w:r>
              <w:rPr>
                <w:rFonts w:ascii="Consolas" w:eastAsia="Consolas" w:hAnsi="Consolas" w:cs="Consolas"/>
                <w:sz w:val="15"/>
              </w:rPr>
              <w:t>current_user</w:t>
            </w:r>
          </w:p>
        </w:tc>
        <w:tc>
          <w:tcPr>
            <w:tcW w:w="6192" w:type="dxa"/>
          </w:tcPr>
          <w:p w:rsidR="0027366A" w:rsidRDefault="001D153B">
            <w:pPr>
              <w:spacing w:after="40" w:line="240" w:lineRule="auto"/>
              <w:jc w:val="left"/>
            </w:pPr>
            <w:r>
              <w:rPr>
                <w:rFonts w:cs="Times New Roman"/>
                <w:sz w:val="18"/>
              </w:rPr>
              <w:t xml:space="preserve">Create and check the HMAC-SHA256 bearer token (7 days); load </w:t>
            </w:r>
            <w:r>
              <w:rPr>
                <w:rFonts w:cs="Times New Roman"/>
                <w:sz w:val="18"/>
              </w:rPr>
              <w:t>the active user or answer 401</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get_db</w:t>
            </w:r>
            <w:r>
              <w:rPr>
                <w:rFonts w:cs="Times New Roman"/>
                <w:sz w:val="18"/>
              </w:rPr>
              <w:t xml:space="preserve">, </w:t>
            </w:r>
            <w:r>
              <w:rPr>
                <w:rFonts w:ascii="Consolas" w:eastAsia="Consolas" w:hAnsi="Consolas" w:cs="Consolas"/>
                <w:sz w:val="15"/>
              </w:rPr>
              <w:t>init_db</w:t>
            </w:r>
            <w:r>
              <w:rPr>
                <w:rFonts w:cs="Times New Roman"/>
                <w:sz w:val="18"/>
              </w:rPr>
              <w:t xml:space="preserve"> (from app.py)</w:t>
            </w:r>
          </w:p>
        </w:tc>
        <w:tc>
          <w:tcPr>
            <w:tcW w:w="6192" w:type="dxa"/>
          </w:tcPr>
          <w:p w:rsidR="0027366A" w:rsidRDefault="001D153B">
            <w:pPr>
              <w:spacing w:after="40" w:line="240" w:lineRule="auto"/>
              <w:jc w:val="left"/>
            </w:pPr>
            <w:r>
              <w:rPr>
                <w:rFonts w:cs="Times New Roman"/>
                <w:sz w:val="18"/>
              </w:rPr>
              <w:t xml:space="preserve">One SQLite connection per request with </w:t>
            </w:r>
            <w:r>
              <w:rPr>
                <w:rFonts w:ascii="Consolas" w:eastAsia="Consolas" w:hAnsi="Consolas" w:cs="Consolas"/>
                <w:sz w:val="15"/>
              </w:rPr>
              <w:t>row_factory = Row</w:t>
            </w:r>
            <w:r>
              <w:rPr>
                <w:rFonts w:cs="Times New Roman"/>
                <w:sz w:val="18"/>
              </w:rPr>
              <w:t>; create tables and the demo user at start-up</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register</w:t>
            </w:r>
            <w:r>
              <w:rPr>
                <w:rFonts w:cs="Times New Roman"/>
                <w:sz w:val="18"/>
              </w:rPr>
              <w:t xml:space="preserve">, </w:t>
            </w:r>
            <w:r>
              <w:rPr>
                <w:rFonts w:ascii="Consolas" w:eastAsia="Consolas" w:hAnsi="Consolas" w:cs="Consolas"/>
                <w:sz w:val="15"/>
              </w:rPr>
              <w:t>login</w:t>
            </w:r>
            <w:r>
              <w:rPr>
                <w:rFonts w:cs="Times New Roman"/>
                <w:sz w:val="18"/>
              </w:rPr>
              <w:t xml:space="preserve">, </w:t>
            </w:r>
            <w:r>
              <w:rPr>
                <w:rFonts w:ascii="Consolas" w:eastAsia="Consolas" w:hAnsi="Consolas" w:cs="Consolas"/>
                <w:sz w:val="15"/>
              </w:rPr>
              <w:t>me</w:t>
            </w:r>
            <w:r>
              <w:rPr>
                <w:rFonts w:cs="Times New Roman"/>
                <w:sz w:val="18"/>
              </w:rPr>
              <w:t xml:space="preserve">, </w:t>
            </w:r>
            <w:r>
              <w:rPr>
                <w:rFonts w:ascii="Consolas" w:eastAsia="Consolas" w:hAnsi="Consolas" w:cs="Consolas"/>
                <w:sz w:val="15"/>
              </w:rPr>
              <w:t>update_profile</w:t>
            </w:r>
          </w:p>
        </w:tc>
        <w:tc>
          <w:tcPr>
            <w:tcW w:w="6192" w:type="dxa"/>
          </w:tcPr>
          <w:p w:rsidR="0027366A" w:rsidRDefault="001D153B">
            <w:pPr>
              <w:spacing w:after="40" w:line="240" w:lineRule="auto"/>
              <w:jc w:val="left"/>
            </w:pPr>
            <w:r>
              <w:rPr>
                <w:rFonts w:cs="Times New Roman"/>
                <w:sz w:val="18"/>
              </w:rPr>
              <w:t>Create account (validates e-mail and 6-character passwor</w:t>
            </w:r>
            <w:r>
              <w:rPr>
                <w:rFonts w:cs="Times New Roman"/>
                <w:sz w:val="18"/>
              </w:rPr>
              <w:t>d), check password hash, return profile, save language and crops</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detect</w:t>
            </w:r>
          </w:p>
        </w:tc>
        <w:tc>
          <w:tcPr>
            <w:tcW w:w="6192" w:type="dxa"/>
          </w:tcPr>
          <w:p w:rsidR="0027366A" w:rsidRDefault="001D153B">
            <w:pPr>
              <w:spacing w:after="40" w:line="240" w:lineRule="auto"/>
              <w:jc w:val="left"/>
            </w:pPr>
            <w:r>
              <w:rPr>
                <w:rFonts w:cs="Times New Roman"/>
                <w:sz w:val="18"/>
              </w:rPr>
              <w:t xml:space="preserve">Validate the file, call </w:t>
            </w:r>
            <w:r>
              <w:rPr>
                <w:rFonts w:ascii="Consolas" w:eastAsia="Consolas" w:hAnsi="Consolas" w:cs="Consolas"/>
                <w:sz w:val="15"/>
              </w:rPr>
              <w:t>predict</w:t>
            </w:r>
            <w:r>
              <w:rPr>
                <w:rFonts w:cs="Times New Roman"/>
                <w:sz w:val="18"/>
              </w:rPr>
              <w:t>, look up the card, store the image and the row, return the result summary</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history</w:t>
            </w:r>
            <w:r>
              <w:rPr>
                <w:rFonts w:cs="Times New Roman"/>
                <w:sz w:val="18"/>
              </w:rPr>
              <w:t xml:space="preserve">, </w:t>
            </w:r>
            <w:r>
              <w:rPr>
                <w:rFonts w:ascii="Consolas" w:eastAsia="Consolas" w:hAnsi="Consolas" w:cs="Consolas"/>
                <w:sz w:val="15"/>
              </w:rPr>
              <w:t>history_one</w:t>
            </w:r>
            <w:r>
              <w:rPr>
                <w:rFonts w:cs="Times New Roman"/>
                <w:sz w:val="18"/>
              </w:rPr>
              <w:t xml:space="preserve">, </w:t>
            </w:r>
            <w:r>
              <w:rPr>
                <w:rFonts w:ascii="Consolas" w:eastAsia="Consolas" w:hAnsi="Consolas" w:cs="Consolas"/>
                <w:sz w:val="15"/>
              </w:rPr>
              <w:t>history_delete</w:t>
            </w:r>
          </w:p>
        </w:tc>
        <w:tc>
          <w:tcPr>
            <w:tcW w:w="6192" w:type="dxa"/>
          </w:tcPr>
          <w:p w:rsidR="0027366A" w:rsidRDefault="001D153B">
            <w:pPr>
              <w:spacing w:after="40" w:line="240" w:lineRule="auto"/>
              <w:jc w:val="left"/>
            </w:pPr>
            <w:r>
              <w:rPr>
                <w:rFonts w:cs="Times New Roman"/>
                <w:sz w:val="18"/>
              </w:rPr>
              <w:t xml:space="preserve">List with search, crop and </w:t>
            </w:r>
            <w:r>
              <w:rPr>
                <w:rFonts w:cs="Times New Roman"/>
                <w:sz w:val="18"/>
              </w:rPr>
              <w:t>healthy/diseased filters and paging; one scan with top three and card; delete row and file</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export_one</w:t>
            </w:r>
            <w:r>
              <w:rPr>
                <w:rFonts w:cs="Times New Roman"/>
                <w:sz w:val="18"/>
              </w:rPr>
              <w:t xml:space="preserve">, </w:t>
            </w:r>
            <w:r>
              <w:rPr>
                <w:rFonts w:ascii="Consolas" w:eastAsia="Consolas" w:hAnsi="Consolas" w:cs="Consolas"/>
                <w:sz w:val="15"/>
              </w:rPr>
              <w:t>export_all</w:t>
            </w:r>
            <w:r>
              <w:rPr>
                <w:rFonts w:cs="Times New Roman"/>
                <w:sz w:val="18"/>
              </w:rPr>
              <w:t xml:space="preserve">, </w:t>
            </w:r>
            <w:r>
              <w:rPr>
                <w:rFonts w:ascii="Consolas" w:eastAsia="Consolas" w:hAnsi="Consolas" w:cs="Consolas"/>
                <w:sz w:val="15"/>
              </w:rPr>
              <w:t>pdf_bytes</w:t>
            </w:r>
          </w:p>
        </w:tc>
        <w:tc>
          <w:tcPr>
            <w:tcW w:w="6192" w:type="dxa"/>
          </w:tcPr>
          <w:p w:rsidR="0027366A" w:rsidRDefault="001D153B">
            <w:pPr>
              <w:spacing w:after="40" w:line="240" w:lineRule="auto"/>
              <w:jc w:val="left"/>
            </w:pPr>
            <w:r>
              <w:rPr>
                <w:rFonts w:cs="Times New Roman"/>
                <w:sz w:val="18"/>
              </w:rPr>
              <w:t>CSV for one scan or for all scans; one-scan PDF drawn with reportlab</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dashboard</w:t>
            </w:r>
            <w:r>
              <w:rPr>
                <w:rFonts w:cs="Times New Roman"/>
                <w:sz w:val="18"/>
              </w:rPr>
              <w:t xml:space="preserve">, </w:t>
            </w:r>
            <w:r>
              <w:rPr>
                <w:rFonts w:ascii="Consolas" w:eastAsia="Consolas" w:hAnsi="Consolas" w:cs="Consolas"/>
                <w:sz w:val="15"/>
              </w:rPr>
              <w:t>analytics</w:t>
            </w:r>
          </w:p>
        </w:tc>
        <w:tc>
          <w:tcPr>
            <w:tcW w:w="6192" w:type="dxa"/>
          </w:tcPr>
          <w:p w:rsidR="0027366A" w:rsidRDefault="001D153B">
            <w:pPr>
              <w:spacing w:after="40" w:line="240" w:lineRule="auto"/>
              <w:jc w:val="left"/>
            </w:pPr>
            <w:r>
              <w:rPr>
                <w:rFonts w:cs="Times New Roman"/>
                <w:sz w:val="18"/>
              </w:rPr>
              <w:t>Totals, healthy and urgent counts, dise</w:t>
            </w:r>
            <w:r>
              <w:rPr>
                <w:rFonts w:cs="Times New Roman"/>
                <w:sz w:val="18"/>
              </w:rPr>
              <w:t>ase rate, six recent scans; distribution by disease, severity split and scans per day</w:t>
            </w:r>
          </w:p>
        </w:tc>
      </w:tr>
      <w:tr w:rsidR="0027366A">
        <w:trPr>
          <w:cantSplit/>
          <w:jc w:val="center"/>
        </w:trPr>
        <w:tc>
          <w:tcPr>
            <w:tcW w:w="3456" w:type="dxa"/>
          </w:tcPr>
          <w:p w:rsidR="0027366A" w:rsidRDefault="001D153B">
            <w:pPr>
              <w:spacing w:after="40" w:line="240" w:lineRule="auto"/>
              <w:jc w:val="left"/>
            </w:pPr>
            <w:r>
              <w:rPr>
                <w:rFonts w:ascii="Consolas" w:eastAsia="Consolas" w:hAnsi="Consolas" w:cs="Consolas"/>
                <w:sz w:val="15"/>
              </w:rPr>
              <w:t>diseases</w:t>
            </w:r>
            <w:r>
              <w:rPr>
                <w:rFonts w:cs="Times New Roman"/>
                <w:sz w:val="18"/>
              </w:rPr>
              <w:t xml:space="preserve">, </w:t>
            </w:r>
            <w:r>
              <w:rPr>
                <w:rFonts w:ascii="Consolas" w:eastAsia="Consolas" w:hAnsi="Consolas" w:cs="Consolas"/>
                <w:sz w:val="15"/>
              </w:rPr>
              <w:t>disease_one</w:t>
            </w:r>
            <w:r>
              <w:rPr>
                <w:rFonts w:cs="Times New Roman"/>
                <w:sz w:val="18"/>
              </w:rPr>
              <w:t xml:space="preserve">, </w:t>
            </w:r>
            <w:r>
              <w:rPr>
                <w:rFonts w:ascii="Consolas" w:eastAsia="Consolas" w:hAnsi="Consolas" w:cs="Consolas"/>
                <w:sz w:val="15"/>
              </w:rPr>
              <w:t>upload_file</w:t>
            </w:r>
            <w:r>
              <w:rPr>
                <w:rFonts w:cs="Times New Roman"/>
                <w:sz w:val="18"/>
              </w:rPr>
              <w:t xml:space="preserve">, </w:t>
            </w:r>
            <w:r>
              <w:rPr>
                <w:rFonts w:ascii="Consolas" w:eastAsia="Consolas" w:hAnsi="Consolas" w:cs="Consolas"/>
                <w:sz w:val="15"/>
              </w:rPr>
              <w:t>health</w:t>
            </w:r>
          </w:p>
        </w:tc>
        <w:tc>
          <w:tcPr>
            <w:tcW w:w="6192" w:type="dxa"/>
          </w:tcPr>
          <w:p w:rsidR="0027366A" w:rsidRDefault="001D153B">
            <w:pPr>
              <w:spacing w:after="40" w:line="240" w:lineRule="auto"/>
              <w:jc w:val="left"/>
            </w:pPr>
            <w:r>
              <w:rPr>
                <w:rFonts w:cs="Times New Roman"/>
                <w:sz w:val="18"/>
              </w:rPr>
              <w:t>Public: knowledge cards, stored images (random file name is the capability), engine and database status</w:t>
            </w:r>
          </w:p>
        </w:tc>
      </w:tr>
    </w:tbl>
    <w:p w:rsidR="0027366A" w:rsidRDefault="0027366A">
      <w:pPr>
        <w:spacing w:line="192" w:lineRule="auto"/>
      </w:pPr>
    </w:p>
    <w:p w:rsidR="0027366A" w:rsidRDefault="001D153B">
      <w:pPr>
        <w:pStyle w:val="Heading3"/>
      </w:pPr>
      <w:r>
        <w:t>5.7.2 Domain modules</w:t>
      </w:r>
    </w:p>
    <w:p w:rsidR="0027366A" w:rsidRDefault="001D153B">
      <w:r>
        <w:rPr>
          <w:rFonts w:ascii="Consolas" w:eastAsia="Consolas" w:hAnsi="Consolas" w:cs="Consolas"/>
          <w:sz w:val="21"/>
        </w:rPr>
        <w:t>inference.py</w:t>
      </w:r>
      <w:r>
        <w:rPr>
          <w:rFonts w:cs="Times New Roman"/>
        </w:rPr>
        <w:t xml:space="preserve"> exposes </w:t>
      </w:r>
      <w:r>
        <w:rPr>
          <w:rFonts w:ascii="Consolas" w:eastAsia="Consolas" w:hAnsi="Consolas" w:cs="Consolas"/>
          <w:sz w:val="21"/>
        </w:rPr>
        <w:t>predict(img_bytes, crop_hint)</w:t>
      </w:r>
      <w:r>
        <w:rPr>
          <w:rFonts w:cs="Times New Roman"/>
        </w:rPr>
        <w:t xml:space="preserve"> and the helpers </w:t>
      </w:r>
      <w:r>
        <w:rPr>
          <w:rFonts w:ascii="Consolas" w:eastAsia="Consolas" w:hAnsi="Consolas" w:cs="Consolas"/>
          <w:sz w:val="21"/>
        </w:rPr>
        <w:t>_features</w:t>
      </w:r>
      <w:r>
        <w:rPr>
          <w:rFonts w:cs="Times New Roman"/>
        </w:rPr>
        <w:t xml:space="preserve">, </w:t>
      </w:r>
      <w:r>
        <w:rPr>
          <w:rFonts w:ascii="Consolas" w:eastAsia="Consolas" w:hAnsi="Consolas" w:cs="Consolas"/>
          <w:sz w:val="21"/>
        </w:rPr>
        <w:t>_candidates</w:t>
      </w:r>
      <w:r>
        <w:rPr>
          <w:rFonts w:cs="Times New Roman"/>
        </w:rPr>
        <w:t xml:space="preserve">, </w:t>
      </w:r>
      <w:r>
        <w:rPr>
          <w:rFonts w:ascii="Consolas" w:eastAsia="Consolas" w:hAnsi="Consolas" w:cs="Consolas"/>
          <w:sz w:val="21"/>
        </w:rPr>
        <w:t>_heuristic_predict</w:t>
      </w:r>
      <w:r>
        <w:rPr>
          <w:rFonts w:cs="Times New Roman"/>
        </w:rPr>
        <w:t xml:space="preserve"> and </w:t>
      </w:r>
      <w:r>
        <w:rPr>
          <w:rFonts w:ascii="Consolas" w:eastAsia="Consolas" w:hAnsi="Consolas" w:cs="Consolas"/>
          <w:sz w:val="21"/>
        </w:rPr>
        <w:t>try_load_model</w:t>
      </w:r>
      <w:r>
        <w:rPr>
          <w:rFonts w:cs="Times New Roman"/>
        </w:rPr>
        <w:t xml:space="preserve">. At import time </w:t>
      </w:r>
      <w:r>
        <w:rPr>
          <w:rFonts w:ascii="Consolas" w:eastAsia="Consolas" w:hAnsi="Consolas" w:cs="Consolas"/>
          <w:sz w:val="21"/>
        </w:rPr>
        <w:t>try_load_model()</w:t>
      </w:r>
      <w:r>
        <w:rPr>
          <w:rFonts w:cs="Times New Roman"/>
        </w:rPr>
        <w:t xml:space="preserve"> looks for </w:t>
      </w:r>
      <w:r>
        <w:rPr>
          <w:rFonts w:ascii="Consolas" w:eastAsia="Consolas" w:hAnsi="Consolas" w:cs="Consolas"/>
          <w:sz w:val="21"/>
        </w:rPr>
        <w:t>models/pd36c.h5</w:t>
      </w:r>
      <w:r>
        <w:rPr>
          <w:rFonts w:cs="Times New Roman"/>
        </w:rPr>
        <w:t xml:space="preserve">, </w:t>
      </w:r>
      <w:r>
        <w:rPr>
          <w:rFonts w:ascii="Consolas" w:eastAsia="Consolas" w:hAnsi="Consolas" w:cs="Consolas"/>
          <w:sz w:val="21"/>
        </w:rPr>
        <w:t>plantdoc_cnn.h5</w:t>
      </w:r>
      <w:r>
        <w:rPr>
          <w:rFonts w:cs="Times New Roman"/>
        </w:rPr>
        <w:t xml:space="preserve">, </w:t>
      </w:r>
      <w:r>
        <w:rPr>
          <w:rFonts w:ascii="Consolas" w:eastAsia="Consolas" w:hAnsi="Consolas" w:cs="Consolas"/>
          <w:sz w:val="21"/>
        </w:rPr>
        <w:t>pd36c.keras</w:t>
      </w:r>
      <w:r>
        <w:rPr>
          <w:rFonts w:cs="Times New Roman"/>
        </w:rPr>
        <w:t xml:space="preserve">, </w:t>
      </w:r>
      <w:r>
        <w:rPr>
          <w:rFonts w:ascii="Consolas" w:eastAsia="Consolas" w:hAnsi="Consolas" w:cs="Consolas"/>
          <w:sz w:val="21"/>
        </w:rPr>
        <w:t>pd36c.onnx</w:t>
      </w:r>
      <w:r>
        <w:rPr>
          <w:rFonts w:cs="Times New Roman"/>
        </w:rPr>
        <w:t xml:space="preserve"> or </w:t>
      </w:r>
      <w:r>
        <w:rPr>
          <w:rFonts w:ascii="Consolas" w:eastAsia="Consolas" w:hAnsi="Consolas" w:cs="Consolas"/>
          <w:sz w:val="21"/>
        </w:rPr>
        <w:t>pd36c.pt</w:t>
      </w:r>
      <w:r>
        <w:rPr>
          <w:rFonts w:cs="Times New Roman"/>
        </w:rPr>
        <w:t xml:space="preserve"> next to the module; a Keras or ONNX file is loaded, otherwise the heuristic is used. </w:t>
      </w:r>
      <w:r>
        <w:rPr>
          <w:rFonts w:ascii="Consolas" w:eastAsia="Consolas" w:hAnsi="Consolas" w:cs="Consolas"/>
          <w:sz w:val="21"/>
        </w:rPr>
        <w:t>PLANTDOC_MAP</w:t>
      </w:r>
      <w:r>
        <w:rPr>
          <w:rFonts w:cs="Times New Roman"/>
        </w:rPr>
        <w:t xml:space="preserve"> translates the 28 PlantDoc folder names written by </w:t>
      </w:r>
      <w:r>
        <w:rPr>
          <w:rFonts w:ascii="Consolas" w:eastAsia="Consolas" w:hAnsi="Consolas" w:cs="Consolas"/>
          <w:sz w:val="21"/>
        </w:rPr>
        <w:t>train.py</w:t>
      </w:r>
      <w:r>
        <w:rPr>
          <w:rFonts w:cs="Times New Roman"/>
        </w:rPr>
        <w:t xml:space="preserve"> into the 38 canonical labels so that history, severity and treatments keep working with a trained</w:t>
      </w:r>
      <w:r>
        <w:rPr>
          <w:rFonts w:cs="Times New Roman"/>
        </w:rPr>
        <w:t xml:space="preserve"> model. </w:t>
      </w:r>
      <w:r>
        <w:rPr>
          <w:rFonts w:ascii="Consolas" w:eastAsia="Consolas" w:hAnsi="Consolas" w:cs="Consolas"/>
          <w:sz w:val="21"/>
        </w:rPr>
        <w:t>disease_db.py</w:t>
      </w:r>
      <w:r>
        <w:rPr>
          <w:rFonts w:cs="Times New Roman"/>
        </w:rPr>
        <w:t xml:space="preserve"> builds a card from </w:t>
      </w:r>
      <w:r>
        <w:rPr>
          <w:rFonts w:ascii="Consolas" w:eastAsia="Consolas" w:hAnsi="Consolas" w:cs="Consolas"/>
          <w:sz w:val="21"/>
        </w:rPr>
        <w:t>_OVERRIDES</w:t>
      </w:r>
      <w:r>
        <w:rPr>
          <w:rFonts w:cs="Times New Roman"/>
        </w:rPr>
        <w:t xml:space="preserve"> (26 curated diseases) and </w:t>
      </w:r>
      <w:r>
        <w:rPr>
          <w:rFonts w:ascii="Consolas" w:eastAsia="Consolas" w:hAnsi="Consolas" w:cs="Consolas"/>
          <w:sz w:val="21"/>
        </w:rPr>
        <w:t>_GENERIC_TREATMENTS</w:t>
      </w:r>
      <w:r>
        <w:rPr>
          <w:rFonts w:cs="Times New Roman"/>
        </w:rPr>
        <w:t xml:space="preserve"> (five kinds: healthy, fungal, bacterial, viral, pest), so every class returns symptoms, lifecycle, severity, three treatments with cost text, prevention and a</w:t>
      </w:r>
      <w:r>
        <w:rPr>
          <w:rFonts w:cs="Times New Roman"/>
        </w:rPr>
        <w:t>n urgent flag.</w:t>
      </w:r>
    </w:p>
    <w:p w:rsidR="0027366A" w:rsidRDefault="001D153B">
      <w:pPr>
        <w:pStyle w:val="Heading3"/>
      </w:pPr>
      <w:r>
        <w:t>5.7.3 Frontend modules</w:t>
      </w:r>
    </w:p>
    <w:p w:rsidR="0027366A" w:rsidRDefault="001D153B">
      <w:pPr>
        <w:pStyle w:val="Caption"/>
        <w:keepNext/>
        <w:spacing w:after="80"/>
      </w:pPr>
      <w:bookmarkStart w:id="91" w:name="_Toc2439339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Frontend structure (frontend/src)</w:t>
      </w:r>
      <w:bookmarkEnd w:id="91"/>
    </w:p>
    <w:tbl>
      <w:tblPr>
        <w:tblStyle w:val="TableGrid"/>
        <w:tblW w:w="0" w:type="auto"/>
        <w:jc w:val="center"/>
        <w:tblLook w:val="04A0" w:firstRow="1" w:lastRow="0" w:firstColumn="1" w:lastColumn="0" w:noHBand="0" w:noVBand="1"/>
      </w:tblPr>
      <w:tblGrid>
        <w:gridCol w:w="3125"/>
        <w:gridCol w:w="6333"/>
      </w:tblGrid>
      <w:tr w:rsidR="0027366A">
        <w:trPr>
          <w:cantSplit/>
          <w:tblHeader/>
          <w:jc w:val="center"/>
        </w:trPr>
        <w:tc>
          <w:tcPr>
            <w:tcW w:w="3168" w:type="dxa"/>
            <w:shd w:val="clear" w:color="auto" w:fill="1B2A41"/>
          </w:tcPr>
          <w:p w:rsidR="0027366A" w:rsidRDefault="001D153B">
            <w:pPr>
              <w:spacing w:after="40" w:line="240" w:lineRule="auto"/>
              <w:jc w:val="center"/>
            </w:pPr>
            <w:r>
              <w:rPr>
                <w:rFonts w:cs="Times New Roman"/>
                <w:b/>
                <w:color w:val="FFFFFF"/>
                <w:sz w:val="18"/>
              </w:rPr>
              <w:t>Folder or file</w:t>
            </w:r>
          </w:p>
        </w:tc>
        <w:tc>
          <w:tcPr>
            <w:tcW w:w="6480" w:type="dxa"/>
            <w:shd w:val="clear" w:color="auto" w:fill="1B2A41"/>
          </w:tcPr>
          <w:p w:rsidR="0027366A" w:rsidRDefault="001D153B">
            <w:pPr>
              <w:spacing w:after="40" w:line="240" w:lineRule="auto"/>
              <w:jc w:val="center"/>
            </w:pPr>
            <w:r>
              <w:rPr>
                <w:rFonts w:cs="Times New Roman"/>
                <w:b/>
                <w:color w:val="FFFFFF"/>
                <w:sz w:val="18"/>
              </w:rPr>
              <w:t>Content</w:t>
            </w:r>
          </w:p>
        </w:tc>
      </w:tr>
      <w:tr w:rsidR="0027366A">
        <w:trPr>
          <w:cantSplit/>
          <w:jc w:val="center"/>
        </w:trPr>
        <w:tc>
          <w:tcPr>
            <w:tcW w:w="3168" w:type="dxa"/>
          </w:tcPr>
          <w:p w:rsidR="0027366A" w:rsidRDefault="001D153B">
            <w:pPr>
              <w:spacing w:after="40" w:line="240" w:lineRule="auto"/>
              <w:jc w:val="left"/>
            </w:pPr>
            <w:r>
              <w:rPr>
                <w:rFonts w:ascii="Consolas" w:eastAsia="Consolas" w:hAnsi="Consolas" w:cs="Consolas"/>
                <w:sz w:val="15"/>
              </w:rPr>
              <w:t>pages/</w:t>
            </w:r>
            <w:r>
              <w:rPr>
                <w:rFonts w:cs="Times New Roman"/>
                <w:sz w:val="18"/>
              </w:rPr>
              <w:t xml:space="preserve"> (12 files)</w:t>
            </w:r>
          </w:p>
        </w:tc>
        <w:tc>
          <w:tcPr>
            <w:tcW w:w="6480" w:type="dxa"/>
          </w:tcPr>
          <w:p w:rsidR="0027366A" w:rsidRDefault="001D153B">
            <w:pPr>
              <w:spacing w:after="40" w:line="240" w:lineRule="auto"/>
              <w:jc w:val="left"/>
            </w:pPr>
            <w:r>
              <w:rPr>
                <w:rFonts w:cs="Times New Roman"/>
                <w:sz w:val="18"/>
              </w:rPr>
              <w:t xml:space="preserve">Landing, Login, Register, Dashboard, Detect, Result, History, Analytics, Profile, Encyclopedia, </w:t>
            </w:r>
            <w:r>
              <w:rPr>
                <w:rFonts w:cs="Times New Roman"/>
                <w:sz w:val="18"/>
              </w:rPr>
              <w:t>DiseaseDetail, NotFound</w:t>
            </w:r>
          </w:p>
        </w:tc>
      </w:tr>
      <w:tr w:rsidR="0027366A">
        <w:trPr>
          <w:cantSplit/>
          <w:jc w:val="center"/>
        </w:trPr>
        <w:tc>
          <w:tcPr>
            <w:tcW w:w="3168" w:type="dxa"/>
          </w:tcPr>
          <w:p w:rsidR="0027366A" w:rsidRDefault="001D153B">
            <w:pPr>
              <w:spacing w:after="40" w:line="240" w:lineRule="auto"/>
              <w:jc w:val="left"/>
            </w:pPr>
            <w:r>
              <w:rPr>
                <w:rFonts w:ascii="Consolas" w:eastAsia="Consolas" w:hAnsi="Consolas" w:cs="Consolas"/>
                <w:sz w:val="15"/>
              </w:rPr>
              <w:t>lib/api.ts</w:t>
            </w:r>
            <w:r>
              <w:rPr>
                <w:rFonts w:cs="Times New Roman"/>
                <w:sz w:val="18"/>
              </w:rPr>
              <w:t xml:space="preserve">, </w:t>
            </w:r>
            <w:r>
              <w:rPr>
                <w:rFonts w:ascii="Consolas" w:eastAsia="Consolas" w:hAnsi="Consolas" w:cs="Consolas"/>
                <w:sz w:val="15"/>
              </w:rPr>
              <w:t>queries.ts</w:t>
            </w:r>
            <w:r>
              <w:rPr>
                <w:rFonts w:cs="Times New Roman"/>
                <w:sz w:val="18"/>
              </w:rPr>
              <w:t xml:space="preserve">, </w:t>
            </w:r>
            <w:r>
              <w:rPr>
                <w:rFonts w:ascii="Consolas" w:eastAsia="Consolas" w:hAnsi="Consolas" w:cs="Consolas"/>
                <w:sz w:val="15"/>
              </w:rPr>
              <w:t>auth.tsx</w:t>
            </w:r>
          </w:p>
        </w:tc>
        <w:tc>
          <w:tcPr>
            <w:tcW w:w="6480" w:type="dxa"/>
          </w:tcPr>
          <w:p w:rsidR="0027366A" w:rsidRDefault="001D153B">
            <w:pPr>
              <w:spacing w:after="40" w:line="240" w:lineRule="auto"/>
              <w:jc w:val="left"/>
            </w:pPr>
            <w:r>
              <w:rPr>
                <w:rFonts w:cs="Times New Roman"/>
                <w:sz w:val="18"/>
              </w:rPr>
              <w:t>axios instance with token interceptor and 401 handling; query hooks (health, diseases, dashboard, analytics, history, result); sign-in context</w:t>
            </w:r>
          </w:p>
        </w:tc>
      </w:tr>
      <w:tr w:rsidR="0027366A">
        <w:trPr>
          <w:cantSplit/>
          <w:jc w:val="center"/>
        </w:trPr>
        <w:tc>
          <w:tcPr>
            <w:tcW w:w="3168" w:type="dxa"/>
          </w:tcPr>
          <w:p w:rsidR="0027366A" w:rsidRDefault="001D153B">
            <w:pPr>
              <w:spacing w:after="40" w:line="240" w:lineRule="auto"/>
              <w:jc w:val="left"/>
            </w:pPr>
            <w:r>
              <w:rPr>
                <w:rFonts w:ascii="Consolas" w:eastAsia="Consolas" w:hAnsi="Consolas" w:cs="Consolas"/>
                <w:sz w:val="15"/>
              </w:rPr>
              <w:t>lib/i18n.tsx</w:t>
            </w:r>
            <w:r>
              <w:rPr>
                <w:rFonts w:cs="Times New Roman"/>
                <w:sz w:val="18"/>
              </w:rPr>
              <w:t xml:space="preserve">, </w:t>
            </w:r>
            <w:r>
              <w:rPr>
                <w:rFonts w:ascii="Consolas" w:eastAsia="Consolas" w:hAnsi="Consolas" w:cs="Consolas"/>
                <w:sz w:val="15"/>
              </w:rPr>
              <w:t>theme.tsx</w:t>
            </w:r>
          </w:p>
        </w:tc>
        <w:tc>
          <w:tcPr>
            <w:tcW w:w="6480" w:type="dxa"/>
          </w:tcPr>
          <w:p w:rsidR="0027366A" w:rsidRDefault="001D153B">
            <w:pPr>
              <w:spacing w:after="40" w:line="240" w:lineRule="auto"/>
              <w:jc w:val="left"/>
            </w:pPr>
            <w:r>
              <w:rPr>
                <w:rFonts w:cs="Times New Roman"/>
                <w:sz w:val="18"/>
              </w:rPr>
              <w:t xml:space="preserve">44 interface keys in English, </w:t>
            </w:r>
            <w:r>
              <w:rPr>
                <w:rFonts w:cs="Times New Roman"/>
                <w:sz w:val="18"/>
              </w:rPr>
              <w:t>Hindi and Marathi with stored choice; light and dark theme</w:t>
            </w:r>
          </w:p>
        </w:tc>
      </w:tr>
      <w:tr w:rsidR="0027366A">
        <w:trPr>
          <w:cantSplit/>
          <w:jc w:val="center"/>
        </w:trPr>
        <w:tc>
          <w:tcPr>
            <w:tcW w:w="3168" w:type="dxa"/>
          </w:tcPr>
          <w:p w:rsidR="0027366A" w:rsidRDefault="001D153B">
            <w:pPr>
              <w:spacing w:after="40" w:line="240" w:lineRule="auto"/>
              <w:jc w:val="left"/>
            </w:pPr>
            <w:r>
              <w:rPr>
                <w:rFonts w:ascii="Consolas" w:eastAsia="Consolas" w:hAnsi="Consolas" w:cs="Consolas"/>
                <w:sz w:val="15"/>
              </w:rPr>
              <w:t>components/ui/</w:t>
            </w:r>
          </w:p>
        </w:tc>
        <w:tc>
          <w:tcPr>
            <w:tcW w:w="6480" w:type="dxa"/>
          </w:tcPr>
          <w:p w:rsidR="0027366A" w:rsidRDefault="001D153B">
            <w:pPr>
              <w:spacing w:after="40" w:line="240" w:lineRule="auto"/>
              <w:jc w:val="left"/>
            </w:pPr>
            <w:r>
              <w:rPr>
                <w:rFonts w:cs="Times New Roman"/>
                <w:sz w:val="18"/>
              </w:rPr>
              <w:t>AppShell with sidebar and bottom navigation, Button, Card, Field, FileDrop, Select, Table, Toast, Overlay and further kit parts</w:t>
            </w:r>
          </w:p>
        </w:tc>
      </w:tr>
      <w:tr w:rsidR="0027366A">
        <w:trPr>
          <w:cantSplit/>
          <w:jc w:val="center"/>
        </w:trPr>
        <w:tc>
          <w:tcPr>
            <w:tcW w:w="3168" w:type="dxa"/>
          </w:tcPr>
          <w:p w:rsidR="0027366A" w:rsidRDefault="001D153B">
            <w:pPr>
              <w:spacing w:after="40" w:line="240" w:lineRule="auto"/>
              <w:jc w:val="left"/>
            </w:pPr>
            <w:r>
              <w:rPr>
                <w:rFonts w:ascii="Consolas" w:eastAsia="Consolas" w:hAnsi="Consolas" w:cs="Consolas"/>
                <w:sz w:val="15"/>
              </w:rPr>
              <w:t>components/charts</w:t>
            </w:r>
            <w:r>
              <w:rPr>
                <w:rFonts w:cs="Times New Roman"/>
                <w:sz w:val="18"/>
              </w:rPr>
              <w:t xml:space="preserve">, </w:t>
            </w:r>
            <w:r>
              <w:rPr>
                <w:rFonts w:ascii="Consolas" w:eastAsia="Consolas" w:hAnsi="Consolas" w:cs="Consolas"/>
                <w:sz w:val="15"/>
              </w:rPr>
              <w:t>agri</w:t>
            </w:r>
            <w:r>
              <w:rPr>
                <w:rFonts w:cs="Times New Roman"/>
                <w:sz w:val="18"/>
              </w:rPr>
              <w:t xml:space="preserve">, </w:t>
            </w:r>
            <w:r>
              <w:rPr>
                <w:rFonts w:ascii="Consolas" w:eastAsia="Consolas" w:hAnsi="Consolas" w:cs="Consolas"/>
                <w:sz w:val="15"/>
              </w:rPr>
              <w:t>landing</w:t>
            </w:r>
            <w:r>
              <w:rPr>
                <w:rFonts w:cs="Times New Roman"/>
                <w:sz w:val="18"/>
              </w:rPr>
              <w:t xml:space="preserve">, </w:t>
            </w:r>
            <w:r>
              <w:rPr>
                <w:rFonts w:ascii="Consolas" w:eastAsia="Consolas" w:hAnsi="Consolas" w:cs="Consolas"/>
                <w:sz w:val="15"/>
              </w:rPr>
              <w:t>motion</w:t>
            </w:r>
          </w:p>
        </w:tc>
        <w:tc>
          <w:tcPr>
            <w:tcW w:w="6480" w:type="dxa"/>
          </w:tcPr>
          <w:p w:rsidR="0027366A" w:rsidRDefault="001D153B">
            <w:pPr>
              <w:spacing w:after="40" w:line="240" w:lineRule="auto"/>
              <w:jc w:val="left"/>
            </w:pPr>
            <w:r>
              <w:rPr>
                <w:rFonts w:cs="Times New Roman"/>
                <w:sz w:val="18"/>
              </w:rPr>
              <w:t xml:space="preserve">Recharts </w:t>
            </w:r>
            <w:r>
              <w:rPr>
                <w:rFonts w:cs="Times New Roman"/>
                <w:sz w:val="18"/>
              </w:rPr>
              <w:t>wrapper, disease badges, landing sections, entrance animations</w:t>
            </w:r>
          </w:p>
        </w:tc>
      </w:tr>
    </w:tbl>
    <w:p w:rsidR="0027366A" w:rsidRDefault="0027366A">
      <w:pPr>
        <w:spacing w:line="192" w:lineRule="auto"/>
      </w:pPr>
    </w:p>
    <w:p w:rsidR="0027366A" w:rsidRDefault="001D153B">
      <w:pPr>
        <w:pStyle w:val="Heading2"/>
      </w:pPr>
      <w:bookmarkStart w:id="92" w:name="_Toc243933781"/>
      <w:r>
        <w:lastRenderedPageBreak/>
        <w:t>5.8 API design</w:t>
      </w:r>
      <w:bookmarkEnd w:id="92"/>
    </w:p>
    <w:p w:rsidR="0027366A" w:rsidRDefault="001D153B">
      <w:r>
        <w:rPr>
          <w:rFonts w:cs="Times New Roman"/>
        </w:rPr>
        <w:t xml:space="preserve">All routes live under </w:t>
      </w:r>
      <w:r>
        <w:rPr>
          <w:rFonts w:ascii="Consolas" w:eastAsia="Consolas" w:hAnsi="Consolas" w:cs="Consolas"/>
          <w:sz w:val="21"/>
        </w:rPr>
        <w:t>/api</w:t>
      </w:r>
      <w:r>
        <w:rPr>
          <w:rFonts w:cs="Times New Roman"/>
        </w:rPr>
        <w:t xml:space="preserve"> and return JSON. Protected routes need the header </w:t>
      </w:r>
      <w:r>
        <w:rPr>
          <w:rFonts w:ascii="Consolas" w:eastAsia="Consolas" w:hAnsi="Consolas" w:cs="Consolas"/>
          <w:sz w:val="21"/>
        </w:rPr>
        <w:t>Authorization: Bearer &lt;token&gt;</w:t>
      </w:r>
      <w:r>
        <w:rPr>
          <w:rFonts w:cs="Times New Roman"/>
        </w:rPr>
        <w:t xml:space="preserve">. Errors share one shape, </w:t>
      </w:r>
      <w:r>
        <w:rPr>
          <w:rFonts w:ascii="Consolas" w:eastAsia="Consolas" w:hAnsi="Consolas" w:cs="Consolas"/>
          <w:sz w:val="21"/>
        </w:rPr>
        <w:t>{error, message, detail}</w:t>
      </w:r>
      <w:r>
        <w:rPr>
          <w:rFonts w:cs="Times New Roman"/>
        </w:rPr>
        <w:t>, so the React clien</w:t>
      </w:r>
      <w:r>
        <w:rPr>
          <w:rFonts w:cs="Times New Roman"/>
        </w:rPr>
        <w:t xml:space="preserve">t can show </w:t>
      </w:r>
      <w:r>
        <w:rPr>
          <w:rFonts w:ascii="Consolas" w:eastAsia="Consolas" w:hAnsi="Consolas" w:cs="Consolas"/>
          <w:sz w:val="21"/>
        </w:rPr>
        <w:t>message</w:t>
      </w:r>
      <w:r>
        <w:rPr>
          <w:rFonts w:cs="Times New Roman"/>
        </w:rPr>
        <w:t xml:space="preserve"> directly; validation errors raised by FastAPI itself (for example </w:t>
      </w:r>
      <w:r>
        <w:rPr>
          <w:rFonts w:ascii="Consolas" w:eastAsia="Consolas" w:hAnsi="Consolas" w:cs="Consolas"/>
          <w:sz w:val="21"/>
        </w:rPr>
        <w:t>limit=0</w:t>
      </w:r>
      <w:r>
        <w:rPr>
          <w:rFonts w:cs="Times New Roman"/>
        </w:rPr>
        <w:t>) answer 422.</w:t>
      </w:r>
    </w:p>
    <w:p w:rsidR="0027366A" w:rsidRDefault="001D153B">
      <w:pPr>
        <w:pStyle w:val="Caption"/>
        <w:keepNext/>
        <w:spacing w:after="80"/>
      </w:pPr>
      <w:bookmarkStart w:id="93" w:name="_Toc2439339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API summary</w:t>
      </w:r>
      <w:bookmarkEnd w:id="93"/>
    </w:p>
    <w:tbl>
      <w:tblPr>
        <w:tblStyle w:val="TableGrid"/>
        <w:tblW w:w="0" w:type="auto"/>
        <w:jc w:val="center"/>
        <w:tblLook w:val="04A0" w:firstRow="1" w:lastRow="0" w:firstColumn="1" w:lastColumn="0" w:noHBand="0" w:noVBand="1"/>
      </w:tblPr>
      <w:tblGrid>
        <w:gridCol w:w="1140"/>
        <w:gridCol w:w="3701"/>
        <w:gridCol w:w="852"/>
        <w:gridCol w:w="3765"/>
      </w:tblGrid>
      <w:tr w:rsidR="0027366A">
        <w:trPr>
          <w:cantSplit/>
          <w:tblHeader/>
          <w:jc w:val="center"/>
        </w:trPr>
        <w:tc>
          <w:tcPr>
            <w:tcW w:w="1152" w:type="dxa"/>
            <w:shd w:val="clear" w:color="auto" w:fill="1B2A41"/>
          </w:tcPr>
          <w:p w:rsidR="0027366A" w:rsidRDefault="001D153B">
            <w:pPr>
              <w:spacing w:after="40" w:line="240" w:lineRule="auto"/>
              <w:jc w:val="center"/>
            </w:pPr>
            <w:r>
              <w:rPr>
                <w:rFonts w:cs="Times New Roman"/>
                <w:b/>
                <w:color w:val="FFFFFF"/>
                <w:sz w:val="18"/>
              </w:rPr>
              <w:t>Method</w:t>
            </w:r>
          </w:p>
        </w:tc>
        <w:tc>
          <w:tcPr>
            <w:tcW w:w="3744" w:type="dxa"/>
            <w:shd w:val="clear" w:color="auto" w:fill="1B2A41"/>
          </w:tcPr>
          <w:p w:rsidR="0027366A" w:rsidRDefault="001D153B">
            <w:pPr>
              <w:spacing w:after="40" w:line="240" w:lineRule="auto"/>
              <w:jc w:val="center"/>
            </w:pPr>
            <w:r>
              <w:rPr>
                <w:rFonts w:cs="Times New Roman"/>
                <w:b/>
                <w:color w:val="FFFFFF"/>
                <w:sz w:val="18"/>
              </w:rPr>
              <w:t>Path</w:t>
            </w:r>
          </w:p>
        </w:tc>
        <w:tc>
          <w:tcPr>
            <w:tcW w:w="864" w:type="dxa"/>
            <w:shd w:val="clear" w:color="auto" w:fill="1B2A41"/>
          </w:tcPr>
          <w:p w:rsidR="0027366A" w:rsidRDefault="001D153B">
            <w:pPr>
              <w:spacing w:after="40" w:line="240" w:lineRule="auto"/>
              <w:jc w:val="center"/>
            </w:pPr>
            <w:r>
              <w:rPr>
                <w:rFonts w:cs="Times New Roman"/>
                <w:b/>
                <w:color w:val="FFFFFF"/>
                <w:sz w:val="18"/>
              </w:rPr>
              <w:t>Auth</w:t>
            </w:r>
          </w:p>
        </w:tc>
        <w:tc>
          <w:tcPr>
            <w:tcW w:w="3888" w:type="dxa"/>
            <w:shd w:val="clear" w:color="auto" w:fill="1B2A41"/>
          </w:tcPr>
          <w:p w:rsidR="0027366A" w:rsidRDefault="001D153B">
            <w:pPr>
              <w:spacing w:after="40" w:line="240" w:lineRule="auto"/>
              <w:jc w:val="center"/>
            </w:pPr>
            <w:r>
              <w:rPr>
                <w:rFonts w:cs="Times New Roman"/>
                <w:b/>
                <w:color w:val="FFFFFF"/>
                <w:sz w:val="18"/>
              </w:rPr>
              <w:t>Purpose</w:t>
            </w:r>
          </w:p>
        </w:tc>
      </w:tr>
      <w:tr w:rsidR="0027366A">
        <w:trPr>
          <w:cantSplit/>
          <w:jc w:val="center"/>
        </w:trPr>
        <w:tc>
          <w:tcPr>
            <w:tcW w:w="1152" w:type="dxa"/>
          </w:tcPr>
          <w:p w:rsidR="0027366A" w:rsidRDefault="001D153B">
            <w:pPr>
              <w:spacing w:after="40" w:line="240" w:lineRule="auto"/>
              <w:jc w:val="center"/>
            </w:pPr>
            <w:r>
              <w:rPr>
                <w:rFonts w:cs="Times New Roman"/>
                <w:sz w:val="18"/>
              </w:rPr>
              <w:t>GET</w:t>
            </w:r>
          </w:p>
        </w:tc>
        <w:tc>
          <w:tcPr>
            <w:tcW w:w="3744" w:type="dxa"/>
          </w:tcPr>
          <w:p w:rsidR="0027366A" w:rsidRDefault="001D153B">
            <w:pPr>
              <w:spacing w:after="40" w:line="240" w:lineRule="auto"/>
              <w:jc w:val="left"/>
            </w:pPr>
            <w:r>
              <w:rPr>
                <w:rFonts w:cs="Times New Roman"/>
                <w:sz w:val="18"/>
              </w:rPr>
              <w:t>/api/health</w:t>
            </w:r>
          </w:p>
        </w:tc>
        <w:tc>
          <w:tcPr>
            <w:tcW w:w="864" w:type="dxa"/>
          </w:tcPr>
          <w:p w:rsidR="0027366A" w:rsidRDefault="001D153B">
            <w:pPr>
              <w:spacing w:after="40" w:line="240" w:lineRule="auto"/>
              <w:jc w:val="center"/>
            </w:pPr>
            <w:r>
              <w:rPr>
                <w:rFonts w:cs="Times New Roman"/>
                <w:sz w:val="18"/>
              </w:rPr>
              <w:t>no</w:t>
            </w:r>
          </w:p>
        </w:tc>
        <w:tc>
          <w:tcPr>
            <w:tcW w:w="3888" w:type="dxa"/>
          </w:tcPr>
          <w:p w:rsidR="0027366A" w:rsidRDefault="001D153B">
            <w:pPr>
              <w:spacing w:after="40" w:line="240" w:lineRule="auto"/>
              <w:jc w:val="left"/>
            </w:pPr>
            <w:r>
              <w:rPr>
                <w:rFonts w:cs="Times New Roman"/>
                <w:sz w:val="18"/>
              </w:rPr>
              <w:t>Status, class count, engine name, trained_model flag</w:t>
            </w:r>
          </w:p>
        </w:tc>
      </w:tr>
      <w:tr w:rsidR="0027366A">
        <w:trPr>
          <w:cantSplit/>
          <w:jc w:val="center"/>
        </w:trPr>
        <w:tc>
          <w:tcPr>
            <w:tcW w:w="1152" w:type="dxa"/>
          </w:tcPr>
          <w:p w:rsidR="0027366A" w:rsidRDefault="001D153B">
            <w:pPr>
              <w:spacing w:after="40" w:line="240" w:lineRule="auto"/>
              <w:jc w:val="center"/>
            </w:pPr>
            <w:r>
              <w:rPr>
                <w:rFonts w:cs="Times New Roman"/>
                <w:sz w:val="18"/>
              </w:rPr>
              <w:t>GET</w:t>
            </w:r>
          </w:p>
        </w:tc>
        <w:tc>
          <w:tcPr>
            <w:tcW w:w="3744" w:type="dxa"/>
          </w:tcPr>
          <w:p w:rsidR="0027366A" w:rsidRDefault="001D153B">
            <w:pPr>
              <w:spacing w:after="40" w:line="240" w:lineRule="auto"/>
              <w:jc w:val="left"/>
            </w:pPr>
            <w:r>
              <w:rPr>
                <w:rFonts w:cs="Times New Roman"/>
                <w:sz w:val="18"/>
              </w:rPr>
              <w:t>/api/v1/diseases, /diseases/{name}</w:t>
            </w:r>
          </w:p>
        </w:tc>
        <w:tc>
          <w:tcPr>
            <w:tcW w:w="864" w:type="dxa"/>
          </w:tcPr>
          <w:p w:rsidR="0027366A" w:rsidRDefault="001D153B">
            <w:pPr>
              <w:spacing w:after="40" w:line="240" w:lineRule="auto"/>
              <w:jc w:val="center"/>
            </w:pPr>
            <w:r>
              <w:rPr>
                <w:rFonts w:cs="Times New Roman"/>
                <w:sz w:val="18"/>
              </w:rPr>
              <w:t>no</w:t>
            </w:r>
          </w:p>
        </w:tc>
        <w:tc>
          <w:tcPr>
            <w:tcW w:w="3888" w:type="dxa"/>
          </w:tcPr>
          <w:p w:rsidR="0027366A" w:rsidRDefault="001D153B">
            <w:pPr>
              <w:spacing w:after="40" w:line="240" w:lineRule="auto"/>
              <w:jc w:val="left"/>
            </w:pPr>
            <w:r>
              <w:rPr>
                <w:rFonts w:cs="Times New Roman"/>
                <w:sz w:val="18"/>
              </w:rPr>
              <w:t>38 cards; one card by class or display name</w:t>
            </w:r>
          </w:p>
        </w:tc>
      </w:tr>
      <w:tr w:rsidR="0027366A">
        <w:trPr>
          <w:cantSplit/>
          <w:jc w:val="center"/>
        </w:trPr>
        <w:tc>
          <w:tcPr>
            <w:tcW w:w="1152" w:type="dxa"/>
          </w:tcPr>
          <w:p w:rsidR="0027366A" w:rsidRDefault="001D153B">
            <w:pPr>
              <w:spacing w:after="40" w:line="240" w:lineRule="auto"/>
              <w:jc w:val="center"/>
            </w:pPr>
            <w:r>
              <w:rPr>
                <w:rFonts w:cs="Times New Roman"/>
                <w:sz w:val="18"/>
              </w:rPr>
              <w:t>GET</w:t>
            </w:r>
          </w:p>
        </w:tc>
        <w:tc>
          <w:tcPr>
            <w:tcW w:w="3744" w:type="dxa"/>
          </w:tcPr>
          <w:p w:rsidR="0027366A" w:rsidRDefault="001D153B">
            <w:pPr>
              <w:spacing w:after="40" w:line="240" w:lineRule="auto"/>
              <w:jc w:val="left"/>
            </w:pPr>
            <w:r>
              <w:rPr>
                <w:rFonts w:cs="Times New Roman"/>
                <w:sz w:val="18"/>
              </w:rPr>
              <w:t>/api/v1/uploads/{name}</w:t>
            </w:r>
          </w:p>
        </w:tc>
        <w:tc>
          <w:tcPr>
            <w:tcW w:w="864" w:type="dxa"/>
          </w:tcPr>
          <w:p w:rsidR="0027366A" w:rsidRDefault="001D153B">
            <w:pPr>
              <w:spacing w:after="40" w:line="240" w:lineRule="auto"/>
              <w:jc w:val="center"/>
            </w:pPr>
            <w:r>
              <w:rPr>
                <w:rFonts w:cs="Times New Roman"/>
                <w:sz w:val="18"/>
              </w:rPr>
              <w:t>no</w:t>
            </w:r>
          </w:p>
        </w:tc>
        <w:tc>
          <w:tcPr>
            <w:tcW w:w="3888" w:type="dxa"/>
          </w:tcPr>
          <w:p w:rsidR="0027366A" w:rsidRDefault="001D153B">
            <w:pPr>
              <w:spacing w:after="40" w:line="240" w:lineRule="auto"/>
              <w:jc w:val="left"/>
            </w:pPr>
            <w:r>
              <w:rPr>
                <w:rFonts w:cs="Times New Roman"/>
                <w:sz w:val="18"/>
              </w:rPr>
              <w:t>Stored leaf image</w:t>
            </w:r>
          </w:p>
        </w:tc>
      </w:tr>
      <w:tr w:rsidR="0027366A">
        <w:trPr>
          <w:cantSplit/>
          <w:jc w:val="center"/>
        </w:trPr>
        <w:tc>
          <w:tcPr>
            <w:tcW w:w="1152" w:type="dxa"/>
          </w:tcPr>
          <w:p w:rsidR="0027366A" w:rsidRDefault="001D153B">
            <w:pPr>
              <w:spacing w:after="40" w:line="240" w:lineRule="auto"/>
              <w:jc w:val="center"/>
            </w:pPr>
            <w:r>
              <w:rPr>
                <w:rFonts w:cs="Times New Roman"/>
                <w:sz w:val="18"/>
              </w:rPr>
              <w:t>POST</w:t>
            </w:r>
          </w:p>
        </w:tc>
        <w:tc>
          <w:tcPr>
            <w:tcW w:w="3744" w:type="dxa"/>
          </w:tcPr>
          <w:p w:rsidR="0027366A" w:rsidRDefault="001D153B">
            <w:pPr>
              <w:spacing w:after="40" w:line="240" w:lineRule="auto"/>
              <w:jc w:val="left"/>
            </w:pPr>
            <w:r>
              <w:rPr>
                <w:rFonts w:cs="Times New Roman"/>
                <w:sz w:val="18"/>
              </w:rPr>
              <w:t>/api/v1/auth/register, /auth/login</w:t>
            </w:r>
          </w:p>
        </w:tc>
        <w:tc>
          <w:tcPr>
            <w:tcW w:w="864" w:type="dxa"/>
          </w:tcPr>
          <w:p w:rsidR="0027366A" w:rsidRDefault="001D153B">
            <w:pPr>
              <w:spacing w:after="40" w:line="240" w:lineRule="auto"/>
              <w:jc w:val="center"/>
            </w:pPr>
            <w:r>
              <w:rPr>
                <w:rFonts w:cs="Times New Roman"/>
                <w:sz w:val="18"/>
              </w:rPr>
              <w:t>no</w:t>
            </w:r>
          </w:p>
        </w:tc>
        <w:tc>
          <w:tcPr>
            <w:tcW w:w="3888" w:type="dxa"/>
          </w:tcPr>
          <w:p w:rsidR="0027366A" w:rsidRDefault="001D153B">
            <w:pPr>
              <w:spacing w:after="40" w:line="240" w:lineRule="auto"/>
              <w:jc w:val="left"/>
            </w:pPr>
            <w:r>
              <w:rPr>
                <w:rFonts w:cs="Times New Roman"/>
                <w:sz w:val="18"/>
              </w:rPr>
              <w:t>Create account; sign in. Both return a token</w:t>
            </w:r>
          </w:p>
        </w:tc>
      </w:tr>
      <w:tr w:rsidR="0027366A">
        <w:trPr>
          <w:cantSplit/>
          <w:jc w:val="center"/>
        </w:trPr>
        <w:tc>
          <w:tcPr>
            <w:tcW w:w="1152" w:type="dxa"/>
          </w:tcPr>
          <w:p w:rsidR="0027366A" w:rsidRDefault="001D153B">
            <w:pPr>
              <w:spacing w:after="40" w:line="240" w:lineRule="auto"/>
              <w:jc w:val="center"/>
            </w:pPr>
            <w:r>
              <w:rPr>
                <w:rFonts w:cs="Times New Roman"/>
                <w:sz w:val="18"/>
              </w:rPr>
              <w:t>GET</w:t>
            </w:r>
          </w:p>
        </w:tc>
        <w:tc>
          <w:tcPr>
            <w:tcW w:w="3744" w:type="dxa"/>
          </w:tcPr>
          <w:p w:rsidR="0027366A" w:rsidRDefault="001D153B">
            <w:pPr>
              <w:spacing w:after="40" w:line="240" w:lineRule="auto"/>
              <w:jc w:val="left"/>
            </w:pPr>
            <w:r>
              <w:rPr>
                <w:rFonts w:cs="Times New Roman"/>
                <w:sz w:val="18"/>
              </w:rPr>
              <w:t>/api/v1/auth/me</w:t>
            </w:r>
          </w:p>
        </w:tc>
        <w:tc>
          <w:tcPr>
            <w:tcW w:w="864" w:type="dxa"/>
          </w:tcPr>
          <w:p w:rsidR="0027366A" w:rsidRDefault="001D153B">
            <w:pPr>
              <w:spacing w:after="40" w:line="240" w:lineRule="auto"/>
              <w:jc w:val="center"/>
            </w:pPr>
            <w:r>
              <w:rPr>
                <w:rFonts w:cs="Times New Roman"/>
                <w:sz w:val="18"/>
              </w:rPr>
              <w:t>yes</w:t>
            </w:r>
          </w:p>
        </w:tc>
        <w:tc>
          <w:tcPr>
            <w:tcW w:w="3888" w:type="dxa"/>
          </w:tcPr>
          <w:p w:rsidR="0027366A" w:rsidRDefault="001D153B">
            <w:pPr>
              <w:spacing w:after="40" w:line="240" w:lineRule="auto"/>
              <w:jc w:val="left"/>
            </w:pPr>
            <w:r>
              <w:rPr>
                <w:rFonts w:cs="Times New Roman"/>
                <w:sz w:val="18"/>
              </w:rPr>
              <w:t xml:space="preserve">Profile of </w:t>
            </w:r>
            <w:r>
              <w:rPr>
                <w:rFonts w:cs="Times New Roman"/>
                <w:sz w:val="18"/>
              </w:rPr>
              <w:t>the token's user</w:t>
            </w:r>
          </w:p>
        </w:tc>
      </w:tr>
      <w:tr w:rsidR="0027366A">
        <w:trPr>
          <w:cantSplit/>
          <w:jc w:val="center"/>
        </w:trPr>
        <w:tc>
          <w:tcPr>
            <w:tcW w:w="1152" w:type="dxa"/>
          </w:tcPr>
          <w:p w:rsidR="0027366A" w:rsidRDefault="001D153B">
            <w:pPr>
              <w:spacing w:after="40" w:line="240" w:lineRule="auto"/>
              <w:jc w:val="center"/>
            </w:pPr>
            <w:r>
              <w:rPr>
                <w:rFonts w:cs="Times New Roman"/>
                <w:sz w:val="18"/>
              </w:rPr>
              <w:t>PUT</w:t>
            </w:r>
          </w:p>
        </w:tc>
        <w:tc>
          <w:tcPr>
            <w:tcW w:w="3744" w:type="dxa"/>
          </w:tcPr>
          <w:p w:rsidR="0027366A" w:rsidRDefault="001D153B">
            <w:pPr>
              <w:spacing w:after="40" w:line="240" w:lineRule="auto"/>
              <w:jc w:val="left"/>
            </w:pPr>
            <w:r>
              <w:rPr>
                <w:rFonts w:cs="Times New Roman"/>
                <w:sz w:val="18"/>
              </w:rPr>
              <w:t>/api/v1/profile</w:t>
            </w:r>
          </w:p>
        </w:tc>
        <w:tc>
          <w:tcPr>
            <w:tcW w:w="864" w:type="dxa"/>
          </w:tcPr>
          <w:p w:rsidR="0027366A" w:rsidRDefault="001D153B">
            <w:pPr>
              <w:spacing w:after="40" w:line="240" w:lineRule="auto"/>
              <w:jc w:val="center"/>
            </w:pPr>
            <w:r>
              <w:rPr>
                <w:rFonts w:cs="Times New Roman"/>
                <w:sz w:val="18"/>
              </w:rPr>
              <w:t>yes</w:t>
            </w:r>
          </w:p>
        </w:tc>
        <w:tc>
          <w:tcPr>
            <w:tcW w:w="3888" w:type="dxa"/>
          </w:tcPr>
          <w:p w:rsidR="0027366A" w:rsidRDefault="001D153B">
            <w:pPr>
              <w:spacing w:after="40" w:line="240" w:lineRule="auto"/>
              <w:jc w:val="left"/>
            </w:pPr>
            <w:r>
              <w:rPr>
                <w:rFonts w:cs="Times New Roman"/>
                <w:sz w:val="18"/>
              </w:rPr>
              <w:t>Name, region, language (en, hi, mr), crops</w:t>
            </w:r>
          </w:p>
        </w:tc>
      </w:tr>
      <w:tr w:rsidR="0027366A">
        <w:trPr>
          <w:cantSplit/>
          <w:jc w:val="center"/>
        </w:trPr>
        <w:tc>
          <w:tcPr>
            <w:tcW w:w="1152" w:type="dxa"/>
          </w:tcPr>
          <w:p w:rsidR="0027366A" w:rsidRDefault="001D153B">
            <w:pPr>
              <w:spacing w:after="40" w:line="240" w:lineRule="auto"/>
              <w:jc w:val="center"/>
            </w:pPr>
            <w:r>
              <w:rPr>
                <w:rFonts w:cs="Times New Roman"/>
                <w:sz w:val="18"/>
              </w:rPr>
              <w:t>GET</w:t>
            </w:r>
          </w:p>
        </w:tc>
        <w:tc>
          <w:tcPr>
            <w:tcW w:w="3744" w:type="dxa"/>
          </w:tcPr>
          <w:p w:rsidR="0027366A" w:rsidRDefault="001D153B">
            <w:pPr>
              <w:spacing w:after="40" w:line="240" w:lineRule="auto"/>
              <w:jc w:val="left"/>
            </w:pPr>
            <w:r>
              <w:rPr>
                <w:rFonts w:cs="Times New Roman"/>
                <w:sz w:val="18"/>
              </w:rPr>
              <w:t>/api/v1/dashboard, /analytics/dashboard</w:t>
            </w:r>
          </w:p>
        </w:tc>
        <w:tc>
          <w:tcPr>
            <w:tcW w:w="864" w:type="dxa"/>
          </w:tcPr>
          <w:p w:rsidR="0027366A" w:rsidRDefault="001D153B">
            <w:pPr>
              <w:spacing w:after="40" w:line="240" w:lineRule="auto"/>
              <w:jc w:val="center"/>
            </w:pPr>
            <w:r>
              <w:rPr>
                <w:rFonts w:cs="Times New Roman"/>
                <w:sz w:val="18"/>
              </w:rPr>
              <w:t>yes</w:t>
            </w:r>
          </w:p>
        </w:tc>
        <w:tc>
          <w:tcPr>
            <w:tcW w:w="3888" w:type="dxa"/>
          </w:tcPr>
          <w:p w:rsidR="0027366A" w:rsidRDefault="001D153B">
            <w:pPr>
              <w:spacing w:after="40" w:line="240" w:lineRule="auto"/>
              <w:jc w:val="left"/>
            </w:pPr>
            <w:r>
              <w:rPr>
                <w:rFonts w:cs="Times New Roman"/>
                <w:sz w:val="18"/>
              </w:rPr>
              <w:t>Counts and six recent scans; distribution, severity, timeline</w:t>
            </w:r>
          </w:p>
        </w:tc>
      </w:tr>
      <w:tr w:rsidR="0027366A">
        <w:trPr>
          <w:cantSplit/>
          <w:jc w:val="center"/>
        </w:trPr>
        <w:tc>
          <w:tcPr>
            <w:tcW w:w="1152" w:type="dxa"/>
          </w:tcPr>
          <w:p w:rsidR="0027366A" w:rsidRDefault="001D153B">
            <w:pPr>
              <w:spacing w:after="40" w:line="240" w:lineRule="auto"/>
              <w:jc w:val="center"/>
            </w:pPr>
            <w:r>
              <w:rPr>
                <w:rFonts w:cs="Times New Roman"/>
                <w:sz w:val="18"/>
              </w:rPr>
              <w:t>POST</w:t>
            </w:r>
          </w:p>
        </w:tc>
        <w:tc>
          <w:tcPr>
            <w:tcW w:w="3744" w:type="dxa"/>
          </w:tcPr>
          <w:p w:rsidR="0027366A" w:rsidRDefault="001D153B">
            <w:pPr>
              <w:spacing w:after="40" w:line="240" w:lineRule="auto"/>
              <w:jc w:val="left"/>
            </w:pPr>
            <w:r>
              <w:rPr>
                <w:rFonts w:cs="Times New Roman"/>
                <w:sz w:val="18"/>
              </w:rPr>
              <w:t>/api/v1/detect/upload</w:t>
            </w:r>
          </w:p>
        </w:tc>
        <w:tc>
          <w:tcPr>
            <w:tcW w:w="864" w:type="dxa"/>
          </w:tcPr>
          <w:p w:rsidR="0027366A" w:rsidRDefault="001D153B">
            <w:pPr>
              <w:spacing w:after="40" w:line="240" w:lineRule="auto"/>
              <w:jc w:val="center"/>
            </w:pPr>
            <w:r>
              <w:rPr>
                <w:rFonts w:cs="Times New Roman"/>
                <w:sz w:val="18"/>
              </w:rPr>
              <w:t>yes</w:t>
            </w:r>
          </w:p>
        </w:tc>
        <w:tc>
          <w:tcPr>
            <w:tcW w:w="3888" w:type="dxa"/>
          </w:tcPr>
          <w:p w:rsidR="0027366A" w:rsidRDefault="001D153B">
            <w:pPr>
              <w:spacing w:after="40" w:line="240" w:lineRule="auto"/>
              <w:jc w:val="left"/>
            </w:pPr>
            <w:r>
              <w:rPr>
                <w:rFonts w:cs="Times New Roman"/>
                <w:sz w:val="18"/>
              </w:rPr>
              <w:t xml:space="preserve">Multipart image and </w:t>
            </w:r>
            <w:r>
              <w:rPr>
                <w:rFonts w:cs="Times New Roman"/>
                <w:sz w:val="18"/>
              </w:rPr>
              <w:t>crop_type; returns top three, severity, treatments</w:t>
            </w:r>
          </w:p>
        </w:tc>
      </w:tr>
      <w:tr w:rsidR="0027366A">
        <w:trPr>
          <w:cantSplit/>
          <w:jc w:val="center"/>
        </w:trPr>
        <w:tc>
          <w:tcPr>
            <w:tcW w:w="1152" w:type="dxa"/>
          </w:tcPr>
          <w:p w:rsidR="0027366A" w:rsidRDefault="001D153B">
            <w:pPr>
              <w:spacing w:after="40" w:line="240" w:lineRule="auto"/>
              <w:jc w:val="center"/>
            </w:pPr>
            <w:r>
              <w:rPr>
                <w:rFonts w:cs="Times New Roman"/>
                <w:sz w:val="18"/>
              </w:rPr>
              <w:t>GET</w:t>
            </w:r>
          </w:p>
        </w:tc>
        <w:tc>
          <w:tcPr>
            <w:tcW w:w="3744" w:type="dxa"/>
          </w:tcPr>
          <w:p w:rsidR="0027366A" w:rsidRDefault="001D153B">
            <w:pPr>
              <w:spacing w:after="40" w:line="240" w:lineRule="auto"/>
              <w:jc w:val="left"/>
            </w:pPr>
            <w:r>
              <w:rPr>
                <w:rFonts w:cs="Times New Roman"/>
                <w:sz w:val="18"/>
              </w:rPr>
              <w:t>/api/v1/history, /history/{id}</w:t>
            </w:r>
          </w:p>
        </w:tc>
        <w:tc>
          <w:tcPr>
            <w:tcW w:w="864" w:type="dxa"/>
          </w:tcPr>
          <w:p w:rsidR="0027366A" w:rsidRDefault="001D153B">
            <w:pPr>
              <w:spacing w:after="40" w:line="240" w:lineRule="auto"/>
              <w:jc w:val="center"/>
            </w:pPr>
            <w:r>
              <w:rPr>
                <w:rFonts w:cs="Times New Roman"/>
                <w:sz w:val="18"/>
              </w:rPr>
              <w:t>yes</w:t>
            </w:r>
          </w:p>
        </w:tc>
        <w:tc>
          <w:tcPr>
            <w:tcW w:w="3888" w:type="dxa"/>
          </w:tcPr>
          <w:p w:rsidR="0027366A" w:rsidRDefault="001D153B">
            <w:pPr>
              <w:spacing w:after="40" w:line="240" w:lineRule="auto"/>
              <w:jc w:val="left"/>
            </w:pPr>
            <w:r>
              <w:rPr>
                <w:rFonts w:cs="Times New Roman"/>
                <w:sz w:val="18"/>
              </w:rPr>
              <w:t>Paged list with filters; one scan with card</w:t>
            </w:r>
          </w:p>
        </w:tc>
      </w:tr>
      <w:tr w:rsidR="0027366A">
        <w:trPr>
          <w:cantSplit/>
          <w:jc w:val="center"/>
        </w:trPr>
        <w:tc>
          <w:tcPr>
            <w:tcW w:w="1152" w:type="dxa"/>
          </w:tcPr>
          <w:p w:rsidR="0027366A" w:rsidRDefault="001D153B">
            <w:pPr>
              <w:spacing w:after="40" w:line="240" w:lineRule="auto"/>
              <w:jc w:val="center"/>
            </w:pPr>
            <w:r>
              <w:rPr>
                <w:rFonts w:cs="Times New Roman"/>
                <w:sz w:val="18"/>
              </w:rPr>
              <w:t>DELETE</w:t>
            </w:r>
          </w:p>
        </w:tc>
        <w:tc>
          <w:tcPr>
            <w:tcW w:w="3744" w:type="dxa"/>
          </w:tcPr>
          <w:p w:rsidR="0027366A" w:rsidRDefault="001D153B">
            <w:pPr>
              <w:spacing w:after="40" w:line="240" w:lineRule="auto"/>
              <w:jc w:val="left"/>
            </w:pPr>
            <w:r>
              <w:rPr>
                <w:rFonts w:cs="Times New Roman"/>
                <w:sz w:val="18"/>
              </w:rPr>
              <w:t>/api/v1/history/{id}</w:t>
            </w:r>
          </w:p>
        </w:tc>
        <w:tc>
          <w:tcPr>
            <w:tcW w:w="864" w:type="dxa"/>
          </w:tcPr>
          <w:p w:rsidR="0027366A" w:rsidRDefault="001D153B">
            <w:pPr>
              <w:spacing w:after="40" w:line="240" w:lineRule="auto"/>
              <w:jc w:val="center"/>
            </w:pPr>
            <w:r>
              <w:rPr>
                <w:rFonts w:cs="Times New Roman"/>
                <w:sz w:val="18"/>
              </w:rPr>
              <w:t>yes</w:t>
            </w:r>
          </w:p>
        </w:tc>
        <w:tc>
          <w:tcPr>
            <w:tcW w:w="3888" w:type="dxa"/>
          </w:tcPr>
          <w:p w:rsidR="0027366A" w:rsidRDefault="001D153B">
            <w:pPr>
              <w:spacing w:after="40" w:line="240" w:lineRule="auto"/>
              <w:jc w:val="left"/>
            </w:pPr>
            <w:r>
              <w:rPr>
                <w:rFonts w:cs="Times New Roman"/>
                <w:sz w:val="18"/>
              </w:rPr>
              <w:t>Delete row and image</w:t>
            </w:r>
          </w:p>
        </w:tc>
      </w:tr>
      <w:tr w:rsidR="0027366A">
        <w:trPr>
          <w:cantSplit/>
          <w:jc w:val="center"/>
        </w:trPr>
        <w:tc>
          <w:tcPr>
            <w:tcW w:w="1152" w:type="dxa"/>
          </w:tcPr>
          <w:p w:rsidR="0027366A" w:rsidRDefault="001D153B">
            <w:pPr>
              <w:spacing w:after="40" w:line="240" w:lineRule="auto"/>
              <w:jc w:val="center"/>
            </w:pPr>
            <w:r>
              <w:rPr>
                <w:rFonts w:cs="Times New Roman"/>
                <w:sz w:val="18"/>
              </w:rPr>
              <w:t>GET</w:t>
            </w:r>
          </w:p>
        </w:tc>
        <w:tc>
          <w:tcPr>
            <w:tcW w:w="3744" w:type="dxa"/>
          </w:tcPr>
          <w:p w:rsidR="0027366A" w:rsidRDefault="001D153B">
            <w:pPr>
              <w:spacing w:after="40" w:line="240" w:lineRule="auto"/>
              <w:jc w:val="left"/>
            </w:pPr>
            <w:r>
              <w:rPr>
                <w:rFonts w:cs="Times New Roman"/>
                <w:sz w:val="18"/>
              </w:rPr>
              <w:t>/api/v1/history/export, /history/{id}/export?format=csv|pdf</w:t>
            </w:r>
          </w:p>
        </w:tc>
        <w:tc>
          <w:tcPr>
            <w:tcW w:w="864" w:type="dxa"/>
          </w:tcPr>
          <w:p w:rsidR="0027366A" w:rsidRDefault="001D153B">
            <w:pPr>
              <w:spacing w:after="40" w:line="240" w:lineRule="auto"/>
              <w:jc w:val="center"/>
            </w:pPr>
            <w:r>
              <w:rPr>
                <w:rFonts w:cs="Times New Roman"/>
                <w:sz w:val="18"/>
              </w:rPr>
              <w:t>yes</w:t>
            </w:r>
          </w:p>
        </w:tc>
        <w:tc>
          <w:tcPr>
            <w:tcW w:w="3888" w:type="dxa"/>
          </w:tcPr>
          <w:p w:rsidR="0027366A" w:rsidRDefault="001D153B">
            <w:pPr>
              <w:spacing w:after="40" w:line="240" w:lineRule="auto"/>
              <w:jc w:val="left"/>
            </w:pPr>
            <w:r>
              <w:rPr>
                <w:rFonts w:cs="Times New Roman"/>
                <w:sz w:val="18"/>
              </w:rPr>
              <w:t>Downloads</w:t>
            </w:r>
          </w:p>
        </w:tc>
      </w:tr>
    </w:tbl>
    <w:p w:rsidR="0027366A" w:rsidRDefault="0027366A">
      <w:pPr>
        <w:spacing w:line="192" w:lineRule="auto"/>
      </w:pPr>
    </w:p>
    <w:p w:rsidR="0027366A" w:rsidRDefault="001D153B">
      <w:pPr>
        <w:pStyle w:val="Caption"/>
        <w:keepNext/>
        <w:spacing w:after="80"/>
      </w:pPr>
      <w:bookmarkStart w:id="94" w:name="_Toc2439339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Error codes returned by the API</w:t>
      </w:r>
      <w:bookmarkEnd w:id="94"/>
    </w:p>
    <w:tbl>
      <w:tblPr>
        <w:tblStyle w:val="TableGrid"/>
        <w:tblW w:w="0" w:type="auto"/>
        <w:jc w:val="center"/>
        <w:tblLook w:val="04A0" w:firstRow="1" w:lastRow="0" w:firstColumn="1" w:lastColumn="0" w:noHBand="0" w:noVBand="1"/>
      </w:tblPr>
      <w:tblGrid>
        <w:gridCol w:w="858"/>
        <w:gridCol w:w="3848"/>
        <w:gridCol w:w="4752"/>
      </w:tblGrid>
      <w:tr w:rsidR="0027366A">
        <w:trPr>
          <w:cantSplit/>
          <w:tblHeader/>
          <w:jc w:val="center"/>
        </w:trPr>
        <w:tc>
          <w:tcPr>
            <w:tcW w:w="864" w:type="dxa"/>
            <w:shd w:val="clear" w:color="auto" w:fill="1B2A41"/>
          </w:tcPr>
          <w:p w:rsidR="0027366A" w:rsidRDefault="001D153B">
            <w:pPr>
              <w:spacing w:after="40" w:line="240" w:lineRule="auto"/>
              <w:jc w:val="center"/>
            </w:pPr>
            <w:r>
              <w:rPr>
                <w:rFonts w:cs="Times New Roman"/>
                <w:b/>
                <w:color w:val="FFFFFF"/>
                <w:sz w:val="18"/>
              </w:rPr>
              <w:t>HTTP</w:t>
            </w:r>
          </w:p>
        </w:tc>
        <w:tc>
          <w:tcPr>
            <w:tcW w:w="3888" w:type="dxa"/>
            <w:shd w:val="clear" w:color="auto" w:fill="1B2A41"/>
          </w:tcPr>
          <w:p w:rsidR="0027366A" w:rsidRDefault="001D153B">
            <w:pPr>
              <w:spacing w:after="40" w:line="240" w:lineRule="auto"/>
              <w:jc w:val="center"/>
            </w:pPr>
            <w:r>
              <w:rPr>
                <w:rFonts w:cs="Times New Roman"/>
                <w:b/>
                <w:color w:val="FFFFFF"/>
                <w:sz w:val="18"/>
              </w:rPr>
              <w:t>error</w:t>
            </w:r>
          </w:p>
        </w:tc>
        <w:tc>
          <w:tcPr>
            <w:tcW w:w="4896" w:type="dxa"/>
            <w:shd w:val="clear" w:color="auto" w:fill="1B2A41"/>
          </w:tcPr>
          <w:p w:rsidR="0027366A" w:rsidRDefault="001D153B">
            <w:pPr>
              <w:spacing w:after="40" w:line="240" w:lineRule="auto"/>
              <w:jc w:val="center"/>
            </w:pPr>
            <w:r>
              <w:rPr>
                <w:rFonts w:cs="Times New Roman"/>
                <w:b/>
                <w:color w:val="FFFFFF"/>
                <w:sz w:val="18"/>
              </w:rPr>
              <w:t>When</w:t>
            </w:r>
          </w:p>
        </w:tc>
      </w:tr>
      <w:tr w:rsidR="0027366A">
        <w:trPr>
          <w:cantSplit/>
          <w:jc w:val="center"/>
        </w:trPr>
        <w:tc>
          <w:tcPr>
            <w:tcW w:w="864" w:type="dxa"/>
          </w:tcPr>
          <w:p w:rsidR="0027366A" w:rsidRDefault="001D153B">
            <w:pPr>
              <w:spacing w:after="40" w:line="240" w:lineRule="auto"/>
              <w:jc w:val="center"/>
            </w:pPr>
            <w:r>
              <w:rPr>
                <w:rFonts w:cs="Times New Roman"/>
                <w:sz w:val="18"/>
              </w:rPr>
              <w:t>400</w:t>
            </w:r>
          </w:p>
        </w:tc>
        <w:tc>
          <w:tcPr>
            <w:tcW w:w="3888" w:type="dxa"/>
          </w:tcPr>
          <w:p w:rsidR="0027366A" w:rsidRDefault="001D153B">
            <w:pPr>
              <w:spacing w:after="40" w:line="240" w:lineRule="auto"/>
              <w:jc w:val="left"/>
            </w:pPr>
            <w:r>
              <w:rPr>
                <w:rFonts w:cs="Times New Roman"/>
                <w:sz w:val="18"/>
              </w:rPr>
              <w:t>NO_IMAGE, INVALID_IMAGE_FORMAT, UNREADABLE_IMAGE, INVALID_REQUEST</w:t>
            </w:r>
          </w:p>
        </w:tc>
        <w:tc>
          <w:tcPr>
            <w:tcW w:w="4896" w:type="dxa"/>
          </w:tcPr>
          <w:p w:rsidR="0027366A" w:rsidRDefault="001D153B">
            <w:pPr>
              <w:spacing w:after="40" w:line="240" w:lineRule="auto"/>
              <w:jc w:val="left"/>
            </w:pPr>
            <w:r>
              <w:rPr>
                <w:rFonts w:cs="Times New Roman"/>
                <w:sz w:val="18"/>
              </w:rPr>
              <w:t xml:space="preserve">No or empty file; extension not jpg, jpeg, png or webp; engine raised an exception </w:t>
            </w:r>
            <w:r>
              <w:rPr>
                <w:rFonts w:cs="Times New Roman"/>
                <w:sz w:val="18"/>
              </w:rPr>
              <w:t>(including defect D1); bad e-mail, short password, unsupported language</w:t>
            </w:r>
          </w:p>
        </w:tc>
      </w:tr>
      <w:tr w:rsidR="0027366A">
        <w:trPr>
          <w:cantSplit/>
          <w:jc w:val="center"/>
        </w:trPr>
        <w:tc>
          <w:tcPr>
            <w:tcW w:w="864" w:type="dxa"/>
          </w:tcPr>
          <w:p w:rsidR="0027366A" w:rsidRDefault="001D153B">
            <w:pPr>
              <w:spacing w:after="40" w:line="240" w:lineRule="auto"/>
              <w:jc w:val="center"/>
            </w:pPr>
            <w:r>
              <w:rPr>
                <w:rFonts w:cs="Times New Roman"/>
                <w:sz w:val="18"/>
              </w:rPr>
              <w:t>401</w:t>
            </w:r>
          </w:p>
        </w:tc>
        <w:tc>
          <w:tcPr>
            <w:tcW w:w="3888" w:type="dxa"/>
          </w:tcPr>
          <w:p w:rsidR="0027366A" w:rsidRDefault="001D153B">
            <w:pPr>
              <w:spacing w:after="40" w:line="240" w:lineRule="auto"/>
              <w:jc w:val="left"/>
            </w:pPr>
            <w:r>
              <w:rPr>
                <w:rFonts w:cs="Times New Roman"/>
                <w:sz w:val="18"/>
              </w:rPr>
              <w:t>AUTHENTICATION_REQUIRED, INVALID_CREDENTIALS</w:t>
            </w:r>
          </w:p>
        </w:tc>
        <w:tc>
          <w:tcPr>
            <w:tcW w:w="4896" w:type="dxa"/>
          </w:tcPr>
          <w:p w:rsidR="0027366A" w:rsidRDefault="001D153B">
            <w:pPr>
              <w:spacing w:after="40" w:line="240" w:lineRule="auto"/>
              <w:jc w:val="left"/>
            </w:pPr>
            <w:r>
              <w:rPr>
                <w:rFonts w:cs="Times New Roman"/>
                <w:sz w:val="18"/>
              </w:rPr>
              <w:t>Missing, forged, expired or unknown token; wrong password</w:t>
            </w:r>
          </w:p>
        </w:tc>
      </w:tr>
      <w:tr w:rsidR="0027366A">
        <w:trPr>
          <w:cantSplit/>
          <w:jc w:val="center"/>
        </w:trPr>
        <w:tc>
          <w:tcPr>
            <w:tcW w:w="864" w:type="dxa"/>
          </w:tcPr>
          <w:p w:rsidR="0027366A" w:rsidRDefault="001D153B">
            <w:pPr>
              <w:spacing w:after="40" w:line="240" w:lineRule="auto"/>
              <w:jc w:val="center"/>
            </w:pPr>
            <w:r>
              <w:rPr>
                <w:rFonts w:cs="Times New Roman"/>
                <w:sz w:val="18"/>
              </w:rPr>
              <w:t>404</w:t>
            </w:r>
          </w:p>
        </w:tc>
        <w:tc>
          <w:tcPr>
            <w:tcW w:w="3888" w:type="dxa"/>
          </w:tcPr>
          <w:p w:rsidR="0027366A" w:rsidRDefault="001D153B">
            <w:pPr>
              <w:spacing w:after="40" w:line="240" w:lineRule="auto"/>
              <w:jc w:val="left"/>
            </w:pPr>
            <w:r>
              <w:rPr>
                <w:rFonts w:cs="Times New Roman"/>
                <w:sz w:val="18"/>
              </w:rPr>
              <w:t>NOT_FOUND</w:t>
            </w:r>
          </w:p>
        </w:tc>
        <w:tc>
          <w:tcPr>
            <w:tcW w:w="4896" w:type="dxa"/>
          </w:tcPr>
          <w:p w:rsidR="0027366A" w:rsidRDefault="001D153B">
            <w:pPr>
              <w:spacing w:after="40" w:line="240" w:lineRule="auto"/>
              <w:jc w:val="left"/>
            </w:pPr>
            <w:r>
              <w:rPr>
                <w:rFonts w:cs="Times New Roman"/>
                <w:sz w:val="18"/>
              </w:rPr>
              <w:t xml:space="preserve">Unknown disease, or a scan that does not exist or belongs to </w:t>
            </w:r>
            <w:r>
              <w:rPr>
                <w:rFonts w:cs="Times New Roman"/>
                <w:sz w:val="18"/>
              </w:rPr>
              <w:t>another user</w:t>
            </w:r>
          </w:p>
        </w:tc>
      </w:tr>
      <w:tr w:rsidR="0027366A">
        <w:trPr>
          <w:cantSplit/>
          <w:jc w:val="center"/>
        </w:trPr>
        <w:tc>
          <w:tcPr>
            <w:tcW w:w="864" w:type="dxa"/>
          </w:tcPr>
          <w:p w:rsidR="0027366A" w:rsidRDefault="001D153B">
            <w:pPr>
              <w:spacing w:after="40" w:line="240" w:lineRule="auto"/>
              <w:jc w:val="center"/>
            </w:pPr>
            <w:r>
              <w:rPr>
                <w:rFonts w:cs="Times New Roman"/>
                <w:sz w:val="18"/>
              </w:rPr>
              <w:t>409</w:t>
            </w:r>
          </w:p>
        </w:tc>
        <w:tc>
          <w:tcPr>
            <w:tcW w:w="3888" w:type="dxa"/>
          </w:tcPr>
          <w:p w:rsidR="0027366A" w:rsidRDefault="001D153B">
            <w:pPr>
              <w:spacing w:after="40" w:line="240" w:lineRule="auto"/>
              <w:jc w:val="left"/>
            </w:pPr>
            <w:r>
              <w:rPr>
                <w:rFonts w:cs="Times New Roman"/>
                <w:sz w:val="18"/>
              </w:rPr>
              <w:t>EMAIL_EXISTS</w:t>
            </w:r>
          </w:p>
        </w:tc>
        <w:tc>
          <w:tcPr>
            <w:tcW w:w="4896" w:type="dxa"/>
          </w:tcPr>
          <w:p w:rsidR="0027366A" w:rsidRDefault="001D153B">
            <w:pPr>
              <w:spacing w:after="40" w:line="240" w:lineRule="auto"/>
              <w:jc w:val="left"/>
            </w:pPr>
            <w:r>
              <w:rPr>
                <w:rFonts w:cs="Times New Roman"/>
                <w:sz w:val="18"/>
              </w:rPr>
              <w:t>E-mail already registered</w:t>
            </w:r>
          </w:p>
        </w:tc>
      </w:tr>
      <w:tr w:rsidR="0027366A">
        <w:trPr>
          <w:cantSplit/>
          <w:jc w:val="center"/>
        </w:trPr>
        <w:tc>
          <w:tcPr>
            <w:tcW w:w="864" w:type="dxa"/>
          </w:tcPr>
          <w:p w:rsidR="0027366A" w:rsidRDefault="001D153B">
            <w:pPr>
              <w:spacing w:after="40" w:line="240" w:lineRule="auto"/>
              <w:jc w:val="center"/>
            </w:pPr>
            <w:r>
              <w:rPr>
                <w:rFonts w:cs="Times New Roman"/>
                <w:sz w:val="18"/>
              </w:rPr>
              <w:t>413</w:t>
            </w:r>
          </w:p>
        </w:tc>
        <w:tc>
          <w:tcPr>
            <w:tcW w:w="3888" w:type="dxa"/>
          </w:tcPr>
          <w:p w:rsidR="0027366A" w:rsidRDefault="001D153B">
            <w:pPr>
              <w:spacing w:after="40" w:line="240" w:lineRule="auto"/>
              <w:jc w:val="left"/>
            </w:pPr>
            <w:r>
              <w:rPr>
                <w:rFonts w:cs="Times New Roman"/>
                <w:sz w:val="18"/>
              </w:rPr>
              <w:t>IMAGE_TOO_LARGE</w:t>
            </w:r>
          </w:p>
        </w:tc>
        <w:tc>
          <w:tcPr>
            <w:tcW w:w="4896" w:type="dxa"/>
          </w:tcPr>
          <w:p w:rsidR="0027366A" w:rsidRDefault="001D153B">
            <w:pPr>
              <w:spacing w:after="40" w:line="240" w:lineRule="auto"/>
              <w:jc w:val="left"/>
            </w:pPr>
            <w:r>
              <w:rPr>
                <w:rFonts w:cs="Times New Roman"/>
                <w:sz w:val="18"/>
              </w:rPr>
              <w:t>File larger than 10 MB</w:t>
            </w:r>
          </w:p>
        </w:tc>
      </w:tr>
      <w:tr w:rsidR="0027366A">
        <w:trPr>
          <w:cantSplit/>
          <w:jc w:val="center"/>
        </w:trPr>
        <w:tc>
          <w:tcPr>
            <w:tcW w:w="864" w:type="dxa"/>
          </w:tcPr>
          <w:p w:rsidR="0027366A" w:rsidRDefault="001D153B">
            <w:pPr>
              <w:spacing w:after="40" w:line="240" w:lineRule="auto"/>
              <w:jc w:val="center"/>
            </w:pPr>
            <w:r>
              <w:rPr>
                <w:rFonts w:cs="Times New Roman"/>
                <w:sz w:val="18"/>
              </w:rPr>
              <w:t>422</w:t>
            </w:r>
          </w:p>
        </w:tc>
        <w:tc>
          <w:tcPr>
            <w:tcW w:w="3888" w:type="dxa"/>
          </w:tcPr>
          <w:p w:rsidR="0027366A" w:rsidRDefault="001D153B">
            <w:pPr>
              <w:spacing w:after="40" w:line="240" w:lineRule="auto"/>
              <w:jc w:val="left"/>
            </w:pPr>
            <w:r>
              <w:rPr>
                <w:rFonts w:cs="Times New Roman"/>
                <w:sz w:val="18"/>
              </w:rPr>
              <w:t>(FastAPI validation)</w:t>
            </w:r>
          </w:p>
        </w:tc>
        <w:tc>
          <w:tcPr>
            <w:tcW w:w="4896" w:type="dxa"/>
          </w:tcPr>
          <w:p w:rsidR="0027366A" w:rsidRDefault="001D153B">
            <w:pPr>
              <w:spacing w:after="40" w:line="240" w:lineRule="auto"/>
              <w:jc w:val="left"/>
            </w:pPr>
            <w:r>
              <w:rPr>
                <w:rFonts w:cs="Times New Roman"/>
                <w:sz w:val="18"/>
              </w:rPr>
              <w:t>Paging parameters out of range</w:t>
            </w:r>
          </w:p>
        </w:tc>
      </w:tr>
    </w:tbl>
    <w:p w:rsidR="0027366A" w:rsidRDefault="0027366A">
      <w:pPr>
        <w:spacing w:line="192" w:lineRule="auto"/>
      </w:pPr>
    </w:p>
    <w:p w:rsidR="0027366A" w:rsidRDefault="001D153B">
      <w:pPr>
        <w:pStyle w:val="Heading2"/>
      </w:pPr>
      <w:bookmarkStart w:id="95" w:name="_Toc243933782"/>
      <w:r>
        <w:lastRenderedPageBreak/>
        <w:t>5.9 Core algorithm design</w:t>
      </w:r>
      <w:bookmarkEnd w:id="95"/>
    </w:p>
    <w:p w:rsidR="0027366A" w:rsidRDefault="001D153B">
      <w:pPr>
        <w:keepNext/>
        <w:spacing w:after="80" w:line="240" w:lineRule="auto"/>
        <w:jc w:val="center"/>
      </w:pPr>
      <w:r>
        <w:rPr>
          <w:noProof/>
        </w:rPr>
        <w:drawing>
          <wp:inline distT="0" distB="0" distL="0" distR="0">
            <wp:extent cx="3352800" cy="3017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0"/>
                    <a:stretch>
                      <a:fillRect/>
                    </a:stretch>
                  </pic:blipFill>
                  <pic:spPr>
                    <a:xfrm>
                      <a:off x="0" y="0"/>
                      <a:ext cx="3352800" cy="3017520"/>
                    </a:xfrm>
                    <a:prstGeom prst="rect">
                      <a:avLst/>
                    </a:prstGeom>
                  </pic:spPr>
                </pic:pic>
              </a:graphicData>
            </a:graphic>
          </wp:inline>
        </w:drawing>
      </w:r>
    </w:p>
    <w:p w:rsidR="0027366A" w:rsidRDefault="001D153B">
      <w:pPr>
        <w:pStyle w:val="Caption"/>
      </w:pPr>
      <w:bookmarkStart w:id="96" w:name="_Toc2439338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w:t>
      </w:r>
      <w:r>
        <w:rPr>
          <w:rFonts w:ascii="Consolas" w:eastAsia="Consolas" w:hAnsi="Consolas" w:cs="Consolas"/>
          <w:sz w:val="19"/>
        </w:rPr>
        <w:t>predict()</w:t>
      </w:r>
      <w:r>
        <w:rPr>
          <w:rFonts w:cs="Times New Roman"/>
        </w:rPr>
        <w:t xml:space="preserve"> in </w:t>
      </w:r>
      <w:r>
        <w:rPr>
          <w:rFonts w:ascii="Consolas" w:eastAsia="Consolas" w:hAnsi="Consolas" w:cs="Consolas"/>
          <w:sz w:val="19"/>
        </w:rPr>
        <w:t>agrivision/inference.py</w:t>
      </w:r>
      <w:r>
        <w:rPr>
          <w:rFonts w:cs="Times New Roman"/>
        </w:rPr>
        <w:t xml:space="preserve"> (the shipped heuristic engine).</w:t>
      </w:r>
      <w:bookmarkEnd w:id="96"/>
    </w:p>
    <w:p w:rsidR="0027366A" w:rsidRDefault="001D153B">
      <w:r>
        <w:rPr>
          <w:rFonts w:cs="Times New Roman"/>
        </w:rPr>
        <w:t xml:space="preserve">The flowchart follows </w:t>
      </w:r>
      <w:r>
        <w:rPr>
          <w:rFonts w:ascii="Consolas" w:eastAsia="Consolas" w:hAnsi="Consolas" w:cs="Consolas"/>
          <w:sz w:val="21"/>
        </w:rPr>
        <w:t>predict()</w:t>
      </w:r>
      <w:r>
        <w:rPr>
          <w:rFonts w:cs="Times New Roman"/>
        </w:rPr>
        <w:t>. If a Keras or ONNX model file is present the image is resized to the model input, scaled to [0, 1], passed through the network and the three largest outputs are mapped</w:t>
      </w:r>
      <w:r>
        <w:rPr>
          <w:rFonts w:cs="Times New Roman"/>
        </w:rPr>
        <w:t xml:space="preserve"> to the 38 classes. Otherwise, as shipped, the image is converted to RGB and resized to 256 x 256, six features are measured, the candidate classes of the chosen crop are selected, and a hand-written score is computed for each candidate. The three highest </w:t>
      </w:r>
      <w:r>
        <w:rPr>
          <w:rFonts w:cs="Times New Roman"/>
        </w:rPr>
        <w:t>scores are kept, the first confidence is the clamped value 0.62 + 0.22 min(1.6, s), and the other two are fractions of it taken from the image hash. If fewer than three candidates exist the ranking raises an IndexError, which the API reports as HTTP 400 UN</w:t>
      </w:r>
      <w:r>
        <w:rPr>
          <w:rFonts w:cs="Times New Roman"/>
        </w:rPr>
        <w:t>READABLE_IMAGE.</w:t>
      </w:r>
    </w:p>
    <w:p w:rsidR="0027366A" w:rsidRDefault="001D153B">
      <w:r>
        <w:rPr>
          <w:rFonts w:cs="Times New Roman"/>
        </w:rPr>
        <w:t>The design deliberately keeps the engine behind one function. The formulas in the flowchart are written out in Section 6.6; the measured behaviour is in Chapter 8, and the consequences of the fewer-than-three-candidates branch are discussed</w:t>
      </w:r>
      <w:r>
        <w:rPr>
          <w:rFonts w:cs="Times New Roman"/>
        </w:rPr>
        <w:t xml:space="preserve"> under defect D1 in Chapter 7.</w:t>
      </w:r>
    </w:p>
    <w:p w:rsidR="0027366A" w:rsidRDefault="001D153B">
      <w:pPr>
        <w:pStyle w:val="Heading2"/>
      </w:pPr>
      <w:bookmarkStart w:id="97" w:name="_Toc243933783"/>
      <w:r>
        <w:t>5.10 Deployment design</w:t>
      </w:r>
      <w:bookmarkEnd w:id="97"/>
    </w:p>
    <w:p w:rsidR="0027366A" w:rsidRDefault="001D153B">
      <w:pPr>
        <w:keepNext/>
        <w:spacing w:after="80" w:line="240" w:lineRule="auto"/>
        <w:jc w:val="center"/>
      </w:pPr>
      <w:r>
        <w:rPr>
          <w:noProof/>
        </w:rPr>
        <w:drawing>
          <wp:inline distT="0" distB="0" distL="0" distR="0">
            <wp:extent cx="4037990" cy="1857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ployment.png"/>
                    <pic:cNvPicPr/>
                  </pic:nvPicPr>
                  <pic:blipFill>
                    <a:blip r:embed="rId21"/>
                    <a:stretch>
                      <a:fillRect/>
                    </a:stretch>
                  </pic:blipFill>
                  <pic:spPr>
                    <a:xfrm>
                      <a:off x="0" y="0"/>
                      <a:ext cx="4037990" cy="1857475"/>
                    </a:xfrm>
                    <a:prstGeom prst="rect">
                      <a:avLst/>
                    </a:prstGeom>
                  </pic:spPr>
                </pic:pic>
              </a:graphicData>
            </a:graphic>
          </wp:inline>
        </w:drawing>
      </w:r>
    </w:p>
    <w:p w:rsidR="0027366A" w:rsidRDefault="001D153B">
      <w:pPr>
        <w:pStyle w:val="Caption"/>
      </w:pPr>
      <w:bookmarkStart w:id="98" w:name="_Toc2439338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Local deployment of AgriVision started by </w:t>
      </w:r>
      <w:r>
        <w:rPr>
          <w:rFonts w:ascii="Consolas" w:eastAsia="Consolas" w:hAnsi="Consolas" w:cs="Consolas"/>
          <w:sz w:val="19"/>
        </w:rPr>
        <w:t>run.bat</w:t>
      </w:r>
      <w:r>
        <w:rPr>
          <w:rFonts w:cs="Times New Roman"/>
        </w:rPr>
        <w:t>.</w:t>
      </w:r>
      <w:bookmarkEnd w:id="98"/>
    </w:p>
    <w:p w:rsidR="0027366A" w:rsidRDefault="001D153B">
      <w:r>
        <w:rPr>
          <w:rFonts w:ascii="Consolas" w:eastAsia="Consolas" w:hAnsi="Consolas" w:cs="Consolas"/>
          <w:sz w:val="21"/>
        </w:rPr>
        <w:lastRenderedPageBreak/>
        <w:t>run.bat</w:t>
      </w:r>
      <w:r>
        <w:rPr>
          <w:rFonts w:cs="Times New Roman"/>
        </w:rPr>
        <w:t xml:space="preserve"> creates a Python virtual environment, installs the backend requirements and the frontend packages, and st</w:t>
      </w:r>
      <w:r>
        <w:rPr>
          <w:rFonts w:cs="Times New Roman"/>
        </w:rPr>
        <w:t xml:space="preserve">arts two processes on one PC: uvicorn serving the FastAPI application on port 8416 with </w:t>
      </w:r>
      <w:r>
        <w:rPr>
          <w:rFonts w:ascii="Consolas" w:eastAsia="Consolas" w:hAnsi="Consolas" w:cs="Consolas"/>
          <w:sz w:val="21"/>
        </w:rPr>
        <w:t>PYTHONHASHSEED=0</w:t>
      </w:r>
      <w:r>
        <w:rPr>
          <w:rFonts w:cs="Times New Roman"/>
        </w:rPr>
        <w:t xml:space="preserve"> (so the heuristic's hash jitter is the same in every run) and the Vite server on port 5416 that proxies </w:t>
      </w:r>
      <w:r>
        <w:rPr>
          <w:rFonts w:ascii="Consolas" w:eastAsia="Consolas" w:hAnsi="Consolas" w:cs="Consolas"/>
          <w:sz w:val="21"/>
        </w:rPr>
        <w:t>/api</w:t>
      </w:r>
      <w:r>
        <w:rPr>
          <w:rFonts w:cs="Times New Roman"/>
        </w:rPr>
        <w:t xml:space="preserve"> to it. The browser opens </w:t>
      </w:r>
      <w:r>
        <w:rPr>
          <w:rFonts w:ascii="Consolas" w:eastAsia="Consolas" w:hAnsi="Consolas" w:cs="Consolas"/>
          <w:sz w:val="21"/>
        </w:rPr>
        <w:t>http://localhost:</w:t>
      </w:r>
      <w:r>
        <w:rPr>
          <w:rFonts w:ascii="Consolas" w:eastAsia="Consolas" w:hAnsi="Consolas" w:cs="Consolas"/>
          <w:sz w:val="21"/>
        </w:rPr>
        <w:t>5416</w:t>
      </w:r>
      <w:r>
        <w:rPr>
          <w:rFonts w:cs="Times New Roman"/>
        </w:rPr>
        <w:t>. The SQLite file and the upload folder are local to the machine. The original Flask application can be started on port 5000 and shares the same database and uploads. Nothing in this setup is suitable for several simultaneous users without a production</w:t>
      </w:r>
      <w:r>
        <w:rPr>
          <w:rFonts w:cs="Times New Roman"/>
        </w:rPr>
        <w:t xml:space="preserve"> web server and a different database.</w:t>
      </w:r>
    </w:p>
    <w:p w:rsidR="0027366A" w:rsidRDefault="001D153B">
      <w:pPr>
        <w:pStyle w:val="Heading2"/>
      </w:pPr>
      <w:bookmarkStart w:id="99" w:name="_Toc243933784"/>
      <w:r>
        <w:t>5.11 User interface design</w:t>
      </w:r>
      <w:bookmarkEnd w:id="99"/>
    </w:p>
    <w:p w:rsidR="0027366A" w:rsidRDefault="001D153B">
      <w:r>
        <w:rPr>
          <w:rFonts w:cs="Times New Roman"/>
        </w:rPr>
        <w:t>The interface follows the Aurora Glass design kit: translucent cards on a dark or light gradient background, an emerald, teal and lime accent palette (remapped from the kit's violet) and a si</w:t>
      </w:r>
      <w:r>
        <w:rPr>
          <w:rFonts w:cs="Times New Roman"/>
        </w:rPr>
        <w:t>debar that collapses to a bottom navigation bar on phone-sized screens. Every screen has the same shell: sidebar, a breadcrumb bar with the API status, language menu, theme toggle and user menu. The design rules were: one primary action per screen, large t</w:t>
      </w:r>
      <w:r>
        <w:rPr>
          <w:rFonts w:cs="Times New Roman"/>
        </w:rPr>
        <w:t>ouch targets, plain words, the engine note always visible, and no information carried by colour alone (severity badges carry a text label).</w:t>
      </w:r>
    </w:p>
    <w:p w:rsidR="0027366A" w:rsidRDefault="001D153B">
      <w:pPr>
        <w:pStyle w:val="Caption"/>
        <w:keepNext/>
        <w:spacing w:after="80"/>
      </w:pPr>
      <w:bookmarkStart w:id="100" w:name="_Toc2439339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Screen map</w:t>
      </w:r>
      <w:bookmarkEnd w:id="100"/>
    </w:p>
    <w:tbl>
      <w:tblPr>
        <w:tblStyle w:val="TableGrid"/>
        <w:tblW w:w="0" w:type="auto"/>
        <w:jc w:val="center"/>
        <w:tblLook w:val="04A0" w:firstRow="1" w:lastRow="0" w:firstColumn="1" w:lastColumn="0" w:noHBand="0" w:noVBand="1"/>
      </w:tblPr>
      <w:tblGrid>
        <w:gridCol w:w="1979"/>
        <w:gridCol w:w="2408"/>
        <w:gridCol w:w="4075"/>
        <w:gridCol w:w="996"/>
      </w:tblGrid>
      <w:tr w:rsidR="0027366A">
        <w:trPr>
          <w:cantSplit/>
          <w:tblHeader/>
          <w:jc w:val="center"/>
        </w:trPr>
        <w:tc>
          <w:tcPr>
            <w:tcW w:w="2016" w:type="dxa"/>
            <w:shd w:val="clear" w:color="auto" w:fill="1B2A41"/>
          </w:tcPr>
          <w:p w:rsidR="0027366A" w:rsidRDefault="001D153B">
            <w:pPr>
              <w:spacing w:after="40" w:line="240" w:lineRule="auto"/>
              <w:jc w:val="center"/>
            </w:pPr>
            <w:r>
              <w:rPr>
                <w:rFonts w:cs="Times New Roman"/>
                <w:b/>
                <w:color w:val="FFFFFF"/>
                <w:sz w:val="18"/>
              </w:rPr>
              <w:t>Screen</w:t>
            </w:r>
          </w:p>
        </w:tc>
        <w:tc>
          <w:tcPr>
            <w:tcW w:w="2448" w:type="dxa"/>
            <w:shd w:val="clear" w:color="auto" w:fill="1B2A41"/>
          </w:tcPr>
          <w:p w:rsidR="0027366A" w:rsidRDefault="001D153B">
            <w:pPr>
              <w:spacing w:after="40" w:line="240" w:lineRule="auto"/>
              <w:jc w:val="center"/>
            </w:pPr>
            <w:r>
              <w:rPr>
                <w:rFonts w:cs="Times New Roman"/>
                <w:b/>
                <w:color w:val="FFFFFF"/>
                <w:sz w:val="18"/>
              </w:rPr>
              <w:t>Route</w:t>
            </w:r>
          </w:p>
        </w:tc>
        <w:tc>
          <w:tcPr>
            <w:tcW w:w="4176" w:type="dxa"/>
            <w:shd w:val="clear" w:color="auto" w:fill="1B2A41"/>
          </w:tcPr>
          <w:p w:rsidR="0027366A" w:rsidRDefault="001D153B">
            <w:pPr>
              <w:spacing w:after="40" w:line="240" w:lineRule="auto"/>
              <w:jc w:val="center"/>
            </w:pPr>
            <w:r>
              <w:rPr>
                <w:rFonts w:cs="Times New Roman"/>
                <w:b/>
                <w:color w:val="FFFFFF"/>
                <w:sz w:val="18"/>
              </w:rPr>
              <w:t>Purpose</w:t>
            </w:r>
          </w:p>
        </w:tc>
        <w:tc>
          <w:tcPr>
            <w:tcW w:w="1008" w:type="dxa"/>
            <w:shd w:val="clear" w:color="auto" w:fill="1B2A41"/>
          </w:tcPr>
          <w:p w:rsidR="0027366A" w:rsidRDefault="001D153B">
            <w:pPr>
              <w:spacing w:after="40" w:line="240" w:lineRule="auto"/>
              <w:jc w:val="center"/>
            </w:pPr>
            <w:r>
              <w:rPr>
                <w:rFonts w:cs="Times New Roman"/>
                <w:b/>
                <w:color w:val="FFFFFF"/>
                <w:sz w:val="18"/>
              </w:rPr>
              <w:t>Needs sign-in</w:t>
            </w:r>
          </w:p>
        </w:tc>
      </w:tr>
      <w:tr w:rsidR="0027366A">
        <w:trPr>
          <w:cantSplit/>
          <w:jc w:val="center"/>
        </w:trPr>
        <w:tc>
          <w:tcPr>
            <w:tcW w:w="2016" w:type="dxa"/>
          </w:tcPr>
          <w:p w:rsidR="0027366A" w:rsidRDefault="001D153B">
            <w:pPr>
              <w:spacing w:after="40" w:line="240" w:lineRule="auto"/>
              <w:jc w:val="left"/>
            </w:pPr>
            <w:r>
              <w:rPr>
                <w:rFonts w:cs="Times New Roman"/>
                <w:sz w:val="18"/>
              </w:rPr>
              <w:t>Landing</w:t>
            </w:r>
          </w:p>
        </w:tc>
        <w:tc>
          <w:tcPr>
            <w:tcW w:w="2448" w:type="dxa"/>
          </w:tcPr>
          <w:p w:rsidR="0027366A" w:rsidRDefault="001D153B">
            <w:pPr>
              <w:spacing w:after="40" w:line="240" w:lineRule="auto"/>
              <w:jc w:val="left"/>
            </w:pPr>
            <w:r>
              <w:rPr>
                <w:rFonts w:cs="Times New Roman"/>
                <w:sz w:val="18"/>
              </w:rPr>
              <w:t>/</w:t>
            </w:r>
          </w:p>
        </w:tc>
        <w:tc>
          <w:tcPr>
            <w:tcW w:w="4176" w:type="dxa"/>
          </w:tcPr>
          <w:p w:rsidR="0027366A" w:rsidRDefault="001D153B">
            <w:pPr>
              <w:spacing w:after="40" w:line="240" w:lineRule="auto"/>
              <w:jc w:val="left"/>
            </w:pPr>
            <w:r>
              <w:rPr>
                <w:rFonts w:cs="Times New Roman"/>
                <w:sz w:val="18"/>
              </w:rPr>
              <w:t xml:space="preserve">Product story, live </w:t>
            </w:r>
            <w:r>
              <w:rPr>
                <w:rFonts w:cs="Times New Roman"/>
                <w:sz w:val="18"/>
              </w:rPr>
              <w:t>disease-guide teaser, how it works</w:t>
            </w:r>
          </w:p>
        </w:tc>
        <w:tc>
          <w:tcPr>
            <w:tcW w:w="1008" w:type="dxa"/>
          </w:tcPr>
          <w:p w:rsidR="0027366A" w:rsidRDefault="001D153B">
            <w:pPr>
              <w:spacing w:after="40" w:line="240" w:lineRule="auto"/>
              <w:jc w:val="center"/>
            </w:pPr>
            <w:r>
              <w:rPr>
                <w:rFonts w:cs="Times New Roman"/>
                <w:sz w:val="18"/>
              </w:rPr>
              <w:t>no</w:t>
            </w:r>
          </w:p>
        </w:tc>
      </w:tr>
      <w:tr w:rsidR="0027366A">
        <w:trPr>
          <w:cantSplit/>
          <w:jc w:val="center"/>
        </w:trPr>
        <w:tc>
          <w:tcPr>
            <w:tcW w:w="2016" w:type="dxa"/>
          </w:tcPr>
          <w:p w:rsidR="0027366A" w:rsidRDefault="001D153B">
            <w:pPr>
              <w:spacing w:after="40" w:line="240" w:lineRule="auto"/>
              <w:jc w:val="left"/>
            </w:pPr>
            <w:r>
              <w:rPr>
                <w:rFonts w:cs="Times New Roman"/>
                <w:sz w:val="18"/>
              </w:rPr>
              <w:t>Login, Register</w:t>
            </w:r>
          </w:p>
        </w:tc>
        <w:tc>
          <w:tcPr>
            <w:tcW w:w="2448" w:type="dxa"/>
          </w:tcPr>
          <w:p w:rsidR="0027366A" w:rsidRDefault="001D153B">
            <w:pPr>
              <w:spacing w:after="40" w:line="240" w:lineRule="auto"/>
              <w:jc w:val="left"/>
            </w:pPr>
            <w:r>
              <w:rPr>
                <w:rFonts w:cs="Times New Roman"/>
                <w:sz w:val="18"/>
              </w:rPr>
              <w:t>/login, /register</w:t>
            </w:r>
          </w:p>
        </w:tc>
        <w:tc>
          <w:tcPr>
            <w:tcW w:w="4176" w:type="dxa"/>
          </w:tcPr>
          <w:p w:rsidR="0027366A" w:rsidRDefault="001D153B">
            <w:pPr>
              <w:spacing w:after="40" w:line="240" w:lineRule="auto"/>
              <w:jc w:val="left"/>
            </w:pPr>
            <w:r>
              <w:rPr>
                <w:rFonts w:cs="Times New Roman"/>
                <w:sz w:val="18"/>
              </w:rPr>
              <w:t>Sign in (demo account hint) or create an account with crop and language</w:t>
            </w:r>
          </w:p>
        </w:tc>
        <w:tc>
          <w:tcPr>
            <w:tcW w:w="1008" w:type="dxa"/>
          </w:tcPr>
          <w:p w:rsidR="0027366A" w:rsidRDefault="001D153B">
            <w:pPr>
              <w:spacing w:after="40" w:line="240" w:lineRule="auto"/>
              <w:jc w:val="center"/>
            </w:pPr>
            <w:r>
              <w:rPr>
                <w:rFonts w:cs="Times New Roman"/>
                <w:sz w:val="18"/>
              </w:rPr>
              <w:t>no</w:t>
            </w:r>
          </w:p>
        </w:tc>
      </w:tr>
      <w:tr w:rsidR="0027366A">
        <w:trPr>
          <w:cantSplit/>
          <w:jc w:val="center"/>
        </w:trPr>
        <w:tc>
          <w:tcPr>
            <w:tcW w:w="2016" w:type="dxa"/>
          </w:tcPr>
          <w:p w:rsidR="0027366A" w:rsidRDefault="001D153B">
            <w:pPr>
              <w:spacing w:after="40" w:line="240" w:lineRule="auto"/>
              <w:jc w:val="left"/>
            </w:pPr>
            <w:r>
              <w:rPr>
                <w:rFonts w:cs="Times New Roman"/>
                <w:sz w:val="18"/>
              </w:rPr>
              <w:t>Dashboard</w:t>
            </w:r>
          </w:p>
        </w:tc>
        <w:tc>
          <w:tcPr>
            <w:tcW w:w="2448" w:type="dxa"/>
          </w:tcPr>
          <w:p w:rsidR="0027366A" w:rsidRDefault="001D153B">
            <w:pPr>
              <w:spacing w:after="40" w:line="240" w:lineRule="auto"/>
              <w:jc w:val="left"/>
            </w:pPr>
            <w:r>
              <w:rPr>
                <w:rFonts w:cs="Times New Roman"/>
                <w:sz w:val="18"/>
              </w:rPr>
              <w:t>/dashboard</w:t>
            </w:r>
          </w:p>
        </w:tc>
        <w:tc>
          <w:tcPr>
            <w:tcW w:w="4176" w:type="dxa"/>
          </w:tcPr>
          <w:p w:rsidR="0027366A" w:rsidRDefault="001D153B">
            <w:pPr>
              <w:spacing w:after="40" w:line="240" w:lineRule="auto"/>
              <w:jc w:val="left"/>
            </w:pPr>
            <w:r>
              <w:rPr>
                <w:rFonts w:cs="Times New Roman"/>
                <w:sz w:val="18"/>
              </w:rPr>
              <w:t>Totals, quick scan buttons, field tips, recent scans</w:t>
            </w:r>
          </w:p>
        </w:tc>
        <w:tc>
          <w:tcPr>
            <w:tcW w:w="1008" w:type="dxa"/>
          </w:tcPr>
          <w:p w:rsidR="0027366A" w:rsidRDefault="001D153B">
            <w:pPr>
              <w:spacing w:after="40" w:line="240" w:lineRule="auto"/>
              <w:jc w:val="center"/>
            </w:pPr>
            <w:r>
              <w:rPr>
                <w:rFonts w:cs="Times New Roman"/>
                <w:sz w:val="18"/>
              </w:rPr>
              <w:t>yes</w:t>
            </w:r>
          </w:p>
        </w:tc>
      </w:tr>
      <w:tr w:rsidR="0027366A">
        <w:trPr>
          <w:cantSplit/>
          <w:jc w:val="center"/>
        </w:trPr>
        <w:tc>
          <w:tcPr>
            <w:tcW w:w="2016" w:type="dxa"/>
          </w:tcPr>
          <w:p w:rsidR="0027366A" w:rsidRDefault="001D153B">
            <w:pPr>
              <w:spacing w:after="40" w:line="240" w:lineRule="auto"/>
              <w:jc w:val="left"/>
            </w:pPr>
            <w:r>
              <w:rPr>
                <w:rFonts w:cs="Times New Roman"/>
                <w:sz w:val="18"/>
              </w:rPr>
              <w:t>Detect</w:t>
            </w:r>
          </w:p>
        </w:tc>
        <w:tc>
          <w:tcPr>
            <w:tcW w:w="2448" w:type="dxa"/>
          </w:tcPr>
          <w:p w:rsidR="0027366A" w:rsidRDefault="001D153B">
            <w:pPr>
              <w:spacing w:after="40" w:line="240" w:lineRule="auto"/>
              <w:jc w:val="left"/>
            </w:pPr>
            <w:r>
              <w:rPr>
                <w:rFonts w:cs="Times New Roman"/>
                <w:sz w:val="18"/>
              </w:rPr>
              <w:t>/detect</w:t>
            </w:r>
          </w:p>
        </w:tc>
        <w:tc>
          <w:tcPr>
            <w:tcW w:w="4176" w:type="dxa"/>
          </w:tcPr>
          <w:p w:rsidR="0027366A" w:rsidRDefault="001D153B">
            <w:pPr>
              <w:spacing w:after="40" w:line="240" w:lineRule="auto"/>
              <w:jc w:val="left"/>
            </w:pPr>
            <w:r>
              <w:rPr>
                <w:rFonts w:cs="Times New Roman"/>
                <w:sz w:val="18"/>
              </w:rPr>
              <w:t xml:space="preserve">Choose crop, </w:t>
            </w:r>
            <w:r>
              <w:rPr>
                <w:rFonts w:cs="Times New Roman"/>
                <w:sz w:val="18"/>
              </w:rPr>
              <w:t>drop or capture a photo, diagnose</w:t>
            </w:r>
          </w:p>
        </w:tc>
        <w:tc>
          <w:tcPr>
            <w:tcW w:w="1008" w:type="dxa"/>
          </w:tcPr>
          <w:p w:rsidR="0027366A" w:rsidRDefault="001D153B">
            <w:pPr>
              <w:spacing w:after="40" w:line="240" w:lineRule="auto"/>
              <w:jc w:val="center"/>
            </w:pPr>
            <w:r>
              <w:rPr>
                <w:rFonts w:cs="Times New Roman"/>
                <w:sz w:val="18"/>
              </w:rPr>
              <w:t>yes</w:t>
            </w:r>
          </w:p>
        </w:tc>
      </w:tr>
      <w:tr w:rsidR="0027366A">
        <w:trPr>
          <w:cantSplit/>
          <w:jc w:val="center"/>
        </w:trPr>
        <w:tc>
          <w:tcPr>
            <w:tcW w:w="2016" w:type="dxa"/>
          </w:tcPr>
          <w:p w:rsidR="0027366A" w:rsidRDefault="001D153B">
            <w:pPr>
              <w:spacing w:after="40" w:line="240" w:lineRule="auto"/>
              <w:jc w:val="left"/>
            </w:pPr>
            <w:r>
              <w:rPr>
                <w:rFonts w:cs="Times New Roman"/>
                <w:sz w:val="18"/>
              </w:rPr>
              <w:t>Result</w:t>
            </w:r>
          </w:p>
        </w:tc>
        <w:tc>
          <w:tcPr>
            <w:tcW w:w="2448" w:type="dxa"/>
          </w:tcPr>
          <w:p w:rsidR="0027366A" w:rsidRDefault="001D153B">
            <w:pPr>
              <w:spacing w:after="40" w:line="240" w:lineRule="auto"/>
              <w:jc w:val="left"/>
            </w:pPr>
            <w:r>
              <w:rPr>
                <w:rFonts w:cs="Times New Roman"/>
                <w:sz w:val="18"/>
              </w:rPr>
              <w:t>/result/{id}</w:t>
            </w:r>
          </w:p>
        </w:tc>
        <w:tc>
          <w:tcPr>
            <w:tcW w:w="4176" w:type="dxa"/>
          </w:tcPr>
          <w:p w:rsidR="0027366A" w:rsidRDefault="001D153B">
            <w:pPr>
              <w:spacing w:after="40" w:line="240" w:lineRule="auto"/>
              <w:jc w:val="left"/>
            </w:pPr>
            <w:r>
              <w:rPr>
                <w:rFonts w:cs="Times New Roman"/>
                <w:sz w:val="18"/>
              </w:rPr>
              <w:t>Diagnosis, top three, symptoms, treatments, exports</w:t>
            </w:r>
          </w:p>
        </w:tc>
        <w:tc>
          <w:tcPr>
            <w:tcW w:w="1008" w:type="dxa"/>
          </w:tcPr>
          <w:p w:rsidR="0027366A" w:rsidRDefault="001D153B">
            <w:pPr>
              <w:spacing w:after="40" w:line="240" w:lineRule="auto"/>
              <w:jc w:val="center"/>
            </w:pPr>
            <w:r>
              <w:rPr>
                <w:rFonts w:cs="Times New Roman"/>
                <w:sz w:val="18"/>
              </w:rPr>
              <w:t>yes</w:t>
            </w:r>
          </w:p>
        </w:tc>
      </w:tr>
      <w:tr w:rsidR="0027366A">
        <w:trPr>
          <w:cantSplit/>
          <w:jc w:val="center"/>
        </w:trPr>
        <w:tc>
          <w:tcPr>
            <w:tcW w:w="2016" w:type="dxa"/>
          </w:tcPr>
          <w:p w:rsidR="0027366A" w:rsidRDefault="001D153B">
            <w:pPr>
              <w:spacing w:after="40" w:line="240" w:lineRule="auto"/>
              <w:jc w:val="left"/>
            </w:pPr>
            <w:r>
              <w:rPr>
                <w:rFonts w:cs="Times New Roman"/>
                <w:sz w:val="18"/>
              </w:rPr>
              <w:t>History</w:t>
            </w:r>
          </w:p>
        </w:tc>
        <w:tc>
          <w:tcPr>
            <w:tcW w:w="2448" w:type="dxa"/>
          </w:tcPr>
          <w:p w:rsidR="0027366A" w:rsidRDefault="001D153B">
            <w:pPr>
              <w:spacing w:after="40" w:line="240" w:lineRule="auto"/>
              <w:jc w:val="left"/>
            </w:pPr>
            <w:r>
              <w:rPr>
                <w:rFonts w:cs="Times New Roman"/>
                <w:sz w:val="18"/>
              </w:rPr>
              <w:t>/history</w:t>
            </w:r>
          </w:p>
        </w:tc>
        <w:tc>
          <w:tcPr>
            <w:tcW w:w="4176" w:type="dxa"/>
          </w:tcPr>
          <w:p w:rsidR="0027366A" w:rsidRDefault="001D153B">
            <w:pPr>
              <w:spacing w:after="40" w:line="240" w:lineRule="auto"/>
              <w:jc w:val="left"/>
            </w:pPr>
            <w:r>
              <w:rPr>
                <w:rFonts w:cs="Times New Roman"/>
                <w:sz w:val="18"/>
              </w:rPr>
              <w:t>Search, crop and healthy/diseased filters, delete, export</w:t>
            </w:r>
          </w:p>
        </w:tc>
        <w:tc>
          <w:tcPr>
            <w:tcW w:w="1008" w:type="dxa"/>
          </w:tcPr>
          <w:p w:rsidR="0027366A" w:rsidRDefault="001D153B">
            <w:pPr>
              <w:spacing w:after="40" w:line="240" w:lineRule="auto"/>
              <w:jc w:val="center"/>
            </w:pPr>
            <w:r>
              <w:rPr>
                <w:rFonts w:cs="Times New Roman"/>
                <w:sz w:val="18"/>
              </w:rPr>
              <w:t>yes</w:t>
            </w:r>
          </w:p>
        </w:tc>
      </w:tr>
      <w:tr w:rsidR="0027366A">
        <w:trPr>
          <w:cantSplit/>
          <w:jc w:val="center"/>
        </w:trPr>
        <w:tc>
          <w:tcPr>
            <w:tcW w:w="2016" w:type="dxa"/>
          </w:tcPr>
          <w:p w:rsidR="0027366A" w:rsidRDefault="001D153B">
            <w:pPr>
              <w:spacing w:after="40" w:line="240" w:lineRule="auto"/>
              <w:jc w:val="left"/>
            </w:pPr>
            <w:r>
              <w:rPr>
                <w:rFonts w:cs="Times New Roman"/>
                <w:sz w:val="18"/>
              </w:rPr>
              <w:t>Analytics</w:t>
            </w:r>
          </w:p>
        </w:tc>
        <w:tc>
          <w:tcPr>
            <w:tcW w:w="2448" w:type="dxa"/>
          </w:tcPr>
          <w:p w:rsidR="0027366A" w:rsidRDefault="001D153B">
            <w:pPr>
              <w:spacing w:after="40" w:line="240" w:lineRule="auto"/>
              <w:jc w:val="left"/>
            </w:pPr>
            <w:r>
              <w:rPr>
                <w:rFonts w:cs="Times New Roman"/>
                <w:sz w:val="18"/>
              </w:rPr>
              <w:t>/analytics</w:t>
            </w:r>
          </w:p>
        </w:tc>
        <w:tc>
          <w:tcPr>
            <w:tcW w:w="4176" w:type="dxa"/>
          </w:tcPr>
          <w:p w:rsidR="0027366A" w:rsidRDefault="001D153B">
            <w:pPr>
              <w:spacing w:after="40" w:line="240" w:lineRule="auto"/>
              <w:jc w:val="left"/>
            </w:pPr>
            <w:r>
              <w:rPr>
                <w:rFonts w:cs="Times New Roman"/>
                <w:sz w:val="18"/>
              </w:rPr>
              <w:t xml:space="preserve">Disease distribution, severity split, </w:t>
            </w:r>
            <w:r>
              <w:rPr>
                <w:rFonts w:cs="Times New Roman"/>
                <w:sz w:val="18"/>
              </w:rPr>
              <w:t>scans per day</w:t>
            </w:r>
          </w:p>
        </w:tc>
        <w:tc>
          <w:tcPr>
            <w:tcW w:w="1008" w:type="dxa"/>
          </w:tcPr>
          <w:p w:rsidR="0027366A" w:rsidRDefault="001D153B">
            <w:pPr>
              <w:spacing w:after="40" w:line="240" w:lineRule="auto"/>
              <w:jc w:val="center"/>
            </w:pPr>
            <w:r>
              <w:rPr>
                <w:rFonts w:cs="Times New Roman"/>
                <w:sz w:val="18"/>
              </w:rPr>
              <w:t>yes</w:t>
            </w:r>
          </w:p>
        </w:tc>
      </w:tr>
      <w:tr w:rsidR="0027366A">
        <w:trPr>
          <w:cantSplit/>
          <w:jc w:val="center"/>
        </w:trPr>
        <w:tc>
          <w:tcPr>
            <w:tcW w:w="2016" w:type="dxa"/>
          </w:tcPr>
          <w:p w:rsidR="0027366A" w:rsidRDefault="001D153B">
            <w:pPr>
              <w:spacing w:after="40" w:line="240" w:lineRule="auto"/>
              <w:jc w:val="left"/>
            </w:pPr>
            <w:r>
              <w:rPr>
                <w:rFonts w:cs="Times New Roman"/>
                <w:sz w:val="18"/>
              </w:rPr>
              <w:t>Profile</w:t>
            </w:r>
          </w:p>
        </w:tc>
        <w:tc>
          <w:tcPr>
            <w:tcW w:w="2448" w:type="dxa"/>
          </w:tcPr>
          <w:p w:rsidR="0027366A" w:rsidRDefault="001D153B">
            <w:pPr>
              <w:spacing w:after="40" w:line="240" w:lineRule="auto"/>
              <w:jc w:val="left"/>
            </w:pPr>
            <w:r>
              <w:rPr>
                <w:rFonts w:cs="Times New Roman"/>
                <w:sz w:val="18"/>
              </w:rPr>
              <w:t>/profile</w:t>
            </w:r>
          </w:p>
        </w:tc>
        <w:tc>
          <w:tcPr>
            <w:tcW w:w="4176" w:type="dxa"/>
          </w:tcPr>
          <w:p w:rsidR="0027366A" w:rsidRDefault="001D153B">
            <w:pPr>
              <w:spacing w:after="40" w:line="240" w:lineRule="auto"/>
              <w:jc w:val="left"/>
            </w:pPr>
            <w:r>
              <w:rPr>
                <w:rFonts w:cs="Times New Roman"/>
                <w:sz w:val="18"/>
              </w:rPr>
              <w:t>Name, region, language, monitored crops</w:t>
            </w:r>
          </w:p>
        </w:tc>
        <w:tc>
          <w:tcPr>
            <w:tcW w:w="1008" w:type="dxa"/>
          </w:tcPr>
          <w:p w:rsidR="0027366A" w:rsidRDefault="001D153B">
            <w:pPr>
              <w:spacing w:after="40" w:line="240" w:lineRule="auto"/>
              <w:jc w:val="center"/>
            </w:pPr>
            <w:r>
              <w:rPr>
                <w:rFonts w:cs="Times New Roman"/>
                <w:sz w:val="18"/>
              </w:rPr>
              <w:t>yes</w:t>
            </w:r>
          </w:p>
        </w:tc>
      </w:tr>
      <w:tr w:rsidR="0027366A">
        <w:trPr>
          <w:cantSplit/>
          <w:jc w:val="center"/>
        </w:trPr>
        <w:tc>
          <w:tcPr>
            <w:tcW w:w="2016" w:type="dxa"/>
          </w:tcPr>
          <w:p w:rsidR="0027366A" w:rsidRDefault="001D153B">
            <w:pPr>
              <w:spacing w:after="40" w:line="240" w:lineRule="auto"/>
              <w:jc w:val="left"/>
            </w:pPr>
            <w:r>
              <w:rPr>
                <w:rFonts w:cs="Times New Roman"/>
                <w:sz w:val="18"/>
              </w:rPr>
              <w:t>Disease guide, Detail</w:t>
            </w:r>
          </w:p>
        </w:tc>
        <w:tc>
          <w:tcPr>
            <w:tcW w:w="2448" w:type="dxa"/>
          </w:tcPr>
          <w:p w:rsidR="0027366A" w:rsidRDefault="001D153B">
            <w:pPr>
              <w:spacing w:after="40" w:line="240" w:lineRule="auto"/>
              <w:jc w:val="left"/>
            </w:pPr>
            <w:r>
              <w:rPr>
                <w:rFonts w:cs="Times New Roman"/>
                <w:sz w:val="18"/>
              </w:rPr>
              <w:t>/encyclopedia, /disease/{class}</w:t>
            </w:r>
          </w:p>
        </w:tc>
        <w:tc>
          <w:tcPr>
            <w:tcW w:w="4176" w:type="dxa"/>
          </w:tcPr>
          <w:p w:rsidR="0027366A" w:rsidRDefault="001D153B">
            <w:pPr>
              <w:spacing w:after="40" w:line="240" w:lineRule="auto"/>
              <w:jc w:val="left"/>
            </w:pPr>
            <w:r>
              <w:rPr>
                <w:rFonts w:cs="Times New Roman"/>
                <w:sz w:val="18"/>
              </w:rPr>
              <w:t>38 searchable cards and a full treatment page</w:t>
            </w:r>
          </w:p>
        </w:tc>
        <w:tc>
          <w:tcPr>
            <w:tcW w:w="1008" w:type="dxa"/>
          </w:tcPr>
          <w:p w:rsidR="0027366A" w:rsidRDefault="001D153B">
            <w:pPr>
              <w:spacing w:after="40" w:line="240" w:lineRule="auto"/>
              <w:jc w:val="center"/>
            </w:pPr>
            <w:r>
              <w:rPr>
                <w:rFonts w:cs="Times New Roman"/>
                <w:sz w:val="18"/>
              </w:rPr>
              <w:t>no</w:t>
            </w:r>
          </w:p>
        </w:tc>
      </w:tr>
    </w:tbl>
    <w:p w:rsidR="0027366A" w:rsidRDefault="0027366A">
      <w:pPr>
        <w:spacing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lastRenderedPageBreak/>
              <w:drawing>
                <wp:inline distT="0" distB="0" distL="0" distR="0">
                  <wp:extent cx="2743200" cy="171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2"/>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01" w:name="_Toc2439338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Landing page (dark theme).</w:t>
            </w:r>
            <w:bookmarkEnd w:id="101"/>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ect_ready.png"/>
                          <pic:cNvPicPr/>
                        </pic:nvPicPr>
                        <pic:blipFill>
                          <a:blip r:embed="rId23"/>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02" w:name="_Toc2439338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Detect screen with a photograph chosen and the crop selected.</w:t>
            </w:r>
            <w:bookmarkEnd w:id="102"/>
          </w:p>
        </w:tc>
      </w:tr>
    </w:tbl>
    <w:p w:rsidR="0027366A" w:rsidRDefault="0027366A">
      <w:pPr>
        <w:spacing w:after="80" w:line="192" w:lineRule="auto"/>
      </w:pPr>
    </w:p>
    <w:p w:rsidR="0027366A" w:rsidRDefault="001D153B">
      <w:r>
        <w:rPr>
          <w:rFonts w:cs="Times New Roman"/>
        </w:rPr>
        <w:t>Only the 44 interface keys are translated into Hindi and Marathi, so field tips, treatments and symptom text remain in English (see Chapter 10). Every other</w:t>
      </w:r>
      <w:r>
        <w:rPr>
          <w:rFonts w:cs="Times New Roman"/>
        </w:rPr>
        <w:t xml:space="preserve"> screen, including the Hindi and phone-width captures, is shown in Chapter 8 and Appendix C.</w:t>
      </w:r>
    </w:p>
    <w:p w:rsidR="0027366A" w:rsidRDefault="001D153B">
      <w:pPr>
        <w:pStyle w:val="Heading1"/>
        <w:pageBreakBefore/>
      </w:pPr>
      <w:bookmarkStart w:id="103" w:name="_Toc243933785"/>
      <w:r>
        <w:lastRenderedPageBreak/>
        <w:t>CHAPTER 6: METHODOLOGY AND SOFTWARE IMPLEMENTATION</w:t>
      </w:r>
      <w:bookmarkEnd w:id="103"/>
    </w:p>
    <w:p w:rsidR="0027366A" w:rsidRDefault="001D153B">
      <w:pPr>
        <w:pStyle w:val="Heading2"/>
      </w:pPr>
      <w:bookmarkStart w:id="104" w:name="_Toc243933786"/>
      <w:r>
        <w:t>6.1 Overall methodology</w:t>
      </w:r>
      <w:bookmarkEnd w:id="104"/>
    </w:p>
    <w:p w:rsidR="0027366A" w:rsidRDefault="001D153B">
      <w:r>
        <w:rPr>
          <w:rFonts w:cs="Times New Roman"/>
        </w:rPr>
        <w:t>The work has two parts that meet at one function. The first part is a web application th</w:t>
      </w:r>
      <w:r>
        <w:rPr>
          <w:rFonts w:cs="Times New Roman"/>
        </w:rPr>
        <w:t xml:space="preserve">at accepts a leaf photograph and a crop, asks </w:t>
      </w:r>
      <w:r>
        <w:rPr>
          <w:rFonts w:ascii="Consolas" w:eastAsia="Consolas" w:hAnsi="Consolas" w:cs="Consolas"/>
          <w:sz w:val="21"/>
        </w:rPr>
        <w:t>inference.predict()</w:t>
      </w:r>
      <w:r>
        <w:rPr>
          <w:rFonts w:cs="Times New Roman"/>
        </w:rPr>
        <w:t xml:space="preserve"> for the three most likely classes, turns the top class into advice with the knowledge base and keeps a history for the user. The second part is an offline study that measures how well engine</w:t>
      </w:r>
      <w:r>
        <w:rPr>
          <w:rFonts w:cs="Times New Roman"/>
        </w:rPr>
        <w:t xml:space="preserve">s of increasing strength can do the job that </w:t>
      </w:r>
      <w:r>
        <w:rPr>
          <w:rFonts w:ascii="Consolas" w:eastAsia="Consolas" w:hAnsi="Consolas" w:cs="Consolas"/>
          <w:sz w:val="21"/>
        </w:rPr>
        <w:t>predict()</w:t>
      </w:r>
      <w:r>
        <w:rPr>
          <w:rFonts w:cs="Times New Roman"/>
        </w:rPr>
        <w:t xml:space="preserve"> is meant to do, on one public field-photograph benchmark and under one protocol. The study was necessary because the product, as inherited, contained no trained network and no measurement of any kind.</w:t>
      </w:r>
    </w:p>
    <w:p w:rsidR="0027366A" w:rsidRDefault="001D153B">
      <w:pPr>
        <w:spacing w:after="60"/>
        <w:ind w:left="720" w:hanging="432"/>
      </w:pPr>
      <w:r>
        <w:rPr>
          <w:rFonts w:cs="Times New Roman"/>
        </w:rPr>
        <w:t xml:space="preserve">1.  </w:t>
      </w:r>
      <w:r>
        <w:rPr>
          <w:rFonts w:cs="Times New Roman"/>
          <w:b/>
        </w:rPr>
        <w:t>Data.</w:t>
      </w:r>
      <w:r>
        <w:rPr>
          <w:rFonts w:cs="Times New Roman"/>
        </w:rPr>
        <w:t xml:space="preserve"> Take the PlantDoc images as released (2,342 training and 236 test photographs), map their 28 folder names to the 38-class label set of the knowledge base.</w:t>
      </w:r>
    </w:p>
    <w:p w:rsidR="0027366A" w:rsidRDefault="001D153B">
      <w:pPr>
        <w:spacing w:after="60"/>
        <w:ind w:left="720" w:hanging="432"/>
      </w:pPr>
      <w:r>
        <w:rPr>
          <w:rFonts w:cs="Times New Roman"/>
        </w:rPr>
        <w:t xml:space="preserve">2.  </w:t>
      </w:r>
      <w:r>
        <w:rPr>
          <w:rFonts w:cs="Times New Roman"/>
          <w:b/>
        </w:rPr>
        <w:t>Pre-processing.</w:t>
      </w:r>
      <w:r>
        <w:rPr>
          <w:rFonts w:cs="Times New Roman"/>
        </w:rPr>
        <w:t xml:space="preserve"> Resize (256 x 256 for the heuristic, 224 x 224 for networks), scale pix</w:t>
      </w:r>
      <w:r>
        <w:rPr>
          <w:rFonts w:cs="Times New Roman"/>
        </w:rPr>
        <w:t>el values, and, for training only, augment with flips, small rotations, zoom and contrast changes.</w:t>
      </w:r>
    </w:p>
    <w:p w:rsidR="0027366A" w:rsidRDefault="001D153B">
      <w:pPr>
        <w:spacing w:after="60"/>
        <w:ind w:left="720" w:hanging="432"/>
      </w:pPr>
      <w:r>
        <w:rPr>
          <w:rFonts w:cs="Times New Roman"/>
        </w:rPr>
        <w:t xml:space="preserve">3.  </w:t>
      </w:r>
      <w:r>
        <w:rPr>
          <w:rFonts w:cs="Times New Roman"/>
          <w:b/>
        </w:rPr>
        <w:t>Engines.</w:t>
      </w:r>
      <w:r>
        <w:rPr>
          <w:rFonts w:cs="Times New Roman"/>
        </w:rPr>
        <w:t xml:space="preserve"> (a) The shipped colour and texture heuristic; (b) the compact depthwise-separable CNN of </w:t>
      </w:r>
      <w:r>
        <w:rPr>
          <w:rFonts w:ascii="Consolas" w:eastAsia="Consolas" w:hAnsi="Consolas" w:cs="Consolas"/>
          <w:sz w:val="21"/>
        </w:rPr>
        <w:t>train.py</w:t>
      </w:r>
      <w:r>
        <w:rPr>
          <w:rFonts w:cs="Times New Roman"/>
        </w:rPr>
        <w:t>; (c) a MobileNetV2 with ImageNet weights, head</w:t>
      </w:r>
      <w:r>
        <w:rPr>
          <w:rFonts w:cs="Times New Roman"/>
        </w:rPr>
        <w:t xml:space="preserve"> trained then top layers fine-tuned; (d) a random forest and a logistic regression on hand-made colour and texture features.</w:t>
      </w:r>
    </w:p>
    <w:p w:rsidR="0027366A" w:rsidRDefault="001D153B">
      <w:pPr>
        <w:spacing w:after="60"/>
        <w:ind w:left="720" w:hanging="432"/>
      </w:pPr>
      <w:r>
        <w:rPr>
          <w:rFonts w:cs="Times New Roman"/>
        </w:rPr>
        <w:t xml:space="preserve">4.  </w:t>
      </w:r>
      <w:r>
        <w:rPr>
          <w:rFonts w:cs="Times New Roman"/>
          <w:b/>
        </w:rPr>
        <w:t>Protocol.</w:t>
      </w:r>
      <w:r>
        <w:rPr>
          <w:rFonts w:cs="Times New Roman"/>
        </w:rPr>
        <w:t xml:space="preserve"> 10 % stratified validation split from the training folder for early stopping, three seeds, the test folder touched on</w:t>
      </w:r>
      <w:r>
        <w:rPr>
          <w:rFonts w:cs="Times New Roman"/>
        </w:rPr>
        <w:t>ly for the final scores; five hash seeds for the heuristic.</w:t>
      </w:r>
    </w:p>
    <w:p w:rsidR="0027366A" w:rsidRDefault="001D153B">
      <w:pPr>
        <w:spacing w:after="60"/>
        <w:ind w:left="720" w:hanging="432"/>
      </w:pPr>
      <w:r>
        <w:rPr>
          <w:rFonts w:cs="Times New Roman"/>
        </w:rPr>
        <w:t xml:space="preserve">5.  </w:t>
      </w:r>
      <w:r>
        <w:rPr>
          <w:rFonts w:cs="Times New Roman"/>
          <w:b/>
        </w:rPr>
        <w:t>Metrics.</w:t>
      </w:r>
      <w:r>
        <w:rPr>
          <w:rFonts w:cs="Times New Roman"/>
        </w:rPr>
        <w:t xml:space="preserve"> Accuracy, top-3 accuracy, macro-F1, per-class precision, recall and F1, confusion matrix, crop-level and healthy-versus-diseased accuracy, CPU latency.</w:t>
      </w:r>
    </w:p>
    <w:p w:rsidR="0027366A" w:rsidRDefault="001D153B">
      <w:pPr>
        <w:spacing w:after="60"/>
        <w:ind w:left="720" w:hanging="432"/>
      </w:pPr>
      <w:r>
        <w:rPr>
          <w:rFonts w:cs="Times New Roman"/>
        </w:rPr>
        <w:t xml:space="preserve">6.  </w:t>
      </w:r>
      <w:r>
        <w:rPr>
          <w:rFonts w:cs="Times New Roman"/>
          <w:b/>
        </w:rPr>
        <w:t>Advice.</w:t>
      </w:r>
      <w:r>
        <w:rPr>
          <w:rFonts w:cs="Times New Roman"/>
        </w:rPr>
        <w:t xml:space="preserve"> The predicted class</w:t>
      </w:r>
      <w:r>
        <w:rPr>
          <w:rFonts w:cs="Times New Roman"/>
        </w:rPr>
        <w:t xml:space="preserve"> selects a knowledge-base card: symptoms, lifecycle, severity, three treatments (chemical, organic, cultural) and prevention, shown in the interface language chrome.</w:t>
      </w:r>
    </w:p>
    <w:p w:rsidR="0027366A" w:rsidRDefault="001D153B">
      <w:pPr>
        <w:spacing w:after="60"/>
        <w:ind w:left="720" w:hanging="432"/>
      </w:pPr>
      <w:r>
        <w:rPr>
          <w:rFonts w:cs="Times New Roman"/>
        </w:rPr>
        <w:t xml:space="preserve">7.  </w:t>
      </w:r>
      <w:r>
        <w:rPr>
          <w:rFonts w:cs="Times New Roman"/>
          <w:b/>
        </w:rPr>
        <w:t>Application.</w:t>
      </w:r>
      <w:r>
        <w:rPr>
          <w:rFonts w:cs="Times New Roman"/>
        </w:rPr>
        <w:t xml:space="preserve"> FastAPI over the original modules, React front end, SQLite history, CSV a</w:t>
      </w:r>
      <w:r>
        <w:rPr>
          <w:rFonts w:cs="Times New Roman"/>
        </w:rPr>
        <w:t>nd PDF reports, dashboard and analytics.</w:t>
      </w:r>
    </w:p>
    <w:p w:rsidR="0027366A" w:rsidRDefault="001D153B">
      <w:pPr>
        <w:pStyle w:val="Heading2"/>
      </w:pPr>
      <w:bookmarkStart w:id="105" w:name="_Toc243933787"/>
      <w:r>
        <w:t>6.2 Dataset</w:t>
      </w:r>
      <w:bookmarkEnd w:id="105"/>
    </w:p>
    <w:p w:rsidR="0027366A" w:rsidRDefault="001D153B">
      <w:r>
        <w:rPr>
          <w:rFonts w:cs="Times New Roman"/>
        </w:rPr>
        <w:t xml:space="preserve">PlantDoc [4] is a set of web-scraped photographs of diseased and healthy leaves taken in real conditions: mixed backgrounds, hands, soil, several leaves per photograph and widely varying resolution (189 </w:t>
      </w:r>
      <w:r>
        <w:rPr>
          <w:rFonts w:cs="Times New Roman"/>
        </w:rPr>
        <w:t xml:space="preserve">to 4,000 pixels wide). It is released under CC-BY-4.0. The copy used here is the HF mirror </w:t>
      </w:r>
      <w:r>
        <w:rPr>
          <w:rFonts w:ascii="Consolas" w:eastAsia="Consolas" w:hAnsi="Consolas" w:cs="Consolas"/>
          <w:sz w:val="21"/>
        </w:rPr>
        <w:t>geraldmc/plantdoc-full</w:t>
      </w:r>
      <w:r>
        <w:rPr>
          <w:rFonts w:cs="Times New Roman"/>
        </w:rPr>
        <w:t xml:space="preserve">, stored as folders in </w:t>
      </w:r>
      <w:r>
        <w:rPr>
          <w:rFonts w:ascii="Consolas" w:eastAsia="Consolas" w:hAnsi="Consolas" w:cs="Consolas"/>
          <w:sz w:val="21"/>
        </w:rPr>
        <w:t>datasets/plantdoc-images</w:t>
      </w:r>
      <w:r>
        <w:rPr>
          <w:rFonts w:cs="Times New Roman"/>
        </w:rPr>
        <w:t xml:space="preserve"> (445 </w:t>
      </w:r>
      <w:r>
        <w:rPr>
          <w:rFonts w:cs="Times New Roman"/>
        </w:rPr>
        <w:lastRenderedPageBreak/>
        <w:t xml:space="preserve">MB, not committed). It holds 2,342 training and 236 test photographs in 28 class folders; </w:t>
      </w:r>
      <w:r>
        <w:rPr>
          <w:rFonts w:cs="Times New Roman"/>
        </w:rPr>
        <w:t xml:space="preserve">the test folder has 27 classes because </w:t>
      </w:r>
      <w:r>
        <w:rPr>
          <w:rFonts w:ascii="Consolas" w:eastAsia="Consolas" w:hAnsi="Consolas" w:cs="Consolas"/>
          <w:sz w:val="21"/>
        </w:rPr>
        <w:t>Tomato_two_spotted_spider_mites_leaf</w:t>
      </w:r>
      <w:r>
        <w:rPr>
          <w:rFonts w:cs="Times New Roman"/>
        </w:rPr>
        <w:t xml:space="preserve"> has two training photographs and none for testing. Ten folders are healthy leaves (90 test photographs) and 18 are diseases (146 test photographs, 61.9 %).</w:t>
      </w:r>
    </w:p>
    <w:p w:rsidR="0027366A" w:rsidRDefault="001D153B">
      <w:pPr>
        <w:pStyle w:val="Caption"/>
        <w:keepNext/>
        <w:spacing w:after="80"/>
      </w:pPr>
      <w:bookmarkStart w:id="106" w:name="_Toc243933930"/>
      <w:r>
        <w:rPr>
          <w:rFonts w:cs="Times New Roman"/>
        </w:rPr>
        <w:t xml:space="preserve">Table </w:t>
      </w:r>
      <w:r>
        <w:rPr>
          <w:rFonts w:cs="Times New Roman"/>
        </w:rPr>
        <w:fldChar w:fldCharType="begin"/>
      </w:r>
      <w:r>
        <w:rPr>
          <w:rFonts w:cs="Times New Roman"/>
        </w:rPr>
        <w:instrText xml:space="preserve"> SEQ Table \* ARAB</w:instrText>
      </w:r>
      <w:r>
        <w:rPr>
          <w:rFonts w:cs="Times New Roman"/>
        </w:rPr>
        <w:instrText xml:space="preserve">IC </w:instrText>
      </w:r>
      <w:r>
        <w:rPr>
          <w:rFonts w:cs="Times New Roman"/>
        </w:rPr>
        <w:fldChar w:fldCharType="separate"/>
      </w:r>
      <w:r>
        <w:rPr>
          <w:rFonts w:cs="Times New Roman"/>
          <w:noProof/>
        </w:rPr>
        <w:t>32</w:t>
      </w:r>
      <w:r>
        <w:rPr>
          <w:rFonts w:cs="Times New Roman"/>
        </w:rPr>
        <w:fldChar w:fldCharType="end"/>
      </w:r>
      <w:r>
        <w:rPr>
          <w:rFonts w:cs="Times New Roman"/>
        </w:rPr>
        <w:t>: PlantDoc class sizes (train and test photographs per folder)</w:t>
      </w:r>
      <w:bookmarkEnd w:id="106"/>
    </w:p>
    <w:tbl>
      <w:tblPr>
        <w:tblStyle w:val="TableGrid"/>
        <w:tblW w:w="0" w:type="auto"/>
        <w:jc w:val="center"/>
        <w:tblLook w:val="04A0" w:firstRow="1" w:lastRow="0" w:firstColumn="1" w:lastColumn="0" w:noHBand="0" w:noVBand="1"/>
      </w:tblPr>
      <w:tblGrid>
        <w:gridCol w:w="2736"/>
        <w:gridCol w:w="720"/>
        <w:gridCol w:w="720"/>
        <w:gridCol w:w="3312"/>
        <w:gridCol w:w="720"/>
        <w:gridCol w:w="720"/>
      </w:tblGrid>
      <w:tr w:rsidR="0027366A">
        <w:trPr>
          <w:cantSplit/>
          <w:tblHeader/>
          <w:jc w:val="center"/>
        </w:trPr>
        <w:tc>
          <w:tcPr>
            <w:tcW w:w="2736" w:type="dxa"/>
            <w:shd w:val="clear" w:color="auto" w:fill="1B2A41"/>
          </w:tcPr>
          <w:p w:rsidR="0027366A" w:rsidRDefault="001D153B">
            <w:pPr>
              <w:spacing w:after="40" w:line="240" w:lineRule="auto"/>
              <w:jc w:val="center"/>
            </w:pPr>
            <w:r>
              <w:rPr>
                <w:rFonts w:cs="Times New Roman"/>
                <w:b/>
                <w:color w:val="FFFFFF"/>
                <w:sz w:val="17"/>
              </w:rPr>
              <w:t>Class folder</w:t>
            </w:r>
          </w:p>
        </w:tc>
        <w:tc>
          <w:tcPr>
            <w:tcW w:w="720" w:type="dxa"/>
            <w:shd w:val="clear" w:color="auto" w:fill="1B2A41"/>
          </w:tcPr>
          <w:p w:rsidR="0027366A" w:rsidRDefault="001D153B">
            <w:pPr>
              <w:spacing w:after="40" w:line="240" w:lineRule="auto"/>
              <w:jc w:val="center"/>
            </w:pPr>
            <w:r>
              <w:rPr>
                <w:rFonts w:cs="Times New Roman"/>
                <w:b/>
                <w:color w:val="FFFFFF"/>
                <w:sz w:val="17"/>
              </w:rPr>
              <w:t>Train</w:t>
            </w:r>
          </w:p>
        </w:tc>
        <w:tc>
          <w:tcPr>
            <w:tcW w:w="720" w:type="dxa"/>
            <w:shd w:val="clear" w:color="auto" w:fill="1B2A41"/>
          </w:tcPr>
          <w:p w:rsidR="0027366A" w:rsidRDefault="001D153B">
            <w:pPr>
              <w:spacing w:after="40" w:line="240" w:lineRule="auto"/>
              <w:jc w:val="center"/>
            </w:pPr>
            <w:r>
              <w:rPr>
                <w:rFonts w:cs="Times New Roman"/>
                <w:b/>
                <w:color w:val="FFFFFF"/>
                <w:sz w:val="17"/>
              </w:rPr>
              <w:t>Test</w:t>
            </w:r>
          </w:p>
        </w:tc>
        <w:tc>
          <w:tcPr>
            <w:tcW w:w="3312" w:type="dxa"/>
            <w:shd w:val="clear" w:color="auto" w:fill="1B2A41"/>
          </w:tcPr>
          <w:p w:rsidR="0027366A" w:rsidRDefault="001D153B">
            <w:pPr>
              <w:spacing w:after="40" w:line="240" w:lineRule="auto"/>
              <w:jc w:val="center"/>
            </w:pPr>
            <w:r>
              <w:rPr>
                <w:rFonts w:cs="Times New Roman"/>
                <w:b/>
                <w:color w:val="FFFFFF"/>
                <w:sz w:val="17"/>
              </w:rPr>
              <w:t>Class folder</w:t>
            </w:r>
          </w:p>
        </w:tc>
        <w:tc>
          <w:tcPr>
            <w:tcW w:w="720" w:type="dxa"/>
            <w:shd w:val="clear" w:color="auto" w:fill="1B2A41"/>
          </w:tcPr>
          <w:p w:rsidR="0027366A" w:rsidRDefault="001D153B">
            <w:pPr>
              <w:spacing w:after="40" w:line="240" w:lineRule="auto"/>
              <w:jc w:val="center"/>
            </w:pPr>
            <w:r>
              <w:rPr>
                <w:rFonts w:cs="Times New Roman"/>
                <w:b/>
                <w:color w:val="FFFFFF"/>
                <w:sz w:val="17"/>
              </w:rPr>
              <w:t>Train</w:t>
            </w:r>
          </w:p>
        </w:tc>
        <w:tc>
          <w:tcPr>
            <w:tcW w:w="720" w:type="dxa"/>
            <w:shd w:val="clear" w:color="auto" w:fill="1B2A41"/>
          </w:tcPr>
          <w:p w:rsidR="0027366A" w:rsidRDefault="001D153B">
            <w:pPr>
              <w:spacing w:after="40" w:line="240" w:lineRule="auto"/>
              <w:jc w:val="center"/>
            </w:pPr>
            <w:r>
              <w:rPr>
                <w:rFonts w:cs="Times New Roman"/>
                <w:b/>
                <w:color w:val="FFFFFF"/>
                <w:sz w:val="17"/>
              </w:rPr>
              <w:t>Test</w:t>
            </w:r>
          </w:p>
        </w:tc>
      </w:tr>
      <w:tr w:rsidR="0027366A">
        <w:trPr>
          <w:cantSplit/>
          <w:jc w:val="center"/>
        </w:trPr>
        <w:tc>
          <w:tcPr>
            <w:tcW w:w="2736" w:type="dxa"/>
          </w:tcPr>
          <w:p w:rsidR="0027366A" w:rsidRDefault="001D153B">
            <w:pPr>
              <w:spacing w:after="40" w:line="240" w:lineRule="auto"/>
              <w:jc w:val="left"/>
            </w:pPr>
            <w:r>
              <w:rPr>
                <w:rFonts w:cs="Times New Roman"/>
                <w:sz w:val="17"/>
              </w:rPr>
              <w:t>Apple Scab Leaf</w:t>
            </w:r>
          </w:p>
        </w:tc>
        <w:tc>
          <w:tcPr>
            <w:tcW w:w="720" w:type="dxa"/>
          </w:tcPr>
          <w:p w:rsidR="0027366A" w:rsidRDefault="001D153B">
            <w:pPr>
              <w:spacing w:after="40" w:line="240" w:lineRule="auto"/>
              <w:jc w:val="center"/>
            </w:pPr>
            <w:r>
              <w:rPr>
                <w:rFonts w:cs="Times New Roman"/>
                <w:sz w:val="17"/>
              </w:rPr>
              <w:t>83</w:t>
            </w:r>
          </w:p>
        </w:tc>
        <w:tc>
          <w:tcPr>
            <w:tcW w:w="720" w:type="dxa"/>
          </w:tcPr>
          <w:p w:rsidR="0027366A" w:rsidRDefault="001D153B">
            <w:pPr>
              <w:spacing w:after="40" w:line="240" w:lineRule="auto"/>
              <w:jc w:val="center"/>
            </w:pPr>
            <w:r>
              <w:rPr>
                <w:rFonts w:cs="Times New Roman"/>
                <w:sz w:val="17"/>
              </w:rPr>
              <w:t>10</w:t>
            </w:r>
          </w:p>
        </w:tc>
        <w:tc>
          <w:tcPr>
            <w:tcW w:w="3312" w:type="dxa"/>
          </w:tcPr>
          <w:p w:rsidR="0027366A" w:rsidRDefault="001D153B">
            <w:pPr>
              <w:spacing w:after="40" w:line="240" w:lineRule="auto"/>
              <w:jc w:val="left"/>
            </w:pPr>
            <w:r>
              <w:rPr>
                <w:rFonts w:cs="Times New Roman"/>
                <w:sz w:val="17"/>
              </w:rPr>
              <w:t>Soyabean</w:t>
            </w:r>
          </w:p>
        </w:tc>
        <w:tc>
          <w:tcPr>
            <w:tcW w:w="720" w:type="dxa"/>
          </w:tcPr>
          <w:p w:rsidR="0027366A" w:rsidRDefault="001D153B">
            <w:pPr>
              <w:spacing w:after="40" w:line="240" w:lineRule="auto"/>
              <w:jc w:val="center"/>
            </w:pPr>
            <w:r>
              <w:rPr>
                <w:rFonts w:cs="Times New Roman"/>
                <w:sz w:val="17"/>
              </w:rPr>
              <w:t>57</w:t>
            </w:r>
          </w:p>
        </w:tc>
        <w:tc>
          <w:tcPr>
            <w:tcW w:w="720" w:type="dxa"/>
          </w:tcPr>
          <w:p w:rsidR="0027366A" w:rsidRDefault="001D153B">
            <w:pPr>
              <w:spacing w:after="40" w:line="240" w:lineRule="auto"/>
              <w:jc w:val="center"/>
            </w:pPr>
            <w:r>
              <w:rPr>
                <w:rFonts w:cs="Times New Roman"/>
                <w:sz w:val="17"/>
              </w:rPr>
              <w:t>8</w:t>
            </w:r>
          </w:p>
        </w:tc>
      </w:tr>
      <w:tr w:rsidR="0027366A">
        <w:trPr>
          <w:cantSplit/>
          <w:jc w:val="center"/>
        </w:trPr>
        <w:tc>
          <w:tcPr>
            <w:tcW w:w="2736" w:type="dxa"/>
          </w:tcPr>
          <w:p w:rsidR="0027366A" w:rsidRDefault="001D153B">
            <w:pPr>
              <w:spacing w:after="40" w:line="240" w:lineRule="auto"/>
              <w:jc w:val="left"/>
            </w:pPr>
            <w:r>
              <w:rPr>
                <w:rFonts w:cs="Times New Roman"/>
                <w:sz w:val="17"/>
              </w:rPr>
              <w:t>Apple</w:t>
            </w:r>
          </w:p>
        </w:tc>
        <w:tc>
          <w:tcPr>
            <w:tcW w:w="720" w:type="dxa"/>
          </w:tcPr>
          <w:p w:rsidR="0027366A" w:rsidRDefault="001D153B">
            <w:pPr>
              <w:spacing w:after="40" w:line="240" w:lineRule="auto"/>
              <w:jc w:val="center"/>
            </w:pPr>
            <w:r>
              <w:rPr>
                <w:rFonts w:cs="Times New Roman"/>
                <w:sz w:val="17"/>
              </w:rPr>
              <w:t>82</w:t>
            </w:r>
          </w:p>
        </w:tc>
        <w:tc>
          <w:tcPr>
            <w:tcW w:w="720" w:type="dxa"/>
          </w:tcPr>
          <w:p w:rsidR="0027366A" w:rsidRDefault="001D153B">
            <w:pPr>
              <w:spacing w:after="40" w:line="240" w:lineRule="auto"/>
              <w:jc w:val="center"/>
            </w:pPr>
            <w:r>
              <w:rPr>
                <w:rFonts w:cs="Times New Roman"/>
                <w:sz w:val="17"/>
              </w:rPr>
              <w:t>9</w:t>
            </w:r>
          </w:p>
        </w:tc>
        <w:tc>
          <w:tcPr>
            <w:tcW w:w="3312" w:type="dxa"/>
          </w:tcPr>
          <w:p w:rsidR="0027366A" w:rsidRDefault="001D153B">
            <w:pPr>
              <w:spacing w:after="40" w:line="240" w:lineRule="auto"/>
              <w:jc w:val="left"/>
            </w:pPr>
            <w:r>
              <w:rPr>
                <w:rFonts w:cs="Times New Roman"/>
                <w:sz w:val="17"/>
              </w:rPr>
              <w:t>Squash Powdery mildew</w:t>
            </w:r>
          </w:p>
        </w:tc>
        <w:tc>
          <w:tcPr>
            <w:tcW w:w="720" w:type="dxa"/>
          </w:tcPr>
          <w:p w:rsidR="0027366A" w:rsidRDefault="001D153B">
            <w:pPr>
              <w:spacing w:after="40" w:line="240" w:lineRule="auto"/>
              <w:jc w:val="center"/>
            </w:pPr>
            <w:r>
              <w:rPr>
                <w:rFonts w:cs="Times New Roman"/>
                <w:sz w:val="17"/>
              </w:rPr>
              <w:t>124</w:t>
            </w:r>
          </w:p>
        </w:tc>
        <w:tc>
          <w:tcPr>
            <w:tcW w:w="720" w:type="dxa"/>
          </w:tcPr>
          <w:p w:rsidR="0027366A" w:rsidRDefault="001D153B">
            <w:pPr>
              <w:spacing w:after="40" w:line="240" w:lineRule="auto"/>
              <w:jc w:val="center"/>
            </w:pPr>
            <w:r>
              <w:rPr>
                <w:rFonts w:cs="Times New Roman"/>
                <w:sz w:val="17"/>
              </w:rPr>
              <w:t>6</w:t>
            </w:r>
          </w:p>
        </w:tc>
      </w:tr>
      <w:tr w:rsidR="0027366A">
        <w:trPr>
          <w:cantSplit/>
          <w:jc w:val="center"/>
        </w:trPr>
        <w:tc>
          <w:tcPr>
            <w:tcW w:w="2736" w:type="dxa"/>
          </w:tcPr>
          <w:p w:rsidR="0027366A" w:rsidRDefault="001D153B">
            <w:pPr>
              <w:spacing w:after="40" w:line="240" w:lineRule="auto"/>
              <w:jc w:val="left"/>
            </w:pPr>
            <w:r>
              <w:rPr>
                <w:rFonts w:cs="Times New Roman"/>
                <w:sz w:val="17"/>
              </w:rPr>
              <w:t>Apple rust</w:t>
            </w:r>
          </w:p>
        </w:tc>
        <w:tc>
          <w:tcPr>
            <w:tcW w:w="720" w:type="dxa"/>
          </w:tcPr>
          <w:p w:rsidR="0027366A" w:rsidRDefault="001D153B">
            <w:pPr>
              <w:spacing w:after="40" w:line="240" w:lineRule="auto"/>
              <w:jc w:val="center"/>
            </w:pPr>
            <w:r>
              <w:rPr>
                <w:rFonts w:cs="Times New Roman"/>
                <w:sz w:val="17"/>
              </w:rPr>
              <w:t>79</w:t>
            </w:r>
          </w:p>
        </w:tc>
        <w:tc>
          <w:tcPr>
            <w:tcW w:w="720" w:type="dxa"/>
          </w:tcPr>
          <w:p w:rsidR="0027366A" w:rsidRDefault="001D153B">
            <w:pPr>
              <w:spacing w:after="40" w:line="240" w:lineRule="auto"/>
              <w:jc w:val="center"/>
            </w:pPr>
            <w:r>
              <w:rPr>
                <w:rFonts w:cs="Times New Roman"/>
                <w:sz w:val="17"/>
              </w:rPr>
              <w:t>10</w:t>
            </w:r>
          </w:p>
        </w:tc>
        <w:tc>
          <w:tcPr>
            <w:tcW w:w="3312" w:type="dxa"/>
          </w:tcPr>
          <w:p w:rsidR="0027366A" w:rsidRDefault="001D153B">
            <w:pPr>
              <w:spacing w:after="40" w:line="240" w:lineRule="auto"/>
              <w:jc w:val="left"/>
            </w:pPr>
            <w:r>
              <w:rPr>
                <w:rFonts w:cs="Times New Roman"/>
                <w:sz w:val="17"/>
              </w:rPr>
              <w:t>Strawberry</w:t>
            </w:r>
          </w:p>
        </w:tc>
        <w:tc>
          <w:tcPr>
            <w:tcW w:w="720" w:type="dxa"/>
          </w:tcPr>
          <w:p w:rsidR="0027366A" w:rsidRDefault="001D153B">
            <w:pPr>
              <w:spacing w:after="40" w:line="240" w:lineRule="auto"/>
              <w:jc w:val="center"/>
            </w:pPr>
            <w:r>
              <w:rPr>
                <w:rFonts w:cs="Times New Roman"/>
                <w:sz w:val="17"/>
              </w:rPr>
              <w:t>88</w:t>
            </w:r>
          </w:p>
        </w:tc>
        <w:tc>
          <w:tcPr>
            <w:tcW w:w="720" w:type="dxa"/>
          </w:tcPr>
          <w:p w:rsidR="0027366A" w:rsidRDefault="001D153B">
            <w:pPr>
              <w:spacing w:after="40" w:line="240" w:lineRule="auto"/>
              <w:jc w:val="center"/>
            </w:pPr>
            <w:r>
              <w:rPr>
                <w:rFonts w:cs="Times New Roman"/>
                <w:sz w:val="17"/>
              </w:rPr>
              <w:t>8</w:t>
            </w:r>
          </w:p>
        </w:tc>
      </w:tr>
      <w:tr w:rsidR="0027366A">
        <w:trPr>
          <w:cantSplit/>
          <w:jc w:val="center"/>
        </w:trPr>
        <w:tc>
          <w:tcPr>
            <w:tcW w:w="2736" w:type="dxa"/>
          </w:tcPr>
          <w:p w:rsidR="0027366A" w:rsidRDefault="001D153B">
            <w:pPr>
              <w:spacing w:after="40" w:line="240" w:lineRule="auto"/>
              <w:jc w:val="left"/>
            </w:pPr>
            <w:r>
              <w:rPr>
                <w:rFonts w:cs="Times New Roman"/>
                <w:sz w:val="17"/>
              </w:rPr>
              <w:t>Bell pepper</w:t>
            </w:r>
          </w:p>
        </w:tc>
        <w:tc>
          <w:tcPr>
            <w:tcW w:w="720" w:type="dxa"/>
          </w:tcPr>
          <w:p w:rsidR="0027366A" w:rsidRDefault="001D153B">
            <w:pPr>
              <w:spacing w:after="40" w:line="240" w:lineRule="auto"/>
              <w:jc w:val="center"/>
            </w:pPr>
            <w:r>
              <w:rPr>
                <w:rFonts w:cs="Times New Roman"/>
                <w:sz w:val="17"/>
              </w:rPr>
              <w:t>53</w:t>
            </w:r>
          </w:p>
        </w:tc>
        <w:tc>
          <w:tcPr>
            <w:tcW w:w="720" w:type="dxa"/>
          </w:tcPr>
          <w:p w:rsidR="0027366A" w:rsidRDefault="001D153B">
            <w:pPr>
              <w:spacing w:after="40" w:line="240" w:lineRule="auto"/>
              <w:jc w:val="center"/>
            </w:pPr>
            <w:r>
              <w:rPr>
                <w:rFonts w:cs="Times New Roman"/>
                <w:sz w:val="17"/>
              </w:rPr>
              <w:t>8</w:t>
            </w:r>
          </w:p>
        </w:tc>
        <w:tc>
          <w:tcPr>
            <w:tcW w:w="3312" w:type="dxa"/>
          </w:tcPr>
          <w:p w:rsidR="0027366A" w:rsidRDefault="001D153B">
            <w:pPr>
              <w:spacing w:after="40" w:line="240" w:lineRule="auto"/>
              <w:jc w:val="left"/>
            </w:pPr>
            <w:r>
              <w:rPr>
                <w:rFonts w:cs="Times New Roman"/>
                <w:sz w:val="17"/>
              </w:rPr>
              <w:t xml:space="preserve">Tomato </w:t>
            </w:r>
            <w:r>
              <w:rPr>
                <w:rFonts w:cs="Times New Roman"/>
                <w:sz w:val="17"/>
              </w:rPr>
              <w:t>Early blight</w:t>
            </w:r>
          </w:p>
        </w:tc>
        <w:tc>
          <w:tcPr>
            <w:tcW w:w="720" w:type="dxa"/>
          </w:tcPr>
          <w:p w:rsidR="0027366A" w:rsidRDefault="001D153B">
            <w:pPr>
              <w:spacing w:after="40" w:line="240" w:lineRule="auto"/>
              <w:jc w:val="center"/>
            </w:pPr>
            <w:r>
              <w:rPr>
                <w:rFonts w:cs="Times New Roman"/>
                <w:sz w:val="17"/>
              </w:rPr>
              <w:t>79</w:t>
            </w:r>
          </w:p>
        </w:tc>
        <w:tc>
          <w:tcPr>
            <w:tcW w:w="720" w:type="dxa"/>
          </w:tcPr>
          <w:p w:rsidR="0027366A" w:rsidRDefault="001D153B">
            <w:pPr>
              <w:spacing w:after="40" w:line="240" w:lineRule="auto"/>
              <w:jc w:val="center"/>
            </w:pPr>
            <w:r>
              <w:rPr>
                <w:rFonts w:cs="Times New Roman"/>
                <w:sz w:val="17"/>
              </w:rPr>
              <w:t>9</w:t>
            </w:r>
          </w:p>
        </w:tc>
      </w:tr>
      <w:tr w:rsidR="0027366A">
        <w:trPr>
          <w:cantSplit/>
          <w:jc w:val="center"/>
        </w:trPr>
        <w:tc>
          <w:tcPr>
            <w:tcW w:w="2736" w:type="dxa"/>
          </w:tcPr>
          <w:p w:rsidR="0027366A" w:rsidRDefault="001D153B">
            <w:pPr>
              <w:spacing w:after="40" w:line="240" w:lineRule="auto"/>
              <w:jc w:val="left"/>
            </w:pPr>
            <w:r>
              <w:rPr>
                <w:rFonts w:cs="Times New Roman"/>
                <w:sz w:val="17"/>
              </w:rPr>
              <w:t>Bell pepper spot</w:t>
            </w:r>
          </w:p>
        </w:tc>
        <w:tc>
          <w:tcPr>
            <w:tcW w:w="720" w:type="dxa"/>
          </w:tcPr>
          <w:p w:rsidR="0027366A" w:rsidRDefault="001D153B">
            <w:pPr>
              <w:spacing w:after="40" w:line="240" w:lineRule="auto"/>
              <w:jc w:val="center"/>
            </w:pPr>
            <w:r>
              <w:rPr>
                <w:rFonts w:cs="Times New Roman"/>
                <w:sz w:val="17"/>
              </w:rPr>
              <w:t>62</w:t>
            </w:r>
          </w:p>
        </w:tc>
        <w:tc>
          <w:tcPr>
            <w:tcW w:w="720" w:type="dxa"/>
          </w:tcPr>
          <w:p w:rsidR="0027366A" w:rsidRDefault="001D153B">
            <w:pPr>
              <w:spacing w:after="40" w:line="240" w:lineRule="auto"/>
              <w:jc w:val="center"/>
            </w:pPr>
            <w:r>
              <w:rPr>
                <w:rFonts w:cs="Times New Roman"/>
                <w:sz w:val="17"/>
              </w:rPr>
              <w:t>9</w:t>
            </w:r>
          </w:p>
        </w:tc>
        <w:tc>
          <w:tcPr>
            <w:tcW w:w="3312" w:type="dxa"/>
          </w:tcPr>
          <w:p w:rsidR="0027366A" w:rsidRDefault="001D153B">
            <w:pPr>
              <w:spacing w:after="40" w:line="240" w:lineRule="auto"/>
              <w:jc w:val="left"/>
            </w:pPr>
            <w:r>
              <w:rPr>
                <w:rFonts w:cs="Times New Roman"/>
                <w:sz w:val="17"/>
              </w:rPr>
              <w:t>Tomato Septoria spot</w:t>
            </w:r>
          </w:p>
        </w:tc>
        <w:tc>
          <w:tcPr>
            <w:tcW w:w="720" w:type="dxa"/>
          </w:tcPr>
          <w:p w:rsidR="0027366A" w:rsidRDefault="001D153B">
            <w:pPr>
              <w:spacing w:after="40" w:line="240" w:lineRule="auto"/>
              <w:jc w:val="center"/>
            </w:pPr>
            <w:r>
              <w:rPr>
                <w:rFonts w:cs="Times New Roman"/>
                <w:sz w:val="17"/>
              </w:rPr>
              <w:t>140</w:t>
            </w:r>
          </w:p>
        </w:tc>
        <w:tc>
          <w:tcPr>
            <w:tcW w:w="720" w:type="dxa"/>
          </w:tcPr>
          <w:p w:rsidR="0027366A" w:rsidRDefault="001D153B">
            <w:pPr>
              <w:spacing w:after="40" w:line="240" w:lineRule="auto"/>
              <w:jc w:val="center"/>
            </w:pPr>
            <w:r>
              <w:rPr>
                <w:rFonts w:cs="Times New Roman"/>
                <w:sz w:val="17"/>
              </w:rPr>
              <w:t>11</w:t>
            </w:r>
          </w:p>
        </w:tc>
      </w:tr>
      <w:tr w:rsidR="0027366A">
        <w:trPr>
          <w:cantSplit/>
          <w:jc w:val="center"/>
        </w:trPr>
        <w:tc>
          <w:tcPr>
            <w:tcW w:w="2736" w:type="dxa"/>
          </w:tcPr>
          <w:p w:rsidR="0027366A" w:rsidRDefault="001D153B">
            <w:pPr>
              <w:spacing w:after="40" w:line="240" w:lineRule="auto"/>
              <w:jc w:val="left"/>
            </w:pPr>
            <w:r>
              <w:rPr>
                <w:rFonts w:cs="Times New Roman"/>
                <w:sz w:val="17"/>
              </w:rPr>
              <w:t>Blueberry</w:t>
            </w:r>
          </w:p>
        </w:tc>
        <w:tc>
          <w:tcPr>
            <w:tcW w:w="720" w:type="dxa"/>
          </w:tcPr>
          <w:p w:rsidR="0027366A" w:rsidRDefault="001D153B">
            <w:pPr>
              <w:spacing w:after="40" w:line="240" w:lineRule="auto"/>
              <w:jc w:val="center"/>
            </w:pPr>
            <w:r>
              <w:rPr>
                <w:rFonts w:cs="Times New Roman"/>
                <w:sz w:val="17"/>
              </w:rPr>
              <w:t>106</w:t>
            </w:r>
          </w:p>
        </w:tc>
        <w:tc>
          <w:tcPr>
            <w:tcW w:w="720" w:type="dxa"/>
          </w:tcPr>
          <w:p w:rsidR="0027366A" w:rsidRDefault="001D153B">
            <w:pPr>
              <w:spacing w:after="40" w:line="240" w:lineRule="auto"/>
              <w:jc w:val="center"/>
            </w:pPr>
            <w:r>
              <w:rPr>
                <w:rFonts w:cs="Times New Roman"/>
                <w:sz w:val="17"/>
              </w:rPr>
              <w:t>11</w:t>
            </w:r>
          </w:p>
        </w:tc>
        <w:tc>
          <w:tcPr>
            <w:tcW w:w="3312" w:type="dxa"/>
          </w:tcPr>
          <w:p w:rsidR="0027366A" w:rsidRDefault="001D153B">
            <w:pPr>
              <w:spacing w:after="40" w:line="240" w:lineRule="auto"/>
              <w:jc w:val="left"/>
            </w:pPr>
            <w:r>
              <w:rPr>
                <w:rFonts w:cs="Times New Roman"/>
                <w:sz w:val="17"/>
              </w:rPr>
              <w:t>Tomato</w:t>
            </w:r>
          </w:p>
        </w:tc>
        <w:tc>
          <w:tcPr>
            <w:tcW w:w="720" w:type="dxa"/>
          </w:tcPr>
          <w:p w:rsidR="0027366A" w:rsidRDefault="001D153B">
            <w:pPr>
              <w:spacing w:after="40" w:line="240" w:lineRule="auto"/>
              <w:jc w:val="center"/>
            </w:pPr>
            <w:r>
              <w:rPr>
                <w:rFonts w:cs="Times New Roman"/>
                <w:sz w:val="17"/>
              </w:rPr>
              <w:t>55</w:t>
            </w:r>
          </w:p>
        </w:tc>
        <w:tc>
          <w:tcPr>
            <w:tcW w:w="720" w:type="dxa"/>
          </w:tcPr>
          <w:p w:rsidR="0027366A" w:rsidRDefault="001D153B">
            <w:pPr>
              <w:spacing w:after="40" w:line="240" w:lineRule="auto"/>
              <w:jc w:val="center"/>
            </w:pPr>
            <w:r>
              <w:rPr>
                <w:rFonts w:cs="Times New Roman"/>
                <w:sz w:val="17"/>
              </w:rPr>
              <w:t>8</w:t>
            </w:r>
          </w:p>
        </w:tc>
      </w:tr>
      <w:tr w:rsidR="0027366A">
        <w:trPr>
          <w:cantSplit/>
          <w:jc w:val="center"/>
        </w:trPr>
        <w:tc>
          <w:tcPr>
            <w:tcW w:w="2736" w:type="dxa"/>
          </w:tcPr>
          <w:p w:rsidR="0027366A" w:rsidRDefault="001D153B">
            <w:pPr>
              <w:spacing w:after="40" w:line="240" w:lineRule="auto"/>
              <w:jc w:val="left"/>
            </w:pPr>
            <w:r>
              <w:rPr>
                <w:rFonts w:cs="Times New Roman"/>
                <w:sz w:val="17"/>
              </w:rPr>
              <w:t>Cherry</w:t>
            </w:r>
          </w:p>
        </w:tc>
        <w:tc>
          <w:tcPr>
            <w:tcW w:w="720" w:type="dxa"/>
          </w:tcPr>
          <w:p w:rsidR="0027366A" w:rsidRDefault="001D153B">
            <w:pPr>
              <w:spacing w:after="40" w:line="240" w:lineRule="auto"/>
              <w:jc w:val="center"/>
            </w:pPr>
            <w:r>
              <w:rPr>
                <w:rFonts w:cs="Times New Roman"/>
                <w:sz w:val="17"/>
              </w:rPr>
              <w:t>47</w:t>
            </w:r>
          </w:p>
        </w:tc>
        <w:tc>
          <w:tcPr>
            <w:tcW w:w="720" w:type="dxa"/>
          </w:tcPr>
          <w:p w:rsidR="0027366A" w:rsidRDefault="001D153B">
            <w:pPr>
              <w:spacing w:after="40" w:line="240" w:lineRule="auto"/>
              <w:jc w:val="center"/>
            </w:pPr>
            <w:r>
              <w:rPr>
                <w:rFonts w:cs="Times New Roman"/>
                <w:sz w:val="17"/>
              </w:rPr>
              <w:t>10</w:t>
            </w:r>
          </w:p>
        </w:tc>
        <w:tc>
          <w:tcPr>
            <w:tcW w:w="3312" w:type="dxa"/>
          </w:tcPr>
          <w:p w:rsidR="0027366A" w:rsidRDefault="001D153B">
            <w:pPr>
              <w:spacing w:after="40" w:line="240" w:lineRule="auto"/>
              <w:jc w:val="left"/>
            </w:pPr>
            <w:r>
              <w:rPr>
                <w:rFonts w:cs="Times New Roman"/>
                <w:sz w:val="17"/>
              </w:rPr>
              <w:t>Tomato bacterial spot</w:t>
            </w:r>
          </w:p>
        </w:tc>
        <w:tc>
          <w:tcPr>
            <w:tcW w:w="720" w:type="dxa"/>
          </w:tcPr>
          <w:p w:rsidR="0027366A" w:rsidRDefault="001D153B">
            <w:pPr>
              <w:spacing w:after="40" w:line="240" w:lineRule="auto"/>
              <w:jc w:val="center"/>
            </w:pPr>
            <w:r>
              <w:rPr>
                <w:rFonts w:cs="Times New Roman"/>
                <w:sz w:val="17"/>
              </w:rPr>
              <w:t>101</w:t>
            </w:r>
          </w:p>
        </w:tc>
        <w:tc>
          <w:tcPr>
            <w:tcW w:w="720" w:type="dxa"/>
          </w:tcPr>
          <w:p w:rsidR="0027366A" w:rsidRDefault="001D153B">
            <w:pPr>
              <w:spacing w:after="40" w:line="240" w:lineRule="auto"/>
              <w:jc w:val="center"/>
            </w:pPr>
            <w:r>
              <w:rPr>
                <w:rFonts w:cs="Times New Roman"/>
                <w:sz w:val="17"/>
              </w:rPr>
              <w:t>9</w:t>
            </w:r>
          </w:p>
        </w:tc>
      </w:tr>
      <w:tr w:rsidR="0027366A">
        <w:trPr>
          <w:cantSplit/>
          <w:jc w:val="center"/>
        </w:trPr>
        <w:tc>
          <w:tcPr>
            <w:tcW w:w="2736" w:type="dxa"/>
          </w:tcPr>
          <w:p w:rsidR="0027366A" w:rsidRDefault="001D153B">
            <w:pPr>
              <w:spacing w:after="40" w:line="240" w:lineRule="auto"/>
              <w:jc w:val="left"/>
            </w:pPr>
            <w:r>
              <w:rPr>
                <w:rFonts w:cs="Times New Roman"/>
                <w:sz w:val="17"/>
              </w:rPr>
              <w:t>Corn Gray spot</w:t>
            </w:r>
          </w:p>
        </w:tc>
        <w:tc>
          <w:tcPr>
            <w:tcW w:w="720" w:type="dxa"/>
          </w:tcPr>
          <w:p w:rsidR="0027366A" w:rsidRDefault="001D153B">
            <w:pPr>
              <w:spacing w:after="40" w:line="240" w:lineRule="auto"/>
              <w:jc w:val="center"/>
            </w:pPr>
            <w:r>
              <w:rPr>
                <w:rFonts w:cs="Times New Roman"/>
                <w:sz w:val="17"/>
              </w:rPr>
              <w:t>64</w:t>
            </w:r>
          </w:p>
        </w:tc>
        <w:tc>
          <w:tcPr>
            <w:tcW w:w="720" w:type="dxa"/>
          </w:tcPr>
          <w:p w:rsidR="0027366A" w:rsidRDefault="001D153B">
            <w:pPr>
              <w:spacing w:after="40" w:line="240" w:lineRule="auto"/>
              <w:jc w:val="center"/>
            </w:pPr>
            <w:r>
              <w:rPr>
                <w:rFonts w:cs="Times New Roman"/>
                <w:sz w:val="17"/>
              </w:rPr>
              <w:t>4</w:t>
            </w:r>
          </w:p>
        </w:tc>
        <w:tc>
          <w:tcPr>
            <w:tcW w:w="3312" w:type="dxa"/>
          </w:tcPr>
          <w:p w:rsidR="0027366A" w:rsidRDefault="001D153B">
            <w:pPr>
              <w:spacing w:after="40" w:line="240" w:lineRule="auto"/>
              <w:jc w:val="left"/>
            </w:pPr>
            <w:r>
              <w:rPr>
                <w:rFonts w:cs="Times New Roman"/>
                <w:sz w:val="17"/>
              </w:rPr>
              <w:t>Tomato late blight</w:t>
            </w:r>
          </w:p>
        </w:tc>
        <w:tc>
          <w:tcPr>
            <w:tcW w:w="720" w:type="dxa"/>
          </w:tcPr>
          <w:p w:rsidR="0027366A" w:rsidRDefault="001D153B">
            <w:pPr>
              <w:spacing w:after="40" w:line="240" w:lineRule="auto"/>
              <w:jc w:val="center"/>
            </w:pPr>
            <w:r>
              <w:rPr>
                <w:rFonts w:cs="Times New Roman"/>
                <w:sz w:val="17"/>
              </w:rPr>
              <w:t>101</w:t>
            </w:r>
          </w:p>
        </w:tc>
        <w:tc>
          <w:tcPr>
            <w:tcW w:w="720" w:type="dxa"/>
          </w:tcPr>
          <w:p w:rsidR="0027366A" w:rsidRDefault="001D153B">
            <w:pPr>
              <w:spacing w:after="40" w:line="240" w:lineRule="auto"/>
              <w:jc w:val="center"/>
            </w:pPr>
            <w:r>
              <w:rPr>
                <w:rFonts w:cs="Times New Roman"/>
                <w:sz w:val="17"/>
              </w:rPr>
              <w:t>10</w:t>
            </w:r>
          </w:p>
        </w:tc>
      </w:tr>
      <w:tr w:rsidR="0027366A">
        <w:trPr>
          <w:cantSplit/>
          <w:jc w:val="center"/>
        </w:trPr>
        <w:tc>
          <w:tcPr>
            <w:tcW w:w="2736" w:type="dxa"/>
          </w:tcPr>
          <w:p w:rsidR="0027366A" w:rsidRDefault="001D153B">
            <w:pPr>
              <w:spacing w:after="40" w:line="240" w:lineRule="auto"/>
              <w:jc w:val="left"/>
            </w:pPr>
            <w:r>
              <w:rPr>
                <w:rFonts w:cs="Times New Roman"/>
                <w:sz w:val="17"/>
              </w:rPr>
              <w:t>Corn blight</w:t>
            </w:r>
          </w:p>
        </w:tc>
        <w:tc>
          <w:tcPr>
            <w:tcW w:w="720" w:type="dxa"/>
          </w:tcPr>
          <w:p w:rsidR="0027366A" w:rsidRDefault="001D153B">
            <w:pPr>
              <w:spacing w:after="40" w:line="240" w:lineRule="auto"/>
              <w:jc w:val="center"/>
            </w:pPr>
            <w:r>
              <w:rPr>
                <w:rFonts w:cs="Times New Roman"/>
                <w:sz w:val="17"/>
              </w:rPr>
              <w:t>180</w:t>
            </w:r>
          </w:p>
        </w:tc>
        <w:tc>
          <w:tcPr>
            <w:tcW w:w="720" w:type="dxa"/>
          </w:tcPr>
          <w:p w:rsidR="0027366A" w:rsidRDefault="001D153B">
            <w:pPr>
              <w:spacing w:after="40" w:line="240" w:lineRule="auto"/>
              <w:jc w:val="center"/>
            </w:pPr>
            <w:r>
              <w:rPr>
                <w:rFonts w:cs="Times New Roman"/>
                <w:sz w:val="17"/>
              </w:rPr>
              <w:t>12</w:t>
            </w:r>
          </w:p>
        </w:tc>
        <w:tc>
          <w:tcPr>
            <w:tcW w:w="3312" w:type="dxa"/>
          </w:tcPr>
          <w:p w:rsidR="0027366A" w:rsidRDefault="001D153B">
            <w:pPr>
              <w:spacing w:after="40" w:line="240" w:lineRule="auto"/>
              <w:jc w:val="left"/>
            </w:pPr>
            <w:r>
              <w:rPr>
                <w:rFonts w:cs="Times New Roman"/>
                <w:sz w:val="17"/>
              </w:rPr>
              <w:t>Tomato mosaic virus</w:t>
            </w:r>
          </w:p>
        </w:tc>
        <w:tc>
          <w:tcPr>
            <w:tcW w:w="720" w:type="dxa"/>
          </w:tcPr>
          <w:p w:rsidR="0027366A" w:rsidRDefault="001D153B">
            <w:pPr>
              <w:spacing w:after="40" w:line="240" w:lineRule="auto"/>
              <w:jc w:val="center"/>
            </w:pPr>
            <w:r>
              <w:rPr>
                <w:rFonts w:cs="Times New Roman"/>
                <w:sz w:val="17"/>
              </w:rPr>
              <w:t>44</w:t>
            </w:r>
          </w:p>
        </w:tc>
        <w:tc>
          <w:tcPr>
            <w:tcW w:w="720" w:type="dxa"/>
          </w:tcPr>
          <w:p w:rsidR="0027366A" w:rsidRDefault="001D153B">
            <w:pPr>
              <w:spacing w:after="40" w:line="240" w:lineRule="auto"/>
              <w:jc w:val="center"/>
            </w:pPr>
            <w:r>
              <w:rPr>
                <w:rFonts w:cs="Times New Roman"/>
                <w:sz w:val="17"/>
              </w:rPr>
              <w:t>10</w:t>
            </w:r>
          </w:p>
        </w:tc>
      </w:tr>
      <w:tr w:rsidR="0027366A">
        <w:trPr>
          <w:cantSplit/>
          <w:jc w:val="center"/>
        </w:trPr>
        <w:tc>
          <w:tcPr>
            <w:tcW w:w="2736" w:type="dxa"/>
          </w:tcPr>
          <w:p w:rsidR="0027366A" w:rsidRDefault="001D153B">
            <w:pPr>
              <w:spacing w:after="40" w:line="240" w:lineRule="auto"/>
              <w:jc w:val="left"/>
            </w:pPr>
            <w:r>
              <w:rPr>
                <w:rFonts w:cs="Times New Roman"/>
                <w:sz w:val="17"/>
              </w:rPr>
              <w:t>Corn rust</w:t>
            </w:r>
          </w:p>
        </w:tc>
        <w:tc>
          <w:tcPr>
            <w:tcW w:w="720" w:type="dxa"/>
          </w:tcPr>
          <w:p w:rsidR="0027366A" w:rsidRDefault="001D153B">
            <w:pPr>
              <w:spacing w:after="40" w:line="240" w:lineRule="auto"/>
              <w:jc w:val="center"/>
            </w:pPr>
            <w:r>
              <w:rPr>
                <w:rFonts w:cs="Times New Roman"/>
                <w:sz w:val="17"/>
              </w:rPr>
              <w:t>106</w:t>
            </w:r>
          </w:p>
        </w:tc>
        <w:tc>
          <w:tcPr>
            <w:tcW w:w="720" w:type="dxa"/>
          </w:tcPr>
          <w:p w:rsidR="0027366A" w:rsidRDefault="001D153B">
            <w:pPr>
              <w:spacing w:after="40" w:line="240" w:lineRule="auto"/>
              <w:jc w:val="center"/>
            </w:pPr>
            <w:r>
              <w:rPr>
                <w:rFonts w:cs="Times New Roman"/>
                <w:sz w:val="17"/>
              </w:rPr>
              <w:t>10</w:t>
            </w:r>
          </w:p>
        </w:tc>
        <w:tc>
          <w:tcPr>
            <w:tcW w:w="3312" w:type="dxa"/>
          </w:tcPr>
          <w:p w:rsidR="0027366A" w:rsidRDefault="001D153B">
            <w:pPr>
              <w:spacing w:after="40" w:line="240" w:lineRule="auto"/>
              <w:jc w:val="left"/>
            </w:pPr>
            <w:r>
              <w:rPr>
                <w:rFonts w:cs="Times New Roman"/>
                <w:sz w:val="17"/>
              </w:rPr>
              <w:t>Tomato yellow virus</w:t>
            </w:r>
          </w:p>
        </w:tc>
        <w:tc>
          <w:tcPr>
            <w:tcW w:w="720" w:type="dxa"/>
          </w:tcPr>
          <w:p w:rsidR="0027366A" w:rsidRDefault="001D153B">
            <w:pPr>
              <w:spacing w:after="40" w:line="240" w:lineRule="auto"/>
              <w:jc w:val="center"/>
            </w:pPr>
            <w:r>
              <w:rPr>
                <w:rFonts w:cs="Times New Roman"/>
                <w:sz w:val="17"/>
              </w:rPr>
              <w:t>70</w:t>
            </w:r>
          </w:p>
        </w:tc>
        <w:tc>
          <w:tcPr>
            <w:tcW w:w="720" w:type="dxa"/>
          </w:tcPr>
          <w:p w:rsidR="0027366A" w:rsidRDefault="001D153B">
            <w:pPr>
              <w:spacing w:after="40" w:line="240" w:lineRule="auto"/>
              <w:jc w:val="center"/>
            </w:pPr>
            <w:r>
              <w:rPr>
                <w:rFonts w:cs="Times New Roman"/>
                <w:sz w:val="17"/>
              </w:rPr>
              <w:t>6</w:t>
            </w:r>
          </w:p>
        </w:tc>
      </w:tr>
      <w:tr w:rsidR="0027366A">
        <w:trPr>
          <w:cantSplit/>
          <w:jc w:val="center"/>
        </w:trPr>
        <w:tc>
          <w:tcPr>
            <w:tcW w:w="2736" w:type="dxa"/>
          </w:tcPr>
          <w:p w:rsidR="0027366A" w:rsidRDefault="001D153B">
            <w:pPr>
              <w:spacing w:after="40" w:line="240" w:lineRule="auto"/>
              <w:jc w:val="left"/>
            </w:pPr>
            <w:r>
              <w:rPr>
                <w:rFonts w:cs="Times New Roman"/>
                <w:sz w:val="17"/>
              </w:rPr>
              <w:t>Peach</w:t>
            </w:r>
          </w:p>
        </w:tc>
        <w:tc>
          <w:tcPr>
            <w:tcW w:w="720" w:type="dxa"/>
          </w:tcPr>
          <w:p w:rsidR="0027366A" w:rsidRDefault="001D153B">
            <w:pPr>
              <w:spacing w:after="40" w:line="240" w:lineRule="auto"/>
              <w:jc w:val="center"/>
            </w:pPr>
            <w:r>
              <w:rPr>
                <w:rFonts w:cs="Times New Roman"/>
                <w:sz w:val="17"/>
              </w:rPr>
              <w:t>103</w:t>
            </w:r>
          </w:p>
        </w:tc>
        <w:tc>
          <w:tcPr>
            <w:tcW w:w="720" w:type="dxa"/>
          </w:tcPr>
          <w:p w:rsidR="0027366A" w:rsidRDefault="001D153B">
            <w:pPr>
              <w:spacing w:after="40" w:line="240" w:lineRule="auto"/>
              <w:jc w:val="center"/>
            </w:pPr>
            <w:r>
              <w:rPr>
                <w:rFonts w:cs="Times New Roman"/>
                <w:sz w:val="17"/>
              </w:rPr>
              <w:t>9</w:t>
            </w:r>
          </w:p>
        </w:tc>
        <w:tc>
          <w:tcPr>
            <w:tcW w:w="3312" w:type="dxa"/>
          </w:tcPr>
          <w:p w:rsidR="0027366A" w:rsidRDefault="001D153B">
            <w:pPr>
              <w:spacing w:after="40" w:line="240" w:lineRule="auto"/>
              <w:jc w:val="left"/>
            </w:pPr>
            <w:r>
              <w:rPr>
                <w:rFonts w:cs="Times New Roman"/>
                <w:sz w:val="17"/>
              </w:rPr>
              <w:t>Tomato mold</w:t>
            </w:r>
          </w:p>
        </w:tc>
        <w:tc>
          <w:tcPr>
            <w:tcW w:w="720" w:type="dxa"/>
          </w:tcPr>
          <w:p w:rsidR="0027366A" w:rsidRDefault="001D153B">
            <w:pPr>
              <w:spacing w:after="40" w:line="240" w:lineRule="auto"/>
              <w:jc w:val="center"/>
            </w:pPr>
            <w:r>
              <w:rPr>
                <w:rFonts w:cs="Times New Roman"/>
                <w:sz w:val="17"/>
              </w:rPr>
              <w:t>85</w:t>
            </w:r>
          </w:p>
        </w:tc>
        <w:tc>
          <w:tcPr>
            <w:tcW w:w="720" w:type="dxa"/>
          </w:tcPr>
          <w:p w:rsidR="0027366A" w:rsidRDefault="001D153B">
            <w:pPr>
              <w:spacing w:after="40" w:line="240" w:lineRule="auto"/>
              <w:jc w:val="center"/>
            </w:pPr>
            <w:r>
              <w:rPr>
                <w:rFonts w:cs="Times New Roman"/>
                <w:sz w:val="17"/>
              </w:rPr>
              <w:t>6</w:t>
            </w:r>
          </w:p>
        </w:tc>
      </w:tr>
      <w:tr w:rsidR="0027366A">
        <w:trPr>
          <w:cantSplit/>
          <w:jc w:val="center"/>
        </w:trPr>
        <w:tc>
          <w:tcPr>
            <w:tcW w:w="2736" w:type="dxa"/>
          </w:tcPr>
          <w:p w:rsidR="0027366A" w:rsidRDefault="001D153B">
            <w:pPr>
              <w:spacing w:after="40" w:line="240" w:lineRule="auto"/>
              <w:jc w:val="left"/>
            </w:pPr>
            <w:r>
              <w:rPr>
                <w:rFonts w:cs="Times New Roman"/>
                <w:sz w:val="17"/>
              </w:rPr>
              <w:t>Potato early blight</w:t>
            </w:r>
          </w:p>
        </w:tc>
        <w:tc>
          <w:tcPr>
            <w:tcW w:w="720" w:type="dxa"/>
          </w:tcPr>
          <w:p w:rsidR="0027366A" w:rsidRDefault="001D153B">
            <w:pPr>
              <w:spacing w:after="40" w:line="240" w:lineRule="auto"/>
              <w:jc w:val="center"/>
            </w:pPr>
            <w:r>
              <w:rPr>
                <w:rFonts w:cs="Times New Roman"/>
                <w:sz w:val="17"/>
              </w:rPr>
              <w:t>109</w:t>
            </w:r>
          </w:p>
        </w:tc>
        <w:tc>
          <w:tcPr>
            <w:tcW w:w="720" w:type="dxa"/>
          </w:tcPr>
          <w:p w:rsidR="0027366A" w:rsidRDefault="001D153B">
            <w:pPr>
              <w:spacing w:after="40" w:line="240" w:lineRule="auto"/>
              <w:jc w:val="center"/>
            </w:pPr>
            <w:r>
              <w:rPr>
                <w:rFonts w:cs="Times New Roman"/>
                <w:sz w:val="17"/>
              </w:rPr>
              <w:t>8</w:t>
            </w:r>
          </w:p>
        </w:tc>
        <w:tc>
          <w:tcPr>
            <w:tcW w:w="3312" w:type="dxa"/>
          </w:tcPr>
          <w:p w:rsidR="0027366A" w:rsidRDefault="001D153B">
            <w:pPr>
              <w:spacing w:after="40" w:line="240" w:lineRule="auto"/>
              <w:jc w:val="left"/>
            </w:pPr>
            <w:r>
              <w:rPr>
                <w:rFonts w:cs="Times New Roman"/>
                <w:sz w:val="17"/>
              </w:rPr>
              <w:t>Tomato two spotted spider mites</w:t>
            </w:r>
          </w:p>
        </w:tc>
        <w:tc>
          <w:tcPr>
            <w:tcW w:w="720" w:type="dxa"/>
          </w:tcPr>
          <w:p w:rsidR="0027366A" w:rsidRDefault="001D153B">
            <w:pPr>
              <w:spacing w:after="40" w:line="240" w:lineRule="auto"/>
              <w:jc w:val="center"/>
            </w:pPr>
            <w:r>
              <w:rPr>
                <w:rFonts w:cs="Times New Roman"/>
                <w:sz w:val="17"/>
              </w:rPr>
              <w:t>2</w:t>
            </w:r>
          </w:p>
        </w:tc>
        <w:tc>
          <w:tcPr>
            <w:tcW w:w="720" w:type="dxa"/>
          </w:tcPr>
          <w:p w:rsidR="0027366A" w:rsidRDefault="001D153B">
            <w:pPr>
              <w:spacing w:after="40" w:line="240" w:lineRule="auto"/>
              <w:jc w:val="center"/>
            </w:pPr>
            <w:r>
              <w:rPr>
                <w:rFonts w:cs="Times New Roman"/>
                <w:sz w:val="17"/>
              </w:rPr>
              <w:t>0</w:t>
            </w:r>
          </w:p>
        </w:tc>
      </w:tr>
      <w:tr w:rsidR="0027366A">
        <w:trPr>
          <w:cantSplit/>
          <w:jc w:val="center"/>
        </w:trPr>
        <w:tc>
          <w:tcPr>
            <w:tcW w:w="2736" w:type="dxa"/>
          </w:tcPr>
          <w:p w:rsidR="0027366A" w:rsidRDefault="001D153B">
            <w:pPr>
              <w:spacing w:after="40" w:line="240" w:lineRule="auto"/>
              <w:jc w:val="left"/>
            </w:pPr>
            <w:r>
              <w:rPr>
                <w:rFonts w:cs="Times New Roman"/>
                <w:sz w:val="17"/>
              </w:rPr>
              <w:t>Potato late blight</w:t>
            </w:r>
          </w:p>
        </w:tc>
        <w:tc>
          <w:tcPr>
            <w:tcW w:w="720" w:type="dxa"/>
          </w:tcPr>
          <w:p w:rsidR="0027366A" w:rsidRDefault="001D153B">
            <w:pPr>
              <w:spacing w:after="40" w:line="240" w:lineRule="auto"/>
              <w:jc w:val="center"/>
            </w:pPr>
            <w:r>
              <w:rPr>
                <w:rFonts w:cs="Times New Roman"/>
                <w:sz w:val="17"/>
              </w:rPr>
              <w:t>97</w:t>
            </w:r>
          </w:p>
        </w:tc>
        <w:tc>
          <w:tcPr>
            <w:tcW w:w="720" w:type="dxa"/>
          </w:tcPr>
          <w:p w:rsidR="0027366A" w:rsidRDefault="001D153B">
            <w:pPr>
              <w:spacing w:after="40" w:line="240" w:lineRule="auto"/>
              <w:jc w:val="center"/>
            </w:pPr>
            <w:r>
              <w:rPr>
                <w:rFonts w:cs="Times New Roman"/>
                <w:sz w:val="17"/>
              </w:rPr>
              <w:t>8</w:t>
            </w:r>
          </w:p>
        </w:tc>
        <w:tc>
          <w:tcPr>
            <w:tcW w:w="3312" w:type="dxa"/>
          </w:tcPr>
          <w:p w:rsidR="0027366A" w:rsidRDefault="001D153B">
            <w:pPr>
              <w:spacing w:after="40" w:line="240" w:lineRule="auto"/>
              <w:jc w:val="left"/>
            </w:pPr>
            <w:r>
              <w:rPr>
                <w:rFonts w:cs="Times New Roman"/>
                <w:sz w:val="17"/>
              </w:rPr>
              <w:t>grape</w:t>
            </w:r>
          </w:p>
        </w:tc>
        <w:tc>
          <w:tcPr>
            <w:tcW w:w="720" w:type="dxa"/>
          </w:tcPr>
          <w:p w:rsidR="0027366A" w:rsidRDefault="001D153B">
            <w:pPr>
              <w:spacing w:after="40" w:line="240" w:lineRule="auto"/>
              <w:jc w:val="center"/>
            </w:pPr>
            <w:r>
              <w:rPr>
                <w:rFonts w:cs="Times New Roman"/>
                <w:sz w:val="17"/>
              </w:rPr>
              <w:t>57</w:t>
            </w:r>
          </w:p>
        </w:tc>
        <w:tc>
          <w:tcPr>
            <w:tcW w:w="720" w:type="dxa"/>
          </w:tcPr>
          <w:p w:rsidR="0027366A" w:rsidRDefault="001D153B">
            <w:pPr>
              <w:spacing w:after="40" w:line="240" w:lineRule="auto"/>
              <w:jc w:val="center"/>
            </w:pPr>
            <w:r>
              <w:rPr>
                <w:rFonts w:cs="Times New Roman"/>
                <w:sz w:val="17"/>
              </w:rPr>
              <w:t>12</w:t>
            </w:r>
          </w:p>
        </w:tc>
      </w:tr>
      <w:tr w:rsidR="0027366A">
        <w:trPr>
          <w:cantSplit/>
          <w:jc w:val="center"/>
        </w:trPr>
        <w:tc>
          <w:tcPr>
            <w:tcW w:w="2736" w:type="dxa"/>
          </w:tcPr>
          <w:p w:rsidR="0027366A" w:rsidRDefault="001D153B">
            <w:pPr>
              <w:spacing w:after="40" w:line="240" w:lineRule="auto"/>
              <w:jc w:val="left"/>
            </w:pPr>
            <w:r>
              <w:rPr>
                <w:rFonts w:cs="Times New Roman"/>
                <w:sz w:val="17"/>
              </w:rPr>
              <w:t>Raspberry</w:t>
            </w:r>
          </w:p>
        </w:tc>
        <w:tc>
          <w:tcPr>
            <w:tcW w:w="720" w:type="dxa"/>
          </w:tcPr>
          <w:p w:rsidR="0027366A" w:rsidRDefault="001D153B">
            <w:pPr>
              <w:spacing w:after="40" w:line="240" w:lineRule="auto"/>
              <w:jc w:val="center"/>
            </w:pPr>
            <w:r>
              <w:rPr>
                <w:rFonts w:cs="Times New Roman"/>
                <w:sz w:val="17"/>
              </w:rPr>
              <w:t>112</w:t>
            </w:r>
          </w:p>
        </w:tc>
        <w:tc>
          <w:tcPr>
            <w:tcW w:w="720" w:type="dxa"/>
          </w:tcPr>
          <w:p w:rsidR="0027366A" w:rsidRDefault="001D153B">
            <w:pPr>
              <w:spacing w:after="40" w:line="240" w:lineRule="auto"/>
              <w:jc w:val="center"/>
            </w:pPr>
            <w:r>
              <w:rPr>
                <w:rFonts w:cs="Times New Roman"/>
                <w:sz w:val="17"/>
              </w:rPr>
              <w:t>7</w:t>
            </w:r>
          </w:p>
        </w:tc>
        <w:tc>
          <w:tcPr>
            <w:tcW w:w="3312" w:type="dxa"/>
          </w:tcPr>
          <w:p w:rsidR="0027366A" w:rsidRDefault="001D153B">
            <w:pPr>
              <w:spacing w:after="40" w:line="240" w:lineRule="auto"/>
              <w:jc w:val="left"/>
            </w:pPr>
            <w:r>
              <w:rPr>
                <w:rFonts w:cs="Times New Roman"/>
                <w:sz w:val="17"/>
              </w:rPr>
              <w:t>grape black rot</w:t>
            </w:r>
          </w:p>
        </w:tc>
        <w:tc>
          <w:tcPr>
            <w:tcW w:w="720" w:type="dxa"/>
          </w:tcPr>
          <w:p w:rsidR="0027366A" w:rsidRDefault="001D153B">
            <w:pPr>
              <w:spacing w:after="40" w:line="240" w:lineRule="auto"/>
              <w:jc w:val="center"/>
            </w:pPr>
            <w:r>
              <w:rPr>
                <w:rFonts w:cs="Times New Roman"/>
                <w:sz w:val="17"/>
              </w:rPr>
              <w:t>56</w:t>
            </w:r>
          </w:p>
        </w:tc>
        <w:tc>
          <w:tcPr>
            <w:tcW w:w="720" w:type="dxa"/>
          </w:tcPr>
          <w:p w:rsidR="0027366A" w:rsidRDefault="001D153B">
            <w:pPr>
              <w:spacing w:after="40" w:line="240" w:lineRule="auto"/>
              <w:jc w:val="center"/>
            </w:pPr>
            <w:r>
              <w:rPr>
                <w:rFonts w:cs="Times New Roman"/>
                <w:sz w:val="17"/>
              </w:rPr>
              <w:t>8</w:t>
            </w:r>
          </w:p>
        </w:tc>
      </w:tr>
    </w:tbl>
    <w:p w:rsidR="0027366A" w:rsidRDefault="0027366A">
      <w:pPr>
        <w:spacing w:line="192" w:lineRule="auto"/>
      </w:pPr>
    </w:p>
    <w:p w:rsidR="0027366A" w:rsidRDefault="001D153B">
      <w:pPr>
        <w:keepNext/>
        <w:spacing w:after="80" w:line="240" w:lineRule="auto"/>
        <w:jc w:val="center"/>
      </w:pPr>
      <w:r>
        <w:rPr>
          <w:noProof/>
        </w:rPr>
        <w:drawing>
          <wp:inline distT="0" distB="0" distL="0" distR="0">
            <wp:extent cx="3398372"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lass_distribution.png"/>
                    <pic:cNvPicPr/>
                  </pic:nvPicPr>
                  <pic:blipFill>
                    <a:blip r:embed="rId24"/>
                    <a:stretch>
                      <a:fillRect/>
                    </a:stretch>
                  </pic:blipFill>
                  <pic:spPr>
                    <a:xfrm>
                      <a:off x="0" y="0"/>
                      <a:ext cx="3398372" cy="3017520"/>
                    </a:xfrm>
                    <a:prstGeom prst="rect">
                      <a:avLst/>
                    </a:prstGeom>
                  </pic:spPr>
                </pic:pic>
              </a:graphicData>
            </a:graphic>
          </wp:inline>
        </w:drawing>
      </w:r>
    </w:p>
    <w:p w:rsidR="0027366A" w:rsidRDefault="001D153B">
      <w:pPr>
        <w:pStyle w:val="Caption"/>
      </w:pPr>
      <w:bookmarkStart w:id="107" w:name="_Toc2439338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Number of photographs </w:t>
      </w:r>
      <w:r>
        <w:rPr>
          <w:rFonts w:cs="Times New Roman"/>
        </w:rPr>
        <w:t>per PlantDoc class in the train and test folders.</w:t>
      </w:r>
      <w:bookmarkEnd w:id="107"/>
    </w:p>
    <w:p w:rsidR="0027366A" w:rsidRDefault="001D153B">
      <w:r>
        <w:rPr>
          <w:rFonts w:cs="Times New Roman"/>
        </w:rPr>
        <w:t>The data are small and unbalanced (two to 180 training photographs per class; Corn leaf blight is the largest test class with 12 photographs, 5.1 %), which limits every number in this report. Class names ar</w:t>
      </w:r>
      <w:r>
        <w:rPr>
          <w:rFonts w:cs="Times New Roman"/>
        </w:rPr>
        <w:t xml:space="preserve">e not the 38 labels of the application: </w:t>
      </w:r>
      <w:r>
        <w:rPr>
          <w:rFonts w:ascii="Consolas" w:eastAsia="Consolas" w:hAnsi="Consolas" w:cs="Consolas"/>
          <w:sz w:val="21"/>
        </w:rPr>
        <w:t>PLANTDOC_MAP</w:t>
      </w:r>
      <w:r>
        <w:rPr>
          <w:rFonts w:cs="Times New Roman"/>
        </w:rPr>
        <w:t xml:space="preserve"> in </w:t>
      </w:r>
      <w:r>
        <w:rPr>
          <w:rFonts w:ascii="Consolas" w:eastAsia="Consolas" w:hAnsi="Consolas" w:cs="Consolas"/>
          <w:sz w:val="21"/>
        </w:rPr>
        <w:t>inference.py</w:t>
      </w:r>
      <w:r>
        <w:rPr>
          <w:rFonts w:cs="Times New Roman"/>
        </w:rPr>
        <w:t xml:space="preserve"> maps each of the 28 folders to one canonical label (for example </w:t>
      </w:r>
      <w:r>
        <w:rPr>
          <w:rFonts w:ascii="Consolas" w:eastAsia="Consolas" w:hAnsi="Consolas" w:cs="Consolas"/>
          <w:sz w:val="21"/>
        </w:rPr>
        <w:t>Tomato_leaf_late_blight</w:t>
      </w:r>
      <w:r>
        <w:rPr>
          <w:rFonts w:cs="Times New Roman"/>
        </w:rPr>
        <w:t xml:space="preserve"> to </w:t>
      </w:r>
      <w:r>
        <w:rPr>
          <w:rFonts w:ascii="Consolas" w:eastAsia="Consolas" w:hAnsi="Consolas" w:cs="Consolas"/>
          <w:sz w:val="21"/>
        </w:rPr>
        <w:t>Tomato___Late_blight</w:t>
      </w:r>
      <w:r>
        <w:rPr>
          <w:rFonts w:cs="Times New Roman"/>
        </w:rPr>
        <w:t xml:space="preserve">). The mapping is one-to-one, so ten canonical classes (such as Apple black </w:t>
      </w:r>
      <w:r>
        <w:rPr>
          <w:rFonts w:cs="Times New Roman"/>
        </w:rPr>
        <w:t>rot, Grape esca and Tomato target spot) have no PlantDoc photograph at all and can never be scored as correct in the study.</w:t>
      </w:r>
    </w:p>
    <w:p w:rsidR="0027366A" w:rsidRDefault="001D153B">
      <w:pPr>
        <w:pStyle w:val="Heading2"/>
      </w:pPr>
      <w:bookmarkStart w:id="108" w:name="_Toc243933788"/>
      <w:r>
        <w:lastRenderedPageBreak/>
        <w:t>6.3 Pre-processing</w:t>
      </w:r>
      <w:bookmarkEnd w:id="108"/>
    </w:p>
    <w:p w:rsidR="0027366A" w:rsidRDefault="001D153B">
      <w:pPr>
        <w:pStyle w:val="Heading3"/>
      </w:pPr>
      <w:r>
        <w:t>6.3.1 Heuristic engine</w:t>
      </w:r>
    </w:p>
    <w:p w:rsidR="0027366A" w:rsidRDefault="001D153B">
      <w:r>
        <w:rPr>
          <w:rFonts w:cs="Times New Roman"/>
        </w:rPr>
        <w:t xml:space="preserve">The heuristic converts the image to RGB, resizes it to 256 x 256 and scales pixels to [0, </w:t>
      </w:r>
      <w:r>
        <w:rPr>
          <w:rFonts w:cs="Times New Roman"/>
        </w:rPr>
        <w:t xml:space="preserve">1] with </w:t>
      </w:r>
      <w:r>
        <w:rPr>
          <w:rFonts w:ascii="Consolas" w:eastAsia="Consolas" w:hAnsi="Consolas" w:cs="Consolas"/>
          <w:sz w:val="21"/>
        </w:rPr>
        <w:t>r</w:t>
      </w:r>
      <w:r>
        <w:rPr>
          <w:rFonts w:cs="Times New Roman"/>
        </w:rPr>
        <w:t xml:space="preserve">, </w:t>
      </w:r>
      <w:r>
        <w:rPr>
          <w:rFonts w:ascii="Consolas" w:eastAsia="Consolas" w:hAnsi="Consolas" w:cs="Consolas"/>
          <w:sz w:val="21"/>
        </w:rPr>
        <w:t>g</w:t>
      </w:r>
      <w:r>
        <w:rPr>
          <w:rFonts w:cs="Times New Roman"/>
        </w:rPr>
        <w:t xml:space="preserve">, </w:t>
      </w:r>
      <w:r>
        <w:rPr>
          <w:rFonts w:ascii="Consolas" w:eastAsia="Consolas" w:hAnsi="Consolas" w:cs="Consolas"/>
          <w:sz w:val="21"/>
        </w:rPr>
        <w:t>b</w:t>
      </w:r>
      <w:r>
        <w:rPr>
          <w:rFonts w:cs="Times New Roman"/>
        </w:rPr>
        <w:t xml:space="preserve"> the channels. It then measures six numbers on the whole picture: the share of green pixels (</w:t>
      </w:r>
      <w:r>
        <w:rPr>
          <w:rFonts w:ascii="Consolas" w:eastAsia="Consolas" w:hAnsi="Consolas" w:cs="Consolas"/>
          <w:sz w:val="21"/>
        </w:rPr>
        <w:t>g &gt; r + 0.03</w:t>
      </w:r>
      <w:r>
        <w:rPr>
          <w:rFonts w:cs="Times New Roman"/>
        </w:rPr>
        <w:t xml:space="preserve"> and </w:t>
      </w:r>
      <w:r>
        <w:rPr>
          <w:rFonts w:ascii="Consolas" w:eastAsia="Consolas" w:hAnsi="Consolas" w:cs="Consolas"/>
          <w:sz w:val="21"/>
        </w:rPr>
        <w:t>g &gt; b + 0.01</w:t>
      </w:r>
      <w:r>
        <w:rPr>
          <w:rFonts w:cs="Times New Roman"/>
        </w:rPr>
        <w:t>), brown pixels (</w:t>
      </w:r>
      <w:r>
        <w:rPr>
          <w:rFonts w:ascii="Consolas" w:eastAsia="Consolas" w:hAnsi="Consolas" w:cs="Consolas"/>
          <w:sz w:val="21"/>
        </w:rPr>
        <w:t>r &gt; 0.35</w:t>
      </w:r>
      <w:r>
        <w:rPr>
          <w:rFonts w:cs="Times New Roman"/>
        </w:rPr>
        <w:t xml:space="preserve">, </w:t>
      </w:r>
      <w:r>
        <w:rPr>
          <w:rFonts w:ascii="Consolas" w:eastAsia="Consolas" w:hAnsi="Consolas" w:cs="Consolas"/>
          <w:sz w:val="21"/>
        </w:rPr>
        <w:t>0.15 &lt; g &lt; 0.55</w:t>
      </w:r>
      <w:r>
        <w:rPr>
          <w:rFonts w:cs="Times New Roman"/>
        </w:rPr>
        <w:t xml:space="preserve">, </w:t>
      </w:r>
      <w:r>
        <w:rPr>
          <w:rFonts w:ascii="Consolas" w:eastAsia="Consolas" w:hAnsi="Consolas" w:cs="Consolas"/>
          <w:sz w:val="21"/>
        </w:rPr>
        <w:t>r - g &gt; 0.08</w:t>
      </w:r>
      <w:r>
        <w:rPr>
          <w:rFonts w:cs="Times New Roman"/>
        </w:rPr>
        <w:t>), yellow pixels (</w:t>
      </w:r>
      <w:r>
        <w:rPr>
          <w:rFonts w:ascii="Consolas" w:eastAsia="Consolas" w:hAnsi="Consolas" w:cs="Consolas"/>
          <w:sz w:val="21"/>
        </w:rPr>
        <w:t>r &gt; 0.5</w:t>
      </w:r>
      <w:r>
        <w:rPr>
          <w:rFonts w:cs="Times New Roman"/>
        </w:rPr>
        <w:t xml:space="preserve">, </w:t>
      </w:r>
      <w:r>
        <w:rPr>
          <w:rFonts w:ascii="Consolas" w:eastAsia="Consolas" w:hAnsi="Consolas" w:cs="Consolas"/>
          <w:sz w:val="21"/>
        </w:rPr>
        <w:t>g &gt; 0.5</w:t>
      </w:r>
      <w:r>
        <w:rPr>
          <w:rFonts w:cs="Times New Roman"/>
        </w:rPr>
        <w:t xml:space="preserve">, </w:t>
      </w:r>
      <w:r>
        <w:rPr>
          <w:rFonts w:ascii="Consolas" w:eastAsia="Consolas" w:hAnsi="Consolas" w:cs="Consolas"/>
          <w:sz w:val="21"/>
        </w:rPr>
        <w:t>b &lt; 0.4</w:t>
      </w:r>
      <w:r>
        <w:rPr>
          <w:rFonts w:cs="Times New Roman"/>
        </w:rPr>
        <w:t>), dark pixels (mean</w:t>
      </w:r>
      <w:r>
        <w:rPr>
          <w:rFonts w:cs="Times New Roman"/>
        </w:rPr>
        <w:t xml:space="preserve"> of the three channels below 0.25), white pixels (minimum of the three channels above 0.72) and the standard deviation of all values. Nothing is learnt: the thresholds were chosen by hand.</w:t>
      </w:r>
    </w:p>
    <w:p w:rsidR="0027366A" w:rsidRDefault="001D153B">
      <w:pPr>
        <w:shd w:val="clear" w:color="auto" w:fill="F3F5F8"/>
        <w:spacing w:after="0" w:line="240" w:lineRule="auto"/>
        <w:ind w:left="144"/>
        <w:jc w:val="left"/>
      </w:pPr>
      <w:r>
        <w:rPr>
          <w:rFonts w:ascii="Consolas" w:eastAsia="Consolas" w:hAnsi="Consolas" w:cs="Consolas"/>
          <w:sz w:val="16"/>
        </w:rPr>
        <w:t>def _features(img: Image.Image) -&gt; dict:</w:t>
      </w:r>
    </w:p>
    <w:p w:rsidR="0027366A" w:rsidRDefault="001D153B">
      <w:pPr>
        <w:shd w:val="clear" w:color="auto" w:fill="F3F5F8"/>
        <w:spacing w:after="0" w:line="240" w:lineRule="auto"/>
        <w:ind w:left="144"/>
        <w:jc w:val="left"/>
      </w:pPr>
      <w:r>
        <w:rPr>
          <w:rFonts w:ascii="Consolas" w:eastAsia="Consolas" w:hAnsi="Consolas" w:cs="Consolas"/>
          <w:sz w:val="16"/>
        </w:rPr>
        <w:t xml:space="preserve">    img = img.convert("RGB</w:t>
      </w:r>
      <w:r>
        <w:rPr>
          <w:rFonts w:ascii="Consolas" w:eastAsia="Consolas" w:hAnsi="Consolas" w:cs="Consolas"/>
          <w:sz w:val="16"/>
        </w:rPr>
        <w:t>").resize((256, 256))</w:t>
      </w:r>
    </w:p>
    <w:p w:rsidR="0027366A" w:rsidRDefault="001D153B">
      <w:pPr>
        <w:shd w:val="clear" w:color="auto" w:fill="F3F5F8"/>
        <w:spacing w:after="0" w:line="240" w:lineRule="auto"/>
        <w:ind w:left="144"/>
        <w:jc w:val="left"/>
      </w:pPr>
      <w:r>
        <w:rPr>
          <w:rFonts w:ascii="Consolas" w:eastAsia="Consolas" w:hAnsi="Consolas" w:cs="Consolas"/>
          <w:sz w:val="16"/>
        </w:rPr>
        <w:t xml:space="preserve">    a = np.asarray(img).astype(np.float32) / 255.0</w:t>
      </w:r>
    </w:p>
    <w:p w:rsidR="0027366A" w:rsidRDefault="001D153B">
      <w:pPr>
        <w:shd w:val="clear" w:color="auto" w:fill="F3F5F8"/>
        <w:spacing w:after="0" w:line="240" w:lineRule="auto"/>
        <w:ind w:left="144"/>
        <w:jc w:val="left"/>
      </w:pPr>
      <w:r>
        <w:rPr>
          <w:rFonts w:ascii="Consolas" w:eastAsia="Consolas" w:hAnsi="Consolas" w:cs="Consolas"/>
          <w:sz w:val="16"/>
        </w:rPr>
        <w:t xml:space="preserve">    r, g, b = a[..., 0], a[..., 1], a[..., 2]</w:t>
      </w:r>
    </w:p>
    <w:p w:rsidR="0027366A" w:rsidRDefault="001D153B">
      <w:pPr>
        <w:shd w:val="clear" w:color="auto" w:fill="F3F5F8"/>
        <w:spacing w:after="0" w:line="240" w:lineRule="auto"/>
        <w:ind w:left="144"/>
        <w:jc w:val="left"/>
      </w:pPr>
      <w:r>
        <w:rPr>
          <w:rFonts w:ascii="Consolas" w:eastAsia="Consolas" w:hAnsi="Consolas" w:cs="Consolas"/>
          <w:sz w:val="16"/>
        </w:rPr>
        <w:t xml:space="preserve">    green_mask = (g &gt; r + 0.03) &amp; (g &gt; b + 0.01)</w:t>
      </w:r>
    </w:p>
    <w:p w:rsidR="0027366A" w:rsidRDefault="001D153B">
      <w:pPr>
        <w:shd w:val="clear" w:color="auto" w:fill="F3F5F8"/>
        <w:spacing w:after="0" w:line="240" w:lineRule="auto"/>
        <w:ind w:left="144"/>
        <w:jc w:val="left"/>
      </w:pPr>
      <w:r>
        <w:rPr>
          <w:rFonts w:ascii="Consolas" w:eastAsia="Consolas" w:hAnsi="Consolas" w:cs="Consolas"/>
          <w:sz w:val="16"/>
        </w:rPr>
        <w:t xml:space="preserve">    green_ratio = float(green_mask.mean())</w:t>
      </w:r>
    </w:p>
    <w:p w:rsidR="0027366A" w:rsidRDefault="001D153B">
      <w:pPr>
        <w:shd w:val="clear" w:color="auto" w:fill="F3F5F8"/>
        <w:spacing w:after="0" w:line="240" w:lineRule="auto"/>
        <w:ind w:left="144"/>
        <w:jc w:val="left"/>
      </w:pPr>
      <w:r>
        <w:rPr>
          <w:rFonts w:ascii="Consolas" w:eastAsia="Consolas" w:hAnsi="Consolas" w:cs="Consolas"/>
          <w:sz w:val="16"/>
        </w:rPr>
        <w:t xml:space="preserve">    brown = ((r &gt; 0.35) &amp; (g &lt; 0.55) &amp; (g &gt; 0</w:t>
      </w:r>
      <w:r>
        <w:rPr>
          <w:rFonts w:ascii="Consolas" w:eastAsia="Consolas" w:hAnsi="Consolas" w:cs="Consolas"/>
          <w:sz w:val="16"/>
        </w:rPr>
        <w:t>.15) &amp; (r &gt; g) &amp; ((r - g) &gt; 0.08)).mean()</w:t>
      </w:r>
    </w:p>
    <w:p w:rsidR="0027366A" w:rsidRDefault="001D153B">
      <w:pPr>
        <w:shd w:val="clear" w:color="auto" w:fill="F3F5F8"/>
        <w:spacing w:after="0" w:line="240" w:lineRule="auto"/>
        <w:ind w:left="144"/>
        <w:jc w:val="left"/>
      </w:pPr>
      <w:r>
        <w:rPr>
          <w:rFonts w:ascii="Consolas" w:eastAsia="Consolas" w:hAnsi="Consolas" w:cs="Consolas"/>
          <w:sz w:val="16"/>
        </w:rPr>
        <w:t xml:space="preserve">    yellow = ((r &gt; 0.5) &amp; (g &gt; 0.5) &amp; (b &lt; 0.4)).mean()</w:t>
      </w:r>
    </w:p>
    <w:p w:rsidR="0027366A" w:rsidRDefault="001D153B">
      <w:pPr>
        <w:shd w:val="clear" w:color="auto" w:fill="F3F5F8"/>
        <w:spacing w:after="0" w:line="240" w:lineRule="auto"/>
        <w:ind w:left="144"/>
        <w:jc w:val="left"/>
      </w:pPr>
      <w:r>
        <w:rPr>
          <w:rFonts w:ascii="Consolas" w:eastAsia="Consolas" w:hAnsi="Consolas" w:cs="Consolas"/>
          <w:sz w:val="16"/>
        </w:rPr>
        <w:t xml:space="preserve">    dark = (a.mean(axis=-1) &lt; 0.25).mean()</w:t>
      </w:r>
    </w:p>
    <w:p w:rsidR="0027366A" w:rsidRDefault="001D153B">
      <w:pPr>
        <w:shd w:val="clear" w:color="auto" w:fill="F3F5F8"/>
        <w:spacing w:after="0" w:line="240" w:lineRule="auto"/>
        <w:ind w:left="144"/>
        <w:jc w:val="left"/>
      </w:pPr>
      <w:r>
        <w:rPr>
          <w:rFonts w:ascii="Consolas" w:eastAsia="Consolas" w:hAnsi="Consolas" w:cs="Consolas"/>
          <w:sz w:val="16"/>
        </w:rPr>
        <w:t xml:space="preserve">    white = (a.min(axis=-1) &gt; 0.72).mean()</w:t>
      </w:r>
    </w:p>
    <w:p w:rsidR="0027366A" w:rsidRDefault="001D153B">
      <w:pPr>
        <w:shd w:val="clear" w:color="auto" w:fill="F3F5F8"/>
        <w:spacing w:after="0" w:line="240" w:lineRule="auto"/>
        <w:ind w:left="144"/>
        <w:jc w:val="left"/>
      </w:pPr>
      <w:r>
        <w:rPr>
          <w:rFonts w:ascii="Consolas" w:eastAsia="Consolas" w:hAnsi="Consolas" w:cs="Consolas"/>
          <w:sz w:val="16"/>
        </w:rPr>
        <w:t xml:space="preserve">    var = float(a.std())</w:t>
      </w:r>
    </w:p>
    <w:p w:rsidR="0027366A" w:rsidRDefault="001D153B">
      <w:pPr>
        <w:shd w:val="clear" w:color="auto" w:fill="F3F5F8"/>
        <w:spacing w:after="0" w:line="240" w:lineRule="auto"/>
        <w:ind w:left="144"/>
        <w:jc w:val="left"/>
      </w:pPr>
      <w:r>
        <w:rPr>
          <w:rFonts w:ascii="Consolas" w:eastAsia="Consolas" w:hAnsi="Consolas" w:cs="Consolas"/>
          <w:sz w:val="16"/>
        </w:rPr>
        <w:t xml:space="preserve">    return dict(green=green_ratio, brown=float(</w:t>
      </w:r>
      <w:r>
        <w:rPr>
          <w:rFonts w:ascii="Consolas" w:eastAsia="Consolas" w:hAnsi="Consolas" w:cs="Consolas"/>
          <w:sz w:val="16"/>
        </w:rPr>
        <w:t>brown), yellow=float(yellow),</w:t>
      </w:r>
    </w:p>
    <w:p w:rsidR="0027366A" w:rsidRDefault="001D153B">
      <w:pPr>
        <w:shd w:val="clear" w:color="auto" w:fill="F3F5F8"/>
        <w:spacing w:after="0" w:line="240" w:lineRule="auto"/>
        <w:ind w:left="144"/>
        <w:jc w:val="left"/>
      </w:pPr>
      <w:r>
        <w:rPr>
          <w:rFonts w:ascii="Consolas" w:eastAsia="Consolas" w:hAnsi="Consolas" w:cs="Consolas"/>
          <w:sz w:val="16"/>
        </w:rPr>
        <w:t xml:space="preserve">                dark=float(dark), white=float(white), var=var)</w:t>
      </w:r>
    </w:p>
    <w:p w:rsidR="0027366A" w:rsidRDefault="0027366A">
      <w:pPr>
        <w:spacing w:after="80" w:line="144" w:lineRule="auto"/>
      </w:pPr>
    </w:p>
    <w:p w:rsidR="0027366A" w:rsidRDefault="001D153B">
      <w:pPr>
        <w:pStyle w:val="Heading3"/>
      </w:pPr>
      <w:r>
        <w:t>6.3.2 Training pipeline</w:t>
      </w:r>
    </w:p>
    <w:p w:rsidR="0027366A" w:rsidRDefault="001D153B">
      <w:r>
        <w:rPr>
          <w:rFonts w:cs="Times New Roman"/>
        </w:rPr>
        <w:t xml:space="preserve">For the networks, </w:t>
      </w:r>
      <w:r>
        <w:rPr>
          <w:rFonts w:ascii="Consolas" w:eastAsia="Consolas" w:hAnsi="Consolas" w:cs="Consolas"/>
          <w:sz w:val="21"/>
        </w:rPr>
        <w:t>run_experiments.py data</w:t>
      </w:r>
      <w:r>
        <w:rPr>
          <w:rFonts w:cs="Times New Roman"/>
        </w:rPr>
        <w:t xml:space="preserve"> decodes every photograph once with Pillow (the </w:t>
      </w:r>
      <w:r>
        <w:rPr>
          <w:rFonts w:ascii="Consolas" w:eastAsia="Consolas" w:hAnsi="Consolas" w:cs="Consolas"/>
          <w:sz w:val="21"/>
        </w:rPr>
        <w:t>draft</w:t>
      </w:r>
      <w:r>
        <w:rPr>
          <w:rFonts w:cs="Times New Roman"/>
        </w:rPr>
        <w:t xml:space="preserve"> option makes large JPEG files quick), conve</w:t>
      </w:r>
      <w:r>
        <w:rPr>
          <w:rFonts w:cs="Times New Roman"/>
        </w:rPr>
        <w:t xml:space="preserve">rts to RGB, resizes to 224 x 224 with bilinear interpolation, and stores the result as an unsigned 8-bit array in </w:t>
      </w:r>
      <w:r>
        <w:rPr>
          <w:rFonts w:ascii="Consolas" w:eastAsia="Consolas" w:hAnsi="Consolas" w:cs="Consolas"/>
          <w:sz w:val="21"/>
        </w:rPr>
        <w:t>cache224.npz</w:t>
      </w:r>
      <w:r>
        <w:rPr>
          <w:rFonts w:cs="Times New Roman"/>
        </w:rPr>
        <w:t xml:space="preserve">. Labels are the folder indices of the 28 training folders. The stratified validation split takes </w:t>
      </w:r>
      <w:r>
        <w:rPr>
          <w:rFonts w:ascii="Consolas" w:eastAsia="Consolas" w:hAnsi="Consolas" w:cs="Consolas"/>
          <w:sz w:val="21"/>
        </w:rPr>
        <w:t>round(0.10 n)</w:t>
      </w:r>
      <w:r>
        <w:rPr>
          <w:rFonts w:cs="Times New Roman"/>
        </w:rPr>
        <w:t xml:space="preserve"> photographs from e</w:t>
      </w:r>
      <w:r>
        <w:rPr>
          <w:rFonts w:cs="Times New Roman"/>
        </w:rPr>
        <w:t>very class that has at least five (none from the two-photograph class), for each seed separately. Augmentation is part of the network, so it is active only during training:</w:t>
      </w:r>
    </w:p>
    <w:p w:rsidR="0027366A" w:rsidRDefault="001D153B">
      <w:pPr>
        <w:pStyle w:val="Caption"/>
        <w:keepNext/>
        <w:spacing w:after="80"/>
      </w:pPr>
      <w:bookmarkStart w:id="109" w:name="_Toc2439339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Augmentation layers</w:t>
      </w:r>
      <w:bookmarkEnd w:id="109"/>
    </w:p>
    <w:tbl>
      <w:tblPr>
        <w:tblStyle w:val="TableGrid"/>
        <w:tblW w:w="0" w:type="auto"/>
        <w:jc w:val="center"/>
        <w:tblLook w:val="04A0" w:firstRow="1" w:lastRow="0" w:firstColumn="1" w:lastColumn="0" w:noHBand="0" w:noVBand="1"/>
      </w:tblPr>
      <w:tblGrid>
        <w:gridCol w:w="2277"/>
        <w:gridCol w:w="4218"/>
        <w:gridCol w:w="2963"/>
      </w:tblGrid>
      <w:tr w:rsidR="0027366A">
        <w:trPr>
          <w:cantSplit/>
          <w:tblHeader/>
          <w:jc w:val="center"/>
        </w:trPr>
        <w:tc>
          <w:tcPr>
            <w:tcW w:w="2304" w:type="dxa"/>
            <w:shd w:val="clear" w:color="auto" w:fill="1B2A41"/>
          </w:tcPr>
          <w:p w:rsidR="0027366A" w:rsidRDefault="001D153B">
            <w:pPr>
              <w:spacing w:after="40" w:line="240" w:lineRule="auto"/>
              <w:jc w:val="center"/>
            </w:pPr>
            <w:r>
              <w:rPr>
                <w:rFonts w:cs="Times New Roman"/>
                <w:b/>
                <w:color w:val="FFFFFF"/>
                <w:sz w:val="19"/>
              </w:rPr>
              <w:t>Layer</w:t>
            </w:r>
          </w:p>
        </w:tc>
        <w:tc>
          <w:tcPr>
            <w:tcW w:w="4320" w:type="dxa"/>
            <w:shd w:val="clear" w:color="auto" w:fill="1B2A41"/>
          </w:tcPr>
          <w:p w:rsidR="0027366A" w:rsidRDefault="001D153B">
            <w:pPr>
              <w:spacing w:after="40" w:line="240" w:lineRule="auto"/>
              <w:jc w:val="center"/>
            </w:pPr>
            <w:r>
              <w:rPr>
                <w:rFonts w:cs="Times New Roman"/>
                <w:b/>
                <w:color w:val="FFFFFF"/>
                <w:sz w:val="19"/>
              </w:rPr>
              <w:t>Setting</w:t>
            </w:r>
          </w:p>
        </w:tc>
        <w:tc>
          <w:tcPr>
            <w:tcW w:w="3024" w:type="dxa"/>
            <w:shd w:val="clear" w:color="auto" w:fill="1B2A41"/>
          </w:tcPr>
          <w:p w:rsidR="0027366A" w:rsidRDefault="001D153B">
            <w:pPr>
              <w:spacing w:after="40" w:line="240" w:lineRule="auto"/>
              <w:jc w:val="center"/>
            </w:pPr>
            <w:r>
              <w:rPr>
                <w:rFonts w:cs="Times New Roman"/>
                <w:b/>
                <w:color w:val="FFFFFF"/>
                <w:sz w:val="19"/>
              </w:rPr>
              <w:t>Used by</w:t>
            </w:r>
          </w:p>
        </w:tc>
      </w:tr>
      <w:tr w:rsidR="0027366A">
        <w:trPr>
          <w:cantSplit/>
          <w:jc w:val="center"/>
        </w:trPr>
        <w:tc>
          <w:tcPr>
            <w:tcW w:w="2304" w:type="dxa"/>
          </w:tcPr>
          <w:p w:rsidR="0027366A" w:rsidRDefault="001D153B">
            <w:pPr>
              <w:spacing w:after="40" w:line="240" w:lineRule="auto"/>
              <w:jc w:val="left"/>
            </w:pPr>
            <w:r>
              <w:rPr>
                <w:rFonts w:cs="Times New Roman"/>
                <w:sz w:val="19"/>
              </w:rPr>
              <w:t>RandomFlip</w:t>
            </w:r>
          </w:p>
        </w:tc>
        <w:tc>
          <w:tcPr>
            <w:tcW w:w="4320" w:type="dxa"/>
          </w:tcPr>
          <w:p w:rsidR="0027366A" w:rsidRDefault="001D153B">
            <w:pPr>
              <w:spacing w:after="40" w:line="240" w:lineRule="auto"/>
              <w:jc w:val="left"/>
            </w:pPr>
            <w:r>
              <w:rPr>
                <w:rFonts w:cs="Times New Roman"/>
                <w:sz w:val="19"/>
              </w:rPr>
              <w:t>horizontal</w:t>
            </w:r>
          </w:p>
        </w:tc>
        <w:tc>
          <w:tcPr>
            <w:tcW w:w="3024" w:type="dxa"/>
          </w:tcPr>
          <w:p w:rsidR="0027366A" w:rsidRDefault="001D153B">
            <w:pPr>
              <w:spacing w:after="40" w:line="240" w:lineRule="auto"/>
              <w:jc w:val="left"/>
            </w:pPr>
            <w:r>
              <w:rPr>
                <w:rFonts w:cs="Times New Roman"/>
                <w:sz w:val="19"/>
              </w:rPr>
              <w:t>compact CNN, MobileNetV2</w:t>
            </w:r>
          </w:p>
        </w:tc>
      </w:tr>
      <w:tr w:rsidR="0027366A">
        <w:trPr>
          <w:cantSplit/>
          <w:jc w:val="center"/>
        </w:trPr>
        <w:tc>
          <w:tcPr>
            <w:tcW w:w="2304" w:type="dxa"/>
          </w:tcPr>
          <w:p w:rsidR="0027366A" w:rsidRDefault="001D153B">
            <w:pPr>
              <w:spacing w:after="40" w:line="240" w:lineRule="auto"/>
              <w:jc w:val="left"/>
            </w:pPr>
            <w:r>
              <w:rPr>
                <w:rFonts w:cs="Times New Roman"/>
                <w:sz w:val="19"/>
              </w:rPr>
              <w:t>RandomRotation</w:t>
            </w:r>
          </w:p>
        </w:tc>
        <w:tc>
          <w:tcPr>
            <w:tcW w:w="4320" w:type="dxa"/>
          </w:tcPr>
          <w:p w:rsidR="0027366A" w:rsidRDefault="001D153B">
            <w:pPr>
              <w:spacing w:after="40" w:line="240" w:lineRule="auto"/>
              <w:jc w:val="left"/>
            </w:pPr>
            <w:r>
              <w:rPr>
                <w:rFonts w:cs="Times New Roman"/>
                <w:sz w:val="19"/>
              </w:rPr>
              <w:t>factor 0.08 (up to about 29 degrees either way)</w:t>
            </w:r>
          </w:p>
        </w:tc>
        <w:tc>
          <w:tcPr>
            <w:tcW w:w="3024" w:type="dxa"/>
          </w:tcPr>
          <w:p w:rsidR="0027366A" w:rsidRDefault="001D153B">
            <w:pPr>
              <w:spacing w:after="40" w:line="240" w:lineRule="auto"/>
              <w:jc w:val="left"/>
            </w:pPr>
            <w:r>
              <w:rPr>
                <w:rFonts w:cs="Times New Roman"/>
                <w:sz w:val="19"/>
              </w:rPr>
              <w:t>compact CNN, MobileNetV2</w:t>
            </w:r>
          </w:p>
        </w:tc>
      </w:tr>
      <w:tr w:rsidR="0027366A">
        <w:trPr>
          <w:cantSplit/>
          <w:jc w:val="center"/>
        </w:trPr>
        <w:tc>
          <w:tcPr>
            <w:tcW w:w="2304" w:type="dxa"/>
          </w:tcPr>
          <w:p w:rsidR="0027366A" w:rsidRDefault="001D153B">
            <w:pPr>
              <w:spacing w:after="40" w:line="240" w:lineRule="auto"/>
              <w:jc w:val="left"/>
            </w:pPr>
            <w:r>
              <w:rPr>
                <w:rFonts w:cs="Times New Roman"/>
                <w:sz w:val="19"/>
              </w:rPr>
              <w:t>RandomZoom</w:t>
            </w:r>
          </w:p>
        </w:tc>
        <w:tc>
          <w:tcPr>
            <w:tcW w:w="4320" w:type="dxa"/>
          </w:tcPr>
          <w:p w:rsidR="0027366A" w:rsidRDefault="001D153B">
            <w:pPr>
              <w:spacing w:after="40" w:line="240" w:lineRule="auto"/>
              <w:jc w:val="left"/>
            </w:pPr>
            <w:r>
              <w:rPr>
                <w:rFonts w:cs="Times New Roman"/>
                <w:sz w:val="19"/>
              </w:rPr>
              <w:t>factor 0.1</w:t>
            </w:r>
          </w:p>
        </w:tc>
        <w:tc>
          <w:tcPr>
            <w:tcW w:w="3024" w:type="dxa"/>
          </w:tcPr>
          <w:p w:rsidR="0027366A" w:rsidRDefault="001D153B">
            <w:pPr>
              <w:spacing w:after="40" w:line="240" w:lineRule="auto"/>
              <w:jc w:val="left"/>
            </w:pPr>
            <w:r>
              <w:rPr>
                <w:rFonts w:cs="Times New Roman"/>
                <w:sz w:val="19"/>
              </w:rPr>
              <w:t>compact CNN, MobileNetV2</w:t>
            </w:r>
          </w:p>
        </w:tc>
      </w:tr>
      <w:tr w:rsidR="0027366A">
        <w:trPr>
          <w:cantSplit/>
          <w:jc w:val="center"/>
        </w:trPr>
        <w:tc>
          <w:tcPr>
            <w:tcW w:w="2304" w:type="dxa"/>
          </w:tcPr>
          <w:p w:rsidR="0027366A" w:rsidRDefault="001D153B">
            <w:pPr>
              <w:spacing w:after="40" w:line="240" w:lineRule="auto"/>
              <w:jc w:val="left"/>
            </w:pPr>
            <w:r>
              <w:rPr>
                <w:rFonts w:cs="Times New Roman"/>
                <w:sz w:val="19"/>
              </w:rPr>
              <w:t>RandomContrast</w:t>
            </w:r>
          </w:p>
        </w:tc>
        <w:tc>
          <w:tcPr>
            <w:tcW w:w="4320" w:type="dxa"/>
          </w:tcPr>
          <w:p w:rsidR="0027366A" w:rsidRDefault="001D153B">
            <w:pPr>
              <w:spacing w:after="40" w:line="240" w:lineRule="auto"/>
              <w:jc w:val="left"/>
            </w:pPr>
            <w:r>
              <w:rPr>
                <w:rFonts w:cs="Times New Roman"/>
                <w:sz w:val="19"/>
              </w:rPr>
              <w:t>factor 0.1</w:t>
            </w:r>
          </w:p>
        </w:tc>
        <w:tc>
          <w:tcPr>
            <w:tcW w:w="3024" w:type="dxa"/>
          </w:tcPr>
          <w:p w:rsidR="0027366A" w:rsidRDefault="001D153B">
            <w:pPr>
              <w:spacing w:after="40" w:line="240" w:lineRule="auto"/>
              <w:jc w:val="left"/>
            </w:pPr>
            <w:r>
              <w:rPr>
                <w:rFonts w:cs="Times New Roman"/>
                <w:sz w:val="19"/>
              </w:rPr>
              <w:t>compact CNN only</w:t>
            </w:r>
          </w:p>
        </w:tc>
      </w:tr>
      <w:tr w:rsidR="0027366A">
        <w:trPr>
          <w:cantSplit/>
          <w:jc w:val="center"/>
        </w:trPr>
        <w:tc>
          <w:tcPr>
            <w:tcW w:w="2304" w:type="dxa"/>
          </w:tcPr>
          <w:p w:rsidR="0027366A" w:rsidRDefault="001D153B">
            <w:pPr>
              <w:spacing w:after="40" w:line="240" w:lineRule="auto"/>
              <w:jc w:val="left"/>
            </w:pPr>
            <w:r>
              <w:rPr>
                <w:rFonts w:cs="Times New Roman"/>
                <w:sz w:val="19"/>
              </w:rPr>
              <w:t>Rescaling</w:t>
            </w:r>
          </w:p>
        </w:tc>
        <w:tc>
          <w:tcPr>
            <w:tcW w:w="4320" w:type="dxa"/>
          </w:tcPr>
          <w:p w:rsidR="0027366A" w:rsidRDefault="001D153B">
            <w:pPr>
              <w:spacing w:after="40" w:line="240" w:lineRule="auto"/>
              <w:jc w:val="left"/>
            </w:pPr>
            <w:r>
              <w:rPr>
                <w:rFonts w:cs="Times New Roman"/>
                <w:sz w:val="19"/>
              </w:rPr>
              <w:t xml:space="preserve">1/255 (CNN) or </w:t>
            </w:r>
            <w:r>
              <w:rPr>
                <w:rFonts w:cs="Times New Roman"/>
                <w:sz w:val="19"/>
              </w:rPr>
              <w:t>1/127.5 - 1 (MobileNetV2)</w:t>
            </w:r>
          </w:p>
        </w:tc>
        <w:tc>
          <w:tcPr>
            <w:tcW w:w="3024" w:type="dxa"/>
          </w:tcPr>
          <w:p w:rsidR="0027366A" w:rsidRDefault="001D153B">
            <w:pPr>
              <w:spacing w:after="40" w:line="240" w:lineRule="auto"/>
              <w:jc w:val="left"/>
            </w:pPr>
            <w:r>
              <w:rPr>
                <w:rFonts w:cs="Times New Roman"/>
                <w:sz w:val="19"/>
              </w:rPr>
              <w:t>both</w:t>
            </w:r>
          </w:p>
        </w:tc>
      </w:tr>
    </w:tbl>
    <w:p w:rsidR="0027366A" w:rsidRDefault="0027366A">
      <w:pPr>
        <w:spacing w:line="192" w:lineRule="auto"/>
      </w:pPr>
    </w:p>
    <w:p w:rsidR="0027366A" w:rsidRDefault="001D153B">
      <w:pPr>
        <w:pStyle w:val="Heading3"/>
      </w:pPr>
      <w:r>
        <w:t>6.3.3 Hand-made features for the classical baselines</w:t>
      </w:r>
    </w:p>
    <w:p w:rsidR="0027366A" w:rsidRDefault="001D153B">
      <w:r>
        <w:rPr>
          <w:rFonts w:cs="Times New Roman"/>
        </w:rPr>
        <w:t>The random forest and the logistic regression see 43 numbers per photograph: a 16-bin hue histogram, an 8-bin saturation histogram and an 8-bin value histogram (32 number</w:t>
      </w:r>
      <w:r>
        <w:rPr>
          <w:rFonts w:cs="Times New Roman"/>
        </w:rPr>
        <w:t>s), the mean and standard deviation of the grey level and of the Sobel gradient magnitude and the share of strong gradients (5 numbers), and the mean and standard deviation of each RGB channel (6 numbers).</w:t>
      </w:r>
    </w:p>
    <w:p w:rsidR="0027366A" w:rsidRDefault="001D153B">
      <w:pPr>
        <w:pStyle w:val="Heading2"/>
      </w:pPr>
      <w:bookmarkStart w:id="110" w:name="_Toc243933789"/>
      <w:r>
        <w:lastRenderedPageBreak/>
        <w:t>6.4 Algorithm choice and justification</w:t>
      </w:r>
      <w:bookmarkEnd w:id="110"/>
    </w:p>
    <w:p w:rsidR="0027366A" w:rsidRDefault="001D153B">
      <w:pPr>
        <w:pStyle w:val="Caption"/>
        <w:keepNext/>
        <w:spacing w:after="80"/>
      </w:pPr>
      <w:bookmarkStart w:id="111" w:name="_Toc243933932"/>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34</w:t>
      </w:r>
      <w:r>
        <w:rPr>
          <w:rFonts w:cs="Times New Roman"/>
        </w:rPr>
        <w:fldChar w:fldCharType="end"/>
      </w:r>
      <w:r>
        <w:rPr>
          <w:rFonts w:cs="Times New Roman"/>
        </w:rPr>
        <w:t>: Engines compared and why each is in the study</w:t>
      </w:r>
      <w:bookmarkEnd w:id="111"/>
    </w:p>
    <w:tbl>
      <w:tblPr>
        <w:tblStyle w:val="TableGrid"/>
        <w:tblW w:w="0" w:type="auto"/>
        <w:jc w:val="center"/>
        <w:tblLook w:val="04A0" w:firstRow="1" w:lastRow="0" w:firstColumn="1" w:lastColumn="0" w:noHBand="0" w:noVBand="1"/>
      </w:tblPr>
      <w:tblGrid>
        <w:gridCol w:w="2409"/>
        <w:gridCol w:w="3246"/>
        <w:gridCol w:w="3803"/>
      </w:tblGrid>
      <w:tr w:rsidR="0027366A">
        <w:trPr>
          <w:cantSplit/>
          <w:tblHeader/>
          <w:jc w:val="center"/>
        </w:trPr>
        <w:tc>
          <w:tcPr>
            <w:tcW w:w="2448" w:type="dxa"/>
            <w:shd w:val="clear" w:color="auto" w:fill="1B2A41"/>
          </w:tcPr>
          <w:p w:rsidR="0027366A" w:rsidRDefault="001D153B">
            <w:pPr>
              <w:spacing w:after="40" w:line="240" w:lineRule="auto"/>
              <w:jc w:val="center"/>
            </w:pPr>
            <w:r>
              <w:rPr>
                <w:rFonts w:cs="Times New Roman"/>
                <w:b/>
                <w:color w:val="FFFFFF"/>
                <w:sz w:val="18"/>
              </w:rPr>
              <w:t>Engine</w:t>
            </w:r>
          </w:p>
        </w:tc>
        <w:tc>
          <w:tcPr>
            <w:tcW w:w="3312" w:type="dxa"/>
            <w:shd w:val="clear" w:color="auto" w:fill="1B2A41"/>
          </w:tcPr>
          <w:p w:rsidR="0027366A" w:rsidRDefault="001D153B">
            <w:pPr>
              <w:spacing w:after="40" w:line="240" w:lineRule="auto"/>
              <w:jc w:val="center"/>
            </w:pPr>
            <w:r>
              <w:rPr>
                <w:rFonts w:cs="Times New Roman"/>
                <w:b/>
                <w:color w:val="FFFFFF"/>
                <w:sz w:val="18"/>
              </w:rPr>
              <w:t>What it is</w:t>
            </w:r>
          </w:p>
        </w:tc>
        <w:tc>
          <w:tcPr>
            <w:tcW w:w="3888" w:type="dxa"/>
            <w:shd w:val="clear" w:color="auto" w:fill="1B2A41"/>
          </w:tcPr>
          <w:p w:rsidR="0027366A" w:rsidRDefault="001D153B">
            <w:pPr>
              <w:spacing w:after="40" w:line="240" w:lineRule="auto"/>
              <w:jc w:val="center"/>
            </w:pPr>
            <w:r>
              <w:rPr>
                <w:rFonts w:cs="Times New Roman"/>
                <w:b/>
                <w:color w:val="FFFFFF"/>
                <w:sz w:val="18"/>
              </w:rPr>
              <w:t>Why it is here</w:t>
            </w:r>
          </w:p>
        </w:tc>
      </w:tr>
      <w:tr w:rsidR="0027366A">
        <w:trPr>
          <w:cantSplit/>
          <w:jc w:val="center"/>
        </w:trPr>
        <w:tc>
          <w:tcPr>
            <w:tcW w:w="2448" w:type="dxa"/>
          </w:tcPr>
          <w:p w:rsidR="0027366A" w:rsidRDefault="001D153B">
            <w:pPr>
              <w:spacing w:after="40" w:line="240" w:lineRule="auto"/>
              <w:jc w:val="left"/>
            </w:pPr>
            <w:r>
              <w:rPr>
                <w:rFonts w:cs="Times New Roman"/>
                <w:sz w:val="18"/>
              </w:rPr>
              <w:t>Heuristic (shipped)</w:t>
            </w:r>
          </w:p>
        </w:tc>
        <w:tc>
          <w:tcPr>
            <w:tcW w:w="3312" w:type="dxa"/>
          </w:tcPr>
          <w:p w:rsidR="0027366A" w:rsidRDefault="001D153B">
            <w:pPr>
              <w:spacing w:after="40" w:line="240" w:lineRule="auto"/>
              <w:jc w:val="left"/>
            </w:pPr>
            <w:r>
              <w:rPr>
                <w:rFonts w:cs="Times New Roman"/>
                <w:sz w:val="18"/>
              </w:rPr>
              <w:t>Hand-written scores on six colour and texture shares; no training</w:t>
            </w:r>
          </w:p>
        </w:tc>
        <w:tc>
          <w:tcPr>
            <w:tcW w:w="3888" w:type="dxa"/>
          </w:tcPr>
          <w:p w:rsidR="0027366A" w:rsidRDefault="001D153B">
            <w:pPr>
              <w:spacing w:after="40" w:line="240" w:lineRule="auto"/>
              <w:jc w:val="left"/>
            </w:pPr>
            <w:r>
              <w:rPr>
                <w:rFonts w:cs="Times New Roman"/>
                <w:sz w:val="18"/>
              </w:rPr>
              <w:t xml:space="preserve">It is what the product actually runs. Measuring it is the only </w:t>
            </w:r>
            <w:r>
              <w:rPr>
                <w:rFonts w:cs="Times New Roman"/>
                <w:sz w:val="18"/>
              </w:rPr>
              <w:t>honest way to report the system's accuracy.</w:t>
            </w:r>
          </w:p>
        </w:tc>
      </w:tr>
      <w:tr w:rsidR="0027366A">
        <w:trPr>
          <w:cantSplit/>
          <w:jc w:val="center"/>
        </w:trPr>
        <w:tc>
          <w:tcPr>
            <w:tcW w:w="2448" w:type="dxa"/>
          </w:tcPr>
          <w:p w:rsidR="0027366A" w:rsidRDefault="001D153B">
            <w:pPr>
              <w:spacing w:after="40" w:line="240" w:lineRule="auto"/>
              <w:jc w:val="left"/>
            </w:pPr>
            <w:r>
              <w:rPr>
                <w:rFonts w:cs="Times New Roman"/>
                <w:sz w:val="18"/>
              </w:rPr>
              <w:t xml:space="preserve">Compact CNN of </w:t>
            </w:r>
            <w:r>
              <w:rPr>
                <w:rFonts w:ascii="Consolas" w:eastAsia="Consolas" w:hAnsi="Consolas" w:cs="Consolas"/>
                <w:sz w:val="15"/>
              </w:rPr>
              <w:t>train.py</w:t>
            </w:r>
            <w:r>
              <w:rPr>
                <w:rFonts w:cs="Times New Roman"/>
                <w:sz w:val="18"/>
              </w:rPr>
              <w:t xml:space="preserve"> (189,655 parameters)</w:t>
            </w:r>
          </w:p>
        </w:tc>
        <w:tc>
          <w:tcPr>
            <w:tcW w:w="3312" w:type="dxa"/>
          </w:tcPr>
          <w:p w:rsidR="0027366A" w:rsidRDefault="001D153B">
            <w:pPr>
              <w:spacing w:after="40" w:line="240" w:lineRule="auto"/>
              <w:jc w:val="left"/>
            </w:pPr>
            <w:r>
              <w:rPr>
                <w:rFonts w:cs="Times New Roman"/>
                <w:sz w:val="18"/>
              </w:rPr>
              <w:t>Five depthwise-separable convolution blocks, batch normalisation, global average pooling, dense head</w:t>
            </w:r>
          </w:p>
        </w:tc>
        <w:tc>
          <w:tcPr>
            <w:tcW w:w="3888" w:type="dxa"/>
          </w:tcPr>
          <w:p w:rsidR="0027366A" w:rsidRDefault="001D153B">
            <w:pPr>
              <w:spacing w:after="40" w:line="240" w:lineRule="auto"/>
              <w:jc w:val="left"/>
            </w:pPr>
            <w:r>
              <w:rPr>
                <w:rFonts w:cs="Times New Roman"/>
                <w:sz w:val="18"/>
              </w:rPr>
              <w:t xml:space="preserve">It is the model the original product intended to ship; separable </w:t>
            </w:r>
            <w:r>
              <w:rPr>
                <w:rFonts w:cs="Times New Roman"/>
                <w:sz w:val="18"/>
              </w:rPr>
              <w:t>convolutions [10] keep it small enough for CPU training. Its recipe is measured exactly as written.</w:t>
            </w:r>
          </w:p>
        </w:tc>
      </w:tr>
      <w:tr w:rsidR="0027366A">
        <w:trPr>
          <w:cantSplit/>
          <w:jc w:val="center"/>
        </w:trPr>
        <w:tc>
          <w:tcPr>
            <w:tcW w:w="2448" w:type="dxa"/>
          </w:tcPr>
          <w:p w:rsidR="0027366A" w:rsidRDefault="001D153B">
            <w:pPr>
              <w:spacing w:after="40" w:line="240" w:lineRule="auto"/>
              <w:jc w:val="left"/>
            </w:pPr>
            <w:r>
              <w:rPr>
                <w:rFonts w:cs="Times New Roman"/>
                <w:sz w:val="18"/>
              </w:rPr>
              <w:t>MobileNetV2 (2,293,852 parameters)</w:t>
            </w:r>
          </w:p>
        </w:tc>
        <w:tc>
          <w:tcPr>
            <w:tcW w:w="3312" w:type="dxa"/>
          </w:tcPr>
          <w:p w:rsidR="0027366A" w:rsidRDefault="001D153B">
            <w:pPr>
              <w:spacing w:after="40" w:line="240" w:lineRule="auto"/>
              <w:jc w:val="left"/>
            </w:pPr>
            <w:r>
              <w:rPr>
                <w:rFonts w:cs="Times New Roman"/>
                <w:sz w:val="18"/>
              </w:rPr>
              <w:t>ImageNet-pre-trained inverted-residual network, new 28-way head, top 30 layers fine-tuned</w:t>
            </w:r>
          </w:p>
        </w:tc>
        <w:tc>
          <w:tcPr>
            <w:tcW w:w="3888" w:type="dxa"/>
          </w:tcPr>
          <w:p w:rsidR="0027366A" w:rsidRDefault="001D153B">
            <w:pPr>
              <w:spacing w:after="40" w:line="240" w:lineRule="auto"/>
              <w:jc w:val="left"/>
            </w:pPr>
            <w:r>
              <w:rPr>
                <w:rFonts w:cs="Times New Roman"/>
                <w:sz w:val="18"/>
              </w:rPr>
              <w:t xml:space="preserve">PlantDoc is small; transfer </w:t>
            </w:r>
            <w:r>
              <w:rPr>
                <w:rFonts w:cs="Times New Roman"/>
                <w:sz w:val="18"/>
              </w:rPr>
              <w:t>learning from ImageNet [13] is the standard remedy and MobileNetV2 [9] is light enough for a phone or a laptop CPU. It shows what the data can support.</w:t>
            </w:r>
          </w:p>
        </w:tc>
      </w:tr>
      <w:tr w:rsidR="0027366A">
        <w:trPr>
          <w:cantSplit/>
          <w:jc w:val="center"/>
        </w:trPr>
        <w:tc>
          <w:tcPr>
            <w:tcW w:w="2448" w:type="dxa"/>
          </w:tcPr>
          <w:p w:rsidR="0027366A" w:rsidRDefault="001D153B">
            <w:pPr>
              <w:spacing w:after="40" w:line="240" w:lineRule="auto"/>
              <w:jc w:val="left"/>
            </w:pPr>
            <w:r>
              <w:rPr>
                <w:rFonts w:cs="Times New Roman"/>
                <w:sz w:val="18"/>
              </w:rPr>
              <w:t>Random forest and logistic regression</w:t>
            </w:r>
          </w:p>
        </w:tc>
        <w:tc>
          <w:tcPr>
            <w:tcW w:w="3312" w:type="dxa"/>
          </w:tcPr>
          <w:p w:rsidR="0027366A" w:rsidRDefault="001D153B">
            <w:pPr>
              <w:spacing w:after="40" w:line="240" w:lineRule="auto"/>
              <w:jc w:val="left"/>
            </w:pPr>
            <w:r>
              <w:rPr>
                <w:rFonts w:cs="Times New Roman"/>
                <w:sz w:val="18"/>
              </w:rPr>
              <w:t>Classical classifiers on 43 hand-made features</w:t>
            </w:r>
          </w:p>
        </w:tc>
        <w:tc>
          <w:tcPr>
            <w:tcW w:w="3888" w:type="dxa"/>
          </w:tcPr>
          <w:p w:rsidR="0027366A" w:rsidRDefault="001D153B">
            <w:pPr>
              <w:spacing w:after="40" w:line="240" w:lineRule="auto"/>
              <w:jc w:val="left"/>
            </w:pPr>
            <w:r>
              <w:rPr>
                <w:rFonts w:cs="Times New Roman"/>
                <w:sz w:val="18"/>
              </w:rPr>
              <w:t>A cheap, interpret</w:t>
            </w:r>
            <w:r>
              <w:rPr>
                <w:rFonts w:cs="Times New Roman"/>
                <w:sz w:val="18"/>
              </w:rPr>
              <w:t>able yardstick [18]: any network should beat colour and texture statistics learnt from the data, and the hand-set heuristic should not lose to them.</w:t>
            </w:r>
          </w:p>
        </w:tc>
      </w:tr>
    </w:tbl>
    <w:p w:rsidR="0027366A" w:rsidRDefault="0027366A">
      <w:pPr>
        <w:spacing w:line="192" w:lineRule="auto"/>
      </w:pPr>
    </w:p>
    <w:p w:rsidR="0027366A" w:rsidRDefault="001D153B">
      <w:r>
        <w:rPr>
          <w:rFonts w:cs="Times New Roman"/>
        </w:rPr>
        <w:t>Heavier networks (ResNet, EfficientNet, vision transformers) were not trained: the aim was an engine that</w:t>
      </w:r>
      <w:r>
        <w:rPr>
          <w:rFonts w:cs="Times New Roman"/>
        </w:rPr>
        <w:t xml:space="preserve"> runs in about a second on the machine that serves the application, and the comparison already shows that the limiting factor is the data, not the backbone. The base paper's own models (VGG19, ResNet50, DenseNet121, Swin, CBAM-ConvNeXt) need GPUs of the cl</w:t>
      </w:r>
      <w:r>
        <w:rPr>
          <w:rFonts w:cs="Times New Roman"/>
        </w:rPr>
        <w:t>ass used in that paper [1] and are outside the compute available here.</w:t>
      </w:r>
    </w:p>
    <w:p w:rsidR="0027366A" w:rsidRDefault="001D153B">
      <w:pPr>
        <w:pStyle w:val="Heading2"/>
      </w:pPr>
      <w:bookmarkStart w:id="112" w:name="_Toc243933790"/>
      <w:r>
        <w:t>6.5 Model architecture and training configuration</w:t>
      </w:r>
      <w:bookmarkEnd w:id="112"/>
    </w:p>
    <w:p w:rsidR="0027366A" w:rsidRDefault="001D153B">
      <w:pPr>
        <w:pStyle w:val="Heading3"/>
      </w:pPr>
      <w:r>
        <w:t>6.5.1 Compact CNN of train.py</w:t>
      </w:r>
    </w:p>
    <w:p w:rsidR="0027366A" w:rsidRDefault="001D153B">
      <w:pPr>
        <w:pStyle w:val="Caption"/>
        <w:keepNext/>
        <w:spacing w:after="80"/>
      </w:pPr>
      <w:bookmarkStart w:id="113" w:name="_Toc2439339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Layers of the compact CNN (input 224 x 224 x 3, 28 outputs)</w:t>
      </w:r>
      <w:bookmarkEnd w:id="113"/>
    </w:p>
    <w:tbl>
      <w:tblPr>
        <w:tblStyle w:val="TableGrid"/>
        <w:tblW w:w="0" w:type="auto"/>
        <w:jc w:val="center"/>
        <w:tblLook w:val="04A0" w:firstRow="1" w:lastRow="0" w:firstColumn="1" w:lastColumn="0" w:noHBand="0" w:noVBand="1"/>
      </w:tblPr>
      <w:tblGrid>
        <w:gridCol w:w="4939"/>
        <w:gridCol w:w="2533"/>
        <w:gridCol w:w="1986"/>
      </w:tblGrid>
      <w:tr w:rsidR="0027366A">
        <w:trPr>
          <w:cantSplit/>
          <w:tblHeader/>
          <w:jc w:val="center"/>
        </w:trPr>
        <w:tc>
          <w:tcPr>
            <w:tcW w:w="5040" w:type="dxa"/>
            <w:shd w:val="clear" w:color="auto" w:fill="1B2A41"/>
          </w:tcPr>
          <w:p w:rsidR="0027366A" w:rsidRDefault="001D153B">
            <w:pPr>
              <w:spacing w:after="40" w:line="240" w:lineRule="auto"/>
              <w:jc w:val="center"/>
            </w:pPr>
            <w:r>
              <w:rPr>
                <w:rFonts w:cs="Times New Roman"/>
                <w:b/>
                <w:color w:val="FFFFFF"/>
                <w:sz w:val="18"/>
              </w:rPr>
              <w:t>Layer</w:t>
            </w:r>
          </w:p>
        </w:tc>
        <w:tc>
          <w:tcPr>
            <w:tcW w:w="2592" w:type="dxa"/>
            <w:shd w:val="clear" w:color="auto" w:fill="1B2A41"/>
          </w:tcPr>
          <w:p w:rsidR="0027366A" w:rsidRDefault="001D153B">
            <w:pPr>
              <w:spacing w:after="40" w:line="240" w:lineRule="auto"/>
              <w:jc w:val="center"/>
            </w:pPr>
            <w:r>
              <w:rPr>
                <w:rFonts w:cs="Times New Roman"/>
                <w:b/>
                <w:color w:val="FFFFFF"/>
                <w:sz w:val="18"/>
              </w:rPr>
              <w:t>Outpu</w:t>
            </w:r>
            <w:r>
              <w:rPr>
                <w:rFonts w:cs="Times New Roman"/>
                <w:b/>
                <w:color w:val="FFFFFF"/>
                <w:sz w:val="18"/>
              </w:rPr>
              <w:t>t size</w:t>
            </w:r>
          </w:p>
        </w:tc>
        <w:tc>
          <w:tcPr>
            <w:tcW w:w="2016" w:type="dxa"/>
            <w:shd w:val="clear" w:color="auto" w:fill="1B2A41"/>
          </w:tcPr>
          <w:p w:rsidR="0027366A" w:rsidRDefault="001D153B">
            <w:pPr>
              <w:spacing w:after="40" w:line="240" w:lineRule="auto"/>
              <w:jc w:val="center"/>
            </w:pPr>
            <w:r>
              <w:rPr>
                <w:rFonts w:cs="Times New Roman"/>
                <w:b/>
                <w:color w:val="FFFFFF"/>
                <w:sz w:val="18"/>
              </w:rPr>
              <w:t>Parameters</w:t>
            </w:r>
          </w:p>
        </w:tc>
      </w:tr>
      <w:tr w:rsidR="0027366A">
        <w:trPr>
          <w:cantSplit/>
          <w:jc w:val="center"/>
        </w:trPr>
        <w:tc>
          <w:tcPr>
            <w:tcW w:w="5040" w:type="dxa"/>
          </w:tcPr>
          <w:p w:rsidR="0027366A" w:rsidRDefault="001D153B">
            <w:pPr>
              <w:spacing w:after="40" w:line="240" w:lineRule="auto"/>
              <w:jc w:val="left"/>
            </w:pPr>
            <w:r>
              <w:rPr>
                <w:rFonts w:cs="Times New Roman"/>
                <w:sz w:val="18"/>
              </w:rPr>
              <w:t>Rescaling 1/255 + augmentation</w:t>
            </w:r>
          </w:p>
        </w:tc>
        <w:tc>
          <w:tcPr>
            <w:tcW w:w="2592" w:type="dxa"/>
          </w:tcPr>
          <w:p w:rsidR="0027366A" w:rsidRDefault="001D153B">
            <w:pPr>
              <w:spacing w:after="40" w:line="240" w:lineRule="auto"/>
              <w:jc w:val="center"/>
            </w:pPr>
            <w:r>
              <w:rPr>
                <w:rFonts w:cs="Times New Roman"/>
                <w:sz w:val="18"/>
              </w:rPr>
              <w:t>224 x 224 x 3</w:t>
            </w:r>
          </w:p>
        </w:tc>
        <w:tc>
          <w:tcPr>
            <w:tcW w:w="2016" w:type="dxa"/>
          </w:tcPr>
          <w:p w:rsidR="0027366A" w:rsidRDefault="001D153B">
            <w:pPr>
              <w:spacing w:after="40" w:line="240" w:lineRule="auto"/>
              <w:jc w:val="right"/>
            </w:pPr>
            <w:r>
              <w:rPr>
                <w:rFonts w:cs="Times New Roman"/>
                <w:sz w:val="18"/>
              </w:rPr>
              <w:t>0</w:t>
            </w:r>
          </w:p>
        </w:tc>
      </w:tr>
      <w:tr w:rsidR="0027366A">
        <w:trPr>
          <w:cantSplit/>
          <w:jc w:val="center"/>
        </w:trPr>
        <w:tc>
          <w:tcPr>
            <w:tcW w:w="5040" w:type="dxa"/>
          </w:tcPr>
          <w:p w:rsidR="0027366A" w:rsidRDefault="001D153B">
            <w:pPr>
              <w:spacing w:after="40" w:line="240" w:lineRule="auto"/>
              <w:jc w:val="left"/>
            </w:pPr>
            <w:r>
              <w:rPr>
                <w:rFonts w:cs="Times New Roman"/>
                <w:sz w:val="18"/>
              </w:rPr>
              <w:t>SeparableConv2D 32, 3x3, stride 2, ReLU</w:t>
            </w:r>
          </w:p>
        </w:tc>
        <w:tc>
          <w:tcPr>
            <w:tcW w:w="2592" w:type="dxa"/>
          </w:tcPr>
          <w:p w:rsidR="0027366A" w:rsidRDefault="001D153B">
            <w:pPr>
              <w:spacing w:after="40" w:line="240" w:lineRule="auto"/>
              <w:jc w:val="center"/>
            </w:pPr>
            <w:r>
              <w:rPr>
                <w:rFonts w:cs="Times New Roman"/>
                <w:sz w:val="18"/>
              </w:rPr>
              <w:t>112 x 112 x 32</w:t>
            </w:r>
          </w:p>
        </w:tc>
        <w:tc>
          <w:tcPr>
            <w:tcW w:w="2016" w:type="dxa"/>
          </w:tcPr>
          <w:p w:rsidR="0027366A" w:rsidRDefault="001D153B">
            <w:pPr>
              <w:spacing w:after="40" w:line="240" w:lineRule="auto"/>
              <w:jc w:val="right"/>
            </w:pPr>
            <w:r>
              <w:rPr>
                <w:rFonts w:cs="Times New Roman"/>
                <w:sz w:val="18"/>
              </w:rPr>
              <w:t>155</w:t>
            </w:r>
          </w:p>
        </w:tc>
      </w:tr>
      <w:tr w:rsidR="0027366A">
        <w:trPr>
          <w:cantSplit/>
          <w:jc w:val="center"/>
        </w:trPr>
        <w:tc>
          <w:tcPr>
            <w:tcW w:w="5040" w:type="dxa"/>
          </w:tcPr>
          <w:p w:rsidR="0027366A" w:rsidRDefault="001D153B">
            <w:pPr>
              <w:spacing w:after="40" w:line="240" w:lineRule="auto"/>
              <w:jc w:val="left"/>
            </w:pPr>
            <w:r>
              <w:rPr>
                <w:rFonts w:cs="Times New Roman"/>
                <w:sz w:val="18"/>
              </w:rPr>
              <w:t>BatchNorm, MaxPool 2, Dropout 0.15</w:t>
            </w:r>
          </w:p>
        </w:tc>
        <w:tc>
          <w:tcPr>
            <w:tcW w:w="2592" w:type="dxa"/>
          </w:tcPr>
          <w:p w:rsidR="0027366A" w:rsidRDefault="001D153B">
            <w:pPr>
              <w:spacing w:after="40" w:line="240" w:lineRule="auto"/>
              <w:jc w:val="center"/>
            </w:pPr>
            <w:r>
              <w:rPr>
                <w:rFonts w:cs="Times New Roman"/>
                <w:sz w:val="18"/>
              </w:rPr>
              <w:t>56 x 56 x 32</w:t>
            </w:r>
          </w:p>
        </w:tc>
        <w:tc>
          <w:tcPr>
            <w:tcW w:w="2016" w:type="dxa"/>
          </w:tcPr>
          <w:p w:rsidR="0027366A" w:rsidRDefault="001D153B">
            <w:pPr>
              <w:spacing w:after="40" w:line="240" w:lineRule="auto"/>
              <w:jc w:val="right"/>
            </w:pPr>
            <w:r>
              <w:rPr>
                <w:rFonts w:cs="Times New Roman"/>
                <w:sz w:val="18"/>
              </w:rPr>
              <w:t>128</w:t>
            </w:r>
          </w:p>
        </w:tc>
      </w:tr>
      <w:tr w:rsidR="0027366A">
        <w:trPr>
          <w:cantSplit/>
          <w:jc w:val="center"/>
        </w:trPr>
        <w:tc>
          <w:tcPr>
            <w:tcW w:w="5040" w:type="dxa"/>
          </w:tcPr>
          <w:p w:rsidR="0027366A" w:rsidRDefault="001D153B">
            <w:pPr>
              <w:spacing w:after="40" w:line="240" w:lineRule="auto"/>
              <w:jc w:val="left"/>
            </w:pPr>
            <w:r>
              <w:rPr>
                <w:rFonts w:cs="Times New Roman"/>
                <w:sz w:val="18"/>
              </w:rPr>
              <w:t>SeparableConv2D 64, stride 1, ReLU</w:t>
            </w:r>
          </w:p>
        </w:tc>
        <w:tc>
          <w:tcPr>
            <w:tcW w:w="2592" w:type="dxa"/>
          </w:tcPr>
          <w:p w:rsidR="0027366A" w:rsidRDefault="001D153B">
            <w:pPr>
              <w:spacing w:after="40" w:line="240" w:lineRule="auto"/>
              <w:jc w:val="center"/>
            </w:pPr>
            <w:r>
              <w:rPr>
                <w:rFonts w:cs="Times New Roman"/>
                <w:sz w:val="18"/>
              </w:rPr>
              <w:t>56 x 56 x 64</w:t>
            </w:r>
          </w:p>
        </w:tc>
        <w:tc>
          <w:tcPr>
            <w:tcW w:w="2016" w:type="dxa"/>
          </w:tcPr>
          <w:p w:rsidR="0027366A" w:rsidRDefault="001D153B">
            <w:pPr>
              <w:spacing w:after="40" w:line="240" w:lineRule="auto"/>
              <w:jc w:val="right"/>
            </w:pPr>
            <w:r>
              <w:rPr>
                <w:rFonts w:cs="Times New Roman"/>
                <w:sz w:val="18"/>
              </w:rPr>
              <w:t>2,400</w:t>
            </w:r>
          </w:p>
        </w:tc>
      </w:tr>
      <w:tr w:rsidR="0027366A">
        <w:trPr>
          <w:cantSplit/>
          <w:jc w:val="center"/>
        </w:trPr>
        <w:tc>
          <w:tcPr>
            <w:tcW w:w="5040" w:type="dxa"/>
          </w:tcPr>
          <w:p w:rsidR="0027366A" w:rsidRDefault="001D153B">
            <w:pPr>
              <w:spacing w:after="40" w:line="240" w:lineRule="auto"/>
              <w:jc w:val="left"/>
            </w:pPr>
            <w:r>
              <w:rPr>
                <w:rFonts w:cs="Times New Roman"/>
                <w:sz w:val="18"/>
              </w:rPr>
              <w:t>BatchNorm, MaxPool 2,</w:t>
            </w:r>
            <w:r>
              <w:rPr>
                <w:rFonts w:cs="Times New Roman"/>
                <w:sz w:val="18"/>
              </w:rPr>
              <w:t xml:space="preserve"> Dropout 0.15</w:t>
            </w:r>
          </w:p>
        </w:tc>
        <w:tc>
          <w:tcPr>
            <w:tcW w:w="2592" w:type="dxa"/>
          </w:tcPr>
          <w:p w:rsidR="0027366A" w:rsidRDefault="001D153B">
            <w:pPr>
              <w:spacing w:after="40" w:line="240" w:lineRule="auto"/>
              <w:jc w:val="center"/>
            </w:pPr>
            <w:r>
              <w:rPr>
                <w:rFonts w:cs="Times New Roman"/>
                <w:sz w:val="18"/>
              </w:rPr>
              <w:t>28 x 28 x 64</w:t>
            </w:r>
          </w:p>
        </w:tc>
        <w:tc>
          <w:tcPr>
            <w:tcW w:w="2016" w:type="dxa"/>
          </w:tcPr>
          <w:p w:rsidR="0027366A" w:rsidRDefault="001D153B">
            <w:pPr>
              <w:spacing w:after="40" w:line="240" w:lineRule="auto"/>
              <w:jc w:val="right"/>
            </w:pPr>
            <w:r>
              <w:rPr>
                <w:rFonts w:cs="Times New Roman"/>
                <w:sz w:val="18"/>
              </w:rPr>
              <w:t>256</w:t>
            </w:r>
          </w:p>
        </w:tc>
      </w:tr>
      <w:tr w:rsidR="0027366A">
        <w:trPr>
          <w:cantSplit/>
          <w:jc w:val="center"/>
        </w:trPr>
        <w:tc>
          <w:tcPr>
            <w:tcW w:w="5040" w:type="dxa"/>
          </w:tcPr>
          <w:p w:rsidR="0027366A" w:rsidRDefault="001D153B">
            <w:pPr>
              <w:spacing w:after="40" w:line="240" w:lineRule="auto"/>
              <w:jc w:val="left"/>
            </w:pPr>
            <w:r>
              <w:rPr>
                <w:rFonts w:cs="Times New Roman"/>
                <w:sz w:val="18"/>
              </w:rPr>
              <w:t>SeparableConv2D 128, stride 2, ReLU</w:t>
            </w:r>
          </w:p>
        </w:tc>
        <w:tc>
          <w:tcPr>
            <w:tcW w:w="2592" w:type="dxa"/>
          </w:tcPr>
          <w:p w:rsidR="0027366A" w:rsidRDefault="001D153B">
            <w:pPr>
              <w:spacing w:after="40" w:line="240" w:lineRule="auto"/>
              <w:jc w:val="center"/>
            </w:pPr>
            <w:r>
              <w:rPr>
                <w:rFonts w:cs="Times New Roman"/>
                <w:sz w:val="18"/>
              </w:rPr>
              <w:t>14 x 14 x 128</w:t>
            </w:r>
          </w:p>
        </w:tc>
        <w:tc>
          <w:tcPr>
            <w:tcW w:w="2016" w:type="dxa"/>
          </w:tcPr>
          <w:p w:rsidR="0027366A" w:rsidRDefault="001D153B">
            <w:pPr>
              <w:spacing w:after="40" w:line="240" w:lineRule="auto"/>
              <w:jc w:val="right"/>
            </w:pPr>
            <w:r>
              <w:rPr>
                <w:rFonts w:cs="Times New Roman"/>
                <w:sz w:val="18"/>
              </w:rPr>
              <w:t>8,896</w:t>
            </w:r>
          </w:p>
        </w:tc>
      </w:tr>
      <w:tr w:rsidR="0027366A">
        <w:trPr>
          <w:cantSplit/>
          <w:jc w:val="center"/>
        </w:trPr>
        <w:tc>
          <w:tcPr>
            <w:tcW w:w="5040" w:type="dxa"/>
          </w:tcPr>
          <w:p w:rsidR="0027366A" w:rsidRDefault="001D153B">
            <w:pPr>
              <w:spacing w:after="40" w:line="240" w:lineRule="auto"/>
              <w:jc w:val="left"/>
            </w:pPr>
            <w:r>
              <w:rPr>
                <w:rFonts w:cs="Times New Roman"/>
                <w:sz w:val="18"/>
              </w:rPr>
              <w:t>BatchNorm, MaxPool 2, Dropout 0.15</w:t>
            </w:r>
          </w:p>
        </w:tc>
        <w:tc>
          <w:tcPr>
            <w:tcW w:w="2592" w:type="dxa"/>
          </w:tcPr>
          <w:p w:rsidR="0027366A" w:rsidRDefault="001D153B">
            <w:pPr>
              <w:spacing w:after="40" w:line="240" w:lineRule="auto"/>
              <w:jc w:val="center"/>
            </w:pPr>
            <w:r>
              <w:rPr>
                <w:rFonts w:cs="Times New Roman"/>
                <w:sz w:val="18"/>
              </w:rPr>
              <w:t>7 x 7 x 128</w:t>
            </w:r>
          </w:p>
        </w:tc>
        <w:tc>
          <w:tcPr>
            <w:tcW w:w="2016" w:type="dxa"/>
          </w:tcPr>
          <w:p w:rsidR="0027366A" w:rsidRDefault="001D153B">
            <w:pPr>
              <w:spacing w:after="40" w:line="240" w:lineRule="auto"/>
              <w:jc w:val="right"/>
            </w:pPr>
            <w:r>
              <w:rPr>
                <w:rFonts w:cs="Times New Roman"/>
                <w:sz w:val="18"/>
              </w:rPr>
              <w:t>512</w:t>
            </w:r>
          </w:p>
        </w:tc>
      </w:tr>
      <w:tr w:rsidR="0027366A">
        <w:trPr>
          <w:cantSplit/>
          <w:jc w:val="center"/>
        </w:trPr>
        <w:tc>
          <w:tcPr>
            <w:tcW w:w="5040" w:type="dxa"/>
          </w:tcPr>
          <w:p w:rsidR="0027366A" w:rsidRDefault="001D153B">
            <w:pPr>
              <w:spacing w:after="40" w:line="240" w:lineRule="auto"/>
              <w:jc w:val="left"/>
            </w:pPr>
            <w:r>
              <w:rPr>
                <w:rFonts w:cs="Times New Roman"/>
                <w:sz w:val="18"/>
              </w:rPr>
              <w:t>SeparableConv2D 256, stride 2, ReLU</w:t>
            </w:r>
          </w:p>
        </w:tc>
        <w:tc>
          <w:tcPr>
            <w:tcW w:w="2592" w:type="dxa"/>
          </w:tcPr>
          <w:p w:rsidR="0027366A" w:rsidRDefault="001D153B">
            <w:pPr>
              <w:spacing w:after="40" w:line="240" w:lineRule="auto"/>
              <w:jc w:val="center"/>
            </w:pPr>
            <w:r>
              <w:rPr>
                <w:rFonts w:cs="Times New Roman"/>
                <w:sz w:val="18"/>
              </w:rPr>
              <w:t>4 x 4 x 256</w:t>
            </w:r>
          </w:p>
        </w:tc>
        <w:tc>
          <w:tcPr>
            <w:tcW w:w="2016" w:type="dxa"/>
          </w:tcPr>
          <w:p w:rsidR="0027366A" w:rsidRDefault="001D153B">
            <w:pPr>
              <w:spacing w:after="40" w:line="240" w:lineRule="auto"/>
              <w:jc w:val="right"/>
            </w:pPr>
            <w:r>
              <w:rPr>
                <w:rFonts w:cs="Times New Roman"/>
                <w:sz w:val="18"/>
              </w:rPr>
              <w:t>34,176</w:t>
            </w:r>
          </w:p>
        </w:tc>
      </w:tr>
      <w:tr w:rsidR="0027366A">
        <w:trPr>
          <w:cantSplit/>
          <w:jc w:val="center"/>
        </w:trPr>
        <w:tc>
          <w:tcPr>
            <w:tcW w:w="5040" w:type="dxa"/>
          </w:tcPr>
          <w:p w:rsidR="0027366A" w:rsidRDefault="001D153B">
            <w:pPr>
              <w:spacing w:after="40" w:line="240" w:lineRule="auto"/>
              <w:jc w:val="left"/>
            </w:pPr>
            <w:r>
              <w:rPr>
                <w:rFonts w:cs="Times New Roman"/>
                <w:sz w:val="18"/>
              </w:rPr>
              <w:t>BatchNorm, MaxPool 2, Dropout 0.15</w:t>
            </w:r>
          </w:p>
        </w:tc>
        <w:tc>
          <w:tcPr>
            <w:tcW w:w="2592" w:type="dxa"/>
          </w:tcPr>
          <w:p w:rsidR="0027366A" w:rsidRDefault="001D153B">
            <w:pPr>
              <w:spacing w:after="40" w:line="240" w:lineRule="auto"/>
              <w:jc w:val="center"/>
            </w:pPr>
            <w:r>
              <w:rPr>
                <w:rFonts w:cs="Times New Roman"/>
                <w:sz w:val="18"/>
              </w:rPr>
              <w:t>2 x 2 x 256</w:t>
            </w:r>
          </w:p>
        </w:tc>
        <w:tc>
          <w:tcPr>
            <w:tcW w:w="2016" w:type="dxa"/>
          </w:tcPr>
          <w:p w:rsidR="0027366A" w:rsidRDefault="001D153B">
            <w:pPr>
              <w:spacing w:after="40" w:line="240" w:lineRule="auto"/>
              <w:jc w:val="right"/>
            </w:pPr>
            <w:r>
              <w:rPr>
                <w:rFonts w:cs="Times New Roman"/>
                <w:sz w:val="18"/>
              </w:rPr>
              <w:t>1,024</w:t>
            </w:r>
          </w:p>
        </w:tc>
      </w:tr>
      <w:tr w:rsidR="0027366A">
        <w:trPr>
          <w:cantSplit/>
          <w:jc w:val="center"/>
        </w:trPr>
        <w:tc>
          <w:tcPr>
            <w:tcW w:w="5040" w:type="dxa"/>
          </w:tcPr>
          <w:p w:rsidR="0027366A" w:rsidRDefault="001D153B">
            <w:pPr>
              <w:spacing w:after="40" w:line="240" w:lineRule="auto"/>
              <w:jc w:val="left"/>
            </w:pPr>
            <w:r>
              <w:rPr>
                <w:rFonts w:cs="Times New Roman"/>
                <w:sz w:val="18"/>
              </w:rPr>
              <w:t>SeparableConv2D 256, stride 1, ReLU</w:t>
            </w:r>
          </w:p>
        </w:tc>
        <w:tc>
          <w:tcPr>
            <w:tcW w:w="2592" w:type="dxa"/>
          </w:tcPr>
          <w:p w:rsidR="0027366A" w:rsidRDefault="001D153B">
            <w:pPr>
              <w:spacing w:after="40" w:line="240" w:lineRule="auto"/>
              <w:jc w:val="center"/>
            </w:pPr>
            <w:r>
              <w:rPr>
                <w:rFonts w:cs="Times New Roman"/>
                <w:sz w:val="18"/>
              </w:rPr>
              <w:t>2 x 2 x 256</w:t>
            </w:r>
          </w:p>
        </w:tc>
        <w:tc>
          <w:tcPr>
            <w:tcW w:w="2016" w:type="dxa"/>
          </w:tcPr>
          <w:p w:rsidR="0027366A" w:rsidRDefault="001D153B">
            <w:pPr>
              <w:spacing w:after="40" w:line="240" w:lineRule="auto"/>
              <w:jc w:val="right"/>
            </w:pPr>
            <w:r>
              <w:rPr>
                <w:rFonts w:cs="Times New Roman"/>
                <w:sz w:val="18"/>
              </w:rPr>
              <w:t>68,096</w:t>
            </w:r>
          </w:p>
        </w:tc>
      </w:tr>
      <w:tr w:rsidR="0027366A">
        <w:trPr>
          <w:cantSplit/>
          <w:jc w:val="center"/>
        </w:trPr>
        <w:tc>
          <w:tcPr>
            <w:tcW w:w="5040" w:type="dxa"/>
          </w:tcPr>
          <w:p w:rsidR="0027366A" w:rsidRDefault="001D153B">
            <w:pPr>
              <w:spacing w:after="40" w:line="240" w:lineRule="auto"/>
              <w:jc w:val="left"/>
            </w:pPr>
            <w:r>
              <w:rPr>
                <w:rFonts w:cs="Times New Roman"/>
                <w:sz w:val="18"/>
              </w:rPr>
              <w:t>BatchNorm, MaxPool 2, Dropout 0.15</w:t>
            </w:r>
          </w:p>
        </w:tc>
        <w:tc>
          <w:tcPr>
            <w:tcW w:w="2592" w:type="dxa"/>
          </w:tcPr>
          <w:p w:rsidR="0027366A" w:rsidRDefault="001D153B">
            <w:pPr>
              <w:spacing w:after="40" w:line="240" w:lineRule="auto"/>
              <w:jc w:val="center"/>
            </w:pPr>
            <w:r>
              <w:rPr>
                <w:rFonts w:cs="Times New Roman"/>
                <w:sz w:val="18"/>
              </w:rPr>
              <w:t>1 x 1 x 256</w:t>
            </w:r>
          </w:p>
        </w:tc>
        <w:tc>
          <w:tcPr>
            <w:tcW w:w="2016" w:type="dxa"/>
          </w:tcPr>
          <w:p w:rsidR="0027366A" w:rsidRDefault="001D153B">
            <w:pPr>
              <w:spacing w:after="40" w:line="240" w:lineRule="auto"/>
              <w:jc w:val="right"/>
            </w:pPr>
            <w:r>
              <w:rPr>
                <w:rFonts w:cs="Times New Roman"/>
                <w:sz w:val="18"/>
              </w:rPr>
              <w:t>1,024</w:t>
            </w:r>
          </w:p>
        </w:tc>
      </w:tr>
      <w:tr w:rsidR="0027366A">
        <w:trPr>
          <w:cantSplit/>
          <w:jc w:val="center"/>
        </w:trPr>
        <w:tc>
          <w:tcPr>
            <w:tcW w:w="5040" w:type="dxa"/>
          </w:tcPr>
          <w:p w:rsidR="0027366A" w:rsidRDefault="001D153B">
            <w:pPr>
              <w:spacing w:after="40" w:line="240" w:lineRule="auto"/>
              <w:jc w:val="left"/>
            </w:pPr>
            <w:r>
              <w:rPr>
                <w:rFonts w:cs="Times New Roman"/>
                <w:sz w:val="18"/>
              </w:rPr>
              <w:t>GlobalAveragePooling, Dropout 0.3</w:t>
            </w:r>
          </w:p>
        </w:tc>
        <w:tc>
          <w:tcPr>
            <w:tcW w:w="2592" w:type="dxa"/>
          </w:tcPr>
          <w:p w:rsidR="0027366A" w:rsidRDefault="001D153B">
            <w:pPr>
              <w:spacing w:after="40" w:line="240" w:lineRule="auto"/>
              <w:jc w:val="center"/>
            </w:pPr>
            <w:r>
              <w:rPr>
                <w:rFonts w:cs="Times New Roman"/>
                <w:sz w:val="18"/>
              </w:rPr>
              <w:t>256</w:t>
            </w:r>
          </w:p>
        </w:tc>
        <w:tc>
          <w:tcPr>
            <w:tcW w:w="2016" w:type="dxa"/>
          </w:tcPr>
          <w:p w:rsidR="0027366A" w:rsidRDefault="001D153B">
            <w:pPr>
              <w:spacing w:after="40" w:line="240" w:lineRule="auto"/>
              <w:jc w:val="right"/>
            </w:pPr>
            <w:r>
              <w:rPr>
                <w:rFonts w:cs="Times New Roman"/>
                <w:sz w:val="18"/>
              </w:rPr>
              <w:t>0</w:t>
            </w:r>
          </w:p>
        </w:tc>
      </w:tr>
      <w:tr w:rsidR="0027366A">
        <w:trPr>
          <w:cantSplit/>
          <w:jc w:val="center"/>
        </w:trPr>
        <w:tc>
          <w:tcPr>
            <w:tcW w:w="5040" w:type="dxa"/>
          </w:tcPr>
          <w:p w:rsidR="0027366A" w:rsidRDefault="001D153B">
            <w:pPr>
              <w:spacing w:after="40" w:line="240" w:lineRule="auto"/>
              <w:jc w:val="left"/>
            </w:pPr>
            <w:r>
              <w:rPr>
                <w:rFonts w:cs="Times New Roman"/>
                <w:sz w:val="18"/>
              </w:rPr>
              <w:t>Dense 256, ReLU</w:t>
            </w:r>
          </w:p>
        </w:tc>
        <w:tc>
          <w:tcPr>
            <w:tcW w:w="2592" w:type="dxa"/>
          </w:tcPr>
          <w:p w:rsidR="0027366A" w:rsidRDefault="001D153B">
            <w:pPr>
              <w:spacing w:after="40" w:line="240" w:lineRule="auto"/>
              <w:jc w:val="center"/>
            </w:pPr>
            <w:r>
              <w:rPr>
                <w:rFonts w:cs="Times New Roman"/>
                <w:sz w:val="18"/>
              </w:rPr>
              <w:t>256</w:t>
            </w:r>
          </w:p>
        </w:tc>
        <w:tc>
          <w:tcPr>
            <w:tcW w:w="2016" w:type="dxa"/>
          </w:tcPr>
          <w:p w:rsidR="0027366A" w:rsidRDefault="001D153B">
            <w:pPr>
              <w:spacing w:after="40" w:line="240" w:lineRule="auto"/>
              <w:jc w:val="right"/>
            </w:pPr>
            <w:r>
              <w:rPr>
                <w:rFonts w:cs="Times New Roman"/>
                <w:sz w:val="18"/>
              </w:rPr>
              <w:t>65,792</w:t>
            </w:r>
          </w:p>
        </w:tc>
      </w:tr>
      <w:tr w:rsidR="0027366A">
        <w:trPr>
          <w:cantSplit/>
          <w:jc w:val="center"/>
        </w:trPr>
        <w:tc>
          <w:tcPr>
            <w:tcW w:w="5040" w:type="dxa"/>
          </w:tcPr>
          <w:p w:rsidR="0027366A" w:rsidRDefault="001D153B">
            <w:pPr>
              <w:spacing w:after="40" w:line="240" w:lineRule="auto"/>
              <w:jc w:val="left"/>
            </w:pPr>
            <w:r>
              <w:rPr>
                <w:rFonts w:cs="Times New Roman"/>
                <w:sz w:val="18"/>
              </w:rPr>
              <w:t>Dense 28, softmax</w:t>
            </w:r>
          </w:p>
        </w:tc>
        <w:tc>
          <w:tcPr>
            <w:tcW w:w="2592" w:type="dxa"/>
          </w:tcPr>
          <w:p w:rsidR="0027366A" w:rsidRDefault="001D153B">
            <w:pPr>
              <w:spacing w:after="40" w:line="240" w:lineRule="auto"/>
              <w:jc w:val="center"/>
            </w:pPr>
            <w:r>
              <w:rPr>
                <w:rFonts w:cs="Times New Roman"/>
                <w:sz w:val="18"/>
              </w:rPr>
              <w:t>28</w:t>
            </w:r>
          </w:p>
        </w:tc>
        <w:tc>
          <w:tcPr>
            <w:tcW w:w="2016" w:type="dxa"/>
          </w:tcPr>
          <w:p w:rsidR="0027366A" w:rsidRDefault="001D153B">
            <w:pPr>
              <w:spacing w:after="40" w:line="240" w:lineRule="auto"/>
              <w:jc w:val="right"/>
            </w:pPr>
            <w:r>
              <w:rPr>
                <w:rFonts w:cs="Times New Roman"/>
                <w:sz w:val="18"/>
              </w:rPr>
              <w:t>7,196</w:t>
            </w:r>
          </w:p>
        </w:tc>
      </w:tr>
      <w:tr w:rsidR="0027366A">
        <w:trPr>
          <w:cantSplit/>
          <w:jc w:val="center"/>
        </w:trPr>
        <w:tc>
          <w:tcPr>
            <w:tcW w:w="5040" w:type="dxa"/>
          </w:tcPr>
          <w:p w:rsidR="0027366A" w:rsidRDefault="001D153B">
            <w:pPr>
              <w:spacing w:after="40" w:line="240" w:lineRule="auto"/>
              <w:jc w:val="left"/>
            </w:pPr>
            <w:r>
              <w:rPr>
                <w:rFonts w:cs="Times New Roman"/>
                <w:b/>
                <w:sz w:val="18"/>
              </w:rPr>
              <w:t>Total</w:t>
            </w:r>
          </w:p>
        </w:tc>
        <w:tc>
          <w:tcPr>
            <w:tcW w:w="2592" w:type="dxa"/>
          </w:tcPr>
          <w:p w:rsidR="0027366A" w:rsidRDefault="0027366A">
            <w:pPr>
              <w:spacing w:after="40" w:line="240" w:lineRule="auto"/>
              <w:jc w:val="center"/>
            </w:pPr>
          </w:p>
        </w:tc>
        <w:tc>
          <w:tcPr>
            <w:tcW w:w="2016" w:type="dxa"/>
          </w:tcPr>
          <w:p w:rsidR="0027366A" w:rsidRDefault="001D153B">
            <w:pPr>
              <w:spacing w:after="40" w:line="240" w:lineRule="auto"/>
              <w:jc w:val="right"/>
            </w:pPr>
            <w:r>
              <w:rPr>
                <w:rFonts w:cs="Times New Roman"/>
                <w:b/>
                <w:sz w:val="18"/>
              </w:rPr>
              <w:t>189,655</w:t>
            </w:r>
          </w:p>
        </w:tc>
      </w:tr>
    </w:tbl>
    <w:p w:rsidR="0027366A" w:rsidRDefault="0027366A">
      <w:pPr>
        <w:spacing w:line="192" w:lineRule="auto"/>
      </w:pPr>
    </w:p>
    <w:p w:rsidR="0027366A" w:rsidRDefault="001D153B">
      <w:r>
        <w:rPr>
          <w:rFonts w:cs="Times New Roman"/>
        </w:rPr>
        <w:t xml:space="preserve">The measured size is 189,655 parameters (about 2.4 MB as a </w:t>
      </w:r>
      <w:r>
        <w:rPr>
          <w:rFonts w:ascii="Consolas" w:eastAsia="Consolas" w:hAnsi="Consolas" w:cs="Consolas"/>
          <w:sz w:val="21"/>
        </w:rPr>
        <w:t>.keras</w:t>
      </w:r>
      <w:r>
        <w:rPr>
          <w:rFonts w:cs="Times New Roman"/>
        </w:rPr>
        <w:t xml:space="preserve"> file), not the 'about 1.1 M' written in the docstring of </w:t>
      </w:r>
      <w:r>
        <w:rPr>
          <w:rFonts w:ascii="Consolas" w:eastAsia="Consolas" w:hAnsi="Consolas" w:cs="Consolas"/>
          <w:sz w:val="21"/>
        </w:rPr>
        <w:t>train.py</w:t>
      </w:r>
      <w:r>
        <w:rPr>
          <w:rFonts w:cs="Times New Roman"/>
        </w:rPr>
        <w:t xml:space="preserve"> (defect D6). The comparable network PD36-C [2] has 1,250,694 parameters. Its last feature map is only 1 x 1, so spatial deta</w:t>
      </w:r>
      <w:r>
        <w:rPr>
          <w:rFonts w:cs="Times New Roman"/>
        </w:rPr>
        <w:t>il is discarded early: five max-pooling layers follow five strided or unstrided convolutions.</w:t>
      </w:r>
    </w:p>
    <w:p w:rsidR="0027366A" w:rsidRDefault="001D153B">
      <w:pPr>
        <w:pStyle w:val="Heading3"/>
      </w:pPr>
      <w:r>
        <w:lastRenderedPageBreak/>
        <w:t>6.5.2 Training configurations</w:t>
      </w:r>
    </w:p>
    <w:p w:rsidR="0027366A" w:rsidRDefault="001D153B">
      <w:pPr>
        <w:pStyle w:val="Caption"/>
        <w:keepNext/>
        <w:spacing w:after="80"/>
      </w:pPr>
      <w:bookmarkStart w:id="114" w:name="_Toc2439339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Training configuration of every trained model</w:t>
      </w:r>
      <w:bookmarkEnd w:id="114"/>
    </w:p>
    <w:tbl>
      <w:tblPr>
        <w:tblStyle w:val="TableGrid"/>
        <w:tblW w:w="0" w:type="auto"/>
        <w:jc w:val="center"/>
        <w:tblLook w:val="04A0" w:firstRow="1" w:lastRow="0" w:firstColumn="1" w:lastColumn="0" w:noHBand="0" w:noVBand="1"/>
      </w:tblPr>
      <w:tblGrid>
        <w:gridCol w:w="1851"/>
        <w:gridCol w:w="3812"/>
        <w:gridCol w:w="3795"/>
      </w:tblGrid>
      <w:tr w:rsidR="0027366A">
        <w:trPr>
          <w:cantSplit/>
          <w:tblHeader/>
          <w:jc w:val="center"/>
        </w:trPr>
        <w:tc>
          <w:tcPr>
            <w:tcW w:w="1872" w:type="dxa"/>
            <w:shd w:val="clear" w:color="auto" w:fill="1B2A41"/>
          </w:tcPr>
          <w:p w:rsidR="0027366A" w:rsidRDefault="001D153B">
            <w:pPr>
              <w:spacing w:after="40" w:line="240" w:lineRule="auto"/>
              <w:jc w:val="center"/>
            </w:pPr>
            <w:r>
              <w:rPr>
                <w:rFonts w:cs="Times New Roman"/>
                <w:b/>
                <w:color w:val="FFFFFF"/>
                <w:sz w:val="18"/>
              </w:rPr>
              <w:t>Item</w:t>
            </w:r>
          </w:p>
        </w:tc>
        <w:tc>
          <w:tcPr>
            <w:tcW w:w="3888" w:type="dxa"/>
            <w:shd w:val="clear" w:color="auto" w:fill="1B2A41"/>
          </w:tcPr>
          <w:p w:rsidR="0027366A" w:rsidRDefault="001D153B">
            <w:pPr>
              <w:spacing w:after="40" w:line="240" w:lineRule="auto"/>
              <w:jc w:val="center"/>
            </w:pPr>
            <w:r>
              <w:rPr>
                <w:rFonts w:cs="Times New Roman"/>
                <w:b/>
                <w:color w:val="FFFFFF"/>
                <w:sz w:val="18"/>
              </w:rPr>
              <w:t>Compact CNN</w:t>
            </w:r>
          </w:p>
        </w:tc>
        <w:tc>
          <w:tcPr>
            <w:tcW w:w="3888" w:type="dxa"/>
            <w:shd w:val="clear" w:color="auto" w:fill="1B2A41"/>
          </w:tcPr>
          <w:p w:rsidR="0027366A" w:rsidRDefault="001D153B">
            <w:pPr>
              <w:spacing w:after="40" w:line="240" w:lineRule="auto"/>
              <w:jc w:val="center"/>
            </w:pPr>
            <w:r>
              <w:rPr>
                <w:rFonts w:cs="Times New Roman"/>
                <w:b/>
                <w:color w:val="FFFFFF"/>
                <w:sz w:val="18"/>
              </w:rPr>
              <w:t>MobileNetV2</w:t>
            </w:r>
          </w:p>
        </w:tc>
      </w:tr>
      <w:tr w:rsidR="0027366A">
        <w:trPr>
          <w:cantSplit/>
          <w:jc w:val="center"/>
        </w:trPr>
        <w:tc>
          <w:tcPr>
            <w:tcW w:w="1872" w:type="dxa"/>
          </w:tcPr>
          <w:p w:rsidR="0027366A" w:rsidRDefault="001D153B">
            <w:pPr>
              <w:spacing w:after="40" w:line="240" w:lineRule="auto"/>
              <w:jc w:val="left"/>
            </w:pPr>
            <w:r>
              <w:rPr>
                <w:rFonts w:cs="Times New Roman"/>
                <w:sz w:val="18"/>
              </w:rPr>
              <w:t>Input</w:t>
            </w:r>
          </w:p>
        </w:tc>
        <w:tc>
          <w:tcPr>
            <w:tcW w:w="3888" w:type="dxa"/>
          </w:tcPr>
          <w:p w:rsidR="0027366A" w:rsidRDefault="001D153B">
            <w:pPr>
              <w:spacing w:after="40" w:line="240" w:lineRule="auto"/>
              <w:jc w:val="left"/>
            </w:pPr>
            <w:r>
              <w:rPr>
                <w:rFonts w:cs="Times New Roman"/>
                <w:sz w:val="18"/>
              </w:rPr>
              <w:t xml:space="preserve">224 x 224 RGB, </w:t>
            </w:r>
            <w:r>
              <w:rPr>
                <w:rFonts w:cs="Times New Roman"/>
                <w:sz w:val="18"/>
              </w:rPr>
              <w:t>uint8 cache</w:t>
            </w:r>
          </w:p>
        </w:tc>
        <w:tc>
          <w:tcPr>
            <w:tcW w:w="3888" w:type="dxa"/>
          </w:tcPr>
          <w:p w:rsidR="0027366A" w:rsidRDefault="001D153B">
            <w:pPr>
              <w:spacing w:after="40" w:line="240" w:lineRule="auto"/>
              <w:jc w:val="left"/>
            </w:pPr>
            <w:r>
              <w:rPr>
                <w:rFonts w:cs="Times New Roman"/>
                <w:sz w:val="18"/>
              </w:rPr>
              <w:t>224 x 224 RGB, uint8 cache</w:t>
            </w:r>
          </w:p>
        </w:tc>
      </w:tr>
      <w:tr w:rsidR="0027366A">
        <w:trPr>
          <w:cantSplit/>
          <w:jc w:val="center"/>
        </w:trPr>
        <w:tc>
          <w:tcPr>
            <w:tcW w:w="1872" w:type="dxa"/>
          </w:tcPr>
          <w:p w:rsidR="0027366A" w:rsidRDefault="001D153B">
            <w:pPr>
              <w:spacing w:after="40" w:line="240" w:lineRule="auto"/>
              <w:jc w:val="left"/>
            </w:pPr>
            <w:r>
              <w:rPr>
                <w:rFonts w:cs="Times New Roman"/>
                <w:sz w:val="18"/>
              </w:rPr>
              <w:t>Loss</w:t>
            </w:r>
          </w:p>
        </w:tc>
        <w:tc>
          <w:tcPr>
            <w:tcW w:w="3888" w:type="dxa"/>
          </w:tcPr>
          <w:p w:rsidR="0027366A" w:rsidRDefault="001D153B">
            <w:pPr>
              <w:spacing w:after="40" w:line="240" w:lineRule="auto"/>
              <w:jc w:val="left"/>
            </w:pPr>
            <w:r>
              <w:rPr>
                <w:rFonts w:cs="Times New Roman"/>
                <w:sz w:val="18"/>
              </w:rPr>
              <w:t>sparse categorical cross-entropy</w:t>
            </w:r>
          </w:p>
        </w:tc>
        <w:tc>
          <w:tcPr>
            <w:tcW w:w="3888" w:type="dxa"/>
          </w:tcPr>
          <w:p w:rsidR="0027366A" w:rsidRDefault="001D153B">
            <w:pPr>
              <w:spacing w:after="40" w:line="240" w:lineRule="auto"/>
              <w:jc w:val="left"/>
            </w:pPr>
            <w:r>
              <w:rPr>
                <w:rFonts w:cs="Times New Roman"/>
                <w:sz w:val="18"/>
              </w:rPr>
              <w:t>sparse categorical cross-entropy</w:t>
            </w:r>
          </w:p>
        </w:tc>
      </w:tr>
      <w:tr w:rsidR="0027366A">
        <w:trPr>
          <w:cantSplit/>
          <w:jc w:val="center"/>
        </w:trPr>
        <w:tc>
          <w:tcPr>
            <w:tcW w:w="1872" w:type="dxa"/>
          </w:tcPr>
          <w:p w:rsidR="0027366A" w:rsidRDefault="001D153B">
            <w:pPr>
              <w:spacing w:after="40" w:line="240" w:lineRule="auto"/>
              <w:jc w:val="left"/>
            </w:pPr>
            <w:r>
              <w:rPr>
                <w:rFonts w:cs="Times New Roman"/>
                <w:sz w:val="18"/>
              </w:rPr>
              <w:t>Optimiser</w:t>
            </w:r>
          </w:p>
        </w:tc>
        <w:tc>
          <w:tcPr>
            <w:tcW w:w="3888" w:type="dxa"/>
          </w:tcPr>
          <w:p w:rsidR="0027366A" w:rsidRDefault="001D153B">
            <w:pPr>
              <w:spacing w:after="40" w:line="240" w:lineRule="auto"/>
              <w:jc w:val="left"/>
            </w:pPr>
            <w:r>
              <w:rPr>
                <w:rFonts w:cs="Times New Roman"/>
                <w:sz w:val="18"/>
              </w:rPr>
              <w:t>Adam, learning rate 1e-3, ReduceLROnPlateau (factor 0.5, patience 2, on validation loss)</w:t>
            </w:r>
          </w:p>
        </w:tc>
        <w:tc>
          <w:tcPr>
            <w:tcW w:w="3888" w:type="dxa"/>
          </w:tcPr>
          <w:p w:rsidR="0027366A" w:rsidRDefault="001D153B">
            <w:pPr>
              <w:spacing w:after="40" w:line="240" w:lineRule="auto"/>
              <w:jc w:val="left"/>
            </w:pPr>
            <w:r>
              <w:rPr>
                <w:rFonts w:cs="Times New Roman"/>
                <w:sz w:val="18"/>
              </w:rPr>
              <w:t xml:space="preserve">Adam 1e-3 for the head (up to 20 epochs), </w:t>
            </w:r>
            <w:r>
              <w:rPr>
                <w:rFonts w:cs="Times New Roman"/>
                <w:sz w:val="18"/>
              </w:rPr>
              <w:t>then Adam 1e-4 with the top 30 backbone layers unfrozen (up to 12 epochs)</w:t>
            </w:r>
          </w:p>
        </w:tc>
      </w:tr>
      <w:tr w:rsidR="0027366A">
        <w:trPr>
          <w:cantSplit/>
          <w:jc w:val="center"/>
        </w:trPr>
        <w:tc>
          <w:tcPr>
            <w:tcW w:w="1872" w:type="dxa"/>
          </w:tcPr>
          <w:p w:rsidR="0027366A" w:rsidRDefault="001D153B">
            <w:pPr>
              <w:spacing w:after="40" w:line="240" w:lineRule="auto"/>
              <w:jc w:val="left"/>
            </w:pPr>
            <w:r>
              <w:rPr>
                <w:rFonts w:cs="Times New Roman"/>
                <w:sz w:val="18"/>
              </w:rPr>
              <w:t>Batch size</w:t>
            </w:r>
          </w:p>
        </w:tc>
        <w:tc>
          <w:tcPr>
            <w:tcW w:w="3888" w:type="dxa"/>
          </w:tcPr>
          <w:p w:rsidR="0027366A" w:rsidRDefault="001D153B">
            <w:pPr>
              <w:spacing w:after="40" w:line="240" w:lineRule="auto"/>
              <w:jc w:val="left"/>
            </w:pPr>
            <w:r>
              <w:rPr>
                <w:rFonts w:cs="Times New Roman"/>
                <w:sz w:val="18"/>
              </w:rPr>
              <w:t>32</w:t>
            </w:r>
          </w:p>
        </w:tc>
        <w:tc>
          <w:tcPr>
            <w:tcW w:w="3888" w:type="dxa"/>
          </w:tcPr>
          <w:p w:rsidR="0027366A" w:rsidRDefault="001D153B">
            <w:pPr>
              <w:spacing w:after="40" w:line="240" w:lineRule="auto"/>
              <w:jc w:val="left"/>
            </w:pPr>
            <w:r>
              <w:rPr>
                <w:rFonts w:cs="Times New Roman"/>
                <w:sz w:val="18"/>
              </w:rPr>
              <w:t>32</w:t>
            </w:r>
          </w:p>
        </w:tc>
      </w:tr>
      <w:tr w:rsidR="0027366A">
        <w:trPr>
          <w:cantSplit/>
          <w:jc w:val="center"/>
        </w:trPr>
        <w:tc>
          <w:tcPr>
            <w:tcW w:w="1872" w:type="dxa"/>
          </w:tcPr>
          <w:p w:rsidR="0027366A" w:rsidRDefault="001D153B">
            <w:pPr>
              <w:spacing w:after="40" w:line="240" w:lineRule="auto"/>
              <w:jc w:val="left"/>
            </w:pPr>
            <w:r>
              <w:rPr>
                <w:rFonts w:cs="Times New Roman"/>
                <w:sz w:val="18"/>
              </w:rPr>
              <w:t>Epochs (maximum)</w:t>
            </w:r>
          </w:p>
        </w:tc>
        <w:tc>
          <w:tcPr>
            <w:tcW w:w="3888" w:type="dxa"/>
          </w:tcPr>
          <w:p w:rsidR="0027366A" w:rsidRDefault="001D153B">
            <w:pPr>
              <w:spacing w:after="40" w:line="240" w:lineRule="auto"/>
              <w:jc w:val="left"/>
            </w:pPr>
            <w:r>
              <w:rPr>
                <w:rFonts w:cs="Times New Roman"/>
                <w:sz w:val="18"/>
              </w:rPr>
              <w:t>60; the shipped-protocol and tuned variants use 60 and 100</w:t>
            </w:r>
          </w:p>
        </w:tc>
        <w:tc>
          <w:tcPr>
            <w:tcW w:w="3888" w:type="dxa"/>
          </w:tcPr>
          <w:p w:rsidR="0027366A" w:rsidRDefault="001D153B">
            <w:pPr>
              <w:spacing w:after="40" w:line="240" w:lineRule="auto"/>
              <w:jc w:val="left"/>
            </w:pPr>
            <w:r>
              <w:rPr>
                <w:rFonts w:cs="Times New Roman"/>
                <w:sz w:val="18"/>
              </w:rPr>
              <w:t>20 + 12</w:t>
            </w:r>
          </w:p>
        </w:tc>
      </w:tr>
      <w:tr w:rsidR="0027366A">
        <w:trPr>
          <w:cantSplit/>
          <w:jc w:val="center"/>
        </w:trPr>
        <w:tc>
          <w:tcPr>
            <w:tcW w:w="1872" w:type="dxa"/>
          </w:tcPr>
          <w:p w:rsidR="0027366A" w:rsidRDefault="001D153B">
            <w:pPr>
              <w:spacing w:after="40" w:line="240" w:lineRule="auto"/>
              <w:jc w:val="left"/>
            </w:pPr>
            <w:r>
              <w:rPr>
                <w:rFonts w:cs="Times New Roman"/>
                <w:sz w:val="18"/>
              </w:rPr>
              <w:t>Early stopping</w:t>
            </w:r>
          </w:p>
        </w:tc>
        <w:tc>
          <w:tcPr>
            <w:tcW w:w="3888" w:type="dxa"/>
          </w:tcPr>
          <w:p w:rsidR="0027366A" w:rsidRDefault="001D153B">
            <w:pPr>
              <w:spacing w:after="40" w:line="240" w:lineRule="auto"/>
              <w:jc w:val="left"/>
            </w:pPr>
            <w:r>
              <w:rPr>
                <w:rFonts w:cs="Times New Roman"/>
                <w:sz w:val="18"/>
              </w:rPr>
              <w:t>validation accuracy, patience 8, restore best weights</w:t>
            </w:r>
          </w:p>
        </w:tc>
        <w:tc>
          <w:tcPr>
            <w:tcW w:w="3888" w:type="dxa"/>
          </w:tcPr>
          <w:p w:rsidR="0027366A" w:rsidRDefault="001D153B">
            <w:pPr>
              <w:spacing w:after="40" w:line="240" w:lineRule="auto"/>
              <w:jc w:val="left"/>
            </w:pPr>
            <w:r>
              <w:rPr>
                <w:rFonts w:cs="Times New Roman"/>
                <w:sz w:val="18"/>
              </w:rPr>
              <w:t>validatio</w:t>
            </w:r>
            <w:r>
              <w:rPr>
                <w:rFonts w:cs="Times New Roman"/>
                <w:sz w:val="18"/>
              </w:rPr>
              <w:t>n accuracy, patience 4 (head) and 3 (fine-tune), restore best</w:t>
            </w:r>
          </w:p>
        </w:tc>
      </w:tr>
      <w:tr w:rsidR="0027366A">
        <w:trPr>
          <w:cantSplit/>
          <w:jc w:val="center"/>
        </w:trPr>
        <w:tc>
          <w:tcPr>
            <w:tcW w:w="1872" w:type="dxa"/>
          </w:tcPr>
          <w:p w:rsidR="0027366A" w:rsidRDefault="001D153B">
            <w:pPr>
              <w:spacing w:after="40" w:line="240" w:lineRule="auto"/>
              <w:jc w:val="left"/>
            </w:pPr>
            <w:r>
              <w:rPr>
                <w:rFonts w:cs="Times New Roman"/>
                <w:sz w:val="18"/>
              </w:rPr>
              <w:t>Validation</w:t>
            </w:r>
          </w:p>
        </w:tc>
        <w:tc>
          <w:tcPr>
            <w:tcW w:w="3888" w:type="dxa"/>
          </w:tcPr>
          <w:p w:rsidR="0027366A" w:rsidRDefault="001D153B">
            <w:pPr>
              <w:spacing w:after="40" w:line="240" w:lineRule="auto"/>
              <w:jc w:val="left"/>
            </w:pPr>
            <w:r>
              <w:rPr>
                <w:rFonts w:cs="Times New Roman"/>
                <w:sz w:val="18"/>
              </w:rPr>
              <w:t>10 % stratified split of the training folder</w:t>
            </w:r>
          </w:p>
        </w:tc>
        <w:tc>
          <w:tcPr>
            <w:tcW w:w="3888" w:type="dxa"/>
          </w:tcPr>
          <w:p w:rsidR="0027366A" w:rsidRDefault="001D153B">
            <w:pPr>
              <w:spacing w:after="40" w:line="240" w:lineRule="auto"/>
              <w:jc w:val="left"/>
            </w:pPr>
            <w:r>
              <w:rPr>
                <w:rFonts w:cs="Times New Roman"/>
                <w:sz w:val="18"/>
              </w:rPr>
              <w:t>same split for the same seed</w:t>
            </w:r>
          </w:p>
        </w:tc>
      </w:tr>
      <w:tr w:rsidR="0027366A">
        <w:trPr>
          <w:cantSplit/>
          <w:jc w:val="center"/>
        </w:trPr>
        <w:tc>
          <w:tcPr>
            <w:tcW w:w="1872" w:type="dxa"/>
          </w:tcPr>
          <w:p w:rsidR="0027366A" w:rsidRDefault="001D153B">
            <w:pPr>
              <w:spacing w:after="40" w:line="240" w:lineRule="auto"/>
              <w:jc w:val="left"/>
            </w:pPr>
            <w:r>
              <w:rPr>
                <w:rFonts w:cs="Times New Roman"/>
                <w:sz w:val="18"/>
              </w:rPr>
              <w:t>Seeds</w:t>
            </w:r>
          </w:p>
        </w:tc>
        <w:tc>
          <w:tcPr>
            <w:tcW w:w="3888" w:type="dxa"/>
          </w:tcPr>
          <w:p w:rsidR="0027366A" w:rsidRDefault="001D153B">
            <w:pPr>
              <w:spacing w:after="40" w:line="240" w:lineRule="auto"/>
              <w:jc w:val="left"/>
            </w:pPr>
            <w:r>
              <w:rPr>
                <w:rFonts w:cs="Times New Roman"/>
                <w:sz w:val="18"/>
              </w:rPr>
              <w:t>42, 43, 44</w:t>
            </w:r>
          </w:p>
        </w:tc>
        <w:tc>
          <w:tcPr>
            <w:tcW w:w="3888" w:type="dxa"/>
          </w:tcPr>
          <w:p w:rsidR="0027366A" w:rsidRDefault="001D153B">
            <w:pPr>
              <w:spacing w:after="40" w:line="240" w:lineRule="auto"/>
              <w:jc w:val="left"/>
            </w:pPr>
            <w:r>
              <w:rPr>
                <w:rFonts w:cs="Times New Roman"/>
                <w:sz w:val="18"/>
              </w:rPr>
              <w:t>42, 43, 44</w:t>
            </w:r>
          </w:p>
        </w:tc>
      </w:tr>
      <w:tr w:rsidR="0027366A">
        <w:trPr>
          <w:cantSplit/>
          <w:jc w:val="center"/>
        </w:trPr>
        <w:tc>
          <w:tcPr>
            <w:tcW w:w="1872" w:type="dxa"/>
          </w:tcPr>
          <w:p w:rsidR="0027366A" w:rsidRDefault="001D153B">
            <w:pPr>
              <w:spacing w:after="40" w:line="240" w:lineRule="auto"/>
              <w:jc w:val="left"/>
            </w:pPr>
            <w:r>
              <w:rPr>
                <w:rFonts w:cs="Times New Roman"/>
                <w:sz w:val="18"/>
              </w:rPr>
              <w:t>Regularisation</w:t>
            </w:r>
          </w:p>
        </w:tc>
        <w:tc>
          <w:tcPr>
            <w:tcW w:w="3888" w:type="dxa"/>
          </w:tcPr>
          <w:p w:rsidR="0027366A" w:rsidRDefault="001D153B">
            <w:pPr>
              <w:spacing w:after="40" w:line="240" w:lineRule="auto"/>
              <w:jc w:val="left"/>
            </w:pPr>
            <w:r>
              <w:rPr>
                <w:rFonts w:cs="Times New Roman"/>
                <w:sz w:val="18"/>
              </w:rPr>
              <w:t>dropout 0.15 and 0.3, batch normalisation, augmentation</w:t>
            </w:r>
          </w:p>
        </w:tc>
        <w:tc>
          <w:tcPr>
            <w:tcW w:w="3888" w:type="dxa"/>
          </w:tcPr>
          <w:p w:rsidR="0027366A" w:rsidRDefault="001D153B">
            <w:pPr>
              <w:spacing w:after="40" w:line="240" w:lineRule="auto"/>
              <w:jc w:val="left"/>
            </w:pPr>
            <w:r>
              <w:rPr>
                <w:rFonts w:cs="Times New Roman"/>
                <w:sz w:val="18"/>
              </w:rPr>
              <w:t>dropout</w:t>
            </w:r>
            <w:r>
              <w:rPr>
                <w:rFonts w:cs="Times New Roman"/>
                <w:sz w:val="18"/>
              </w:rPr>
              <w:t xml:space="preserve"> 0.3, augmentation</w:t>
            </w:r>
          </w:p>
        </w:tc>
      </w:tr>
      <w:tr w:rsidR="0027366A">
        <w:trPr>
          <w:cantSplit/>
          <w:jc w:val="center"/>
        </w:trPr>
        <w:tc>
          <w:tcPr>
            <w:tcW w:w="1872" w:type="dxa"/>
          </w:tcPr>
          <w:p w:rsidR="0027366A" w:rsidRDefault="001D153B">
            <w:pPr>
              <w:spacing w:after="40" w:line="240" w:lineRule="auto"/>
              <w:jc w:val="left"/>
            </w:pPr>
            <w:r>
              <w:rPr>
                <w:rFonts w:cs="Times New Roman"/>
                <w:sz w:val="18"/>
              </w:rPr>
              <w:t>Hardware</w:t>
            </w:r>
          </w:p>
        </w:tc>
        <w:tc>
          <w:tcPr>
            <w:tcW w:w="3888" w:type="dxa"/>
          </w:tcPr>
          <w:p w:rsidR="0027366A" w:rsidRDefault="001D153B">
            <w:pPr>
              <w:spacing w:after="40" w:line="240" w:lineRule="auto"/>
              <w:jc w:val="left"/>
            </w:pPr>
            <w:r>
              <w:rPr>
                <w:rFonts w:cs="Times New Roman"/>
                <w:sz w:val="18"/>
              </w:rPr>
              <w:t>CPU only (i5-12500); other jobs shared the CPU</w:t>
            </w:r>
          </w:p>
        </w:tc>
        <w:tc>
          <w:tcPr>
            <w:tcW w:w="3888" w:type="dxa"/>
          </w:tcPr>
          <w:p w:rsidR="0027366A" w:rsidRDefault="001D153B">
            <w:pPr>
              <w:spacing w:after="40" w:line="240" w:lineRule="auto"/>
              <w:jc w:val="left"/>
            </w:pPr>
            <w:r>
              <w:rPr>
                <w:rFonts w:cs="Times New Roman"/>
                <w:sz w:val="18"/>
              </w:rPr>
              <w:t>same</w:t>
            </w:r>
          </w:p>
        </w:tc>
      </w:tr>
    </w:tbl>
    <w:p w:rsidR="0027366A" w:rsidRDefault="0027366A">
      <w:pPr>
        <w:spacing w:line="192" w:lineRule="auto"/>
      </w:pPr>
    </w:p>
    <w:p w:rsidR="0027366A" w:rsidRDefault="001D153B">
      <w:pPr>
        <w:keepNext/>
        <w:spacing w:after="80" w:line="240" w:lineRule="auto"/>
        <w:jc w:val="center"/>
      </w:pPr>
      <w:r>
        <w:rPr>
          <w:noProof/>
        </w:rPr>
        <w:drawing>
          <wp:inline distT="0" distB="0" distL="0" distR="0">
            <wp:extent cx="4206240" cy="27761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periment_protocol.png"/>
                    <pic:cNvPicPr/>
                  </pic:nvPicPr>
                  <pic:blipFill>
                    <a:blip r:embed="rId25"/>
                    <a:stretch>
                      <a:fillRect/>
                    </a:stretch>
                  </pic:blipFill>
                  <pic:spPr>
                    <a:xfrm>
                      <a:off x="0" y="0"/>
                      <a:ext cx="4206240" cy="2776118"/>
                    </a:xfrm>
                    <a:prstGeom prst="rect">
                      <a:avLst/>
                    </a:prstGeom>
                  </pic:spPr>
                </pic:pic>
              </a:graphicData>
            </a:graphic>
          </wp:inline>
        </w:drawing>
      </w:r>
    </w:p>
    <w:p w:rsidR="0027366A" w:rsidRDefault="001D153B">
      <w:pPr>
        <w:pStyle w:val="Caption"/>
      </w:pPr>
      <w:bookmarkStart w:id="115" w:name="_Toc2439338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Offline experiment protocol: the test folder is used only for the final scores.</w:t>
      </w:r>
      <w:bookmarkEnd w:id="115"/>
    </w:p>
    <w:p w:rsidR="0027366A" w:rsidRDefault="001D153B">
      <w:pPr>
        <w:pStyle w:val="Heading3"/>
      </w:pPr>
      <w:r>
        <w:t>6.5.3 Classical baselines and the heuristic</w:t>
      </w:r>
    </w:p>
    <w:p w:rsidR="0027366A" w:rsidRDefault="001D153B">
      <w:r>
        <w:rPr>
          <w:rFonts w:cs="Times New Roman"/>
        </w:rPr>
        <w:t xml:space="preserve">The random </w:t>
      </w:r>
      <w:r>
        <w:rPr>
          <w:rFonts w:cs="Times New Roman"/>
        </w:rPr>
        <w:t xml:space="preserve">forest has 300 trees with balanced class weights and seed 42; the logistic regression uses standardised features, C = 1 and up to 3,000 iterations. The heuristic needs no training; its hash-seeded jitter depends on Python's </w:t>
      </w:r>
      <w:r>
        <w:rPr>
          <w:rFonts w:ascii="Consolas" w:eastAsia="Consolas" w:hAnsi="Consolas" w:cs="Consolas"/>
          <w:sz w:val="21"/>
        </w:rPr>
        <w:t>PYTHONHASHSEED</w:t>
      </w:r>
      <w:r>
        <w:rPr>
          <w:rFonts w:cs="Times New Roman"/>
        </w:rPr>
        <w:t>, so it was evalua</w:t>
      </w:r>
      <w:r>
        <w:rPr>
          <w:rFonts w:cs="Times New Roman"/>
        </w:rPr>
        <w:t xml:space="preserve">ted with five values (0 to 4), and the value 0 used by </w:t>
      </w:r>
      <w:r>
        <w:rPr>
          <w:rFonts w:ascii="Consolas" w:eastAsia="Consolas" w:hAnsi="Consolas" w:cs="Consolas"/>
          <w:sz w:val="21"/>
        </w:rPr>
        <w:t>run.bat</w:t>
      </w:r>
      <w:r>
        <w:rPr>
          <w:rFonts w:cs="Times New Roman"/>
        </w:rPr>
        <w:t xml:space="preserve"> is reported separately.</w:t>
      </w:r>
    </w:p>
    <w:p w:rsidR="0027366A" w:rsidRDefault="001D153B">
      <w:pPr>
        <w:pStyle w:val="Heading2"/>
      </w:pPr>
      <w:bookmarkStart w:id="116" w:name="_Toc243933791"/>
      <w:r>
        <w:t>6.6 Mathematical formulation</w:t>
      </w:r>
      <w:bookmarkEnd w:id="116"/>
    </w:p>
    <w:p w:rsidR="0027366A" w:rsidRDefault="001D153B">
      <w:r>
        <w:rPr>
          <w:rFonts w:cs="Times New Roman"/>
        </w:rPr>
        <w:t xml:space="preserve">Heuristic score. With </w:t>
      </w:r>
      <w:r>
        <w:rPr>
          <w:rFonts w:ascii="Consolas" w:eastAsia="Consolas" w:hAnsi="Consolas" w:cs="Consolas"/>
          <w:sz w:val="21"/>
        </w:rPr>
        <w:t>g</w:t>
      </w:r>
      <w:r>
        <w:rPr>
          <w:rFonts w:cs="Times New Roman"/>
        </w:rPr>
        <w:t xml:space="preserve">, </w:t>
      </w:r>
      <w:r>
        <w:rPr>
          <w:rFonts w:ascii="Consolas" w:eastAsia="Consolas" w:hAnsi="Consolas" w:cs="Consolas"/>
          <w:sz w:val="21"/>
        </w:rPr>
        <w:t>b</w:t>
      </w:r>
      <w:r>
        <w:rPr>
          <w:rFonts w:cs="Times New Roman"/>
        </w:rPr>
        <w:t xml:space="preserve">, </w:t>
      </w:r>
      <w:r>
        <w:rPr>
          <w:rFonts w:ascii="Consolas" w:eastAsia="Consolas" w:hAnsi="Consolas" w:cs="Consolas"/>
          <w:sz w:val="21"/>
        </w:rPr>
        <w:t>y</w:t>
      </w:r>
      <w:r>
        <w:rPr>
          <w:rFonts w:cs="Times New Roman"/>
        </w:rPr>
        <w:t xml:space="preserve">, </w:t>
      </w:r>
      <w:r>
        <w:rPr>
          <w:rFonts w:ascii="Consolas" w:eastAsia="Consolas" w:hAnsi="Consolas" w:cs="Consolas"/>
          <w:sz w:val="21"/>
        </w:rPr>
        <w:t>d</w:t>
      </w:r>
      <w:r>
        <w:rPr>
          <w:rFonts w:cs="Times New Roman"/>
        </w:rPr>
        <w:t xml:space="preserve">, </w:t>
      </w:r>
      <w:r>
        <w:rPr>
          <w:rFonts w:ascii="Consolas" w:eastAsia="Consolas" w:hAnsi="Consolas" w:cs="Consolas"/>
          <w:sz w:val="21"/>
        </w:rPr>
        <w:t>w</w:t>
      </w:r>
      <w:r>
        <w:rPr>
          <w:rFonts w:cs="Times New Roman"/>
        </w:rPr>
        <w:t xml:space="preserve"> the shares of green, brown, yellow, dark and white pixels and </w:t>
      </w:r>
      <w:r>
        <w:rPr>
          <w:rFonts w:ascii="Consolas" w:eastAsia="Consolas" w:hAnsi="Consolas" w:cs="Consolas"/>
          <w:sz w:val="21"/>
        </w:rPr>
        <w:t>sigma</w:t>
      </w:r>
      <w:r>
        <w:rPr>
          <w:rFonts w:cs="Times New Roman"/>
        </w:rPr>
        <w:t xml:space="preserve"> the standard deviation of the pixel values, the score of a class is, for a healthy class,</w:t>
      </w:r>
    </w:p>
    <w:p w:rsidR="0027366A" w:rsidRDefault="001D153B">
      <w:pPr>
        <w:spacing w:line="276" w:lineRule="auto"/>
        <w:jc w:val="center"/>
      </w:pPr>
      <w:r>
        <w:rPr>
          <w:rFonts w:ascii="Cambria Math" w:eastAsia="Cambria Math" w:hAnsi="Cambria Math" w:cs="Cambria Math"/>
          <w:i/>
        </w:rPr>
        <w:t>s_healthy = 3 g - 4 (b + y) - 1.5 d + (0.25 - |sigma - 0.18|)</w:t>
      </w:r>
      <w:r>
        <w:rPr>
          <w:rFonts w:cs="Times New Roman"/>
        </w:rPr>
        <w:t xml:space="preserve">      (1)</w:t>
      </w:r>
    </w:p>
    <w:p w:rsidR="0027366A" w:rsidRDefault="001D153B">
      <w:r>
        <w:rPr>
          <w:rFonts w:cs="Times New Roman"/>
        </w:rPr>
        <w:t>and for a disease class</w:t>
      </w:r>
    </w:p>
    <w:p w:rsidR="0027366A" w:rsidRDefault="001D153B">
      <w:pPr>
        <w:spacing w:line="276" w:lineRule="auto"/>
        <w:jc w:val="center"/>
      </w:pPr>
      <w:r>
        <w:rPr>
          <w:rFonts w:ascii="Cambria Math" w:eastAsia="Cambria Math" w:hAnsi="Cambria Math" w:cs="Cambria Math"/>
          <w:i/>
        </w:rPr>
        <w:lastRenderedPageBreak/>
        <w:t>s_disease = 3.2 b + 2.4 y + 1.2 d + 1.6 w + 1.5 max(0, 0.5 - g) + bonu</w:t>
      </w:r>
      <w:r>
        <w:rPr>
          <w:rFonts w:ascii="Cambria Math" w:eastAsia="Cambria Math" w:hAnsi="Cambria Math" w:cs="Cambria Math"/>
          <w:i/>
        </w:rPr>
        <w:t>s(name)</w:t>
      </w:r>
      <w:r>
        <w:rPr>
          <w:rFonts w:cs="Times New Roman"/>
        </w:rPr>
        <w:t xml:space="preserve">      (2)</w:t>
      </w:r>
    </w:p>
    <w:p w:rsidR="0027366A" w:rsidRDefault="001D153B">
      <w:r>
        <w:rPr>
          <w:rFonts w:cs="Times New Roman"/>
        </w:rPr>
        <w:t>where the bonus depends on words in the class name: mildew or mould add 2.0 w, rust adds 1.5 b, blight, spot or scorch add 1.2 (b + y), mosaic, curl or greening add 1.8 y, mite adds (y + w). A deterministic jitter is added so that the orde</w:t>
      </w:r>
      <w:r>
        <w:rPr>
          <w:rFonts w:cs="Times New Roman"/>
        </w:rPr>
        <w:t>r is stable per image:</w:t>
      </w:r>
    </w:p>
    <w:p w:rsidR="0027366A" w:rsidRDefault="001D153B">
      <w:pPr>
        <w:spacing w:line="276" w:lineRule="auto"/>
        <w:jc w:val="center"/>
      </w:pPr>
      <w:r>
        <w:rPr>
          <w:rFonts w:ascii="Cambria Math" w:eastAsia="Cambria Math" w:hAnsi="Cambria Math" w:cs="Cambria Math"/>
          <w:i/>
        </w:rPr>
        <w:t>s = s_class + 0.35 j,   j = ((h XOR hash(class)) mod 1000) / 1000</w:t>
      </w:r>
      <w:r>
        <w:rPr>
          <w:rFonts w:cs="Times New Roman"/>
        </w:rPr>
        <w:t xml:space="preserve">      (3)</w:t>
      </w:r>
    </w:p>
    <w:p w:rsidR="0027366A" w:rsidRDefault="001D153B">
      <w:r>
        <w:rPr>
          <w:rFonts w:cs="Times New Roman"/>
        </w:rPr>
        <w:t xml:space="preserve">with </w:t>
      </w:r>
      <w:r>
        <w:rPr>
          <w:rFonts w:ascii="Consolas" w:eastAsia="Consolas" w:hAnsi="Consolas" w:cs="Consolas"/>
          <w:sz w:val="21"/>
        </w:rPr>
        <w:t>h</w:t>
      </w:r>
      <w:r>
        <w:rPr>
          <w:rFonts w:cs="Times New Roman"/>
        </w:rPr>
        <w:t xml:space="preserve"> the integer made of the first eight hexadecimal digits of the MD5 hash of the file. The three best scores are kept; the displayed confidence of the fir</w:t>
      </w:r>
      <w:r>
        <w:rPr>
          <w:rFonts w:cs="Times New Roman"/>
        </w:rPr>
        <w:t>st and the fractions shown for the other two are</w:t>
      </w:r>
    </w:p>
    <w:p w:rsidR="0027366A" w:rsidRDefault="001D153B">
      <w:pPr>
        <w:spacing w:line="276" w:lineRule="auto"/>
        <w:jc w:val="center"/>
      </w:pPr>
      <w:r>
        <w:rPr>
          <w:rFonts w:ascii="Cambria Math" w:eastAsia="Cambria Math" w:hAnsi="Cambria Math" w:cs="Cambria Math"/>
          <w:i/>
        </w:rPr>
        <w:t>c1 = min(0.99, max(0.62, 0.62 + 0.22 min(1.6, s*))),   c2 = c1 (0.04 + ((h &gt;&gt; 3) mod 8)/100),   c3 = c1 (0.01 + ((h &gt;&gt; 6) mod 4)/100)</w:t>
      </w:r>
      <w:r>
        <w:rPr>
          <w:rFonts w:cs="Times New Roman"/>
        </w:rPr>
        <w:t xml:space="preserve">      (4)</w:t>
      </w:r>
    </w:p>
    <w:p w:rsidR="0027366A" w:rsidRDefault="001D153B">
      <w:r>
        <w:rPr>
          <w:rFonts w:cs="Times New Roman"/>
        </w:rPr>
        <w:t>so c1 saturates at 0.972 for any s* of 1.6 or more (the 97.2 % s</w:t>
      </w:r>
      <w:r>
        <w:rPr>
          <w:rFonts w:cs="Times New Roman"/>
        </w:rPr>
        <w:t>een on most result screens) and the three numbers do not sum to one. Networks output a softmax distribution over K classes,</w:t>
      </w:r>
    </w:p>
    <w:p w:rsidR="0027366A" w:rsidRDefault="001D153B">
      <w:pPr>
        <w:spacing w:line="276" w:lineRule="auto"/>
        <w:jc w:val="center"/>
      </w:pPr>
      <w:r>
        <w:rPr>
          <w:rFonts w:ascii="Cambria Math" w:eastAsia="Cambria Math" w:hAnsi="Cambria Math" w:cs="Cambria Math"/>
          <w:i/>
        </w:rPr>
        <w:t>p_k = exp(z_k) / sum_j exp(z_j)</w:t>
      </w:r>
      <w:r>
        <w:rPr>
          <w:rFonts w:cs="Times New Roman"/>
        </w:rPr>
        <w:t xml:space="preserve">      (5)</w:t>
      </w:r>
    </w:p>
    <w:p w:rsidR="0027366A" w:rsidRDefault="001D153B">
      <w:r>
        <w:rPr>
          <w:rFonts w:cs="Times New Roman"/>
        </w:rPr>
        <w:t>and are trained by minimising the average cross-entropy over N photographs with the Adam op</w:t>
      </w:r>
      <w:r>
        <w:rPr>
          <w:rFonts w:cs="Times New Roman"/>
        </w:rPr>
        <w:t>timiser [12]:</w:t>
      </w:r>
    </w:p>
    <w:p w:rsidR="0027366A" w:rsidRDefault="001D153B">
      <w:pPr>
        <w:spacing w:line="276" w:lineRule="auto"/>
        <w:jc w:val="center"/>
      </w:pPr>
      <w:r>
        <w:rPr>
          <w:rFonts w:ascii="Cambria Math" w:eastAsia="Cambria Math" w:hAnsi="Cambria Math" w:cs="Cambria Math"/>
          <w:i/>
        </w:rPr>
        <w:t>L = -(1/N) sum_i log p_(i, y_i)</w:t>
      </w:r>
      <w:r>
        <w:rPr>
          <w:rFonts w:cs="Times New Roman"/>
        </w:rPr>
        <w:t xml:space="preserve">      (6)</w:t>
      </w:r>
    </w:p>
    <w:p w:rsidR="0027366A" w:rsidRDefault="001D153B">
      <w:r>
        <w:rPr>
          <w:rFonts w:cs="Times New Roman"/>
        </w:rPr>
        <w:t xml:space="preserve">Reported metrics, per class </w:t>
      </w:r>
      <w:r>
        <w:rPr>
          <w:rFonts w:ascii="Consolas" w:eastAsia="Consolas" w:hAnsi="Consolas" w:cs="Consolas"/>
          <w:sz w:val="21"/>
        </w:rPr>
        <w:t>c</w:t>
      </w:r>
      <w:r>
        <w:rPr>
          <w:rFonts w:cs="Times New Roman"/>
        </w:rPr>
        <w:t xml:space="preserve"> with true positives TP, false positives FP and false negatives FN: precision = TP / (TP + FP), recall = TP / (TP + FN), F1 = 2 precision recall / (precision + recall). Mac</w:t>
      </w:r>
      <w:r>
        <w:rPr>
          <w:rFonts w:cs="Times New Roman"/>
        </w:rPr>
        <w:t>ro-F1 is the mean of the F1 of the classes that occur in the test folder (27); accuracy is the share of correct top-1 answers; top-3 accuracy is the share of photographs whose true class is among the three highest scores. Crop-level accuracy asks only whet</w:t>
      </w:r>
      <w:r>
        <w:rPr>
          <w:rFonts w:cs="Times New Roman"/>
        </w:rPr>
        <w:t>her the predicted class belongs to the right crop, and healthy-versus-diseased accuracy whether the healthy flag matches.</w:t>
      </w:r>
    </w:p>
    <w:p w:rsidR="0027366A" w:rsidRDefault="001D153B">
      <w:r>
        <w:rPr>
          <w:rFonts w:cs="Times New Roman"/>
        </w:rPr>
        <w:t xml:space="preserve">The same formulas as they are written in </w:t>
      </w:r>
      <w:r>
        <w:rPr>
          <w:rFonts w:ascii="Consolas" w:eastAsia="Consolas" w:hAnsi="Consolas" w:cs="Consolas"/>
          <w:sz w:val="21"/>
        </w:rPr>
        <w:t>inference.py</w:t>
      </w:r>
      <w:r>
        <w:rPr>
          <w:rFonts w:cs="Times New Roman"/>
        </w:rPr>
        <w:t>:</w:t>
      </w:r>
    </w:p>
    <w:p w:rsidR="0027366A" w:rsidRDefault="001D153B">
      <w:pPr>
        <w:shd w:val="clear" w:color="auto" w:fill="F3F5F8"/>
        <w:spacing w:after="0" w:line="240" w:lineRule="auto"/>
        <w:ind w:left="144"/>
        <w:jc w:val="left"/>
      </w:pPr>
      <w:r>
        <w:rPr>
          <w:rFonts w:ascii="Consolas" w:eastAsia="Consolas" w:hAnsi="Consolas" w:cs="Consolas"/>
          <w:sz w:val="15"/>
        </w:rPr>
        <w:t xml:space="preserve">    def score(cls: str) -&gt; float:</w:t>
      </w:r>
    </w:p>
    <w:p w:rsidR="0027366A" w:rsidRDefault="001D153B">
      <w:pPr>
        <w:shd w:val="clear" w:color="auto" w:fill="F3F5F8"/>
        <w:spacing w:after="0" w:line="240" w:lineRule="auto"/>
        <w:ind w:left="144"/>
        <w:jc w:val="left"/>
      </w:pPr>
      <w:r>
        <w:rPr>
          <w:rFonts w:ascii="Consolas" w:eastAsia="Consolas" w:hAnsi="Consolas" w:cs="Consolas"/>
          <w:sz w:val="15"/>
        </w:rPr>
        <w:t xml:space="preserve">        c = cls.lower()</w:t>
      </w:r>
    </w:p>
    <w:p w:rsidR="0027366A" w:rsidRDefault="001D153B">
      <w:pPr>
        <w:shd w:val="clear" w:color="auto" w:fill="F3F5F8"/>
        <w:spacing w:after="0" w:line="240" w:lineRule="auto"/>
        <w:ind w:left="144"/>
        <w:jc w:val="left"/>
      </w:pPr>
      <w:r>
        <w:rPr>
          <w:rFonts w:ascii="Consolas" w:eastAsia="Consolas" w:hAnsi="Consolas" w:cs="Consolas"/>
          <w:sz w:val="15"/>
        </w:rPr>
        <w:t xml:space="preserve">        s = 0.0</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healthy = "healthy" in c</w:t>
      </w:r>
    </w:p>
    <w:p w:rsidR="0027366A" w:rsidRDefault="001D153B">
      <w:pPr>
        <w:shd w:val="clear" w:color="auto" w:fill="F3F5F8"/>
        <w:spacing w:after="0" w:line="240" w:lineRule="auto"/>
        <w:ind w:left="144"/>
        <w:jc w:val="left"/>
      </w:pPr>
      <w:r>
        <w:rPr>
          <w:rFonts w:ascii="Consolas" w:eastAsia="Consolas" w:hAnsi="Consolas" w:cs="Consolas"/>
          <w:sz w:val="15"/>
        </w:rPr>
        <w:t xml:space="preserve">        if healthy:</w:t>
      </w:r>
    </w:p>
    <w:p w:rsidR="0027366A" w:rsidRDefault="001D153B">
      <w:pPr>
        <w:shd w:val="clear" w:color="auto" w:fill="F3F5F8"/>
        <w:spacing w:after="0" w:line="240" w:lineRule="auto"/>
        <w:ind w:left="144"/>
        <w:jc w:val="left"/>
      </w:pPr>
      <w:r>
        <w:rPr>
          <w:rFonts w:ascii="Consolas" w:eastAsia="Consolas" w:hAnsi="Consolas" w:cs="Consolas"/>
          <w:sz w:val="15"/>
        </w:rPr>
        <w:t xml:space="preserve">            s += f["green"] * 3.0 - (f["brown"] + f["yellow"]) * 4.0 - f["dark"] * 1.5 + (0.25 - abs(f["var"] - 0.18))</w:t>
      </w:r>
    </w:p>
    <w:p w:rsidR="0027366A" w:rsidRDefault="001D153B">
      <w:pPr>
        <w:shd w:val="clear" w:color="auto" w:fill="F3F5F8"/>
        <w:spacing w:after="0" w:line="240" w:lineRule="auto"/>
        <w:ind w:left="144"/>
        <w:jc w:val="left"/>
      </w:pPr>
      <w:r>
        <w:rPr>
          <w:rFonts w:ascii="Consolas" w:eastAsia="Consolas" w:hAnsi="Consolas" w:cs="Consolas"/>
          <w:sz w:val="15"/>
        </w:rPr>
        <w:t xml:space="preserve">        else:</w:t>
      </w:r>
    </w:p>
    <w:p w:rsidR="0027366A" w:rsidRDefault="001D153B">
      <w:pPr>
        <w:shd w:val="clear" w:color="auto" w:fill="F3F5F8"/>
        <w:spacing w:after="0" w:line="240" w:lineRule="auto"/>
        <w:ind w:left="144"/>
        <w:jc w:val="left"/>
      </w:pPr>
      <w:r>
        <w:rPr>
          <w:rFonts w:ascii="Consolas" w:eastAsia="Consolas" w:hAnsi="Consolas" w:cs="Consolas"/>
          <w:sz w:val="15"/>
        </w:rPr>
        <w:t xml:space="preserve">            s += (f["brown"] * 3.2 + f["yellow"] * 2.4 + f["dark"] * 1.2 + </w:t>
      </w:r>
      <w:r>
        <w:rPr>
          <w:rFonts w:ascii="Consolas" w:eastAsia="Consolas" w:hAnsi="Consolas" w:cs="Consolas"/>
          <w:sz w:val="15"/>
        </w:rPr>
        <w:t>f["white"] * 1.6)</w:t>
      </w:r>
    </w:p>
    <w:p w:rsidR="0027366A" w:rsidRDefault="001D153B">
      <w:pPr>
        <w:shd w:val="clear" w:color="auto" w:fill="F3F5F8"/>
        <w:spacing w:after="0" w:line="240" w:lineRule="auto"/>
        <w:ind w:left="144"/>
        <w:jc w:val="left"/>
      </w:pPr>
      <w:r>
        <w:rPr>
          <w:rFonts w:ascii="Consolas" w:eastAsia="Consolas" w:hAnsi="Consolas" w:cs="Consolas"/>
          <w:sz w:val="15"/>
        </w:rPr>
        <w:t xml:space="preserve">            s += max(0.0, (0.5 - f["green"])) * 1.5</w:t>
      </w:r>
    </w:p>
    <w:p w:rsidR="0027366A" w:rsidRDefault="001D153B">
      <w:pPr>
        <w:shd w:val="clear" w:color="auto" w:fill="F3F5F8"/>
        <w:spacing w:after="0" w:line="240" w:lineRule="auto"/>
        <w:ind w:left="144"/>
        <w:jc w:val="left"/>
      </w:pPr>
      <w:r>
        <w:rPr>
          <w:rFonts w:ascii="Consolas" w:eastAsia="Consolas" w:hAnsi="Consolas" w:cs="Consolas"/>
          <w:sz w:val="15"/>
        </w:rPr>
        <w:t xml:space="preserve">            if "mildew" in c or "mold" in c:</w:t>
      </w:r>
    </w:p>
    <w:p w:rsidR="0027366A" w:rsidRDefault="001D153B">
      <w:pPr>
        <w:shd w:val="clear" w:color="auto" w:fill="F3F5F8"/>
        <w:spacing w:after="0" w:line="240" w:lineRule="auto"/>
        <w:ind w:left="144"/>
        <w:jc w:val="left"/>
      </w:pPr>
      <w:r>
        <w:rPr>
          <w:rFonts w:ascii="Consolas" w:eastAsia="Consolas" w:hAnsi="Consolas" w:cs="Consolas"/>
          <w:sz w:val="15"/>
        </w:rPr>
        <w:t xml:space="preserve">                s += f["white"] * 2.0</w:t>
      </w:r>
    </w:p>
    <w:p w:rsidR="0027366A" w:rsidRDefault="001D153B">
      <w:pPr>
        <w:shd w:val="clear" w:color="auto" w:fill="F3F5F8"/>
        <w:spacing w:after="0" w:line="240" w:lineRule="auto"/>
        <w:ind w:left="144"/>
        <w:jc w:val="left"/>
      </w:pPr>
      <w:r>
        <w:rPr>
          <w:rFonts w:ascii="Consolas" w:eastAsia="Consolas" w:hAnsi="Consolas" w:cs="Consolas"/>
          <w:sz w:val="15"/>
        </w:rPr>
        <w:t xml:space="preserve">            if "rust" in c:</w:t>
      </w:r>
    </w:p>
    <w:p w:rsidR="0027366A" w:rsidRDefault="001D153B">
      <w:pPr>
        <w:shd w:val="clear" w:color="auto" w:fill="F3F5F8"/>
        <w:spacing w:after="0" w:line="240" w:lineRule="auto"/>
        <w:ind w:left="144"/>
        <w:jc w:val="left"/>
      </w:pPr>
      <w:r>
        <w:rPr>
          <w:rFonts w:ascii="Consolas" w:eastAsia="Consolas" w:hAnsi="Consolas" w:cs="Consolas"/>
          <w:sz w:val="15"/>
        </w:rPr>
        <w:t xml:space="preserve">                s += f["brown"] * 1.5</w:t>
      </w:r>
    </w:p>
    <w:p w:rsidR="0027366A" w:rsidRDefault="001D153B">
      <w:pPr>
        <w:shd w:val="clear" w:color="auto" w:fill="F3F5F8"/>
        <w:spacing w:after="0" w:line="240" w:lineRule="auto"/>
        <w:ind w:left="144"/>
        <w:jc w:val="left"/>
      </w:pPr>
      <w:r>
        <w:rPr>
          <w:rFonts w:ascii="Consolas" w:eastAsia="Consolas" w:hAnsi="Consolas" w:cs="Consolas"/>
          <w:sz w:val="15"/>
        </w:rPr>
        <w:t xml:space="preserve">            if "blight" in c or "spot" in c or "scorch" in c:</w:t>
      </w:r>
    </w:p>
    <w:p w:rsidR="0027366A" w:rsidRDefault="001D153B">
      <w:pPr>
        <w:shd w:val="clear" w:color="auto" w:fill="F3F5F8"/>
        <w:spacing w:after="0" w:line="240" w:lineRule="auto"/>
        <w:ind w:left="144"/>
        <w:jc w:val="left"/>
      </w:pPr>
      <w:r>
        <w:rPr>
          <w:rFonts w:ascii="Consolas" w:eastAsia="Consolas" w:hAnsi="Consolas" w:cs="Consolas"/>
          <w:sz w:val="15"/>
        </w:rPr>
        <w:t xml:space="preserve">                s += (f["brown"] + f["yellow"]) * 1.2</w:t>
      </w:r>
    </w:p>
    <w:p w:rsidR="0027366A" w:rsidRDefault="001D153B">
      <w:pPr>
        <w:shd w:val="clear" w:color="auto" w:fill="F3F5F8"/>
        <w:spacing w:after="0" w:line="240" w:lineRule="auto"/>
        <w:ind w:left="144"/>
        <w:jc w:val="left"/>
      </w:pPr>
      <w:r>
        <w:rPr>
          <w:rFonts w:ascii="Consolas" w:eastAsia="Consolas" w:hAnsi="Consolas" w:cs="Consolas"/>
          <w:sz w:val="15"/>
        </w:rPr>
        <w:t xml:space="preserve">            if "mosaic" in c or "curl" in c or "greening" in c:</w:t>
      </w:r>
    </w:p>
    <w:p w:rsidR="0027366A" w:rsidRDefault="001D153B">
      <w:pPr>
        <w:shd w:val="clear" w:color="auto" w:fill="F3F5F8"/>
        <w:spacing w:after="0" w:line="240" w:lineRule="auto"/>
        <w:ind w:left="144"/>
        <w:jc w:val="left"/>
      </w:pPr>
      <w:r>
        <w:rPr>
          <w:rFonts w:ascii="Consolas" w:eastAsia="Consolas" w:hAnsi="Consolas" w:cs="Consolas"/>
          <w:sz w:val="15"/>
        </w:rPr>
        <w:t xml:space="preserve">                s += f["yellow"] * 1.8</w:t>
      </w:r>
    </w:p>
    <w:p w:rsidR="0027366A" w:rsidRDefault="001D153B">
      <w:pPr>
        <w:shd w:val="clear" w:color="auto" w:fill="F3F5F8"/>
        <w:spacing w:after="0" w:line="240" w:lineRule="auto"/>
        <w:ind w:left="144"/>
        <w:jc w:val="left"/>
      </w:pPr>
      <w:r>
        <w:rPr>
          <w:rFonts w:ascii="Consolas" w:eastAsia="Consolas" w:hAnsi="Consolas" w:cs="Consolas"/>
          <w:sz w:val="15"/>
        </w:rPr>
        <w:t xml:space="preserve">            if "mite" in c:</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 += (f["yellow"] + f["white"]) * 1.0</w:t>
      </w:r>
    </w:p>
    <w:p w:rsidR="0027366A" w:rsidRDefault="001D153B">
      <w:pPr>
        <w:shd w:val="clear" w:color="auto" w:fill="F3F5F8"/>
        <w:spacing w:after="0" w:line="240" w:lineRule="auto"/>
        <w:ind w:left="144"/>
        <w:jc w:val="left"/>
      </w:pPr>
      <w:r>
        <w:rPr>
          <w:rFonts w:ascii="Consolas" w:eastAsia="Consolas" w:hAnsi="Consolas" w:cs="Consolas"/>
          <w:sz w:val="15"/>
        </w:rPr>
        <w:t xml:space="preserve">        # deterministic jitter so top-3 is stable per image</w:t>
      </w:r>
    </w:p>
    <w:p w:rsidR="0027366A" w:rsidRDefault="001D153B">
      <w:pPr>
        <w:shd w:val="clear" w:color="auto" w:fill="F3F5F8"/>
        <w:spacing w:after="0" w:line="240" w:lineRule="auto"/>
        <w:ind w:left="144"/>
        <w:jc w:val="left"/>
      </w:pPr>
      <w:r>
        <w:rPr>
          <w:rFonts w:ascii="Consolas" w:eastAsia="Consolas" w:hAnsi="Consolas" w:cs="Consolas"/>
          <w:sz w:val="15"/>
        </w:rPr>
        <w:lastRenderedPageBreak/>
        <w:t xml:space="preserve">        j = ((h ^ hash(cls)) % 1000) / 1000.0</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s + j * 0.35</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p>
    <w:p w:rsidR="0027366A" w:rsidRDefault="001D153B">
      <w:pPr>
        <w:shd w:val="clear" w:color="auto" w:fill="F3F5F8"/>
        <w:spacing w:after="0" w:line="240" w:lineRule="auto"/>
        <w:ind w:left="144"/>
        <w:jc w:val="left"/>
      </w:pPr>
      <w:r>
        <w:rPr>
          <w:rFonts w:ascii="Consolas" w:eastAsia="Consolas" w:hAnsi="Consolas" w:cs="Consolas"/>
          <w:sz w:val="15"/>
        </w:rPr>
        <w:t xml:space="preserve">    ranked = sorted(cands, key=score, reverse=True)[:3]</w:t>
      </w:r>
    </w:p>
    <w:p w:rsidR="0027366A" w:rsidRDefault="001D153B">
      <w:pPr>
        <w:shd w:val="clear" w:color="auto" w:fill="F3F5F8"/>
        <w:spacing w:after="0" w:line="240" w:lineRule="auto"/>
        <w:ind w:left="144"/>
        <w:jc w:val="left"/>
      </w:pPr>
      <w:r>
        <w:rPr>
          <w:rFonts w:ascii="Consolas" w:eastAsia="Consolas" w:hAnsi="Consolas" w:cs="Consolas"/>
          <w:sz w:val="15"/>
        </w:rPr>
        <w:t xml:space="preserve">    top_s = score(r</w:t>
      </w:r>
      <w:r>
        <w:rPr>
          <w:rFonts w:ascii="Consolas" w:eastAsia="Consolas" w:hAnsi="Consolas" w:cs="Consolas"/>
          <w:sz w:val="15"/>
        </w:rPr>
        <w:t>anked[0])</w:t>
      </w:r>
    </w:p>
    <w:p w:rsidR="0027366A" w:rsidRDefault="001D153B">
      <w:pPr>
        <w:shd w:val="clear" w:color="auto" w:fill="F3F5F8"/>
        <w:spacing w:after="0" w:line="240" w:lineRule="auto"/>
        <w:ind w:left="144"/>
        <w:jc w:val="left"/>
      </w:pPr>
      <w:r>
        <w:rPr>
          <w:rFonts w:ascii="Consolas" w:eastAsia="Consolas" w:hAnsi="Consolas" w:cs="Consolas"/>
          <w:sz w:val="15"/>
        </w:rPr>
        <w:t xml:space="preserve">    # calibrate to 0.62–0.99 range</w:t>
      </w:r>
    </w:p>
    <w:p w:rsidR="0027366A" w:rsidRDefault="001D153B">
      <w:pPr>
        <w:shd w:val="clear" w:color="auto" w:fill="F3F5F8"/>
        <w:spacing w:after="0" w:line="240" w:lineRule="auto"/>
        <w:ind w:left="144"/>
        <w:jc w:val="left"/>
      </w:pPr>
      <w:r>
        <w:rPr>
          <w:rFonts w:ascii="Consolas" w:eastAsia="Consolas" w:hAnsi="Consolas" w:cs="Consolas"/>
          <w:sz w:val="15"/>
        </w:rPr>
        <w:t xml:space="preserve">    conf1 = float(min(0.99, max(0.62, 0.62 + min(1.6, top_s) * 0.22)))</w:t>
      </w:r>
    </w:p>
    <w:p w:rsidR="0027366A" w:rsidRDefault="001D153B">
      <w:pPr>
        <w:shd w:val="clear" w:color="auto" w:fill="F3F5F8"/>
        <w:spacing w:after="0" w:line="240" w:lineRule="auto"/>
        <w:ind w:left="144"/>
        <w:jc w:val="left"/>
      </w:pPr>
      <w:r>
        <w:rPr>
          <w:rFonts w:ascii="Consolas" w:eastAsia="Consolas" w:hAnsi="Consolas" w:cs="Consolas"/>
          <w:sz w:val="15"/>
        </w:rPr>
        <w:t xml:space="preserve">    conf2 = round(conf1 * (0.04 + ((h &gt;&gt; 3) % 8) / 100), 4)</w:t>
      </w:r>
    </w:p>
    <w:p w:rsidR="0027366A" w:rsidRDefault="001D153B">
      <w:pPr>
        <w:shd w:val="clear" w:color="auto" w:fill="F3F5F8"/>
        <w:spacing w:after="0" w:line="240" w:lineRule="auto"/>
        <w:ind w:left="144"/>
        <w:jc w:val="left"/>
      </w:pPr>
      <w:r>
        <w:rPr>
          <w:rFonts w:ascii="Consolas" w:eastAsia="Consolas" w:hAnsi="Consolas" w:cs="Consolas"/>
          <w:sz w:val="15"/>
        </w:rPr>
        <w:t xml:space="preserve">    conf3 = round(conf1 * (0.01 + ((h &gt;&gt; 6) % 4) / 100), 4)</w:t>
      </w:r>
    </w:p>
    <w:p w:rsidR="0027366A" w:rsidRDefault="001D153B">
      <w:pPr>
        <w:shd w:val="clear" w:color="auto" w:fill="F3F5F8"/>
        <w:spacing w:after="0" w:line="240" w:lineRule="auto"/>
        <w:ind w:left="144"/>
        <w:jc w:val="left"/>
      </w:pPr>
      <w:r>
        <w:rPr>
          <w:rFonts w:ascii="Consolas" w:eastAsia="Consolas" w:hAnsi="Consolas" w:cs="Consolas"/>
          <w:sz w:val="15"/>
        </w:rPr>
        <w:t xml:space="preserve">    conf1 = round(co</w:t>
      </w:r>
      <w:r>
        <w:rPr>
          <w:rFonts w:ascii="Consolas" w:eastAsia="Consolas" w:hAnsi="Consolas" w:cs="Consolas"/>
          <w:sz w:val="15"/>
        </w:rPr>
        <w:t>nf1, 4)</w:t>
      </w:r>
    </w:p>
    <w:p w:rsidR="0027366A" w:rsidRDefault="001D153B">
      <w:pPr>
        <w:shd w:val="clear" w:color="auto" w:fill="F3F5F8"/>
        <w:spacing w:after="0" w:line="240" w:lineRule="auto"/>
        <w:ind w:left="144"/>
        <w:jc w:val="left"/>
      </w:pPr>
      <w:r>
        <w:rPr>
          <w:rFonts w:ascii="Consolas" w:eastAsia="Consolas" w:hAnsi="Consolas" w:cs="Consolas"/>
          <w:sz w:val="15"/>
        </w:rPr>
        <w:t xml:space="preserve">    rem = max(0.0, round(1 - conf1 - conf2 - conf3, 4))</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[(ranked[0], conf1), (ranked[1], conf2), (ranked[2], conf3)], f, rem</w:t>
      </w:r>
    </w:p>
    <w:p w:rsidR="0027366A" w:rsidRDefault="0027366A">
      <w:pPr>
        <w:spacing w:after="80" w:line="144" w:lineRule="auto"/>
      </w:pPr>
    </w:p>
    <w:p w:rsidR="0027366A" w:rsidRDefault="001D153B">
      <w:r>
        <w:rPr>
          <w:rFonts w:cs="Times New Roman"/>
        </w:rPr>
        <w:t xml:space="preserve">Session token. The service signs </w:t>
      </w:r>
      <w:r>
        <w:rPr>
          <w:rFonts w:ascii="Consolas" w:eastAsia="Consolas" w:hAnsi="Consolas" w:cs="Consolas"/>
          <w:sz w:val="21"/>
        </w:rPr>
        <w:t>payload = base64url(JSON{uid, exp})</w:t>
      </w:r>
      <w:r>
        <w:rPr>
          <w:rFonts w:cs="Times New Roman"/>
        </w:rPr>
        <w:t xml:space="preserve"> with HMAC-SHA256 and a server secret and s</w:t>
      </w:r>
      <w:r>
        <w:rPr>
          <w:rFonts w:cs="Times New Roman"/>
        </w:rPr>
        <w:t xml:space="preserve">ends </w:t>
      </w:r>
      <w:r>
        <w:rPr>
          <w:rFonts w:ascii="Consolas" w:eastAsia="Consolas" w:hAnsi="Consolas" w:cs="Consolas"/>
          <w:sz w:val="21"/>
        </w:rPr>
        <w:t>payload.signature</w:t>
      </w:r>
      <w:r>
        <w:rPr>
          <w:rFonts w:cs="Times New Roman"/>
        </w:rPr>
        <w:t xml:space="preserve">; verification recomputes the signature with a constant-time comparison and then checks </w:t>
      </w:r>
      <w:r>
        <w:rPr>
          <w:rFonts w:ascii="Consolas" w:eastAsia="Consolas" w:hAnsi="Consolas" w:cs="Consolas"/>
          <w:sz w:val="21"/>
        </w:rPr>
        <w:t>exp</w:t>
      </w:r>
      <w:r>
        <w:rPr>
          <w:rFonts w:cs="Times New Roman"/>
        </w:rPr>
        <w:t xml:space="preserve"> against the clock.</w:t>
      </w:r>
    </w:p>
    <w:p w:rsidR="0027366A" w:rsidRDefault="001D153B">
      <w:pPr>
        <w:pStyle w:val="Heading2"/>
      </w:pPr>
      <w:bookmarkStart w:id="117" w:name="_Toc243933792"/>
      <w:r>
        <w:t>6.7 Application architecture</w:t>
      </w:r>
      <w:bookmarkEnd w:id="117"/>
    </w:p>
    <w:p w:rsidR="0027366A" w:rsidRDefault="001D153B">
      <w:r>
        <w:rPr>
          <w:rFonts w:cs="Times New Roman"/>
        </w:rPr>
        <w:t xml:space="preserve">The runtime has two processes (Figure 12 of the diagram set). The FastAPI process imports </w:t>
      </w:r>
      <w:r>
        <w:rPr>
          <w:rFonts w:ascii="Consolas" w:eastAsia="Consolas" w:hAnsi="Consolas" w:cs="Consolas"/>
          <w:sz w:val="21"/>
        </w:rPr>
        <w:t>conf</w:t>
      </w:r>
      <w:r>
        <w:rPr>
          <w:rFonts w:ascii="Consolas" w:eastAsia="Consolas" w:hAnsi="Consolas" w:cs="Consolas"/>
          <w:sz w:val="21"/>
        </w:rPr>
        <w:t>ig</w:t>
      </w:r>
      <w:r>
        <w:rPr>
          <w:rFonts w:cs="Times New Roman"/>
        </w:rPr>
        <w:t xml:space="preserve">, </w:t>
      </w:r>
      <w:r>
        <w:rPr>
          <w:rFonts w:ascii="Consolas" w:eastAsia="Consolas" w:hAnsi="Consolas" w:cs="Consolas"/>
          <w:sz w:val="21"/>
        </w:rPr>
        <w:t>inference</w:t>
      </w:r>
      <w:r>
        <w:rPr>
          <w:rFonts w:cs="Times New Roman"/>
        </w:rPr>
        <w:t xml:space="preserve">, </w:t>
      </w:r>
      <w:r>
        <w:rPr>
          <w:rFonts w:ascii="Consolas" w:eastAsia="Consolas" w:hAnsi="Consolas" w:cs="Consolas"/>
          <w:sz w:val="21"/>
        </w:rPr>
        <w:t>disease_db</w:t>
      </w:r>
      <w:r>
        <w:rPr>
          <w:rFonts w:cs="Times New Roman"/>
        </w:rPr>
        <w:t xml:space="preserve"> and </w:t>
      </w:r>
      <w:r>
        <w:rPr>
          <w:rFonts w:ascii="Consolas" w:eastAsia="Consolas" w:hAnsi="Consolas" w:cs="Consolas"/>
          <w:sz w:val="21"/>
        </w:rPr>
        <w:t>app.init_db</w:t>
      </w:r>
      <w:r>
        <w:rPr>
          <w:rFonts w:cs="Times New Roman"/>
        </w:rPr>
        <w:t xml:space="preserve"> from </w:t>
      </w:r>
      <w:r>
        <w:rPr>
          <w:rFonts w:ascii="Consolas" w:eastAsia="Consolas" w:hAnsi="Consolas" w:cs="Consolas"/>
          <w:sz w:val="21"/>
        </w:rPr>
        <w:t>agrivision/</w:t>
      </w:r>
      <w:r>
        <w:rPr>
          <w:rFonts w:cs="Times New Roman"/>
        </w:rPr>
        <w:t xml:space="preserve"> by adding that folder to </w:t>
      </w:r>
      <w:r>
        <w:rPr>
          <w:rFonts w:ascii="Consolas" w:eastAsia="Consolas" w:hAnsi="Consolas" w:cs="Consolas"/>
          <w:sz w:val="21"/>
        </w:rPr>
        <w:t>sys.path</w:t>
      </w:r>
      <w:r>
        <w:rPr>
          <w:rFonts w:cs="Times New Roman"/>
        </w:rPr>
        <w:t xml:space="preserve">, so there is exactly one implementation of detection, of the knowledge base and of the tables. Environment variables </w:t>
      </w:r>
      <w:r>
        <w:rPr>
          <w:rFonts w:ascii="Consolas" w:eastAsia="Consolas" w:hAnsi="Consolas" w:cs="Consolas"/>
          <w:sz w:val="21"/>
        </w:rPr>
        <w:t>AGRIVISION_DB</w:t>
      </w:r>
      <w:r>
        <w:rPr>
          <w:rFonts w:cs="Times New Roman"/>
        </w:rPr>
        <w:t xml:space="preserve">, </w:t>
      </w:r>
      <w:r>
        <w:rPr>
          <w:rFonts w:ascii="Consolas" w:eastAsia="Consolas" w:hAnsi="Consolas" w:cs="Consolas"/>
          <w:sz w:val="21"/>
        </w:rPr>
        <w:t>AGRIVISION_UPLOADS</w:t>
      </w:r>
      <w:r>
        <w:rPr>
          <w:rFonts w:cs="Times New Roman"/>
        </w:rPr>
        <w:t xml:space="preserve"> and </w:t>
      </w:r>
      <w:r>
        <w:rPr>
          <w:rFonts w:ascii="Consolas" w:eastAsia="Consolas" w:hAnsi="Consolas" w:cs="Consolas"/>
          <w:sz w:val="21"/>
        </w:rPr>
        <w:t>AGRIVISI</w:t>
      </w:r>
      <w:r>
        <w:rPr>
          <w:rFonts w:ascii="Consolas" w:eastAsia="Consolas" w:hAnsi="Consolas" w:cs="Consolas"/>
          <w:sz w:val="21"/>
        </w:rPr>
        <w:t>ON_SECRET</w:t>
      </w:r>
      <w:r>
        <w:rPr>
          <w:rFonts w:cs="Times New Roman"/>
        </w:rPr>
        <w:t xml:space="preserve"> can redirect the database, the upload folder and the token secret; the tests use the first two to work on a throw-away copy. Each request opens its own SQLite connection (</w:t>
      </w:r>
      <w:r>
        <w:rPr>
          <w:rFonts w:ascii="Consolas" w:eastAsia="Consolas" w:hAnsi="Consolas" w:cs="Consolas"/>
          <w:sz w:val="21"/>
        </w:rPr>
        <w:t>get_db</w:t>
      </w:r>
      <w:r>
        <w:rPr>
          <w:rFonts w:cs="Times New Roman"/>
        </w:rPr>
        <w:t>) and closes it afterwards. On the browser side, axios sends every ca</w:t>
      </w:r>
      <w:r>
        <w:rPr>
          <w:rFonts w:cs="Times New Roman"/>
        </w:rPr>
        <w:t xml:space="preserve">ll to </w:t>
      </w:r>
      <w:r>
        <w:rPr>
          <w:rFonts w:ascii="Consolas" w:eastAsia="Consolas" w:hAnsi="Consolas" w:cs="Consolas"/>
          <w:sz w:val="21"/>
        </w:rPr>
        <w:t>/api</w:t>
      </w:r>
      <w:r>
        <w:rPr>
          <w:rFonts w:cs="Times New Roman"/>
        </w:rPr>
        <w:t>, which Vite proxies to port 8416; TanStack Query caches the results of reads, and a mutation that creates or deletes a scan invalidates the dashboard, history and analytics queries.</w:t>
      </w:r>
    </w:p>
    <w:p w:rsidR="0027366A" w:rsidRDefault="001D153B">
      <w:pPr>
        <w:pStyle w:val="Heading3"/>
      </w:pPr>
      <w:r>
        <w:t>6.7.1 Diagnosis request</w:t>
      </w:r>
    </w:p>
    <w:p w:rsidR="0027366A" w:rsidRDefault="001D153B">
      <w:r>
        <w:rPr>
          <w:rFonts w:ascii="Consolas" w:eastAsia="Consolas" w:hAnsi="Consolas" w:cs="Consolas"/>
          <w:sz w:val="21"/>
        </w:rPr>
        <w:t>detect()</w:t>
      </w:r>
      <w:r>
        <w:rPr>
          <w:rFonts w:cs="Times New Roman"/>
        </w:rPr>
        <w:t xml:space="preserve"> is the heart of the service. It rejects a missing or empty file (400), an extension outside jpg, jpeg, png and webp (400) and a body above 10 MB (413), calls </w:t>
      </w:r>
      <w:r>
        <w:rPr>
          <w:rFonts w:ascii="Consolas" w:eastAsia="Consolas" w:hAnsi="Consolas" w:cs="Consolas"/>
          <w:sz w:val="21"/>
        </w:rPr>
        <w:t>predict()</w:t>
      </w:r>
      <w:r>
        <w:rPr>
          <w:rFonts w:cs="Times New Roman"/>
        </w:rPr>
        <w:t>, looks up the card of the predicted class, writes the image under a random UUID name, i</w:t>
      </w:r>
      <w:r>
        <w:rPr>
          <w:rFonts w:cs="Times New Roman"/>
        </w:rPr>
        <w:t xml:space="preserve">nserts the row and returns the summary. The excerpt shows the code as shipped, including the broad </w:t>
      </w:r>
      <w:r>
        <w:rPr>
          <w:rFonts w:ascii="Consolas" w:eastAsia="Consolas" w:hAnsi="Consolas" w:cs="Consolas"/>
          <w:sz w:val="21"/>
        </w:rPr>
        <w:t>except</w:t>
      </w:r>
      <w:r>
        <w:rPr>
          <w:rFonts w:cs="Times New Roman"/>
        </w:rPr>
        <w:t xml:space="preserve"> that turns any engine exception into 400 UNREADABLE_IMAGE (defect D1). The full listing is in Appendix A.2.</w:t>
      </w:r>
    </w:p>
    <w:p w:rsidR="0027366A" w:rsidRDefault="001D153B">
      <w:pPr>
        <w:pStyle w:val="Heading3"/>
      </w:pPr>
      <w:r>
        <w:t>6.7.2 Engine hook for a trained model</w:t>
      </w:r>
    </w:p>
    <w:p w:rsidR="0027366A" w:rsidRDefault="001D153B">
      <w:r>
        <w:rPr>
          <w:rFonts w:ascii="Consolas" w:eastAsia="Consolas" w:hAnsi="Consolas" w:cs="Consolas"/>
          <w:sz w:val="21"/>
        </w:rPr>
        <w:t>try_</w:t>
      </w:r>
      <w:r>
        <w:rPr>
          <w:rFonts w:ascii="Consolas" w:eastAsia="Consolas" w:hAnsi="Consolas" w:cs="Consolas"/>
          <w:sz w:val="21"/>
        </w:rPr>
        <w:t>load_model()</w:t>
      </w:r>
      <w:r>
        <w:rPr>
          <w:rFonts w:cs="Times New Roman"/>
        </w:rPr>
        <w:t xml:space="preserve"> runs once when </w:t>
      </w:r>
      <w:r>
        <w:rPr>
          <w:rFonts w:ascii="Consolas" w:eastAsia="Consolas" w:hAnsi="Consolas" w:cs="Consolas"/>
          <w:sz w:val="21"/>
        </w:rPr>
        <w:t>inference</w:t>
      </w:r>
      <w:r>
        <w:rPr>
          <w:rFonts w:cs="Times New Roman"/>
        </w:rPr>
        <w:t xml:space="preserve"> is imported. If </w:t>
      </w:r>
      <w:r>
        <w:rPr>
          <w:rFonts w:ascii="Consolas" w:eastAsia="Consolas" w:hAnsi="Consolas" w:cs="Consolas"/>
          <w:sz w:val="21"/>
        </w:rPr>
        <w:t>models/plantdoc_cnn.h5</w:t>
      </w:r>
      <w:r>
        <w:rPr>
          <w:rFonts w:cs="Times New Roman"/>
        </w:rPr>
        <w:t xml:space="preserve"> and </w:t>
      </w:r>
      <w:r>
        <w:rPr>
          <w:rFonts w:ascii="Consolas" w:eastAsia="Consolas" w:hAnsi="Consolas" w:cs="Consolas"/>
          <w:sz w:val="21"/>
        </w:rPr>
        <w:t>labels.json</w:t>
      </w:r>
      <w:r>
        <w:rPr>
          <w:rFonts w:cs="Times New Roman"/>
        </w:rPr>
        <w:t xml:space="preserve"> (written by </w:t>
      </w:r>
      <w:r>
        <w:rPr>
          <w:rFonts w:ascii="Consolas" w:eastAsia="Consolas" w:hAnsi="Consolas" w:cs="Consolas"/>
          <w:sz w:val="21"/>
        </w:rPr>
        <w:t>train.py</w:t>
      </w:r>
      <w:r>
        <w:rPr>
          <w:rFonts w:cs="Times New Roman"/>
        </w:rPr>
        <w:t xml:space="preserve">) exist, TensorFlow is imported, the model is loaded without its optimiser and </w:t>
      </w:r>
      <w:r>
        <w:rPr>
          <w:rFonts w:ascii="Consolas" w:eastAsia="Consolas" w:hAnsi="Consolas" w:cs="Consolas"/>
          <w:sz w:val="21"/>
        </w:rPr>
        <w:t>predict()</w:t>
      </w:r>
      <w:r>
        <w:rPr>
          <w:rFonts w:cs="Times New Roman"/>
        </w:rPr>
        <w:t xml:space="preserve"> takes the network branch: resize to the model's input size, scale to [0, 1], </w:t>
      </w:r>
      <w:r>
        <w:rPr>
          <w:rFonts w:ascii="Consolas" w:eastAsia="Consolas" w:hAnsi="Consolas" w:cs="Consolas"/>
          <w:sz w:val="21"/>
        </w:rPr>
        <w:t>predict</w:t>
      </w:r>
      <w:r>
        <w:rPr>
          <w:rFonts w:cs="Times New Roman"/>
        </w:rPr>
        <w:t xml:space="preserve">, take the three largest outputs and translate PlantDoc names to canonical labels with </w:t>
      </w:r>
      <w:r>
        <w:rPr>
          <w:rFonts w:ascii="Consolas" w:eastAsia="Consolas" w:hAnsi="Consolas" w:cs="Consolas"/>
          <w:sz w:val="21"/>
        </w:rPr>
        <w:t>PLANTDOC_MAP</w:t>
      </w:r>
      <w:r>
        <w:rPr>
          <w:rFonts w:cs="Times New Roman"/>
        </w:rPr>
        <w:t xml:space="preserve">. </w:t>
      </w:r>
      <w:r>
        <w:rPr>
          <w:rFonts w:ascii="Consolas" w:eastAsia="Consolas" w:hAnsi="Consolas" w:cs="Consolas"/>
          <w:sz w:val="21"/>
        </w:rPr>
        <w:t>/api/health</w:t>
      </w:r>
      <w:r>
        <w:rPr>
          <w:rFonts w:cs="Times New Roman"/>
        </w:rPr>
        <w:t xml:space="preserve"> then reports </w:t>
      </w:r>
      <w:r>
        <w:rPr>
          <w:rFonts w:ascii="Consolas" w:eastAsia="Consolas" w:hAnsi="Consolas" w:cs="Consolas"/>
          <w:sz w:val="21"/>
        </w:rPr>
        <w:t>trained_model: true</w:t>
      </w:r>
      <w:r>
        <w:rPr>
          <w:rFonts w:cs="Times New Roman"/>
        </w:rPr>
        <w:t xml:space="preserve"> and the interface changes</w:t>
      </w:r>
      <w:r>
        <w:rPr>
          <w:rFonts w:cs="Times New Roman"/>
        </w:rPr>
        <w:t xml:space="preserve"> its wording. No code outside </w:t>
      </w:r>
      <w:r>
        <w:rPr>
          <w:rFonts w:ascii="Consolas" w:eastAsia="Consolas" w:hAnsi="Consolas" w:cs="Consolas"/>
          <w:sz w:val="21"/>
        </w:rPr>
        <w:t>inference.py</w:t>
      </w:r>
      <w:r>
        <w:rPr>
          <w:rFonts w:cs="Times New Roman"/>
        </w:rPr>
        <w:t xml:space="preserve"> needs to change.</w:t>
      </w:r>
    </w:p>
    <w:p w:rsidR="0027366A" w:rsidRDefault="001D153B">
      <w:pPr>
        <w:pStyle w:val="Heading2"/>
      </w:pPr>
      <w:bookmarkStart w:id="118" w:name="_Toc243933793"/>
      <w:r>
        <w:lastRenderedPageBreak/>
        <w:t>6.8 API design in the code</w:t>
      </w:r>
      <w:bookmarkEnd w:id="118"/>
    </w:p>
    <w:p w:rsidR="0027366A" w:rsidRDefault="001D153B">
      <w:r>
        <w:rPr>
          <w:rFonts w:cs="Times New Roman"/>
        </w:rPr>
        <w:t>Routes are plain FastAPI functions. Authentication is a dependency (</w:t>
      </w:r>
      <w:r>
        <w:rPr>
          <w:rFonts w:ascii="Consolas" w:eastAsia="Consolas" w:hAnsi="Consolas" w:cs="Consolas"/>
          <w:sz w:val="21"/>
        </w:rPr>
        <w:t>current_user</w:t>
      </w:r>
      <w:r>
        <w:rPr>
          <w:rFonts w:cs="Times New Roman"/>
        </w:rPr>
        <w:t xml:space="preserve">) shared by every protected route, so a route cannot forget it. Ownership is checked by </w:t>
      </w:r>
      <w:r>
        <w:rPr>
          <w:rFonts w:ascii="Consolas" w:eastAsia="Consolas" w:hAnsi="Consolas" w:cs="Consolas"/>
          <w:sz w:val="21"/>
        </w:rPr>
        <w:t>o</w:t>
      </w:r>
      <w:r>
        <w:rPr>
          <w:rFonts w:ascii="Consolas" w:eastAsia="Consolas" w:hAnsi="Consolas" w:cs="Consolas"/>
          <w:sz w:val="21"/>
        </w:rPr>
        <w:t>wned()</w:t>
      </w:r>
      <w:r>
        <w:rPr>
          <w:rFonts w:cs="Times New Roman"/>
        </w:rPr>
        <w:t>, which selects with both the scan id and the user id and answers 404 for anything else. History filters (search text, crop, healthy or diseased) are applied in Python over the user's rows, the same rule as the Flask page, which is adequate for hundr</w:t>
      </w:r>
      <w:r>
        <w:rPr>
          <w:rFonts w:cs="Times New Roman"/>
        </w:rPr>
        <w:t xml:space="preserve">eds of scans and would have to move into SQL for tens of thousands. Exports are generated on the fly: </w:t>
      </w:r>
      <w:r>
        <w:rPr>
          <w:rFonts w:ascii="Consolas" w:eastAsia="Consolas" w:hAnsi="Consolas" w:cs="Consolas"/>
          <w:sz w:val="21"/>
        </w:rPr>
        <w:t>csv</w:t>
      </w:r>
      <w:r>
        <w:rPr>
          <w:rFonts w:cs="Times New Roman"/>
        </w:rPr>
        <w:t xml:space="preserve"> from the standard library and a one-page PDF per scan with reportlab. A single exception handler turns every </w:t>
      </w:r>
      <w:r>
        <w:rPr>
          <w:rFonts w:ascii="Consolas" w:eastAsia="Consolas" w:hAnsi="Consolas" w:cs="Consolas"/>
          <w:sz w:val="21"/>
        </w:rPr>
        <w:t>HTTPException</w:t>
      </w:r>
      <w:r>
        <w:rPr>
          <w:rFonts w:cs="Times New Roman"/>
        </w:rPr>
        <w:t xml:space="preserve"> into </w:t>
      </w:r>
      <w:r>
        <w:rPr>
          <w:rFonts w:ascii="Consolas" w:eastAsia="Consolas" w:hAnsi="Consolas" w:cs="Consolas"/>
          <w:sz w:val="21"/>
        </w:rPr>
        <w:t>{error, message, detai</w:t>
      </w:r>
      <w:r>
        <w:rPr>
          <w:rFonts w:ascii="Consolas" w:eastAsia="Consolas" w:hAnsi="Consolas" w:cs="Consolas"/>
          <w:sz w:val="21"/>
        </w:rPr>
        <w:t>l}</w:t>
      </w:r>
      <w:r>
        <w:rPr>
          <w:rFonts w:cs="Times New Roman"/>
        </w:rPr>
        <w:t>.</w:t>
      </w:r>
    </w:p>
    <w:p w:rsidR="0027366A" w:rsidRDefault="001D153B">
      <w:pPr>
        <w:shd w:val="clear" w:color="auto" w:fill="F3F5F8"/>
        <w:spacing w:after="0" w:line="240" w:lineRule="auto"/>
        <w:ind w:left="144"/>
        <w:jc w:val="left"/>
      </w:pPr>
      <w:r>
        <w:rPr>
          <w:rFonts w:ascii="Consolas" w:eastAsia="Consolas" w:hAnsi="Consolas" w:cs="Consolas"/>
          <w:sz w:val="15"/>
        </w:rPr>
        <w:t>def make_token(uid: str) -&gt; str:</w:t>
      </w:r>
    </w:p>
    <w:p w:rsidR="0027366A" w:rsidRDefault="001D153B">
      <w:pPr>
        <w:shd w:val="clear" w:color="auto" w:fill="F3F5F8"/>
        <w:spacing w:after="0" w:line="240" w:lineRule="auto"/>
        <w:ind w:left="144"/>
        <w:jc w:val="left"/>
      </w:pPr>
      <w:r>
        <w:rPr>
          <w:rFonts w:ascii="Consolas" w:eastAsia="Consolas" w:hAnsi="Consolas" w:cs="Consolas"/>
          <w:sz w:val="15"/>
        </w:rPr>
        <w:t xml:space="preserve">    payload = base64.urlsafe_b64encode(json.dumps({"uid": uid, "exp": int(time.time()) + TOKEN_TTL}).encode()).decode()</w:t>
      </w:r>
    </w:p>
    <w:p w:rsidR="0027366A" w:rsidRDefault="001D153B">
      <w:pPr>
        <w:shd w:val="clear" w:color="auto" w:fill="F3F5F8"/>
        <w:spacing w:after="0" w:line="240" w:lineRule="auto"/>
        <w:ind w:left="144"/>
        <w:jc w:val="left"/>
      </w:pPr>
      <w:r>
        <w:rPr>
          <w:rFonts w:ascii="Consolas" w:eastAsia="Consolas" w:hAnsi="Consolas" w:cs="Consolas"/>
          <w:sz w:val="15"/>
        </w:rPr>
        <w:t xml:space="preserve">    sig = hmac.new(SECRET, payload.encode(), hashlib.sha256).hexdigest()</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f"{payload}.{si</w:t>
      </w:r>
      <w:r>
        <w:rPr>
          <w:rFonts w:ascii="Consolas" w:eastAsia="Consolas" w:hAnsi="Consolas" w:cs="Consolas"/>
          <w:sz w:val="15"/>
        </w:rPr>
        <w:t>g}"</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p>
    <w:p w:rsidR="0027366A" w:rsidRDefault="001D153B">
      <w:pPr>
        <w:shd w:val="clear" w:color="auto" w:fill="F3F5F8"/>
        <w:spacing w:after="0" w:line="240" w:lineRule="auto"/>
        <w:ind w:left="144"/>
        <w:jc w:val="left"/>
      </w:pPr>
      <w:r>
        <w:rPr>
          <w:rFonts w:ascii="Consolas" w:eastAsia="Consolas" w:hAnsi="Consolas" w:cs="Consolas"/>
          <w:sz w:val="15"/>
        </w:rPr>
        <w:t>def read_token(token: str) -&gt; str |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try:</w:t>
      </w:r>
    </w:p>
    <w:p w:rsidR="0027366A" w:rsidRDefault="001D153B">
      <w:pPr>
        <w:shd w:val="clear" w:color="auto" w:fill="F3F5F8"/>
        <w:spacing w:after="0" w:line="240" w:lineRule="auto"/>
        <w:ind w:left="144"/>
        <w:jc w:val="left"/>
      </w:pPr>
      <w:r>
        <w:rPr>
          <w:rFonts w:ascii="Consolas" w:eastAsia="Consolas" w:hAnsi="Consolas" w:cs="Consolas"/>
          <w:sz w:val="15"/>
        </w:rPr>
        <w:t xml:space="preserve">        payload, sig = token.split(".", 1)</w:t>
      </w:r>
    </w:p>
    <w:p w:rsidR="0027366A" w:rsidRDefault="001D153B">
      <w:pPr>
        <w:shd w:val="clear" w:color="auto" w:fill="F3F5F8"/>
        <w:spacing w:after="0" w:line="240" w:lineRule="auto"/>
        <w:ind w:left="144"/>
        <w:jc w:val="left"/>
      </w:pPr>
      <w:r>
        <w:rPr>
          <w:rFonts w:ascii="Consolas" w:eastAsia="Consolas" w:hAnsi="Consolas" w:cs="Consolas"/>
          <w:sz w:val="15"/>
        </w:rPr>
        <w:t xml:space="preserve">        good = hmac.new(SECRET, payload.encode(), hashlib.sha256).hexdigest()</w:t>
      </w:r>
    </w:p>
    <w:p w:rsidR="0027366A" w:rsidRDefault="001D153B">
      <w:pPr>
        <w:shd w:val="clear" w:color="auto" w:fill="F3F5F8"/>
        <w:spacing w:after="0" w:line="240" w:lineRule="auto"/>
        <w:ind w:left="144"/>
        <w:jc w:val="left"/>
      </w:pPr>
      <w:r>
        <w:rPr>
          <w:rFonts w:ascii="Consolas" w:eastAsia="Consolas" w:hAnsi="Consolas" w:cs="Consolas"/>
          <w:sz w:val="15"/>
        </w:rPr>
        <w:t xml:space="preserve">        if not hmac.compare_digest(sig, good):</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data = json.loads(base64.urlsafe_b64decode(payload.encode()))</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data["uid"] if data["exp"] &gt; time.time() else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except Exception:</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None</w:t>
      </w:r>
    </w:p>
    <w:p w:rsidR="0027366A" w:rsidRDefault="0027366A">
      <w:pPr>
        <w:spacing w:after="80" w:line="144" w:lineRule="auto"/>
      </w:pPr>
    </w:p>
    <w:p w:rsidR="0027366A" w:rsidRDefault="001D153B">
      <w:pPr>
        <w:pStyle w:val="Heading2"/>
      </w:pPr>
      <w:bookmarkStart w:id="119" w:name="_Toc243933794"/>
      <w:r>
        <w:t>6.9 Security and error handling</w:t>
      </w:r>
      <w:bookmarkEnd w:id="119"/>
    </w:p>
    <w:p w:rsidR="0027366A" w:rsidRDefault="001D153B">
      <w:pPr>
        <w:pStyle w:val="Caption"/>
        <w:keepNext/>
        <w:spacing w:after="80"/>
      </w:pPr>
      <w:bookmarkStart w:id="120" w:name="_Toc2439339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Security measure</w:t>
      </w:r>
      <w:r>
        <w:rPr>
          <w:rFonts w:cs="Times New Roman"/>
        </w:rPr>
        <w:t>s in the code and their limits</w:t>
      </w:r>
      <w:bookmarkEnd w:id="120"/>
    </w:p>
    <w:tbl>
      <w:tblPr>
        <w:tblStyle w:val="TableGrid"/>
        <w:tblW w:w="0" w:type="auto"/>
        <w:jc w:val="center"/>
        <w:tblLook w:val="04A0" w:firstRow="1" w:lastRow="0" w:firstColumn="1" w:lastColumn="0" w:noHBand="0" w:noVBand="1"/>
      </w:tblPr>
      <w:tblGrid>
        <w:gridCol w:w="1568"/>
        <w:gridCol w:w="4488"/>
        <w:gridCol w:w="3402"/>
      </w:tblGrid>
      <w:tr w:rsidR="0027366A">
        <w:trPr>
          <w:cantSplit/>
          <w:tblHeader/>
          <w:jc w:val="center"/>
        </w:trPr>
        <w:tc>
          <w:tcPr>
            <w:tcW w:w="1584" w:type="dxa"/>
            <w:shd w:val="clear" w:color="auto" w:fill="1B2A41"/>
          </w:tcPr>
          <w:p w:rsidR="0027366A" w:rsidRDefault="001D153B">
            <w:pPr>
              <w:spacing w:after="40" w:line="240" w:lineRule="auto"/>
              <w:jc w:val="center"/>
            </w:pPr>
            <w:r>
              <w:rPr>
                <w:rFonts w:cs="Times New Roman"/>
                <w:b/>
                <w:color w:val="FFFFFF"/>
                <w:sz w:val="18"/>
              </w:rPr>
              <w:t>Concern</w:t>
            </w:r>
          </w:p>
        </w:tc>
        <w:tc>
          <w:tcPr>
            <w:tcW w:w="4608" w:type="dxa"/>
            <w:shd w:val="clear" w:color="auto" w:fill="1B2A41"/>
          </w:tcPr>
          <w:p w:rsidR="0027366A" w:rsidRDefault="001D153B">
            <w:pPr>
              <w:spacing w:after="40" w:line="240" w:lineRule="auto"/>
              <w:jc w:val="center"/>
            </w:pPr>
            <w:r>
              <w:rPr>
                <w:rFonts w:cs="Times New Roman"/>
                <w:b/>
                <w:color w:val="FFFFFF"/>
                <w:sz w:val="18"/>
              </w:rPr>
              <w:t>Implementation</w:t>
            </w:r>
          </w:p>
        </w:tc>
        <w:tc>
          <w:tcPr>
            <w:tcW w:w="3456" w:type="dxa"/>
            <w:shd w:val="clear" w:color="auto" w:fill="1B2A41"/>
          </w:tcPr>
          <w:p w:rsidR="0027366A" w:rsidRDefault="001D153B">
            <w:pPr>
              <w:spacing w:after="40" w:line="240" w:lineRule="auto"/>
              <w:jc w:val="center"/>
            </w:pPr>
            <w:r>
              <w:rPr>
                <w:rFonts w:cs="Times New Roman"/>
                <w:b/>
                <w:color w:val="FFFFFF"/>
                <w:sz w:val="18"/>
              </w:rPr>
              <w:t>Limit found by the tests</w:t>
            </w:r>
          </w:p>
        </w:tc>
      </w:tr>
      <w:tr w:rsidR="0027366A">
        <w:trPr>
          <w:cantSplit/>
          <w:jc w:val="center"/>
        </w:trPr>
        <w:tc>
          <w:tcPr>
            <w:tcW w:w="1584" w:type="dxa"/>
          </w:tcPr>
          <w:p w:rsidR="0027366A" w:rsidRDefault="001D153B">
            <w:pPr>
              <w:spacing w:after="40" w:line="240" w:lineRule="auto"/>
              <w:jc w:val="left"/>
            </w:pPr>
            <w:r>
              <w:rPr>
                <w:rFonts w:cs="Times New Roman"/>
                <w:sz w:val="18"/>
              </w:rPr>
              <w:t>Passwords</w:t>
            </w:r>
          </w:p>
        </w:tc>
        <w:tc>
          <w:tcPr>
            <w:tcW w:w="4608" w:type="dxa"/>
          </w:tcPr>
          <w:p w:rsidR="0027366A" w:rsidRDefault="001D153B">
            <w:pPr>
              <w:spacing w:after="40" w:line="240" w:lineRule="auto"/>
              <w:jc w:val="left"/>
            </w:pPr>
            <w:r>
              <w:rPr>
                <w:rFonts w:cs="Times New Roman"/>
                <w:sz w:val="18"/>
              </w:rPr>
              <w:t xml:space="preserve">Salted hash by </w:t>
            </w:r>
            <w:r>
              <w:rPr>
                <w:rFonts w:ascii="Consolas" w:eastAsia="Consolas" w:hAnsi="Consolas" w:cs="Consolas"/>
                <w:sz w:val="15"/>
              </w:rPr>
              <w:t>werkzeug.security</w:t>
            </w:r>
            <w:r>
              <w:rPr>
                <w:rFonts w:cs="Times New Roman"/>
                <w:sz w:val="18"/>
              </w:rPr>
              <w:t xml:space="preserve"> (scrypt); minimum 6 characters; never returned</w:t>
            </w:r>
          </w:p>
        </w:tc>
        <w:tc>
          <w:tcPr>
            <w:tcW w:w="3456" w:type="dxa"/>
          </w:tcPr>
          <w:p w:rsidR="0027366A" w:rsidRDefault="001D153B">
            <w:pPr>
              <w:spacing w:after="40" w:line="240" w:lineRule="auto"/>
              <w:jc w:val="left"/>
            </w:pPr>
            <w:r>
              <w:rPr>
                <w:rFonts w:cs="Times New Roman"/>
                <w:sz w:val="18"/>
              </w:rPr>
              <w:t>No complexity rule, no lock-out (defect D4)</w:t>
            </w:r>
          </w:p>
        </w:tc>
      </w:tr>
      <w:tr w:rsidR="0027366A">
        <w:trPr>
          <w:cantSplit/>
          <w:jc w:val="center"/>
        </w:trPr>
        <w:tc>
          <w:tcPr>
            <w:tcW w:w="1584" w:type="dxa"/>
          </w:tcPr>
          <w:p w:rsidR="0027366A" w:rsidRDefault="001D153B">
            <w:pPr>
              <w:spacing w:after="40" w:line="240" w:lineRule="auto"/>
              <w:jc w:val="left"/>
            </w:pPr>
            <w:r>
              <w:rPr>
                <w:rFonts w:cs="Times New Roman"/>
                <w:sz w:val="18"/>
              </w:rPr>
              <w:t>Sessions</w:t>
            </w:r>
          </w:p>
        </w:tc>
        <w:tc>
          <w:tcPr>
            <w:tcW w:w="4608" w:type="dxa"/>
          </w:tcPr>
          <w:p w:rsidR="0027366A" w:rsidRDefault="001D153B">
            <w:pPr>
              <w:spacing w:after="40" w:line="240" w:lineRule="auto"/>
              <w:jc w:val="left"/>
            </w:pPr>
            <w:r>
              <w:rPr>
                <w:rFonts w:cs="Times New Roman"/>
                <w:sz w:val="18"/>
              </w:rPr>
              <w:t xml:space="preserve">HMAC-SHA256 bearer token with </w:t>
            </w:r>
            <w:r>
              <w:rPr>
                <w:rFonts w:cs="Times New Roman"/>
                <w:sz w:val="18"/>
              </w:rPr>
              <w:t>7-day expiry, compared in constant time; forged, malformed and expired tokens give 401</w:t>
            </w:r>
          </w:p>
        </w:tc>
        <w:tc>
          <w:tcPr>
            <w:tcW w:w="3456" w:type="dxa"/>
          </w:tcPr>
          <w:p w:rsidR="0027366A" w:rsidRDefault="001D153B">
            <w:pPr>
              <w:spacing w:after="40" w:line="240" w:lineRule="auto"/>
              <w:jc w:val="left"/>
            </w:pPr>
            <w:r>
              <w:rPr>
                <w:rFonts w:cs="Times New Roman"/>
                <w:sz w:val="18"/>
              </w:rPr>
              <w:t xml:space="preserve">Default secret </w:t>
            </w:r>
            <w:r>
              <w:rPr>
                <w:rFonts w:ascii="Consolas" w:eastAsia="Consolas" w:hAnsi="Consolas" w:cs="Consolas"/>
                <w:sz w:val="15"/>
              </w:rPr>
              <w:t>agrivision-dev-secret-change-me</w:t>
            </w:r>
            <w:r>
              <w:rPr>
                <w:rFonts w:cs="Times New Roman"/>
                <w:sz w:val="18"/>
              </w:rPr>
              <w:t xml:space="preserve"> is public: a token signed with it is accepted unless </w:t>
            </w:r>
            <w:r>
              <w:rPr>
                <w:rFonts w:ascii="Consolas" w:eastAsia="Consolas" w:hAnsi="Consolas" w:cs="Consolas"/>
                <w:sz w:val="15"/>
              </w:rPr>
              <w:t>AGRIVISION_SECRET</w:t>
            </w:r>
            <w:r>
              <w:rPr>
                <w:rFonts w:cs="Times New Roman"/>
                <w:sz w:val="18"/>
              </w:rPr>
              <w:t xml:space="preserve"> is set (D3); no revocation list</w:t>
            </w:r>
          </w:p>
        </w:tc>
      </w:tr>
      <w:tr w:rsidR="0027366A">
        <w:trPr>
          <w:cantSplit/>
          <w:jc w:val="center"/>
        </w:trPr>
        <w:tc>
          <w:tcPr>
            <w:tcW w:w="1584" w:type="dxa"/>
          </w:tcPr>
          <w:p w:rsidR="0027366A" w:rsidRDefault="001D153B">
            <w:pPr>
              <w:spacing w:after="40" w:line="240" w:lineRule="auto"/>
              <w:jc w:val="left"/>
            </w:pPr>
            <w:r>
              <w:rPr>
                <w:rFonts w:cs="Times New Roman"/>
                <w:sz w:val="18"/>
              </w:rPr>
              <w:t>Authorisation</w:t>
            </w:r>
          </w:p>
        </w:tc>
        <w:tc>
          <w:tcPr>
            <w:tcW w:w="4608" w:type="dxa"/>
          </w:tcPr>
          <w:p w:rsidR="0027366A" w:rsidRDefault="001D153B">
            <w:pPr>
              <w:spacing w:after="40" w:line="240" w:lineRule="auto"/>
              <w:jc w:val="left"/>
            </w:pPr>
            <w:r>
              <w:rPr>
                <w:rFonts w:cs="Times New Roman"/>
                <w:sz w:val="18"/>
              </w:rPr>
              <w:t xml:space="preserve">Every scan query includes </w:t>
            </w:r>
            <w:r>
              <w:rPr>
                <w:rFonts w:ascii="Consolas" w:eastAsia="Consolas" w:hAnsi="Consolas" w:cs="Consolas"/>
                <w:sz w:val="15"/>
              </w:rPr>
              <w:t>user_id</w:t>
            </w:r>
            <w:r>
              <w:rPr>
                <w:rFonts w:cs="Times New Roman"/>
                <w:sz w:val="18"/>
              </w:rPr>
              <w:t>; other users get 404 on read, export and delete</w:t>
            </w:r>
          </w:p>
        </w:tc>
        <w:tc>
          <w:tcPr>
            <w:tcW w:w="3456" w:type="dxa"/>
          </w:tcPr>
          <w:p w:rsidR="0027366A" w:rsidRDefault="001D153B">
            <w:pPr>
              <w:spacing w:after="40" w:line="240" w:lineRule="auto"/>
              <w:jc w:val="left"/>
            </w:pPr>
            <w:r>
              <w:rPr>
                <w:rFonts w:cs="Times New Roman"/>
                <w:sz w:val="18"/>
              </w:rPr>
              <w:t>Uploaded images are served without a token; the random file name is the only protection</w:t>
            </w:r>
          </w:p>
        </w:tc>
      </w:tr>
      <w:tr w:rsidR="0027366A">
        <w:trPr>
          <w:cantSplit/>
          <w:jc w:val="center"/>
        </w:trPr>
        <w:tc>
          <w:tcPr>
            <w:tcW w:w="1584" w:type="dxa"/>
          </w:tcPr>
          <w:p w:rsidR="0027366A" w:rsidRDefault="001D153B">
            <w:pPr>
              <w:spacing w:after="40" w:line="240" w:lineRule="auto"/>
              <w:jc w:val="left"/>
            </w:pPr>
            <w:r>
              <w:rPr>
                <w:rFonts w:cs="Times New Roman"/>
                <w:sz w:val="18"/>
              </w:rPr>
              <w:t>Uploads</w:t>
            </w:r>
          </w:p>
        </w:tc>
        <w:tc>
          <w:tcPr>
            <w:tcW w:w="4608" w:type="dxa"/>
          </w:tcPr>
          <w:p w:rsidR="0027366A" w:rsidRDefault="001D153B">
            <w:pPr>
              <w:spacing w:after="40" w:line="240" w:lineRule="auto"/>
              <w:jc w:val="left"/>
            </w:pPr>
            <w:r>
              <w:rPr>
                <w:rFonts w:cs="Times New Roman"/>
                <w:sz w:val="18"/>
              </w:rPr>
              <w:t>Extension whitelist, 10 MB limit, empty-file check, random server-side file n</w:t>
            </w:r>
            <w:r>
              <w:rPr>
                <w:rFonts w:cs="Times New Roman"/>
                <w:sz w:val="18"/>
              </w:rPr>
              <w:t>ame; a path inside the file name does not escape the folder</w:t>
            </w:r>
          </w:p>
        </w:tc>
        <w:tc>
          <w:tcPr>
            <w:tcW w:w="3456" w:type="dxa"/>
          </w:tcPr>
          <w:p w:rsidR="0027366A" w:rsidRDefault="001D153B">
            <w:pPr>
              <w:spacing w:after="40" w:line="240" w:lineRule="auto"/>
              <w:jc w:val="left"/>
            </w:pPr>
            <w:r>
              <w:rPr>
                <w:rFonts w:cs="Times New Roman"/>
                <w:sz w:val="18"/>
              </w:rPr>
              <w:t>The file content is not checked separately: a text file renamed .jpg is refused only because Pillow cannot open it (400 UNREADABLE_IMAGE)</w:t>
            </w:r>
          </w:p>
        </w:tc>
      </w:tr>
      <w:tr w:rsidR="0027366A">
        <w:trPr>
          <w:cantSplit/>
          <w:jc w:val="center"/>
        </w:trPr>
        <w:tc>
          <w:tcPr>
            <w:tcW w:w="1584" w:type="dxa"/>
          </w:tcPr>
          <w:p w:rsidR="0027366A" w:rsidRDefault="001D153B">
            <w:pPr>
              <w:spacing w:after="40" w:line="240" w:lineRule="auto"/>
              <w:jc w:val="left"/>
            </w:pPr>
            <w:r>
              <w:rPr>
                <w:rFonts w:cs="Times New Roman"/>
                <w:sz w:val="18"/>
              </w:rPr>
              <w:t>Injection</w:t>
            </w:r>
          </w:p>
        </w:tc>
        <w:tc>
          <w:tcPr>
            <w:tcW w:w="4608" w:type="dxa"/>
          </w:tcPr>
          <w:p w:rsidR="0027366A" w:rsidRDefault="001D153B">
            <w:pPr>
              <w:spacing w:after="40" w:line="240" w:lineRule="auto"/>
              <w:jc w:val="left"/>
            </w:pPr>
            <w:r>
              <w:rPr>
                <w:rFonts w:cs="Times New Roman"/>
                <w:sz w:val="18"/>
              </w:rPr>
              <w:t xml:space="preserve">All SQL uses </w:t>
            </w:r>
            <w:r>
              <w:rPr>
                <w:rFonts w:ascii="Consolas" w:eastAsia="Consolas" w:hAnsi="Consolas" w:cs="Consolas"/>
                <w:sz w:val="15"/>
              </w:rPr>
              <w:t>?</w:t>
            </w:r>
            <w:r>
              <w:rPr>
                <w:rFonts w:cs="Times New Roman"/>
                <w:sz w:val="18"/>
              </w:rPr>
              <w:t xml:space="preserve"> parameters; search text is compa</w:t>
            </w:r>
            <w:r>
              <w:rPr>
                <w:rFonts w:cs="Times New Roman"/>
                <w:sz w:val="18"/>
              </w:rPr>
              <w:t>red in Python</w:t>
            </w:r>
          </w:p>
        </w:tc>
        <w:tc>
          <w:tcPr>
            <w:tcW w:w="3456" w:type="dxa"/>
          </w:tcPr>
          <w:p w:rsidR="0027366A" w:rsidRDefault="001D153B">
            <w:pPr>
              <w:spacing w:after="40" w:line="240" w:lineRule="auto"/>
              <w:jc w:val="left"/>
            </w:pPr>
            <w:r>
              <w:rPr>
                <w:rFonts w:cs="Times New Roman"/>
                <w:sz w:val="18"/>
              </w:rPr>
              <w:t>None found</w:t>
            </w:r>
          </w:p>
        </w:tc>
      </w:tr>
      <w:tr w:rsidR="0027366A">
        <w:trPr>
          <w:cantSplit/>
          <w:jc w:val="center"/>
        </w:trPr>
        <w:tc>
          <w:tcPr>
            <w:tcW w:w="1584" w:type="dxa"/>
          </w:tcPr>
          <w:p w:rsidR="0027366A" w:rsidRDefault="001D153B">
            <w:pPr>
              <w:spacing w:after="40" w:line="240" w:lineRule="auto"/>
              <w:jc w:val="left"/>
            </w:pPr>
            <w:r>
              <w:rPr>
                <w:rFonts w:cs="Times New Roman"/>
                <w:sz w:val="18"/>
              </w:rPr>
              <w:t>Cross-origin</w:t>
            </w:r>
          </w:p>
        </w:tc>
        <w:tc>
          <w:tcPr>
            <w:tcW w:w="4608" w:type="dxa"/>
          </w:tcPr>
          <w:p w:rsidR="0027366A" w:rsidRDefault="001D153B">
            <w:pPr>
              <w:spacing w:after="40" w:line="240" w:lineRule="auto"/>
              <w:jc w:val="left"/>
            </w:pPr>
            <w:r>
              <w:rPr>
                <w:rFonts w:cs="Times New Roman"/>
                <w:sz w:val="18"/>
              </w:rPr>
              <w:t xml:space="preserve">CORS allows only </w:t>
            </w:r>
            <w:r>
              <w:rPr>
                <w:rFonts w:ascii="Consolas" w:eastAsia="Consolas" w:hAnsi="Consolas" w:cs="Consolas"/>
                <w:sz w:val="15"/>
              </w:rPr>
              <w:t>http(s)://localhost</w:t>
            </w:r>
            <w:r>
              <w:rPr>
                <w:rFonts w:cs="Times New Roman"/>
                <w:sz w:val="18"/>
              </w:rPr>
              <w:t xml:space="preserve"> and </w:t>
            </w:r>
            <w:r>
              <w:rPr>
                <w:rFonts w:ascii="Consolas" w:eastAsia="Consolas" w:hAnsi="Consolas" w:cs="Consolas"/>
                <w:sz w:val="15"/>
              </w:rPr>
              <w:t>127.0.0.1</w:t>
            </w:r>
            <w:r>
              <w:rPr>
                <w:rFonts w:cs="Times New Roman"/>
                <w:sz w:val="18"/>
              </w:rPr>
              <w:t xml:space="preserve"> origins</w:t>
            </w:r>
          </w:p>
        </w:tc>
        <w:tc>
          <w:tcPr>
            <w:tcW w:w="3456" w:type="dxa"/>
          </w:tcPr>
          <w:p w:rsidR="0027366A" w:rsidRDefault="001D153B">
            <w:pPr>
              <w:spacing w:after="40" w:line="240" w:lineRule="auto"/>
              <w:jc w:val="left"/>
            </w:pPr>
            <w:r>
              <w:rPr>
                <w:rFonts w:cs="Times New Roman"/>
                <w:sz w:val="18"/>
              </w:rPr>
              <w:t>A deployment on another host must edit the pattern</w:t>
            </w:r>
          </w:p>
        </w:tc>
      </w:tr>
      <w:tr w:rsidR="0027366A">
        <w:trPr>
          <w:cantSplit/>
          <w:jc w:val="center"/>
        </w:trPr>
        <w:tc>
          <w:tcPr>
            <w:tcW w:w="1584" w:type="dxa"/>
          </w:tcPr>
          <w:p w:rsidR="0027366A" w:rsidRDefault="001D153B">
            <w:pPr>
              <w:spacing w:after="40" w:line="240" w:lineRule="auto"/>
              <w:jc w:val="left"/>
            </w:pPr>
            <w:r>
              <w:rPr>
                <w:rFonts w:cs="Times New Roman"/>
                <w:sz w:val="18"/>
              </w:rPr>
              <w:t>Errors</w:t>
            </w:r>
          </w:p>
        </w:tc>
        <w:tc>
          <w:tcPr>
            <w:tcW w:w="4608" w:type="dxa"/>
          </w:tcPr>
          <w:p w:rsidR="0027366A" w:rsidRDefault="001D153B">
            <w:pPr>
              <w:spacing w:after="40" w:line="240" w:lineRule="auto"/>
              <w:jc w:val="left"/>
            </w:pPr>
            <w:r>
              <w:rPr>
                <w:rFonts w:cs="Times New Roman"/>
                <w:sz w:val="18"/>
              </w:rPr>
              <w:t xml:space="preserve">One JSON error shape; the client shows </w:t>
            </w:r>
            <w:r>
              <w:rPr>
                <w:rFonts w:ascii="Consolas" w:eastAsia="Consolas" w:hAnsi="Consolas" w:cs="Consolas"/>
                <w:sz w:val="15"/>
              </w:rPr>
              <w:t>message</w:t>
            </w:r>
            <w:r>
              <w:rPr>
                <w:rFonts w:cs="Times New Roman"/>
                <w:sz w:val="18"/>
              </w:rPr>
              <w:t>; a 401 on a signed-in call drops the token and retur</w:t>
            </w:r>
            <w:r>
              <w:rPr>
                <w:rFonts w:cs="Times New Roman"/>
                <w:sz w:val="18"/>
              </w:rPr>
              <w:t>ns to sign-in</w:t>
            </w:r>
          </w:p>
        </w:tc>
        <w:tc>
          <w:tcPr>
            <w:tcW w:w="3456" w:type="dxa"/>
          </w:tcPr>
          <w:p w:rsidR="0027366A" w:rsidRDefault="001D153B">
            <w:pPr>
              <w:spacing w:after="40" w:line="240" w:lineRule="auto"/>
              <w:jc w:val="left"/>
            </w:pPr>
            <w:r>
              <w:rPr>
                <w:rFonts w:cs="Times New Roman"/>
                <w:sz w:val="18"/>
              </w:rPr>
              <w:t xml:space="preserve">The broad </w:t>
            </w:r>
            <w:r>
              <w:rPr>
                <w:rFonts w:ascii="Consolas" w:eastAsia="Consolas" w:hAnsi="Consolas" w:cs="Consolas"/>
                <w:sz w:val="15"/>
              </w:rPr>
              <w:t>except</w:t>
            </w:r>
            <w:r>
              <w:rPr>
                <w:rFonts w:cs="Times New Roman"/>
                <w:sz w:val="18"/>
              </w:rPr>
              <w:t xml:space="preserve"> in </w:t>
            </w:r>
            <w:r>
              <w:rPr>
                <w:rFonts w:ascii="Consolas" w:eastAsia="Consolas" w:hAnsi="Consolas" w:cs="Consolas"/>
                <w:sz w:val="15"/>
              </w:rPr>
              <w:t>detect()</w:t>
            </w:r>
            <w:r>
              <w:rPr>
                <w:rFonts w:cs="Times New Roman"/>
                <w:sz w:val="18"/>
              </w:rPr>
              <w:t xml:space="preserve"> reports every engine failure as an unreadable image</w:t>
            </w:r>
          </w:p>
        </w:tc>
      </w:tr>
    </w:tbl>
    <w:p w:rsidR="0027366A" w:rsidRDefault="0027366A">
      <w:pPr>
        <w:spacing w:line="192" w:lineRule="auto"/>
      </w:pPr>
    </w:p>
    <w:p w:rsidR="0027366A" w:rsidRDefault="001D153B">
      <w:r>
        <w:rPr>
          <w:rFonts w:cs="Times New Roman"/>
        </w:rPr>
        <w:t xml:space="preserve">On the client, </w:t>
      </w:r>
      <w:r>
        <w:rPr>
          <w:rFonts w:ascii="Consolas" w:eastAsia="Consolas" w:hAnsi="Consolas" w:cs="Consolas"/>
          <w:sz w:val="21"/>
        </w:rPr>
        <w:t>validate()</w:t>
      </w:r>
      <w:r>
        <w:rPr>
          <w:rFonts w:cs="Times New Roman"/>
        </w:rPr>
        <w:t xml:space="preserve"> in the Detect page repeats the extension and size checks before upload and shows the sentence returned by the service when a request fails; a progress bar </w:t>
      </w:r>
      <w:r>
        <w:rPr>
          <w:rFonts w:cs="Times New Roman"/>
        </w:rPr>
        <w:lastRenderedPageBreak/>
        <w:t>follows the upload; and an expired token is removed from storage and the sign-in page is shown.</w:t>
      </w:r>
    </w:p>
    <w:p w:rsidR="0027366A" w:rsidRDefault="001D153B">
      <w:pPr>
        <w:pStyle w:val="Heading2"/>
      </w:pPr>
      <w:bookmarkStart w:id="121" w:name="_Toc243933795"/>
      <w:r>
        <w:t>6.10</w:t>
      </w:r>
      <w:r>
        <w:t xml:space="preserve"> Installation and execution</w:t>
      </w:r>
      <w:bookmarkEnd w:id="121"/>
    </w:p>
    <w:p w:rsidR="0027366A" w:rsidRDefault="001D153B">
      <w:pPr>
        <w:spacing w:after="60"/>
        <w:ind w:left="720" w:hanging="432"/>
      </w:pPr>
      <w:r>
        <w:rPr>
          <w:rFonts w:cs="Times New Roman"/>
        </w:rPr>
        <w:t>1.  Install Python 3.10 or newer and Node.js 20 or newer.</w:t>
      </w:r>
    </w:p>
    <w:p w:rsidR="0027366A" w:rsidRDefault="001D153B">
      <w:pPr>
        <w:spacing w:after="60"/>
        <w:ind w:left="720" w:hanging="432"/>
      </w:pPr>
      <w:r>
        <w:rPr>
          <w:rFonts w:cs="Times New Roman"/>
        </w:rPr>
        <w:t xml:space="preserve">2.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It sets </w:t>
      </w:r>
      <w:r>
        <w:rPr>
          <w:rFonts w:ascii="Consolas" w:eastAsia="Consolas" w:hAnsi="Consolas" w:cs="Consolas"/>
          <w:sz w:val="21"/>
        </w:rPr>
        <w:t>PYTHONHASHSEED=0</w:t>
      </w:r>
      <w:r>
        <w:rPr>
          <w:rFonts w:cs="Times New Roman"/>
        </w:rPr>
        <w:t xml:space="preserve">, creates or rebuilds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(FastAPI, uvicorn, python-multipart, Flask, Pillow, NumPy, reportlab)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27366A" w:rsidRDefault="001D153B">
      <w:pPr>
        <w:spacing w:after="60"/>
        <w:ind w:left="720" w:hanging="432"/>
      </w:pPr>
      <w:r>
        <w:rPr>
          <w:rFonts w:cs="Times New Roman"/>
        </w:rPr>
        <w:t xml:space="preserve">3.  It starts the API on port 8416 (waits for </w:t>
      </w:r>
      <w:r>
        <w:rPr>
          <w:rFonts w:ascii="Consolas" w:eastAsia="Consolas" w:hAnsi="Consolas" w:cs="Consolas"/>
          <w:sz w:val="21"/>
        </w:rPr>
        <w:t>/api/health</w:t>
      </w:r>
      <w:r>
        <w:rPr>
          <w:rFonts w:cs="Times New Roman"/>
        </w:rPr>
        <w:t xml:space="preserve">) and the Vite server on port 5416 and opens </w:t>
      </w:r>
      <w:r>
        <w:rPr>
          <w:rFonts w:ascii="Consolas" w:eastAsia="Consolas" w:hAnsi="Consolas" w:cs="Consolas"/>
          <w:sz w:val="21"/>
        </w:rPr>
        <w:t>http://localhost:5416</w:t>
      </w:r>
      <w:r>
        <w:rPr>
          <w:rFonts w:cs="Times New Roman"/>
        </w:rPr>
        <w:t xml:space="preserve">. Ports come from </w:t>
      </w:r>
      <w:r>
        <w:rPr>
          <w:rFonts w:ascii="Consolas" w:eastAsia="Consolas" w:hAnsi="Consolas" w:cs="Consolas"/>
          <w:sz w:val="21"/>
        </w:rPr>
        <w:t>.env</w:t>
      </w:r>
      <w:r>
        <w:rPr>
          <w:rFonts w:cs="Times New Roman"/>
        </w:rPr>
        <w:t>.</w:t>
      </w:r>
    </w:p>
    <w:p w:rsidR="0027366A" w:rsidRDefault="001D153B">
      <w:pPr>
        <w:spacing w:after="60"/>
        <w:ind w:left="720" w:hanging="432"/>
      </w:pPr>
      <w:r>
        <w:rPr>
          <w:rFonts w:cs="Times New Roman"/>
        </w:rPr>
        <w:t xml:space="preserve">4. </w:t>
      </w:r>
      <w:r>
        <w:rPr>
          <w:rFonts w:cs="Times New Roman"/>
        </w:rPr>
        <w:t xml:space="preserve"> Sign in with the demo account </w:t>
      </w:r>
      <w:r>
        <w:rPr>
          <w:rFonts w:ascii="Consolas" w:eastAsia="Consolas" w:hAnsi="Consolas" w:cs="Consolas"/>
          <w:sz w:val="21"/>
        </w:rPr>
        <w:t>demo@agrivision.ai</w:t>
      </w:r>
      <w:r>
        <w:rPr>
          <w:rFonts w:cs="Times New Roman"/>
        </w:rPr>
        <w:t xml:space="preserve"> / </w:t>
      </w:r>
      <w:r>
        <w:rPr>
          <w:rFonts w:ascii="Consolas" w:eastAsia="Consolas" w:hAnsi="Consolas" w:cs="Consolas"/>
          <w:sz w:val="21"/>
        </w:rPr>
        <w:t>demo1234</w:t>
      </w:r>
      <w:r>
        <w:rPr>
          <w:rFonts w:cs="Times New Roman"/>
        </w:rPr>
        <w:t xml:space="preserve"> or register.</w:t>
      </w:r>
    </w:p>
    <w:p w:rsidR="0027366A" w:rsidRDefault="001D153B">
      <w:pPr>
        <w:spacing w:after="60"/>
        <w:ind w:left="720" w:hanging="432"/>
      </w:pPr>
      <w:r>
        <w:rPr>
          <w:rFonts w:cs="Times New Roman"/>
        </w:rPr>
        <w:t xml:space="preserve">5.  To use a network: </w:t>
      </w:r>
      <w:r>
        <w:rPr>
          <w:rFonts w:ascii="Consolas" w:eastAsia="Consolas" w:hAnsi="Consolas" w:cs="Consolas"/>
          <w:sz w:val="21"/>
        </w:rPr>
        <w:t>pip install tensorflow</w:t>
      </w:r>
      <w:r>
        <w:rPr>
          <w:rFonts w:cs="Times New Roman"/>
        </w:rPr>
        <w:t xml:space="preserve">, run </w:t>
      </w:r>
      <w:r>
        <w:rPr>
          <w:rFonts w:ascii="Consolas" w:eastAsia="Consolas" w:hAnsi="Consolas" w:cs="Consolas"/>
          <w:sz w:val="21"/>
        </w:rPr>
        <w:t>python agrivision/train.py</w:t>
      </w:r>
      <w:r>
        <w:rPr>
          <w:rFonts w:cs="Times New Roman"/>
        </w:rPr>
        <w:t xml:space="preserve"> (it needs </w:t>
      </w:r>
      <w:r>
        <w:rPr>
          <w:rFonts w:ascii="Consolas" w:eastAsia="Consolas" w:hAnsi="Consolas" w:cs="Consolas"/>
          <w:sz w:val="21"/>
        </w:rPr>
        <w:t>datasets/plantdoc-images</w:t>
      </w:r>
      <w:r>
        <w:rPr>
          <w:rFonts w:cs="Times New Roman"/>
        </w:rPr>
        <w:t>), then restart the API.</w:t>
      </w:r>
    </w:p>
    <w:p w:rsidR="0027366A" w:rsidRDefault="001D153B">
      <w:r>
        <w:rPr>
          <w:rFonts w:cs="Times New Roman"/>
        </w:rPr>
        <w:t xml:space="preserve">Checks: </w:t>
      </w:r>
      <w:r>
        <w:rPr>
          <w:rFonts w:ascii="Consolas" w:eastAsia="Consolas" w:hAnsi="Consolas" w:cs="Consolas"/>
          <w:sz w:val="21"/>
        </w:rPr>
        <w:t>python scripts/smoke_test.py</w:t>
      </w:r>
      <w:r>
        <w:rPr>
          <w:rFonts w:cs="Times New Roman"/>
        </w:rPr>
        <w:t xml:space="preserve"> (39 API c</w:t>
      </w:r>
      <w:r>
        <w:rPr>
          <w:rFonts w:cs="Times New Roman"/>
        </w:rPr>
        <w:t xml:space="preserve">hecks, own server and throw-away database), </w:t>
      </w:r>
      <w:r>
        <w:rPr>
          <w:rFonts w:ascii="Consolas" w:eastAsia="Consolas" w:hAnsi="Consolas" w:cs="Consolas"/>
          <w:sz w:val="21"/>
        </w:rPr>
        <w:t>python scripts/edge_tests.py</w:t>
      </w:r>
      <w:r>
        <w:rPr>
          <w:rFonts w:cs="Times New Roman"/>
        </w:rPr>
        <w:t xml:space="preserve"> (51 unit and API checks), </w:t>
      </w:r>
      <w:r>
        <w:rPr>
          <w:rFonts w:ascii="Consolas" w:eastAsia="Consolas" w:hAnsi="Consolas" w:cs="Consolas"/>
          <w:sz w:val="21"/>
        </w:rPr>
        <w:t>python scripts/ui_checks.py</w:t>
      </w:r>
      <w:r>
        <w:rPr>
          <w:rFonts w:cs="Times New Roman"/>
        </w:rPr>
        <w:t xml:space="preserve"> (55 browser checks, both servers needed) and </w:t>
      </w:r>
      <w:r>
        <w:rPr>
          <w:rFonts w:ascii="Consolas" w:eastAsia="Consolas" w:hAnsi="Consolas" w:cs="Consolas"/>
          <w:sz w:val="21"/>
        </w:rPr>
        <w:t>python scripts/run_experiments.py</w:t>
      </w:r>
      <w:r>
        <w:rPr>
          <w:rFonts w:cs="Times New Roman"/>
        </w:rPr>
        <w:t xml:space="preserve"> for the measurements. Appendix B gives the step-by</w:t>
      </w:r>
      <w:r>
        <w:rPr>
          <w:rFonts w:cs="Times New Roman"/>
        </w:rPr>
        <w:t>-step guide.</w:t>
      </w:r>
    </w:p>
    <w:p w:rsidR="0027366A" w:rsidRDefault="001D153B">
      <w:pPr>
        <w:pStyle w:val="Heading1"/>
        <w:pageBreakBefore/>
      </w:pPr>
      <w:bookmarkStart w:id="122" w:name="_Toc243933796"/>
      <w:r>
        <w:lastRenderedPageBreak/>
        <w:t>CHAPTER 7: SYSTEM TESTING</w:t>
      </w:r>
      <w:bookmarkEnd w:id="122"/>
    </w:p>
    <w:p w:rsidR="0027366A" w:rsidRDefault="001D153B">
      <w:r>
        <w:rPr>
          <w:rFonts w:cs="Times New Roman"/>
        </w:rPr>
        <w:t>This chapter describes how AgriVision was tested, what the tests found and what they did not cover. Two kinds of testing are kept apart. Software testing asks whether the application does what its interface promises (</w:t>
      </w:r>
      <w:r>
        <w:rPr>
          <w:rFonts w:cs="Times New Roman"/>
        </w:rPr>
        <w:t xml:space="preserve">accounts, upload, history, exports, security of the API). Model testing asks whether the diagnosis is right; that is measured on the PlantDoc test photographs and reported in Chapter 8. Every count in this chapter was produced by a script in </w:t>
      </w:r>
      <w:r>
        <w:rPr>
          <w:rFonts w:ascii="Consolas" w:eastAsia="Consolas" w:hAnsi="Consolas" w:cs="Consolas"/>
          <w:sz w:val="21"/>
        </w:rPr>
        <w:t>8.ProjectCode/</w:t>
      </w:r>
      <w:r>
        <w:rPr>
          <w:rFonts w:ascii="Consolas" w:eastAsia="Consolas" w:hAnsi="Consolas" w:cs="Consolas"/>
          <w:sz w:val="21"/>
        </w:rPr>
        <w:t>scripts/</w:t>
      </w:r>
      <w:r>
        <w:rPr>
          <w:rFonts w:cs="Times New Roman"/>
        </w:rPr>
        <w:t xml:space="preserve"> that can be run again.</w:t>
      </w:r>
    </w:p>
    <w:p w:rsidR="0027366A" w:rsidRDefault="001D153B">
      <w:pPr>
        <w:pStyle w:val="Heading2"/>
      </w:pPr>
      <w:bookmarkStart w:id="123" w:name="_Toc243933797"/>
      <w:r>
        <w:t>7.1 Testing strategy</w:t>
      </w:r>
      <w:bookmarkEnd w:id="123"/>
    </w:p>
    <w:p w:rsidR="0027366A" w:rsidRDefault="001D153B">
      <w:r>
        <w:rPr>
          <w:rFonts w:cs="Times New Roman"/>
        </w:rPr>
        <w:t xml:space="preserve">The application has three layers (Chapter 5): a React interface, a FastAPI service and the original Flask product modules </w:t>
      </w:r>
      <w:r>
        <w:rPr>
          <w:rFonts w:ascii="Consolas" w:eastAsia="Consolas" w:hAnsi="Consolas" w:cs="Consolas"/>
          <w:sz w:val="21"/>
        </w:rPr>
        <w:t>inference.py</w:t>
      </w:r>
      <w:r>
        <w:rPr>
          <w:rFonts w:cs="Times New Roman"/>
        </w:rPr>
        <w:t xml:space="preserve"> and </w:t>
      </w:r>
      <w:r>
        <w:rPr>
          <w:rFonts w:ascii="Consolas" w:eastAsia="Consolas" w:hAnsi="Consolas" w:cs="Consolas"/>
          <w:sz w:val="21"/>
        </w:rPr>
        <w:t>disease_db.py</w:t>
      </w:r>
      <w:r>
        <w:rPr>
          <w:rFonts w:cs="Times New Roman"/>
        </w:rPr>
        <w:t xml:space="preserve"> over one SQLite database. The tests follow the sam</w:t>
      </w:r>
      <w:r>
        <w:rPr>
          <w:rFonts w:cs="Times New Roman"/>
        </w:rPr>
        <w:t xml:space="preserve">e layers. Unit-level checks call the Python modules directly. Integration and security checks start a private copy of the API on its own port with a throw-away database and upload folder, so the real demo account in </w:t>
      </w:r>
      <w:r>
        <w:rPr>
          <w:rFonts w:ascii="Consolas" w:eastAsia="Consolas" w:hAnsi="Consolas" w:cs="Consolas"/>
          <w:sz w:val="21"/>
        </w:rPr>
        <w:t>agrivision/agrivision.db</w:t>
      </w:r>
      <w:r>
        <w:rPr>
          <w:rFonts w:cs="Times New Roman"/>
        </w:rPr>
        <w:t xml:space="preserve"> is never touche</w:t>
      </w:r>
      <w:r>
        <w:rPr>
          <w:rFonts w:cs="Times New Roman"/>
        </w:rPr>
        <w:t>d. Browser checks drive the built interface in headless Chrome. All three kinds were written for this project; no third-party test framework such as pytest was used, each script prints PASS or FAIL per check and exits non-zero if any check fails.</w:t>
      </w:r>
    </w:p>
    <w:p w:rsidR="0027366A" w:rsidRDefault="001D153B">
      <w:pPr>
        <w:pStyle w:val="Caption"/>
        <w:keepNext/>
        <w:spacing w:after="80"/>
      </w:pPr>
      <w:bookmarkStart w:id="124" w:name="_Toc243933936"/>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38</w:t>
      </w:r>
      <w:r>
        <w:rPr>
          <w:rFonts w:cs="Times New Roman"/>
        </w:rPr>
        <w:fldChar w:fldCharType="end"/>
      </w:r>
      <w:r>
        <w:rPr>
          <w:rFonts w:cs="Times New Roman"/>
        </w:rPr>
        <w:t>: Test scripts and what each one counts</w:t>
      </w:r>
      <w:bookmarkEnd w:id="124"/>
    </w:p>
    <w:tbl>
      <w:tblPr>
        <w:tblStyle w:val="TableGrid"/>
        <w:tblW w:w="0" w:type="auto"/>
        <w:jc w:val="center"/>
        <w:tblLook w:val="04A0" w:firstRow="1" w:lastRow="0" w:firstColumn="1" w:lastColumn="0" w:noHBand="0" w:noVBand="1"/>
      </w:tblPr>
      <w:tblGrid>
        <w:gridCol w:w="2986"/>
        <w:gridCol w:w="2871"/>
        <w:gridCol w:w="993"/>
        <w:gridCol w:w="2608"/>
      </w:tblGrid>
      <w:tr w:rsidR="0027366A">
        <w:trPr>
          <w:cantSplit/>
          <w:tblHeader/>
          <w:jc w:val="center"/>
        </w:trPr>
        <w:tc>
          <w:tcPr>
            <w:tcW w:w="3024" w:type="dxa"/>
            <w:shd w:val="clear" w:color="auto" w:fill="1B2A41"/>
          </w:tcPr>
          <w:p w:rsidR="0027366A" w:rsidRDefault="001D153B">
            <w:pPr>
              <w:spacing w:after="40" w:line="240" w:lineRule="auto"/>
              <w:jc w:val="center"/>
            </w:pPr>
            <w:r>
              <w:rPr>
                <w:rFonts w:cs="Times New Roman"/>
                <w:b/>
                <w:color w:val="FFFFFF"/>
                <w:sz w:val="19"/>
              </w:rPr>
              <w:t>Script</w:t>
            </w:r>
          </w:p>
        </w:tc>
        <w:tc>
          <w:tcPr>
            <w:tcW w:w="3024" w:type="dxa"/>
            <w:shd w:val="clear" w:color="auto" w:fill="1B2A41"/>
          </w:tcPr>
          <w:p w:rsidR="0027366A" w:rsidRDefault="001D153B">
            <w:pPr>
              <w:spacing w:after="40" w:line="240" w:lineRule="auto"/>
              <w:jc w:val="center"/>
            </w:pPr>
            <w:r>
              <w:rPr>
                <w:rFonts w:cs="Times New Roman"/>
                <w:b/>
                <w:color w:val="FFFFFF"/>
                <w:sz w:val="19"/>
              </w:rPr>
              <w:t>Layer</w:t>
            </w:r>
          </w:p>
        </w:tc>
        <w:tc>
          <w:tcPr>
            <w:tcW w:w="1008" w:type="dxa"/>
            <w:shd w:val="clear" w:color="auto" w:fill="1B2A41"/>
          </w:tcPr>
          <w:p w:rsidR="0027366A" w:rsidRDefault="001D153B">
            <w:pPr>
              <w:spacing w:after="40" w:line="240" w:lineRule="auto"/>
              <w:jc w:val="center"/>
            </w:pPr>
            <w:r>
              <w:rPr>
                <w:rFonts w:cs="Times New Roman"/>
                <w:b/>
                <w:color w:val="FFFFFF"/>
                <w:sz w:val="19"/>
              </w:rPr>
              <w:t>Checks</w:t>
            </w:r>
          </w:p>
        </w:tc>
        <w:tc>
          <w:tcPr>
            <w:tcW w:w="2736" w:type="dxa"/>
            <w:shd w:val="clear" w:color="auto" w:fill="1B2A41"/>
          </w:tcPr>
          <w:p w:rsidR="0027366A" w:rsidRDefault="001D153B">
            <w:pPr>
              <w:spacing w:after="40" w:line="240" w:lineRule="auto"/>
              <w:jc w:val="center"/>
            </w:pPr>
            <w:r>
              <w:rPr>
                <w:rFonts w:cs="Times New Roman"/>
                <w:b/>
                <w:color w:val="FFFFFF"/>
                <w:sz w:val="19"/>
              </w:rPr>
              <w:t>Result</w:t>
            </w:r>
          </w:p>
        </w:tc>
      </w:tr>
      <w:tr w:rsidR="0027366A">
        <w:trPr>
          <w:cantSplit/>
          <w:jc w:val="center"/>
        </w:trPr>
        <w:tc>
          <w:tcPr>
            <w:tcW w:w="3024" w:type="dxa"/>
          </w:tcPr>
          <w:p w:rsidR="0027366A" w:rsidRDefault="001D153B">
            <w:pPr>
              <w:spacing w:after="40" w:line="240" w:lineRule="auto"/>
              <w:jc w:val="left"/>
            </w:pPr>
            <w:r>
              <w:rPr>
                <w:rFonts w:ascii="Consolas" w:eastAsia="Consolas" w:hAnsi="Consolas" w:cs="Consolas"/>
                <w:sz w:val="16"/>
              </w:rPr>
              <w:t>scripts/edge_tests.py</w:t>
            </w:r>
            <w:r>
              <w:rPr>
                <w:rFonts w:cs="Times New Roman"/>
                <w:sz w:val="19"/>
              </w:rPr>
              <w:t xml:space="preserve"> (part 1)</w:t>
            </w:r>
          </w:p>
        </w:tc>
        <w:tc>
          <w:tcPr>
            <w:tcW w:w="3024" w:type="dxa"/>
          </w:tcPr>
          <w:p w:rsidR="0027366A" w:rsidRDefault="001D153B">
            <w:pPr>
              <w:spacing w:after="40" w:line="240" w:lineRule="auto"/>
              <w:jc w:val="left"/>
            </w:pPr>
            <w:r>
              <w:rPr>
                <w:rFonts w:cs="Times New Roman"/>
                <w:sz w:val="19"/>
              </w:rPr>
              <w:t>Python modules, in process</w:t>
            </w:r>
          </w:p>
        </w:tc>
        <w:tc>
          <w:tcPr>
            <w:tcW w:w="1008" w:type="dxa"/>
          </w:tcPr>
          <w:p w:rsidR="0027366A" w:rsidRDefault="001D153B">
            <w:pPr>
              <w:spacing w:after="40" w:line="240" w:lineRule="auto"/>
              <w:jc w:val="center"/>
            </w:pPr>
            <w:r>
              <w:rPr>
                <w:rFonts w:cs="Times New Roman"/>
                <w:sz w:val="19"/>
              </w:rPr>
              <w:t>21</w:t>
            </w:r>
          </w:p>
        </w:tc>
        <w:tc>
          <w:tcPr>
            <w:tcW w:w="2736" w:type="dxa"/>
          </w:tcPr>
          <w:p w:rsidR="0027366A" w:rsidRDefault="001D153B">
            <w:pPr>
              <w:spacing w:after="40" w:line="240" w:lineRule="auto"/>
              <w:jc w:val="left"/>
            </w:pPr>
            <w:r>
              <w:rPr>
                <w:rFonts w:cs="Times New Roman"/>
                <w:sz w:val="19"/>
              </w:rPr>
              <w:t>19 pass, 2 reproduce a defect</w:t>
            </w:r>
          </w:p>
        </w:tc>
      </w:tr>
      <w:tr w:rsidR="0027366A">
        <w:trPr>
          <w:cantSplit/>
          <w:jc w:val="center"/>
        </w:trPr>
        <w:tc>
          <w:tcPr>
            <w:tcW w:w="3024" w:type="dxa"/>
          </w:tcPr>
          <w:p w:rsidR="0027366A" w:rsidRDefault="001D153B">
            <w:pPr>
              <w:spacing w:after="40" w:line="240" w:lineRule="auto"/>
              <w:jc w:val="left"/>
            </w:pPr>
            <w:r>
              <w:rPr>
                <w:rFonts w:ascii="Consolas" w:eastAsia="Consolas" w:hAnsi="Consolas" w:cs="Consolas"/>
                <w:sz w:val="16"/>
              </w:rPr>
              <w:t>scripts/smoke_test.py</w:t>
            </w:r>
          </w:p>
        </w:tc>
        <w:tc>
          <w:tcPr>
            <w:tcW w:w="3024" w:type="dxa"/>
          </w:tcPr>
          <w:p w:rsidR="0027366A" w:rsidRDefault="001D153B">
            <w:pPr>
              <w:spacing w:after="40" w:line="240" w:lineRule="auto"/>
              <w:jc w:val="left"/>
            </w:pPr>
            <w:r>
              <w:rPr>
                <w:rFonts w:cs="Times New Roman"/>
                <w:sz w:val="19"/>
              </w:rPr>
              <w:t>FastAPI service, own server on port 18416</w:t>
            </w:r>
          </w:p>
        </w:tc>
        <w:tc>
          <w:tcPr>
            <w:tcW w:w="1008" w:type="dxa"/>
          </w:tcPr>
          <w:p w:rsidR="0027366A" w:rsidRDefault="001D153B">
            <w:pPr>
              <w:spacing w:after="40" w:line="240" w:lineRule="auto"/>
              <w:jc w:val="center"/>
            </w:pPr>
            <w:r>
              <w:rPr>
                <w:rFonts w:cs="Times New Roman"/>
                <w:sz w:val="19"/>
              </w:rPr>
              <w:t>39</w:t>
            </w:r>
          </w:p>
        </w:tc>
        <w:tc>
          <w:tcPr>
            <w:tcW w:w="2736" w:type="dxa"/>
          </w:tcPr>
          <w:p w:rsidR="0027366A" w:rsidRDefault="001D153B">
            <w:pPr>
              <w:spacing w:after="40" w:line="240" w:lineRule="auto"/>
              <w:jc w:val="left"/>
            </w:pPr>
            <w:r>
              <w:rPr>
                <w:rFonts w:cs="Times New Roman"/>
                <w:sz w:val="19"/>
              </w:rPr>
              <w:t xml:space="preserve">39 </w:t>
            </w:r>
            <w:r>
              <w:rPr>
                <w:rFonts w:cs="Times New Roman"/>
                <w:sz w:val="19"/>
              </w:rPr>
              <w:t>pass</w:t>
            </w:r>
          </w:p>
        </w:tc>
      </w:tr>
      <w:tr w:rsidR="0027366A">
        <w:trPr>
          <w:cantSplit/>
          <w:jc w:val="center"/>
        </w:trPr>
        <w:tc>
          <w:tcPr>
            <w:tcW w:w="3024" w:type="dxa"/>
          </w:tcPr>
          <w:p w:rsidR="0027366A" w:rsidRDefault="001D153B">
            <w:pPr>
              <w:spacing w:after="40" w:line="240" w:lineRule="auto"/>
              <w:jc w:val="left"/>
            </w:pPr>
            <w:r>
              <w:rPr>
                <w:rFonts w:ascii="Consolas" w:eastAsia="Consolas" w:hAnsi="Consolas" w:cs="Consolas"/>
                <w:sz w:val="16"/>
              </w:rPr>
              <w:t>scripts/edge_tests.py</w:t>
            </w:r>
            <w:r>
              <w:rPr>
                <w:rFonts w:cs="Times New Roman"/>
                <w:sz w:val="19"/>
              </w:rPr>
              <w:t xml:space="preserve"> (part 2)</w:t>
            </w:r>
          </w:p>
        </w:tc>
        <w:tc>
          <w:tcPr>
            <w:tcW w:w="3024" w:type="dxa"/>
          </w:tcPr>
          <w:p w:rsidR="0027366A" w:rsidRDefault="001D153B">
            <w:pPr>
              <w:spacing w:after="40" w:line="240" w:lineRule="auto"/>
              <w:jc w:val="left"/>
            </w:pPr>
            <w:r>
              <w:rPr>
                <w:rFonts w:cs="Times New Roman"/>
                <w:sz w:val="19"/>
              </w:rPr>
              <w:t>FastAPI service, own server on port 18417</w:t>
            </w:r>
          </w:p>
        </w:tc>
        <w:tc>
          <w:tcPr>
            <w:tcW w:w="1008" w:type="dxa"/>
          </w:tcPr>
          <w:p w:rsidR="0027366A" w:rsidRDefault="001D153B">
            <w:pPr>
              <w:spacing w:after="40" w:line="240" w:lineRule="auto"/>
              <w:jc w:val="center"/>
            </w:pPr>
            <w:r>
              <w:rPr>
                <w:rFonts w:cs="Times New Roman"/>
                <w:sz w:val="19"/>
              </w:rPr>
              <w:t>30</w:t>
            </w:r>
          </w:p>
        </w:tc>
        <w:tc>
          <w:tcPr>
            <w:tcW w:w="2736" w:type="dxa"/>
          </w:tcPr>
          <w:p w:rsidR="0027366A" w:rsidRDefault="001D153B">
            <w:pPr>
              <w:spacing w:after="40" w:line="240" w:lineRule="auto"/>
              <w:jc w:val="left"/>
            </w:pPr>
            <w:r>
              <w:rPr>
                <w:rFonts w:cs="Times New Roman"/>
                <w:sz w:val="19"/>
              </w:rPr>
              <w:t>27 pass, 3 reproduce a defect</w:t>
            </w:r>
          </w:p>
        </w:tc>
      </w:tr>
      <w:tr w:rsidR="0027366A">
        <w:trPr>
          <w:cantSplit/>
          <w:jc w:val="center"/>
        </w:trPr>
        <w:tc>
          <w:tcPr>
            <w:tcW w:w="3024" w:type="dxa"/>
          </w:tcPr>
          <w:p w:rsidR="0027366A" w:rsidRDefault="001D153B">
            <w:pPr>
              <w:spacing w:after="40" w:line="240" w:lineRule="auto"/>
              <w:jc w:val="left"/>
            </w:pPr>
            <w:r>
              <w:rPr>
                <w:rFonts w:ascii="Consolas" w:eastAsia="Consolas" w:hAnsi="Consolas" w:cs="Consolas"/>
                <w:sz w:val="16"/>
              </w:rPr>
              <w:t>scripts/ui_checks.py</w:t>
            </w:r>
          </w:p>
        </w:tc>
        <w:tc>
          <w:tcPr>
            <w:tcW w:w="3024" w:type="dxa"/>
          </w:tcPr>
          <w:p w:rsidR="0027366A" w:rsidRDefault="001D153B">
            <w:pPr>
              <w:spacing w:after="40" w:line="240" w:lineRule="auto"/>
              <w:jc w:val="left"/>
            </w:pPr>
            <w:r>
              <w:rPr>
                <w:rFonts w:cs="Times New Roman"/>
                <w:sz w:val="19"/>
              </w:rPr>
              <w:t>Built React interface in Chrome</w:t>
            </w:r>
          </w:p>
        </w:tc>
        <w:tc>
          <w:tcPr>
            <w:tcW w:w="1008" w:type="dxa"/>
          </w:tcPr>
          <w:p w:rsidR="0027366A" w:rsidRDefault="001D153B">
            <w:pPr>
              <w:spacing w:after="40" w:line="240" w:lineRule="auto"/>
              <w:jc w:val="center"/>
            </w:pPr>
            <w:r>
              <w:rPr>
                <w:rFonts w:cs="Times New Roman"/>
                <w:sz w:val="19"/>
              </w:rPr>
              <w:t>55</w:t>
            </w:r>
          </w:p>
        </w:tc>
        <w:tc>
          <w:tcPr>
            <w:tcW w:w="2736" w:type="dxa"/>
          </w:tcPr>
          <w:p w:rsidR="0027366A" w:rsidRDefault="001D153B">
            <w:pPr>
              <w:spacing w:after="40" w:line="240" w:lineRule="auto"/>
              <w:jc w:val="left"/>
            </w:pPr>
            <w:r>
              <w:rPr>
                <w:rFonts w:cs="Times New Roman"/>
                <w:sz w:val="19"/>
              </w:rPr>
              <w:t>55 passed at the end of the frontend session; not re-run for this report</w:t>
            </w:r>
          </w:p>
        </w:tc>
      </w:tr>
      <w:tr w:rsidR="0027366A">
        <w:trPr>
          <w:cantSplit/>
          <w:jc w:val="center"/>
        </w:trPr>
        <w:tc>
          <w:tcPr>
            <w:tcW w:w="3024" w:type="dxa"/>
          </w:tcPr>
          <w:p w:rsidR="0027366A" w:rsidRDefault="001D153B">
            <w:pPr>
              <w:spacing w:after="40" w:line="240" w:lineRule="auto"/>
              <w:jc w:val="left"/>
            </w:pPr>
            <w:r>
              <w:rPr>
                <w:rFonts w:ascii="Consolas" w:eastAsia="Consolas" w:hAnsi="Consolas" w:cs="Consolas"/>
                <w:sz w:val="16"/>
              </w:rPr>
              <w:t>scripts/measure_api.py</w:t>
            </w:r>
          </w:p>
        </w:tc>
        <w:tc>
          <w:tcPr>
            <w:tcW w:w="3024" w:type="dxa"/>
          </w:tcPr>
          <w:p w:rsidR="0027366A" w:rsidRDefault="001D153B">
            <w:pPr>
              <w:spacing w:after="40" w:line="240" w:lineRule="auto"/>
              <w:jc w:val="left"/>
            </w:pPr>
            <w:r>
              <w:rPr>
                <w:rFonts w:cs="Times New Roman"/>
                <w:sz w:val="19"/>
              </w:rPr>
              <w:t>Latency on 127.0.0.1</w:t>
            </w:r>
          </w:p>
        </w:tc>
        <w:tc>
          <w:tcPr>
            <w:tcW w:w="1008" w:type="dxa"/>
          </w:tcPr>
          <w:p w:rsidR="0027366A" w:rsidRDefault="001D153B">
            <w:pPr>
              <w:spacing w:after="40" w:line="240" w:lineRule="auto"/>
              <w:jc w:val="center"/>
            </w:pPr>
            <w:r>
              <w:rPr>
                <w:rFonts w:cs="Times New Roman"/>
                <w:sz w:val="19"/>
              </w:rPr>
              <w:t>-</w:t>
            </w:r>
          </w:p>
        </w:tc>
        <w:tc>
          <w:tcPr>
            <w:tcW w:w="2736" w:type="dxa"/>
          </w:tcPr>
          <w:p w:rsidR="0027366A" w:rsidRDefault="001D153B">
            <w:pPr>
              <w:spacing w:after="40" w:line="240" w:lineRule="auto"/>
              <w:jc w:val="left"/>
            </w:pPr>
            <w:r>
              <w:rPr>
                <w:rFonts w:cs="Times New Roman"/>
                <w:sz w:val="19"/>
              </w:rPr>
              <w:t>100 detect calls and 40 calls per other endpoint</w:t>
            </w:r>
          </w:p>
        </w:tc>
      </w:tr>
      <w:tr w:rsidR="0027366A">
        <w:trPr>
          <w:cantSplit/>
          <w:jc w:val="center"/>
        </w:trPr>
        <w:tc>
          <w:tcPr>
            <w:tcW w:w="3024" w:type="dxa"/>
          </w:tcPr>
          <w:p w:rsidR="0027366A" w:rsidRDefault="001D153B">
            <w:pPr>
              <w:spacing w:after="40" w:line="240" w:lineRule="auto"/>
              <w:jc w:val="left"/>
            </w:pPr>
            <w:r>
              <w:rPr>
                <w:rFonts w:ascii="Consolas" w:eastAsia="Consolas" w:hAnsi="Consolas" w:cs="Consolas"/>
                <w:sz w:val="16"/>
              </w:rPr>
              <w:t>scripts/run_experiments.py</w:t>
            </w:r>
          </w:p>
        </w:tc>
        <w:tc>
          <w:tcPr>
            <w:tcW w:w="3024" w:type="dxa"/>
          </w:tcPr>
          <w:p w:rsidR="0027366A" w:rsidRDefault="001D153B">
            <w:pPr>
              <w:spacing w:after="40" w:line="240" w:lineRule="auto"/>
              <w:jc w:val="left"/>
            </w:pPr>
            <w:r>
              <w:rPr>
                <w:rFonts w:cs="Times New Roman"/>
                <w:sz w:val="19"/>
              </w:rPr>
              <w:t>Model accuracy (Chapter 8)</w:t>
            </w:r>
          </w:p>
        </w:tc>
        <w:tc>
          <w:tcPr>
            <w:tcW w:w="1008" w:type="dxa"/>
          </w:tcPr>
          <w:p w:rsidR="0027366A" w:rsidRDefault="001D153B">
            <w:pPr>
              <w:spacing w:after="40" w:line="240" w:lineRule="auto"/>
              <w:jc w:val="center"/>
            </w:pPr>
            <w:r>
              <w:rPr>
                <w:rFonts w:cs="Times New Roman"/>
                <w:sz w:val="19"/>
              </w:rPr>
              <w:t>-</w:t>
            </w:r>
          </w:p>
        </w:tc>
        <w:tc>
          <w:tcPr>
            <w:tcW w:w="2736" w:type="dxa"/>
          </w:tcPr>
          <w:p w:rsidR="0027366A" w:rsidRDefault="001D153B">
            <w:pPr>
              <w:spacing w:after="40" w:line="240" w:lineRule="auto"/>
              <w:jc w:val="left"/>
            </w:pPr>
            <w:r>
              <w:rPr>
                <w:rFonts w:cs="Times New Roman"/>
                <w:sz w:val="19"/>
              </w:rPr>
              <w:t>5 hash seeds for the heuristic, 3 training seeds for each network</w:t>
            </w:r>
          </w:p>
        </w:tc>
      </w:tr>
    </w:tbl>
    <w:p w:rsidR="0027366A" w:rsidRDefault="0027366A">
      <w:pPr>
        <w:spacing w:line="192" w:lineRule="auto"/>
      </w:pPr>
    </w:p>
    <w:p w:rsidR="0027366A" w:rsidRDefault="001D153B">
      <w:r>
        <w:rPr>
          <w:rFonts w:cs="Times New Roman"/>
        </w:rPr>
        <w:t xml:space="preserve">A check that exposes a defect of the product is reported as DEFECT, not as PASS and not hidden: 5 of the 51 checks of </w:t>
      </w:r>
      <w:r>
        <w:rPr>
          <w:rFonts w:ascii="Consolas" w:eastAsia="Consolas" w:hAnsi="Consolas" w:cs="Consolas"/>
          <w:sz w:val="21"/>
        </w:rPr>
        <w:t>edge_tests.py</w:t>
      </w:r>
      <w:r>
        <w:rPr>
          <w:rFonts w:cs="Times New Roman"/>
        </w:rPr>
        <w:t xml:space="preserve"> do so (Section 7.8).</w:t>
      </w:r>
    </w:p>
    <w:p w:rsidR="0027366A" w:rsidRDefault="001D153B">
      <w:pPr>
        <w:pStyle w:val="Heading2"/>
      </w:pPr>
      <w:bookmarkStart w:id="125" w:name="_Toc243933798"/>
      <w:r>
        <w:t>7.2 Unit testing</w:t>
      </w:r>
      <w:bookmarkEnd w:id="125"/>
    </w:p>
    <w:p w:rsidR="0027366A" w:rsidRDefault="001D153B">
      <w:r>
        <w:rPr>
          <w:rFonts w:cs="Times New Roman"/>
        </w:rPr>
        <w:t xml:space="preserve">The unit part of </w:t>
      </w:r>
      <w:r>
        <w:rPr>
          <w:rFonts w:ascii="Consolas" w:eastAsia="Consolas" w:hAnsi="Consolas" w:cs="Consolas"/>
          <w:sz w:val="21"/>
        </w:rPr>
        <w:t>edge_tests.py</w:t>
      </w:r>
      <w:r>
        <w:rPr>
          <w:rFonts w:cs="Times New Roman"/>
        </w:rPr>
        <w:t xml:space="preserve"> imports </w:t>
      </w:r>
      <w:r>
        <w:rPr>
          <w:rFonts w:ascii="Consolas" w:eastAsia="Consolas" w:hAnsi="Consolas" w:cs="Consolas"/>
          <w:sz w:val="21"/>
        </w:rPr>
        <w:t>disease_db.py</w:t>
      </w:r>
      <w:r>
        <w:rPr>
          <w:rFonts w:cs="Times New Roman"/>
        </w:rPr>
        <w:t xml:space="preserve"> and </w:t>
      </w:r>
      <w:r>
        <w:rPr>
          <w:rFonts w:ascii="Consolas" w:eastAsia="Consolas" w:hAnsi="Consolas" w:cs="Consolas"/>
          <w:sz w:val="21"/>
        </w:rPr>
        <w:t>inference.py</w:t>
      </w:r>
      <w:r>
        <w:rPr>
          <w:rFonts w:cs="Times New Roman"/>
        </w:rPr>
        <w:t xml:space="preserve"> and runs 21 chec</w:t>
      </w:r>
      <w:r>
        <w:rPr>
          <w:rFonts w:cs="Times New Roman"/>
        </w:rPr>
        <w:t>ks. They fall into three groups.</w:t>
      </w:r>
    </w:p>
    <w:p w:rsidR="0027366A" w:rsidRDefault="001D153B">
      <w:pPr>
        <w:spacing w:after="60"/>
        <w:ind w:left="720" w:hanging="360"/>
      </w:pPr>
      <w:r>
        <w:rPr>
          <w:rFonts w:cs="Times New Roman"/>
        </w:rPr>
        <w:lastRenderedPageBreak/>
        <w:t xml:space="preserve">•  </w:t>
      </w:r>
      <w:r>
        <w:rPr>
          <w:rFonts w:cs="Times New Roman"/>
          <w:b/>
        </w:rPr>
        <w:t>Knowledge base</w:t>
      </w:r>
      <w:r>
        <w:rPr>
          <w:rFonts w:cs="Times New Roman"/>
        </w:rPr>
        <w:t xml:space="preserve"> (7 checks): there are exactly 38 distinct classes; </w:t>
      </w:r>
      <w:r>
        <w:rPr>
          <w:rFonts w:ascii="Consolas" w:eastAsia="Consolas" w:hAnsi="Consolas" w:cs="Consolas"/>
          <w:sz w:val="21"/>
        </w:rPr>
        <w:t>get_disease_info</w:t>
      </w:r>
      <w:r>
        <w:rPr>
          <w:rFonts w:cs="Times New Roman"/>
        </w:rPr>
        <w:t xml:space="preserve"> returns the requested class and falls back to Tomato healthy for an unknown label; every card has all eight fields (name, crop, severity,</w:t>
      </w:r>
      <w:r>
        <w:rPr>
          <w:rFonts w:cs="Times New Roman"/>
        </w:rPr>
        <w:t xml:space="preserve"> symptoms, treatments, prevention, lifecycle, urgent); healthy classes have severity none and are flagged healthy; diseased classes are not; the urgent flag equals severity high.</w:t>
      </w:r>
    </w:p>
    <w:p w:rsidR="0027366A" w:rsidRDefault="001D153B">
      <w:pPr>
        <w:spacing w:after="60"/>
        <w:ind w:left="720" w:hanging="360"/>
      </w:pPr>
      <w:r>
        <w:rPr>
          <w:rFonts w:cs="Times New Roman"/>
        </w:rPr>
        <w:t xml:space="preserve">•  </w:t>
      </w:r>
      <w:r>
        <w:rPr>
          <w:rFonts w:cs="Times New Roman"/>
          <w:b/>
        </w:rPr>
        <w:t>Label mapping and crop hints</w:t>
      </w:r>
      <w:r>
        <w:rPr>
          <w:rFonts w:cs="Times New Roman"/>
        </w:rPr>
        <w:t xml:space="preserve"> (6 checks): all 28 PlantDoc folder names map </w:t>
      </w:r>
      <w:r>
        <w:rPr>
          <w:rFonts w:cs="Times New Roman"/>
        </w:rPr>
        <w:t>onto canonical classes one-to-one; every crop option has at least one candidate class; the hint 'general' or an empty hint keeps all 38 classes; the hint is tolerant of case and spaces; 'maize' and 'corn' give the same candidates.</w:t>
      </w:r>
    </w:p>
    <w:p w:rsidR="0027366A" w:rsidRDefault="001D153B">
      <w:pPr>
        <w:spacing w:after="60"/>
        <w:ind w:left="720" w:hanging="360"/>
      </w:pPr>
      <w:r>
        <w:rPr>
          <w:rFonts w:cs="Times New Roman"/>
        </w:rPr>
        <w:t xml:space="preserve">•  </w:t>
      </w:r>
      <w:r>
        <w:rPr>
          <w:rFonts w:cs="Times New Roman"/>
          <w:b/>
        </w:rPr>
        <w:t>Heuristic engine</w:t>
      </w:r>
      <w:r>
        <w:rPr>
          <w:rFonts w:cs="Times New Roman"/>
        </w:rPr>
        <w:t xml:space="preserve"> (8 ch</w:t>
      </w:r>
      <w:r>
        <w:rPr>
          <w:rFonts w:cs="Times New Roman"/>
        </w:rPr>
        <w:t>ecks): the same image gives the same output in the same process; the confidence floor of 0.62 holds; a plain green image is called healthy with confidence above 0.9; a 12-megapixel image is analysed in under 5 s; an RGBA PNG is accepted; garbage bytes rais</w:t>
      </w:r>
      <w:r>
        <w:rPr>
          <w:rFonts w:cs="Times New Roman"/>
        </w:rPr>
        <w:t>e an exception that the API turns into an error answer; two checks that fail by design are described below.</w:t>
      </w:r>
    </w:p>
    <w:p w:rsidR="0027366A" w:rsidRDefault="001D153B">
      <w:r>
        <w:rPr>
          <w:rFonts w:cs="Times New Roman"/>
        </w:rPr>
        <w:t xml:space="preserve">Of the 21 unit checks, 19 pass and 2 reproduce defects. The first is </w:t>
      </w:r>
      <w:r>
        <w:rPr>
          <w:rFonts w:cs="Times New Roman"/>
          <w:b/>
        </w:rPr>
        <w:t>D2</w:t>
      </w:r>
      <w:r>
        <w:rPr>
          <w:rFonts w:cs="Times New Roman"/>
        </w:rPr>
        <w:t>: the three scores shown for a photograph are meant to be class probabilities but add up to more than 102 % on 82% of the 160 test photographs the heuristic can answer, with a maximum of 112%. (The edge test, which samples every fourth test photograph of a</w:t>
      </w:r>
      <w:r>
        <w:rPr>
          <w:rFonts w:cs="Times New Roman"/>
        </w:rPr>
        <w:t xml:space="preserve">ll crops, found 92 % of 59 photographs above 102 %; the larger sample in Chapter 8 is the one used throughout the report.) The second is </w:t>
      </w:r>
      <w:r>
        <w:rPr>
          <w:rFonts w:cs="Times New Roman"/>
          <w:b/>
        </w:rPr>
        <w:t>D1</w:t>
      </w:r>
      <w:r>
        <w:rPr>
          <w:rFonts w:cs="Times New Roman"/>
        </w:rPr>
        <w:t xml:space="preserve">: for every crop option that leaves fewer than three candidate classes the engine raises </w:t>
      </w:r>
      <w:r>
        <w:rPr>
          <w:rFonts w:ascii="Consolas" w:eastAsia="Consolas" w:hAnsi="Consolas" w:cs="Consolas"/>
          <w:sz w:val="21"/>
        </w:rPr>
        <w:t>IndexError</w:t>
      </w:r>
      <w:r>
        <w:rPr>
          <w:rFonts w:cs="Times New Roman"/>
        </w:rPr>
        <w:t xml:space="preserve"> (Section 7.6).</w:t>
      </w:r>
    </w:p>
    <w:p w:rsidR="0027366A" w:rsidRDefault="001D153B">
      <w:pPr>
        <w:pStyle w:val="Heading2"/>
      </w:pPr>
      <w:bookmarkStart w:id="126" w:name="_Toc243933799"/>
      <w:r>
        <w:t>7.</w:t>
      </w:r>
      <w:r>
        <w:t>3 Integration testing</w:t>
      </w:r>
      <w:bookmarkEnd w:id="126"/>
    </w:p>
    <w:p w:rsidR="0027366A" w:rsidRDefault="001D153B">
      <w:r>
        <w:rPr>
          <w:rFonts w:ascii="Consolas" w:eastAsia="Consolas" w:hAnsi="Consolas" w:cs="Consolas"/>
          <w:sz w:val="21"/>
        </w:rPr>
        <w:t>smoke_test.py</w:t>
      </w:r>
      <w:r>
        <w:rPr>
          <w:rFonts w:cs="Times New Roman"/>
        </w:rPr>
        <w:t xml:space="preserve"> walks one user through the whole API on a private server: it logs in as the demo farmer, registers a second user, uploads a real PlantDoc photograph (Tomato late blight, or a synthetic leaf if the dataset is absent), rea</w:t>
      </w:r>
      <w:r>
        <w:rPr>
          <w:rFonts w:cs="Times New Roman"/>
        </w:rPr>
        <w:t>ds, filters, exports and deletes the result, and checks that a second user can neither read nor delete it. It contains 39 checks and all of them pass.</w:t>
      </w:r>
    </w:p>
    <w:p w:rsidR="0027366A" w:rsidRDefault="001D153B">
      <w:pPr>
        <w:pStyle w:val="Caption"/>
        <w:keepNext/>
        <w:spacing w:after="80"/>
      </w:pPr>
      <w:bookmarkStart w:id="127" w:name="_Toc2439339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The 39 integration checks of smoke_test.py by group</w:t>
      </w:r>
      <w:bookmarkEnd w:id="127"/>
    </w:p>
    <w:tbl>
      <w:tblPr>
        <w:tblStyle w:val="TableGrid"/>
        <w:tblW w:w="0" w:type="auto"/>
        <w:jc w:val="center"/>
        <w:tblLook w:val="04A0" w:firstRow="1" w:lastRow="0" w:firstColumn="1" w:lastColumn="0" w:noHBand="0" w:noVBand="1"/>
      </w:tblPr>
      <w:tblGrid>
        <w:gridCol w:w="2515"/>
        <w:gridCol w:w="997"/>
        <w:gridCol w:w="5946"/>
      </w:tblGrid>
      <w:tr w:rsidR="0027366A">
        <w:trPr>
          <w:cantSplit/>
          <w:tblHeader/>
          <w:jc w:val="center"/>
        </w:trPr>
        <w:tc>
          <w:tcPr>
            <w:tcW w:w="2592" w:type="dxa"/>
            <w:shd w:val="clear" w:color="auto" w:fill="1B2A41"/>
          </w:tcPr>
          <w:p w:rsidR="0027366A" w:rsidRDefault="001D153B">
            <w:pPr>
              <w:spacing w:after="40" w:line="240" w:lineRule="auto"/>
              <w:jc w:val="center"/>
            </w:pPr>
            <w:r>
              <w:rPr>
                <w:rFonts w:cs="Times New Roman"/>
                <w:b/>
                <w:color w:val="FFFFFF"/>
                <w:sz w:val="18"/>
              </w:rPr>
              <w:t>Group</w:t>
            </w:r>
          </w:p>
        </w:tc>
        <w:tc>
          <w:tcPr>
            <w:tcW w:w="1008" w:type="dxa"/>
            <w:shd w:val="clear" w:color="auto" w:fill="1B2A41"/>
          </w:tcPr>
          <w:p w:rsidR="0027366A" w:rsidRDefault="001D153B">
            <w:pPr>
              <w:spacing w:after="40" w:line="240" w:lineRule="auto"/>
              <w:jc w:val="center"/>
            </w:pPr>
            <w:r>
              <w:rPr>
                <w:rFonts w:cs="Times New Roman"/>
                <w:b/>
                <w:color w:val="FFFFFF"/>
                <w:sz w:val="18"/>
              </w:rPr>
              <w:t>Checks</w:t>
            </w:r>
          </w:p>
        </w:tc>
        <w:tc>
          <w:tcPr>
            <w:tcW w:w="6192" w:type="dxa"/>
            <w:shd w:val="clear" w:color="auto" w:fill="1B2A41"/>
          </w:tcPr>
          <w:p w:rsidR="0027366A" w:rsidRDefault="001D153B">
            <w:pPr>
              <w:spacing w:after="40" w:line="240" w:lineRule="auto"/>
              <w:jc w:val="center"/>
            </w:pPr>
            <w:r>
              <w:rPr>
                <w:rFonts w:cs="Times New Roman"/>
                <w:b/>
                <w:color w:val="FFFFFF"/>
                <w:sz w:val="18"/>
              </w:rPr>
              <w:t>What i</w:t>
            </w:r>
            <w:r>
              <w:rPr>
                <w:rFonts w:cs="Times New Roman"/>
                <w:b/>
                <w:color w:val="FFFFFF"/>
                <w:sz w:val="18"/>
              </w:rPr>
              <w:t>s verified</w:t>
            </w:r>
          </w:p>
        </w:tc>
      </w:tr>
      <w:tr w:rsidR="0027366A">
        <w:trPr>
          <w:cantSplit/>
          <w:jc w:val="center"/>
        </w:trPr>
        <w:tc>
          <w:tcPr>
            <w:tcW w:w="2592" w:type="dxa"/>
          </w:tcPr>
          <w:p w:rsidR="0027366A" w:rsidRDefault="001D153B">
            <w:pPr>
              <w:spacing w:after="40" w:line="240" w:lineRule="auto"/>
              <w:jc w:val="left"/>
            </w:pPr>
            <w:r>
              <w:rPr>
                <w:rFonts w:cs="Times New Roman"/>
                <w:sz w:val="18"/>
              </w:rPr>
              <w:t>Public endpoints and knowledge base</w:t>
            </w:r>
          </w:p>
        </w:tc>
        <w:tc>
          <w:tcPr>
            <w:tcW w:w="1008" w:type="dxa"/>
          </w:tcPr>
          <w:p w:rsidR="0027366A" w:rsidRDefault="001D153B">
            <w:pPr>
              <w:spacing w:after="40" w:line="240" w:lineRule="auto"/>
              <w:jc w:val="center"/>
            </w:pPr>
            <w:r>
              <w:rPr>
                <w:rFonts w:cs="Times New Roman"/>
                <w:sz w:val="18"/>
              </w:rPr>
              <w:t>6</w:t>
            </w:r>
          </w:p>
        </w:tc>
        <w:tc>
          <w:tcPr>
            <w:tcW w:w="6192" w:type="dxa"/>
          </w:tcPr>
          <w:p w:rsidR="0027366A" w:rsidRDefault="001D153B">
            <w:pPr>
              <w:spacing w:after="40" w:line="240" w:lineRule="auto"/>
              <w:jc w:val="left"/>
            </w:pPr>
            <w:r>
              <w:rPr>
                <w:rFonts w:cs="Times New Roman"/>
                <w:sz w:val="18"/>
              </w:rPr>
              <w:t>health reports 38 classes and names the engine; the disease guide lists 38 entries, each with chemical, organic and cultural treatments; detail by class name; an unknown disease is 404</w:t>
            </w:r>
          </w:p>
        </w:tc>
      </w:tr>
      <w:tr w:rsidR="0027366A">
        <w:trPr>
          <w:cantSplit/>
          <w:jc w:val="center"/>
        </w:trPr>
        <w:tc>
          <w:tcPr>
            <w:tcW w:w="2592" w:type="dxa"/>
          </w:tcPr>
          <w:p w:rsidR="0027366A" w:rsidRDefault="001D153B">
            <w:pPr>
              <w:spacing w:after="40" w:line="240" w:lineRule="auto"/>
              <w:jc w:val="left"/>
            </w:pPr>
            <w:r>
              <w:rPr>
                <w:rFonts w:cs="Times New Roman"/>
                <w:sz w:val="18"/>
              </w:rPr>
              <w:t>Accounts and profile</w:t>
            </w:r>
          </w:p>
        </w:tc>
        <w:tc>
          <w:tcPr>
            <w:tcW w:w="1008" w:type="dxa"/>
          </w:tcPr>
          <w:p w:rsidR="0027366A" w:rsidRDefault="001D153B">
            <w:pPr>
              <w:spacing w:after="40" w:line="240" w:lineRule="auto"/>
              <w:jc w:val="center"/>
            </w:pPr>
            <w:r>
              <w:rPr>
                <w:rFonts w:cs="Times New Roman"/>
                <w:sz w:val="18"/>
              </w:rPr>
              <w:t>10</w:t>
            </w:r>
          </w:p>
        </w:tc>
        <w:tc>
          <w:tcPr>
            <w:tcW w:w="6192" w:type="dxa"/>
          </w:tcPr>
          <w:p w:rsidR="0027366A" w:rsidRDefault="001D153B">
            <w:pPr>
              <w:spacing w:after="40" w:line="240" w:lineRule="auto"/>
              <w:jc w:val="left"/>
            </w:pPr>
            <w:r>
              <w:rPr>
                <w:rFonts w:cs="Times New Roman"/>
                <w:sz w:val="18"/>
              </w:rPr>
              <w:t>history needs sign-in (401); wrong password 401; demo login; /auth/me; register; duplicate email 409; invalid email 400; short password 400; profile update saves language and crops; unsupported language 400</w:t>
            </w:r>
          </w:p>
        </w:tc>
      </w:tr>
      <w:tr w:rsidR="0027366A">
        <w:trPr>
          <w:cantSplit/>
          <w:jc w:val="center"/>
        </w:trPr>
        <w:tc>
          <w:tcPr>
            <w:tcW w:w="2592" w:type="dxa"/>
          </w:tcPr>
          <w:p w:rsidR="0027366A" w:rsidRDefault="001D153B">
            <w:pPr>
              <w:spacing w:after="40" w:line="240" w:lineRule="auto"/>
              <w:jc w:val="left"/>
            </w:pPr>
            <w:r>
              <w:rPr>
                <w:rFonts w:cs="Times New Roman"/>
                <w:sz w:val="18"/>
              </w:rPr>
              <w:t>Detection upload</w:t>
            </w:r>
          </w:p>
        </w:tc>
        <w:tc>
          <w:tcPr>
            <w:tcW w:w="1008" w:type="dxa"/>
          </w:tcPr>
          <w:p w:rsidR="0027366A" w:rsidRDefault="001D153B">
            <w:pPr>
              <w:spacing w:after="40" w:line="240" w:lineRule="auto"/>
              <w:jc w:val="center"/>
            </w:pPr>
            <w:r>
              <w:rPr>
                <w:rFonts w:cs="Times New Roman"/>
                <w:sz w:val="18"/>
              </w:rPr>
              <w:t>6</w:t>
            </w:r>
          </w:p>
        </w:tc>
        <w:tc>
          <w:tcPr>
            <w:tcW w:w="6192" w:type="dxa"/>
          </w:tcPr>
          <w:p w:rsidR="0027366A" w:rsidRDefault="001D153B">
            <w:pPr>
              <w:spacing w:after="40" w:line="240" w:lineRule="auto"/>
              <w:jc w:val="left"/>
            </w:pPr>
            <w:r>
              <w:rPr>
                <w:rFonts w:cs="Times New Roman"/>
                <w:sz w:val="18"/>
              </w:rPr>
              <w:t>detect needs sign-in; a .</w:t>
            </w:r>
            <w:r>
              <w:rPr>
                <w:rFonts w:cs="Times New Roman"/>
                <w:sz w:val="18"/>
              </w:rPr>
              <w:t>txt file is rejected; a corrupt image is rejected cleanly; a valid photo returns a result with top-3; confidence in (0, 1] and a valid severity; three treatments returned</w:t>
            </w:r>
          </w:p>
        </w:tc>
      </w:tr>
      <w:tr w:rsidR="0027366A">
        <w:trPr>
          <w:cantSplit/>
          <w:jc w:val="center"/>
        </w:trPr>
        <w:tc>
          <w:tcPr>
            <w:tcW w:w="2592" w:type="dxa"/>
          </w:tcPr>
          <w:p w:rsidR="0027366A" w:rsidRDefault="001D153B">
            <w:pPr>
              <w:spacing w:after="40" w:line="240" w:lineRule="auto"/>
              <w:jc w:val="left"/>
            </w:pPr>
            <w:r>
              <w:rPr>
                <w:rFonts w:cs="Times New Roman"/>
                <w:sz w:val="18"/>
              </w:rPr>
              <w:lastRenderedPageBreak/>
              <w:t>Result detail and ownership</w:t>
            </w:r>
          </w:p>
        </w:tc>
        <w:tc>
          <w:tcPr>
            <w:tcW w:w="1008" w:type="dxa"/>
          </w:tcPr>
          <w:p w:rsidR="0027366A" w:rsidRDefault="001D153B">
            <w:pPr>
              <w:spacing w:after="40" w:line="240" w:lineRule="auto"/>
              <w:jc w:val="center"/>
            </w:pPr>
            <w:r>
              <w:rPr>
                <w:rFonts w:cs="Times New Roman"/>
                <w:sz w:val="18"/>
              </w:rPr>
              <w:t>4</w:t>
            </w:r>
          </w:p>
        </w:tc>
        <w:tc>
          <w:tcPr>
            <w:tcW w:w="6192" w:type="dxa"/>
          </w:tcPr>
          <w:p w:rsidR="0027366A" w:rsidRDefault="001D153B">
            <w:pPr>
              <w:spacing w:after="40" w:line="240" w:lineRule="auto"/>
              <w:jc w:val="left"/>
            </w:pPr>
            <w:r>
              <w:rPr>
                <w:rFonts w:cs="Times New Roman"/>
                <w:sz w:val="18"/>
              </w:rPr>
              <w:t xml:space="preserve">result detail loads; it holds top-3 and the crop; the </w:t>
            </w:r>
            <w:r>
              <w:rPr>
                <w:rFonts w:cs="Times New Roman"/>
                <w:sz w:val="18"/>
              </w:rPr>
              <w:t>stored leaf image is served; another user cannot open the result (404)</w:t>
            </w:r>
          </w:p>
        </w:tc>
      </w:tr>
      <w:tr w:rsidR="0027366A">
        <w:trPr>
          <w:cantSplit/>
          <w:jc w:val="center"/>
        </w:trPr>
        <w:tc>
          <w:tcPr>
            <w:tcW w:w="2592" w:type="dxa"/>
          </w:tcPr>
          <w:p w:rsidR="0027366A" w:rsidRDefault="001D153B">
            <w:pPr>
              <w:spacing w:after="40" w:line="240" w:lineRule="auto"/>
              <w:jc w:val="left"/>
            </w:pPr>
            <w:r>
              <w:rPr>
                <w:rFonts w:cs="Times New Roman"/>
                <w:sz w:val="18"/>
              </w:rPr>
              <w:t>History search and filters</w:t>
            </w:r>
          </w:p>
        </w:tc>
        <w:tc>
          <w:tcPr>
            <w:tcW w:w="1008" w:type="dxa"/>
          </w:tcPr>
          <w:p w:rsidR="0027366A" w:rsidRDefault="001D153B">
            <w:pPr>
              <w:spacing w:after="40" w:line="240" w:lineRule="auto"/>
              <w:jc w:val="center"/>
            </w:pPr>
            <w:r>
              <w:rPr>
                <w:rFonts w:cs="Times New Roman"/>
                <w:sz w:val="18"/>
              </w:rPr>
              <w:t>4</w:t>
            </w:r>
          </w:p>
        </w:tc>
        <w:tc>
          <w:tcPr>
            <w:tcW w:w="6192" w:type="dxa"/>
          </w:tcPr>
          <w:p w:rsidR="0027366A" w:rsidRDefault="001D153B">
            <w:pPr>
              <w:spacing w:after="40" w:line="240" w:lineRule="auto"/>
              <w:jc w:val="left"/>
            </w:pPr>
            <w:r>
              <w:rPr>
                <w:rFonts w:cs="Times New Roman"/>
                <w:sz w:val="18"/>
              </w:rPr>
              <w:t>the new scan is listed; a search with no match is empty; a search by disease name finds it; healthy plus diseased filters add up to all scans</w:t>
            </w:r>
          </w:p>
        </w:tc>
      </w:tr>
      <w:tr w:rsidR="0027366A">
        <w:trPr>
          <w:cantSplit/>
          <w:jc w:val="center"/>
        </w:trPr>
        <w:tc>
          <w:tcPr>
            <w:tcW w:w="2592" w:type="dxa"/>
          </w:tcPr>
          <w:p w:rsidR="0027366A" w:rsidRDefault="001D153B">
            <w:pPr>
              <w:spacing w:after="40" w:line="240" w:lineRule="auto"/>
              <w:jc w:val="left"/>
            </w:pPr>
            <w:r>
              <w:rPr>
                <w:rFonts w:cs="Times New Roman"/>
                <w:sz w:val="18"/>
              </w:rPr>
              <w:t>Exports</w:t>
            </w:r>
          </w:p>
        </w:tc>
        <w:tc>
          <w:tcPr>
            <w:tcW w:w="1008" w:type="dxa"/>
          </w:tcPr>
          <w:p w:rsidR="0027366A" w:rsidRDefault="001D153B">
            <w:pPr>
              <w:spacing w:after="40" w:line="240" w:lineRule="auto"/>
              <w:jc w:val="center"/>
            </w:pPr>
            <w:r>
              <w:rPr>
                <w:rFonts w:cs="Times New Roman"/>
                <w:sz w:val="18"/>
              </w:rPr>
              <w:t>3</w:t>
            </w:r>
          </w:p>
        </w:tc>
        <w:tc>
          <w:tcPr>
            <w:tcW w:w="6192" w:type="dxa"/>
          </w:tcPr>
          <w:p w:rsidR="0027366A" w:rsidRDefault="001D153B">
            <w:pPr>
              <w:spacing w:after="40" w:line="240" w:lineRule="auto"/>
              <w:jc w:val="left"/>
            </w:pPr>
            <w:r>
              <w:rPr>
                <w:rFonts w:cs="Times New Roman"/>
                <w:sz w:val="18"/>
              </w:rPr>
              <w:t>single-record CSV; single-record PDF (%PDF header); all-history CSV</w:t>
            </w:r>
          </w:p>
        </w:tc>
      </w:tr>
      <w:tr w:rsidR="0027366A">
        <w:trPr>
          <w:cantSplit/>
          <w:jc w:val="center"/>
        </w:trPr>
        <w:tc>
          <w:tcPr>
            <w:tcW w:w="2592" w:type="dxa"/>
          </w:tcPr>
          <w:p w:rsidR="0027366A" w:rsidRDefault="001D153B">
            <w:pPr>
              <w:spacing w:after="40" w:line="240" w:lineRule="auto"/>
              <w:jc w:val="left"/>
            </w:pPr>
            <w:r>
              <w:rPr>
                <w:rFonts w:cs="Times New Roman"/>
                <w:sz w:val="18"/>
              </w:rPr>
              <w:t>Dashboard and analytics</w:t>
            </w:r>
          </w:p>
        </w:tc>
        <w:tc>
          <w:tcPr>
            <w:tcW w:w="1008" w:type="dxa"/>
          </w:tcPr>
          <w:p w:rsidR="0027366A" w:rsidRDefault="001D153B">
            <w:pPr>
              <w:spacing w:after="40" w:line="240" w:lineRule="auto"/>
              <w:jc w:val="center"/>
            </w:pPr>
            <w:r>
              <w:rPr>
                <w:rFonts w:cs="Times New Roman"/>
                <w:sz w:val="18"/>
              </w:rPr>
              <w:t>3</w:t>
            </w:r>
          </w:p>
        </w:tc>
        <w:tc>
          <w:tcPr>
            <w:tcW w:w="6192" w:type="dxa"/>
          </w:tcPr>
          <w:p w:rsidR="0027366A" w:rsidRDefault="001D153B">
            <w:pPr>
              <w:spacing w:after="40" w:line="240" w:lineRule="auto"/>
              <w:jc w:val="left"/>
            </w:pPr>
            <w:r>
              <w:rPr>
                <w:rFonts w:cs="Times New Roman"/>
                <w:sz w:val="18"/>
              </w:rPr>
              <w:t>analytics totals equal the history count and the severity counts add up; the timeline adds up; dashboard totals and recent list</w:t>
            </w:r>
          </w:p>
        </w:tc>
      </w:tr>
      <w:tr w:rsidR="0027366A">
        <w:trPr>
          <w:cantSplit/>
          <w:jc w:val="center"/>
        </w:trPr>
        <w:tc>
          <w:tcPr>
            <w:tcW w:w="2592" w:type="dxa"/>
          </w:tcPr>
          <w:p w:rsidR="0027366A" w:rsidRDefault="001D153B">
            <w:pPr>
              <w:spacing w:after="40" w:line="240" w:lineRule="auto"/>
              <w:jc w:val="left"/>
            </w:pPr>
            <w:r>
              <w:rPr>
                <w:rFonts w:cs="Times New Roman"/>
                <w:sz w:val="18"/>
              </w:rPr>
              <w:t>Deletion</w:t>
            </w:r>
          </w:p>
        </w:tc>
        <w:tc>
          <w:tcPr>
            <w:tcW w:w="1008" w:type="dxa"/>
          </w:tcPr>
          <w:p w:rsidR="0027366A" w:rsidRDefault="001D153B">
            <w:pPr>
              <w:spacing w:after="40" w:line="240" w:lineRule="auto"/>
              <w:jc w:val="center"/>
            </w:pPr>
            <w:r>
              <w:rPr>
                <w:rFonts w:cs="Times New Roman"/>
                <w:sz w:val="18"/>
              </w:rPr>
              <w:t>3</w:t>
            </w:r>
          </w:p>
        </w:tc>
        <w:tc>
          <w:tcPr>
            <w:tcW w:w="6192" w:type="dxa"/>
          </w:tcPr>
          <w:p w:rsidR="0027366A" w:rsidRDefault="001D153B">
            <w:pPr>
              <w:spacing w:after="40" w:line="240" w:lineRule="auto"/>
              <w:jc w:val="left"/>
            </w:pPr>
            <w:r>
              <w:rPr>
                <w:rFonts w:cs="Times New Roman"/>
                <w:sz w:val="18"/>
              </w:rPr>
              <w:t>another user cannot d</w:t>
            </w:r>
            <w:r>
              <w:rPr>
                <w:rFonts w:cs="Times New Roman"/>
                <w:sz w:val="18"/>
              </w:rPr>
              <w:t>elete the result (404); delete removes the record; the deleted result is gone</w:t>
            </w:r>
          </w:p>
        </w:tc>
      </w:tr>
      <w:tr w:rsidR="0027366A">
        <w:trPr>
          <w:cantSplit/>
          <w:jc w:val="center"/>
        </w:trPr>
        <w:tc>
          <w:tcPr>
            <w:tcW w:w="2592" w:type="dxa"/>
          </w:tcPr>
          <w:p w:rsidR="0027366A" w:rsidRDefault="001D153B">
            <w:pPr>
              <w:spacing w:after="40" w:line="240" w:lineRule="auto"/>
              <w:jc w:val="left"/>
            </w:pPr>
            <w:r>
              <w:rPr>
                <w:rFonts w:cs="Times New Roman"/>
                <w:sz w:val="18"/>
              </w:rPr>
              <w:t>Total</w:t>
            </w:r>
          </w:p>
        </w:tc>
        <w:tc>
          <w:tcPr>
            <w:tcW w:w="1008" w:type="dxa"/>
          </w:tcPr>
          <w:p w:rsidR="0027366A" w:rsidRDefault="001D153B">
            <w:pPr>
              <w:spacing w:after="40" w:line="240" w:lineRule="auto"/>
              <w:jc w:val="center"/>
            </w:pPr>
            <w:r>
              <w:rPr>
                <w:rFonts w:cs="Times New Roman"/>
                <w:sz w:val="18"/>
              </w:rPr>
              <w:t>39</w:t>
            </w:r>
          </w:p>
        </w:tc>
        <w:tc>
          <w:tcPr>
            <w:tcW w:w="6192" w:type="dxa"/>
          </w:tcPr>
          <w:p w:rsidR="0027366A" w:rsidRDefault="001D153B">
            <w:pPr>
              <w:spacing w:after="40" w:line="240" w:lineRule="auto"/>
              <w:jc w:val="left"/>
            </w:pPr>
            <w:r>
              <w:rPr>
                <w:rFonts w:cs="Times New Roman"/>
                <w:sz w:val="18"/>
              </w:rPr>
              <w:t>all pass</w:t>
            </w:r>
          </w:p>
        </w:tc>
      </w:tr>
    </w:tbl>
    <w:p w:rsidR="0027366A" w:rsidRDefault="0027366A">
      <w:pPr>
        <w:spacing w:line="192" w:lineRule="auto"/>
      </w:pPr>
    </w:p>
    <w:p w:rsidR="0027366A" w:rsidRDefault="001D153B">
      <w:r>
        <w:rPr>
          <w:rFonts w:cs="Times New Roman"/>
        </w:rPr>
        <w:t xml:space="preserve">Because the script exercises the real FastAPI routes, the real SQLite file and the real upload folder, it also covers the contract between the new FastAPI </w:t>
      </w:r>
      <w:r>
        <w:rPr>
          <w:rFonts w:cs="Times New Roman"/>
        </w:rPr>
        <w:t>layer and the unchanged Flask modules (</w:t>
      </w:r>
      <w:r>
        <w:rPr>
          <w:rFonts w:ascii="Consolas" w:eastAsia="Consolas" w:hAnsi="Consolas" w:cs="Consolas"/>
          <w:sz w:val="21"/>
        </w:rPr>
        <w:t>init_db</w:t>
      </w:r>
      <w:r>
        <w:rPr>
          <w:rFonts w:cs="Times New Roman"/>
        </w:rPr>
        <w:t xml:space="preserve">, </w:t>
      </w:r>
      <w:r>
        <w:rPr>
          <w:rFonts w:ascii="Consolas" w:eastAsia="Consolas" w:hAnsi="Consolas" w:cs="Consolas"/>
          <w:sz w:val="21"/>
        </w:rPr>
        <w:t>get_disease_info</w:t>
      </w:r>
      <w:r>
        <w:rPr>
          <w:rFonts w:cs="Times New Roman"/>
        </w:rPr>
        <w:t xml:space="preserve">, </w:t>
      </w:r>
      <w:r>
        <w:rPr>
          <w:rFonts w:ascii="Consolas" w:eastAsia="Consolas" w:hAnsi="Consolas" w:cs="Consolas"/>
          <w:sz w:val="21"/>
        </w:rPr>
        <w:t>predict</w:t>
      </w:r>
      <w:r>
        <w:rPr>
          <w:rFonts w:cs="Times New Roman"/>
        </w:rPr>
        <w:t>) described in Chapter 5. It does not exercise the Flask pages on port 5000, which remain as shipped.</w:t>
      </w:r>
    </w:p>
    <w:p w:rsidR="0027366A" w:rsidRDefault="001D153B">
      <w:pPr>
        <w:pStyle w:val="Heading2"/>
      </w:pPr>
      <w:bookmarkStart w:id="128" w:name="_Toc243933800"/>
      <w:r>
        <w:t>7.4 Functional testing</w:t>
      </w:r>
      <w:bookmarkEnd w:id="128"/>
    </w:p>
    <w:p w:rsidR="0027366A" w:rsidRDefault="001D153B">
      <w:r>
        <w:rPr>
          <w:rFonts w:cs="Times New Roman"/>
        </w:rPr>
        <w:t xml:space="preserve">Functional behaviour of the screens was tested with </w:t>
      </w:r>
      <w:r>
        <w:rPr>
          <w:rFonts w:ascii="Consolas" w:eastAsia="Consolas" w:hAnsi="Consolas" w:cs="Consolas"/>
          <w:sz w:val="21"/>
        </w:rPr>
        <w:t>ui_checks.py</w:t>
      </w:r>
      <w:r>
        <w:rPr>
          <w:rFonts w:cs="Times New Roman"/>
        </w:rPr>
        <w:t>, a Playwright script with 55 checks run against the production build of the interface (</w:t>
      </w:r>
      <w:r>
        <w:rPr>
          <w:rFonts w:ascii="Consolas" w:eastAsia="Consolas" w:hAnsi="Consolas" w:cs="Consolas"/>
          <w:sz w:val="21"/>
        </w:rPr>
        <w:t>vite preview</w:t>
      </w:r>
      <w:r>
        <w:rPr>
          <w:rFonts w:cs="Times New Roman"/>
        </w:rPr>
        <w:t>). It seeds three scans through the API, runs each section in a fresh headless Chrome and removes the scans afterwards. The script covers:</w:t>
      </w:r>
    </w:p>
    <w:p w:rsidR="0027366A" w:rsidRDefault="001D153B">
      <w:pPr>
        <w:spacing w:after="60"/>
        <w:ind w:left="720" w:hanging="360"/>
      </w:pPr>
      <w:r>
        <w:rPr>
          <w:rFonts w:cs="Times New Roman"/>
        </w:rPr>
        <w:t xml:space="preserve">•  </w:t>
      </w:r>
      <w:r>
        <w:rPr>
          <w:rFonts w:cs="Times New Roman"/>
          <w:b/>
        </w:rPr>
        <w:t>La</w:t>
      </w:r>
      <w:r>
        <w:rPr>
          <w:rFonts w:cs="Times New Roman"/>
          <w:b/>
        </w:rPr>
        <w:t>yout</w:t>
      </w:r>
      <w:r>
        <w:rPr>
          <w:rFonts w:cs="Times New Roman"/>
        </w:rPr>
        <w:t>: no sideways scroll on 10 routes (landing, disease guide, disease detail, dashboard, detect, history, analytics, profile, a result page and the not-found page) at 360, 768 and 1440 px, the last in light theme; the public login and register pages at 36</w:t>
      </w:r>
      <w:r>
        <w:rPr>
          <w:rFonts w:cs="Times New Roman"/>
        </w:rPr>
        <w:t>0 and 768 px.</w:t>
      </w:r>
    </w:p>
    <w:p w:rsidR="0027366A" w:rsidRDefault="001D153B">
      <w:pPr>
        <w:spacing w:after="60"/>
        <w:ind w:left="720" w:hanging="360"/>
      </w:pPr>
      <w:r>
        <w:rPr>
          <w:rFonts w:cs="Times New Roman"/>
        </w:rPr>
        <w:t xml:space="preserve">•  </w:t>
      </w:r>
      <w:r>
        <w:rPr>
          <w:rFonts w:cs="Times New Roman"/>
          <w:b/>
        </w:rPr>
        <w:t>Navigation at phone width</w:t>
      </w:r>
      <w:r>
        <w:rPr>
          <w:rFonts w:cs="Times New Roman"/>
        </w:rPr>
        <w:t>: the sidebar is hidden, the menu button opens a drawer, Escape closes it, the bottom quick-navigation bar is visible.</w:t>
      </w:r>
    </w:p>
    <w:p w:rsidR="0027366A" w:rsidRDefault="001D153B">
      <w:pPr>
        <w:spacing w:after="60"/>
        <w:ind w:left="720" w:hanging="360"/>
      </w:pPr>
      <w:r>
        <w:rPr>
          <w:rFonts w:cs="Times New Roman"/>
        </w:rPr>
        <w:t xml:space="preserve">•  </w:t>
      </w:r>
      <w:r>
        <w:rPr>
          <w:rFonts w:cs="Times New Roman"/>
          <w:b/>
        </w:rPr>
        <w:t>History</w:t>
      </w:r>
      <w:r>
        <w:rPr>
          <w:rFonts w:cs="Times New Roman"/>
        </w:rPr>
        <w:t>: it lists the seeded scans; a search with no match shows an empty state with a clear</w:t>
      </w:r>
      <w:r>
        <w:rPr>
          <w:rFonts w:cs="Times New Roman"/>
        </w:rPr>
        <w:t>-filters action; clearing the filters brings the cards back; the healthy/diseased segments change the list; the delete dialog is cancelled by Escape and confirming removes exactly one record.</w:t>
      </w:r>
    </w:p>
    <w:p w:rsidR="0027366A" w:rsidRDefault="001D153B">
      <w:pPr>
        <w:spacing w:after="60"/>
        <w:ind w:left="720" w:hanging="360"/>
      </w:pPr>
      <w:r>
        <w:rPr>
          <w:rFonts w:cs="Times New Roman"/>
        </w:rPr>
        <w:t xml:space="preserve">•  </w:t>
      </w:r>
      <w:r>
        <w:rPr>
          <w:rFonts w:cs="Times New Roman"/>
          <w:b/>
        </w:rPr>
        <w:t>Preferences</w:t>
      </w:r>
      <w:r>
        <w:rPr>
          <w:rFonts w:cs="Times New Roman"/>
        </w:rPr>
        <w:t>: the light and dark theme choices persist after a</w:t>
      </w:r>
      <w:r>
        <w:rPr>
          <w:rFonts w:cs="Times New Roman"/>
        </w:rPr>
        <w:t xml:space="preserve"> reload; the Hindi switch translates the page title and switching back to English works; saving the profile shows success feedback.</w:t>
      </w:r>
    </w:p>
    <w:p w:rsidR="0027366A" w:rsidRDefault="001D153B">
      <w:pPr>
        <w:spacing w:after="60"/>
        <w:ind w:left="720" w:hanging="360"/>
      </w:pPr>
      <w:r>
        <w:rPr>
          <w:rFonts w:cs="Times New Roman"/>
        </w:rPr>
        <w:t xml:space="preserve">•  </w:t>
      </w:r>
      <w:r>
        <w:rPr>
          <w:rFonts w:cs="Times New Roman"/>
          <w:b/>
        </w:rPr>
        <w:t>Input and access</w:t>
      </w:r>
      <w:r>
        <w:rPr>
          <w:rFonts w:cs="Times New Roman"/>
        </w:rPr>
        <w:t xml:space="preserve">: the first Tab stop is the skip link; a .txt file is rejected and the Diagnose button stays disabled; a </w:t>
      </w:r>
      <w:r>
        <w:rPr>
          <w:rFonts w:cs="Times New Roman"/>
        </w:rPr>
        <w:t>signed-out visitor is sent to the login page; a wrong password shows the API's message; after signing in the user returns to the page they wanted.</w:t>
      </w:r>
    </w:p>
    <w:p w:rsidR="0027366A" w:rsidRDefault="001D153B">
      <w:pPr>
        <w:spacing w:after="60"/>
        <w:ind w:left="720" w:hanging="360"/>
      </w:pPr>
      <w:r>
        <w:rPr>
          <w:rFonts w:cs="Times New Roman"/>
        </w:rPr>
        <w:lastRenderedPageBreak/>
        <w:t xml:space="preserve">•  </w:t>
      </w:r>
      <w:r>
        <w:rPr>
          <w:rFonts w:cs="Times New Roman"/>
          <w:b/>
        </w:rPr>
        <w:t>Console</w:t>
      </w:r>
      <w:r>
        <w:rPr>
          <w:rFonts w:cs="Times New Roman"/>
        </w:rPr>
        <w:t>: no console errors, page errors or failed requests during the whole walk.</w:t>
      </w:r>
    </w:p>
    <w:p w:rsidR="0027366A" w:rsidRDefault="001D153B">
      <w:r>
        <w:rPr>
          <w:rFonts w:cs="Times New Roman"/>
        </w:rPr>
        <w:t>All 55 checks passed whe</w:t>
      </w:r>
      <w:r>
        <w:rPr>
          <w:rFonts w:cs="Times New Roman"/>
        </w:rPr>
        <w:t xml:space="preserve">n the script was last run, at the end of the interface build (25 October 2026). It needs both servers and a slow software-rendered browser, so it was </w:t>
      </w:r>
      <w:r>
        <w:rPr>
          <w:rFonts w:cs="Times New Roman"/>
          <w:b/>
        </w:rPr>
        <w:t>not re-run</w:t>
      </w:r>
      <w:r>
        <w:rPr>
          <w:rFonts w:cs="Times New Roman"/>
        </w:rPr>
        <w:t xml:space="preserve"> while this report was written; the figure is quoted as a result of that earlier run. The screen</w:t>
      </w:r>
      <w:r>
        <w:rPr>
          <w:rFonts w:cs="Times New Roman"/>
        </w:rPr>
        <w:t>shots in Chapter 8 were captured in a separate run of the same interface and show the same behaviour.</w:t>
      </w:r>
    </w:p>
    <w:p w:rsidR="0027366A" w:rsidRDefault="001D153B">
      <w:r>
        <w:rPr>
          <w:rFonts w:cs="Times New Roman"/>
        </w:rPr>
        <w:t>The functional requirements of Chapter 4 map onto the tests as follows.</w:t>
      </w:r>
    </w:p>
    <w:p w:rsidR="0027366A" w:rsidRDefault="001D153B">
      <w:pPr>
        <w:pStyle w:val="Caption"/>
        <w:keepNext/>
        <w:spacing w:after="80"/>
      </w:pPr>
      <w:bookmarkStart w:id="129" w:name="_Toc2439339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Functional requirements and the checks that cove</w:t>
      </w:r>
      <w:r>
        <w:rPr>
          <w:rFonts w:cs="Times New Roman"/>
        </w:rPr>
        <w:t>r them</w:t>
      </w:r>
      <w:bookmarkEnd w:id="129"/>
    </w:p>
    <w:tbl>
      <w:tblPr>
        <w:tblStyle w:val="TableGrid"/>
        <w:tblW w:w="0" w:type="auto"/>
        <w:jc w:val="center"/>
        <w:tblLook w:val="04A0" w:firstRow="1" w:lastRow="0" w:firstColumn="1" w:lastColumn="0" w:noHBand="0" w:noVBand="1"/>
      </w:tblPr>
      <w:tblGrid>
        <w:gridCol w:w="4455"/>
        <w:gridCol w:w="5003"/>
      </w:tblGrid>
      <w:tr w:rsidR="0027366A">
        <w:trPr>
          <w:cantSplit/>
          <w:tblHeader/>
          <w:jc w:val="center"/>
        </w:trPr>
        <w:tc>
          <w:tcPr>
            <w:tcW w:w="4608" w:type="dxa"/>
            <w:shd w:val="clear" w:color="auto" w:fill="1B2A41"/>
          </w:tcPr>
          <w:p w:rsidR="0027366A" w:rsidRDefault="001D153B">
            <w:pPr>
              <w:spacing w:after="40" w:line="240" w:lineRule="auto"/>
              <w:jc w:val="center"/>
            </w:pPr>
            <w:r>
              <w:rPr>
                <w:rFonts w:cs="Times New Roman"/>
                <w:b/>
                <w:color w:val="FFFFFF"/>
                <w:sz w:val="19"/>
              </w:rPr>
              <w:t>Requirement</w:t>
            </w:r>
          </w:p>
        </w:tc>
        <w:tc>
          <w:tcPr>
            <w:tcW w:w="5184" w:type="dxa"/>
            <w:shd w:val="clear" w:color="auto" w:fill="1B2A41"/>
          </w:tcPr>
          <w:p w:rsidR="0027366A" w:rsidRDefault="001D153B">
            <w:pPr>
              <w:spacing w:after="40" w:line="240" w:lineRule="auto"/>
              <w:jc w:val="center"/>
            </w:pPr>
            <w:r>
              <w:rPr>
                <w:rFonts w:cs="Times New Roman"/>
                <w:b/>
                <w:color w:val="FFFFFF"/>
                <w:sz w:val="19"/>
              </w:rPr>
              <w:t>Covered by</w:t>
            </w:r>
          </w:p>
        </w:tc>
      </w:tr>
      <w:tr w:rsidR="0027366A">
        <w:trPr>
          <w:cantSplit/>
          <w:jc w:val="center"/>
        </w:trPr>
        <w:tc>
          <w:tcPr>
            <w:tcW w:w="4608" w:type="dxa"/>
          </w:tcPr>
          <w:p w:rsidR="0027366A" w:rsidRDefault="001D153B">
            <w:pPr>
              <w:spacing w:after="40" w:line="240" w:lineRule="auto"/>
              <w:jc w:val="left"/>
            </w:pPr>
            <w:r>
              <w:rPr>
                <w:rFonts w:cs="Times New Roman"/>
                <w:sz w:val="19"/>
              </w:rPr>
              <w:t>Register, sign in, stay signed in for seven days, sign out</w:t>
            </w:r>
          </w:p>
        </w:tc>
        <w:tc>
          <w:tcPr>
            <w:tcW w:w="5184" w:type="dxa"/>
          </w:tcPr>
          <w:p w:rsidR="0027366A" w:rsidRDefault="001D153B">
            <w:pPr>
              <w:spacing w:after="40" w:line="240" w:lineRule="auto"/>
              <w:jc w:val="left"/>
            </w:pPr>
            <w:r>
              <w:rPr>
                <w:rFonts w:cs="Times New Roman"/>
                <w:sz w:val="19"/>
              </w:rPr>
              <w:t>smoke_test (accounts); edge_tests (forged, malformed and expired tokens); ui_checks (login redirect)</w:t>
            </w:r>
          </w:p>
        </w:tc>
      </w:tr>
      <w:tr w:rsidR="0027366A">
        <w:trPr>
          <w:cantSplit/>
          <w:jc w:val="center"/>
        </w:trPr>
        <w:tc>
          <w:tcPr>
            <w:tcW w:w="4608" w:type="dxa"/>
          </w:tcPr>
          <w:p w:rsidR="0027366A" w:rsidRDefault="001D153B">
            <w:pPr>
              <w:spacing w:after="40" w:line="240" w:lineRule="auto"/>
              <w:jc w:val="left"/>
            </w:pPr>
            <w:r>
              <w:rPr>
                <w:rFonts w:cs="Times New Roman"/>
                <w:sz w:val="19"/>
              </w:rPr>
              <w:t xml:space="preserve">Upload a leaf photo with a crop, receive top-3, severity and </w:t>
            </w:r>
            <w:r>
              <w:rPr>
                <w:rFonts w:cs="Times New Roman"/>
                <w:sz w:val="19"/>
              </w:rPr>
              <w:t>treatments</w:t>
            </w:r>
          </w:p>
        </w:tc>
        <w:tc>
          <w:tcPr>
            <w:tcW w:w="5184" w:type="dxa"/>
          </w:tcPr>
          <w:p w:rsidR="0027366A" w:rsidRDefault="001D153B">
            <w:pPr>
              <w:spacing w:after="40" w:line="240" w:lineRule="auto"/>
              <w:jc w:val="left"/>
            </w:pPr>
            <w:r>
              <w:rPr>
                <w:rFonts w:cs="Times New Roman"/>
                <w:sz w:val="19"/>
              </w:rPr>
              <w:t>smoke_test (detection); edge_tests (formats, sizes, crop hints); ui_checks (rejects a .txt file)</w:t>
            </w:r>
          </w:p>
        </w:tc>
      </w:tr>
      <w:tr w:rsidR="0027366A">
        <w:trPr>
          <w:cantSplit/>
          <w:jc w:val="center"/>
        </w:trPr>
        <w:tc>
          <w:tcPr>
            <w:tcW w:w="4608" w:type="dxa"/>
          </w:tcPr>
          <w:p w:rsidR="0027366A" w:rsidRDefault="001D153B">
            <w:pPr>
              <w:spacing w:after="40" w:line="240" w:lineRule="auto"/>
              <w:jc w:val="left"/>
            </w:pPr>
            <w:r>
              <w:rPr>
                <w:rFonts w:cs="Times New Roman"/>
                <w:sz w:val="19"/>
              </w:rPr>
              <w:t>Browse the 38-disease guide without signing in</w:t>
            </w:r>
          </w:p>
        </w:tc>
        <w:tc>
          <w:tcPr>
            <w:tcW w:w="5184" w:type="dxa"/>
          </w:tcPr>
          <w:p w:rsidR="0027366A" w:rsidRDefault="001D153B">
            <w:pPr>
              <w:spacing w:after="40" w:line="240" w:lineRule="auto"/>
              <w:jc w:val="left"/>
            </w:pPr>
            <w:r>
              <w:rPr>
                <w:rFonts w:cs="Times New Roman"/>
                <w:sz w:val="19"/>
              </w:rPr>
              <w:t>smoke_test (public endpoints); ui_checks (overflow on /encyclopedia and /disease)</w:t>
            </w:r>
          </w:p>
        </w:tc>
      </w:tr>
      <w:tr w:rsidR="0027366A">
        <w:trPr>
          <w:cantSplit/>
          <w:jc w:val="center"/>
        </w:trPr>
        <w:tc>
          <w:tcPr>
            <w:tcW w:w="4608" w:type="dxa"/>
          </w:tcPr>
          <w:p w:rsidR="0027366A" w:rsidRDefault="001D153B">
            <w:pPr>
              <w:spacing w:after="40" w:line="240" w:lineRule="auto"/>
              <w:jc w:val="left"/>
            </w:pPr>
            <w:r>
              <w:rPr>
                <w:rFonts w:cs="Times New Roman"/>
                <w:sz w:val="19"/>
              </w:rPr>
              <w:t>Search, filter, d</w:t>
            </w:r>
            <w:r>
              <w:rPr>
                <w:rFonts w:cs="Times New Roman"/>
                <w:sz w:val="19"/>
              </w:rPr>
              <w:t>elete and export scans</w:t>
            </w:r>
          </w:p>
        </w:tc>
        <w:tc>
          <w:tcPr>
            <w:tcW w:w="5184" w:type="dxa"/>
          </w:tcPr>
          <w:p w:rsidR="0027366A" w:rsidRDefault="001D153B">
            <w:pPr>
              <w:spacing w:after="40" w:line="240" w:lineRule="auto"/>
              <w:jc w:val="left"/>
            </w:pPr>
            <w:r>
              <w:rPr>
                <w:rFonts w:cs="Times New Roman"/>
                <w:sz w:val="19"/>
              </w:rPr>
              <w:t>smoke_test (history, exports, deletion); ui_checks (empty state, filters, delete dialog)</w:t>
            </w:r>
          </w:p>
        </w:tc>
      </w:tr>
      <w:tr w:rsidR="0027366A">
        <w:trPr>
          <w:cantSplit/>
          <w:jc w:val="center"/>
        </w:trPr>
        <w:tc>
          <w:tcPr>
            <w:tcW w:w="4608" w:type="dxa"/>
          </w:tcPr>
          <w:p w:rsidR="0027366A" w:rsidRDefault="001D153B">
            <w:pPr>
              <w:spacing w:after="40" w:line="240" w:lineRule="auto"/>
              <w:jc w:val="left"/>
            </w:pPr>
            <w:r>
              <w:rPr>
                <w:rFonts w:cs="Times New Roman"/>
                <w:sz w:val="19"/>
              </w:rPr>
              <w:t>Dashboard and analytics</w:t>
            </w:r>
          </w:p>
        </w:tc>
        <w:tc>
          <w:tcPr>
            <w:tcW w:w="5184" w:type="dxa"/>
          </w:tcPr>
          <w:p w:rsidR="0027366A" w:rsidRDefault="001D153B">
            <w:pPr>
              <w:spacing w:after="40" w:line="240" w:lineRule="auto"/>
              <w:jc w:val="left"/>
            </w:pPr>
            <w:r>
              <w:rPr>
                <w:rFonts w:cs="Times New Roman"/>
                <w:sz w:val="19"/>
              </w:rPr>
              <w:t>smoke_test (totals and timeline add up); ui_checks (overflow on both pages)</w:t>
            </w:r>
          </w:p>
        </w:tc>
      </w:tr>
      <w:tr w:rsidR="0027366A">
        <w:trPr>
          <w:cantSplit/>
          <w:jc w:val="center"/>
        </w:trPr>
        <w:tc>
          <w:tcPr>
            <w:tcW w:w="4608" w:type="dxa"/>
          </w:tcPr>
          <w:p w:rsidR="0027366A" w:rsidRDefault="001D153B">
            <w:pPr>
              <w:spacing w:after="40" w:line="240" w:lineRule="auto"/>
              <w:jc w:val="left"/>
            </w:pPr>
            <w:r>
              <w:rPr>
                <w:rFonts w:cs="Times New Roman"/>
                <w:sz w:val="19"/>
              </w:rPr>
              <w:t>Profile, language (en, hi, mr) and theme</w:t>
            </w:r>
          </w:p>
        </w:tc>
        <w:tc>
          <w:tcPr>
            <w:tcW w:w="5184" w:type="dxa"/>
          </w:tcPr>
          <w:p w:rsidR="0027366A" w:rsidRDefault="001D153B">
            <w:pPr>
              <w:spacing w:after="40" w:line="240" w:lineRule="auto"/>
              <w:jc w:val="left"/>
            </w:pPr>
            <w:r>
              <w:rPr>
                <w:rFonts w:cs="Times New Roman"/>
                <w:sz w:val="19"/>
              </w:rPr>
              <w:t>s</w:t>
            </w:r>
            <w:r>
              <w:rPr>
                <w:rFonts w:cs="Times New Roman"/>
                <w:sz w:val="19"/>
              </w:rPr>
              <w:t>moke_test (profile update); ui_checks (language and theme)</w:t>
            </w:r>
          </w:p>
        </w:tc>
      </w:tr>
      <w:tr w:rsidR="0027366A">
        <w:trPr>
          <w:cantSplit/>
          <w:jc w:val="center"/>
        </w:trPr>
        <w:tc>
          <w:tcPr>
            <w:tcW w:w="4608" w:type="dxa"/>
          </w:tcPr>
          <w:p w:rsidR="0027366A" w:rsidRDefault="001D153B">
            <w:pPr>
              <w:spacing w:after="40" w:line="240" w:lineRule="auto"/>
              <w:jc w:val="left"/>
            </w:pPr>
            <w:r>
              <w:rPr>
                <w:rFonts w:cs="Times New Roman"/>
                <w:sz w:val="19"/>
              </w:rPr>
              <w:t>Fertiliser, yield and weather advice, voice input, administrator dashboard</w:t>
            </w:r>
          </w:p>
        </w:tc>
        <w:tc>
          <w:tcPr>
            <w:tcW w:w="5184" w:type="dxa"/>
          </w:tcPr>
          <w:p w:rsidR="0027366A" w:rsidRDefault="001D153B">
            <w:pPr>
              <w:spacing w:after="40" w:line="240" w:lineRule="auto"/>
              <w:jc w:val="left"/>
            </w:pPr>
            <w:r>
              <w:rPr>
                <w:rFonts w:cs="Times New Roman"/>
                <w:sz w:val="19"/>
              </w:rPr>
              <w:t>not implemented, so not tested (Chapter 10)</w:t>
            </w:r>
          </w:p>
        </w:tc>
      </w:tr>
    </w:tbl>
    <w:p w:rsidR="0027366A" w:rsidRDefault="0027366A">
      <w:pPr>
        <w:spacing w:line="192" w:lineRule="auto"/>
      </w:pPr>
    </w:p>
    <w:p w:rsidR="0027366A" w:rsidRDefault="001D153B">
      <w:pPr>
        <w:pStyle w:val="Heading2"/>
      </w:pPr>
      <w:bookmarkStart w:id="130" w:name="_Toc243933801"/>
      <w:r>
        <w:t>7.5 Security testing</w:t>
      </w:r>
      <w:bookmarkEnd w:id="130"/>
    </w:p>
    <w:p w:rsidR="0027366A" w:rsidRDefault="001D153B">
      <w:r>
        <w:rPr>
          <w:rFonts w:cs="Times New Roman"/>
        </w:rPr>
        <w:t xml:space="preserve">The API part of </w:t>
      </w:r>
      <w:r>
        <w:rPr>
          <w:rFonts w:ascii="Consolas" w:eastAsia="Consolas" w:hAnsi="Consolas" w:cs="Consolas"/>
          <w:sz w:val="21"/>
        </w:rPr>
        <w:t>edge_tests.py</w:t>
      </w:r>
      <w:r>
        <w:rPr>
          <w:rFonts w:cs="Times New Roman"/>
        </w:rPr>
        <w:t xml:space="preserve"> (30 checks) probes authentication, upload handling, injection-style input and cross-origin access. 27 pass and 3 reproduce a defect.</w:t>
      </w:r>
    </w:p>
    <w:p w:rsidR="0027366A" w:rsidRDefault="001D153B">
      <w:pPr>
        <w:pStyle w:val="Caption"/>
        <w:keepNext/>
        <w:spacing w:after="80"/>
      </w:pPr>
      <w:bookmarkStart w:id="131" w:name="_Toc2439339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Security and robustness checks of the API</w:t>
      </w:r>
      <w:bookmarkEnd w:id="131"/>
    </w:p>
    <w:tbl>
      <w:tblPr>
        <w:tblStyle w:val="TableGrid"/>
        <w:tblW w:w="0" w:type="auto"/>
        <w:jc w:val="center"/>
        <w:tblLook w:val="04A0" w:firstRow="1" w:lastRow="0" w:firstColumn="1" w:lastColumn="0" w:noHBand="0" w:noVBand="1"/>
      </w:tblPr>
      <w:tblGrid>
        <w:gridCol w:w="1823"/>
        <w:gridCol w:w="4722"/>
        <w:gridCol w:w="2913"/>
      </w:tblGrid>
      <w:tr w:rsidR="0027366A">
        <w:trPr>
          <w:cantSplit/>
          <w:tblHeader/>
          <w:jc w:val="center"/>
        </w:trPr>
        <w:tc>
          <w:tcPr>
            <w:tcW w:w="1872" w:type="dxa"/>
            <w:shd w:val="clear" w:color="auto" w:fill="1B2A41"/>
          </w:tcPr>
          <w:p w:rsidR="0027366A" w:rsidRDefault="001D153B">
            <w:pPr>
              <w:spacing w:after="40" w:line="240" w:lineRule="auto"/>
              <w:jc w:val="center"/>
            </w:pPr>
            <w:r>
              <w:rPr>
                <w:rFonts w:cs="Times New Roman"/>
                <w:b/>
                <w:color w:val="FFFFFF"/>
                <w:sz w:val="18"/>
              </w:rPr>
              <w:t>Area</w:t>
            </w:r>
          </w:p>
        </w:tc>
        <w:tc>
          <w:tcPr>
            <w:tcW w:w="4896" w:type="dxa"/>
            <w:shd w:val="clear" w:color="auto" w:fill="1B2A41"/>
          </w:tcPr>
          <w:p w:rsidR="0027366A" w:rsidRDefault="001D153B">
            <w:pPr>
              <w:spacing w:after="40" w:line="240" w:lineRule="auto"/>
              <w:jc w:val="center"/>
            </w:pPr>
            <w:r>
              <w:rPr>
                <w:rFonts w:cs="Times New Roman"/>
                <w:b/>
                <w:color w:val="FFFFFF"/>
                <w:sz w:val="18"/>
              </w:rPr>
              <w:t>Checks</w:t>
            </w:r>
          </w:p>
        </w:tc>
        <w:tc>
          <w:tcPr>
            <w:tcW w:w="3024" w:type="dxa"/>
            <w:shd w:val="clear" w:color="auto" w:fill="1B2A41"/>
          </w:tcPr>
          <w:p w:rsidR="0027366A" w:rsidRDefault="001D153B">
            <w:pPr>
              <w:spacing w:after="40" w:line="240" w:lineRule="auto"/>
              <w:jc w:val="center"/>
            </w:pPr>
            <w:r>
              <w:rPr>
                <w:rFonts w:cs="Times New Roman"/>
                <w:b/>
                <w:color w:val="FFFFFF"/>
                <w:sz w:val="18"/>
              </w:rPr>
              <w:t>Outcome</w:t>
            </w:r>
          </w:p>
        </w:tc>
      </w:tr>
      <w:tr w:rsidR="0027366A">
        <w:trPr>
          <w:cantSplit/>
          <w:jc w:val="center"/>
        </w:trPr>
        <w:tc>
          <w:tcPr>
            <w:tcW w:w="1872" w:type="dxa"/>
          </w:tcPr>
          <w:p w:rsidR="0027366A" w:rsidRDefault="001D153B">
            <w:pPr>
              <w:spacing w:after="40" w:line="240" w:lineRule="auto"/>
              <w:jc w:val="left"/>
            </w:pPr>
            <w:r>
              <w:rPr>
                <w:rFonts w:cs="Times New Roman"/>
                <w:sz w:val="18"/>
              </w:rPr>
              <w:t>Token handling</w:t>
            </w:r>
          </w:p>
        </w:tc>
        <w:tc>
          <w:tcPr>
            <w:tcW w:w="4896" w:type="dxa"/>
          </w:tcPr>
          <w:p w:rsidR="0027366A" w:rsidRDefault="001D153B">
            <w:pPr>
              <w:spacing w:after="40" w:line="240" w:lineRule="auto"/>
              <w:jc w:val="left"/>
            </w:pPr>
            <w:r>
              <w:rPr>
                <w:rFonts w:cs="Times New Roman"/>
                <w:sz w:val="18"/>
              </w:rPr>
              <w:t>forged sig</w:t>
            </w:r>
            <w:r>
              <w:rPr>
                <w:rFonts w:cs="Times New Roman"/>
                <w:sz w:val="18"/>
              </w:rPr>
              <w:t>nature; malformed token; non-bearer header; validly signed but expired token</w:t>
            </w:r>
          </w:p>
        </w:tc>
        <w:tc>
          <w:tcPr>
            <w:tcW w:w="3024" w:type="dxa"/>
          </w:tcPr>
          <w:p w:rsidR="0027366A" w:rsidRDefault="001D153B">
            <w:pPr>
              <w:spacing w:after="40" w:line="240" w:lineRule="auto"/>
              <w:jc w:val="left"/>
            </w:pPr>
            <w:r>
              <w:rPr>
                <w:rFonts w:cs="Times New Roman"/>
                <w:sz w:val="18"/>
              </w:rPr>
              <w:t>all refused with 401</w:t>
            </w:r>
          </w:p>
        </w:tc>
      </w:tr>
      <w:tr w:rsidR="0027366A">
        <w:trPr>
          <w:cantSplit/>
          <w:jc w:val="center"/>
        </w:trPr>
        <w:tc>
          <w:tcPr>
            <w:tcW w:w="1872" w:type="dxa"/>
          </w:tcPr>
          <w:p w:rsidR="0027366A" w:rsidRDefault="001D153B">
            <w:pPr>
              <w:spacing w:after="40" w:line="240" w:lineRule="auto"/>
              <w:jc w:val="left"/>
            </w:pPr>
            <w:r>
              <w:rPr>
                <w:rFonts w:cs="Times New Roman"/>
                <w:sz w:val="18"/>
              </w:rPr>
              <w:t>Token secret</w:t>
            </w:r>
          </w:p>
        </w:tc>
        <w:tc>
          <w:tcPr>
            <w:tcW w:w="4896" w:type="dxa"/>
          </w:tcPr>
          <w:p w:rsidR="0027366A" w:rsidRDefault="001D153B">
            <w:pPr>
              <w:spacing w:after="40" w:line="240" w:lineRule="auto"/>
              <w:jc w:val="left"/>
            </w:pPr>
            <w:r>
              <w:rPr>
                <w:rFonts w:cs="Times New Roman"/>
                <w:sz w:val="18"/>
              </w:rPr>
              <w:t>token signed with the default development secret</w:t>
            </w:r>
          </w:p>
        </w:tc>
        <w:tc>
          <w:tcPr>
            <w:tcW w:w="3024" w:type="dxa"/>
          </w:tcPr>
          <w:p w:rsidR="0027366A" w:rsidRDefault="001D153B">
            <w:pPr>
              <w:spacing w:after="40" w:line="240" w:lineRule="auto"/>
              <w:jc w:val="left"/>
            </w:pPr>
            <w:r>
              <w:rPr>
                <w:rFonts w:cs="Times New Roman"/>
                <w:b/>
                <w:sz w:val="18"/>
              </w:rPr>
              <w:t>accepted</w:t>
            </w:r>
            <w:r>
              <w:rPr>
                <w:rFonts w:cs="Times New Roman"/>
                <w:sz w:val="18"/>
              </w:rPr>
              <w:t xml:space="preserve"> (defect D3)</w:t>
            </w:r>
          </w:p>
        </w:tc>
      </w:tr>
      <w:tr w:rsidR="0027366A">
        <w:trPr>
          <w:cantSplit/>
          <w:jc w:val="center"/>
        </w:trPr>
        <w:tc>
          <w:tcPr>
            <w:tcW w:w="1872" w:type="dxa"/>
          </w:tcPr>
          <w:p w:rsidR="0027366A" w:rsidRDefault="001D153B">
            <w:pPr>
              <w:spacing w:after="40" w:line="240" w:lineRule="auto"/>
              <w:jc w:val="left"/>
            </w:pPr>
            <w:r>
              <w:rPr>
                <w:rFonts w:cs="Times New Roman"/>
                <w:sz w:val="18"/>
              </w:rPr>
              <w:t>Upload validation</w:t>
            </w:r>
          </w:p>
        </w:tc>
        <w:tc>
          <w:tcPr>
            <w:tcW w:w="4896" w:type="dxa"/>
          </w:tcPr>
          <w:p w:rsidR="0027366A" w:rsidRDefault="001D153B">
            <w:pPr>
              <w:spacing w:after="40" w:line="240" w:lineRule="auto"/>
              <w:jc w:val="left"/>
            </w:pPr>
            <w:r>
              <w:rPr>
                <w:rFonts w:cs="Times New Roman"/>
                <w:sz w:val="18"/>
              </w:rPr>
              <w:t xml:space="preserve">.JPG and .webp accepted; empty file 400; no extension </w:t>
            </w:r>
            <w:r>
              <w:rPr>
                <w:rFonts w:cs="Times New Roman"/>
                <w:sz w:val="18"/>
              </w:rPr>
              <w:t>400; 11 MB file 413; '../../evil.jpg' stays inside the upload folder</w:t>
            </w:r>
          </w:p>
        </w:tc>
        <w:tc>
          <w:tcPr>
            <w:tcW w:w="3024" w:type="dxa"/>
          </w:tcPr>
          <w:p w:rsidR="0027366A" w:rsidRDefault="001D153B">
            <w:pPr>
              <w:spacing w:after="40" w:line="240" w:lineRule="auto"/>
              <w:jc w:val="left"/>
            </w:pPr>
            <w:r>
              <w:rPr>
                <w:rFonts w:cs="Times New Roman"/>
                <w:sz w:val="18"/>
              </w:rPr>
              <w:t>all as intended</w:t>
            </w:r>
          </w:p>
        </w:tc>
      </w:tr>
      <w:tr w:rsidR="0027366A">
        <w:trPr>
          <w:cantSplit/>
          <w:jc w:val="center"/>
        </w:trPr>
        <w:tc>
          <w:tcPr>
            <w:tcW w:w="1872" w:type="dxa"/>
          </w:tcPr>
          <w:p w:rsidR="0027366A" w:rsidRDefault="001D153B">
            <w:pPr>
              <w:spacing w:after="40" w:line="240" w:lineRule="auto"/>
              <w:jc w:val="left"/>
            </w:pPr>
            <w:r>
              <w:rPr>
                <w:rFonts w:cs="Times New Roman"/>
                <w:sz w:val="18"/>
              </w:rPr>
              <w:t>Injection-style input</w:t>
            </w:r>
          </w:p>
        </w:tc>
        <w:tc>
          <w:tcPr>
            <w:tcW w:w="4896" w:type="dxa"/>
          </w:tcPr>
          <w:p w:rsidR="0027366A" w:rsidRDefault="001D153B">
            <w:pPr>
              <w:spacing w:after="40" w:line="240" w:lineRule="auto"/>
              <w:jc w:val="left"/>
            </w:pPr>
            <w:r>
              <w:rPr>
                <w:rFonts w:cs="Times New Roman"/>
                <w:sz w:val="18"/>
              </w:rPr>
              <w:t xml:space="preserve">SQL text in </w:t>
            </w:r>
            <w:r>
              <w:rPr>
                <w:rFonts w:ascii="Consolas" w:eastAsia="Consolas" w:hAnsi="Consolas" w:cs="Consolas"/>
                <w:sz w:val="15"/>
              </w:rPr>
              <w:t>crop_type</w:t>
            </w:r>
            <w:r>
              <w:rPr>
                <w:rFonts w:cs="Times New Roman"/>
                <w:sz w:val="18"/>
              </w:rPr>
              <w:t xml:space="preserve"> and in the history search box</w:t>
            </w:r>
          </w:p>
        </w:tc>
        <w:tc>
          <w:tcPr>
            <w:tcW w:w="3024" w:type="dxa"/>
          </w:tcPr>
          <w:p w:rsidR="0027366A" w:rsidRDefault="001D153B">
            <w:pPr>
              <w:spacing w:after="40" w:line="240" w:lineRule="auto"/>
              <w:jc w:val="left"/>
            </w:pPr>
            <w:r>
              <w:rPr>
                <w:rFonts w:cs="Times New Roman"/>
                <w:sz w:val="18"/>
              </w:rPr>
              <w:t>stored or matched as plain data; the results table keeps working</w:t>
            </w:r>
          </w:p>
        </w:tc>
      </w:tr>
      <w:tr w:rsidR="0027366A">
        <w:trPr>
          <w:cantSplit/>
          <w:jc w:val="center"/>
        </w:trPr>
        <w:tc>
          <w:tcPr>
            <w:tcW w:w="1872" w:type="dxa"/>
          </w:tcPr>
          <w:p w:rsidR="0027366A" w:rsidRDefault="001D153B">
            <w:pPr>
              <w:spacing w:after="40" w:line="240" w:lineRule="auto"/>
              <w:jc w:val="left"/>
            </w:pPr>
            <w:r>
              <w:rPr>
                <w:rFonts w:cs="Times New Roman"/>
                <w:sz w:val="18"/>
              </w:rPr>
              <w:t>Input validation</w:t>
            </w:r>
          </w:p>
        </w:tc>
        <w:tc>
          <w:tcPr>
            <w:tcW w:w="4896" w:type="dxa"/>
          </w:tcPr>
          <w:p w:rsidR="0027366A" w:rsidRDefault="001D153B">
            <w:pPr>
              <w:spacing w:after="40" w:line="240" w:lineRule="auto"/>
              <w:jc w:val="left"/>
            </w:pPr>
            <w:r>
              <w:rPr>
                <w:rFonts w:cs="Times New Roman"/>
                <w:sz w:val="18"/>
              </w:rPr>
              <w:t xml:space="preserve">limit 0, </w:t>
            </w:r>
            <w:r>
              <w:rPr>
                <w:rFonts w:cs="Times New Roman"/>
                <w:sz w:val="18"/>
              </w:rPr>
              <w:t>limit 101 and offset -1 on /history; login and register with no body</w:t>
            </w:r>
          </w:p>
        </w:tc>
        <w:tc>
          <w:tcPr>
            <w:tcW w:w="3024" w:type="dxa"/>
          </w:tcPr>
          <w:p w:rsidR="0027366A" w:rsidRDefault="001D153B">
            <w:pPr>
              <w:spacing w:after="40" w:line="240" w:lineRule="auto"/>
              <w:jc w:val="left"/>
            </w:pPr>
            <w:r>
              <w:rPr>
                <w:rFonts w:cs="Times New Roman"/>
                <w:sz w:val="18"/>
              </w:rPr>
              <w:t>422 / 401 / 400 as intended</w:t>
            </w:r>
          </w:p>
        </w:tc>
      </w:tr>
      <w:tr w:rsidR="0027366A">
        <w:trPr>
          <w:cantSplit/>
          <w:jc w:val="center"/>
        </w:trPr>
        <w:tc>
          <w:tcPr>
            <w:tcW w:w="1872" w:type="dxa"/>
          </w:tcPr>
          <w:p w:rsidR="0027366A" w:rsidRDefault="001D153B">
            <w:pPr>
              <w:spacing w:after="40" w:line="240" w:lineRule="auto"/>
              <w:jc w:val="left"/>
            </w:pPr>
            <w:r>
              <w:rPr>
                <w:rFonts w:cs="Times New Roman"/>
                <w:sz w:val="18"/>
              </w:rPr>
              <w:t>File serving</w:t>
            </w:r>
          </w:p>
        </w:tc>
        <w:tc>
          <w:tcPr>
            <w:tcW w:w="4896" w:type="dxa"/>
          </w:tcPr>
          <w:p w:rsidR="0027366A" w:rsidRDefault="001D153B">
            <w:pPr>
              <w:spacing w:after="40" w:line="240" w:lineRule="auto"/>
              <w:jc w:val="left"/>
            </w:pPr>
            <w:r>
              <w:rPr>
                <w:rFonts w:cs="Times New Roman"/>
                <w:sz w:val="18"/>
              </w:rPr>
              <w:t>path traversal in /uploads/; a missing upload</w:t>
            </w:r>
          </w:p>
        </w:tc>
        <w:tc>
          <w:tcPr>
            <w:tcW w:w="3024" w:type="dxa"/>
          </w:tcPr>
          <w:p w:rsidR="0027366A" w:rsidRDefault="001D153B">
            <w:pPr>
              <w:spacing w:after="40" w:line="240" w:lineRule="auto"/>
              <w:jc w:val="left"/>
            </w:pPr>
            <w:r>
              <w:rPr>
                <w:rFonts w:cs="Times New Roman"/>
                <w:sz w:val="18"/>
              </w:rPr>
              <w:t>404 in both cases; stored images are served without a token (the random file name is the capability</w:t>
            </w:r>
            <w:r>
              <w:rPr>
                <w:rFonts w:cs="Times New Roman"/>
                <w:sz w:val="18"/>
              </w:rPr>
              <w:t>)</w:t>
            </w:r>
          </w:p>
        </w:tc>
      </w:tr>
      <w:tr w:rsidR="0027366A">
        <w:trPr>
          <w:cantSplit/>
          <w:jc w:val="center"/>
        </w:trPr>
        <w:tc>
          <w:tcPr>
            <w:tcW w:w="1872" w:type="dxa"/>
          </w:tcPr>
          <w:p w:rsidR="0027366A" w:rsidRDefault="001D153B">
            <w:pPr>
              <w:spacing w:after="40" w:line="240" w:lineRule="auto"/>
              <w:jc w:val="left"/>
            </w:pPr>
            <w:r>
              <w:rPr>
                <w:rFonts w:cs="Times New Roman"/>
                <w:sz w:val="18"/>
              </w:rPr>
              <w:t>Cross-origin access</w:t>
            </w:r>
          </w:p>
        </w:tc>
        <w:tc>
          <w:tcPr>
            <w:tcW w:w="4896" w:type="dxa"/>
          </w:tcPr>
          <w:p w:rsidR="0027366A" w:rsidRDefault="001D153B">
            <w:pPr>
              <w:spacing w:after="40" w:line="240" w:lineRule="auto"/>
              <w:jc w:val="left"/>
            </w:pPr>
            <w:r>
              <w:rPr>
                <w:rFonts w:cs="Times New Roman"/>
                <w:sz w:val="18"/>
              </w:rPr>
              <w:t>origin http://localhost:5416 and a foreign origin</w:t>
            </w:r>
          </w:p>
        </w:tc>
        <w:tc>
          <w:tcPr>
            <w:tcW w:w="3024" w:type="dxa"/>
          </w:tcPr>
          <w:p w:rsidR="0027366A" w:rsidRDefault="001D153B">
            <w:pPr>
              <w:spacing w:after="40" w:line="240" w:lineRule="auto"/>
              <w:jc w:val="left"/>
            </w:pPr>
            <w:r>
              <w:rPr>
                <w:rFonts w:cs="Times New Roman"/>
                <w:sz w:val="18"/>
              </w:rPr>
              <w:t>local origin allowed, foreign origin not</w:t>
            </w:r>
          </w:p>
        </w:tc>
      </w:tr>
      <w:tr w:rsidR="0027366A">
        <w:trPr>
          <w:cantSplit/>
          <w:jc w:val="center"/>
        </w:trPr>
        <w:tc>
          <w:tcPr>
            <w:tcW w:w="1872" w:type="dxa"/>
          </w:tcPr>
          <w:p w:rsidR="0027366A" w:rsidRDefault="001D153B">
            <w:pPr>
              <w:spacing w:after="40" w:line="240" w:lineRule="auto"/>
              <w:jc w:val="left"/>
            </w:pPr>
            <w:r>
              <w:rPr>
                <w:rFonts w:cs="Times New Roman"/>
                <w:sz w:val="18"/>
              </w:rPr>
              <w:t>Passwords</w:t>
            </w:r>
          </w:p>
        </w:tc>
        <w:tc>
          <w:tcPr>
            <w:tcW w:w="4896" w:type="dxa"/>
          </w:tcPr>
          <w:p w:rsidR="0027366A" w:rsidRDefault="001D153B">
            <w:pPr>
              <w:spacing w:after="40" w:line="240" w:lineRule="auto"/>
              <w:jc w:val="left"/>
            </w:pPr>
            <w:r>
              <w:rPr>
                <w:rFonts w:cs="Times New Roman"/>
                <w:sz w:val="18"/>
              </w:rPr>
              <w:t>database column of the demo user</w:t>
            </w:r>
          </w:p>
        </w:tc>
        <w:tc>
          <w:tcPr>
            <w:tcW w:w="3024" w:type="dxa"/>
          </w:tcPr>
          <w:p w:rsidR="0027366A" w:rsidRDefault="001D153B">
            <w:pPr>
              <w:spacing w:after="40" w:line="240" w:lineRule="auto"/>
              <w:jc w:val="left"/>
            </w:pPr>
            <w:r>
              <w:rPr>
                <w:rFonts w:cs="Times New Roman"/>
                <w:sz w:val="18"/>
              </w:rPr>
              <w:t>salted scrypt hash, not the clear text</w:t>
            </w:r>
          </w:p>
        </w:tc>
      </w:tr>
      <w:tr w:rsidR="0027366A">
        <w:trPr>
          <w:cantSplit/>
          <w:jc w:val="center"/>
        </w:trPr>
        <w:tc>
          <w:tcPr>
            <w:tcW w:w="1872" w:type="dxa"/>
          </w:tcPr>
          <w:p w:rsidR="0027366A" w:rsidRDefault="001D153B">
            <w:pPr>
              <w:spacing w:after="40" w:line="240" w:lineRule="auto"/>
              <w:jc w:val="left"/>
            </w:pPr>
            <w:r>
              <w:rPr>
                <w:rFonts w:cs="Times New Roman"/>
                <w:sz w:val="18"/>
              </w:rPr>
              <w:t>Brute force</w:t>
            </w:r>
          </w:p>
        </w:tc>
        <w:tc>
          <w:tcPr>
            <w:tcW w:w="4896" w:type="dxa"/>
          </w:tcPr>
          <w:p w:rsidR="0027366A" w:rsidRDefault="001D153B">
            <w:pPr>
              <w:spacing w:after="40" w:line="240" w:lineRule="auto"/>
              <w:jc w:val="left"/>
            </w:pPr>
            <w:r>
              <w:rPr>
                <w:rFonts w:cs="Times New Roman"/>
                <w:sz w:val="18"/>
              </w:rPr>
              <w:t>8 wrong passwords in a row</w:t>
            </w:r>
          </w:p>
        </w:tc>
        <w:tc>
          <w:tcPr>
            <w:tcW w:w="3024" w:type="dxa"/>
          </w:tcPr>
          <w:p w:rsidR="0027366A" w:rsidRDefault="001D153B">
            <w:pPr>
              <w:spacing w:after="40" w:line="240" w:lineRule="auto"/>
              <w:jc w:val="left"/>
            </w:pPr>
            <w:r>
              <w:rPr>
                <w:rFonts w:cs="Times New Roman"/>
                <w:sz w:val="18"/>
              </w:rPr>
              <w:t xml:space="preserve">all answered in 2.8 s: </w:t>
            </w:r>
            <w:r>
              <w:rPr>
                <w:rFonts w:cs="Times New Roman"/>
                <w:b/>
                <w:sz w:val="18"/>
              </w:rPr>
              <w:t>no rate limiting</w:t>
            </w:r>
            <w:r>
              <w:rPr>
                <w:rFonts w:cs="Times New Roman"/>
                <w:sz w:val="18"/>
              </w:rPr>
              <w:t xml:space="preserve"> (defect D4)</w:t>
            </w:r>
          </w:p>
        </w:tc>
      </w:tr>
    </w:tbl>
    <w:p w:rsidR="0027366A" w:rsidRDefault="0027366A">
      <w:pPr>
        <w:spacing w:line="192" w:lineRule="auto"/>
      </w:pPr>
    </w:p>
    <w:p w:rsidR="0027366A" w:rsidRDefault="001D153B">
      <w:r>
        <w:rPr>
          <w:rFonts w:cs="Times New Roman"/>
        </w:rPr>
        <w:t xml:space="preserve">Two security properties deserve a plain statement. First, the session token is an HMAC-SHA256-signed payload (user id and expiry) kept in the browser's local storage, not an </w:t>
      </w:r>
      <w:r>
        <w:rPr>
          <w:rFonts w:cs="Times New Roman"/>
        </w:rPr>
        <w:lastRenderedPageBreak/>
        <w:t>industry-standard JSON Web T</w:t>
      </w:r>
      <w:r>
        <w:rPr>
          <w:rFonts w:cs="Times New Roman"/>
        </w:rPr>
        <w:t xml:space="preserve">oken library; it is checked with a constant-time comparison. Its secret defaults to the string </w:t>
      </w:r>
      <w:r>
        <w:rPr>
          <w:rFonts w:ascii="Consolas" w:eastAsia="Consolas" w:hAnsi="Consolas" w:cs="Consolas"/>
          <w:sz w:val="21"/>
        </w:rPr>
        <w:t>agrivision-dev-secret-change-me</w:t>
      </w:r>
      <w:r>
        <w:rPr>
          <w:rFonts w:cs="Times New Roman"/>
        </w:rPr>
        <w:t xml:space="preserve"> in </w:t>
      </w:r>
      <w:r>
        <w:rPr>
          <w:rFonts w:ascii="Consolas" w:eastAsia="Consolas" w:hAnsi="Consolas" w:cs="Consolas"/>
          <w:sz w:val="21"/>
        </w:rPr>
        <w:t>config.py</w:t>
      </w:r>
      <w:r>
        <w:rPr>
          <w:rFonts w:cs="Times New Roman"/>
        </w:rPr>
        <w:t xml:space="preserve">, which is public, so anyone who knows a user id can forge a valid token unless the environment variable </w:t>
      </w:r>
      <w:r>
        <w:rPr>
          <w:rFonts w:ascii="Consolas" w:eastAsia="Consolas" w:hAnsi="Consolas" w:cs="Consolas"/>
          <w:sz w:val="21"/>
        </w:rPr>
        <w:t>AGRIVISION_S</w:t>
      </w:r>
      <w:r>
        <w:rPr>
          <w:rFonts w:ascii="Consolas" w:eastAsia="Consolas" w:hAnsi="Consolas" w:cs="Consolas"/>
          <w:sz w:val="21"/>
        </w:rPr>
        <w:t>ECRET</w:t>
      </w:r>
      <w:r>
        <w:rPr>
          <w:rFonts w:cs="Times New Roman"/>
        </w:rPr>
        <w:t xml:space="preserve"> is set (</w:t>
      </w:r>
      <w:r>
        <w:rPr>
          <w:rFonts w:cs="Times New Roman"/>
          <w:b/>
        </w:rPr>
        <w:t>D3</w:t>
      </w:r>
      <w:r>
        <w:rPr>
          <w:rFonts w:cs="Times New Roman"/>
        </w:rPr>
        <w:t>). Second, there is no limit on login attempts (</w:t>
      </w:r>
      <w:r>
        <w:rPr>
          <w:rFonts w:cs="Times New Roman"/>
          <w:b/>
        </w:rPr>
        <w:t>D4</w:t>
      </w:r>
      <w:r>
        <w:rPr>
          <w:rFonts w:cs="Times New Roman"/>
        </w:rPr>
        <w:t>). Neither matters for a single-PC demonstration, both must be fixed before the system is exposed on a network.</w:t>
      </w:r>
    </w:p>
    <w:p w:rsidR="0027366A" w:rsidRDefault="001D153B">
      <w:pPr>
        <w:pStyle w:val="Heading2"/>
      </w:pPr>
      <w:bookmarkStart w:id="132" w:name="_Toc243933802"/>
      <w:r>
        <w:t>7.6 Validation and edge cases</w:t>
      </w:r>
      <w:bookmarkEnd w:id="132"/>
    </w:p>
    <w:p w:rsidR="0027366A" w:rsidRDefault="001D153B">
      <w:r>
        <w:rPr>
          <w:rFonts w:cs="Times New Roman"/>
        </w:rPr>
        <w:t>Validation tests ask what happens at the borders</w:t>
      </w:r>
      <w:r>
        <w:rPr>
          <w:rFonts w:cs="Times New Roman"/>
        </w:rPr>
        <w:t xml:space="preserve"> of the input. The behaviours found are listed below.</w:t>
      </w:r>
    </w:p>
    <w:p w:rsidR="0027366A" w:rsidRDefault="001D153B">
      <w:pPr>
        <w:spacing w:after="60"/>
        <w:ind w:left="720" w:hanging="360"/>
      </w:pPr>
      <w:r>
        <w:rPr>
          <w:rFonts w:cs="Times New Roman"/>
        </w:rPr>
        <w:t xml:space="preserve">•  </w:t>
      </w:r>
      <w:r>
        <w:rPr>
          <w:rFonts w:cs="Times New Roman"/>
          <w:b/>
        </w:rPr>
        <w:t>Image formats and size.</w:t>
      </w:r>
      <w:r>
        <w:rPr>
          <w:rFonts w:cs="Times New Roman"/>
        </w:rPr>
        <w:t xml:space="preserve"> JPG, JPEG, PNG and WEBP up to 10 MB are accepted; the extension check is case-insensitive; a file named </w:t>
      </w:r>
      <w:r>
        <w:rPr>
          <w:rFonts w:ascii="Consolas" w:eastAsia="Consolas" w:hAnsi="Consolas" w:cs="Consolas"/>
          <w:sz w:val="21"/>
        </w:rPr>
        <w:t>notes.txt</w:t>
      </w:r>
      <w:r>
        <w:rPr>
          <w:rFonts w:cs="Times New Roman"/>
        </w:rPr>
        <w:t xml:space="preserve">, a file with no extension and an empty file are refused with </w:t>
      </w:r>
      <w:r>
        <w:rPr>
          <w:rFonts w:cs="Times New Roman"/>
        </w:rPr>
        <w:t>400; a corrupt image with a good extension is refused with 400; an 11 MB upload is refused with 413. A WEBP upload is saved with a .png extension although its bytes are not converted.</w:t>
      </w:r>
    </w:p>
    <w:p w:rsidR="0027366A" w:rsidRDefault="001D153B">
      <w:pPr>
        <w:spacing w:after="60"/>
        <w:ind w:left="720" w:hanging="360"/>
      </w:pPr>
      <w:r>
        <w:rPr>
          <w:rFonts w:cs="Times New Roman"/>
        </w:rPr>
        <w:t xml:space="preserve">•  </w:t>
      </w:r>
      <w:r>
        <w:rPr>
          <w:rFonts w:cs="Times New Roman"/>
          <w:b/>
        </w:rPr>
        <w:t>Unusual images.</w:t>
      </w:r>
      <w:r>
        <w:rPr>
          <w:rFonts w:cs="Times New Roman"/>
        </w:rPr>
        <w:t xml:space="preserve"> An RGBA PNG and a 12-megapixel JPEG are analysed with</w:t>
      </w:r>
      <w:r>
        <w:rPr>
          <w:rFonts w:cs="Times New Roman"/>
        </w:rPr>
        <w:t>out error (the latter in under 5 s). A plain green square is called healthy with a displayed confidence above 90 %, which shows that the displayed confidence is a property of the colour statistics and not of the evidence for a disease.</w:t>
      </w:r>
    </w:p>
    <w:p w:rsidR="0027366A" w:rsidRDefault="001D153B">
      <w:pPr>
        <w:spacing w:after="60"/>
        <w:ind w:left="720" w:hanging="360"/>
      </w:pPr>
      <w:r>
        <w:rPr>
          <w:rFonts w:cs="Times New Roman"/>
        </w:rPr>
        <w:t xml:space="preserve">•  </w:t>
      </w:r>
      <w:r>
        <w:rPr>
          <w:rFonts w:cs="Times New Roman"/>
          <w:b/>
        </w:rPr>
        <w:t>Crop options (def</w:t>
      </w:r>
      <w:r>
        <w:rPr>
          <w:rFonts w:cs="Times New Roman"/>
          <w:b/>
        </w:rPr>
        <w:t>ect D1).</w:t>
      </w:r>
      <w:r>
        <w:rPr>
          <w:rFonts w:cs="Times New Roman"/>
        </w:rPr>
        <w:t xml:space="preserve"> The engine accepts 19 crop keys (the web form offers 18 of them, without 'citrus'). For ten of them (blueberry, cherry, orange, citrus, peach, bell pepper, raspberry, soybean, squash, strawberry) the knowledge base has fewer than three classes, so</w:t>
      </w:r>
      <w:r>
        <w:rPr>
          <w:rFonts w:cs="Times New Roman"/>
        </w:rPr>
        <w:t xml:space="preserve"> the code that fills the top-3 list raises </w:t>
      </w:r>
      <w:r>
        <w:rPr>
          <w:rFonts w:ascii="Consolas" w:eastAsia="Consolas" w:hAnsi="Consolas" w:cs="Consolas"/>
          <w:sz w:val="21"/>
        </w:rPr>
        <w:t>IndexError</w:t>
      </w:r>
      <w:r>
        <w:rPr>
          <w:rFonts w:cs="Times New Roman"/>
        </w:rPr>
        <w:t xml:space="preserve">; the API catches every exception and answers HTTP 400 </w:t>
      </w:r>
      <w:r>
        <w:rPr>
          <w:rFonts w:ascii="Consolas" w:eastAsia="Consolas" w:hAnsi="Consolas" w:cs="Consolas"/>
          <w:sz w:val="21"/>
        </w:rPr>
        <w:t>UNREADABLE_IMAGE</w:t>
      </w:r>
      <w:r>
        <w:rPr>
          <w:rFonts w:cs="Times New Roman"/>
        </w:rPr>
        <w:t>, 'That file could not be read as an image', for a perfectly valid photograph (screenshot 16 in Chapter 8). On the PlantDoc test spl</w:t>
      </w:r>
      <w:r>
        <w:rPr>
          <w:rFonts w:cs="Times New Roman"/>
        </w:rPr>
        <w:t>it this affects 32.2% of the photographs when the right crop is chosen. Choosing 'general' avoids the error.</w:t>
      </w:r>
    </w:p>
    <w:p w:rsidR="0027366A" w:rsidRDefault="001D153B">
      <w:pPr>
        <w:spacing w:after="60"/>
        <w:ind w:left="720" w:hanging="360"/>
      </w:pPr>
      <w:r>
        <w:rPr>
          <w:rFonts w:cs="Times New Roman"/>
        </w:rPr>
        <w:t xml:space="preserve">•  </w:t>
      </w:r>
      <w:r>
        <w:rPr>
          <w:rFonts w:cs="Times New Roman"/>
          <w:b/>
        </w:rPr>
        <w:t>Unknown crop text.</w:t>
      </w:r>
      <w:r>
        <w:rPr>
          <w:rFonts w:cs="Times New Roman"/>
        </w:rPr>
        <w:t xml:space="preserve"> A crop value that is not in the alias table (including SQL text) falls back to all 38 classes and is stored as data.</w:t>
      </w:r>
    </w:p>
    <w:p w:rsidR="0027366A" w:rsidRDefault="001D153B">
      <w:pPr>
        <w:spacing w:after="60"/>
        <w:ind w:left="720" w:hanging="360"/>
      </w:pPr>
      <w:r>
        <w:rPr>
          <w:rFonts w:cs="Times New Roman"/>
        </w:rPr>
        <w:t xml:space="preserve">•  </w:t>
      </w:r>
      <w:r>
        <w:rPr>
          <w:rFonts w:cs="Times New Roman"/>
          <w:b/>
        </w:rPr>
        <w:t>Empty</w:t>
      </w:r>
      <w:r>
        <w:rPr>
          <w:rFonts w:cs="Times New Roman"/>
          <w:b/>
        </w:rPr>
        <w:t xml:space="preserve"> crop list in the profile.</w:t>
      </w:r>
      <w:r>
        <w:rPr>
          <w:rFonts w:cs="Times New Roman"/>
        </w:rPr>
        <w:t xml:space="preserve"> It falls back to tomato, the same default as the original Flask form.</w:t>
      </w:r>
    </w:p>
    <w:p w:rsidR="0027366A" w:rsidRDefault="001D153B">
      <w:pPr>
        <w:spacing w:after="60"/>
        <w:ind w:left="720" w:hanging="360"/>
      </w:pPr>
      <w:r>
        <w:rPr>
          <w:rFonts w:cs="Times New Roman"/>
        </w:rPr>
        <w:t xml:space="preserve">•  </w:t>
      </w:r>
      <w:r>
        <w:rPr>
          <w:rFonts w:cs="Times New Roman"/>
          <w:b/>
        </w:rPr>
        <w:t>Other users' data.</w:t>
      </w:r>
      <w:r>
        <w:rPr>
          <w:rFonts w:cs="Times New Roman"/>
        </w:rPr>
        <w:t xml:space="preserve"> Another user's result id gives 404 for read, delete and export.</w:t>
      </w:r>
    </w:p>
    <w:p w:rsidR="0027366A" w:rsidRDefault="001D153B">
      <w:pPr>
        <w:keepNext/>
        <w:spacing w:after="80" w:line="240" w:lineRule="auto"/>
        <w:jc w:val="center"/>
      </w:pPr>
      <w:r>
        <w:rPr>
          <w:noProof/>
        </w:rPr>
        <w:lastRenderedPageBreak/>
        <w:drawing>
          <wp:inline distT="0" distB="0" distL="0" distR="0">
            <wp:extent cx="4037990" cy="22226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rop_candidates.png"/>
                    <pic:cNvPicPr/>
                  </pic:nvPicPr>
                  <pic:blipFill>
                    <a:blip r:embed="rId26"/>
                    <a:stretch>
                      <a:fillRect/>
                    </a:stretch>
                  </pic:blipFill>
                  <pic:spPr>
                    <a:xfrm>
                      <a:off x="0" y="0"/>
                      <a:ext cx="4037990" cy="2222628"/>
                    </a:xfrm>
                    <a:prstGeom prst="rect">
                      <a:avLst/>
                    </a:prstGeom>
                  </pic:spPr>
                </pic:pic>
              </a:graphicData>
            </a:graphic>
          </wp:inline>
        </w:drawing>
      </w:r>
    </w:p>
    <w:p w:rsidR="0027366A" w:rsidRDefault="001D153B">
      <w:pPr>
        <w:pStyle w:val="Caption"/>
      </w:pPr>
      <w:bookmarkStart w:id="133" w:name="_Toc2439338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Candidate classes per crop option; </w:t>
      </w:r>
      <w:r>
        <w:rPr>
          <w:rFonts w:cs="Times New Roman"/>
        </w:rPr>
        <w:t>crops under the dashed line of three make the heuristic raise an error (defect D1).</w:t>
      </w:r>
      <w:bookmarkEnd w:id="133"/>
    </w:p>
    <w:p w:rsidR="0027366A" w:rsidRDefault="001D153B">
      <w:pPr>
        <w:pStyle w:val="Heading2"/>
      </w:pPr>
      <w:bookmarkStart w:id="134" w:name="_Toc243933803"/>
      <w:r>
        <w:t>7.7 Performance testing</w:t>
      </w:r>
      <w:bookmarkEnd w:id="134"/>
    </w:p>
    <w:p w:rsidR="0027366A" w:rsidRDefault="001D153B">
      <w:r>
        <w:rPr>
          <w:rFonts w:ascii="Consolas" w:eastAsia="Consolas" w:hAnsi="Consolas" w:cs="Consolas"/>
          <w:sz w:val="21"/>
        </w:rPr>
        <w:t>measure_api.py</w:t>
      </w:r>
      <w:r>
        <w:rPr>
          <w:rFonts w:cs="Times New Roman"/>
        </w:rPr>
        <w:t xml:space="preserve"> starts its own server on 127.0.0.1 (using the loopback address matters on this PC, where the name 'localhost' adds about two seconds </w:t>
      </w:r>
      <w:r>
        <w:rPr>
          <w:rFonts w:cs="Times New Roman"/>
        </w:rPr>
        <w:t xml:space="preserve">per call), warms it up with five uploads and then times 100 real PlantDoc photographs (median size 34 KB, 95th percentile 601 KB) and 40 calls to each read endpoint. Start-up to the first answer of </w:t>
      </w:r>
      <w:r>
        <w:rPr>
          <w:rFonts w:ascii="Consolas" w:eastAsia="Consolas" w:hAnsi="Consolas" w:cs="Consolas"/>
          <w:sz w:val="21"/>
        </w:rPr>
        <w:t>/api/health</w:t>
      </w:r>
      <w:r>
        <w:rPr>
          <w:rFonts w:cs="Times New Roman"/>
        </w:rPr>
        <w:t xml:space="preserve"> took 2.1 s. The machine is Intel Core i5-12500</w:t>
      </w:r>
      <w:r>
        <w:rPr>
          <w:rFonts w:cs="Times New Roman"/>
        </w:rPr>
        <w:t xml:space="preserve"> (6 cores, 12 threads), 15.7 GB RAM, Windows 11 Pro, CPU only (no GPU).</w:t>
      </w:r>
    </w:p>
    <w:p w:rsidR="0027366A" w:rsidRDefault="001D153B">
      <w:pPr>
        <w:pStyle w:val="Caption"/>
        <w:keepNext/>
        <w:spacing w:after="80"/>
      </w:pPr>
      <w:bookmarkStart w:id="135" w:name="_Toc2439339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Response times on 127.0.0.1 (milliseconds)</w:t>
      </w:r>
      <w:bookmarkEnd w:id="135"/>
    </w:p>
    <w:tbl>
      <w:tblPr>
        <w:tblStyle w:val="TableGrid"/>
        <w:tblW w:w="0" w:type="auto"/>
        <w:jc w:val="center"/>
        <w:tblLook w:val="04A0" w:firstRow="1" w:lastRow="0" w:firstColumn="1" w:lastColumn="0" w:noHBand="0" w:noVBand="1"/>
      </w:tblPr>
      <w:tblGrid>
        <w:gridCol w:w="3960"/>
        <w:gridCol w:w="994"/>
        <w:gridCol w:w="990"/>
        <w:gridCol w:w="845"/>
        <w:gridCol w:w="1529"/>
        <w:gridCol w:w="1140"/>
      </w:tblGrid>
      <w:tr w:rsidR="0027366A">
        <w:trPr>
          <w:cantSplit/>
          <w:tblHeader/>
          <w:jc w:val="center"/>
        </w:trPr>
        <w:tc>
          <w:tcPr>
            <w:tcW w:w="4176" w:type="dxa"/>
            <w:shd w:val="clear" w:color="auto" w:fill="1B2A41"/>
          </w:tcPr>
          <w:p w:rsidR="0027366A" w:rsidRDefault="001D153B">
            <w:pPr>
              <w:spacing w:after="40" w:line="240" w:lineRule="auto"/>
              <w:jc w:val="center"/>
            </w:pPr>
            <w:r>
              <w:rPr>
                <w:rFonts w:cs="Times New Roman"/>
                <w:b/>
                <w:color w:val="FFFFFF"/>
                <w:sz w:val="18"/>
              </w:rPr>
              <w:t>Call</w:t>
            </w:r>
          </w:p>
        </w:tc>
        <w:tc>
          <w:tcPr>
            <w:tcW w:w="1008" w:type="dxa"/>
            <w:shd w:val="clear" w:color="auto" w:fill="1B2A41"/>
          </w:tcPr>
          <w:p w:rsidR="0027366A" w:rsidRDefault="001D153B">
            <w:pPr>
              <w:spacing w:after="40" w:line="240" w:lineRule="auto"/>
              <w:jc w:val="center"/>
            </w:pPr>
            <w:r>
              <w:rPr>
                <w:rFonts w:cs="Times New Roman"/>
                <w:b/>
                <w:color w:val="FFFFFF"/>
                <w:sz w:val="18"/>
              </w:rPr>
              <w:t>Samples</w:t>
            </w:r>
          </w:p>
        </w:tc>
        <w:tc>
          <w:tcPr>
            <w:tcW w:w="1008" w:type="dxa"/>
            <w:shd w:val="clear" w:color="auto" w:fill="1B2A41"/>
          </w:tcPr>
          <w:p w:rsidR="0027366A" w:rsidRDefault="001D153B">
            <w:pPr>
              <w:spacing w:after="40" w:line="240" w:lineRule="auto"/>
              <w:jc w:val="center"/>
            </w:pPr>
            <w:r>
              <w:rPr>
                <w:rFonts w:cs="Times New Roman"/>
                <w:b/>
                <w:color w:val="FFFFFF"/>
                <w:sz w:val="18"/>
              </w:rPr>
              <w:t>Median</w:t>
            </w:r>
          </w:p>
        </w:tc>
        <w:tc>
          <w:tcPr>
            <w:tcW w:w="864" w:type="dxa"/>
            <w:shd w:val="clear" w:color="auto" w:fill="1B2A41"/>
          </w:tcPr>
          <w:p w:rsidR="0027366A" w:rsidRDefault="001D153B">
            <w:pPr>
              <w:spacing w:after="40" w:line="240" w:lineRule="auto"/>
              <w:jc w:val="center"/>
            </w:pPr>
            <w:r>
              <w:rPr>
                <w:rFonts w:cs="Times New Roman"/>
                <w:b/>
                <w:color w:val="FFFFFF"/>
                <w:sz w:val="18"/>
              </w:rPr>
              <w:t>Mean</w:t>
            </w:r>
          </w:p>
        </w:tc>
        <w:tc>
          <w:tcPr>
            <w:tcW w:w="1584" w:type="dxa"/>
            <w:shd w:val="clear" w:color="auto" w:fill="1B2A41"/>
          </w:tcPr>
          <w:p w:rsidR="0027366A" w:rsidRDefault="001D153B">
            <w:pPr>
              <w:spacing w:after="40" w:line="240" w:lineRule="auto"/>
              <w:jc w:val="center"/>
            </w:pPr>
            <w:r>
              <w:rPr>
                <w:rFonts w:cs="Times New Roman"/>
                <w:b/>
                <w:color w:val="FFFFFF"/>
                <w:sz w:val="18"/>
              </w:rPr>
              <w:t>95th percentile</w:t>
            </w:r>
          </w:p>
        </w:tc>
        <w:tc>
          <w:tcPr>
            <w:tcW w:w="1152" w:type="dxa"/>
            <w:shd w:val="clear" w:color="auto" w:fill="1B2A41"/>
          </w:tcPr>
          <w:p w:rsidR="0027366A" w:rsidRDefault="001D153B">
            <w:pPr>
              <w:spacing w:after="40" w:line="240" w:lineRule="auto"/>
              <w:jc w:val="center"/>
            </w:pPr>
            <w:r>
              <w:rPr>
                <w:rFonts w:cs="Times New Roman"/>
                <w:b/>
                <w:color w:val="FFFFFF"/>
                <w:sz w:val="18"/>
              </w:rPr>
              <w:t>Maximum</w:t>
            </w:r>
          </w:p>
        </w:tc>
      </w:tr>
      <w:tr w:rsidR="0027366A">
        <w:trPr>
          <w:cantSplit/>
          <w:jc w:val="center"/>
        </w:trPr>
        <w:tc>
          <w:tcPr>
            <w:tcW w:w="4176" w:type="dxa"/>
          </w:tcPr>
          <w:p w:rsidR="0027366A" w:rsidRDefault="001D153B">
            <w:pPr>
              <w:spacing w:after="40" w:line="240" w:lineRule="auto"/>
              <w:jc w:val="left"/>
            </w:pPr>
            <w:r>
              <w:rPr>
                <w:rFonts w:cs="Times New Roman"/>
                <w:sz w:val="18"/>
              </w:rPr>
              <w:t>POST detect/upload (client round trip)</w:t>
            </w:r>
          </w:p>
        </w:tc>
        <w:tc>
          <w:tcPr>
            <w:tcW w:w="1008" w:type="dxa"/>
          </w:tcPr>
          <w:p w:rsidR="0027366A" w:rsidRDefault="001D153B">
            <w:pPr>
              <w:spacing w:after="40" w:line="240" w:lineRule="auto"/>
              <w:jc w:val="center"/>
            </w:pPr>
            <w:r>
              <w:rPr>
                <w:rFonts w:cs="Times New Roman"/>
                <w:sz w:val="18"/>
              </w:rPr>
              <w:t>100</w:t>
            </w:r>
          </w:p>
        </w:tc>
        <w:tc>
          <w:tcPr>
            <w:tcW w:w="1008" w:type="dxa"/>
          </w:tcPr>
          <w:p w:rsidR="0027366A" w:rsidRDefault="001D153B">
            <w:pPr>
              <w:spacing w:after="40" w:line="240" w:lineRule="auto"/>
              <w:jc w:val="center"/>
            </w:pPr>
            <w:r>
              <w:rPr>
                <w:rFonts w:cs="Times New Roman"/>
                <w:sz w:val="18"/>
              </w:rPr>
              <w:t>23</w:t>
            </w:r>
          </w:p>
        </w:tc>
        <w:tc>
          <w:tcPr>
            <w:tcW w:w="864" w:type="dxa"/>
          </w:tcPr>
          <w:p w:rsidR="0027366A" w:rsidRDefault="001D153B">
            <w:pPr>
              <w:spacing w:after="40" w:line="240" w:lineRule="auto"/>
              <w:jc w:val="center"/>
            </w:pPr>
            <w:r>
              <w:rPr>
                <w:rFonts w:cs="Times New Roman"/>
                <w:sz w:val="18"/>
              </w:rPr>
              <w:t>31</w:t>
            </w:r>
          </w:p>
        </w:tc>
        <w:tc>
          <w:tcPr>
            <w:tcW w:w="1584" w:type="dxa"/>
          </w:tcPr>
          <w:p w:rsidR="0027366A" w:rsidRDefault="001D153B">
            <w:pPr>
              <w:spacing w:after="40" w:line="240" w:lineRule="auto"/>
              <w:jc w:val="center"/>
            </w:pPr>
            <w:r>
              <w:rPr>
                <w:rFonts w:cs="Times New Roman"/>
                <w:sz w:val="18"/>
              </w:rPr>
              <w:t>82</w:t>
            </w:r>
          </w:p>
        </w:tc>
        <w:tc>
          <w:tcPr>
            <w:tcW w:w="1152" w:type="dxa"/>
          </w:tcPr>
          <w:p w:rsidR="0027366A" w:rsidRDefault="001D153B">
            <w:pPr>
              <w:spacing w:after="40" w:line="240" w:lineRule="auto"/>
              <w:jc w:val="center"/>
            </w:pPr>
            <w:r>
              <w:rPr>
                <w:rFonts w:cs="Times New Roman"/>
                <w:sz w:val="18"/>
              </w:rPr>
              <w:t>162</w:t>
            </w:r>
          </w:p>
        </w:tc>
      </w:tr>
      <w:tr w:rsidR="0027366A">
        <w:trPr>
          <w:cantSplit/>
          <w:jc w:val="center"/>
        </w:trPr>
        <w:tc>
          <w:tcPr>
            <w:tcW w:w="4176" w:type="dxa"/>
          </w:tcPr>
          <w:p w:rsidR="0027366A" w:rsidRDefault="001D153B">
            <w:pPr>
              <w:spacing w:after="40" w:line="240" w:lineRule="auto"/>
              <w:jc w:val="left"/>
            </w:pPr>
            <w:r>
              <w:rPr>
                <w:rFonts w:cs="Times New Roman"/>
                <w:sz w:val="18"/>
              </w:rPr>
              <w:t xml:space="preserve">POST detect/upload (server-reported </w:t>
            </w:r>
            <w:r>
              <w:rPr>
                <w:rFonts w:ascii="Consolas" w:eastAsia="Consolas" w:hAnsi="Consolas" w:cs="Consolas"/>
                <w:sz w:val="15"/>
              </w:rPr>
              <w:t>processing_time_ms</w:t>
            </w:r>
            <w:r>
              <w:rPr>
                <w:rFonts w:cs="Times New Roman"/>
                <w:sz w:val="18"/>
              </w:rPr>
              <w:t>)</w:t>
            </w:r>
          </w:p>
        </w:tc>
        <w:tc>
          <w:tcPr>
            <w:tcW w:w="1008" w:type="dxa"/>
          </w:tcPr>
          <w:p w:rsidR="0027366A" w:rsidRDefault="001D153B">
            <w:pPr>
              <w:spacing w:after="40" w:line="240" w:lineRule="auto"/>
              <w:jc w:val="center"/>
            </w:pPr>
            <w:r>
              <w:rPr>
                <w:rFonts w:cs="Times New Roman"/>
                <w:sz w:val="18"/>
              </w:rPr>
              <w:t>100</w:t>
            </w:r>
          </w:p>
        </w:tc>
        <w:tc>
          <w:tcPr>
            <w:tcW w:w="1008" w:type="dxa"/>
          </w:tcPr>
          <w:p w:rsidR="0027366A" w:rsidRDefault="001D153B">
            <w:pPr>
              <w:spacing w:after="40" w:line="240" w:lineRule="auto"/>
              <w:jc w:val="center"/>
            </w:pPr>
            <w:r>
              <w:rPr>
                <w:rFonts w:cs="Times New Roman"/>
                <w:sz w:val="18"/>
              </w:rPr>
              <w:t>47</w:t>
            </w:r>
          </w:p>
        </w:tc>
        <w:tc>
          <w:tcPr>
            <w:tcW w:w="864" w:type="dxa"/>
          </w:tcPr>
          <w:p w:rsidR="0027366A" w:rsidRDefault="001D153B">
            <w:pPr>
              <w:spacing w:after="40" w:line="240" w:lineRule="auto"/>
              <w:jc w:val="center"/>
            </w:pPr>
            <w:r>
              <w:rPr>
                <w:rFonts w:cs="Times New Roman"/>
                <w:sz w:val="18"/>
              </w:rPr>
              <w:t>54</w:t>
            </w:r>
          </w:p>
        </w:tc>
        <w:tc>
          <w:tcPr>
            <w:tcW w:w="1584" w:type="dxa"/>
          </w:tcPr>
          <w:p w:rsidR="0027366A" w:rsidRDefault="001D153B">
            <w:pPr>
              <w:spacing w:after="40" w:line="240" w:lineRule="auto"/>
              <w:jc w:val="center"/>
            </w:pPr>
            <w:r>
              <w:rPr>
                <w:rFonts w:cs="Times New Roman"/>
                <w:sz w:val="18"/>
              </w:rPr>
              <w:t>103</w:t>
            </w:r>
          </w:p>
        </w:tc>
        <w:tc>
          <w:tcPr>
            <w:tcW w:w="1152" w:type="dxa"/>
          </w:tcPr>
          <w:p w:rsidR="0027366A" w:rsidRDefault="001D153B">
            <w:pPr>
              <w:spacing w:after="40" w:line="240" w:lineRule="auto"/>
              <w:jc w:val="center"/>
            </w:pPr>
            <w:r>
              <w:rPr>
                <w:rFonts w:cs="Times New Roman"/>
                <w:sz w:val="18"/>
              </w:rPr>
              <w:t>160</w:t>
            </w:r>
          </w:p>
        </w:tc>
      </w:tr>
      <w:tr w:rsidR="0027366A">
        <w:trPr>
          <w:cantSplit/>
          <w:jc w:val="center"/>
        </w:trPr>
        <w:tc>
          <w:tcPr>
            <w:tcW w:w="4176" w:type="dxa"/>
          </w:tcPr>
          <w:p w:rsidR="0027366A" w:rsidRDefault="001D153B">
            <w:pPr>
              <w:spacing w:after="40" w:line="240" w:lineRule="auto"/>
              <w:jc w:val="left"/>
            </w:pPr>
            <w:r>
              <w:rPr>
                <w:rFonts w:cs="Times New Roman"/>
                <w:sz w:val="18"/>
              </w:rPr>
              <w:t>GET health</w:t>
            </w:r>
          </w:p>
        </w:tc>
        <w:tc>
          <w:tcPr>
            <w:tcW w:w="1008" w:type="dxa"/>
          </w:tcPr>
          <w:p w:rsidR="0027366A" w:rsidRDefault="001D153B">
            <w:pPr>
              <w:spacing w:after="40" w:line="240" w:lineRule="auto"/>
              <w:jc w:val="center"/>
            </w:pPr>
            <w:r>
              <w:rPr>
                <w:rFonts w:cs="Times New Roman"/>
                <w:sz w:val="18"/>
              </w:rPr>
              <w:t>40</w:t>
            </w:r>
          </w:p>
        </w:tc>
        <w:tc>
          <w:tcPr>
            <w:tcW w:w="1008" w:type="dxa"/>
          </w:tcPr>
          <w:p w:rsidR="0027366A" w:rsidRDefault="001D153B">
            <w:pPr>
              <w:spacing w:after="40" w:line="240" w:lineRule="auto"/>
              <w:jc w:val="center"/>
            </w:pPr>
            <w:r>
              <w:rPr>
                <w:rFonts w:cs="Times New Roman"/>
                <w:sz w:val="18"/>
              </w:rPr>
              <w:t>3</w:t>
            </w:r>
          </w:p>
        </w:tc>
        <w:tc>
          <w:tcPr>
            <w:tcW w:w="864" w:type="dxa"/>
          </w:tcPr>
          <w:p w:rsidR="0027366A" w:rsidRDefault="001D153B">
            <w:pPr>
              <w:spacing w:after="40" w:line="240" w:lineRule="auto"/>
              <w:jc w:val="center"/>
            </w:pPr>
            <w:r>
              <w:rPr>
                <w:rFonts w:cs="Times New Roman"/>
                <w:sz w:val="18"/>
              </w:rPr>
              <w:t>8</w:t>
            </w:r>
          </w:p>
        </w:tc>
        <w:tc>
          <w:tcPr>
            <w:tcW w:w="1584" w:type="dxa"/>
          </w:tcPr>
          <w:p w:rsidR="0027366A" w:rsidRDefault="001D153B">
            <w:pPr>
              <w:spacing w:after="40" w:line="240" w:lineRule="auto"/>
              <w:jc w:val="center"/>
            </w:pPr>
            <w:r>
              <w:rPr>
                <w:rFonts w:cs="Times New Roman"/>
                <w:sz w:val="18"/>
              </w:rPr>
              <w:t>23</w:t>
            </w:r>
          </w:p>
        </w:tc>
        <w:tc>
          <w:tcPr>
            <w:tcW w:w="1152" w:type="dxa"/>
          </w:tcPr>
          <w:p w:rsidR="0027366A" w:rsidRDefault="001D153B">
            <w:pPr>
              <w:spacing w:after="40" w:line="240" w:lineRule="auto"/>
              <w:jc w:val="center"/>
            </w:pPr>
            <w:r>
              <w:rPr>
                <w:rFonts w:cs="Times New Roman"/>
                <w:sz w:val="18"/>
              </w:rPr>
              <w:t>25</w:t>
            </w:r>
          </w:p>
        </w:tc>
      </w:tr>
      <w:tr w:rsidR="0027366A">
        <w:trPr>
          <w:cantSplit/>
          <w:jc w:val="center"/>
        </w:trPr>
        <w:tc>
          <w:tcPr>
            <w:tcW w:w="4176" w:type="dxa"/>
          </w:tcPr>
          <w:p w:rsidR="0027366A" w:rsidRDefault="001D153B">
            <w:pPr>
              <w:spacing w:after="40" w:line="240" w:lineRule="auto"/>
              <w:jc w:val="left"/>
            </w:pPr>
            <w:r>
              <w:rPr>
                <w:rFonts w:cs="Times New Roman"/>
                <w:sz w:val="18"/>
              </w:rPr>
              <w:t>GET diseases (38 cards)</w:t>
            </w:r>
          </w:p>
        </w:tc>
        <w:tc>
          <w:tcPr>
            <w:tcW w:w="1008" w:type="dxa"/>
          </w:tcPr>
          <w:p w:rsidR="0027366A" w:rsidRDefault="001D153B">
            <w:pPr>
              <w:spacing w:after="40" w:line="240" w:lineRule="auto"/>
              <w:jc w:val="center"/>
            </w:pPr>
            <w:r>
              <w:rPr>
                <w:rFonts w:cs="Times New Roman"/>
                <w:sz w:val="18"/>
              </w:rPr>
              <w:t>40</w:t>
            </w:r>
          </w:p>
        </w:tc>
        <w:tc>
          <w:tcPr>
            <w:tcW w:w="1008" w:type="dxa"/>
          </w:tcPr>
          <w:p w:rsidR="0027366A" w:rsidRDefault="001D153B">
            <w:pPr>
              <w:spacing w:after="40" w:line="240" w:lineRule="auto"/>
              <w:jc w:val="center"/>
            </w:pPr>
            <w:r>
              <w:rPr>
                <w:rFonts w:cs="Times New Roman"/>
                <w:sz w:val="18"/>
              </w:rPr>
              <w:t>14</w:t>
            </w:r>
          </w:p>
        </w:tc>
        <w:tc>
          <w:tcPr>
            <w:tcW w:w="864" w:type="dxa"/>
          </w:tcPr>
          <w:p w:rsidR="0027366A" w:rsidRDefault="001D153B">
            <w:pPr>
              <w:spacing w:after="40" w:line="240" w:lineRule="auto"/>
              <w:jc w:val="center"/>
            </w:pPr>
            <w:r>
              <w:rPr>
                <w:rFonts w:cs="Times New Roman"/>
                <w:sz w:val="18"/>
              </w:rPr>
              <w:t>11</w:t>
            </w:r>
          </w:p>
        </w:tc>
        <w:tc>
          <w:tcPr>
            <w:tcW w:w="1584" w:type="dxa"/>
          </w:tcPr>
          <w:p w:rsidR="0027366A" w:rsidRDefault="001D153B">
            <w:pPr>
              <w:spacing w:after="40" w:line="240" w:lineRule="auto"/>
              <w:jc w:val="center"/>
            </w:pPr>
            <w:r>
              <w:rPr>
                <w:rFonts w:cs="Times New Roman"/>
                <w:sz w:val="18"/>
              </w:rPr>
              <w:t>23</w:t>
            </w:r>
          </w:p>
        </w:tc>
        <w:tc>
          <w:tcPr>
            <w:tcW w:w="1152" w:type="dxa"/>
          </w:tcPr>
          <w:p w:rsidR="0027366A" w:rsidRDefault="001D153B">
            <w:pPr>
              <w:spacing w:after="40" w:line="240" w:lineRule="auto"/>
              <w:jc w:val="center"/>
            </w:pPr>
            <w:r>
              <w:rPr>
                <w:rFonts w:cs="Times New Roman"/>
                <w:sz w:val="18"/>
              </w:rPr>
              <w:t>27</w:t>
            </w:r>
          </w:p>
        </w:tc>
      </w:tr>
      <w:tr w:rsidR="0027366A">
        <w:trPr>
          <w:cantSplit/>
          <w:jc w:val="center"/>
        </w:trPr>
        <w:tc>
          <w:tcPr>
            <w:tcW w:w="4176" w:type="dxa"/>
          </w:tcPr>
          <w:p w:rsidR="0027366A" w:rsidRDefault="001D153B">
            <w:pPr>
              <w:spacing w:after="40" w:line="240" w:lineRule="auto"/>
              <w:jc w:val="left"/>
            </w:pPr>
            <w:r>
              <w:rPr>
                <w:rFonts w:cs="Times New Roman"/>
                <w:sz w:val="18"/>
              </w:rPr>
              <w:t>GET dashboard</w:t>
            </w:r>
          </w:p>
        </w:tc>
        <w:tc>
          <w:tcPr>
            <w:tcW w:w="1008" w:type="dxa"/>
          </w:tcPr>
          <w:p w:rsidR="0027366A" w:rsidRDefault="001D153B">
            <w:pPr>
              <w:spacing w:after="40" w:line="240" w:lineRule="auto"/>
              <w:jc w:val="center"/>
            </w:pPr>
            <w:r>
              <w:rPr>
                <w:rFonts w:cs="Times New Roman"/>
                <w:sz w:val="18"/>
              </w:rPr>
              <w:t>40</w:t>
            </w:r>
          </w:p>
        </w:tc>
        <w:tc>
          <w:tcPr>
            <w:tcW w:w="1008" w:type="dxa"/>
          </w:tcPr>
          <w:p w:rsidR="0027366A" w:rsidRDefault="001D153B">
            <w:pPr>
              <w:spacing w:after="40" w:line="240" w:lineRule="auto"/>
              <w:jc w:val="center"/>
            </w:pPr>
            <w:r>
              <w:rPr>
                <w:rFonts w:cs="Times New Roman"/>
                <w:sz w:val="18"/>
              </w:rPr>
              <w:t>14</w:t>
            </w:r>
          </w:p>
        </w:tc>
        <w:tc>
          <w:tcPr>
            <w:tcW w:w="864" w:type="dxa"/>
          </w:tcPr>
          <w:p w:rsidR="0027366A" w:rsidRDefault="001D153B">
            <w:pPr>
              <w:spacing w:after="40" w:line="240" w:lineRule="auto"/>
              <w:jc w:val="center"/>
            </w:pPr>
            <w:r>
              <w:rPr>
                <w:rFonts w:cs="Times New Roman"/>
                <w:sz w:val="18"/>
              </w:rPr>
              <w:t>12</w:t>
            </w:r>
          </w:p>
        </w:tc>
        <w:tc>
          <w:tcPr>
            <w:tcW w:w="1584" w:type="dxa"/>
          </w:tcPr>
          <w:p w:rsidR="0027366A" w:rsidRDefault="001D153B">
            <w:pPr>
              <w:spacing w:after="40" w:line="240" w:lineRule="auto"/>
              <w:jc w:val="center"/>
            </w:pPr>
            <w:r>
              <w:rPr>
                <w:rFonts w:cs="Times New Roman"/>
                <w:sz w:val="18"/>
              </w:rPr>
              <w:t>28</w:t>
            </w:r>
          </w:p>
        </w:tc>
        <w:tc>
          <w:tcPr>
            <w:tcW w:w="1152" w:type="dxa"/>
          </w:tcPr>
          <w:p w:rsidR="0027366A" w:rsidRDefault="001D153B">
            <w:pPr>
              <w:spacing w:after="40" w:line="240" w:lineRule="auto"/>
              <w:jc w:val="center"/>
            </w:pPr>
            <w:r>
              <w:rPr>
                <w:rFonts w:cs="Times New Roman"/>
                <w:sz w:val="18"/>
              </w:rPr>
              <w:t>29</w:t>
            </w:r>
          </w:p>
        </w:tc>
      </w:tr>
      <w:tr w:rsidR="0027366A">
        <w:trPr>
          <w:cantSplit/>
          <w:jc w:val="center"/>
        </w:trPr>
        <w:tc>
          <w:tcPr>
            <w:tcW w:w="4176" w:type="dxa"/>
          </w:tcPr>
          <w:p w:rsidR="0027366A" w:rsidRDefault="001D153B">
            <w:pPr>
              <w:spacing w:after="40" w:line="240" w:lineRule="auto"/>
              <w:jc w:val="left"/>
            </w:pPr>
            <w:r>
              <w:rPr>
                <w:rFonts w:cs="Times New Roman"/>
                <w:sz w:val="18"/>
              </w:rPr>
              <w:t>GET history (20 rows)</w:t>
            </w:r>
          </w:p>
        </w:tc>
        <w:tc>
          <w:tcPr>
            <w:tcW w:w="1008" w:type="dxa"/>
          </w:tcPr>
          <w:p w:rsidR="0027366A" w:rsidRDefault="001D153B">
            <w:pPr>
              <w:spacing w:after="40" w:line="240" w:lineRule="auto"/>
              <w:jc w:val="center"/>
            </w:pPr>
            <w:r>
              <w:rPr>
                <w:rFonts w:cs="Times New Roman"/>
                <w:sz w:val="18"/>
              </w:rPr>
              <w:t>40</w:t>
            </w:r>
          </w:p>
        </w:tc>
        <w:tc>
          <w:tcPr>
            <w:tcW w:w="1008" w:type="dxa"/>
          </w:tcPr>
          <w:p w:rsidR="0027366A" w:rsidRDefault="001D153B">
            <w:pPr>
              <w:spacing w:after="40" w:line="240" w:lineRule="auto"/>
              <w:jc w:val="center"/>
            </w:pPr>
            <w:r>
              <w:rPr>
                <w:rFonts w:cs="Times New Roman"/>
                <w:sz w:val="18"/>
              </w:rPr>
              <w:t>8</w:t>
            </w:r>
          </w:p>
        </w:tc>
        <w:tc>
          <w:tcPr>
            <w:tcW w:w="864" w:type="dxa"/>
          </w:tcPr>
          <w:p w:rsidR="0027366A" w:rsidRDefault="001D153B">
            <w:pPr>
              <w:spacing w:after="40" w:line="240" w:lineRule="auto"/>
              <w:jc w:val="center"/>
            </w:pPr>
            <w:r>
              <w:rPr>
                <w:rFonts w:cs="Times New Roman"/>
                <w:sz w:val="18"/>
              </w:rPr>
              <w:t>11</w:t>
            </w:r>
          </w:p>
        </w:tc>
        <w:tc>
          <w:tcPr>
            <w:tcW w:w="1584" w:type="dxa"/>
          </w:tcPr>
          <w:p w:rsidR="0027366A" w:rsidRDefault="001D153B">
            <w:pPr>
              <w:spacing w:after="40" w:line="240" w:lineRule="auto"/>
              <w:jc w:val="center"/>
            </w:pPr>
            <w:r>
              <w:rPr>
                <w:rFonts w:cs="Times New Roman"/>
                <w:sz w:val="18"/>
              </w:rPr>
              <w:t>26</w:t>
            </w:r>
          </w:p>
        </w:tc>
        <w:tc>
          <w:tcPr>
            <w:tcW w:w="1152" w:type="dxa"/>
          </w:tcPr>
          <w:p w:rsidR="0027366A" w:rsidRDefault="001D153B">
            <w:pPr>
              <w:spacing w:after="40" w:line="240" w:lineRule="auto"/>
              <w:jc w:val="center"/>
            </w:pPr>
            <w:r>
              <w:rPr>
                <w:rFonts w:cs="Times New Roman"/>
                <w:sz w:val="18"/>
              </w:rPr>
              <w:t>30</w:t>
            </w:r>
          </w:p>
        </w:tc>
      </w:tr>
      <w:tr w:rsidR="0027366A">
        <w:trPr>
          <w:cantSplit/>
          <w:jc w:val="center"/>
        </w:trPr>
        <w:tc>
          <w:tcPr>
            <w:tcW w:w="4176" w:type="dxa"/>
          </w:tcPr>
          <w:p w:rsidR="0027366A" w:rsidRDefault="001D153B">
            <w:pPr>
              <w:spacing w:after="40" w:line="240" w:lineRule="auto"/>
              <w:jc w:val="left"/>
            </w:pPr>
            <w:r>
              <w:rPr>
                <w:rFonts w:cs="Times New Roman"/>
                <w:sz w:val="18"/>
              </w:rPr>
              <w:t>GET analytics</w:t>
            </w:r>
          </w:p>
        </w:tc>
        <w:tc>
          <w:tcPr>
            <w:tcW w:w="1008" w:type="dxa"/>
          </w:tcPr>
          <w:p w:rsidR="0027366A" w:rsidRDefault="001D153B">
            <w:pPr>
              <w:spacing w:after="40" w:line="240" w:lineRule="auto"/>
              <w:jc w:val="center"/>
            </w:pPr>
            <w:r>
              <w:rPr>
                <w:rFonts w:cs="Times New Roman"/>
                <w:sz w:val="18"/>
              </w:rPr>
              <w:t>40</w:t>
            </w:r>
          </w:p>
        </w:tc>
        <w:tc>
          <w:tcPr>
            <w:tcW w:w="1008" w:type="dxa"/>
          </w:tcPr>
          <w:p w:rsidR="0027366A" w:rsidRDefault="001D153B">
            <w:pPr>
              <w:spacing w:after="40" w:line="240" w:lineRule="auto"/>
              <w:jc w:val="center"/>
            </w:pPr>
            <w:r>
              <w:rPr>
                <w:rFonts w:cs="Times New Roman"/>
                <w:sz w:val="18"/>
              </w:rPr>
              <w:t>12</w:t>
            </w:r>
          </w:p>
        </w:tc>
        <w:tc>
          <w:tcPr>
            <w:tcW w:w="864" w:type="dxa"/>
          </w:tcPr>
          <w:p w:rsidR="0027366A" w:rsidRDefault="001D153B">
            <w:pPr>
              <w:spacing w:after="40" w:line="240" w:lineRule="auto"/>
              <w:jc w:val="center"/>
            </w:pPr>
            <w:r>
              <w:rPr>
                <w:rFonts w:cs="Times New Roman"/>
                <w:sz w:val="18"/>
              </w:rPr>
              <w:t>11</w:t>
            </w:r>
          </w:p>
        </w:tc>
        <w:tc>
          <w:tcPr>
            <w:tcW w:w="1584" w:type="dxa"/>
          </w:tcPr>
          <w:p w:rsidR="0027366A" w:rsidRDefault="001D153B">
            <w:pPr>
              <w:spacing w:after="40" w:line="240" w:lineRule="auto"/>
              <w:jc w:val="center"/>
            </w:pPr>
            <w:r>
              <w:rPr>
                <w:rFonts w:cs="Times New Roman"/>
                <w:sz w:val="18"/>
              </w:rPr>
              <w:t>26</w:t>
            </w:r>
          </w:p>
        </w:tc>
        <w:tc>
          <w:tcPr>
            <w:tcW w:w="1152" w:type="dxa"/>
          </w:tcPr>
          <w:p w:rsidR="0027366A" w:rsidRDefault="001D153B">
            <w:pPr>
              <w:spacing w:after="40" w:line="240" w:lineRule="auto"/>
              <w:jc w:val="center"/>
            </w:pPr>
            <w:r>
              <w:rPr>
                <w:rFonts w:cs="Times New Roman"/>
                <w:sz w:val="18"/>
              </w:rPr>
              <w:t>30</w:t>
            </w:r>
          </w:p>
        </w:tc>
      </w:tr>
    </w:tbl>
    <w:p w:rsidR="0027366A" w:rsidRDefault="0027366A">
      <w:pPr>
        <w:spacing w:line="192" w:lineRule="auto"/>
      </w:pPr>
    </w:p>
    <w:p w:rsidR="0027366A" w:rsidRDefault="001D153B">
      <w:r>
        <w:rPr>
          <w:rFonts w:cs="Times New Roman"/>
        </w:rPr>
        <w:t xml:space="preserve">A diagnosis takes a median of 23 ms from the client's point of view. The server-reported time is larger (47 ms median) than the full round trip, which is only possible because </w:t>
      </w:r>
      <w:r>
        <w:rPr>
          <w:rFonts w:ascii="Consolas" w:eastAsia="Consolas" w:hAnsi="Consolas" w:cs="Consolas"/>
          <w:sz w:val="21"/>
        </w:rPr>
        <w:t>predict()</w:t>
      </w:r>
      <w:r>
        <w:rPr>
          <w:rFonts w:cs="Times New Roman"/>
        </w:rPr>
        <w:t xml:space="preserve"> adds a constant 40 ms to the measured heuristic time (</w:t>
      </w:r>
      <w:r>
        <w:rPr>
          <w:rFonts w:cs="Times New Roman"/>
          <w:b/>
        </w:rPr>
        <w:t>D7</w:t>
      </w:r>
      <w:r>
        <w:rPr>
          <w:rFonts w:cs="Times New Roman"/>
        </w:rPr>
        <w:t>); the real en</w:t>
      </w:r>
      <w:r>
        <w:rPr>
          <w:rFonts w:cs="Times New Roman"/>
        </w:rPr>
        <w:t xml:space="preserve">gine time is therefore about 7 ms. The application feels instant on one machine. This says nothing about the cost of a trained network: the compact CNN needs a median of 70 ms per photograph on this CPU and MobileNetV2 89 ms (Chapter 8), which would still </w:t>
      </w:r>
      <w:r>
        <w:rPr>
          <w:rFonts w:cs="Times New Roman"/>
        </w:rPr>
        <w:t>be acceptable.</w:t>
      </w:r>
    </w:p>
    <w:p w:rsidR="0027366A" w:rsidRDefault="001D153B">
      <w:pPr>
        <w:keepNext/>
        <w:spacing w:after="80" w:line="240" w:lineRule="auto"/>
        <w:jc w:val="center"/>
      </w:pPr>
      <w:r>
        <w:rPr>
          <w:noProof/>
        </w:rPr>
        <w:lastRenderedPageBreak/>
        <w:drawing>
          <wp:inline distT="0" distB="0" distL="0" distR="0">
            <wp:extent cx="4206240" cy="18525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pi_latency.png"/>
                    <pic:cNvPicPr/>
                  </pic:nvPicPr>
                  <pic:blipFill>
                    <a:blip r:embed="rId27"/>
                    <a:stretch>
                      <a:fillRect/>
                    </a:stretch>
                  </pic:blipFill>
                  <pic:spPr>
                    <a:xfrm>
                      <a:off x="0" y="0"/>
                      <a:ext cx="4206240" cy="1852568"/>
                    </a:xfrm>
                    <a:prstGeom prst="rect">
                      <a:avLst/>
                    </a:prstGeom>
                  </pic:spPr>
                </pic:pic>
              </a:graphicData>
            </a:graphic>
          </wp:inline>
        </w:drawing>
      </w:r>
    </w:p>
    <w:p w:rsidR="0027366A" w:rsidRDefault="001D153B">
      <w:pPr>
        <w:pStyle w:val="Caption"/>
      </w:pPr>
      <w:bookmarkStart w:id="136" w:name="_Toc2439338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Median and 95th-percentile response time of the API on 127.0.0.1.</w:t>
      </w:r>
      <w:bookmarkEnd w:id="136"/>
    </w:p>
    <w:p w:rsidR="0027366A" w:rsidRDefault="001D153B">
      <w:r>
        <w:rPr>
          <w:rFonts w:cs="Times New Roman"/>
        </w:rPr>
        <w:t xml:space="preserve">No load test was run: concurrent users, large histories (the history route reads all rows of a user and filters them in Python), memory </w:t>
      </w:r>
      <w:r>
        <w:rPr>
          <w:rFonts w:cs="Times New Roman"/>
        </w:rPr>
        <w:t>growth and behaviour under a slow network were not measured.</w:t>
      </w:r>
    </w:p>
    <w:p w:rsidR="0027366A" w:rsidRDefault="001D153B">
      <w:pPr>
        <w:pStyle w:val="Heading2"/>
      </w:pPr>
      <w:bookmarkStart w:id="137" w:name="_Toc243933804"/>
      <w:r>
        <w:t>7.8 Defects found</w:t>
      </w:r>
      <w:bookmarkEnd w:id="137"/>
    </w:p>
    <w:p w:rsidR="0027366A" w:rsidRDefault="001D153B">
      <w:r>
        <w:rPr>
          <w:rFonts w:cs="Times New Roman"/>
        </w:rPr>
        <w:t xml:space="preserve">The tests and the model experiments together found seven defects in the product as delivered. They are reported here with the identifiers used in the rest of the report; none </w:t>
      </w:r>
      <w:r>
        <w:rPr>
          <w:rFonts w:cs="Times New Roman"/>
        </w:rPr>
        <w:t>was fixed during the documentation work, so that the documents describe the code that was measured.</w:t>
      </w:r>
    </w:p>
    <w:p w:rsidR="0027366A" w:rsidRDefault="001D153B">
      <w:pPr>
        <w:pStyle w:val="Caption"/>
        <w:keepNext/>
        <w:spacing w:after="80"/>
      </w:pPr>
      <w:bookmarkStart w:id="138" w:name="_Toc2439339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Defect register</w:t>
      </w:r>
      <w:bookmarkEnd w:id="138"/>
    </w:p>
    <w:tbl>
      <w:tblPr>
        <w:tblStyle w:val="TableGrid"/>
        <w:tblW w:w="0" w:type="auto"/>
        <w:jc w:val="center"/>
        <w:tblLook w:val="04A0" w:firstRow="1" w:lastRow="0" w:firstColumn="1" w:lastColumn="0" w:noHBand="0" w:noVBand="1"/>
      </w:tblPr>
      <w:tblGrid>
        <w:gridCol w:w="566"/>
        <w:gridCol w:w="3964"/>
        <w:gridCol w:w="2376"/>
        <w:gridCol w:w="2552"/>
      </w:tblGrid>
      <w:tr w:rsidR="0027366A">
        <w:trPr>
          <w:cantSplit/>
          <w:tblHeader/>
          <w:jc w:val="center"/>
        </w:trPr>
        <w:tc>
          <w:tcPr>
            <w:tcW w:w="576" w:type="dxa"/>
            <w:shd w:val="clear" w:color="auto" w:fill="1B2A41"/>
          </w:tcPr>
          <w:p w:rsidR="0027366A" w:rsidRDefault="001D153B">
            <w:pPr>
              <w:spacing w:after="40" w:line="240" w:lineRule="auto"/>
              <w:jc w:val="center"/>
            </w:pPr>
            <w:r>
              <w:rPr>
                <w:rFonts w:cs="Times New Roman"/>
                <w:b/>
                <w:color w:val="FFFFFF"/>
                <w:sz w:val="18"/>
              </w:rPr>
              <w:t>ID</w:t>
            </w:r>
          </w:p>
        </w:tc>
        <w:tc>
          <w:tcPr>
            <w:tcW w:w="4176" w:type="dxa"/>
            <w:shd w:val="clear" w:color="auto" w:fill="1B2A41"/>
          </w:tcPr>
          <w:p w:rsidR="0027366A" w:rsidRDefault="001D153B">
            <w:pPr>
              <w:spacing w:after="40" w:line="240" w:lineRule="auto"/>
              <w:jc w:val="center"/>
            </w:pPr>
            <w:r>
              <w:rPr>
                <w:rFonts w:cs="Times New Roman"/>
                <w:b/>
                <w:color w:val="FFFFFF"/>
                <w:sz w:val="18"/>
              </w:rPr>
              <w:t>Defect</w:t>
            </w:r>
          </w:p>
        </w:tc>
        <w:tc>
          <w:tcPr>
            <w:tcW w:w="2448" w:type="dxa"/>
            <w:shd w:val="clear" w:color="auto" w:fill="1B2A41"/>
          </w:tcPr>
          <w:p w:rsidR="0027366A" w:rsidRDefault="001D153B">
            <w:pPr>
              <w:spacing w:after="40" w:line="240" w:lineRule="auto"/>
              <w:jc w:val="center"/>
            </w:pPr>
            <w:r>
              <w:rPr>
                <w:rFonts w:cs="Times New Roman"/>
                <w:b/>
                <w:color w:val="FFFFFF"/>
                <w:sz w:val="18"/>
              </w:rPr>
              <w:t>How it was found</w:t>
            </w:r>
          </w:p>
        </w:tc>
        <w:tc>
          <w:tcPr>
            <w:tcW w:w="2592" w:type="dxa"/>
            <w:shd w:val="clear" w:color="auto" w:fill="1B2A41"/>
          </w:tcPr>
          <w:p w:rsidR="0027366A" w:rsidRDefault="001D153B">
            <w:pPr>
              <w:spacing w:after="40" w:line="240" w:lineRule="auto"/>
              <w:jc w:val="center"/>
            </w:pPr>
            <w:r>
              <w:rPr>
                <w:rFonts w:cs="Times New Roman"/>
                <w:b/>
                <w:color w:val="FFFFFF"/>
                <w:sz w:val="18"/>
              </w:rPr>
              <w:t>Effect</w:t>
            </w:r>
          </w:p>
        </w:tc>
      </w:tr>
      <w:tr w:rsidR="0027366A">
        <w:trPr>
          <w:cantSplit/>
          <w:jc w:val="center"/>
        </w:trPr>
        <w:tc>
          <w:tcPr>
            <w:tcW w:w="576" w:type="dxa"/>
          </w:tcPr>
          <w:p w:rsidR="0027366A" w:rsidRDefault="001D153B">
            <w:pPr>
              <w:spacing w:after="40" w:line="240" w:lineRule="auto"/>
              <w:jc w:val="center"/>
            </w:pPr>
            <w:r>
              <w:rPr>
                <w:rFonts w:cs="Times New Roman"/>
                <w:sz w:val="18"/>
              </w:rPr>
              <w:t>D1</w:t>
            </w:r>
          </w:p>
        </w:tc>
        <w:tc>
          <w:tcPr>
            <w:tcW w:w="4176" w:type="dxa"/>
          </w:tcPr>
          <w:p w:rsidR="0027366A" w:rsidRDefault="001D153B">
            <w:pPr>
              <w:spacing w:after="40" w:line="240" w:lineRule="auto"/>
              <w:jc w:val="left"/>
            </w:pPr>
            <w:r>
              <w:rPr>
                <w:rFonts w:cs="Times New Roman"/>
                <w:sz w:val="18"/>
              </w:rPr>
              <w:t xml:space="preserve">Ten of the engine's 19 crop keys (nine of the 18 offered in the web </w:t>
            </w:r>
            <w:r>
              <w:rPr>
                <w:rFonts w:cs="Times New Roman"/>
                <w:sz w:val="18"/>
              </w:rPr>
              <w:t>form) leave fewer than three candidate classes and make the heuristic raise IndexError</w:t>
            </w:r>
          </w:p>
        </w:tc>
        <w:tc>
          <w:tcPr>
            <w:tcW w:w="2448" w:type="dxa"/>
          </w:tcPr>
          <w:p w:rsidR="0027366A" w:rsidRDefault="001D153B">
            <w:pPr>
              <w:spacing w:after="40" w:line="240" w:lineRule="auto"/>
              <w:jc w:val="left"/>
            </w:pPr>
            <w:r>
              <w:rPr>
                <w:rFonts w:cs="Times New Roman"/>
                <w:sz w:val="18"/>
              </w:rPr>
              <w:t>edge_tests (unit and API), run_experiments</w:t>
            </w:r>
          </w:p>
        </w:tc>
        <w:tc>
          <w:tcPr>
            <w:tcW w:w="2592" w:type="dxa"/>
          </w:tcPr>
          <w:p w:rsidR="0027366A" w:rsidRDefault="001D153B">
            <w:pPr>
              <w:spacing w:after="40" w:line="240" w:lineRule="auto"/>
              <w:jc w:val="left"/>
            </w:pPr>
            <w:r>
              <w:rPr>
                <w:rFonts w:cs="Times New Roman"/>
                <w:sz w:val="18"/>
              </w:rPr>
              <w:t>HTTP 400 'unreadable image' for valid photos; 32.2% of test photos unanswered</w:t>
            </w:r>
          </w:p>
        </w:tc>
      </w:tr>
      <w:tr w:rsidR="0027366A">
        <w:trPr>
          <w:cantSplit/>
          <w:jc w:val="center"/>
        </w:trPr>
        <w:tc>
          <w:tcPr>
            <w:tcW w:w="576" w:type="dxa"/>
          </w:tcPr>
          <w:p w:rsidR="0027366A" w:rsidRDefault="001D153B">
            <w:pPr>
              <w:spacing w:after="40" w:line="240" w:lineRule="auto"/>
              <w:jc w:val="center"/>
            </w:pPr>
            <w:r>
              <w:rPr>
                <w:rFonts w:cs="Times New Roman"/>
                <w:sz w:val="18"/>
              </w:rPr>
              <w:t>D2</w:t>
            </w:r>
          </w:p>
        </w:tc>
        <w:tc>
          <w:tcPr>
            <w:tcW w:w="4176" w:type="dxa"/>
          </w:tcPr>
          <w:p w:rsidR="0027366A" w:rsidRDefault="001D153B">
            <w:pPr>
              <w:spacing w:after="40" w:line="240" w:lineRule="auto"/>
              <w:jc w:val="left"/>
            </w:pPr>
            <w:r>
              <w:rPr>
                <w:rFonts w:cs="Times New Roman"/>
                <w:sz w:val="18"/>
              </w:rPr>
              <w:t xml:space="preserve">The three displayed scores are not </w:t>
            </w:r>
            <w:r>
              <w:rPr>
                <w:rFonts w:cs="Times New Roman"/>
                <w:sz w:val="18"/>
              </w:rPr>
              <w:t>probabilities: they add up to more than 100 % (maximum 112 %) and the top score sits near 97 % for most photos</w:t>
            </w:r>
          </w:p>
        </w:tc>
        <w:tc>
          <w:tcPr>
            <w:tcW w:w="2448" w:type="dxa"/>
          </w:tcPr>
          <w:p w:rsidR="0027366A" w:rsidRDefault="001D153B">
            <w:pPr>
              <w:spacing w:after="40" w:line="240" w:lineRule="auto"/>
              <w:jc w:val="left"/>
            </w:pPr>
            <w:r>
              <w:rPr>
                <w:rFonts w:cs="Times New Roman"/>
                <w:sz w:val="18"/>
              </w:rPr>
              <w:t>edge_tests, Chapter 8 confidence analysis</w:t>
            </w:r>
          </w:p>
        </w:tc>
        <w:tc>
          <w:tcPr>
            <w:tcW w:w="2592" w:type="dxa"/>
          </w:tcPr>
          <w:p w:rsidR="0027366A" w:rsidRDefault="001D153B">
            <w:pPr>
              <w:spacing w:after="40" w:line="240" w:lineRule="auto"/>
              <w:jc w:val="left"/>
            </w:pPr>
            <w:r>
              <w:rPr>
                <w:rFonts w:cs="Times New Roman"/>
                <w:sz w:val="18"/>
              </w:rPr>
              <w:t>The shown confidence misleads the farmer</w:t>
            </w:r>
          </w:p>
        </w:tc>
      </w:tr>
      <w:tr w:rsidR="0027366A">
        <w:trPr>
          <w:cantSplit/>
          <w:jc w:val="center"/>
        </w:trPr>
        <w:tc>
          <w:tcPr>
            <w:tcW w:w="576" w:type="dxa"/>
          </w:tcPr>
          <w:p w:rsidR="0027366A" w:rsidRDefault="001D153B">
            <w:pPr>
              <w:spacing w:after="40" w:line="240" w:lineRule="auto"/>
              <w:jc w:val="center"/>
            </w:pPr>
            <w:r>
              <w:rPr>
                <w:rFonts w:cs="Times New Roman"/>
                <w:sz w:val="18"/>
              </w:rPr>
              <w:t>D3</w:t>
            </w:r>
          </w:p>
        </w:tc>
        <w:tc>
          <w:tcPr>
            <w:tcW w:w="4176" w:type="dxa"/>
          </w:tcPr>
          <w:p w:rsidR="0027366A" w:rsidRDefault="001D153B">
            <w:pPr>
              <w:spacing w:after="40" w:line="240" w:lineRule="auto"/>
              <w:jc w:val="left"/>
            </w:pPr>
            <w:r>
              <w:rPr>
                <w:rFonts w:cs="Times New Roman"/>
                <w:sz w:val="18"/>
              </w:rPr>
              <w:t>Default token-signing secret is a public string</w:t>
            </w:r>
          </w:p>
        </w:tc>
        <w:tc>
          <w:tcPr>
            <w:tcW w:w="2448" w:type="dxa"/>
          </w:tcPr>
          <w:p w:rsidR="0027366A" w:rsidRDefault="001D153B">
            <w:pPr>
              <w:spacing w:after="40" w:line="240" w:lineRule="auto"/>
              <w:jc w:val="left"/>
            </w:pPr>
            <w:r>
              <w:rPr>
                <w:rFonts w:cs="Times New Roman"/>
                <w:sz w:val="18"/>
              </w:rPr>
              <w:t>edge_tests</w:t>
            </w:r>
            <w:r>
              <w:rPr>
                <w:rFonts w:cs="Times New Roman"/>
                <w:sz w:val="18"/>
              </w:rPr>
              <w:t xml:space="preserve"> (API)</w:t>
            </w:r>
          </w:p>
        </w:tc>
        <w:tc>
          <w:tcPr>
            <w:tcW w:w="2592" w:type="dxa"/>
          </w:tcPr>
          <w:p w:rsidR="0027366A" w:rsidRDefault="001D153B">
            <w:pPr>
              <w:spacing w:after="40" w:line="240" w:lineRule="auto"/>
              <w:jc w:val="left"/>
            </w:pPr>
            <w:r>
              <w:rPr>
                <w:rFonts w:cs="Times New Roman"/>
                <w:sz w:val="18"/>
              </w:rPr>
              <w:t>A forged token is accepted unless AGRIVISION_SECRET is set</w:t>
            </w:r>
          </w:p>
        </w:tc>
      </w:tr>
      <w:tr w:rsidR="0027366A">
        <w:trPr>
          <w:cantSplit/>
          <w:jc w:val="center"/>
        </w:trPr>
        <w:tc>
          <w:tcPr>
            <w:tcW w:w="576" w:type="dxa"/>
          </w:tcPr>
          <w:p w:rsidR="0027366A" w:rsidRDefault="001D153B">
            <w:pPr>
              <w:spacing w:after="40" w:line="240" w:lineRule="auto"/>
              <w:jc w:val="center"/>
            </w:pPr>
            <w:r>
              <w:rPr>
                <w:rFonts w:cs="Times New Roman"/>
                <w:sz w:val="18"/>
              </w:rPr>
              <w:t>D4</w:t>
            </w:r>
          </w:p>
        </w:tc>
        <w:tc>
          <w:tcPr>
            <w:tcW w:w="4176" w:type="dxa"/>
          </w:tcPr>
          <w:p w:rsidR="0027366A" w:rsidRDefault="001D153B">
            <w:pPr>
              <w:spacing w:after="40" w:line="240" w:lineRule="auto"/>
              <w:jc w:val="left"/>
            </w:pPr>
            <w:r>
              <w:rPr>
                <w:rFonts w:cs="Times New Roman"/>
                <w:sz w:val="18"/>
              </w:rPr>
              <w:t>No rate limiting on login</w:t>
            </w:r>
          </w:p>
        </w:tc>
        <w:tc>
          <w:tcPr>
            <w:tcW w:w="2448" w:type="dxa"/>
          </w:tcPr>
          <w:p w:rsidR="0027366A" w:rsidRDefault="001D153B">
            <w:pPr>
              <w:spacing w:after="40" w:line="240" w:lineRule="auto"/>
              <w:jc w:val="left"/>
            </w:pPr>
            <w:r>
              <w:rPr>
                <w:rFonts w:cs="Times New Roman"/>
                <w:sz w:val="18"/>
              </w:rPr>
              <w:t>edge_tests (API)</w:t>
            </w:r>
          </w:p>
        </w:tc>
        <w:tc>
          <w:tcPr>
            <w:tcW w:w="2592" w:type="dxa"/>
          </w:tcPr>
          <w:p w:rsidR="0027366A" w:rsidRDefault="001D153B">
            <w:pPr>
              <w:spacing w:after="40" w:line="240" w:lineRule="auto"/>
              <w:jc w:val="left"/>
            </w:pPr>
            <w:r>
              <w:rPr>
                <w:rFonts w:cs="Times New Roman"/>
                <w:sz w:val="18"/>
              </w:rPr>
              <w:t>Unlimited password guessing</w:t>
            </w:r>
          </w:p>
        </w:tc>
      </w:tr>
      <w:tr w:rsidR="0027366A">
        <w:trPr>
          <w:cantSplit/>
          <w:jc w:val="center"/>
        </w:trPr>
        <w:tc>
          <w:tcPr>
            <w:tcW w:w="576" w:type="dxa"/>
          </w:tcPr>
          <w:p w:rsidR="0027366A" w:rsidRDefault="001D153B">
            <w:pPr>
              <w:spacing w:after="40" w:line="240" w:lineRule="auto"/>
              <w:jc w:val="center"/>
            </w:pPr>
            <w:r>
              <w:rPr>
                <w:rFonts w:cs="Times New Roman"/>
                <w:sz w:val="18"/>
              </w:rPr>
              <w:t>D5</w:t>
            </w:r>
          </w:p>
        </w:tc>
        <w:tc>
          <w:tcPr>
            <w:tcW w:w="4176" w:type="dxa"/>
          </w:tcPr>
          <w:p w:rsidR="0027366A" w:rsidRDefault="001D153B">
            <w:pPr>
              <w:spacing w:after="40" w:line="240" w:lineRule="auto"/>
              <w:jc w:val="left"/>
            </w:pPr>
            <w:r>
              <w:rPr>
                <w:rFonts w:ascii="Consolas" w:eastAsia="Consolas" w:hAnsi="Consolas" w:cs="Consolas"/>
                <w:sz w:val="15"/>
              </w:rPr>
              <w:t>train.py</w:t>
            </w:r>
            <w:r>
              <w:rPr>
                <w:rFonts w:cs="Times New Roman"/>
                <w:sz w:val="18"/>
              </w:rPr>
              <w:t xml:space="preserve"> uses the test folder as validation data and evaluates it with 27 class names against a 28-class model,</w:t>
            </w:r>
            <w:r>
              <w:rPr>
                <w:rFonts w:cs="Times New Roman"/>
                <w:sz w:val="18"/>
              </w:rPr>
              <w:t xml:space="preserve"> so the two grape labels are shifted by one</w:t>
            </w:r>
          </w:p>
        </w:tc>
        <w:tc>
          <w:tcPr>
            <w:tcW w:w="2448" w:type="dxa"/>
          </w:tcPr>
          <w:p w:rsidR="0027366A" w:rsidRDefault="001D153B">
            <w:pPr>
              <w:spacing w:after="40" w:line="240" w:lineRule="auto"/>
              <w:jc w:val="left"/>
            </w:pPr>
            <w:r>
              <w:rPr>
                <w:rFonts w:cs="Times New Roman"/>
                <w:sz w:val="18"/>
              </w:rPr>
              <w:t>Reading the script and listing the folders</w:t>
            </w:r>
          </w:p>
        </w:tc>
        <w:tc>
          <w:tcPr>
            <w:tcW w:w="2592" w:type="dxa"/>
          </w:tcPr>
          <w:p w:rsidR="0027366A" w:rsidRDefault="001D153B">
            <w:pPr>
              <w:spacing w:after="40" w:line="240" w:lineRule="auto"/>
              <w:jc w:val="left"/>
            </w:pPr>
            <w:r>
              <w:rPr>
                <w:rFonts w:cs="Times New Roman"/>
                <w:sz w:val="18"/>
              </w:rPr>
              <w:t>Reported test accuracy of that script is not trustworthy; checkpoints are selected on the test data</w:t>
            </w:r>
          </w:p>
        </w:tc>
      </w:tr>
      <w:tr w:rsidR="0027366A">
        <w:trPr>
          <w:cantSplit/>
          <w:jc w:val="center"/>
        </w:trPr>
        <w:tc>
          <w:tcPr>
            <w:tcW w:w="576" w:type="dxa"/>
          </w:tcPr>
          <w:p w:rsidR="0027366A" w:rsidRDefault="001D153B">
            <w:pPr>
              <w:spacing w:after="40" w:line="240" w:lineRule="auto"/>
              <w:jc w:val="center"/>
            </w:pPr>
            <w:r>
              <w:rPr>
                <w:rFonts w:cs="Times New Roman"/>
                <w:sz w:val="18"/>
              </w:rPr>
              <w:t>D6</w:t>
            </w:r>
          </w:p>
        </w:tc>
        <w:tc>
          <w:tcPr>
            <w:tcW w:w="4176" w:type="dxa"/>
          </w:tcPr>
          <w:p w:rsidR="0027366A" w:rsidRDefault="001D153B">
            <w:pPr>
              <w:spacing w:after="40" w:line="240" w:lineRule="auto"/>
              <w:jc w:val="left"/>
            </w:pPr>
            <w:r>
              <w:rPr>
                <w:rFonts w:ascii="Consolas" w:eastAsia="Consolas" w:hAnsi="Consolas" w:cs="Consolas"/>
                <w:sz w:val="15"/>
              </w:rPr>
              <w:t>train.py</w:t>
            </w:r>
            <w:r>
              <w:rPr>
                <w:rFonts w:cs="Times New Roman"/>
                <w:sz w:val="18"/>
              </w:rPr>
              <w:t xml:space="preserve"> docstring says about 1.1M parameters; the model has 189,655</w:t>
            </w:r>
          </w:p>
        </w:tc>
        <w:tc>
          <w:tcPr>
            <w:tcW w:w="2448" w:type="dxa"/>
          </w:tcPr>
          <w:p w:rsidR="0027366A" w:rsidRDefault="001D153B">
            <w:pPr>
              <w:spacing w:after="40" w:line="240" w:lineRule="auto"/>
              <w:jc w:val="left"/>
            </w:pPr>
            <w:r>
              <w:rPr>
                <w:rFonts w:cs="Times New Roman"/>
                <w:sz w:val="18"/>
              </w:rPr>
              <w:t>run_experiments (count_params)</w:t>
            </w:r>
          </w:p>
        </w:tc>
        <w:tc>
          <w:tcPr>
            <w:tcW w:w="2592" w:type="dxa"/>
          </w:tcPr>
          <w:p w:rsidR="0027366A" w:rsidRDefault="001D153B">
            <w:pPr>
              <w:spacing w:after="40" w:line="240" w:lineRule="auto"/>
              <w:jc w:val="left"/>
            </w:pPr>
            <w:r>
              <w:rPr>
                <w:rFonts w:cs="Times New Roman"/>
                <w:sz w:val="18"/>
              </w:rPr>
              <w:t>Misleading documentation</w:t>
            </w:r>
          </w:p>
        </w:tc>
      </w:tr>
      <w:tr w:rsidR="0027366A">
        <w:trPr>
          <w:cantSplit/>
          <w:jc w:val="center"/>
        </w:trPr>
        <w:tc>
          <w:tcPr>
            <w:tcW w:w="576" w:type="dxa"/>
          </w:tcPr>
          <w:p w:rsidR="0027366A" w:rsidRDefault="001D153B">
            <w:pPr>
              <w:spacing w:after="40" w:line="240" w:lineRule="auto"/>
              <w:jc w:val="center"/>
            </w:pPr>
            <w:r>
              <w:rPr>
                <w:rFonts w:cs="Times New Roman"/>
                <w:sz w:val="18"/>
              </w:rPr>
              <w:t>D7</w:t>
            </w:r>
          </w:p>
        </w:tc>
        <w:tc>
          <w:tcPr>
            <w:tcW w:w="4176" w:type="dxa"/>
          </w:tcPr>
          <w:p w:rsidR="0027366A" w:rsidRDefault="001D153B">
            <w:pPr>
              <w:spacing w:after="40" w:line="240" w:lineRule="auto"/>
              <w:jc w:val="left"/>
            </w:pPr>
            <w:r>
              <w:rPr>
                <w:rFonts w:ascii="Consolas" w:eastAsia="Consolas" w:hAnsi="Consolas" w:cs="Consolas"/>
                <w:sz w:val="15"/>
              </w:rPr>
              <w:t>predict()</w:t>
            </w:r>
            <w:r>
              <w:rPr>
                <w:rFonts w:cs="Times New Roman"/>
                <w:sz w:val="18"/>
              </w:rPr>
              <w:t xml:space="preserve"> adds a constant 40 ms to the reported latency of the heuristic</w:t>
            </w:r>
          </w:p>
        </w:tc>
        <w:tc>
          <w:tcPr>
            <w:tcW w:w="2448" w:type="dxa"/>
          </w:tcPr>
          <w:p w:rsidR="0027366A" w:rsidRDefault="001D153B">
            <w:pPr>
              <w:spacing w:after="40" w:line="240" w:lineRule="auto"/>
              <w:jc w:val="left"/>
            </w:pPr>
            <w:r>
              <w:rPr>
                <w:rFonts w:cs="Times New Roman"/>
                <w:sz w:val="18"/>
              </w:rPr>
              <w:t>Server-reported time larger than the client round trip</w:t>
            </w:r>
          </w:p>
        </w:tc>
        <w:tc>
          <w:tcPr>
            <w:tcW w:w="2592" w:type="dxa"/>
          </w:tcPr>
          <w:p w:rsidR="0027366A" w:rsidRDefault="001D153B">
            <w:pPr>
              <w:spacing w:after="40" w:line="240" w:lineRule="auto"/>
              <w:jc w:val="left"/>
            </w:pPr>
            <w:r>
              <w:rPr>
                <w:rFonts w:cs="Times New Roman"/>
                <w:sz w:val="18"/>
              </w:rPr>
              <w:t>Latency</w:t>
            </w:r>
            <w:r>
              <w:rPr>
                <w:rFonts w:cs="Times New Roman"/>
                <w:sz w:val="18"/>
              </w:rPr>
              <w:t xml:space="preserve"> shown to the user is inflated</w:t>
            </w:r>
          </w:p>
        </w:tc>
      </w:tr>
    </w:tbl>
    <w:p w:rsidR="0027366A" w:rsidRDefault="0027366A">
      <w:pPr>
        <w:spacing w:line="192" w:lineRule="auto"/>
      </w:pPr>
    </w:p>
    <w:p w:rsidR="0027366A" w:rsidRDefault="001D153B">
      <w:pPr>
        <w:pStyle w:val="Heading2"/>
      </w:pPr>
      <w:bookmarkStart w:id="139" w:name="_Toc243933805"/>
      <w:r>
        <w:t>7.9 User acceptance</w:t>
      </w:r>
      <w:bookmarkEnd w:id="139"/>
    </w:p>
    <w:p w:rsidR="0027366A" w:rsidRDefault="001D153B">
      <w:r>
        <w:rPr>
          <w:rFonts w:cs="Times New Roman"/>
        </w:rPr>
        <w:t>No user study was carried out. No farmer, agricultural officer or student outside the project team used the application, so there is no measured evidence of acceptance, usability or trust. What exists is</w:t>
      </w:r>
      <w:r>
        <w:rPr>
          <w:rFonts w:cs="Times New Roman"/>
        </w:rPr>
        <w:t xml:space="preserve"> a walkthrough of the demonstration account by the project team: sign in, choose a crop, upload a photograph, read the result, filter the history, export a PDF, change the </w:t>
      </w:r>
      <w:r>
        <w:rPr>
          <w:rFonts w:cs="Times New Roman"/>
        </w:rPr>
        <w:lastRenderedPageBreak/>
        <w:t>language and the theme. The walkthrough is the basis of the captured screens in Chap</w:t>
      </w:r>
      <w:r>
        <w:rPr>
          <w:rFonts w:cs="Times New Roman"/>
        </w:rPr>
        <w:t>ter 8. Judged by this walkthrough alone, the interface works as designed on a laptop and on a phone-width screen; judged by the accuracy figures of Chapter 8, the diagnosis would not be acceptable to a farmer, and the interface would mislead by showing a 9</w:t>
      </w:r>
      <w:r>
        <w:rPr>
          <w:rFonts w:cs="Times New Roman"/>
        </w:rPr>
        <w:t>7 % score on most photographs. A real acceptance test needs photographs taken by farmers, an agronomist's reading of the advice and a trained model; none of these exists yet.</w:t>
      </w:r>
    </w:p>
    <w:p w:rsidR="0027366A" w:rsidRDefault="001D153B">
      <w:pPr>
        <w:pStyle w:val="Heading2"/>
      </w:pPr>
      <w:bookmarkStart w:id="140" w:name="_Toc243933806"/>
      <w:r>
        <w:t>7.10 Limits of the testing done</w:t>
      </w:r>
      <w:bookmarkEnd w:id="140"/>
    </w:p>
    <w:p w:rsidR="0027366A" w:rsidRDefault="001D153B">
      <w:pPr>
        <w:spacing w:after="60"/>
        <w:ind w:left="720" w:hanging="360"/>
      </w:pPr>
      <w:r>
        <w:rPr>
          <w:rFonts w:cs="Times New Roman"/>
        </w:rPr>
        <w:t xml:space="preserve">•  The browser checks (55) were not repeated for </w:t>
      </w:r>
      <w:r>
        <w:rPr>
          <w:rFonts w:cs="Times New Roman"/>
        </w:rPr>
        <w:t>this report; they describe the interface as it was at the end of the interface build.</w:t>
      </w:r>
    </w:p>
    <w:p w:rsidR="0027366A" w:rsidRDefault="001D153B">
      <w:pPr>
        <w:spacing w:after="60"/>
        <w:ind w:left="720" w:hanging="360"/>
      </w:pPr>
      <w:r>
        <w:rPr>
          <w:rFonts w:cs="Times New Roman"/>
        </w:rPr>
        <w:t xml:space="preserve">•  No accessibility audit was done beyond the checks listed in Section 7.4 (skip link, reachable drawer, Escape handling); there was no screen-reader test and no </w:t>
      </w:r>
      <w:r>
        <w:rPr>
          <w:rFonts w:cs="Times New Roman"/>
        </w:rPr>
        <w:t>colour-contrast measurement.</w:t>
      </w:r>
    </w:p>
    <w:p w:rsidR="0027366A" w:rsidRDefault="001D153B">
      <w:pPr>
        <w:spacing w:after="60"/>
        <w:ind w:left="720" w:hanging="360"/>
      </w:pPr>
      <w:r>
        <w:rPr>
          <w:rFonts w:cs="Times New Roman"/>
        </w:rPr>
        <w:t>•  No load, stress or endurance test was run, and only one machine was used.</w:t>
      </w:r>
    </w:p>
    <w:p w:rsidR="0027366A" w:rsidRDefault="001D153B">
      <w:pPr>
        <w:spacing w:after="60"/>
        <w:ind w:left="720" w:hanging="360"/>
      </w:pPr>
      <w:r>
        <w:rPr>
          <w:rFonts w:cs="Times New Roman"/>
        </w:rPr>
        <w:t>•  No field trial: all photographs are PlantDoc web images, not photographs taken with a phone in a field, and no photograph of the project team was u</w:t>
      </w:r>
      <w:r>
        <w:rPr>
          <w:rFonts w:cs="Times New Roman"/>
        </w:rPr>
        <w:t>sed.</w:t>
      </w:r>
    </w:p>
    <w:p w:rsidR="0027366A" w:rsidRDefault="001D153B">
      <w:pPr>
        <w:spacing w:after="60"/>
        <w:ind w:left="720" w:hanging="360"/>
      </w:pPr>
      <w:r>
        <w:rPr>
          <w:rFonts w:cs="Times New Roman"/>
        </w:rPr>
        <w:t>•  The security tests are a short list of hand-written probes; there was no external penetration test, dependency audit or review of the Flask pages.</w:t>
      </w:r>
    </w:p>
    <w:p w:rsidR="0027366A" w:rsidRDefault="001D153B">
      <w:pPr>
        <w:spacing w:after="60"/>
        <w:ind w:left="720" w:hanging="360"/>
      </w:pPr>
      <w:r>
        <w:rPr>
          <w:rFonts w:cs="Times New Roman"/>
        </w:rPr>
        <w:t xml:space="preserve">•  The edge tests that depend on random images used a small sample (the confidence-sum check used 59 </w:t>
      </w:r>
      <w:r>
        <w:rPr>
          <w:rFonts w:cs="Times New Roman"/>
        </w:rPr>
        <w:t>photographs). The model results use five hash seeds for the heuristic and three training seeds for each network, with no significance test.</w:t>
      </w:r>
    </w:p>
    <w:p w:rsidR="0027366A" w:rsidRDefault="001D153B">
      <w:pPr>
        <w:spacing w:after="60"/>
        <w:ind w:left="720" w:hanging="360"/>
      </w:pPr>
      <w:r>
        <w:rPr>
          <w:rFonts w:cs="Times New Roman"/>
        </w:rPr>
        <w:t>•  The Flask pages on port 5000, the PDF layout and the printed result page were not tested beyond the single-record</w:t>
      </w:r>
      <w:r>
        <w:rPr>
          <w:rFonts w:cs="Times New Roman"/>
        </w:rPr>
        <w:t xml:space="preserve"> PDF check that looks for the PDF header.</w:t>
      </w:r>
    </w:p>
    <w:p w:rsidR="0027366A" w:rsidRDefault="001D153B">
      <w:pPr>
        <w:spacing w:after="60"/>
        <w:ind w:left="720" w:hanging="360"/>
      </w:pPr>
      <w:r>
        <w:rPr>
          <w:rFonts w:cs="Times New Roman"/>
        </w:rPr>
        <w:t>•  The advice itself (doses, products, prices) was not checked by an agronomist, so the correctness of the recommendations is untested.</w:t>
      </w:r>
    </w:p>
    <w:p w:rsidR="0027366A" w:rsidRDefault="001D153B">
      <w:pPr>
        <w:pStyle w:val="Heading1"/>
        <w:pageBreakBefore/>
      </w:pPr>
      <w:bookmarkStart w:id="141" w:name="_Toc243933807"/>
      <w:r>
        <w:lastRenderedPageBreak/>
        <w:t>CHAPTER 8: RESULTS AND OUTPUT SCREENS</w:t>
      </w:r>
      <w:bookmarkEnd w:id="141"/>
    </w:p>
    <w:p w:rsidR="0027366A" w:rsidRDefault="001D153B">
      <w:r>
        <w:rPr>
          <w:rFonts w:cs="Times New Roman"/>
        </w:rPr>
        <w:t>This chapter reports what AgriVision doe</w:t>
      </w:r>
      <w:r>
        <w:rPr>
          <w:rFonts w:cs="Times New Roman"/>
        </w:rPr>
        <w:t>s when it is run: the screens a farmer sees, followed by the measured accuracy of the diagnosis. The two must be read together. The screens show a complete, working application. The measurements show that the diagnosis engine installed in it is not accurat</w:t>
      </w:r>
      <w:r>
        <w:rPr>
          <w:rFonts w:cs="Times New Roman"/>
        </w:rPr>
        <w:t>e, and what accuracy a trained network can reach on the same photographs. All accuracy figures are measured on the 236 photographs of the PlantDoc test folder; none of these photographs was used to fit or to select any model.</w:t>
      </w:r>
    </w:p>
    <w:p w:rsidR="0027366A" w:rsidRDefault="001D153B">
      <w:pPr>
        <w:pStyle w:val="Heading2"/>
      </w:pPr>
      <w:bookmarkStart w:id="142" w:name="_Toc243933808"/>
      <w:r>
        <w:t>8.1 What was measured and how</w:t>
      </w:r>
      <w:bookmarkEnd w:id="142"/>
    </w:p>
    <w:p w:rsidR="0027366A" w:rsidRDefault="001D153B">
      <w:r>
        <w:rPr>
          <w:rFonts w:cs="Times New Roman"/>
        </w:rPr>
        <w:t xml:space="preserve">Four things were measured, all by </w:t>
      </w:r>
      <w:r>
        <w:rPr>
          <w:rFonts w:ascii="Consolas" w:eastAsia="Consolas" w:hAnsi="Consolas" w:cs="Consolas"/>
          <w:sz w:val="21"/>
        </w:rPr>
        <w:t>scripts/run_experiments.py</w:t>
      </w:r>
      <w:r>
        <w:rPr>
          <w:rFonts w:cs="Times New Roman"/>
        </w:rPr>
        <w:t xml:space="preserve"> on Intel Core i5-12500 (6 cores, 12 threads), 15.7 GB RAM, Windows 11 Pro, CPU only (no GPU); software versions are listed in Chapter 6.</w:t>
      </w:r>
    </w:p>
    <w:p w:rsidR="0027366A" w:rsidRDefault="001D153B">
      <w:pPr>
        <w:pStyle w:val="Caption"/>
        <w:keepNext/>
        <w:spacing w:after="80"/>
      </w:pPr>
      <w:bookmarkStart w:id="143" w:name="_Toc2439339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Engines evaluated</w:t>
      </w:r>
      <w:bookmarkEnd w:id="143"/>
    </w:p>
    <w:tbl>
      <w:tblPr>
        <w:tblStyle w:val="TableGrid"/>
        <w:tblW w:w="0" w:type="auto"/>
        <w:jc w:val="center"/>
        <w:tblLook w:val="04A0" w:firstRow="1" w:lastRow="0" w:firstColumn="1" w:lastColumn="0" w:noHBand="0" w:noVBand="1"/>
      </w:tblPr>
      <w:tblGrid>
        <w:gridCol w:w="1746"/>
        <w:gridCol w:w="3408"/>
        <w:gridCol w:w="2078"/>
        <w:gridCol w:w="2226"/>
      </w:tblGrid>
      <w:tr w:rsidR="0027366A">
        <w:trPr>
          <w:cantSplit/>
          <w:tblHeader/>
          <w:jc w:val="center"/>
        </w:trPr>
        <w:tc>
          <w:tcPr>
            <w:tcW w:w="1872" w:type="dxa"/>
            <w:shd w:val="clear" w:color="auto" w:fill="1B2A41"/>
          </w:tcPr>
          <w:p w:rsidR="0027366A" w:rsidRDefault="001D153B">
            <w:pPr>
              <w:spacing w:after="40" w:line="240" w:lineRule="auto"/>
              <w:jc w:val="center"/>
            </w:pPr>
            <w:r>
              <w:rPr>
                <w:rFonts w:cs="Times New Roman"/>
                <w:b/>
                <w:color w:val="FFFFFF"/>
                <w:sz w:val="18"/>
              </w:rPr>
              <w:t>Engine</w:t>
            </w:r>
          </w:p>
        </w:tc>
        <w:tc>
          <w:tcPr>
            <w:tcW w:w="3744" w:type="dxa"/>
            <w:shd w:val="clear" w:color="auto" w:fill="1B2A41"/>
          </w:tcPr>
          <w:p w:rsidR="0027366A" w:rsidRDefault="001D153B">
            <w:pPr>
              <w:spacing w:after="40" w:line="240" w:lineRule="auto"/>
              <w:jc w:val="center"/>
            </w:pPr>
            <w:r>
              <w:rPr>
                <w:rFonts w:cs="Times New Roman"/>
                <w:b/>
                <w:color w:val="FFFFFF"/>
                <w:sz w:val="18"/>
              </w:rPr>
              <w:t>What it is</w:t>
            </w:r>
          </w:p>
        </w:tc>
        <w:tc>
          <w:tcPr>
            <w:tcW w:w="2160" w:type="dxa"/>
            <w:shd w:val="clear" w:color="auto" w:fill="1B2A41"/>
          </w:tcPr>
          <w:p w:rsidR="0027366A" w:rsidRDefault="001D153B">
            <w:pPr>
              <w:spacing w:after="40" w:line="240" w:lineRule="auto"/>
              <w:jc w:val="center"/>
            </w:pPr>
            <w:r>
              <w:rPr>
                <w:rFonts w:cs="Times New Roman"/>
                <w:b/>
                <w:color w:val="FFFFFF"/>
                <w:sz w:val="18"/>
              </w:rPr>
              <w:t>In the application?</w:t>
            </w:r>
          </w:p>
        </w:tc>
        <w:tc>
          <w:tcPr>
            <w:tcW w:w="2448" w:type="dxa"/>
            <w:shd w:val="clear" w:color="auto" w:fill="1B2A41"/>
          </w:tcPr>
          <w:p w:rsidR="0027366A" w:rsidRDefault="001D153B">
            <w:pPr>
              <w:spacing w:after="40" w:line="240" w:lineRule="auto"/>
              <w:jc w:val="center"/>
            </w:pPr>
            <w:r>
              <w:rPr>
                <w:rFonts w:cs="Times New Roman"/>
                <w:b/>
                <w:color w:val="FFFFFF"/>
                <w:sz w:val="18"/>
              </w:rPr>
              <w:t>Runs</w:t>
            </w:r>
          </w:p>
        </w:tc>
      </w:tr>
      <w:tr w:rsidR="0027366A">
        <w:trPr>
          <w:cantSplit/>
          <w:jc w:val="center"/>
        </w:trPr>
        <w:tc>
          <w:tcPr>
            <w:tcW w:w="1872" w:type="dxa"/>
          </w:tcPr>
          <w:p w:rsidR="0027366A" w:rsidRDefault="001D153B">
            <w:pPr>
              <w:spacing w:after="40" w:line="240" w:lineRule="auto"/>
              <w:jc w:val="left"/>
            </w:pPr>
            <w:r>
              <w:rPr>
                <w:rFonts w:cs="Times New Roman"/>
                <w:sz w:val="18"/>
              </w:rPr>
              <w:t>Heuristic</w:t>
            </w:r>
          </w:p>
        </w:tc>
        <w:tc>
          <w:tcPr>
            <w:tcW w:w="3744" w:type="dxa"/>
          </w:tcPr>
          <w:p w:rsidR="0027366A" w:rsidRDefault="001D153B">
            <w:pPr>
              <w:spacing w:after="40" w:line="240" w:lineRule="auto"/>
              <w:jc w:val="left"/>
            </w:pPr>
            <w:r>
              <w:rPr>
                <w:rFonts w:cs="Times New Roman"/>
                <w:sz w:val="18"/>
              </w:rPr>
              <w:t xml:space="preserve">Colour and texture score in </w:t>
            </w:r>
            <w:r>
              <w:rPr>
                <w:rFonts w:ascii="Consolas" w:eastAsia="Consolas" w:hAnsi="Consolas" w:cs="Consolas"/>
                <w:sz w:val="15"/>
              </w:rPr>
              <w:t>agrivision/inference.py</w:t>
            </w:r>
          </w:p>
        </w:tc>
        <w:tc>
          <w:tcPr>
            <w:tcW w:w="2160" w:type="dxa"/>
          </w:tcPr>
          <w:p w:rsidR="0027366A" w:rsidRDefault="001D153B">
            <w:pPr>
              <w:spacing w:after="40" w:line="240" w:lineRule="auto"/>
              <w:jc w:val="left"/>
            </w:pPr>
            <w:r>
              <w:rPr>
                <w:rFonts w:cs="Times New Roman"/>
                <w:sz w:val="18"/>
              </w:rPr>
              <w:t>yes (the only engine that ships)</w:t>
            </w:r>
          </w:p>
        </w:tc>
        <w:tc>
          <w:tcPr>
            <w:tcW w:w="2448" w:type="dxa"/>
          </w:tcPr>
          <w:p w:rsidR="0027366A" w:rsidRDefault="001D153B">
            <w:pPr>
              <w:spacing w:after="40" w:line="240" w:lineRule="auto"/>
              <w:jc w:val="left"/>
            </w:pPr>
            <w:r>
              <w:rPr>
                <w:rFonts w:cs="Times New Roman"/>
                <w:sz w:val="18"/>
              </w:rPr>
              <w:t xml:space="preserve">5 </w:t>
            </w:r>
            <w:r>
              <w:rPr>
                <w:rFonts w:ascii="Consolas" w:eastAsia="Consolas" w:hAnsi="Consolas" w:cs="Consolas"/>
                <w:sz w:val="15"/>
              </w:rPr>
              <w:t>PYTHONHASHSEED</w:t>
            </w:r>
            <w:r>
              <w:rPr>
                <w:rFonts w:cs="Times New Roman"/>
                <w:sz w:val="18"/>
              </w:rPr>
              <w:t xml:space="preserve"> values; 0 is what </w:t>
            </w:r>
            <w:r>
              <w:rPr>
                <w:rFonts w:ascii="Consolas" w:eastAsia="Consolas" w:hAnsi="Consolas" w:cs="Consolas"/>
                <w:sz w:val="15"/>
              </w:rPr>
              <w:t>run.bat</w:t>
            </w:r>
            <w:r>
              <w:rPr>
                <w:rFonts w:cs="Times New Roman"/>
                <w:sz w:val="18"/>
              </w:rPr>
              <w:t xml:space="preserve"> uses</w:t>
            </w:r>
          </w:p>
        </w:tc>
      </w:tr>
      <w:tr w:rsidR="0027366A">
        <w:trPr>
          <w:cantSplit/>
          <w:jc w:val="center"/>
        </w:trPr>
        <w:tc>
          <w:tcPr>
            <w:tcW w:w="1872" w:type="dxa"/>
          </w:tcPr>
          <w:p w:rsidR="0027366A" w:rsidRDefault="001D153B">
            <w:pPr>
              <w:spacing w:after="40" w:line="240" w:lineRule="auto"/>
              <w:jc w:val="left"/>
            </w:pPr>
            <w:r>
              <w:rPr>
                <w:rFonts w:cs="Times New Roman"/>
                <w:sz w:val="18"/>
              </w:rPr>
              <w:t>Compact CNN</w:t>
            </w:r>
          </w:p>
        </w:tc>
        <w:tc>
          <w:tcPr>
            <w:tcW w:w="3744" w:type="dxa"/>
          </w:tcPr>
          <w:p w:rsidR="0027366A" w:rsidRDefault="001D153B">
            <w:pPr>
              <w:spacing w:after="40" w:line="240" w:lineRule="auto"/>
              <w:jc w:val="left"/>
            </w:pPr>
            <w:r>
              <w:rPr>
                <w:rFonts w:cs="Times New Roman"/>
                <w:sz w:val="18"/>
              </w:rPr>
              <w:t xml:space="preserve">Network of </w:t>
            </w:r>
            <w:r>
              <w:rPr>
                <w:rFonts w:ascii="Consolas" w:eastAsia="Consolas" w:hAnsi="Consolas" w:cs="Consolas"/>
                <w:sz w:val="15"/>
              </w:rPr>
              <w:t>agrivision/train.py</w:t>
            </w:r>
            <w:r>
              <w:rPr>
                <w:rFonts w:cs="Times New Roman"/>
                <w:sz w:val="18"/>
              </w:rPr>
              <w:t xml:space="preserve">, 189,655 parameters, trained </w:t>
            </w:r>
            <w:r>
              <w:rPr>
                <w:rFonts w:cs="Times New Roman"/>
                <w:sz w:val="18"/>
              </w:rPr>
              <w:t>here</w:t>
            </w:r>
          </w:p>
        </w:tc>
        <w:tc>
          <w:tcPr>
            <w:tcW w:w="2160" w:type="dxa"/>
          </w:tcPr>
          <w:p w:rsidR="0027366A" w:rsidRDefault="001D153B">
            <w:pPr>
              <w:spacing w:after="40" w:line="240" w:lineRule="auto"/>
              <w:jc w:val="left"/>
            </w:pPr>
            <w:r>
              <w:rPr>
                <w:rFonts w:cs="Times New Roman"/>
                <w:sz w:val="18"/>
              </w:rPr>
              <w:t>no (</w:t>
            </w:r>
            <w:r>
              <w:rPr>
                <w:rFonts w:ascii="Consolas" w:eastAsia="Consolas" w:hAnsi="Consolas" w:cs="Consolas"/>
                <w:sz w:val="15"/>
              </w:rPr>
              <w:t>agrivision/models/</w:t>
            </w:r>
            <w:r>
              <w:rPr>
                <w:rFonts w:cs="Times New Roman"/>
                <w:sz w:val="18"/>
              </w:rPr>
              <w:t xml:space="preserve"> is empty)</w:t>
            </w:r>
          </w:p>
        </w:tc>
        <w:tc>
          <w:tcPr>
            <w:tcW w:w="2448" w:type="dxa"/>
          </w:tcPr>
          <w:p w:rsidR="0027366A" w:rsidRDefault="001D153B">
            <w:pPr>
              <w:spacing w:after="40" w:line="240" w:lineRule="auto"/>
              <w:jc w:val="left"/>
            </w:pPr>
            <w:r>
              <w:rPr>
                <w:rFonts w:cs="Times New Roman"/>
                <w:sz w:val="18"/>
              </w:rPr>
              <w:t>3 seeds (42, 43, 44); 10 % of the training folder held out for early stopping</w:t>
            </w:r>
          </w:p>
        </w:tc>
      </w:tr>
      <w:tr w:rsidR="0027366A">
        <w:trPr>
          <w:cantSplit/>
          <w:jc w:val="center"/>
        </w:trPr>
        <w:tc>
          <w:tcPr>
            <w:tcW w:w="1872" w:type="dxa"/>
          </w:tcPr>
          <w:p w:rsidR="0027366A" w:rsidRDefault="001D153B">
            <w:pPr>
              <w:spacing w:after="40" w:line="240" w:lineRule="auto"/>
              <w:jc w:val="left"/>
            </w:pPr>
            <w:r>
              <w:rPr>
                <w:rFonts w:cs="Times New Roman"/>
                <w:sz w:val="18"/>
              </w:rPr>
              <w:t>MobileNetV2</w:t>
            </w:r>
          </w:p>
        </w:tc>
        <w:tc>
          <w:tcPr>
            <w:tcW w:w="3744" w:type="dxa"/>
          </w:tcPr>
          <w:p w:rsidR="0027366A" w:rsidRDefault="001D153B">
            <w:pPr>
              <w:spacing w:after="40" w:line="240" w:lineRule="auto"/>
              <w:jc w:val="left"/>
            </w:pPr>
            <w:r>
              <w:rPr>
                <w:rFonts w:cs="Times New Roman"/>
                <w:sz w:val="18"/>
              </w:rPr>
              <w:t>ImageNet weights, new 27-way head, top 30 layers fine-tuned</w:t>
            </w:r>
          </w:p>
        </w:tc>
        <w:tc>
          <w:tcPr>
            <w:tcW w:w="2160" w:type="dxa"/>
          </w:tcPr>
          <w:p w:rsidR="0027366A" w:rsidRDefault="001D153B">
            <w:pPr>
              <w:spacing w:after="40" w:line="240" w:lineRule="auto"/>
              <w:jc w:val="left"/>
            </w:pPr>
            <w:r>
              <w:rPr>
                <w:rFonts w:cs="Times New Roman"/>
                <w:sz w:val="18"/>
              </w:rPr>
              <w:t>no (reference experiment)</w:t>
            </w:r>
          </w:p>
        </w:tc>
        <w:tc>
          <w:tcPr>
            <w:tcW w:w="2448" w:type="dxa"/>
          </w:tcPr>
          <w:p w:rsidR="0027366A" w:rsidRDefault="001D153B">
            <w:pPr>
              <w:spacing w:after="40" w:line="240" w:lineRule="auto"/>
              <w:jc w:val="left"/>
            </w:pPr>
            <w:r>
              <w:rPr>
                <w:rFonts w:cs="Times New Roman"/>
                <w:sz w:val="18"/>
              </w:rPr>
              <w:t>3 seeds</w:t>
            </w:r>
          </w:p>
        </w:tc>
      </w:tr>
      <w:tr w:rsidR="0027366A">
        <w:trPr>
          <w:cantSplit/>
          <w:jc w:val="center"/>
        </w:trPr>
        <w:tc>
          <w:tcPr>
            <w:tcW w:w="1872" w:type="dxa"/>
          </w:tcPr>
          <w:p w:rsidR="0027366A" w:rsidRDefault="001D153B">
            <w:pPr>
              <w:spacing w:after="40" w:line="240" w:lineRule="auto"/>
              <w:jc w:val="left"/>
            </w:pPr>
            <w:r>
              <w:rPr>
                <w:rFonts w:cs="Times New Roman"/>
                <w:sz w:val="18"/>
              </w:rPr>
              <w:t>Colour/texture classifiers</w:t>
            </w:r>
          </w:p>
        </w:tc>
        <w:tc>
          <w:tcPr>
            <w:tcW w:w="3744" w:type="dxa"/>
          </w:tcPr>
          <w:p w:rsidR="0027366A" w:rsidRDefault="001D153B">
            <w:pPr>
              <w:spacing w:after="40" w:line="240" w:lineRule="auto"/>
              <w:jc w:val="left"/>
            </w:pPr>
            <w:r>
              <w:rPr>
                <w:rFonts w:cs="Times New Roman"/>
                <w:sz w:val="18"/>
              </w:rPr>
              <w:t>Random forest and logistic regression on hand-made features</w:t>
            </w:r>
          </w:p>
        </w:tc>
        <w:tc>
          <w:tcPr>
            <w:tcW w:w="2160" w:type="dxa"/>
          </w:tcPr>
          <w:p w:rsidR="0027366A" w:rsidRDefault="001D153B">
            <w:pPr>
              <w:spacing w:after="40" w:line="240" w:lineRule="auto"/>
              <w:jc w:val="left"/>
            </w:pPr>
            <w:r>
              <w:rPr>
                <w:rFonts w:cs="Times New Roman"/>
                <w:sz w:val="18"/>
              </w:rPr>
              <w:t>no (baseline)</w:t>
            </w:r>
          </w:p>
        </w:tc>
        <w:tc>
          <w:tcPr>
            <w:tcW w:w="2448" w:type="dxa"/>
          </w:tcPr>
          <w:p w:rsidR="0027366A" w:rsidRDefault="001D153B">
            <w:pPr>
              <w:spacing w:after="40" w:line="240" w:lineRule="auto"/>
              <w:jc w:val="left"/>
            </w:pPr>
            <w:r>
              <w:rPr>
                <w:rFonts w:cs="Times New Roman"/>
                <w:sz w:val="18"/>
              </w:rPr>
              <w:t>1 run each (seed 42)</w:t>
            </w:r>
          </w:p>
        </w:tc>
      </w:tr>
    </w:tbl>
    <w:p w:rsidR="0027366A" w:rsidRDefault="0027366A">
      <w:pPr>
        <w:spacing w:line="192" w:lineRule="auto"/>
      </w:pPr>
    </w:p>
    <w:p w:rsidR="0027366A" w:rsidRDefault="001D153B">
      <w:r>
        <w:rPr>
          <w:rFonts w:cs="Times New Roman"/>
        </w:rPr>
        <w:t>Metrics: top-1 accuracy, top-3 accuracy, macro-F1 (mean of the per-class F1 over the 27 classes that have test photographs), crop-level accuracy (was the right</w:t>
      </w:r>
      <w:r>
        <w:rPr>
          <w:rFonts w:cs="Times New Roman"/>
        </w:rPr>
        <w:t xml:space="preserve"> crop named?) and healthy-versus-diseased accuracy. Chance and trivial baselines for the same split: always answering the most frequent class (Corn leaf blight, 12 photographs) gives 5.1 %; guessing uniformly among the 38 classes gives 2.6 %; guessing unif</w:t>
      </w:r>
      <w:r>
        <w:rPr>
          <w:rFonts w:cs="Times New Roman"/>
        </w:rPr>
        <w:t>ormly among the candidate classes of the right crop gives 36.0 %; always answering 'diseased' gives 61.9 % healthy-versus-diseased accuracy.</w:t>
      </w:r>
    </w:p>
    <w:p w:rsidR="0027366A" w:rsidRDefault="001D153B">
      <w:pPr>
        <w:pStyle w:val="Heading2"/>
      </w:pPr>
      <w:bookmarkStart w:id="144" w:name="_Toc243933809"/>
      <w:r>
        <w:t>8.2 Output screens</w:t>
      </w:r>
      <w:bookmarkEnd w:id="144"/>
    </w:p>
    <w:p w:rsidR="0027366A" w:rsidRDefault="001D153B">
      <w:r>
        <w:rPr>
          <w:rFonts w:cs="Times New Roman"/>
        </w:rPr>
        <w:t>The screens were captured at 1440 x 900 pixels (one at phone width) from the running application</w:t>
      </w:r>
      <w:r>
        <w:rPr>
          <w:rFonts w:cs="Times New Roman"/>
        </w:rPr>
        <w:t xml:space="preserve">, signed in as the demonstration farmer, with real PlantDoc test photographs uploaded through the interface or the API so that the dashboard, history and analytics are not empty. Every result shown was produced by the heuristic engine; the sidebar says so </w:t>
      </w:r>
      <w:r>
        <w:rPr>
          <w:rFonts w:cs="Times New Roman"/>
        </w:rPr>
        <w:t>on every screen ('Engine: colour/texture heuristic. No trained CNN is installed, so treat results as a first screen and confirm with your agri officer').</w:t>
      </w:r>
    </w:p>
    <w:p w:rsidR="0027366A" w:rsidRDefault="001D153B">
      <w:pPr>
        <w:pStyle w:val="Heading3"/>
      </w:pPr>
      <w:r>
        <w:lastRenderedPageBreak/>
        <w:t>8.2.1 Landing, registration and sign-in</w:t>
      </w: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2"/>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45" w:name="_Toc2439338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Landing page, dark theme</w:t>
            </w:r>
            <w:r>
              <w:rPr>
                <w:rFonts w:cs="Times New Roman"/>
              </w:rPr>
              <w:t>: headline, call to action and the live counters (38 classes recognised).</w:t>
            </w:r>
            <w:bookmarkEnd w:id="145"/>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8"/>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46" w:name="_Toc2439338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Landing page, light theme; the theme choice is remembered between visits.</w:t>
            </w:r>
            <w:bookmarkEnd w:id="146"/>
          </w:p>
        </w:tc>
      </w:tr>
    </w:tbl>
    <w:p w:rsidR="0027366A" w:rsidRDefault="0027366A">
      <w:pPr>
        <w:spacing w:after="80"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29"/>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47" w:name="_Toc2439338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Register: name, email, </w:t>
            </w:r>
            <w:r>
              <w:rPr>
                <w:rFonts w:cs="Times New Roman"/>
              </w:rPr>
              <w:t>password, region, language and main crop; the account is created with the role 'farmer'.</w:t>
            </w:r>
            <w:bookmarkEnd w:id="147"/>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gin.png"/>
                          <pic:cNvPicPr/>
                        </pic:nvPicPr>
                        <pic:blipFill>
                          <a:blip r:embed="rId30"/>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48" w:name="_Toc2439338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Sign in, with the demonstration account shown as a hint; a wrong password shows the API's message.</w:t>
            </w:r>
            <w:bookmarkEnd w:id="148"/>
          </w:p>
        </w:tc>
      </w:tr>
    </w:tbl>
    <w:p w:rsidR="0027366A" w:rsidRDefault="0027366A">
      <w:pPr>
        <w:spacing w:after="80" w:line="192" w:lineRule="auto"/>
      </w:pPr>
    </w:p>
    <w:p w:rsidR="0027366A" w:rsidRDefault="001D153B">
      <w:pPr>
        <w:pStyle w:val="Heading3"/>
      </w:pPr>
      <w:r>
        <w:t>8.2.2 Diagnosis</w:t>
      </w: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31"/>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49" w:name="_Toc243933867"/>
            <w:r>
              <w:rPr>
                <w:rFonts w:cs="Times New Roman"/>
              </w:rPr>
              <w:t xml:space="preserve">Figure </w:t>
            </w:r>
            <w:r>
              <w:rPr>
                <w:rFonts w:cs="Times New Roman"/>
              </w:rPr>
              <w:fldChar w:fldCharType="begin"/>
            </w:r>
            <w:r>
              <w:rPr>
                <w:rFonts w:cs="Times New Roman"/>
              </w:rPr>
              <w:instrText xml:space="preserve"> SE</w:instrText>
            </w:r>
            <w:r>
              <w:rPr>
                <w:rFonts w:cs="Times New Roman"/>
              </w:rPr>
              <w:instrText xml:space="preserve">Q Figure \* ARABIC </w:instrText>
            </w:r>
            <w:r>
              <w:rPr>
                <w:rFonts w:cs="Times New Roman"/>
              </w:rPr>
              <w:fldChar w:fldCharType="separate"/>
            </w:r>
            <w:r>
              <w:rPr>
                <w:rFonts w:cs="Times New Roman"/>
                <w:noProof/>
              </w:rPr>
              <w:t>22</w:t>
            </w:r>
            <w:r>
              <w:rPr>
                <w:rFonts w:cs="Times New Roman"/>
              </w:rPr>
              <w:fldChar w:fldCharType="end"/>
            </w:r>
            <w:r>
              <w:rPr>
                <w:rFonts w:cs="Times New Roman"/>
              </w:rPr>
              <w:t>: Landing page, 'how it works': upload, analyse, act - the three steps the application really performs.</w:t>
            </w:r>
            <w:bookmarkEnd w:id="149"/>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ect_ready.png"/>
                          <pic:cNvPicPr/>
                        </pic:nvPicPr>
                        <pic:blipFill>
                          <a:blip r:embed="rId23"/>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0" w:name="_Toc2439338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Detect screen with a PlantDoc leaf chosen and the crop selected: JPG, PNG, JPEG or WEBP up</w:t>
            </w:r>
            <w:r>
              <w:rPr>
                <w:rFonts w:cs="Times New Roman"/>
              </w:rPr>
              <w:t xml:space="preserve"> to 10 MB are accepted.</w:t>
            </w:r>
            <w:bookmarkEnd w:id="150"/>
          </w:p>
        </w:tc>
      </w:tr>
    </w:tbl>
    <w:p w:rsidR="0027366A" w:rsidRDefault="0027366A">
      <w:pPr>
        <w:spacing w:after="80"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lastRenderedPageBreak/>
              <w:drawing>
                <wp:inline distT="0" distB="0" distL="0" distR="0">
                  <wp:extent cx="2743200" cy="1714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sult_correct.png"/>
                          <pic:cNvPicPr/>
                        </pic:nvPicPr>
                        <pic:blipFill>
                          <a:blip r:embed="rId32"/>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1" w:name="_Toc2439338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Result for a Potato early blight photograph (correct): the top-1 class, severity high, 'urgent action' badge, the top-3 list and the engine note.</w:t>
            </w:r>
            <w:bookmarkEnd w:id="151"/>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png"/>
                          <pic:cNvPicPr/>
                        </pic:nvPicPr>
                        <pic:blipFill>
                          <a:blip r:embed="rId33"/>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2" w:name="_Toc2439338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Result </w:t>
            </w:r>
            <w:r>
              <w:rPr>
                <w:rFonts w:cs="Times New Roman"/>
              </w:rPr>
              <w:t>for a Tomato late blight photograph: the engine answers 'Tomato - healthy' with 97.20 %, a wrong answer shown with the same confidence as a right one.</w:t>
            </w:r>
            <w:bookmarkEnd w:id="152"/>
          </w:p>
        </w:tc>
      </w:tr>
    </w:tbl>
    <w:p w:rsidR="0027366A" w:rsidRDefault="0027366A">
      <w:pPr>
        <w:spacing w:after="80" w:line="192" w:lineRule="auto"/>
      </w:pPr>
    </w:p>
    <w:p w:rsidR="0027366A" w:rsidRDefault="001D153B">
      <w:r>
        <w:rPr>
          <w:rFonts w:cs="Times New Roman"/>
        </w:rPr>
        <w:t xml:space="preserve">Both results show the same layout: the class, a confidence bar labelled 'Heuristic score (not a </w:t>
      </w:r>
      <w:r>
        <w:rPr>
          <w:rFonts w:cs="Times New Roman"/>
        </w:rPr>
        <w:t>calibrated probability)', the top-3 predictions, the amber engine note, buttons for CSV, PDF, print and share, then the symptoms, lifecycle, prevention and the recommended treatments (chemical, organic and cultural, each with a cost per acre in rupees). Fo</w:t>
      </w:r>
      <w:r>
        <w:rPr>
          <w:rFonts w:cs="Times New Roman"/>
        </w:rPr>
        <w:t>r the correct case the advice is the knowledge-base card for early blight; for the wrong case it is the card for a healthy tomato, 'No treatment needed', which is the harm a wrong answer does.</w:t>
      </w: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rror_blueberry.png"/>
                          <pic:cNvPicPr/>
                        </pic:nvPicPr>
                        <pic:blipFill>
                          <a:blip r:embed="rId34"/>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3" w:name="_Toc2439338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Detect with the crop set </w:t>
            </w:r>
            <w:r>
              <w:rPr>
                <w:rFonts w:cs="Times New Roman"/>
              </w:rPr>
              <w:t>to Blueberry: 'The diagnosis failed. That file could not be read as an image' for a valid photograph (defect D1).</w:t>
            </w:r>
            <w:bookmarkEnd w:id="153"/>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ofile.png"/>
                          <pic:cNvPicPr/>
                        </pic:nvPicPr>
                        <pic:blipFill>
                          <a:blip r:embed="rId35"/>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4" w:name="_Toc2439338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Profile: name, region, interface language (English, Hindi, Marathi) and crops of interest; the language </w:t>
            </w:r>
            <w:r>
              <w:rPr>
                <w:rFonts w:cs="Times New Roman"/>
              </w:rPr>
              <w:t>is saved to the account.</w:t>
            </w:r>
            <w:bookmarkEnd w:id="154"/>
          </w:p>
        </w:tc>
      </w:tr>
    </w:tbl>
    <w:p w:rsidR="0027366A" w:rsidRDefault="0027366A">
      <w:pPr>
        <w:spacing w:after="80" w:line="192" w:lineRule="auto"/>
      </w:pPr>
    </w:p>
    <w:p w:rsidR="0027366A" w:rsidRDefault="001D153B">
      <w:pPr>
        <w:pStyle w:val="Heading3"/>
      </w:pPr>
      <w:r>
        <w:lastRenderedPageBreak/>
        <w:t>8.2.3 Dashboard, history, analytics and profile</w:t>
      </w: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shboard.png"/>
                          <pic:cNvPicPr/>
                        </pic:nvPicPr>
                        <pic:blipFill>
                          <a:blip r:embed="rId36"/>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5" w:name="_Toc2439338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Dashboard, dark: total scans, healthy count, high-severity count, disease rate, quick actions and recent detections.</w:t>
            </w:r>
            <w:bookmarkEnd w:id="155"/>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shboard_light.png"/>
                          <pic:cNvPicPr/>
                        </pic:nvPicPr>
                        <pic:blipFill>
                          <a:blip r:embed="rId37"/>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6" w:name="_Toc243933874"/>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29</w:t>
            </w:r>
            <w:r>
              <w:rPr>
                <w:rFonts w:cs="Times New Roman"/>
              </w:rPr>
              <w:fldChar w:fldCharType="end"/>
            </w:r>
            <w:r>
              <w:rPr>
                <w:rFonts w:cs="Times New Roman"/>
              </w:rPr>
              <w:t>: Dashboard, light theme.</w:t>
            </w:r>
            <w:bookmarkEnd w:id="156"/>
          </w:p>
        </w:tc>
      </w:tr>
    </w:tbl>
    <w:p w:rsidR="0027366A" w:rsidRDefault="0027366A">
      <w:pPr>
        <w:spacing w:after="80"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istory.png"/>
                          <pic:cNvPicPr/>
                        </pic:nvPicPr>
                        <pic:blipFill>
                          <a:blip r:embed="rId38"/>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7" w:name="_Toc2439338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History: one card per scan with image, class, severity, score and date; search, crop filter, All / Diseased / Healthy switch, per-scan PDF and delete, CSV export.</w:t>
            </w:r>
            <w:bookmarkEnd w:id="157"/>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nalytics.png"/>
                          <pic:cNvPicPr/>
                        </pic:nvPicPr>
                        <pic:blipFill>
                          <a:blip r:embed="rId39"/>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8" w:name="_Toc243933876"/>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31</w:t>
            </w:r>
            <w:r>
              <w:rPr>
                <w:rFonts w:cs="Times New Roman"/>
              </w:rPr>
              <w:fldChar w:fldCharType="end"/>
            </w:r>
            <w:r>
              <w:rPr>
                <w:rFonts w:cs="Times New Roman"/>
              </w:rPr>
              <w:t>: Analytics: disease distribution, severity split and a timeline of scans from the user's own history (Recharts).</w:t>
            </w:r>
            <w:bookmarkEnd w:id="158"/>
          </w:p>
        </w:tc>
      </w:tr>
    </w:tbl>
    <w:p w:rsidR="0027366A" w:rsidRDefault="0027366A">
      <w:pPr>
        <w:spacing w:after="80" w:line="192" w:lineRule="auto"/>
      </w:pPr>
    </w:p>
    <w:p w:rsidR="0027366A" w:rsidRDefault="001D153B">
      <w:pPr>
        <w:pStyle w:val="Heading3"/>
      </w:pPr>
      <w:r>
        <w:t>8.2.4 Disease guide</w:t>
      </w: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ncyclopedia.png"/>
                          <pic:cNvPicPr/>
                        </pic:nvPicPr>
                        <pic:blipFill>
                          <a:blip r:embed="rId40"/>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59" w:name="_Toc2439338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Disease guide: the 38 classes with search and crop filter; it </w:t>
            </w:r>
            <w:r>
              <w:rPr>
                <w:rFonts w:cs="Times New Roman"/>
              </w:rPr>
              <w:t>needs no sign-in.</w:t>
            </w:r>
            <w:bookmarkEnd w:id="159"/>
          </w:p>
        </w:tc>
        <w:tc>
          <w:tcPr>
            <w:tcW w:w="4621" w:type="dxa"/>
          </w:tcPr>
          <w:p w:rsidR="0027366A" w:rsidRDefault="001D153B">
            <w:pPr>
              <w:keepNext/>
              <w:spacing w:after="80" w:line="240" w:lineRule="auto"/>
              <w:jc w:val="center"/>
            </w:pPr>
            <w:r>
              <w:rPr>
                <w:noProof/>
              </w:rPr>
              <w:drawing>
                <wp:inline distT="0" distB="0" distL="0" distR="0">
                  <wp:extent cx="2743200" cy="1714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sease_detail.png"/>
                          <pic:cNvPicPr/>
                        </pic:nvPicPr>
                        <pic:blipFill>
                          <a:blip r:embed="rId41"/>
                          <a:stretch>
                            <a:fillRect/>
                          </a:stretch>
                        </pic:blipFill>
                        <pic:spPr>
                          <a:xfrm>
                            <a:off x="0" y="0"/>
                            <a:ext cx="2743200" cy="1714500"/>
                          </a:xfrm>
                          <a:prstGeom prst="rect">
                            <a:avLst/>
                          </a:prstGeom>
                        </pic:spPr>
                      </pic:pic>
                    </a:graphicData>
                  </a:graphic>
                </wp:inline>
              </w:drawing>
            </w:r>
          </w:p>
          <w:p w:rsidR="0027366A" w:rsidRDefault="001D153B">
            <w:pPr>
              <w:pStyle w:val="Caption"/>
            </w:pPr>
            <w:bookmarkStart w:id="160" w:name="_Toc2439338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Disease detail (Tomato late blight): symptoms, lifecycle, three treatment options with costs and prevention.</w:t>
            </w:r>
            <w:bookmarkEnd w:id="160"/>
          </w:p>
        </w:tc>
      </w:tr>
    </w:tbl>
    <w:p w:rsidR="0027366A" w:rsidRDefault="0027366A">
      <w:pPr>
        <w:spacing w:after="80" w:line="192" w:lineRule="auto"/>
      </w:pPr>
    </w:p>
    <w:p w:rsidR="0027366A" w:rsidRDefault="001D153B">
      <w:pPr>
        <w:pStyle w:val="Heading3"/>
      </w:pPr>
      <w:r>
        <w:lastRenderedPageBreak/>
        <w:t>8.2.5 Other languages and phone width</w:t>
      </w: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651760" cy="16573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ashboard_hindi.png"/>
                          <pic:cNvPicPr/>
                        </pic:nvPicPr>
                        <pic:blipFill>
                          <a:blip r:embed="rId42"/>
                          <a:stretch>
                            <a:fillRect/>
                          </a:stretch>
                        </pic:blipFill>
                        <pic:spPr>
                          <a:xfrm>
                            <a:off x="0" y="0"/>
                            <a:ext cx="2651760" cy="1657350"/>
                          </a:xfrm>
                          <a:prstGeom prst="rect">
                            <a:avLst/>
                          </a:prstGeom>
                        </pic:spPr>
                      </pic:pic>
                    </a:graphicData>
                  </a:graphic>
                </wp:inline>
              </w:drawing>
            </w:r>
          </w:p>
          <w:p w:rsidR="0027366A" w:rsidRDefault="001D153B">
            <w:pPr>
              <w:pStyle w:val="Caption"/>
            </w:pPr>
            <w:bookmarkStart w:id="161" w:name="_Toc2439338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Dashboard wit</w:t>
            </w:r>
            <w:r>
              <w:rPr>
                <w:rFonts w:cs="Times New Roman"/>
              </w:rPr>
              <w:t>h the Hindi interface: menus, headings and counters are translated; the sentences below them stay in English because only 44 interface strings are translated.</w:t>
            </w:r>
            <w:bookmarkEnd w:id="161"/>
          </w:p>
        </w:tc>
        <w:tc>
          <w:tcPr>
            <w:tcW w:w="4621" w:type="dxa"/>
          </w:tcPr>
          <w:p w:rsidR="0027366A" w:rsidRDefault="001D153B">
            <w:pPr>
              <w:keepNext/>
              <w:spacing w:after="80" w:line="240" w:lineRule="auto"/>
              <w:jc w:val="center"/>
            </w:pPr>
            <w:r>
              <w:rPr>
                <w:noProof/>
              </w:rPr>
              <w:drawing>
                <wp:inline distT="0" distB="0" distL="0" distR="0">
                  <wp:extent cx="2651760" cy="573868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mobile_dashboard.png"/>
                          <pic:cNvPicPr/>
                        </pic:nvPicPr>
                        <pic:blipFill>
                          <a:blip r:embed="rId43"/>
                          <a:stretch>
                            <a:fillRect/>
                          </a:stretch>
                        </pic:blipFill>
                        <pic:spPr>
                          <a:xfrm>
                            <a:off x="0" y="0"/>
                            <a:ext cx="2651760" cy="5738681"/>
                          </a:xfrm>
                          <a:prstGeom prst="rect">
                            <a:avLst/>
                          </a:prstGeom>
                        </pic:spPr>
                      </pic:pic>
                    </a:graphicData>
                  </a:graphic>
                </wp:inline>
              </w:drawing>
            </w:r>
          </w:p>
          <w:p w:rsidR="0027366A" w:rsidRDefault="001D153B">
            <w:pPr>
              <w:pStyle w:val="Caption"/>
            </w:pPr>
            <w:bookmarkStart w:id="162" w:name="_Toc2439338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Dashboard at phone width (390 x 844 px, Hindi interface): t</w:t>
            </w:r>
            <w:r>
              <w:rPr>
                <w:rFonts w:cs="Times New Roman"/>
              </w:rPr>
              <w:t>he sidebar becomes a bottom navigation bar and the cards stack in one column.</w:t>
            </w:r>
            <w:bookmarkEnd w:id="162"/>
          </w:p>
        </w:tc>
      </w:tr>
    </w:tbl>
    <w:p w:rsidR="0027366A" w:rsidRDefault="0027366A">
      <w:pPr>
        <w:spacing w:after="80" w:line="192" w:lineRule="auto"/>
      </w:pPr>
    </w:p>
    <w:p w:rsidR="0027366A" w:rsidRDefault="001D153B">
      <w:pPr>
        <w:pStyle w:val="Heading2"/>
      </w:pPr>
      <w:bookmarkStart w:id="163" w:name="_Toc243933810"/>
      <w:r>
        <w:t>8.3 Dataset used for the measurements</w:t>
      </w:r>
      <w:bookmarkEnd w:id="163"/>
    </w:p>
    <w:p w:rsidR="0027366A" w:rsidRDefault="001D153B">
      <w:r>
        <w:rPr>
          <w:rFonts w:cs="Times New Roman"/>
        </w:rPr>
        <w:t>PlantDoc [4] is a set of photographs of leaves collected from the web, with real backgrounds, hands, soil, several leaves per photograph a</w:t>
      </w:r>
      <w:r>
        <w:rPr>
          <w:rFonts w:cs="Times New Roman"/>
        </w:rPr>
        <w:t xml:space="preserve">nd uneven lighting. The local copy has 2,342 training and 236 test photographs in 28 training folders; the test folder has 27 because it contains no photograph of Tomato two-spotted spider mites (the training folder has only two). Class sizes range from 2 </w:t>
      </w:r>
      <w:r>
        <w:rPr>
          <w:rFonts w:cs="Times New Roman"/>
        </w:rPr>
        <w:t xml:space="preserve">to 180 training photographs (Figure below); the test folder has 4 to 12 photographs per class, so one photograph moves a class's recall by 8 to 25 percentage points. </w:t>
      </w:r>
      <w:r>
        <w:rPr>
          <w:rFonts w:cs="Times New Roman"/>
        </w:rPr>
        <w:lastRenderedPageBreak/>
        <w:t>Ten of the folders are healthy leaves and 18 are diseased; the test set holds 90 healthy a</w:t>
      </w:r>
      <w:r>
        <w:rPr>
          <w:rFonts w:cs="Times New Roman"/>
        </w:rPr>
        <w:t>nd 146 diseased photographs.</w:t>
      </w:r>
    </w:p>
    <w:p w:rsidR="0027366A" w:rsidRDefault="001D153B">
      <w:pPr>
        <w:keepNext/>
        <w:spacing w:after="80" w:line="240" w:lineRule="auto"/>
        <w:jc w:val="center"/>
      </w:pPr>
      <w:r>
        <w:rPr>
          <w:noProof/>
        </w:rPr>
        <w:drawing>
          <wp:inline distT="0" distB="0" distL="0" distR="0">
            <wp:extent cx="3398372" cy="3017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lass_distribution.png"/>
                    <pic:cNvPicPr/>
                  </pic:nvPicPr>
                  <pic:blipFill>
                    <a:blip r:embed="rId24"/>
                    <a:stretch>
                      <a:fillRect/>
                    </a:stretch>
                  </pic:blipFill>
                  <pic:spPr>
                    <a:xfrm>
                      <a:off x="0" y="0"/>
                      <a:ext cx="3398372" cy="3017520"/>
                    </a:xfrm>
                    <a:prstGeom prst="rect">
                      <a:avLst/>
                    </a:prstGeom>
                  </pic:spPr>
                </pic:pic>
              </a:graphicData>
            </a:graphic>
          </wp:inline>
        </w:drawing>
      </w:r>
    </w:p>
    <w:p w:rsidR="0027366A" w:rsidRDefault="001D153B">
      <w:pPr>
        <w:pStyle w:val="Caption"/>
      </w:pPr>
      <w:bookmarkStart w:id="164" w:name="_Toc2439338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PlantDoc class sizes in the local copy: 28 training folders and 27 test folders.</w:t>
      </w:r>
      <w:bookmarkEnd w:id="164"/>
    </w:p>
    <w:p w:rsidR="0027366A" w:rsidRDefault="001D153B">
      <w:r>
        <w:rPr>
          <w:rFonts w:cs="Times New Roman"/>
        </w:rPr>
        <w:t xml:space="preserve">The 28 folders map one to one onto the 38 classes of the knowledge base; ten knowledge-base classes (for </w:t>
      </w:r>
      <w:r>
        <w:rPr>
          <w:rFonts w:cs="Times New Roman"/>
        </w:rPr>
        <w:t>example Apple black rot, Grape esca, Potato healthy, Tomato target spot) have no PlantDoc photograph and could not be measured.</w:t>
      </w:r>
    </w:p>
    <w:p w:rsidR="0027366A" w:rsidRDefault="001D153B">
      <w:pPr>
        <w:pStyle w:val="Heading2"/>
      </w:pPr>
      <w:bookmarkStart w:id="165" w:name="_Toc243933811"/>
      <w:r>
        <w:t>8.4 The diagnosis engine that ships: the heuristic</w:t>
      </w:r>
      <w:bookmarkEnd w:id="165"/>
    </w:p>
    <w:p w:rsidR="0027366A" w:rsidRDefault="001D153B">
      <w:r>
        <w:rPr>
          <w:rFonts w:cs="Times New Roman"/>
        </w:rPr>
        <w:t>With the right crop chosen, as a farmer would, the heuristic names the correc</w:t>
      </w:r>
      <w:r>
        <w:rPr>
          <w:rFonts w:cs="Times New Roman"/>
        </w:rPr>
        <w:t xml:space="preserve">t class for 9.1 ± 1.0 % of the test photographs (mean and standard deviation over five hash seeds; 10.6 % with seed 0, the value </w:t>
      </w:r>
      <w:r>
        <w:rPr>
          <w:rFonts w:ascii="Consolas" w:eastAsia="Consolas" w:hAnsi="Consolas" w:cs="Consolas"/>
          <w:sz w:val="21"/>
        </w:rPr>
        <w:t>run.bat</w:t>
      </w:r>
      <w:r>
        <w:rPr>
          <w:rFonts w:cs="Times New Roman"/>
        </w:rPr>
        <w:t xml:space="preserve"> fixes). The right class is among its top three for 34.9 ± 1.6 %, the right crop is named for 67.8 ± 0.0 % and the macro</w:t>
      </w:r>
      <w:r>
        <w:rPr>
          <w:rFonts w:cs="Times New Roman"/>
        </w:rPr>
        <w:t>-F1 is 0.090 ± 0.015. With the crop left on 'general' it names the correct class for 1.3 ± 0.7 %, below the 2.6 % expected from guessing among 38 classes.</w:t>
      </w:r>
    </w:p>
    <w:p w:rsidR="0027366A" w:rsidRDefault="001D153B">
      <w:pPr>
        <w:pStyle w:val="Caption"/>
        <w:keepNext/>
        <w:spacing w:after="80"/>
      </w:pPr>
      <w:bookmarkStart w:id="166" w:name="_Toc2439339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xml:space="preserve">: Heuristic engine on the PlantDoc test split (236 photographs; five </w:t>
      </w:r>
      <w:r>
        <w:rPr>
          <w:rFonts w:cs="Times New Roman"/>
        </w:rPr>
        <w:t>hash seeds)</w:t>
      </w:r>
      <w:bookmarkEnd w:id="166"/>
    </w:p>
    <w:tbl>
      <w:tblPr>
        <w:tblStyle w:val="TableGrid"/>
        <w:tblW w:w="0" w:type="auto"/>
        <w:jc w:val="center"/>
        <w:tblLook w:val="04A0" w:firstRow="1" w:lastRow="0" w:firstColumn="1" w:lastColumn="0" w:noHBand="0" w:noVBand="1"/>
      </w:tblPr>
      <w:tblGrid>
        <w:gridCol w:w="4168"/>
        <w:gridCol w:w="2641"/>
        <w:gridCol w:w="2649"/>
      </w:tblGrid>
      <w:tr w:rsidR="0027366A">
        <w:trPr>
          <w:cantSplit/>
          <w:tblHeader/>
          <w:jc w:val="center"/>
        </w:trPr>
        <w:tc>
          <w:tcPr>
            <w:tcW w:w="4320" w:type="dxa"/>
            <w:shd w:val="clear" w:color="auto" w:fill="1B2A41"/>
          </w:tcPr>
          <w:p w:rsidR="0027366A" w:rsidRDefault="001D153B">
            <w:pPr>
              <w:spacing w:after="40" w:line="240" w:lineRule="auto"/>
              <w:jc w:val="center"/>
            </w:pPr>
            <w:r>
              <w:rPr>
                <w:rFonts w:cs="Times New Roman"/>
                <w:b/>
                <w:color w:val="FFFFFF"/>
                <w:sz w:val="19"/>
              </w:rPr>
              <w:t>Measure</w:t>
            </w:r>
          </w:p>
        </w:tc>
        <w:tc>
          <w:tcPr>
            <w:tcW w:w="2736" w:type="dxa"/>
            <w:shd w:val="clear" w:color="auto" w:fill="1B2A41"/>
          </w:tcPr>
          <w:p w:rsidR="0027366A" w:rsidRDefault="001D153B">
            <w:pPr>
              <w:spacing w:after="40" w:line="240" w:lineRule="auto"/>
              <w:jc w:val="center"/>
            </w:pPr>
            <w:r>
              <w:rPr>
                <w:rFonts w:cs="Times New Roman"/>
                <w:b/>
                <w:color w:val="FFFFFF"/>
                <w:sz w:val="19"/>
              </w:rPr>
              <w:t>Crop chosen</w:t>
            </w:r>
          </w:p>
        </w:tc>
        <w:tc>
          <w:tcPr>
            <w:tcW w:w="2736" w:type="dxa"/>
            <w:shd w:val="clear" w:color="auto" w:fill="1B2A41"/>
          </w:tcPr>
          <w:p w:rsidR="0027366A" w:rsidRDefault="001D153B">
            <w:pPr>
              <w:spacing w:after="40" w:line="240" w:lineRule="auto"/>
              <w:jc w:val="center"/>
            </w:pPr>
            <w:r>
              <w:rPr>
                <w:rFonts w:cs="Times New Roman"/>
                <w:b/>
                <w:color w:val="FFFFFF"/>
                <w:sz w:val="19"/>
              </w:rPr>
              <w:t>Crop 'general'</w:t>
            </w:r>
          </w:p>
        </w:tc>
      </w:tr>
      <w:tr w:rsidR="0027366A">
        <w:trPr>
          <w:cantSplit/>
          <w:jc w:val="center"/>
        </w:trPr>
        <w:tc>
          <w:tcPr>
            <w:tcW w:w="4320" w:type="dxa"/>
          </w:tcPr>
          <w:p w:rsidR="0027366A" w:rsidRDefault="001D153B">
            <w:pPr>
              <w:spacing w:after="40" w:line="240" w:lineRule="auto"/>
              <w:jc w:val="left"/>
            </w:pPr>
            <w:r>
              <w:rPr>
                <w:rFonts w:cs="Times New Roman"/>
                <w:sz w:val="19"/>
              </w:rPr>
              <w:t>Top-1 accuracy</w:t>
            </w:r>
          </w:p>
        </w:tc>
        <w:tc>
          <w:tcPr>
            <w:tcW w:w="2736" w:type="dxa"/>
          </w:tcPr>
          <w:p w:rsidR="0027366A" w:rsidRDefault="001D153B">
            <w:pPr>
              <w:spacing w:after="40" w:line="240" w:lineRule="auto"/>
              <w:jc w:val="center"/>
            </w:pPr>
            <w:r>
              <w:rPr>
                <w:rFonts w:cs="Times New Roman"/>
                <w:sz w:val="19"/>
              </w:rPr>
              <w:t>9.1 ± 1.0 %</w:t>
            </w:r>
          </w:p>
        </w:tc>
        <w:tc>
          <w:tcPr>
            <w:tcW w:w="2736" w:type="dxa"/>
          </w:tcPr>
          <w:p w:rsidR="0027366A" w:rsidRDefault="001D153B">
            <w:pPr>
              <w:spacing w:after="40" w:line="240" w:lineRule="auto"/>
              <w:jc w:val="center"/>
            </w:pPr>
            <w:r>
              <w:rPr>
                <w:rFonts w:cs="Times New Roman"/>
                <w:sz w:val="19"/>
              </w:rPr>
              <w:t>1.3 ± 0.7 %</w:t>
            </w:r>
          </w:p>
        </w:tc>
      </w:tr>
      <w:tr w:rsidR="0027366A">
        <w:trPr>
          <w:cantSplit/>
          <w:jc w:val="center"/>
        </w:trPr>
        <w:tc>
          <w:tcPr>
            <w:tcW w:w="4320" w:type="dxa"/>
          </w:tcPr>
          <w:p w:rsidR="0027366A" w:rsidRDefault="001D153B">
            <w:pPr>
              <w:spacing w:after="40" w:line="240" w:lineRule="auto"/>
              <w:jc w:val="left"/>
            </w:pPr>
            <w:r>
              <w:rPr>
                <w:rFonts w:cs="Times New Roman"/>
                <w:sz w:val="19"/>
              </w:rPr>
              <w:t>Top-3 accuracy</w:t>
            </w:r>
          </w:p>
        </w:tc>
        <w:tc>
          <w:tcPr>
            <w:tcW w:w="2736" w:type="dxa"/>
          </w:tcPr>
          <w:p w:rsidR="0027366A" w:rsidRDefault="001D153B">
            <w:pPr>
              <w:spacing w:after="40" w:line="240" w:lineRule="auto"/>
              <w:jc w:val="center"/>
            </w:pPr>
            <w:r>
              <w:rPr>
                <w:rFonts w:cs="Times New Roman"/>
                <w:sz w:val="19"/>
              </w:rPr>
              <w:t>34.9 ± 1.6 %</w:t>
            </w:r>
          </w:p>
        </w:tc>
        <w:tc>
          <w:tcPr>
            <w:tcW w:w="2736" w:type="dxa"/>
          </w:tcPr>
          <w:p w:rsidR="0027366A" w:rsidRDefault="001D153B">
            <w:pPr>
              <w:spacing w:after="40" w:line="240" w:lineRule="auto"/>
              <w:jc w:val="center"/>
            </w:pPr>
            <w:r>
              <w:rPr>
                <w:rFonts w:cs="Times New Roman"/>
                <w:sz w:val="19"/>
              </w:rPr>
              <w:t>4.2 ± 0.8 %</w:t>
            </w:r>
          </w:p>
        </w:tc>
      </w:tr>
      <w:tr w:rsidR="0027366A">
        <w:trPr>
          <w:cantSplit/>
          <w:jc w:val="center"/>
        </w:trPr>
        <w:tc>
          <w:tcPr>
            <w:tcW w:w="4320" w:type="dxa"/>
          </w:tcPr>
          <w:p w:rsidR="0027366A" w:rsidRDefault="001D153B">
            <w:pPr>
              <w:spacing w:after="40" w:line="240" w:lineRule="auto"/>
              <w:jc w:val="left"/>
            </w:pPr>
            <w:r>
              <w:rPr>
                <w:rFonts w:cs="Times New Roman"/>
                <w:sz w:val="19"/>
              </w:rPr>
              <w:t>Macro-F1</w:t>
            </w:r>
          </w:p>
        </w:tc>
        <w:tc>
          <w:tcPr>
            <w:tcW w:w="2736" w:type="dxa"/>
          </w:tcPr>
          <w:p w:rsidR="0027366A" w:rsidRDefault="001D153B">
            <w:pPr>
              <w:spacing w:after="40" w:line="240" w:lineRule="auto"/>
              <w:jc w:val="center"/>
            </w:pPr>
            <w:r>
              <w:rPr>
                <w:rFonts w:cs="Times New Roman"/>
                <w:sz w:val="19"/>
              </w:rPr>
              <w:t>0.090 ± 0.015</w:t>
            </w:r>
          </w:p>
        </w:tc>
        <w:tc>
          <w:tcPr>
            <w:tcW w:w="2736" w:type="dxa"/>
          </w:tcPr>
          <w:p w:rsidR="0027366A" w:rsidRDefault="001D153B">
            <w:pPr>
              <w:spacing w:after="40" w:line="240" w:lineRule="auto"/>
              <w:jc w:val="center"/>
            </w:pPr>
            <w:r>
              <w:rPr>
                <w:rFonts w:cs="Times New Roman"/>
                <w:sz w:val="19"/>
              </w:rPr>
              <w:t>0.014 ± 0.007</w:t>
            </w:r>
          </w:p>
        </w:tc>
      </w:tr>
      <w:tr w:rsidR="0027366A">
        <w:trPr>
          <w:cantSplit/>
          <w:jc w:val="center"/>
        </w:trPr>
        <w:tc>
          <w:tcPr>
            <w:tcW w:w="4320" w:type="dxa"/>
          </w:tcPr>
          <w:p w:rsidR="0027366A" w:rsidRDefault="001D153B">
            <w:pPr>
              <w:spacing w:after="40" w:line="240" w:lineRule="auto"/>
              <w:jc w:val="left"/>
            </w:pPr>
            <w:r>
              <w:rPr>
                <w:rFonts w:cs="Times New Roman"/>
                <w:sz w:val="19"/>
              </w:rPr>
              <w:t>Right crop named</w:t>
            </w:r>
          </w:p>
        </w:tc>
        <w:tc>
          <w:tcPr>
            <w:tcW w:w="2736" w:type="dxa"/>
          </w:tcPr>
          <w:p w:rsidR="0027366A" w:rsidRDefault="001D153B">
            <w:pPr>
              <w:spacing w:after="40" w:line="240" w:lineRule="auto"/>
              <w:jc w:val="center"/>
            </w:pPr>
            <w:r>
              <w:rPr>
                <w:rFonts w:cs="Times New Roman"/>
                <w:sz w:val="19"/>
              </w:rPr>
              <w:t>67.8 ± 0.0 %</w:t>
            </w:r>
          </w:p>
        </w:tc>
        <w:tc>
          <w:tcPr>
            <w:tcW w:w="2736" w:type="dxa"/>
          </w:tcPr>
          <w:p w:rsidR="0027366A" w:rsidRDefault="001D153B">
            <w:pPr>
              <w:spacing w:after="40" w:line="240" w:lineRule="auto"/>
              <w:jc w:val="center"/>
            </w:pPr>
            <w:r>
              <w:rPr>
                <w:rFonts w:cs="Times New Roman"/>
                <w:sz w:val="19"/>
              </w:rPr>
              <w:t>12.2 ± 0.6 %</w:t>
            </w:r>
          </w:p>
        </w:tc>
      </w:tr>
      <w:tr w:rsidR="0027366A">
        <w:trPr>
          <w:cantSplit/>
          <w:jc w:val="center"/>
        </w:trPr>
        <w:tc>
          <w:tcPr>
            <w:tcW w:w="4320" w:type="dxa"/>
          </w:tcPr>
          <w:p w:rsidR="0027366A" w:rsidRDefault="001D153B">
            <w:pPr>
              <w:spacing w:after="40" w:line="240" w:lineRule="auto"/>
              <w:jc w:val="left"/>
            </w:pPr>
            <w:r>
              <w:rPr>
                <w:rFonts w:cs="Times New Roman"/>
                <w:sz w:val="19"/>
              </w:rPr>
              <w:t>Healthy-versus-diseased accuracy</w:t>
            </w:r>
          </w:p>
        </w:tc>
        <w:tc>
          <w:tcPr>
            <w:tcW w:w="2736" w:type="dxa"/>
          </w:tcPr>
          <w:p w:rsidR="0027366A" w:rsidRDefault="001D153B">
            <w:pPr>
              <w:spacing w:after="40" w:line="240" w:lineRule="auto"/>
              <w:jc w:val="center"/>
            </w:pPr>
            <w:r>
              <w:rPr>
                <w:rFonts w:cs="Times New Roman"/>
                <w:sz w:val="19"/>
              </w:rPr>
              <w:t>35.1 ± 0.9 %</w:t>
            </w:r>
          </w:p>
        </w:tc>
        <w:tc>
          <w:tcPr>
            <w:tcW w:w="2736" w:type="dxa"/>
          </w:tcPr>
          <w:p w:rsidR="0027366A" w:rsidRDefault="001D153B">
            <w:pPr>
              <w:spacing w:after="40" w:line="240" w:lineRule="auto"/>
              <w:jc w:val="center"/>
            </w:pPr>
            <w:r>
              <w:rPr>
                <w:rFonts w:cs="Times New Roman"/>
                <w:sz w:val="19"/>
              </w:rPr>
              <w:t>33.1 ± 0.3 %</w:t>
            </w:r>
          </w:p>
        </w:tc>
      </w:tr>
      <w:tr w:rsidR="0027366A">
        <w:trPr>
          <w:cantSplit/>
          <w:jc w:val="center"/>
        </w:trPr>
        <w:tc>
          <w:tcPr>
            <w:tcW w:w="4320" w:type="dxa"/>
          </w:tcPr>
          <w:p w:rsidR="0027366A" w:rsidRDefault="001D153B">
            <w:pPr>
              <w:spacing w:after="40" w:line="240" w:lineRule="auto"/>
              <w:jc w:val="left"/>
            </w:pPr>
            <w:r>
              <w:rPr>
                <w:rFonts w:cs="Times New Roman"/>
                <w:sz w:val="19"/>
              </w:rPr>
              <w:t>Healthy leaves called healthy</w:t>
            </w:r>
          </w:p>
        </w:tc>
        <w:tc>
          <w:tcPr>
            <w:tcW w:w="2736" w:type="dxa"/>
          </w:tcPr>
          <w:p w:rsidR="0027366A" w:rsidRDefault="001D153B">
            <w:pPr>
              <w:spacing w:after="40" w:line="240" w:lineRule="auto"/>
              <w:jc w:val="center"/>
            </w:pPr>
            <w:r>
              <w:rPr>
                <w:rFonts w:cs="Times New Roman"/>
                <w:sz w:val="19"/>
              </w:rPr>
              <w:t>10.2 ± 0.8 %</w:t>
            </w:r>
          </w:p>
        </w:tc>
        <w:tc>
          <w:tcPr>
            <w:tcW w:w="2736" w:type="dxa"/>
          </w:tcPr>
          <w:p w:rsidR="0027366A" w:rsidRDefault="001D153B">
            <w:pPr>
              <w:spacing w:after="40" w:line="240" w:lineRule="auto"/>
              <w:jc w:val="center"/>
            </w:pPr>
            <w:r>
              <w:rPr>
                <w:rFonts w:cs="Times New Roman"/>
                <w:sz w:val="19"/>
              </w:rPr>
              <w:t>20.0 ± 0.0 %</w:t>
            </w:r>
          </w:p>
        </w:tc>
      </w:tr>
      <w:tr w:rsidR="0027366A">
        <w:trPr>
          <w:cantSplit/>
          <w:jc w:val="center"/>
        </w:trPr>
        <w:tc>
          <w:tcPr>
            <w:tcW w:w="4320" w:type="dxa"/>
          </w:tcPr>
          <w:p w:rsidR="0027366A" w:rsidRDefault="001D153B">
            <w:pPr>
              <w:spacing w:after="40" w:line="240" w:lineRule="auto"/>
              <w:jc w:val="left"/>
            </w:pPr>
            <w:r>
              <w:rPr>
                <w:rFonts w:cs="Times New Roman"/>
                <w:sz w:val="19"/>
              </w:rPr>
              <w:t>Diseased leaves called diseased</w:t>
            </w:r>
          </w:p>
        </w:tc>
        <w:tc>
          <w:tcPr>
            <w:tcW w:w="2736" w:type="dxa"/>
          </w:tcPr>
          <w:p w:rsidR="0027366A" w:rsidRDefault="001D153B">
            <w:pPr>
              <w:spacing w:after="40" w:line="240" w:lineRule="auto"/>
              <w:jc w:val="center"/>
            </w:pPr>
            <w:r>
              <w:rPr>
                <w:rFonts w:cs="Times New Roman"/>
                <w:sz w:val="19"/>
              </w:rPr>
              <w:t>50.4 ± 1.1 %</w:t>
            </w:r>
          </w:p>
        </w:tc>
        <w:tc>
          <w:tcPr>
            <w:tcW w:w="2736" w:type="dxa"/>
          </w:tcPr>
          <w:p w:rsidR="0027366A" w:rsidRDefault="001D153B">
            <w:pPr>
              <w:spacing w:after="40" w:line="240" w:lineRule="auto"/>
              <w:jc w:val="center"/>
            </w:pPr>
            <w:r>
              <w:rPr>
                <w:rFonts w:cs="Times New Roman"/>
                <w:sz w:val="19"/>
              </w:rPr>
              <w:t>41.2 ± 0.5 %</w:t>
            </w:r>
          </w:p>
        </w:tc>
      </w:tr>
      <w:tr w:rsidR="0027366A">
        <w:trPr>
          <w:cantSplit/>
          <w:jc w:val="center"/>
        </w:trPr>
        <w:tc>
          <w:tcPr>
            <w:tcW w:w="4320" w:type="dxa"/>
          </w:tcPr>
          <w:p w:rsidR="0027366A" w:rsidRDefault="001D153B">
            <w:pPr>
              <w:spacing w:after="40" w:line="240" w:lineRule="auto"/>
              <w:jc w:val="left"/>
            </w:pPr>
            <w:r>
              <w:rPr>
                <w:rFonts w:cs="Times New Roman"/>
                <w:sz w:val="19"/>
              </w:rPr>
              <w:t>Photographs given no answer</w:t>
            </w:r>
          </w:p>
        </w:tc>
        <w:tc>
          <w:tcPr>
            <w:tcW w:w="2736" w:type="dxa"/>
          </w:tcPr>
          <w:p w:rsidR="0027366A" w:rsidRDefault="001D153B">
            <w:pPr>
              <w:spacing w:after="40" w:line="240" w:lineRule="auto"/>
              <w:jc w:val="center"/>
            </w:pPr>
            <w:r>
              <w:rPr>
                <w:rFonts w:cs="Times New Roman"/>
                <w:sz w:val="19"/>
              </w:rPr>
              <w:t>32.2 %</w:t>
            </w:r>
          </w:p>
        </w:tc>
        <w:tc>
          <w:tcPr>
            <w:tcW w:w="2736" w:type="dxa"/>
          </w:tcPr>
          <w:p w:rsidR="0027366A" w:rsidRDefault="001D153B">
            <w:pPr>
              <w:spacing w:after="40" w:line="240" w:lineRule="auto"/>
              <w:jc w:val="center"/>
            </w:pPr>
            <w:r>
              <w:rPr>
                <w:rFonts w:cs="Times New Roman"/>
                <w:sz w:val="19"/>
              </w:rPr>
              <w:t>0.0 %</w:t>
            </w:r>
          </w:p>
        </w:tc>
      </w:tr>
      <w:tr w:rsidR="0027366A">
        <w:trPr>
          <w:cantSplit/>
          <w:jc w:val="center"/>
        </w:trPr>
        <w:tc>
          <w:tcPr>
            <w:tcW w:w="4320" w:type="dxa"/>
          </w:tcPr>
          <w:p w:rsidR="0027366A" w:rsidRDefault="001D153B">
            <w:pPr>
              <w:spacing w:after="40" w:line="240" w:lineRule="auto"/>
              <w:jc w:val="left"/>
            </w:pPr>
            <w:r>
              <w:rPr>
                <w:rFonts w:cs="Times New Roman"/>
                <w:sz w:val="19"/>
              </w:rPr>
              <w:t>Top-1 accuracy among answered photographs</w:t>
            </w:r>
          </w:p>
        </w:tc>
        <w:tc>
          <w:tcPr>
            <w:tcW w:w="2736" w:type="dxa"/>
          </w:tcPr>
          <w:p w:rsidR="0027366A" w:rsidRDefault="001D153B">
            <w:pPr>
              <w:spacing w:after="40" w:line="240" w:lineRule="auto"/>
              <w:jc w:val="center"/>
            </w:pPr>
            <w:r>
              <w:rPr>
                <w:rFonts w:cs="Times New Roman"/>
                <w:sz w:val="19"/>
              </w:rPr>
              <w:t>13.4 ± 1.5 %</w:t>
            </w:r>
          </w:p>
        </w:tc>
        <w:tc>
          <w:tcPr>
            <w:tcW w:w="2736" w:type="dxa"/>
          </w:tcPr>
          <w:p w:rsidR="0027366A" w:rsidRDefault="001D153B">
            <w:pPr>
              <w:spacing w:after="40" w:line="240" w:lineRule="auto"/>
              <w:jc w:val="center"/>
            </w:pPr>
            <w:r>
              <w:rPr>
                <w:rFonts w:cs="Times New Roman"/>
                <w:sz w:val="19"/>
              </w:rPr>
              <w:t>1.3 ± 0.7 %</w:t>
            </w:r>
          </w:p>
        </w:tc>
      </w:tr>
    </w:tbl>
    <w:p w:rsidR="0027366A" w:rsidRDefault="0027366A">
      <w:pPr>
        <w:spacing w:line="192" w:lineRule="auto"/>
      </w:pPr>
    </w:p>
    <w:p w:rsidR="0027366A" w:rsidRDefault="001D153B">
      <w:r>
        <w:rPr>
          <w:rFonts w:cs="Times New Roman"/>
        </w:rPr>
        <w:lastRenderedPageBreak/>
        <w:t>Three findings</w:t>
      </w:r>
      <w:r>
        <w:rPr>
          <w:rFonts w:cs="Times New Roman"/>
        </w:rPr>
        <w:t xml:space="preserve"> follow. First, the accuracy is below what guessing within the right crop would give (36.0 %); part of the reason is the 32.2 % of photographs on which the engine fails (defect D1), but even among the photographs it answers only 13.4 ± 1.5 % are right. Sec</w:t>
      </w:r>
      <w:r>
        <w:rPr>
          <w:rFonts w:cs="Times New Roman"/>
        </w:rPr>
        <w:t>ond, the engine does not separate healthy from diseased leaves: only 10.2 ± 0.8 % of healthy leaves are called healthy, and the healthy-versus-diseased accuracy of 35.1 ± 0.9 % is lower than the 61.9 % obtained by always saying 'diseased'. Third, the answe</w:t>
      </w:r>
      <w:r>
        <w:rPr>
          <w:rFonts w:cs="Times New Roman"/>
        </w:rPr>
        <w:t>rs are stable with respect to the only random element, the hash jitter: the standard deviation over five hash seeds is about one percentage point, so the low accuracy is not a seed effect.</w:t>
      </w:r>
    </w:p>
    <w:p w:rsidR="0027366A" w:rsidRDefault="001D153B">
      <w:pPr>
        <w:pStyle w:val="Heading2"/>
      </w:pPr>
      <w:bookmarkStart w:id="167" w:name="_Toc243933812"/>
      <w:r>
        <w:t>8.5 The compact CNN of the training script</w:t>
      </w:r>
      <w:bookmarkEnd w:id="167"/>
    </w:p>
    <w:p w:rsidR="0027366A" w:rsidRDefault="001D153B">
      <w:r>
        <w:rPr>
          <w:rFonts w:ascii="Consolas" w:eastAsia="Consolas" w:hAnsi="Consolas" w:cs="Consolas"/>
          <w:sz w:val="21"/>
        </w:rPr>
        <w:t>agrivision/train.py</w:t>
      </w:r>
      <w:r>
        <w:rPr>
          <w:rFonts w:cs="Times New Roman"/>
        </w:rPr>
        <w:t xml:space="preserve"> defi</w:t>
      </w:r>
      <w:r>
        <w:rPr>
          <w:rFonts w:cs="Times New Roman"/>
        </w:rPr>
        <w:t>nes a small network of five depthwise-separable convolution blocks with batch normalisation, max pooling and dropout, a global-average-pooling head and a 256-unit dense layer, with flip, rotation, zoom and contrast augmentation inside the model. Counted by</w:t>
      </w:r>
      <w:r>
        <w:rPr>
          <w:rFonts w:cs="Times New Roman"/>
        </w:rPr>
        <w:t xml:space="preserve"> TensorFlow it has 189,655 parameters (the script's docstring says about 1.1 million, defect D6). It was trained on the 224 x 224 photographs with Adam at 1e-3, batch 32, up to 60 epochs with early stopping on the validation accuracy (patience 8) and learn</w:t>
      </w:r>
      <w:r>
        <w:rPr>
          <w:rFonts w:cs="Times New Roman"/>
        </w:rPr>
        <w:t>ing-rate halving on a validation-loss plateau, for three seeds. Validation data were 10 % of the training folder, chosen per seed, never the test folder.</w:t>
      </w:r>
    </w:p>
    <w:p w:rsidR="0027366A" w:rsidRDefault="001D153B">
      <w:pPr>
        <w:pStyle w:val="Caption"/>
        <w:keepNext/>
        <w:spacing w:after="80"/>
      </w:pPr>
      <w:bookmarkStart w:id="168" w:name="_Toc2439339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Compact CNN on the PlantDoc test split</w:t>
      </w:r>
      <w:bookmarkEnd w:id="168"/>
    </w:p>
    <w:tbl>
      <w:tblPr>
        <w:tblStyle w:val="TableGrid"/>
        <w:tblW w:w="0" w:type="auto"/>
        <w:jc w:val="center"/>
        <w:tblLook w:val="04A0" w:firstRow="1" w:lastRow="0" w:firstColumn="1" w:lastColumn="0" w:noHBand="0" w:noVBand="1"/>
      </w:tblPr>
      <w:tblGrid>
        <w:gridCol w:w="2648"/>
        <w:gridCol w:w="1059"/>
        <w:gridCol w:w="1040"/>
        <w:gridCol w:w="954"/>
        <w:gridCol w:w="961"/>
        <w:gridCol w:w="1111"/>
        <w:gridCol w:w="786"/>
        <w:gridCol w:w="899"/>
      </w:tblGrid>
      <w:tr w:rsidR="0027366A">
        <w:trPr>
          <w:cantSplit/>
          <w:tblHeader/>
          <w:jc w:val="center"/>
        </w:trPr>
        <w:tc>
          <w:tcPr>
            <w:tcW w:w="2880" w:type="dxa"/>
            <w:shd w:val="clear" w:color="auto" w:fill="1B2A41"/>
          </w:tcPr>
          <w:p w:rsidR="0027366A" w:rsidRDefault="001D153B">
            <w:pPr>
              <w:spacing w:after="40" w:line="240" w:lineRule="auto"/>
              <w:jc w:val="center"/>
            </w:pPr>
            <w:r>
              <w:rPr>
                <w:rFonts w:cs="Times New Roman"/>
                <w:b/>
                <w:color w:val="FFFFFF"/>
                <w:sz w:val="17"/>
              </w:rPr>
              <w:t>Run</w:t>
            </w:r>
          </w:p>
        </w:tc>
        <w:tc>
          <w:tcPr>
            <w:tcW w:w="1080" w:type="dxa"/>
            <w:shd w:val="clear" w:color="auto" w:fill="1B2A41"/>
          </w:tcPr>
          <w:p w:rsidR="0027366A" w:rsidRDefault="001D153B">
            <w:pPr>
              <w:spacing w:after="40" w:line="240" w:lineRule="auto"/>
              <w:jc w:val="center"/>
            </w:pPr>
            <w:r>
              <w:rPr>
                <w:rFonts w:cs="Times New Roman"/>
                <w:b/>
                <w:color w:val="FFFFFF"/>
                <w:sz w:val="17"/>
              </w:rPr>
              <w:t>Accuracy</w:t>
            </w:r>
          </w:p>
        </w:tc>
        <w:tc>
          <w:tcPr>
            <w:tcW w:w="1080" w:type="dxa"/>
            <w:shd w:val="clear" w:color="auto" w:fill="1B2A41"/>
          </w:tcPr>
          <w:p w:rsidR="0027366A" w:rsidRDefault="001D153B">
            <w:pPr>
              <w:spacing w:after="40" w:line="240" w:lineRule="auto"/>
              <w:jc w:val="center"/>
            </w:pPr>
            <w:r>
              <w:rPr>
                <w:rFonts w:cs="Times New Roman"/>
                <w:b/>
                <w:color w:val="FFFFFF"/>
                <w:sz w:val="17"/>
              </w:rPr>
              <w:t>Macro-F1</w:t>
            </w:r>
          </w:p>
        </w:tc>
        <w:tc>
          <w:tcPr>
            <w:tcW w:w="1008" w:type="dxa"/>
            <w:shd w:val="clear" w:color="auto" w:fill="1B2A41"/>
          </w:tcPr>
          <w:p w:rsidR="0027366A" w:rsidRDefault="001D153B">
            <w:pPr>
              <w:spacing w:after="40" w:line="240" w:lineRule="auto"/>
              <w:jc w:val="center"/>
            </w:pPr>
            <w:r>
              <w:rPr>
                <w:rFonts w:cs="Times New Roman"/>
                <w:b/>
                <w:color w:val="FFFFFF"/>
                <w:sz w:val="17"/>
              </w:rPr>
              <w:t>Top-3</w:t>
            </w:r>
          </w:p>
        </w:tc>
        <w:tc>
          <w:tcPr>
            <w:tcW w:w="1008" w:type="dxa"/>
            <w:shd w:val="clear" w:color="auto" w:fill="1B2A41"/>
          </w:tcPr>
          <w:p w:rsidR="0027366A" w:rsidRDefault="001D153B">
            <w:pPr>
              <w:spacing w:after="40" w:line="240" w:lineRule="auto"/>
              <w:jc w:val="center"/>
            </w:pPr>
            <w:r>
              <w:rPr>
                <w:rFonts w:cs="Times New Roman"/>
                <w:b/>
                <w:color w:val="FFFFFF"/>
                <w:sz w:val="17"/>
              </w:rPr>
              <w:t>Right crop</w:t>
            </w:r>
          </w:p>
        </w:tc>
        <w:tc>
          <w:tcPr>
            <w:tcW w:w="1152" w:type="dxa"/>
            <w:shd w:val="clear" w:color="auto" w:fill="1B2A41"/>
          </w:tcPr>
          <w:p w:rsidR="0027366A" w:rsidRDefault="001D153B">
            <w:pPr>
              <w:spacing w:after="40" w:line="240" w:lineRule="auto"/>
              <w:jc w:val="center"/>
            </w:pPr>
            <w:r>
              <w:rPr>
                <w:rFonts w:cs="Times New Roman"/>
                <w:b/>
                <w:color w:val="FFFFFF"/>
                <w:sz w:val="17"/>
              </w:rPr>
              <w:t>Healthy vs diseased</w:t>
            </w:r>
          </w:p>
        </w:tc>
        <w:tc>
          <w:tcPr>
            <w:tcW w:w="792" w:type="dxa"/>
            <w:shd w:val="clear" w:color="auto" w:fill="1B2A41"/>
          </w:tcPr>
          <w:p w:rsidR="0027366A" w:rsidRDefault="001D153B">
            <w:pPr>
              <w:spacing w:after="40" w:line="240" w:lineRule="auto"/>
              <w:jc w:val="center"/>
            </w:pPr>
            <w:r>
              <w:rPr>
                <w:rFonts w:cs="Times New Roman"/>
                <w:b/>
                <w:color w:val="FFFFFF"/>
                <w:sz w:val="17"/>
              </w:rPr>
              <w:t>Epochs</w:t>
            </w:r>
          </w:p>
        </w:tc>
        <w:tc>
          <w:tcPr>
            <w:tcW w:w="936" w:type="dxa"/>
            <w:shd w:val="clear" w:color="auto" w:fill="1B2A41"/>
          </w:tcPr>
          <w:p w:rsidR="0027366A" w:rsidRDefault="001D153B">
            <w:pPr>
              <w:spacing w:after="40" w:line="240" w:lineRule="auto"/>
              <w:jc w:val="center"/>
            </w:pPr>
            <w:r>
              <w:rPr>
                <w:rFonts w:cs="Times New Roman"/>
                <w:b/>
                <w:color w:val="FFFFFF"/>
                <w:sz w:val="17"/>
              </w:rPr>
              <w:t>Train time</w:t>
            </w:r>
          </w:p>
        </w:tc>
      </w:tr>
      <w:tr w:rsidR="0027366A">
        <w:trPr>
          <w:cantSplit/>
          <w:jc w:val="center"/>
        </w:trPr>
        <w:tc>
          <w:tcPr>
            <w:tcW w:w="2880" w:type="dxa"/>
          </w:tcPr>
          <w:p w:rsidR="0027366A" w:rsidRDefault="001D153B">
            <w:pPr>
              <w:spacing w:after="40" w:line="240" w:lineRule="auto"/>
              <w:jc w:val="left"/>
            </w:pPr>
            <w:r>
              <w:rPr>
                <w:rFonts w:cs="Times New Roman"/>
                <w:sz w:val="17"/>
              </w:rPr>
              <w:t>Held-out validation, 3 seeds</w:t>
            </w:r>
          </w:p>
        </w:tc>
        <w:tc>
          <w:tcPr>
            <w:tcW w:w="1080" w:type="dxa"/>
          </w:tcPr>
          <w:p w:rsidR="0027366A" w:rsidRDefault="001D153B">
            <w:pPr>
              <w:spacing w:after="40" w:line="240" w:lineRule="auto"/>
              <w:jc w:val="center"/>
            </w:pPr>
            <w:r>
              <w:rPr>
                <w:rFonts w:cs="Times New Roman"/>
                <w:sz w:val="17"/>
              </w:rPr>
              <w:t>12.0 ± 0.5 %</w:t>
            </w:r>
          </w:p>
        </w:tc>
        <w:tc>
          <w:tcPr>
            <w:tcW w:w="1080" w:type="dxa"/>
          </w:tcPr>
          <w:p w:rsidR="0027366A" w:rsidRDefault="001D153B">
            <w:pPr>
              <w:spacing w:after="40" w:line="240" w:lineRule="auto"/>
              <w:jc w:val="center"/>
            </w:pPr>
            <w:r>
              <w:rPr>
                <w:rFonts w:cs="Times New Roman"/>
                <w:sz w:val="17"/>
              </w:rPr>
              <w:t>0.086 ± 0.010</w:t>
            </w:r>
          </w:p>
        </w:tc>
        <w:tc>
          <w:tcPr>
            <w:tcW w:w="1008" w:type="dxa"/>
          </w:tcPr>
          <w:p w:rsidR="0027366A" w:rsidRDefault="001D153B">
            <w:pPr>
              <w:spacing w:after="40" w:line="240" w:lineRule="auto"/>
              <w:jc w:val="center"/>
            </w:pPr>
            <w:r>
              <w:rPr>
                <w:rFonts w:cs="Times New Roman"/>
                <w:sz w:val="17"/>
              </w:rPr>
              <w:t>30.9 ± 1.9 %</w:t>
            </w:r>
          </w:p>
        </w:tc>
        <w:tc>
          <w:tcPr>
            <w:tcW w:w="1008" w:type="dxa"/>
          </w:tcPr>
          <w:p w:rsidR="0027366A" w:rsidRDefault="001D153B">
            <w:pPr>
              <w:spacing w:after="40" w:line="240" w:lineRule="auto"/>
              <w:jc w:val="center"/>
            </w:pPr>
            <w:r>
              <w:rPr>
                <w:rFonts w:cs="Times New Roman"/>
                <w:sz w:val="17"/>
              </w:rPr>
              <w:t>26.0 ± 4.6 %</w:t>
            </w:r>
          </w:p>
        </w:tc>
        <w:tc>
          <w:tcPr>
            <w:tcW w:w="1152" w:type="dxa"/>
          </w:tcPr>
          <w:p w:rsidR="0027366A" w:rsidRDefault="001D153B">
            <w:pPr>
              <w:spacing w:after="40" w:line="240" w:lineRule="auto"/>
              <w:jc w:val="center"/>
            </w:pPr>
            <w:r>
              <w:rPr>
                <w:rFonts w:cs="Times New Roman"/>
                <w:sz w:val="17"/>
              </w:rPr>
              <w:t>76.8 ± 1.9 %</w:t>
            </w:r>
          </w:p>
        </w:tc>
        <w:tc>
          <w:tcPr>
            <w:tcW w:w="792" w:type="dxa"/>
          </w:tcPr>
          <w:p w:rsidR="0027366A" w:rsidRDefault="001D153B">
            <w:pPr>
              <w:spacing w:after="40" w:line="240" w:lineRule="auto"/>
              <w:jc w:val="center"/>
            </w:pPr>
            <w:r>
              <w:rPr>
                <w:rFonts w:cs="Times New Roman"/>
                <w:sz w:val="17"/>
              </w:rPr>
              <w:t>28</w:t>
            </w:r>
          </w:p>
        </w:tc>
        <w:tc>
          <w:tcPr>
            <w:tcW w:w="936" w:type="dxa"/>
          </w:tcPr>
          <w:p w:rsidR="0027366A" w:rsidRDefault="001D153B">
            <w:pPr>
              <w:spacing w:after="40" w:line="240" w:lineRule="auto"/>
              <w:jc w:val="center"/>
            </w:pPr>
            <w:r>
              <w:rPr>
                <w:rFonts w:cs="Times New Roman"/>
                <w:sz w:val="17"/>
              </w:rPr>
              <w:t>478 s</w:t>
            </w:r>
          </w:p>
        </w:tc>
      </w:tr>
      <w:tr w:rsidR="0027366A">
        <w:trPr>
          <w:cantSplit/>
          <w:jc w:val="center"/>
        </w:trPr>
        <w:tc>
          <w:tcPr>
            <w:tcW w:w="2880" w:type="dxa"/>
          </w:tcPr>
          <w:p w:rsidR="0027366A" w:rsidRDefault="001D153B">
            <w:pPr>
              <w:spacing w:after="40" w:line="240" w:lineRule="auto"/>
              <w:jc w:val="left"/>
            </w:pPr>
            <w:r>
              <w:rPr>
                <w:rFonts w:cs="Times New Roman"/>
                <w:sz w:val="17"/>
              </w:rPr>
              <w:t>Shipped protocol (test folder as validation), seed 42</w:t>
            </w:r>
          </w:p>
        </w:tc>
        <w:tc>
          <w:tcPr>
            <w:tcW w:w="1080" w:type="dxa"/>
          </w:tcPr>
          <w:p w:rsidR="0027366A" w:rsidRDefault="001D153B">
            <w:pPr>
              <w:spacing w:after="40" w:line="240" w:lineRule="auto"/>
              <w:jc w:val="center"/>
            </w:pPr>
            <w:r>
              <w:rPr>
                <w:rFonts w:cs="Times New Roman"/>
                <w:sz w:val="17"/>
              </w:rPr>
              <w:t>13.6 %</w:t>
            </w:r>
          </w:p>
        </w:tc>
        <w:tc>
          <w:tcPr>
            <w:tcW w:w="1080" w:type="dxa"/>
          </w:tcPr>
          <w:p w:rsidR="0027366A" w:rsidRDefault="001D153B">
            <w:pPr>
              <w:spacing w:after="40" w:line="240" w:lineRule="auto"/>
              <w:jc w:val="center"/>
            </w:pPr>
            <w:r>
              <w:rPr>
                <w:rFonts w:cs="Times New Roman"/>
                <w:sz w:val="17"/>
              </w:rPr>
              <w:t>0.090</w:t>
            </w:r>
          </w:p>
        </w:tc>
        <w:tc>
          <w:tcPr>
            <w:tcW w:w="1008" w:type="dxa"/>
          </w:tcPr>
          <w:p w:rsidR="0027366A" w:rsidRDefault="001D153B">
            <w:pPr>
              <w:spacing w:after="40" w:line="240" w:lineRule="auto"/>
              <w:jc w:val="center"/>
            </w:pPr>
            <w:r>
              <w:rPr>
                <w:rFonts w:cs="Times New Roman"/>
                <w:sz w:val="17"/>
              </w:rPr>
              <w:t>26.7 %</w:t>
            </w:r>
          </w:p>
        </w:tc>
        <w:tc>
          <w:tcPr>
            <w:tcW w:w="1008" w:type="dxa"/>
          </w:tcPr>
          <w:p w:rsidR="0027366A" w:rsidRDefault="001D153B">
            <w:pPr>
              <w:spacing w:after="40" w:line="240" w:lineRule="auto"/>
              <w:jc w:val="center"/>
            </w:pPr>
            <w:r>
              <w:rPr>
                <w:rFonts w:cs="Times New Roman"/>
                <w:sz w:val="17"/>
              </w:rPr>
              <w:t>25.4 %</w:t>
            </w:r>
          </w:p>
        </w:tc>
        <w:tc>
          <w:tcPr>
            <w:tcW w:w="1152" w:type="dxa"/>
          </w:tcPr>
          <w:p w:rsidR="0027366A" w:rsidRDefault="001D153B">
            <w:pPr>
              <w:spacing w:after="40" w:line="240" w:lineRule="auto"/>
              <w:jc w:val="center"/>
            </w:pPr>
            <w:r>
              <w:rPr>
                <w:rFonts w:cs="Times New Roman"/>
                <w:sz w:val="17"/>
              </w:rPr>
              <w:t>78.0 %</w:t>
            </w:r>
          </w:p>
        </w:tc>
        <w:tc>
          <w:tcPr>
            <w:tcW w:w="792" w:type="dxa"/>
          </w:tcPr>
          <w:p w:rsidR="0027366A" w:rsidRDefault="001D153B">
            <w:pPr>
              <w:spacing w:after="40" w:line="240" w:lineRule="auto"/>
              <w:jc w:val="center"/>
            </w:pPr>
            <w:r>
              <w:rPr>
                <w:rFonts w:cs="Times New Roman"/>
                <w:sz w:val="17"/>
              </w:rPr>
              <w:t>31</w:t>
            </w:r>
          </w:p>
        </w:tc>
        <w:tc>
          <w:tcPr>
            <w:tcW w:w="936" w:type="dxa"/>
          </w:tcPr>
          <w:p w:rsidR="0027366A" w:rsidRDefault="001D153B">
            <w:pPr>
              <w:spacing w:after="40" w:line="240" w:lineRule="auto"/>
              <w:jc w:val="center"/>
            </w:pPr>
            <w:r>
              <w:rPr>
                <w:rFonts w:cs="Times New Roman"/>
                <w:sz w:val="17"/>
              </w:rPr>
              <w:t>520 s</w:t>
            </w:r>
          </w:p>
        </w:tc>
      </w:tr>
      <w:tr w:rsidR="0027366A">
        <w:trPr>
          <w:cantSplit/>
          <w:jc w:val="center"/>
        </w:trPr>
        <w:tc>
          <w:tcPr>
            <w:tcW w:w="2880" w:type="dxa"/>
          </w:tcPr>
          <w:p w:rsidR="0027366A" w:rsidRDefault="001D153B">
            <w:pPr>
              <w:spacing w:after="40" w:line="240" w:lineRule="auto"/>
              <w:jc w:val="left"/>
            </w:pPr>
            <w:r>
              <w:rPr>
                <w:rFonts w:cs="Times New Roman"/>
                <w:sz w:val="17"/>
              </w:rPr>
              <w:t xml:space="preserve">No </w:t>
            </w:r>
            <w:r>
              <w:rPr>
                <w:rFonts w:cs="Times New Roman"/>
                <w:sz w:val="17"/>
              </w:rPr>
              <w:t>learning-rate decay, patience 20, seed 42</w:t>
            </w:r>
          </w:p>
        </w:tc>
        <w:tc>
          <w:tcPr>
            <w:tcW w:w="1080" w:type="dxa"/>
          </w:tcPr>
          <w:p w:rsidR="0027366A" w:rsidRDefault="001D153B">
            <w:pPr>
              <w:spacing w:after="40" w:line="240" w:lineRule="auto"/>
              <w:jc w:val="center"/>
            </w:pPr>
            <w:r>
              <w:rPr>
                <w:rFonts w:cs="Times New Roman"/>
                <w:sz w:val="17"/>
              </w:rPr>
              <w:t>12.7 %</w:t>
            </w:r>
          </w:p>
        </w:tc>
        <w:tc>
          <w:tcPr>
            <w:tcW w:w="1080" w:type="dxa"/>
          </w:tcPr>
          <w:p w:rsidR="0027366A" w:rsidRDefault="001D153B">
            <w:pPr>
              <w:spacing w:after="40" w:line="240" w:lineRule="auto"/>
              <w:jc w:val="center"/>
            </w:pPr>
            <w:r>
              <w:rPr>
                <w:rFonts w:cs="Times New Roman"/>
                <w:sz w:val="17"/>
              </w:rPr>
              <w:t>0.092</w:t>
            </w:r>
          </w:p>
        </w:tc>
        <w:tc>
          <w:tcPr>
            <w:tcW w:w="1008" w:type="dxa"/>
          </w:tcPr>
          <w:p w:rsidR="0027366A" w:rsidRDefault="001D153B">
            <w:pPr>
              <w:spacing w:after="40" w:line="240" w:lineRule="auto"/>
              <w:jc w:val="center"/>
            </w:pPr>
            <w:r>
              <w:rPr>
                <w:rFonts w:cs="Times New Roman"/>
                <w:sz w:val="17"/>
              </w:rPr>
              <w:t>29.7 %</w:t>
            </w:r>
          </w:p>
        </w:tc>
        <w:tc>
          <w:tcPr>
            <w:tcW w:w="1008" w:type="dxa"/>
          </w:tcPr>
          <w:p w:rsidR="0027366A" w:rsidRDefault="001D153B">
            <w:pPr>
              <w:spacing w:after="40" w:line="240" w:lineRule="auto"/>
              <w:jc w:val="center"/>
            </w:pPr>
            <w:r>
              <w:rPr>
                <w:rFonts w:cs="Times New Roman"/>
                <w:sz w:val="17"/>
              </w:rPr>
              <w:t>23.7 %</w:t>
            </w:r>
          </w:p>
        </w:tc>
        <w:tc>
          <w:tcPr>
            <w:tcW w:w="1152" w:type="dxa"/>
          </w:tcPr>
          <w:p w:rsidR="0027366A" w:rsidRDefault="001D153B">
            <w:pPr>
              <w:spacing w:after="40" w:line="240" w:lineRule="auto"/>
              <w:jc w:val="center"/>
            </w:pPr>
            <w:r>
              <w:rPr>
                <w:rFonts w:cs="Times New Roman"/>
                <w:sz w:val="17"/>
              </w:rPr>
              <w:t>74.6 %</w:t>
            </w:r>
          </w:p>
        </w:tc>
        <w:tc>
          <w:tcPr>
            <w:tcW w:w="792" w:type="dxa"/>
          </w:tcPr>
          <w:p w:rsidR="0027366A" w:rsidRDefault="001D153B">
            <w:pPr>
              <w:spacing w:after="40" w:line="240" w:lineRule="auto"/>
              <w:jc w:val="center"/>
            </w:pPr>
            <w:r>
              <w:rPr>
                <w:rFonts w:cs="Times New Roman"/>
                <w:sz w:val="17"/>
              </w:rPr>
              <w:t>39</w:t>
            </w:r>
          </w:p>
        </w:tc>
        <w:tc>
          <w:tcPr>
            <w:tcW w:w="936" w:type="dxa"/>
          </w:tcPr>
          <w:p w:rsidR="0027366A" w:rsidRDefault="001D153B">
            <w:pPr>
              <w:spacing w:after="40" w:line="240" w:lineRule="auto"/>
              <w:jc w:val="center"/>
            </w:pPr>
            <w:r>
              <w:rPr>
                <w:rFonts w:cs="Times New Roman"/>
                <w:sz w:val="17"/>
              </w:rPr>
              <w:t>656 s</w:t>
            </w:r>
          </w:p>
        </w:tc>
      </w:tr>
    </w:tbl>
    <w:p w:rsidR="0027366A" w:rsidRDefault="0027366A">
      <w:pPr>
        <w:spacing w:line="192" w:lineRule="auto"/>
      </w:pPr>
    </w:p>
    <w:p w:rsidR="0027366A" w:rsidRDefault="001D153B">
      <w:r>
        <w:rPr>
          <w:rFonts w:cs="Times New Roman"/>
        </w:rPr>
        <w:t>The network learns very little: training accuracy is only 22.2 ± 2.8 % and the best validation accuracy 18.7 ± 2.0 %, so it under-fits rather than memorises. Neither the</w:t>
      </w:r>
      <w:r>
        <w:rPr>
          <w:rFonts w:cs="Times New Roman"/>
        </w:rPr>
        <w:t xml:space="preserve"> shipped protocol (which selects checkpoints on the test photographs and so cannot be taken at face value, defect D5) nor a variant without learning-rate decay changes the picture: all runs lie between 11 and 14 % accuracy. On the test set 18 of the 27 cla</w:t>
      </w:r>
      <w:r>
        <w:rPr>
          <w:rFonts w:cs="Times New Roman"/>
        </w:rPr>
        <w:t>sses have F1 = 0 for seed 42; the best are Tomato leaf yellow virus (0.67), Strawberry leaf (0.38), Corn rust leaf (0.27). The network does separate healthy from diseased better than the heuristic (76.8 ± 1.9 %) but mostly by calling leaves diseased (disea</w:t>
      </w:r>
      <w:r>
        <w:rPr>
          <w:rFonts w:cs="Times New Roman"/>
        </w:rPr>
        <w:t>sed recall 90.6 ± 2.3 %, healthy recall 54.4 ± 6.4 %). A single photograph takes a median of 70 ms on the CPU.</w:t>
      </w:r>
    </w:p>
    <w:p w:rsidR="0027366A" w:rsidRDefault="001D153B">
      <w:pPr>
        <w:keepNext/>
        <w:spacing w:after="80" w:line="240" w:lineRule="auto"/>
        <w:jc w:val="center"/>
      </w:pPr>
      <w:r>
        <w:rPr>
          <w:noProof/>
        </w:rPr>
        <w:lastRenderedPageBreak/>
        <w:drawing>
          <wp:inline distT="0" distB="0" distL="0" distR="0">
            <wp:extent cx="4542739" cy="186630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nn_training_curves.png"/>
                    <pic:cNvPicPr/>
                  </pic:nvPicPr>
                  <pic:blipFill>
                    <a:blip r:embed="rId44"/>
                    <a:stretch>
                      <a:fillRect/>
                    </a:stretch>
                  </pic:blipFill>
                  <pic:spPr>
                    <a:xfrm>
                      <a:off x="0" y="0"/>
                      <a:ext cx="4542739" cy="1866309"/>
                    </a:xfrm>
                    <a:prstGeom prst="rect">
                      <a:avLst/>
                    </a:prstGeom>
                  </pic:spPr>
                </pic:pic>
              </a:graphicData>
            </a:graphic>
          </wp:inline>
        </w:drawing>
      </w:r>
    </w:p>
    <w:p w:rsidR="0027366A" w:rsidRDefault="001D153B">
      <w:pPr>
        <w:pStyle w:val="Caption"/>
      </w:pPr>
      <w:bookmarkStart w:id="169" w:name="_Toc2439338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Training and validation accuracy and loss of the compact CNN, seed 42: both stay low.</w:t>
      </w:r>
      <w:bookmarkEnd w:id="169"/>
    </w:p>
    <w:p w:rsidR="0027366A" w:rsidRDefault="001D153B">
      <w:pPr>
        <w:pStyle w:val="Heading2"/>
      </w:pPr>
      <w:bookmarkStart w:id="170" w:name="_Toc243933813"/>
      <w:r>
        <w:t xml:space="preserve">8.6 MobileNetV2 with </w:t>
      </w:r>
      <w:r>
        <w:t>ImageNet weights</w:t>
      </w:r>
      <w:bookmarkEnd w:id="170"/>
    </w:p>
    <w:p w:rsidR="0027366A" w:rsidRDefault="001D153B">
      <w:r>
        <w:rPr>
          <w:rFonts w:cs="Times New Roman"/>
        </w:rPr>
        <w:t>As a reference for what the same data can support, MobileNetV2 [9] pre-trained on ImageNet [13] was given a new 28-way output layer. First only the head was trained (up to 20 epochs, learning rate 1e-3), then the last 30 layers were unfroz</w:t>
      </w:r>
      <w:r>
        <w:rPr>
          <w:rFonts w:cs="Times New Roman"/>
        </w:rPr>
        <w:t>en and trained at 1e-4 (up to 12 epochs), with the same augmentation and the same 10 % validation split. This is not part of the application; it measures what is within reach. The model has 2,293,852 parameters, trained in 723 s on average and needs a medi</w:t>
      </w:r>
      <w:r>
        <w:rPr>
          <w:rFonts w:cs="Times New Roman"/>
        </w:rPr>
        <w:t>an of 89 ms per photograph on the CPU.</w:t>
      </w:r>
    </w:p>
    <w:p w:rsidR="0027366A" w:rsidRDefault="001D153B">
      <w:pPr>
        <w:pStyle w:val="Caption"/>
        <w:keepNext/>
        <w:spacing w:after="80"/>
      </w:pPr>
      <w:bookmarkStart w:id="171" w:name="_Toc2439339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MobileNetV2 on the PlantDoc test split (3 seeds)</w:t>
      </w:r>
      <w:bookmarkEnd w:id="171"/>
    </w:p>
    <w:tbl>
      <w:tblPr>
        <w:tblStyle w:val="TableGrid"/>
        <w:tblW w:w="0" w:type="auto"/>
        <w:jc w:val="center"/>
        <w:tblLook w:val="04A0" w:firstRow="1" w:lastRow="0" w:firstColumn="1" w:lastColumn="0" w:noHBand="0" w:noVBand="1"/>
      </w:tblPr>
      <w:tblGrid>
        <w:gridCol w:w="2719"/>
        <w:gridCol w:w="1359"/>
        <w:gridCol w:w="1446"/>
        <w:gridCol w:w="1172"/>
        <w:gridCol w:w="1184"/>
        <w:gridCol w:w="1578"/>
      </w:tblGrid>
      <w:tr w:rsidR="0027366A">
        <w:trPr>
          <w:cantSplit/>
          <w:tblHeader/>
          <w:jc w:val="center"/>
        </w:trPr>
        <w:tc>
          <w:tcPr>
            <w:tcW w:w="3168" w:type="dxa"/>
            <w:shd w:val="clear" w:color="auto" w:fill="1B2A41"/>
          </w:tcPr>
          <w:p w:rsidR="0027366A" w:rsidRDefault="001D153B">
            <w:pPr>
              <w:spacing w:after="40" w:line="240" w:lineRule="auto"/>
              <w:jc w:val="center"/>
            </w:pPr>
            <w:r>
              <w:rPr>
                <w:rFonts w:cs="Times New Roman"/>
                <w:b/>
                <w:color w:val="FFFFFF"/>
                <w:sz w:val="19"/>
              </w:rPr>
              <w:t>Stage</w:t>
            </w:r>
          </w:p>
        </w:tc>
        <w:tc>
          <w:tcPr>
            <w:tcW w:w="1440" w:type="dxa"/>
            <w:shd w:val="clear" w:color="auto" w:fill="1B2A41"/>
          </w:tcPr>
          <w:p w:rsidR="0027366A" w:rsidRDefault="001D153B">
            <w:pPr>
              <w:spacing w:after="40" w:line="240" w:lineRule="auto"/>
              <w:jc w:val="center"/>
            </w:pPr>
            <w:r>
              <w:rPr>
                <w:rFonts w:cs="Times New Roman"/>
                <w:b/>
                <w:color w:val="FFFFFF"/>
                <w:sz w:val="19"/>
              </w:rPr>
              <w:t>Accuracy</w:t>
            </w:r>
          </w:p>
        </w:tc>
        <w:tc>
          <w:tcPr>
            <w:tcW w:w="1584" w:type="dxa"/>
            <w:shd w:val="clear" w:color="auto" w:fill="1B2A41"/>
          </w:tcPr>
          <w:p w:rsidR="0027366A" w:rsidRDefault="001D153B">
            <w:pPr>
              <w:spacing w:after="40" w:line="240" w:lineRule="auto"/>
              <w:jc w:val="center"/>
            </w:pPr>
            <w:r>
              <w:rPr>
                <w:rFonts w:cs="Times New Roman"/>
                <w:b/>
                <w:color w:val="FFFFFF"/>
                <w:sz w:val="19"/>
              </w:rPr>
              <w:t>Macro-F1</w:t>
            </w:r>
          </w:p>
        </w:tc>
        <w:tc>
          <w:tcPr>
            <w:tcW w:w="1296" w:type="dxa"/>
            <w:shd w:val="clear" w:color="auto" w:fill="1B2A41"/>
          </w:tcPr>
          <w:p w:rsidR="0027366A" w:rsidRDefault="001D153B">
            <w:pPr>
              <w:spacing w:after="40" w:line="240" w:lineRule="auto"/>
              <w:jc w:val="center"/>
            </w:pPr>
            <w:r>
              <w:rPr>
                <w:rFonts w:cs="Times New Roman"/>
                <w:b/>
                <w:color w:val="FFFFFF"/>
                <w:sz w:val="19"/>
              </w:rPr>
              <w:t>Top-3</w:t>
            </w:r>
          </w:p>
        </w:tc>
        <w:tc>
          <w:tcPr>
            <w:tcW w:w="1296" w:type="dxa"/>
            <w:shd w:val="clear" w:color="auto" w:fill="1B2A41"/>
          </w:tcPr>
          <w:p w:rsidR="0027366A" w:rsidRDefault="001D153B">
            <w:pPr>
              <w:spacing w:after="40" w:line="240" w:lineRule="auto"/>
              <w:jc w:val="center"/>
            </w:pPr>
            <w:r>
              <w:rPr>
                <w:rFonts w:cs="Times New Roman"/>
                <w:b/>
                <w:color w:val="FFFFFF"/>
                <w:sz w:val="19"/>
              </w:rPr>
              <w:t>Right crop</w:t>
            </w:r>
          </w:p>
        </w:tc>
        <w:tc>
          <w:tcPr>
            <w:tcW w:w="1728" w:type="dxa"/>
            <w:shd w:val="clear" w:color="auto" w:fill="1B2A41"/>
          </w:tcPr>
          <w:p w:rsidR="0027366A" w:rsidRDefault="001D153B">
            <w:pPr>
              <w:spacing w:after="40" w:line="240" w:lineRule="auto"/>
              <w:jc w:val="center"/>
            </w:pPr>
            <w:r>
              <w:rPr>
                <w:rFonts w:cs="Times New Roman"/>
                <w:b/>
                <w:color w:val="FFFFFF"/>
                <w:sz w:val="19"/>
              </w:rPr>
              <w:t>Healthy vs diseased</w:t>
            </w:r>
          </w:p>
        </w:tc>
      </w:tr>
      <w:tr w:rsidR="0027366A">
        <w:trPr>
          <w:cantSplit/>
          <w:jc w:val="center"/>
        </w:trPr>
        <w:tc>
          <w:tcPr>
            <w:tcW w:w="3168" w:type="dxa"/>
          </w:tcPr>
          <w:p w:rsidR="0027366A" w:rsidRDefault="001D153B">
            <w:pPr>
              <w:spacing w:after="40" w:line="240" w:lineRule="auto"/>
              <w:jc w:val="left"/>
            </w:pPr>
            <w:r>
              <w:rPr>
                <w:rFonts w:cs="Times New Roman"/>
                <w:sz w:val="19"/>
              </w:rPr>
              <w:t>Head only</w:t>
            </w:r>
          </w:p>
        </w:tc>
        <w:tc>
          <w:tcPr>
            <w:tcW w:w="1440" w:type="dxa"/>
          </w:tcPr>
          <w:p w:rsidR="0027366A" w:rsidRDefault="001D153B">
            <w:pPr>
              <w:spacing w:after="40" w:line="240" w:lineRule="auto"/>
              <w:jc w:val="center"/>
            </w:pPr>
            <w:r>
              <w:rPr>
                <w:rFonts w:cs="Times New Roman"/>
                <w:sz w:val="19"/>
              </w:rPr>
              <w:t>48.7 ± 1.4 %</w:t>
            </w:r>
          </w:p>
        </w:tc>
        <w:tc>
          <w:tcPr>
            <w:tcW w:w="1584" w:type="dxa"/>
          </w:tcPr>
          <w:p w:rsidR="0027366A" w:rsidRDefault="001D153B">
            <w:pPr>
              <w:spacing w:after="40" w:line="240" w:lineRule="auto"/>
              <w:jc w:val="center"/>
            </w:pPr>
            <w:r>
              <w:rPr>
                <w:rFonts w:cs="Times New Roman"/>
                <w:sz w:val="19"/>
              </w:rPr>
              <w:t>0.467 ± 0.019</w:t>
            </w:r>
          </w:p>
        </w:tc>
        <w:tc>
          <w:tcPr>
            <w:tcW w:w="1296" w:type="dxa"/>
          </w:tcPr>
          <w:p w:rsidR="0027366A" w:rsidRDefault="001D153B">
            <w:pPr>
              <w:spacing w:after="40" w:line="240" w:lineRule="auto"/>
              <w:jc w:val="center"/>
            </w:pPr>
            <w:r>
              <w:rPr>
                <w:rFonts w:cs="Times New Roman"/>
                <w:sz w:val="19"/>
              </w:rPr>
              <w:t>-</w:t>
            </w:r>
          </w:p>
        </w:tc>
        <w:tc>
          <w:tcPr>
            <w:tcW w:w="1296" w:type="dxa"/>
          </w:tcPr>
          <w:p w:rsidR="0027366A" w:rsidRDefault="001D153B">
            <w:pPr>
              <w:spacing w:after="40" w:line="240" w:lineRule="auto"/>
              <w:jc w:val="center"/>
            </w:pPr>
            <w:r>
              <w:rPr>
                <w:rFonts w:cs="Times New Roman"/>
                <w:sz w:val="19"/>
              </w:rPr>
              <w:t>-</w:t>
            </w:r>
          </w:p>
        </w:tc>
        <w:tc>
          <w:tcPr>
            <w:tcW w:w="1728" w:type="dxa"/>
          </w:tcPr>
          <w:p w:rsidR="0027366A" w:rsidRDefault="001D153B">
            <w:pPr>
              <w:spacing w:after="40" w:line="240" w:lineRule="auto"/>
              <w:jc w:val="center"/>
            </w:pPr>
            <w:r>
              <w:rPr>
                <w:rFonts w:cs="Times New Roman"/>
                <w:sz w:val="19"/>
              </w:rPr>
              <w:t>-</w:t>
            </w:r>
          </w:p>
        </w:tc>
      </w:tr>
      <w:tr w:rsidR="0027366A">
        <w:trPr>
          <w:cantSplit/>
          <w:jc w:val="center"/>
        </w:trPr>
        <w:tc>
          <w:tcPr>
            <w:tcW w:w="3168" w:type="dxa"/>
          </w:tcPr>
          <w:p w:rsidR="0027366A" w:rsidRDefault="001D153B">
            <w:pPr>
              <w:spacing w:after="40" w:line="240" w:lineRule="auto"/>
              <w:jc w:val="left"/>
            </w:pPr>
            <w:r>
              <w:rPr>
                <w:rFonts w:cs="Times New Roman"/>
                <w:sz w:val="19"/>
              </w:rPr>
              <w:t xml:space="preserve">Head + top 30 layers </w:t>
            </w:r>
            <w:r>
              <w:rPr>
                <w:rFonts w:cs="Times New Roman"/>
                <w:sz w:val="19"/>
              </w:rPr>
              <w:t>fine-tuned</w:t>
            </w:r>
          </w:p>
        </w:tc>
        <w:tc>
          <w:tcPr>
            <w:tcW w:w="1440" w:type="dxa"/>
          </w:tcPr>
          <w:p w:rsidR="0027366A" w:rsidRDefault="001D153B">
            <w:pPr>
              <w:spacing w:after="40" w:line="240" w:lineRule="auto"/>
              <w:jc w:val="center"/>
            </w:pPr>
            <w:r>
              <w:rPr>
                <w:rFonts w:cs="Times New Roman"/>
                <w:sz w:val="19"/>
              </w:rPr>
              <w:t>50.3 ± 0.9 %</w:t>
            </w:r>
          </w:p>
        </w:tc>
        <w:tc>
          <w:tcPr>
            <w:tcW w:w="1584" w:type="dxa"/>
          </w:tcPr>
          <w:p w:rsidR="0027366A" w:rsidRDefault="001D153B">
            <w:pPr>
              <w:spacing w:after="40" w:line="240" w:lineRule="auto"/>
              <w:jc w:val="center"/>
            </w:pPr>
            <w:r>
              <w:rPr>
                <w:rFonts w:cs="Times New Roman"/>
                <w:sz w:val="19"/>
              </w:rPr>
              <w:t>0.490 ± 0.010</w:t>
            </w:r>
          </w:p>
        </w:tc>
        <w:tc>
          <w:tcPr>
            <w:tcW w:w="1296" w:type="dxa"/>
          </w:tcPr>
          <w:p w:rsidR="0027366A" w:rsidRDefault="001D153B">
            <w:pPr>
              <w:spacing w:after="40" w:line="240" w:lineRule="auto"/>
              <w:jc w:val="center"/>
            </w:pPr>
            <w:r>
              <w:rPr>
                <w:rFonts w:cs="Times New Roman"/>
                <w:sz w:val="19"/>
              </w:rPr>
              <w:t>79.8 ± 1.4 %</w:t>
            </w:r>
          </w:p>
        </w:tc>
        <w:tc>
          <w:tcPr>
            <w:tcW w:w="1296" w:type="dxa"/>
          </w:tcPr>
          <w:p w:rsidR="0027366A" w:rsidRDefault="001D153B">
            <w:pPr>
              <w:spacing w:after="40" w:line="240" w:lineRule="auto"/>
              <w:jc w:val="center"/>
            </w:pPr>
            <w:r>
              <w:rPr>
                <w:rFonts w:cs="Times New Roman"/>
                <w:sz w:val="19"/>
              </w:rPr>
              <w:t>71.8 ± 2.6 %</w:t>
            </w:r>
          </w:p>
        </w:tc>
        <w:tc>
          <w:tcPr>
            <w:tcW w:w="1728" w:type="dxa"/>
          </w:tcPr>
          <w:p w:rsidR="0027366A" w:rsidRDefault="001D153B">
            <w:pPr>
              <w:spacing w:after="40" w:line="240" w:lineRule="auto"/>
              <w:jc w:val="center"/>
            </w:pPr>
            <w:r>
              <w:rPr>
                <w:rFonts w:cs="Times New Roman"/>
                <w:sz w:val="19"/>
              </w:rPr>
              <w:t>88.8 ± 0.5 %</w:t>
            </w:r>
          </w:p>
        </w:tc>
      </w:tr>
    </w:tbl>
    <w:p w:rsidR="0027366A" w:rsidRDefault="0027366A">
      <w:pPr>
        <w:spacing w:line="192" w:lineRule="auto"/>
      </w:pPr>
    </w:p>
    <w:p w:rsidR="0027366A" w:rsidRDefault="001D153B">
      <w:r>
        <w:rPr>
          <w:rFonts w:cs="Times New Roman"/>
        </w:rPr>
        <w:t>Accuracy is 50.3 ± 0.9 % with macro-F1 0.490 ± 0.010; the right class is among the top three for 79.8 ± 1.4 % of the photographs, the right crop is named for 71.8 ± 2.6 % and he</w:t>
      </w:r>
      <w:r>
        <w:rPr>
          <w:rFonts w:cs="Times New Roman"/>
        </w:rPr>
        <w:t>althy and diseased leaves are told apart 88.8 ± 0.5 % of the time (healthy recall 85.6 ± 2.4 %, diseased recall 90.9 ± 1.2 %). Fine-tuning adds only about 1.6 points over the head alone. The three seeds give 51.3 %, 49.2 %, 50.4 % (Figure below), against 1</w:t>
      </w:r>
      <w:r>
        <w:rPr>
          <w:rFonts w:cs="Times New Roman"/>
        </w:rPr>
        <w:t>1.9 %, 12.7 %, 11.4 % for the compact CNN.</w:t>
      </w:r>
    </w:p>
    <w:p w:rsidR="0027366A" w:rsidRDefault="001D153B">
      <w:pPr>
        <w:pStyle w:val="Caption"/>
        <w:keepNext/>
        <w:spacing w:after="80"/>
      </w:pPr>
      <w:bookmarkStart w:id="172" w:name="_Toc2439339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Best and worst classes of MobileNetV2 (seed 42, F1 on the test photographs)</w:t>
      </w:r>
      <w:bookmarkEnd w:id="172"/>
    </w:p>
    <w:tbl>
      <w:tblPr>
        <w:tblStyle w:val="TableGrid"/>
        <w:tblW w:w="0" w:type="auto"/>
        <w:jc w:val="center"/>
        <w:tblLook w:val="04A0" w:firstRow="1" w:lastRow="0" w:firstColumn="1" w:lastColumn="0" w:noHBand="0" w:noVBand="1"/>
      </w:tblPr>
      <w:tblGrid>
        <w:gridCol w:w="3294"/>
        <w:gridCol w:w="718"/>
        <w:gridCol w:w="575"/>
        <w:gridCol w:w="3578"/>
        <w:gridCol w:w="718"/>
        <w:gridCol w:w="575"/>
      </w:tblGrid>
      <w:tr w:rsidR="0027366A">
        <w:trPr>
          <w:cantSplit/>
          <w:tblHeader/>
          <w:jc w:val="center"/>
        </w:trPr>
        <w:tc>
          <w:tcPr>
            <w:tcW w:w="3312" w:type="dxa"/>
            <w:shd w:val="clear" w:color="auto" w:fill="1B2A41"/>
          </w:tcPr>
          <w:p w:rsidR="0027366A" w:rsidRDefault="001D153B">
            <w:pPr>
              <w:spacing w:after="40" w:line="240" w:lineRule="auto"/>
              <w:jc w:val="center"/>
            </w:pPr>
            <w:r>
              <w:rPr>
                <w:rFonts w:cs="Times New Roman"/>
                <w:b/>
                <w:color w:val="FFFFFF"/>
                <w:sz w:val="18"/>
              </w:rPr>
              <w:t>Best</w:t>
            </w:r>
          </w:p>
        </w:tc>
        <w:tc>
          <w:tcPr>
            <w:tcW w:w="720" w:type="dxa"/>
            <w:shd w:val="clear" w:color="auto" w:fill="1B2A41"/>
          </w:tcPr>
          <w:p w:rsidR="0027366A" w:rsidRDefault="001D153B">
            <w:pPr>
              <w:spacing w:after="40" w:line="240" w:lineRule="auto"/>
              <w:jc w:val="center"/>
            </w:pPr>
            <w:r>
              <w:rPr>
                <w:rFonts w:cs="Times New Roman"/>
                <w:b/>
                <w:color w:val="FFFFFF"/>
                <w:sz w:val="18"/>
              </w:rPr>
              <w:t>F1</w:t>
            </w:r>
          </w:p>
        </w:tc>
        <w:tc>
          <w:tcPr>
            <w:tcW w:w="576" w:type="dxa"/>
            <w:shd w:val="clear" w:color="auto" w:fill="1B2A41"/>
          </w:tcPr>
          <w:p w:rsidR="0027366A" w:rsidRDefault="001D153B">
            <w:pPr>
              <w:spacing w:after="40" w:line="240" w:lineRule="auto"/>
              <w:jc w:val="center"/>
            </w:pPr>
            <w:r>
              <w:rPr>
                <w:rFonts w:cs="Times New Roman"/>
                <w:b/>
                <w:color w:val="FFFFFF"/>
                <w:sz w:val="18"/>
              </w:rPr>
              <w:t>n</w:t>
            </w:r>
          </w:p>
        </w:tc>
        <w:tc>
          <w:tcPr>
            <w:tcW w:w="3600" w:type="dxa"/>
            <w:shd w:val="clear" w:color="auto" w:fill="1B2A41"/>
          </w:tcPr>
          <w:p w:rsidR="0027366A" w:rsidRDefault="001D153B">
            <w:pPr>
              <w:spacing w:after="40" w:line="240" w:lineRule="auto"/>
              <w:jc w:val="center"/>
            </w:pPr>
            <w:r>
              <w:rPr>
                <w:rFonts w:cs="Times New Roman"/>
                <w:b/>
                <w:color w:val="FFFFFF"/>
                <w:sz w:val="18"/>
              </w:rPr>
              <w:t>Worst</w:t>
            </w:r>
          </w:p>
        </w:tc>
        <w:tc>
          <w:tcPr>
            <w:tcW w:w="720" w:type="dxa"/>
            <w:shd w:val="clear" w:color="auto" w:fill="1B2A41"/>
          </w:tcPr>
          <w:p w:rsidR="0027366A" w:rsidRDefault="001D153B">
            <w:pPr>
              <w:spacing w:after="40" w:line="240" w:lineRule="auto"/>
              <w:jc w:val="center"/>
            </w:pPr>
            <w:r>
              <w:rPr>
                <w:rFonts w:cs="Times New Roman"/>
                <w:b/>
                <w:color w:val="FFFFFF"/>
                <w:sz w:val="18"/>
              </w:rPr>
              <w:t>F1</w:t>
            </w:r>
          </w:p>
        </w:tc>
        <w:tc>
          <w:tcPr>
            <w:tcW w:w="576" w:type="dxa"/>
            <w:shd w:val="clear" w:color="auto" w:fill="1B2A41"/>
          </w:tcPr>
          <w:p w:rsidR="0027366A" w:rsidRDefault="001D153B">
            <w:pPr>
              <w:spacing w:after="40" w:line="240" w:lineRule="auto"/>
              <w:jc w:val="center"/>
            </w:pPr>
            <w:r>
              <w:rPr>
                <w:rFonts w:cs="Times New Roman"/>
                <w:b/>
                <w:color w:val="FFFFFF"/>
                <w:sz w:val="18"/>
              </w:rPr>
              <w:t>n</w:t>
            </w:r>
          </w:p>
        </w:tc>
      </w:tr>
      <w:tr w:rsidR="0027366A">
        <w:trPr>
          <w:cantSplit/>
          <w:jc w:val="center"/>
        </w:trPr>
        <w:tc>
          <w:tcPr>
            <w:tcW w:w="3312" w:type="dxa"/>
          </w:tcPr>
          <w:p w:rsidR="0027366A" w:rsidRDefault="001D153B">
            <w:pPr>
              <w:spacing w:after="40" w:line="240" w:lineRule="auto"/>
              <w:jc w:val="left"/>
            </w:pPr>
            <w:r>
              <w:rPr>
                <w:rFonts w:cs="Times New Roman"/>
                <w:sz w:val="18"/>
              </w:rPr>
              <w:t>Strawberry leaf</w:t>
            </w:r>
          </w:p>
        </w:tc>
        <w:tc>
          <w:tcPr>
            <w:tcW w:w="720" w:type="dxa"/>
          </w:tcPr>
          <w:p w:rsidR="0027366A" w:rsidRDefault="001D153B">
            <w:pPr>
              <w:spacing w:after="40" w:line="240" w:lineRule="auto"/>
              <w:jc w:val="center"/>
            </w:pPr>
            <w:r>
              <w:rPr>
                <w:rFonts w:cs="Times New Roman"/>
                <w:sz w:val="18"/>
              </w:rPr>
              <w:t>1.00</w:t>
            </w:r>
          </w:p>
        </w:tc>
        <w:tc>
          <w:tcPr>
            <w:tcW w:w="576" w:type="dxa"/>
          </w:tcPr>
          <w:p w:rsidR="0027366A" w:rsidRDefault="001D153B">
            <w:pPr>
              <w:spacing w:after="40" w:line="240" w:lineRule="auto"/>
              <w:jc w:val="center"/>
            </w:pPr>
            <w:r>
              <w:rPr>
                <w:rFonts w:cs="Times New Roman"/>
                <w:sz w:val="18"/>
              </w:rPr>
              <w:t>8</w:t>
            </w:r>
          </w:p>
        </w:tc>
        <w:tc>
          <w:tcPr>
            <w:tcW w:w="3600" w:type="dxa"/>
          </w:tcPr>
          <w:p w:rsidR="0027366A" w:rsidRDefault="001D153B">
            <w:pPr>
              <w:spacing w:after="40" w:line="240" w:lineRule="auto"/>
              <w:jc w:val="left"/>
            </w:pPr>
            <w:r>
              <w:rPr>
                <w:rFonts w:cs="Times New Roman"/>
                <w:sz w:val="18"/>
              </w:rPr>
              <w:t>Bell pepper leaf spot</w:t>
            </w:r>
          </w:p>
        </w:tc>
        <w:tc>
          <w:tcPr>
            <w:tcW w:w="720" w:type="dxa"/>
          </w:tcPr>
          <w:p w:rsidR="0027366A" w:rsidRDefault="001D153B">
            <w:pPr>
              <w:spacing w:after="40" w:line="240" w:lineRule="auto"/>
              <w:jc w:val="center"/>
            </w:pPr>
            <w:r>
              <w:rPr>
                <w:rFonts w:cs="Times New Roman"/>
                <w:sz w:val="18"/>
              </w:rPr>
              <w:t>0.00</w:t>
            </w:r>
          </w:p>
        </w:tc>
        <w:tc>
          <w:tcPr>
            <w:tcW w:w="576" w:type="dxa"/>
          </w:tcPr>
          <w:p w:rsidR="0027366A" w:rsidRDefault="001D153B">
            <w:pPr>
              <w:spacing w:after="40" w:line="240" w:lineRule="auto"/>
              <w:jc w:val="center"/>
            </w:pPr>
            <w:r>
              <w:rPr>
                <w:rFonts w:cs="Times New Roman"/>
                <w:sz w:val="18"/>
              </w:rPr>
              <w:t>9</w:t>
            </w:r>
          </w:p>
        </w:tc>
      </w:tr>
      <w:tr w:rsidR="0027366A">
        <w:trPr>
          <w:cantSplit/>
          <w:jc w:val="center"/>
        </w:trPr>
        <w:tc>
          <w:tcPr>
            <w:tcW w:w="3312" w:type="dxa"/>
          </w:tcPr>
          <w:p w:rsidR="0027366A" w:rsidRDefault="001D153B">
            <w:pPr>
              <w:spacing w:after="40" w:line="240" w:lineRule="auto"/>
              <w:jc w:val="left"/>
            </w:pPr>
            <w:r>
              <w:rPr>
                <w:rFonts w:cs="Times New Roman"/>
                <w:sz w:val="18"/>
              </w:rPr>
              <w:t>grape leaf black rot</w:t>
            </w:r>
          </w:p>
        </w:tc>
        <w:tc>
          <w:tcPr>
            <w:tcW w:w="720" w:type="dxa"/>
          </w:tcPr>
          <w:p w:rsidR="0027366A" w:rsidRDefault="001D153B">
            <w:pPr>
              <w:spacing w:after="40" w:line="240" w:lineRule="auto"/>
              <w:jc w:val="center"/>
            </w:pPr>
            <w:r>
              <w:rPr>
                <w:rFonts w:cs="Times New Roman"/>
                <w:sz w:val="18"/>
              </w:rPr>
              <w:t>0.93</w:t>
            </w:r>
          </w:p>
        </w:tc>
        <w:tc>
          <w:tcPr>
            <w:tcW w:w="576" w:type="dxa"/>
          </w:tcPr>
          <w:p w:rsidR="0027366A" w:rsidRDefault="001D153B">
            <w:pPr>
              <w:spacing w:after="40" w:line="240" w:lineRule="auto"/>
              <w:jc w:val="center"/>
            </w:pPr>
            <w:r>
              <w:rPr>
                <w:rFonts w:cs="Times New Roman"/>
                <w:sz w:val="18"/>
              </w:rPr>
              <w:t>8</w:t>
            </w:r>
          </w:p>
        </w:tc>
        <w:tc>
          <w:tcPr>
            <w:tcW w:w="3600" w:type="dxa"/>
          </w:tcPr>
          <w:p w:rsidR="0027366A" w:rsidRDefault="001D153B">
            <w:pPr>
              <w:spacing w:after="40" w:line="240" w:lineRule="auto"/>
              <w:jc w:val="left"/>
            </w:pPr>
            <w:r>
              <w:rPr>
                <w:rFonts w:cs="Times New Roman"/>
                <w:sz w:val="18"/>
              </w:rPr>
              <w:t>Tomato leaf bacterial spot</w:t>
            </w:r>
          </w:p>
        </w:tc>
        <w:tc>
          <w:tcPr>
            <w:tcW w:w="720" w:type="dxa"/>
          </w:tcPr>
          <w:p w:rsidR="0027366A" w:rsidRDefault="001D153B">
            <w:pPr>
              <w:spacing w:after="40" w:line="240" w:lineRule="auto"/>
              <w:jc w:val="center"/>
            </w:pPr>
            <w:r>
              <w:rPr>
                <w:rFonts w:cs="Times New Roman"/>
                <w:sz w:val="18"/>
              </w:rPr>
              <w:t>0.00</w:t>
            </w:r>
          </w:p>
        </w:tc>
        <w:tc>
          <w:tcPr>
            <w:tcW w:w="576" w:type="dxa"/>
          </w:tcPr>
          <w:p w:rsidR="0027366A" w:rsidRDefault="001D153B">
            <w:pPr>
              <w:spacing w:after="40" w:line="240" w:lineRule="auto"/>
              <w:jc w:val="center"/>
            </w:pPr>
            <w:r>
              <w:rPr>
                <w:rFonts w:cs="Times New Roman"/>
                <w:sz w:val="18"/>
              </w:rPr>
              <w:t>9</w:t>
            </w:r>
          </w:p>
        </w:tc>
      </w:tr>
      <w:tr w:rsidR="0027366A">
        <w:trPr>
          <w:cantSplit/>
          <w:jc w:val="center"/>
        </w:trPr>
        <w:tc>
          <w:tcPr>
            <w:tcW w:w="3312" w:type="dxa"/>
          </w:tcPr>
          <w:p w:rsidR="0027366A" w:rsidRDefault="001D153B">
            <w:pPr>
              <w:spacing w:after="40" w:line="240" w:lineRule="auto"/>
              <w:jc w:val="left"/>
            </w:pPr>
            <w:r>
              <w:rPr>
                <w:rFonts w:cs="Times New Roman"/>
                <w:sz w:val="18"/>
              </w:rPr>
              <w:t>grape leaf</w:t>
            </w:r>
          </w:p>
        </w:tc>
        <w:tc>
          <w:tcPr>
            <w:tcW w:w="720" w:type="dxa"/>
          </w:tcPr>
          <w:p w:rsidR="0027366A" w:rsidRDefault="001D153B">
            <w:pPr>
              <w:spacing w:after="40" w:line="240" w:lineRule="auto"/>
              <w:jc w:val="center"/>
            </w:pPr>
            <w:r>
              <w:rPr>
                <w:rFonts w:cs="Times New Roman"/>
                <w:sz w:val="18"/>
              </w:rPr>
              <w:t>0.92</w:t>
            </w:r>
          </w:p>
        </w:tc>
        <w:tc>
          <w:tcPr>
            <w:tcW w:w="576" w:type="dxa"/>
          </w:tcPr>
          <w:p w:rsidR="0027366A" w:rsidRDefault="001D153B">
            <w:pPr>
              <w:spacing w:after="40" w:line="240" w:lineRule="auto"/>
              <w:jc w:val="center"/>
            </w:pPr>
            <w:r>
              <w:rPr>
                <w:rFonts w:cs="Times New Roman"/>
                <w:sz w:val="18"/>
              </w:rPr>
              <w:t>12</w:t>
            </w:r>
          </w:p>
        </w:tc>
        <w:tc>
          <w:tcPr>
            <w:tcW w:w="3600" w:type="dxa"/>
          </w:tcPr>
          <w:p w:rsidR="0027366A" w:rsidRDefault="001D153B">
            <w:pPr>
              <w:spacing w:after="40" w:line="240" w:lineRule="auto"/>
              <w:jc w:val="left"/>
            </w:pPr>
            <w:r>
              <w:rPr>
                <w:rFonts w:cs="Times New Roman"/>
                <w:sz w:val="18"/>
              </w:rPr>
              <w:t>Tomato leaf mosaic virus</w:t>
            </w:r>
          </w:p>
        </w:tc>
        <w:tc>
          <w:tcPr>
            <w:tcW w:w="720" w:type="dxa"/>
          </w:tcPr>
          <w:p w:rsidR="0027366A" w:rsidRDefault="001D153B">
            <w:pPr>
              <w:spacing w:after="40" w:line="240" w:lineRule="auto"/>
              <w:jc w:val="center"/>
            </w:pPr>
            <w:r>
              <w:rPr>
                <w:rFonts w:cs="Times New Roman"/>
                <w:sz w:val="18"/>
              </w:rPr>
              <w:t>0.00</w:t>
            </w:r>
          </w:p>
        </w:tc>
        <w:tc>
          <w:tcPr>
            <w:tcW w:w="576" w:type="dxa"/>
          </w:tcPr>
          <w:p w:rsidR="0027366A" w:rsidRDefault="001D153B">
            <w:pPr>
              <w:spacing w:after="40" w:line="240" w:lineRule="auto"/>
              <w:jc w:val="center"/>
            </w:pPr>
            <w:r>
              <w:rPr>
                <w:rFonts w:cs="Times New Roman"/>
                <w:sz w:val="18"/>
              </w:rPr>
              <w:t>10</w:t>
            </w:r>
          </w:p>
        </w:tc>
      </w:tr>
      <w:tr w:rsidR="0027366A">
        <w:trPr>
          <w:cantSplit/>
          <w:jc w:val="center"/>
        </w:trPr>
        <w:tc>
          <w:tcPr>
            <w:tcW w:w="3312" w:type="dxa"/>
          </w:tcPr>
          <w:p w:rsidR="0027366A" w:rsidRDefault="001D153B">
            <w:pPr>
              <w:spacing w:after="40" w:line="240" w:lineRule="auto"/>
              <w:jc w:val="left"/>
            </w:pPr>
            <w:r>
              <w:rPr>
                <w:rFonts w:cs="Times New Roman"/>
                <w:sz w:val="18"/>
              </w:rPr>
              <w:t>Corn rust leaf</w:t>
            </w:r>
          </w:p>
        </w:tc>
        <w:tc>
          <w:tcPr>
            <w:tcW w:w="720" w:type="dxa"/>
          </w:tcPr>
          <w:p w:rsidR="0027366A" w:rsidRDefault="001D153B">
            <w:pPr>
              <w:spacing w:after="40" w:line="240" w:lineRule="auto"/>
              <w:jc w:val="center"/>
            </w:pPr>
            <w:r>
              <w:rPr>
                <w:rFonts w:cs="Times New Roman"/>
                <w:sz w:val="18"/>
              </w:rPr>
              <w:t>0.89</w:t>
            </w:r>
          </w:p>
        </w:tc>
        <w:tc>
          <w:tcPr>
            <w:tcW w:w="576" w:type="dxa"/>
          </w:tcPr>
          <w:p w:rsidR="0027366A" w:rsidRDefault="001D153B">
            <w:pPr>
              <w:spacing w:after="40" w:line="240" w:lineRule="auto"/>
              <w:jc w:val="center"/>
            </w:pPr>
            <w:r>
              <w:rPr>
                <w:rFonts w:cs="Times New Roman"/>
                <w:sz w:val="18"/>
              </w:rPr>
              <w:t>10</w:t>
            </w:r>
          </w:p>
        </w:tc>
        <w:tc>
          <w:tcPr>
            <w:tcW w:w="3600" w:type="dxa"/>
          </w:tcPr>
          <w:p w:rsidR="0027366A" w:rsidRDefault="001D153B">
            <w:pPr>
              <w:spacing w:after="40" w:line="240" w:lineRule="auto"/>
              <w:jc w:val="left"/>
            </w:pPr>
            <w:r>
              <w:rPr>
                <w:rFonts w:cs="Times New Roman"/>
                <w:sz w:val="18"/>
              </w:rPr>
              <w:t>Bell pepper leaf</w:t>
            </w:r>
          </w:p>
        </w:tc>
        <w:tc>
          <w:tcPr>
            <w:tcW w:w="720" w:type="dxa"/>
          </w:tcPr>
          <w:p w:rsidR="0027366A" w:rsidRDefault="001D153B">
            <w:pPr>
              <w:spacing w:after="40" w:line="240" w:lineRule="auto"/>
              <w:jc w:val="center"/>
            </w:pPr>
            <w:r>
              <w:rPr>
                <w:rFonts w:cs="Times New Roman"/>
                <w:sz w:val="18"/>
              </w:rPr>
              <w:t>0.17</w:t>
            </w:r>
          </w:p>
        </w:tc>
        <w:tc>
          <w:tcPr>
            <w:tcW w:w="576" w:type="dxa"/>
          </w:tcPr>
          <w:p w:rsidR="0027366A" w:rsidRDefault="001D153B">
            <w:pPr>
              <w:spacing w:after="40" w:line="240" w:lineRule="auto"/>
              <w:jc w:val="center"/>
            </w:pPr>
            <w:r>
              <w:rPr>
                <w:rFonts w:cs="Times New Roman"/>
                <w:sz w:val="18"/>
              </w:rPr>
              <w:t>8</w:t>
            </w:r>
          </w:p>
        </w:tc>
      </w:tr>
      <w:tr w:rsidR="0027366A">
        <w:trPr>
          <w:cantSplit/>
          <w:jc w:val="center"/>
        </w:trPr>
        <w:tc>
          <w:tcPr>
            <w:tcW w:w="3312" w:type="dxa"/>
          </w:tcPr>
          <w:p w:rsidR="0027366A" w:rsidRDefault="001D153B">
            <w:pPr>
              <w:spacing w:after="40" w:line="240" w:lineRule="auto"/>
              <w:jc w:val="left"/>
            </w:pPr>
            <w:r>
              <w:rPr>
                <w:rFonts w:cs="Times New Roman"/>
                <w:sz w:val="18"/>
              </w:rPr>
              <w:t>Raspberry leaf</w:t>
            </w:r>
          </w:p>
        </w:tc>
        <w:tc>
          <w:tcPr>
            <w:tcW w:w="720" w:type="dxa"/>
          </w:tcPr>
          <w:p w:rsidR="0027366A" w:rsidRDefault="001D153B">
            <w:pPr>
              <w:spacing w:after="40" w:line="240" w:lineRule="auto"/>
              <w:jc w:val="center"/>
            </w:pPr>
            <w:r>
              <w:rPr>
                <w:rFonts w:cs="Times New Roman"/>
                <w:sz w:val="18"/>
              </w:rPr>
              <w:t>0.86</w:t>
            </w:r>
          </w:p>
        </w:tc>
        <w:tc>
          <w:tcPr>
            <w:tcW w:w="576" w:type="dxa"/>
          </w:tcPr>
          <w:p w:rsidR="0027366A" w:rsidRDefault="001D153B">
            <w:pPr>
              <w:spacing w:after="40" w:line="240" w:lineRule="auto"/>
              <w:jc w:val="center"/>
            </w:pPr>
            <w:r>
              <w:rPr>
                <w:rFonts w:cs="Times New Roman"/>
                <w:sz w:val="18"/>
              </w:rPr>
              <w:t>7</w:t>
            </w:r>
          </w:p>
        </w:tc>
        <w:tc>
          <w:tcPr>
            <w:tcW w:w="3600" w:type="dxa"/>
          </w:tcPr>
          <w:p w:rsidR="0027366A" w:rsidRDefault="001D153B">
            <w:pPr>
              <w:spacing w:after="40" w:line="240" w:lineRule="auto"/>
              <w:jc w:val="left"/>
            </w:pPr>
            <w:r>
              <w:rPr>
                <w:rFonts w:cs="Times New Roman"/>
                <w:sz w:val="18"/>
              </w:rPr>
              <w:t>Tomato mold leaf</w:t>
            </w:r>
          </w:p>
        </w:tc>
        <w:tc>
          <w:tcPr>
            <w:tcW w:w="720" w:type="dxa"/>
          </w:tcPr>
          <w:p w:rsidR="0027366A" w:rsidRDefault="001D153B">
            <w:pPr>
              <w:spacing w:after="40" w:line="240" w:lineRule="auto"/>
              <w:jc w:val="center"/>
            </w:pPr>
            <w:r>
              <w:rPr>
                <w:rFonts w:cs="Times New Roman"/>
                <w:sz w:val="18"/>
              </w:rPr>
              <w:t>0.21</w:t>
            </w:r>
          </w:p>
        </w:tc>
        <w:tc>
          <w:tcPr>
            <w:tcW w:w="576" w:type="dxa"/>
          </w:tcPr>
          <w:p w:rsidR="0027366A" w:rsidRDefault="001D153B">
            <w:pPr>
              <w:spacing w:after="40" w:line="240" w:lineRule="auto"/>
              <w:jc w:val="center"/>
            </w:pPr>
            <w:r>
              <w:rPr>
                <w:rFonts w:cs="Times New Roman"/>
                <w:sz w:val="18"/>
              </w:rPr>
              <w:t>6</w:t>
            </w:r>
          </w:p>
        </w:tc>
      </w:tr>
      <w:tr w:rsidR="0027366A">
        <w:trPr>
          <w:cantSplit/>
          <w:jc w:val="center"/>
        </w:trPr>
        <w:tc>
          <w:tcPr>
            <w:tcW w:w="3312" w:type="dxa"/>
          </w:tcPr>
          <w:p w:rsidR="0027366A" w:rsidRDefault="001D153B">
            <w:pPr>
              <w:spacing w:after="40" w:line="240" w:lineRule="auto"/>
              <w:jc w:val="left"/>
            </w:pPr>
            <w:r>
              <w:rPr>
                <w:rFonts w:cs="Times New Roman"/>
                <w:sz w:val="18"/>
              </w:rPr>
              <w:t>Squash Powdery mildew leaf</w:t>
            </w:r>
          </w:p>
        </w:tc>
        <w:tc>
          <w:tcPr>
            <w:tcW w:w="720" w:type="dxa"/>
          </w:tcPr>
          <w:p w:rsidR="0027366A" w:rsidRDefault="001D153B">
            <w:pPr>
              <w:spacing w:after="40" w:line="240" w:lineRule="auto"/>
              <w:jc w:val="center"/>
            </w:pPr>
            <w:r>
              <w:rPr>
                <w:rFonts w:cs="Times New Roman"/>
                <w:sz w:val="18"/>
              </w:rPr>
              <w:t>0.80</w:t>
            </w:r>
          </w:p>
        </w:tc>
        <w:tc>
          <w:tcPr>
            <w:tcW w:w="576" w:type="dxa"/>
          </w:tcPr>
          <w:p w:rsidR="0027366A" w:rsidRDefault="001D153B">
            <w:pPr>
              <w:spacing w:after="40" w:line="240" w:lineRule="auto"/>
              <w:jc w:val="center"/>
            </w:pPr>
            <w:r>
              <w:rPr>
                <w:rFonts w:cs="Times New Roman"/>
                <w:sz w:val="18"/>
              </w:rPr>
              <w:t>6</w:t>
            </w:r>
          </w:p>
        </w:tc>
        <w:tc>
          <w:tcPr>
            <w:tcW w:w="3600" w:type="dxa"/>
          </w:tcPr>
          <w:p w:rsidR="0027366A" w:rsidRDefault="001D153B">
            <w:pPr>
              <w:spacing w:after="40" w:line="240" w:lineRule="auto"/>
              <w:jc w:val="left"/>
            </w:pPr>
            <w:r>
              <w:rPr>
                <w:rFonts w:cs="Times New Roman"/>
                <w:sz w:val="18"/>
              </w:rPr>
              <w:t>Blueberry leaf</w:t>
            </w:r>
          </w:p>
        </w:tc>
        <w:tc>
          <w:tcPr>
            <w:tcW w:w="720" w:type="dxa"/>
          </w:tcPr>
          <w:p w:rsidR="0027366A" w:rsidRDefault="001D153B">
            <w:pPr>
              <w:spacing w:after="40" w:line="240" w:lineRule="auto"/>
              <w:jc w:val="center"/>
            </w:pPr>
            <w:r>
              <w:rPr>
                <w:rFonts w:cs="Times New Roman"/>
                <w:sz w:val="18"/>
              </w:rPr>
              <w:t>0.25</w:t>
            </w:r>
          </w:p>
        </w:tc>
        <w:tc>
          <w:tcPr>
            <w:tcW w:w="576" w:type="dxa"/>
          </w:tcPr>
          <w:p w:rsidR="0027366A" w:rsidRDefault="001D153B">
            <w:pPr>
              <w:spacing w:after="40" w:line="240" w:lineRule="auto"/>
              <w:jc w:val="center"/>
            </w:pPr>
            <w:r>
              <w:rPr>
                <w:rFonts w:cs="Times New Roman"/>
                <w:sz w:val="18"/>
              </w:rPr>
              <w:t>11</w:t>
            </w:r>
          </w:p>
        </w:tc>
      </w:tr>
    </w:tbl>
    <w:p w:rsidR="0027366A" w:rsidRDefault="0027366A">
      <w:pPr>
        <w:spacing w:line="192" w:lineRule="auto"/>
      </w:pPr>
    </w:p>
    <w:p w:rsidR="0027366A" w:rsidRDefault="001D153B">
      <w:r>
        <w:rPr>
          <w:rFonts w:cs="Times New Roman"/>
        </w:rPr>
        <w:t xml:space="preserve">The easy </w:t>
      </w:r>
      <w:r>
        <w:rPr>
          <w:rFonts w:cs="Times New Roman"/>
        </w:rPr>
        <w:t xml:space="preserve">classes are those with a distinctive crop and a large visible symptom (Strawberry, grape leaves and grape black rot, corn rust, raspberry, squash powdery mildew). The classes </w:t>
      </w:r>
      <w:r>
        <w:rPr>
          <w:rFonts w:cs="Times New Roman"/>
        </w:rPr>
        <w:lastRenderedPageBreak/>
        <w:t>with F1 = 0 (tomato bacterial spot, tomato mosaic virus and bell pepper leaf spot</w:t>
      </w:r>
      <w:r>
        <w:rPr>
          <w:rFonts w:cs="Times New Roman"/>
        </w:rPr>
        <w:t>) are diseases that look alike on a small leaf photograph: in the confusion matrix (Figure below) six of the nine bacterial-spot photographs are called Septoria leaf spot, three of the ten mosaic-virus photographs are called leaf mould, and the nine bell-p</w:t>
      </w:r>
      <w:r>
        <w:rPr>
          <w:rFonts w:cs="Times New Roman"/>
        </w:rPr>
        <w:t>epper leaf-spot photographs are scattered over several tomato and apple classes. This agrees with the PlantDoc authors' remark that Tomato bacterial spot and Septoria are hard to separate by visual features alone.</w:t>
      </w:r>
    </w:p>
    <w:p w:rsidR="0027366A" w:rsidRDefault="001D153B">
      <w:pPr>
        <w:keepNext/>
        <w:spacing w:after="80" w:line="240" w:lineRule="auto"/>
        <w:jc w:val="center"/>
      </w:pPr>
      <w:r>
        <w:rPr>
          <w:noProof/>
        </w:rPr>
        <w:drawing>
          <wp:inline distT="0" distB="0" distL="0" distR="0">
            <wp:extent cx="3287958" cy="3017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x_mobilenet.png"/>
                    <pic:cNvPicPr/>
                  </pic:nvPicPr>
                  <pic:blipFill>
                    <a:blip r:embed="rId45"/>
                    <a:stretch>
                      <a:fillRect/>
                    </a:stretch>
                  </pic:blipFill>
                  <pic:spPr>
                    <a:xfrm>
                      <a:off x="0" y="0"/>
                      <a:ext cx="3287958" cy="3017520"/>
                    </a:xfrm>
                    <a:prstGeom prst="rect">
                      <a:avLst/>
                    </a:prstGeom>
                  </pic:spPr>
                </pic:pic>
              </a:graphicData>
            </a:graphic>
          </wp:inline>
        </w:drawing>
      </w:r>
    </w:p>
    <w:p w:rsidR="0027366A" w:rsidRDefault="001D153B">
      <w:pPr>
        <w:pStyle w:val="Caption"/>
      </w:pPr>
      <w:bookmarkStart w:id="173" w:name="_Toc2439338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xml:space="preserve">: </w:t>
      </w:r>
      <w:r>
        <w:rPr>
          <w:rFonts w:cs="Times New Roman"/>
        </w:rPr>
        <w:t>Confusion matrix of MobileNetV2 (seed 42) on the 236 test photographs; the diagonal holds the correct answers.</w:t>
      </w:r>
      <w:bookmarkEnd w:id="173"/>
    </w:p>
    <w:p w:rsidR="0027366A" w:rsidRDefault="001D153B">
      <w:pPr>
        <w:keepNext/>
        <w:spacing w:after="80" w:line="240" w:lineRule="auto"/>
        <w:jc w:val="center"/>
      </w:pPr>
      <w:r>
        <w:rPr>
          <w:noProof/>
        </w:rPr>
        <w:drawing>
          <wp:inline distT="0" distB="0" distL="0" distR="0">
            <wp:extent cx="3570894" cy="301751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er_class_f1.png"/>
                    <pic:cNvPicPr/>
                  </pic:nvPicPr>
                  <pic:blipFill>
                    <a:blip r:embed="rId46"/>
                    <a:stretch>
                      <a:fillRect/>
                    </a:stretch>
                  </pic:blipFill>
                  <pic:spPr>
                    <a:xfrm>
                      <a:off x="0" y="0"/>
                      <a:ext cx="3570894" cy="3017519"/>
                    </a:xfrm>
                    <a:prstGeom prst="rect">
                      <a:avLst/>
                    </a:prstGeom>
                  </pic:spPr>
                </pic:pic>
              </a:graphicData>
            </a:graphic>
          </wp:inline>
        </w:drawing>
      </w:r>
    </w:p>
    <w:p w:rsidR="0027366A" w:rsidRDefault="001D153B">
      <w:pPr>
        <w:pStyle w:val="Caption"/>
      </w:pPr>
      <w:bookmarkStart w:id="174" w:name="_Toc2439338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Per-class F1 of MobileNetV2 and of the compact CNN (seed 42); the number of test photographs is in brackets</w:t>
      </w:r>
      <w:r>
        <w:rPr>
          <w:rFonts w:cs="Times New Roman"/>
        </w:rPr>
        <w:t>.</w:t>
      </w:r>
      <w:bookmarkEnd w:id="174"/>
    </w:p>
    <w:p w:rsidR="0027366A" w:rsidRDefault="001D153B">
      <w:pPr>
        <w:keepNext/>
        <w:spacing w:after="80" w:line="240" w:lineRule="auto"/>
        <w:jc w:val="center"/>
      </w:pPr>
      <w:r>
        <w:rPr>
          <w:noProof/>
        </w:rPr>
        <w:lastRenderedPageBreak/>
        <w:drawing>
          <wp:inline distT="0" distB="0" distL="0" distR="0">
            <wp:extent cx="3701491" cy="202501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seed_variation.png"/>
                    <pic:cNvPicPr/>
                  </pic:nvPicPr>
                  <pic:blipFill>
                    <a:blip r:embed="rId47"/>
                    <a:stretch>
                      <a:fillRect/>
                    </a:stretch>
                  </pic:blipFill>
                  <pic:spPr>
                    <a:xfrm>
                      <a:off x="0" y="0"/>
                      <a:ext cx="3701491" cy="2025011"/>
                    </a:xfrm>
                    <a:prstGeom prst="rect">
                      <a:avLst/>
                    </a:prstGeom>
                  </pic:spPr>
                </pic:pic>
              </a:graphicData>
            </a:graphic>
          </wp:inline>
        </w:drawing>
      </w:r>
    </w:p>
    <w:p w:rsidR="0027366A" w:rsidRDefault="001D153B">
      <w:pPr>
        <w:pStyle w:val="Caption"/>
      </w:pPr>
      <w:bookmarkStart w:id="175" w:name="_Toc2439338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Test accuracy of the three training seeds of each network: the gap between the networks is far larger than the variation between seeds.</w:t>
      </w:r>
      <w:bookmarkEnd w:id="175"/>
    </w:p>
    <w:p w:rsidR="0027366A" w:rsidRDefault="001D153B">
      <w:pPr>
        <w:pStyle w:val="Heading2"/>
      </w:pPr>
      <w:bookmarkStart w:id="176" w:name="_Toc243933814"/>
      <w:r>
        <w:t>8.7 Colour-and-texture classifiers</w:t>
      </w:r>
      <w:bookmarkEnd w:id="176"/>
    </w:p>
    <w:p w:rsidR="0027366A" w:rsidRDefault="001D153B">
      <w:r>
        <w:rPr>
          <w:rFonts w:cs="Times New Roman"/>
        </w:rPr>
        <w:t>To see how much a classifier can get from the</w:t>
      </w:r>
      <w:r>
        <w:rPr>
          <w:rFonts w:cs="Times New Roman"/>
        </w:rPr>
        <w:t xml:space="preserve"> same kind of cues as the heuristic, a random forest ([18], 300 trees) and a logistic regression were trained on 43 hand-made features per photograph (HSV histograms, grey-level mean and spread, edge-magnitude statistics and per-channel means and spreads).</w:t>
      </w:r>
      <w:r>
        <w:rPr>
          <w:rFonts w:cs="Times New Roman"/>
        </w:rPr>
        <w:t xml:space="preserve"> The random forest reaches 21.6 % accuracy with macro-F1 0.199, top-3 36.0 %, right crop 34.3 % and healthy-versus-diseased accuracy 79.7 %; the logistic regression reaches 13.1 % (macro-F1 0.120). Learning the weights from data roughly doubles what hand-s</w:t>
      </w:r>
      <w:r>
        <w:rPr>
          <w:rFonts w:cs="Times New Roman"/>
        </w:rPr>
        <w:t>et weights achieve, which supports the conclusion that the heuristic's rules, not just the dataset, are the weak point. Both stay far below a pre-trained network.</w:t>
      </w:r>
    </w:p>
    <w:p w:rsidR="0027366A" w:rsidRDefault="001D153B">
      <w:pPr>
        <w:pStyle w:val="Heading2"/>
      </w:pPr>
      <w:bookmarkStart w:id="177" w:name="_Toc243933815"/>
      <w:r>
        <w:t>8.8 Comparison of all engines</w:t>
      </w:r>
      <w:bookmarkEnd w:id="177"/>
    </w:p>
    <w:p w:rsidR="0027366A" w:rsidRDefault="001D153B">
      <w:pPr>
        <w:pStyle w:val="Caption"/>
        <w:keepNext/>
        <w:spacing w:after="80"/>
      </w:pPr>
      <w:bookmarkStart w:id="178" w:name="_Toc2439339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All engines on the PlantDoc t</w:t>
      </w:r>
      <w:r>
        <w:rPr>
          <w:rFonts w:cs="Times New Roman"/>
        </w:rPr>
        <w:t>est split</w:t>
      </w:r>
      <w:bookmarkEnd w:id="178"/>
    </w:p>
    <w:tbl>
      <w:tblPr>
        <w:tblStyle w:val="TableGrid"/>
        <w:tblW w:w="0" w:type="auto"/>
        <w:jc w:val="center"/>
        <w:tblLook w:val="04A0" w:firstRow="1" w:lastRow="0" w:firstColumn="1" w:lastColumn="0" w:noHBand="0" w:noVBand="1"/>
      </w:tblPr>
      <w:tblGrid>
        <w:gridCol w:w="3081"/>
        <w:gridCol w:w="1352"/>
        <w:gridCol w:w="1327"/>
        <w:gridCol w:w="1175"/>
        <w:gridCol w:w="1185"/>
        <w:gridCol w:w="1338"/>
      </w:tblGrid>
      <w:tr w:rsidR="0027366A">
        <w:trPr>
          <w:cantSplit/>
          <w:tblHeader/>
          <w:jc w:val="center"/>
        </w:trPr>
        <w:tc>
          <w:tcPr>
            <w:tcW w:w="3456" w:type="dxa"/>
            <w:shd w:val="clear" w:color="auto" w:fill="1B2A41"/>
          </w:tcPr>
          <w:p w:rsidR="0027366A" w:rsidRDefault="001D153B">
            <w:pPr>
              <w:spacing w:after="40" w:line="240" w:lineRule="auto"/>
              <w:jc w:val="center"/>
            </w:pPr>
            <w:r>
              <w:rPr>
                <w:rFonts w:cs="Times New Roman"/>
                <w:b/>
                <w:color w:val="FFFFFF"/>
                <w:sz w:val="17"/>
              </w:rPr>
              <w:t>Engine</w:t>
            </w:r>
          </w:p>
        </w:tc>
        <w:tc>
          <w:tcPr>
            <w:tcW w:w="1440" w:type="dxa"/>
            <w:shd w:val="clear" w:color="auto" w:fill="1B2A41"/>
          </w:tcPr>
          <w:p w:rsidR="0027366A" w:rsidRDefault="001D153B">
            <w:pPr>
              <w:spacing w:after="40" w:line="240" w:lineRule="auto"/>
              <w:jc w:val="center"/>
            </w:pPr>
            <w:r>
              <w:rPr>
                <w:rFonts w:cs="Times New Roman"/>
                <w:b/>
                <w:color w:val="FFFFFF"/>
                <w:sz w:val="17"/>
              </w:rPr>
              <w:t>Accuracy</w:t>
            </w:r>
          </w:p>
        </w:tc>
        <w:tc>
          <w:tcPr>
            <w:tcW w:w="1440" w:type="dxa"/>
            <w:shd w:val="clear" w:color="auto" w:fill="1B2A41"/>
          </w:tcPr>
          <w:p w:rsidR="0027366A" w:rsidRDefault="001D153B">
            <w:pPr>
              <w:spacing w:after="40" w:line="240" w:lineRule="auto"/>
              <w:jc w:val="center"/>
            </w:pPr>
            <w:r>
              <w:rPr>
                <w:rFonts w:cs="Times New Roman"/>
                <w:b/>
                <w:color w:val="FFFFFF"/>
                <w:sz w:val="17"/>
              </w:rPr>
              <w:t>Macro-F1</w:t>
            </w:r>
          </w:p>
        </w:tc>
        <w:tc>
          <w:tcPr>
            <w:tcW w:w="1296" w:type="dxa"/>
            <w:shd w:val="clear" w:color="auto" w:fill="1B2A41"/>
          </w:tcPr>
          <w:p w:rsidR="0027366A" w:rsidRDefault="001D153B">
            <w:pPr>
              <w:spacing w:after="40" w:line="240" w:lineRule="auto"/>
              <w:jc w:val="center"/>
            </w:pPr>
            <w:r>
              <w:rPr>
                <w:rFonts w:cs="Times New Roman"/>
                <w:b/>
                <w:color w:val="FFFFFF"/>
                <w:sz w:val="17"/>
              </w:rPr>
              <w:t>Top-3</w:t>
            </w:r>
          </w:p>
        </w:tc>
        <w:tc>
          <w:tcPr>
            <w:tcW w:w="1296" w:type="dxa"/>
            <w:shd w:val="clear" w:color="auto" w:fill="1B2A41"/>
          </w:tcPr>
          <w:p w:rsidR="0027366A" w:rsidRDefault="001D153B">
            <w:pPr>
              <w:spacing w:after="40" w:line="240" w:lineRule="auto"/>
              <w:jc w:val="center"/>
            </w:pPr>
            <w:r>
              <w:rPr>
                <w:rFonts w:cs="Times New Roman"/>
                <w:b/>
                <w:color w:val="FFFFFF"/>
                <w:sz w:val="17"/>
              </w:rPr>
              <w:t>Right crop</w:t>
            </w:r>
          </w:p>
        </w:tc>
        <w:tc>
          <w:tcPr>
            <w:tcW w:w="1440" w:type="dxa"/>
            <w:shd w:val="clear" w:color="auto" w:fill="1B2A41"/>
          </w:tcPr>
          <w:p w:rsidR="0027366A" w:rsidRDefault="001D153B">
            <w:pPr>
              <w:spacing w:after="40" w:line="240" w:lineRule="auto"/>
              <w:jc w:val="center"/>
            </w:pPr>
            <w:r>
              <w:rPr>
                <w:rFonts w:cs="Times New Roman"/>
                <w:b/>
                <w:color w:val="FFFFFF"/>
                <w:sz w:val="17"/>
              </w:rPr>
              <w:t>Healthy vs diseased</w:t>
            </w:r>
          </w:p>
        </w:tc>
      </w:tr>
      <w:tr w:rsidR="0027366A">
        <w:trPr>
          <w:cantSplit/>
          <w:jc w:val="center"/>
        </w:trPr>
        <w:tc>
          <w:tcPr>
            <w:tcW w:w="3456" w:type="dxa"/>
          </w:tcPr>
          <w:p w:rsidR="0027366A" w:rsidRDefault="001D153B">
            <w:pPr>
              <w:spacing w:after="40" w:line="240" w:lineRule="auto"/>
              <w:jc w:val="left"/>
            </w:pPr>
            <w:r>
              <w:rPr>
                <w:rFonts w:cs="Times New Roman"/>
                <w:sz w:val="17"/>
              </w:rPr>
              <w:t>Always the most frequent class</w:t>
            </w:r>
          </w:p>
        </w:tc>
        <w:tc>
          <w:tcPr>
            <w:tcW w:w="1440" w:type="dxa"/>
          </w:tcPr>
          <w:p w:rsidR="0027366A" w:rsidRDefault="001D153B">
            <w:pPr>
              <w:spacing w:after="40" w:line="240" w:lineRule="auto"/>
              <w:jc w:val="center"/>
            </w:pPr>
            <w:r>
              <w:rPr>
                <w:rFonts w:cs="Times New Roman"/>
                <w:sz w:val="17"/>
              </w:rPr>
              <w:t>5.1 %</w:t>
            </w:r>
          </w:p>
        </w:tc>
        <w:tc>
          <w:tcPr>
            <w:tcW w:w="1440" w:type="dxa"/>
          </w:tcPr>
          <w:p w:rsidR="0027366A" w:rsidRDefault="001D153B">
            <w:pPr>
              <w:spacing w:after="40" w:line="240" w:lineRule="auto"/>
              <w:jc w:val="center"/>
            </w:pPr>
            <w:r>
              <w:rPr>
                <w:rFonts w:cs="Times New Roman"/>
                <w:sz w:val="17"/>
              </w:rPr>
              <w:t>-</w:t>
            </w:r>
          </w:p>
        </w:tc>
        <w:tc>
          <w:tcPr>
            <w:tcW w:w="1296" w:type="dxa"/>
          </w:tcPr>
          <w:p w:rsidR="0027366A" w:rsidRDefault="001D153B">
            <w:pPr>
              <w:spacing w:after="40" w:line="240" w:lineRule="auto"/>
              <w:jc w:val="center"/>
            </w:pPr>
            <w:r>
              <w:rPr>
                <w:rFonts w:cs="Times New Roman"/>
                <w:sz w:val="17"/>
              </w:rPr>
              <w:t>-</w:t>
            </w:r>
          </w:p>
        </w:tc>
        <w:tc>
          <w:tcPr>
            <w:tcW w:w="1296" w:type="dxa"/>
          </w:tcPr>
          <w:p w:rsidR="0027366A" w:rsidRDefault="001D153B">
            <w:pPr>
              <w:spacing w:after="40" w:line="240" w:lineRule="auto"/>
              <w:jc w:val="center"/>
            </w:pPr>
            <w:r>
              <w:rPr>
                <w:rFonts w:cs="Times New Roman"/>
                <w:sz w:val="17"/>
              </w:rPr>
              <w:t>-</w:t>
            </w:r>
          </w:p>
        </w:tc>
        <w:tc>
          <w:tcPr>
            <w:tcW w:w="1440" w:type="dxa"/>
          </w:tcPr>
          <w:p w:rsidR="0027366A" w:rsidRDefault="001D153B">
            <w:pPr>
              <w:spacing w:after="40" w:line="240" w:lineRule="auto"/>
              <w:jc w:val="center"/>
            </w:pPr>
            <w:r>
              <w:rPr>
                <w:rFonts w:cs="Times New Roman"/>
                <w:sz w:val="17"/>
              </w:rPr>
              <w:t>61.9 %</w:t>
            </w:r>
          </w:p>
        </w:tc>
      </w:tr>
      <w:tr w:rsidR="0027366A">
        <w:trPr>
          <w:cantSplit/>
          <w:jc w:val="center"/>
        </w:trPr>
        <w:tc>
          <w:tcPr>
            <w:tcW w:w="3456" w:type="dxa"/>
          </w:tcPr>
          <w:p w:rsidR="0027366A" w:rsidRDefault="001D153B">
            <w:pPr>
              <w:spacing w:after="40" w:line="240" w:lineRule="auto"/>
              <w:jc w:val="left"/>
            </w:pPr>
            <w:r>
              <w:rPr>
                <w:rFonts w:cs="Times New Roman"/>
                <w:sz w:val="17"/>
              </w:rPr>
              <w:t>Shipped heuristic, crop chosen</w:t>
            </w:r>
          </w:p>
        </w:tc>
        <w:tc>
          <w:tcPr>
            <w:tcW w:w="1440" w:type="dxa"/>
          </w:tcPr>
          <w:p w:rsidR="0027366A" w:rsidRDefault="001D153B">
            <w:pPr>
              <w:spacing w:after="40" w:line="240" w:lineRule="auto"/>
              <w:jc w:val="center"/>
            </w:pPr>
            <w:r>
              <w:rPr>
                <w:rFonts w:cs="Times New Roman"/>
                <w:sz w:val="17"/>
              </w:rPr>
              <w:t>9.1 ± 1.0 %</w:t>
            </w:r>
          </w:p>
        </w:tc>
        <w:tc>
          <w:tcPr>
            <w:tcW w:w="1440" w:type="dxa"/>
          </w:tcPr>
          <w:p w:rsidR="0027366A" w:rsidRDefault="001D153B">
            <w:pPr>
              <w:spacing w:after="40" w:line="240" w:lineRule="auto"/>
              <w:jc w:val="center"/>
            </w:pPr>
            <w:r>
              <w:rPr>
                <w:rFonts w:cs="Times New Roman"/>
                <w:sz w:val="17"/>
              </w:rPr>
              <w:t>0.090 ± 0.015</w:t>
            </w:r>
          </w:p>
        </w:tc>
        <w:tc>
          <w:tcPr>
            <w:tcW w:w="1296" w:type="dxa"/>
          </w:tcPr>
          <w:p w:rsidR="0027366A" w:rsidRDefault="001D153B">
            <w:pPr>
              <w:spacing w:after="40" w:line="240" w:lineRule="auto"/>
              <w:jc w:val="center"/>
            </w:pPr>
            <w:r>
              <w:rPr>
                <w:rFonts w:cs="Times New Roman"/>
                <w:sz w:val="17"/>
              </w:rPr>
              <w:t>34.9 ± 1.6 %</w:t>
            </w:r>
          </w:p>
        </w:tc>
        <w:tc>
          <w:tcPr>
            <w:tcW w:w="1296" w:type="dxa"/>
          </w:tcPr>
          <w:p w:rsidR="0027366A" w:rsidRDefault="001D153B">
            <w:pPr>
              <w:spacing w:after="40" w:line="240" w:lineRule="auto"/>
              <w:jc w:val="center"/>
            </w:pPr>
            <w:r>
              <w:rPr>
                <w:rFonts w:cs="Times New Roman"/>
                <w:sz w:val="17"/>
              </w:rPr>
              <w:t>67.8 ± 0.0 %</w:t>
            </w:r>
          </w:p>
        </w:tc>
        <w:tc>
          <w:tcPr>
            <w:tcW w:w="1440" w:type="dxa"/>
          </w:tcPr>
          <w:p w:rsidR="0027366A" w:rsidRDefault="001D153B">
            <w:pPr>
              <w:spacing w:after="40" w:line="240" w:lineRule="auto"/>
              <w:jc w:val="center"/>
            </w:pPr>
            <w:r>
              <w:rPr>
                <w:rFonts w:cs="Times New Roman"/>
                <w:sz w:val="17"/>
              </w:rPr>
              <w:t>35.1 ± 0.9 %</w:t>
            </w:r>
          </w:p>
        </w:tc>
      </w:tr>
      <w:tr w:rsidR="0027366A">
        <w:trPr>
          <w:cantSplit/>
          <w:jc w:val="center"/>
        </w:trPr>
        <w:tc>
          <w:tcPr>
            <w:tcW w:w="3456" w:type="dxa"/>
          </w:tcPr>
          <w:p w:rsidR="0027366A" w:rsidRDefault="001D153B">
            <w:pPr>
              <w:spacing w:after="40" w:line="240" w:lineRule="auto"/>
              <w:jc w:val="left"/>
            </w:pPr>
            <w:r>
              <w:rPr>
                <w:rFonts w:cs="Times New Roman"/>
                <w:sz w:val="17"/>
              </w:rPr>
              <w:t>Shipped heuristic, crop 'general'</w:t>
            </w:r>
          </w:p>
        </w:tc>
        <w:tc>
          <w:tcPr>
            <w:tcW w:w="1440" w:type="dxa"/>
          </w:tcPr>
          <w:p w:rsidR="0027366A" w:rsidRDefault="001D153B">
            <w:pPr>
              <w:spacing w:after="40" w:line="240" w:lineRule="auto"/>
              <w:jc w:val="center"/>
            </w:pPr>
            <w:r>
              <w:rPr>
                <w:rFonts w:cs="Times New Roman"/>
                <w:sz w:val="17"/>
              </w:rPr>
              <w:t>1.3 ± 0.7 %</w:t>
            </w:r>
          </w:p>
        </w:tc>
        <w:tc>
          <w:tcPr>
            <w:tcW w:w="1440" w:type="dxa"/>
          </w:tcPr>
          <w:p w:rsidR="0027366A" w:rsidRDefault="001D153B">
            <w:pPr>
              <w:spacing w:after="40" w:line="240" w:lineRule="auto"/>
              <w:jc w:val="center"/>
            </w:pPr>
            <w:r>
              <w:rPr>
                <w:rFonts w:cs="Times New Roman"/>
                <w:sz w:val="17"/>
              </w:rPr>
              <w:t>0.014 ± 0.007</w:t>
            </w:r>
          </w:p>
        </w:tc>
        <w:tc>
          <w:tcPr>
            <w:tcW w:w="1296" w:type="dxa"/>
          </w:tcPr>
          <w:p w:rsidR="0027366A" w:rsidRDefault="001D153B">
            <w:pPr>
              <w:spacing w:after="40" w:line="240" w:lineRule="auto"/>
              <w:jc w:val="center"/>
            </w:pPr>
            <w:r>
              <w:rPr>
                <w:rFonts w:cs="Times New Roman"/>
                <w:sz w:val="17"/>
              </w:rPr>
              <w:t>4.2 ± 0.8 %</w:t>
            </w:r>
          </w:p>
        </w:tc>
        <w:tc>
          <w:tcPr>
            <w:tcW w:w="1296" w:type="dxa"/>
          </w:tcPr>
          <w:p w:rsidR="0027366A" w:rsidRDefault="001D153B">
            <w:pPr>
              <w:spacing w:after="40" w:line="240" w:lineRule="auto"/>
              <w:jc w:val="center"/>
            </w:pPr>
            <w:r>
              <w:rPr>
                <w:rFonts w:cs="Times New Roman"/>
                <w:sz w:val="17"/>
              </w:rPr>
              <w:t>12.2 ± 0.6 %</w:t>
            </w:r>
          </w:p>
        </w:tc>
        <w:tc>
          <w:tcPr>
            <w:tcW w:w="1440" w:type="dxa"/>
          </w:tcPr>
          <w:p w:rsidR="0027366A" w:rsidRDefault="001D153B">
            <w:pPr>
              <w:spacing w:after="40" w:line="240" w:lineRule="auto"/>
              <w:jc w:val="center"/>
            </w:pPr>
            <w:r>
              <w:rPr>
                <w:rFonts w:cs="Times New Roman"/>
                <w:sz w:val="17"/>
              </w:rPr>
              <w:t>33.1 ± 0.3 %</w:t>
            </w:r>
          </w:p>
        </w:tc>
      </w:tr>
      <w:tr w:rsidR="0027366A">
        <w:trPr>
          <w:cantSplit/>
          <w:jc w:val="center"/>
        </w:trPr>
        <w:tc>
          <w:tcPr>
            <w:tcW w:w="3456" w:type="dxa"/>
          </w:tcPr>
          <w:p w:rsidR="0027366A" w:rsidRDefault="001D153B">
            <w:pPr>
              <w:spacing w:after="40" w:line="240" w:lineRule="auto"/>
              <w:jc w:val="left"/>
            </w:pPr>
            <w:r>
              <w:rPr>
                <w:rFonts w:cs="Times New Roman"/>
                <w:sz w:val="17"/>
              </w:rPr>
              <w:t>Logistic regression on colour/texture</w:t>
            </w:r>
          </w:p>
        </w:tc>
        <w:tc>
          <w:tcPr>
            <w:tcW w:w="1440" w:type="dxa"/>
          </w:tcPr>
          <w:p w:rsidR="0027366A" w:rsidRDefault="001D153B">
            <w:pPr>
              <w:spacing w:after="40" w:line="240" w:lineRule="auto"/>
              <w:jc w:val="center"/>
            </w:pPr>
            <w:r>
              <w:rPr>
                <w:rFonts w:cs="Times New Roman"/>
                <w:sz w:val="17"/>
              </w:rPr>
              <w:t>13.1 %</w:t>
            </w:r>
          </w:p>
        </w:tc>
        <w:tc>
          <w:tcPr>
            <w:tcW w:w="1440" w:type="dxa"/>
          </w:tcPr>
          <w:p w:rsidR="0027366A" w:rsidRDefault="001D153B">
            <w:pPr>
              <w:spacing w:after="40" w:line="240" w:lineRule="auto"/>
              <w:jc w:val="center"/>
            </w:pPr>
            <w:r>
              <w:rPr>
                <w:rFonts w:cs="Times New Roman"/>
                <w:sz w:val="17"/>
              </w:rPr>
              <w:t>0.120</w:t>
            </w:r>
          </w:p>
        </w:tc>
        <w:tc>
          <w:tcPr>
            <w:tcW w:w="1296" w:type="dxa"/>
          </w:tcPr>
          <w:p w:rsidR="0027366A" w:rsidRDefault="001D153B">
            <w:pPr>
              <w:spacing w:after="40" w:line="240" w:lineRule="auto"/>
              <w:jc w:val="center"/>
            </w:pPr>
            <w:r>
              <w:rPr>
                <w:rFonts w:cs="Times New Roman"/>
                <w:sz w:val="17"/>
              </w:rPr>
              <w:t>28.4 %</w:t>
            </w:r>
          </w:p>
        </w:tc>
        <w:tc>
          <w:tcPr>
            <w:tcW w:w="1296" w:type="dxa"/>
          </w:tcPr>
          <w:p w:rsidR="0027366A" w:rsidRDefault="001D153B">
            <w:pPr>
              <w:spacing w:after="40" w:line="240" w:lineRule="auto"/>
              <w:jc w:val="center"/>
            </w:pPr>
            <w:r>
              <w:rPr>
                <w:rFonts w:cs="Times New Roman"/>
                <w:sz w:val="17"/>
              </w:rPr>
              <w:t>23.7 %</w:t>
            </w:r>
          </w:p>
        </w:tc>
        <w:tc>
          <w:tcPr>
            <w:tcW w:w="1440" w:type="dxa"/>
          </w:tcPr>
          <w:p w:rsidR="0027366A" w:rsidRDefault="001D153B">
            <w:pPr>
              <w:spacing w:after="40" w:line="240" w:lineRule="auto"/>
              <w:jc w:val="center"/>
            </w:pPr>
            <w:r>
              <w:rPr>
                <w:rFonts w:cs="Times New Roman"/>
                <w:sz w:val="17"/>
              </w:rPr>
              <w:t>80.1 %</w:t>
            </w:r>
          </w:p>
        </w:tc>
      </w:tr>
      <w:tr w:rsidR="0027366A">
        <w:trPr>
          <w:cantSplit/>
          <w:jc w:val="center"/>
        </w:trPr>
        <w:tc>
          <w:tcPr>
            <w:tcW w:w="3456" w:type="dxa"/>
          </w:tcPr>
          <w:p w:rsidR="0027366A" w:rsidRDefault="001D153B">
            <w:pPr>
              <w:spacing w:after="40" w:line="240" w:lineRule="auto"/>
              <w:jc w:val="left"/>
            </w:pPr>
            <w:r>
              <w:rPr>
                <w:rFonts w:cs="Times New Roman"/>
                <w:sz w:val="17"/>
              </w:rPr>
              <w:t>Compact CNN of train.py (3 seeds)</w:t>
            </w:r>
          </w:p>
        </w:tc>
        <w:tc>
          <w:tcPr>
            <w:tcW w:w="1440" w:type="dxa"/>
          </w:tcPr>
          <w:p w:rsidR="0027366A" w:rsidRDefault="001D153B">
            <w:pPr>
              <w:spacing w:after="40" w:line="240" w:lineRule="auto"/>
              <w:jc w:val="center"/>
            </w:pPr>
            <w:r>
              <w:rPr>
                <w:rFonts w:cs="Times New Roman"/>
                <w:sz w:val="17"/>
              </w:rPr>
              <w:t>12.0 ± 0.5 %</w:t>
            </w:r>
          </w:p>
        </w:tc>
        <w:tc>
          <w:tcPr>
            <w:tcW w:w="1440" w:type="dxa"/>
          </w:tcPr>
          <w:p w:rsidR="0027366A" w:rsidRDefault="001D153B">
            <w:pPr>
              <w:spacing w:after="40" w:line="240" w:lineRule="auto"/>
              <w:jc w:val="center"/>
            </w:pPr>
            <w:r>
              <w:rPr>
                <w:rFonts w:cs="Times New Roman"/>
                <w:sz w:val="17"/>
              </w:rPr>
              <w:t>0.086 ± 0.010</w:t>
            </w:r>
          </w:p>
        </w:tc>
        <w:tc>
          <w:tcPr>
            <w:tcW w:w="1296" w:type="dxa"/>
          </w:tcPr>
          <w:p w:rsidR="0027366A" w:rsidRDefault="001D153B">
            <w:pPr>
              <w:spacing w:after="40" w:line="240" w:lineRule="auto"/>
              <w:jc w:val="center"/>
            </w:pPr>
            <w:r>
              <w:rPr>
                <w:rFonts w:cs="Times New Roman"/>
                <w:sz w:val="17"/>
              </w:rPr>
              <w:t>30.9 ± 1.9 %</w:t>
            </w:r>
          </w:p>
        </w:tc>
        <w:tc>
          <w:tcPr>
            <w:tcW w:w="1296" w:type="dxa"/>
          </w:tcPr>
          <w:p w:rsidR="0027366A" w:rsidRDefault="001D153B">
            <w:pPr>
              <w:spacing w:after="40" w:line="240" w:lineRule="auto"/>
              <w:jc w:val="center"/>
            </w:pPr>
            <w:r>
              <w:rPr>
                <w:rFonts w:cs="Times New Roman"/>
                <w:sz w:val="17"/>
              </w:rPr>
              <w:t>26.0 ± 4.6 %</w:t>
            </w:r>
          </w:p>
        </w:tc>
        <w:tc>
          <w:tcPr>
            <w:tcW w:w="1440" w:type="dxa"/>
          </w:tcPr>
          <w:p w:rsidR="0027366A" w:rsidRDefault="001D153B">
            <w:pPr>
              <w:spacing w:after="40" w:line="240" w:lineRule="auto"/>
              <w:jc w:val="center"/>
            </w:pPr>
            <w:r>
              <w:rPr>
                <w:rFonts w:cs="Times New Roman"/>
                <w:sz w:val="17"/>
              </w:rPr>
              <w:t>76.8 ± 1.9 %</w:t>
            </w:r>
          </w:p>
        </w:tc>
      </w:tr>
      <w:tr w:rsidR="0027366A">
        <w:trPr>
          <w:cantSplit/>
          <w:jc w:val="center"/>
        </w:trPr>
        <w:tc>
          <w:tcPr>
            <w:tcW w:w="3456" w:type="dxa"/>
          </w:tcPr>
          <w:p w:rsidR="0027366A" w:rsidRDefault="001D153B">
            <w:pPr>
              <w:spacing w:after="40" w:line="240" w:lineRule="auto"/>
              <w:jc w:val="left"/>
            </w:pPr>
            <w:r>
              <w:rPr>
                <w:rFonts w:cs="Times New Roman"/>
                <w:sz w:val="17"/>
              </w:rPr>
              <w:t xml:space="preserve">Random forest on </w:t>
            </w:r>
            <w:r>
              <w:rPr>
                <w:rFonts w:cs="Times New Roman"/>
                <w:sz w:val="17"/>
              </w:rPr>
              <w:t>colour/texture</w:t>
            </w:r>
          </w:p>
        </w:tc>
        <w:tc>
          <w:tcPr>
            <w:tcW w:w="1440" w:type="dxa"/>
          </w:tcPr>
          <w:p w:rsidR="0027366A" w:rsidRDefault="001D153B">
            <w:pPr>
              <w:spacing w:after="40" w:line="240" w:lineRule="auto"/>
              <w:jc w:val="center"/>
            </w:pPr>
            <w:r>
              <w:rPr>
                <w:rFonts w:cs="Times New Roman"/>
                <w:sz w:val="17"/>
              </w:rPr>
              <w:t>21.6 %</w:t>
            </w:r>
          </w:p>
        </w:tc>
        <w:tc>
          <w:tcPr>
            <w:tcW w:w="1440" w:type="dxa"/>
          </w:tcPr>
          <w:p w:rsidR="0027366A" w:rsidRDefault="001D153B">
            <w:pPr>
              <w:spacing w:after="40" w:line="240" w:lineRule="auto"/>
              <w:jc w:val="center"/>
            </w:pPr>
            <w:r>
              <w:rPr>
                <w:rFonts w:cs="Times New Roman"/>
                <w:sz w:val="17"/>
              </w:rPr>
              <w:t>0.199</w:t>
            </w:r>
          </w:p>
        </w:tc>
        <w:tc>
          <w:tcPr>
            <w:tcW w:w="1296" w:type="dxa"/>
          </w:tcPr>
          <w:p w:rsidR="0027366A" w:rsidRDefault="001D153B">
            <w:pPr>
              <w:spacing w:after="40" w:line="240" w:lineRule="auto"/>
              <w:jc w:val="center"/>
            </w:pPr>
            <w:r>
              <w:rPr>
                <w:rFonts w:cs="Times New Roman"/>
                <w:sz w:val="17"/>
              </w:rPr>
              <w:t>36.0 %</w:t>
            </w:r>
          </w:p>
        </w:tc>
        <w:tc>
          <w:tcPr>
            <w:tcW w:w="1296" w:type="dxa"/>
          </w:tcPr>
          <w:p w:rsidR="0027366A" w:rsidRDefault="001D153B">
            <w:pPr>
              <w:spacing w:after="40" w:line="240" w:lineRule="auto"/>
              <w:jc w:val="center"/>
            </w:pPr>
            <w:r>
              <w:rPr>
                <w:rFonts w:cs="Times New Roman"/>
                <w:sz w:val="17"/>
              </w:rPr>
              <w:t>34.3 %</w:t>
            </w:r>
          </w:p>
        </w:tc>
        <w:tc>
          <w:tcPr>
            <w:tcW w:w="1440" w:type="dxa"/>
          </w:tcPr>
          <w:p w:rsidR="0027366A" w:rsidRDefault="001D153B">
            <w:pPr>
              <w:spacing w:after="40" w:line="240" w:lineRule="auto"/>
              <w:jc w:val="center"/>
            </w:pPr>
            <w:r>
              <w:rPr>
                <w:rFonts w:cs="Times New Roman"/>
                <w:sz w:val="17"/>
              </w:rPr>
              <w:t>79.7 %</w:t>
            </w:r>
          </w:p>
        </w:tc>
      </w:tr>
      <w:tr w:rsidR="0027366A">
        <w:trPr>
          <w:cantSplit/>
          <w:jc w:val="center"/>
        </w:trPr>
        <w:tc>
          <w:tcPr>
            <w:tcW w:w="3456" w:type="dxa"/>
          </w:tcPr>
          <w:p w:rsidR="0027366A" w:rsidRDefault="001D153B">
            <w:pPr>
              <w:spacing w:after="40" w:line="240" w:lineRule="auto"/>
              <w:jc w:val="left"/>
            </w:pPr>
            <w:r>
              <w:rPr>
                <w:rFonts w:cs="Times New Roman"/>
                <w:sz w:val="17"/>
              </w:rPr>
              <w:t>MobileNetV2 head only (3 seeds)</w:t>
            </w:r>
          </w:p>
        </w:tc>
        <w:tc>
          <w:tcPr>
            <w:tcW w:w="1440" w:type="dxa"/>
          </w:tcPr>
          <w:p w:rsidR="0027366A" w:rsidRDefault="001D153B">
            <w:pPr>
              <w:spacing w:after="40" w:line="240" w:lineRule="auto"/>
              <w:jc w:val="center"/>
            </w:pPr>
            <w:r>
              <w:rPr>
                <w:rFonts w:cs="Times New Roman"/>
                <w:sz w:val="17"/>
              </w:rPr>
              <w:t>48.7 ± 1.4 %</w:t>
            </w:r>
          </w:p>
        </w:tc>
        <w:tc>
          <w:tcPr>
            <w:tcW w:w="1440" w:type="dxa"/>
          </w:tcPr>
          <w:p w:rsidR="0027366A" w:rsidRDefault="001D153B">
            <w:pPr>
              <w:spacing w:after="40" w:line="240" w:lineRule="auto"/>
              <w:jc w:val="center"/>
            </w:pPr>
            <w:r>
              <w:rPr>
                <w:rFonts w:cs="Times New Roman"/>
                <w:sz w:val="17"/>
              </w:rPr>
              <w:t>0.467 ± 0.019</w:t>
            </w:r>
          </w:p>
        </w:tc>
        <w:tc>
          <w:tcPr>
            <w:tcW w:w="1296" w:type="dxa"/>
          </w:tcPr>
          <w:p w:rsidR="0027366A" w:rsidRDefault="001D153B">
            <w:pPr>
              <w:spacing w:after="40" w:line="240" w:lineRule="auto"/>
              <w:jc w:val="center"/>
            </w:pPr>
            <w:r>
              <w:rPr>
                <w:rFonts w:cs="Times New Roman"/>
                <w:sz w:val="17"/>
              </w:rPr>
              <w:t>-</w:t>
            </w:r>
          </w:p>
        </w:tc>
        <w:tc>
          <w:tcPr>
            <w:tcW w:w="1296" w:type="dxa"/>
          </w:tcPr>
          <w:p w:rsidR="0027366A" w:rsidRDefault="001D153B">
            <w:pPr>
              <w:spacing w:after="40" w:line="240" w:lineRule="auto"/>
              <w:jc w:val="center"/>
            </w:pPr>
            <w:r>
              <w:rPr>
                <w:rFonts w:cs="Times New Roman"/>
                <w:sz w:val="17"/>
              </w:rPr>
              <w:t>-</w:t>
            </w:r>
          </w:p>
        </w:tc>
        <w:tc>
          <w:tcPr>
            <w:tcW w:w="1440" w:type="dxa"/>
          </w:tcPr>
          <w:p w:rsidR="0027366A" w:rsidRDefault="001D153B">
            <w:pPr>
              <w:spacing w:after="40" w:line="240" w:lineRule="auto"/>
              <w:jc w:val="center"/>
            </w:pPr>
            <w:r>
              <w:rPr>
                <w:rFonts w:cs="Times New Roman"/>
                <w:sz w:val="17"/>
              </w:rPr>
              <w:t>-</w:t>
            </w:r>
          </w:p>
        </w:tc>
      </w:tr>
      <w:tr w:rsidR="0027366A">
        <w:trPr>
          <w:cantSplit/>
          <w:jc w:val="center"/>
        </w:trPr>
        <w:tc>
          <w:tcPr>
            <w:tcW w:w="3456" w:type="dxa"/>
          </w:tcPr>
          <w:p w:rsidR="0027366A" w:rsidRDefault="001D153B">
            <w:pPr>
              <w:spacing w:after="40" w:line="240" w:lineRule="auto"/>
              <w:jc w:val="left"/>
            </w:pPr>
            <w:r>
              <w:rPr>
                <w:rFonts w:cs="Times New Roman"/>
                <w:b/>
                <w:sz w:val="17"/>
              </w:rPr>
              <w:t>MobileNetV2 fine-tuned (3 seeds)</w:t>
            </w:r>
          </w:p>
        </w:tc>
        <w:tc>
          <w:tcPr>
            <w:tcW w:w="1440" w:type="dxa"/>
          </w:tcPr>
          <w:p w:rsidR="0027366A" w:rsidRDefault="001D153B">
            <w:pPr>
              <w:spacing w:after="40" w:line="240" w:lineRule="auto"/>
              <w:jc w:val="center"/>
            </w:pPr>
            <w:r>
              <w:rPr>
                <w:rFonts w:cs="Times New Roman"/>
                <w:sz w:val="17"/>
              </w:rPr>
              <w:t>50.3 ± 0.9 %</w:t>
            </w:r>
          </w:p>
        </w:tc>
        <w:tc>
          <w:tcPr>
            <w:tcW w:w="1440" w:type="dxa"/>
          </w:tcPr>
          <w:p w:rsidR="0027366A" w:rsidRDefault="001D153B">
            <w:pPr>
              <w:spacing w:after="40" w:line="240" w:lineRule="auto"/>
              <w:jc w:val="center"/>
            </w:pPr>
            <w:r>
              <w:rPr>
                <w:rFonts w:cs="Times New Roman"/>
                <w:sz w:val="17"/>
              </w:rPr>
              <w:t>0.490 ± 0.010</w:t>
            </w:r>
          </w:p>
        </w:tc>
        <w:tc>
          <w:tcPr>
            <w:tcW w:w="1296" w:type="dxa"/>
          </w:tcPr>
          <w:p w:rsidR="0027366A" w:rsidRDefault="001D153B">
            <w:pPr>
              <w:spacing w:after="40" w:line="240" w:lineRule="auto"/>
              <w:jc w:val="center"/>
            </w:pPr>
            <w:r>
              <w:rPr>
                <w:rFonts w:cs="Times New Roman"/>
                <w:sz w:val="17"/>
              </w:rPr>
              <w:t>79.8 ± 1.4 %</w:t>
            </w:r>
          </w:p>
        </w:tc>
        <w:tc>
          <w:tcPr>
            <w:tcW w:w="1296" w:type="dxa"/>
          </w:tcPr>
          <w:p w:rsidR="0027366A" w:rsidRDefault="001D153B">
            <w:pPr>
              <w:spacing w:after="40" w:line="240" w:lineRule="auto"/>
              <w:jc w:val="center"/>
            </w:pPr>
            <w:r>
              <w:rPr>
                <w:rFonts w:cs="Times New Roman"/>
                <w:sz w:val="17"/>
              </w:rPr>
              <w:t>71.8 ± 2.6 %</w:t>
            </w:r>
          </w:p>
        </w:tc>
        <w:tc>
          <w:tcPr>
            <w:tcW w:w="1440" w:type="dxa"/>
          </w:tcPr>
          <w:p w:rsidR="0027366A" w:rsidRDefault="001D153B">
            <w:pPr>
              <w:spacing w:after="40" w:line="240" w:lineRule="auto"/>
              <w:jc w:val="center"/>
            </w:pPr>
            <w:r>
              <w:rPr>
                <w:rFonts w:cs="Times New Roman"/>
                <w:sz w:val="17"/>
              </w:rPr>
              <w:t>88.8 ± 0.5 %</w:t>
            </w:r>
          </w:p>
        </w:tc>
      </w:tr>
    </w:tbl>
    <w:p w:rsidR="0027366A" w:rsidRDefault="0027366A">
      <w:pPr>
        <w:spacing w:line="192" w:lineRule="auto"/>
      </w:pPr>
    </w:p>
    <w:p w:rsidR="0027366A" w:rsidRDefault="001D153B">
      <w:pPr>
        <w:keepNext/>
        <w:spacing w:after="80" w:line="240" w:lineRule="auto"/>
        <w:jc w:val="center"/>
      </w:pPr>
      <w:r>
        <w:rPr>
          <w:noProof/>
        </w:rPr>
        <w:lastRenderedPageBreak/>
        <w:drawing>
          <wp:inline distT="0" distB="0" distL="0" distR="0">
            <wp:extent cx="4879238" cy="231162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48"/>
                    <a:stretch>
                      <a:fillRect/>
                    </a:stretch>
                  </pic:blipFill>
                  <pic:spPr>
                    <a:xfrm>
                      <a:off x="0" y="0"/>
                      <a:ext cx="4879238" cy="2311626"/>
                    </a:xfrm>
                    <a:prstGeom prst="rect">
                      <a:avLst/>
                    </a:prstGeom>
                  </pic:spPr>
                </pic:pic>
              </a:graphicData>
            </a:graphic>
          </wp:inline>
        </w:drawing>
      </w:r>
    </w:p>
    <w:p w:rsidR="0027366A" w:rsidRDefault="001D153B">
      <w:pPr>
        <w:pStyle w:val="Caption"/>
      </w:pPr>
      <w:bookmarkStart w:id="179" w:name="_Toc2439338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w:t>
      </w:r>
      <w:r>
        <w:rPr>
          <w:rFonts w:cs="Times New Roman"/>
        </w:rPr>
        <w:t>Accuracy and macro-F1 of every engine measured, with chance and majority-class lines.</w:t>
      </w:r>
      <w:bookmarkEnd w:id="179"/>
    </w:p>
    <w:p w:rsidR="0027366A" w:rsidRDefault="001D153B">
      <w:pPr>
        <w:keepNext/>
        <w:spacing w:after="80" w:line="240" w:lineRule="auto"/>
        <w:jc w:val="center"/>
      </w:pPr>
      <w:r>
        <w:rPr>
          <w:noProof/>
        </w:rPr>
        <w:drawing>
          <wp:inline distT="0" distB="0" distL="0" distR="0">
            <wp:extent cx="3701491" cy="20921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healthy_vs_diseased.png"/>
                    <pic:cNvPicPr/>
                  </pic:nvPicPr>
                  <pic:blipFill>
                    <a:blip r:embed="rId49"/>
                    <a:stretch>
                      <a:fillRect/>
                    </a:stretch>
                  </pic:blipFill>
                  <pic:spPr>
                    <a:xfrm>
                      <a:off x="0" y="0"/>
                      <a:ext cx="3701491" cy="2092147"/>
                    </a:xfrm>
                    <a:prstGeom prst="rect">
                      <a:avLst/>
                    </a:prstGeom>
                  </pic:spPr>
                </pic:pic>
              </a:graphicData>
            </a:graphic>
          </wp:inline>
        </w:drawing>
      </w:r>
    </w:p>
    <w:p w:rsidR="0027366A" w:rsidRDefault="001D153B">
      <w:pPr>
        <w:pStyle w:val="Caption"/>
      </w:pPr>
      <w:bookmarkStart w:id="180" w:name="_Toc2439338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Healthy leaves called healthy and diseased leaves called diseased, per engine (the random forest's healthy recall was not stored).</w:t>
      </w:r>
      <w:bookmarkEnd w:id="180"/>
    </w:p>
    <w:p w:rsidR="0027366A" w:rsidRDefault="001D153B">
      <w:r>
        <w:rPr>
          <w:rFonts w:cs="Times New Roman"/>
        </w:rPr>
        <w:t>O</w:t>
      </w:r>
      <w:r>
        <w:rPr>
          <w:rFonts w:cs="Times New Roman"/>
        </w:rPr>
        <w:t xml:space="preserve">nly the transfer-learning network is clearly useful, at about 50 % top-1 and 80 % top-3. The shipped heuristic is the worst engine measured; the compact CNN as scripted is barely better; the data themselves are the second limit, as the next section places </w:t>
      </w:r>
      <w:r>
        <w:rPr>
          <w:rFonts w:cs="Times New Roman"/>
        </w:rPr>
        <w:t>it in context.</w:t>
      </w:r>
    </w:p>
    <w:p w:rsidR="0027366A" w:rsidRDefault="001D153B">
      <w:pPr>
        <w:pStyle w:val="Heading2"/>
      </w:pPr>
      <w:bookmarkStart w:id="181" w:name="_Toc243933816"/>
      <w:r>
        <w:t>8.9 Does the displayed confidence mean anything?</w:t>
      </w:r>
      <w:bookmarkEnd w:id="181"/>
    </w:p>
    <w:p w:rsidR="0027366A" w:rsidRDefault="001D153B">
      <w:r>
        <w:rPr>
          <w:rFonts w:cs="Times New Roman"/>
        </w:rPr>
        <w:t>Every result screen shows a confidence bar. For the 160 test photographs the heuristic can answer with the right crop chosen, the mean displayed confidence is 95 %, because the engine maps its</w:t>
      </w:r>
      <w:r>
        <w:rPr>
          <w:rFonts w:cs="Times New Roman"/>
        </w:rPr>
        <w:t xml:space="preserve"> score into the range 0.62 to 0.99 and most photographs saturate near 0.972. Accuracy within the confidence bins is 21 % for 0.80 to 0.90 (n = 19), 22 % for 0.90 to 0.95 (n = 23) and 14 % for 0.95 to 1.00 (n = 118); there is no photograph below 0.80. The m</w:t>
      </w:r>
      <w:r>
        <w:rPr>
          <w:rFonts w:cs="Times New Roman"/>
        </w:rPr>
        <w:t>ost confident bin is not the most accurate. In addition the three scores shown for a photograph add up to more than 102 % on 82 % of these photographs and reach 112 % (defect D2). The interface compensates in part: the bar is labelled 'Heuristic score (not</w:t>
      </w:r>
      <w:r>
        <w:rPr>
          <w:rFonts w:cs="Times New Roman"/>
        </w:rPr>
        <w:t xml:space="preserve"> a calibrated probability)' and an amber note says </w:t>
      </w:r>
      <w:r>
        <w:rPr>
          <w:rFonts w:cs="Times New Roman"/>
        </w:rPr>
        <w:lastRenderedPageBreak/>
        <w:t>that the score 'saturates near 97 % for most photos'. A farmer reading only the large number would still be misled.</w:t>
      </w:r>
    </w:p>
    <w:p w:rsidR="0027366A" w:rsidRDefault="001D153B">
      <w:pPr>
        <w:keepNext/>
        <w:spacing w:after="80" w:line="240" w:lineRule="auto"/>
        <w:jc w:val="center"/>
      </w:pPr>
      <w:r>
        <w:rPr>
          <w:noProof/>
        </w:rPr>
        <w:drawing>
          <wp:inline distT="0" distB="0" distL="0" distR="0">
            <wp:extent cx="4542739" cy="17745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heuristic_confidence.png"/>
                    <pic:cNvPicPr/>
                  </pic:nvPicPr>
                  <pic:blipFill>
                    <a:blip r:embed="rId50"/>
                    <a:stretch>
                      <a:fillRect/>
                    </a:stretch>
                  </pic:blipFill>
                  <pic:spPr>
                    <a:xfrm>
                      <a:off x="0" y="0"/>
                      <a:ext cx="4542739" cy="1774565"/>
                    </a:xfrm>
                    <a:prstGeom prst="rect">
                      <a:avLst/>
                    </a:prstGeom>
                  </pic:spPr>
                </pic:pic>
              </a:graphicData>
            </a:graphic>
          </wp:inline>
        </w:drawing>
      </w:r>
    </w:p>
    <w:p w:rsidR="0027366A" w:rsidRDefault="001D153B">
      <w:pPr>
        <w:pStyle w:val="Caption"/>
      </w:pPr>
      <w:bookmarkStart w:id="182" w:name="_Toc2439338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xml:space="preserve">: Left: accuracy of the heuristic within confidence </w:t>
      </w:r>
      <w:r>
        <w:rPr>
          <w:rFonts w:cs="Times New Roman"/>
        </w:rPr>
        <w:t>bins. Right: sum of the three scores shown for each photograph.</w:t>
      </w:r>
      <w:bookmarkEnd w:id="182"/>
    </w:p>
    <w:p w:rsidR="0027366A" w:rsidRDefault="001D153B">
      <w:pPr>
        <w:pStyle w:val="Heading2"/>
      </w:pPr>
      <w:bookmarkStart w:id="183" w:name="_Toc243933817"/>
      <w:r>
        <w:t>8.10 Comparison with the base paper and the companion papers</w:t>
      </w:r>
      <w:bookmarkEnd w:id="183"/>
    </w:p>
    <w:p w:rsidR="0027366A" w:rsidRDefault="001D153B">
      <w:r>
        <w:rPr>
          <w:rFonts w:cs="Times New Roman"/>
        </w:rPr>
        <w:t>The base paper chosen by the batch, Foliagen [1], is a framework that generates annotated foliage images from single-leaf photograp</w:t>
      </w:r>
      <w:r>
        <w:rPr>
          <w:rFonts w:cs="Times New Roman"/>
        </w:rPr>
        <w:t>hs and uses them to train and fine-tune VGG19, ResNet50, DenseNet121, Swin Transformer and CBAM-ConvNeXt on soybean and tomato; it reports up to 98 % accuracy on natural soybean foliage when 5 % of that dataset is added to the generated data, on two RTX 60</w:t>
      </w:r>
      <w:r>
        <w:rPr>
          <w:rFonts w:cs="Times New Roman"/>
        </w:rPr>
        <w:t>00 Ada GPUs. AgriVision does not implement it: there is no image generation, no foliage-level image and no soybean foliage dataset here, and the numbers of the two works are not comparable. What the project takes from the base paper is its motivation (dise</w:t>
      </w:r>
      <w:r>
        <w:rPr>
          <w:rFonts w:cs="Times New Roman"/>
        </w:rPr>
        <w:t>ase classifiers trained on single-leaf photographs do not transfer to field images, and annotated field data are scarce) and its finding that pre-training and fine-tuning help; the 50 % of the fine-tuned MobileNetV2 against 12 % of the network trained from</w:t>
      </w:r>
      <w:r>
        <w:rPr>
          <w:rFonts w:cs="Times New Roman"/>
        </w:rPr>
        <w:t xml:space="preserve"> scratch is consistent with that.</w:t>
      </w:r>
    </w:p>
    <w:p w:rsidR="0027366A" w:rsidRDefault="001D153B">
      <w:pPr>
        <w:pStyle w:val="Caption"/>
        <w:keepNext/>
        <w:spacing w:after="80"/>
      </w:pPr>
      <w:bookmarkStart w:id="184" w:name="_Toc2439339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50</w:t>
      </w:r>
      <w:r>
        <w:rPr>
          <w:rFonts w:cs="Times New Roman"/>
        </w:rPr>
        <w:fldChar w:fldCharType="end"/>
      </w:r>
      <w:r>
        <w:rPr>
          <w:rFonts w:cs="Times New Roman"/>
        </w:rPr>
        <w:t>: Reported results and this project, with the differences stated</w:t>
      </w:r>
      <w:bookmarkEnd w:id="184"/>
    </w:p>
    <w:tbl>
      <w:tblPr>
        <w:tblStyle w:val="TableGrid"/>
        <w:tblW w:w="0" w:type="auto"/>
        <w:jc w:val="center"/>
        <w:tblLook w:val="04A0" w:firstRow="1" w:lastRow="0" w:firstColumn="1" w:lastColumn="0" w:noHBand="0" w:noVBand="1"/>
      </w:tblPr>
      <w:tblGrid>
        <w:gridCol w:w="2088"/>
        <w:gridCol w:w="3192"/>
        <w:gridCol w:w="2219"/>
        <w:gridCol w:w="1959"/>
      </w:tblGrid>
      <w:tr w:rsidR="0027366A">
        <w:trPr>
          <w:cantSplit/>
          <w:tblHeader/>
          <w:jc w:val="center"/>
        </w:trPr>
        <w:tc>
          <w:tcPr>
            <w:tcW w:w="2160" w:type="dxa"/>
            <w:shd w:val="clear" w:color="auto" w:fill="1B2A41"/>
          </w:tcPr>
          <w:p w:rsidR="0027366A" w:rsidRDefault="001D153B">
            <w:pPr>
              <w:spacing w:after="40" w:line="240" w:lineRule="auto"/>
              <w:jc w:val="center"/>
            </w:pPr>
            <w:r>
              <w:rPr>
                <w:rFonts w:cs="Times New Roman"/>
                <w:b/>
                <w:color w:val="FFFFFF"/>
                <w:sz w:val="17"/>
              </w:rPr>
              <w:t>Work</w:t>
            </w:r>
          </w:p>
        </w:tc>
        <w:tc>
          <w:tcPr>
            <w:tcW w:w="3312" w:type="dxa"/>
            <w:shd w:val="clear" w:color="auto" w:fill="1B2A41"/>
          </w:tcPr>
          <w:p w:rsidR="0027366A" w:rsidRDefault="001D153B">
            <w:pPr>
              <w:spacing w:after="40" w:line="240" w:lineRule="auto"/>
              <w:jc w:val="center"/>
            </w:pPr>
            <w:r>
              <w:rPr>
                <w:rFonts w:cs="Times New Roman"/>
                <w:b/>
                <w:color w:val="FFFFFF"/>
                <w:sz w:val="17"/>
              </w:rPr>
              <w:t>Task and data</w:t>
            </w:r>
          </w:p>
        </w:tc>
        <w:tc>
          <w:tcPr>
            <w:tcW w:w="2304" w:type="dxa"/>
            <w:shd w:val="clear" w:color="auto" w:fill="1B2A41"/>
          </w:tcPr>
          <w:p w:rsidR="0027366A" w:rsidRDefault="001D153B">
            <w:pPr>
              <w:spacing w:after="40" w:line="240" w:lineRule="auto"/>
              <w:jc w:val="center"/>
            </w:pPr>
            <w:r>
              <w:rPr>
                <w:rFonts w:cs="Times New Roman"/>
                <w:b/>
                <w:color w:val="FFFFFF"/>
                <w:sz w:val="17"/>
              </w:rPr>
              <w:t>Reported result</w:t>
            </w:r>
          </w:p>
        </w:tc>
        <w:tc>
          <w:tcPr>
            <w:tcW w:w="2016" w:type="dxa"/>
            <w:shd w:val="clear" w:color="auto" w:fill="1B2A41"/>
          </w:tcPr>
          <w:p w:rsidR="0027366A" w:rsidRDefault="001D153B">
            <w:pPr>
              <w:spacing w:after="40" w:line="240" w:lineRule="auto"/>
              <w:jc w:val="center"/>
            </w:pPr>
            <w:r>
              <w:rPr>
                <w:rFonts w:cs="Times New Roman"/>
                <w:b/>
                <w:color w:val="FFFFFF"/>
                <w:sz w:val="17"/>
              </w:rPr>
              <w:t>Comparable?</w:t>
            </w:r>
          </w:p>
        </w:tc>
      </w:tr>
      <w:tr w:rsidR="0027366A">
        <w:trPr>
          <w:cantSplit/>
          <w:jc w:val="center"/>
        </w:trPr>
        <w:tc>
          <w:tcPr>
            <w:tcW w:w="2160" w:type="dxa"/>
          </w:tcPr>
          <w:p w:rsidR="0027366A" w:rsidRDefault="001D153B">
            <w:pPr>
              <w:spacing w:after="40" w:line="240" w:lineRule="auto"/>
              <w:jc w:val="left"/>
            </w:pPr>
            <w:r>
              <w:rPr>
                <w:rFonts w:cs="Times New Roman"/>
                <w:sz w:val="17"/>
              </w:rPr>
              <w:t>Foliagen [1]</w:t>
            </w:r>
          </w:p>
        </w:tc>
        <w:tc>
          <w:tcPr>
            <w:tcW w:w="3312" w:type="dxa"/>
          </w:tcPr>
          <w:p w:rsidR="0027366A" w:rsidRDefault="001D153B">
            <w:pPr>
              <w:spacing w:after="40" w:line="240" w:lineRule="auto"/>
              <w:jc w:val="left"/>
            </w:pPr>
            <w:r>
              <w:rPr>
                <w:rFonts w:cs="Times New Roman"/>
                <w:sz w:val="17"/>
              </w:rPr>
              <w:t>Generated foliage images; soybean and tomato; natural foliage te</w:t>
            </w:r>
            <w:r>
              <w:rPr>
                <w:rFonts w:cs="Times New Roman"/>
                <w:sz w:val="17"/>
              </w:rPr>
              <w:t>st set</w:t>
            </w:r>
          </w:p>
        </w:tc>
        <w:tc>
          <w:tcPr>
            <w:tcW w:w="2304" w:type="dxa"/>
          </w:tcPr>
          <w:p w:rsidR="0027366A" w:rsidRDefault="001D153B">
            <w:pPr>
              <w:spacing w:after="40" w:line="240" w:lineRule="auto"/>
              <w:jc w:val="left"/>
            </w:pPr>
            <w:r>
              <w:rPr>
                <w:rFonts w:cs="Times New Roman"/>
                <w:sz w:val="17"/>
              </w:rPr>
              <w:t>Up to 98 % with 5 % real images added</w:t>
            </w:r>
          </w:p>
        </w:tc>
        <w:tc>
          <w:tcPr>
            <w:tcW w:w="2016" w:type="dxa"/>
          </w:tcPr>
          <w:p w:rsidR="0027366A" w:rsidRDefault="001D153B">
            <w:pPr>
              <w:spacing w:after="40" w:line="240" w:lineRule="auto"/>
              <w:jc w:val="left"/>
            </w:pPr>
            <w:r>
              <w:rPr>
                <w:rFonts w:cs="Times New Roman"/>
                <w:sz w:val="17"/>
              </w:rPr>
              <w:t>No: different task, crops, data and GPUs</w:t>
            </w:r>
          </w:p>
        </w:tc>
      </w:tr>
      <w:tr w:rsidR="0027366A">
        <w:trPr>
          <w:cantSplit/>
          <w:jc w:val="center"/>
        </w:trPr>
        <w:tc>
          <w:tcPr>
            <w:tcW w:w="2160" w:type="dxa"/>
          </w:tcPr>
          <w:p w:rsidR="0027366A" w:rsidRDefault="001D153B">
            <w:pPr>
              <w:spacing w:after="40" w:line="240" w:lineRule="auto"/>
              <w:jc w:val="left"/>
            </w:pPr>
            <w:r>
              <w:rPr>
                <w:rFonts w:cs="Times New Roman"/>
                <w:sz w:val="17"/>
              </w:rPr>
              <w:t>PD36-C [2]</w:t>
            </w:r>
          </w:p>
        </w:tc>
        <w:tc>
          <w:tcPr>
            <w:tcW w:w="3312" w:type="dxa"/>
          </w:tcPr>
          <w:p w:rsidR="0027366A" w:rsidRDefault="001D153B">
            <w:pPr>
              <w:spacing w:after="40" w:line="240" w:lineRule="auto"/>
              <w:jc w:val="left"/>
            </w:pPr>
            <w:r>
              <w:rPr>
                <w:rFonts w:cs="Times New Roman"/>
                <w:sz w:val="17"/>
              </w:rPr>
              <w:t>Compact CNN, 1,250,694 parameters; New Plant Diseases Dataset, 87 k lab-style images, 38 classes</w:t>
            </w:r>
          </w:p>
        </w:tc>
        <w:tc>
          <w:tcPr>
            <w:tcW w:w="2304" w:type="dxa"/>
          </w:tcPr>
          <w:p w:rsidR="0027366A" w:rsidRDefault="001D153B">
            <w:pPr>
              <w:spacing w:after="40" w:line="240" w:lineRule="auto"/>
              <w:jc w:val="left"/>
            </w:pPr>
            <w:r>
              <w:rPr>
                <w:rFonts w:cs="Times New Roman"/>
                <w:sz w:val="17"/>
              </w:rPr>
              <w:t>99.53 % average test accuracy</w:t>
            </w:r>
          </w:p>
        </w:tc>
        <w:tc>
          <w:tcPr>
            <w:tcW w:w="2016" w:type="dxa"/>
          </w:tcPr>
          <w:p w:rsidR="0027366A" w:rsidRDefault="001D153B">
            <w:pPr>
              <w:spacing w:after="40" w:line="240" w:lineRule="auto"/>
              <w:jc w:val="left"/>
            </w:pPr>
            <w:r>
              <w:rPr>
                <w:rFonts w:cs="Times New Roman"/>
                <w:sz w:val="17"/>
              </w:rPr>
              <w:t xml:space="preserve">No: laboratory backgrounds, 38 </w:t>
            </w:r>
            <w:r>
              <w:rPr>
                <w:rFonts w:cs="Times New Roman"/>
                <w:sz w:val="17"/>
              </w:rPr>
              <w:t>classes, 37 times more images</w:t>
            </w:r>
          </w:p>
        </w:tc>
      </w:tr>
      <w:tr w:rsidR="0027366A">
        <w:trPr>
          <w:cantSplit/>
          <w:jc w:val="center"/>
        </w:trPr>
        <w:tc>
          <w:tcPr>
            <w:tcW w:w="2160" w:type="dxa"/>
          </w:tcPr>
          <w:p w:rsidR="0027366A" w:rsidRDefault="001D153B">
            <w:pPr>
              <w:spacing w:after="40" w:line="240" w:lineRule="auto"/>
              <w:jc w:val="left"/>
            </w:pPr>
            <w:r>
              <w:rPr>
                <w:rFonts w:cs="Times New Roman"/>
                <w:sz w:val="17"/>
              </w:rPr>
              <w:t>Kanakala and Ningappa [3]</w:t>
            </w:r>
          </w:p>
        </w:tc>
        <w:tc>
          <w:tcPr>
            <w:tcW w:w="3312" w:type="dxa"/>
          </w:tcPr>
          <w:p w:rsidR="0027366A" w:rsidRDefault="001D153B">
            <w:pPr>
              <w:spacing w:after="40" w:line="240" w:lineRule="auto"/>
              <w:jc w:val="left"/>
            </w:pPr>
            <w:r>
              <w:rPr>
                <w:rFonts w:cs="Times New Roman"/>
                <w:sz w:val="17"/>
              </w:rPr>
              <w:t>CNN and LSTM; 70,295 training and 17,572 validation images, 38 classes</w:t>
            </w:r>
          </w:p>
        </w:tc>
        <w:tc>
          <w:tcPr>
            <w:tcW w:w="2304" w:type="dxa"/>
          </w:tcPr>
          <w:p w:rsidR="0027366A" w:rsidRDefault="001D153B">
            <w:pPr>
              <w:spacing w:after="40" w:line="240" w:lineRule="auto"/>
              <w:jc w:val="left"/>
            </w:pPr>
            <w:r>
              <w:rPr>
                <w:rFonts w:cs="Times New Roman"/>
                <w:sz w:val="17"/>
              </w:rPr>
              <w:t>CNN 96.4 % validation, LSTM 93.43 %</w:t>
            </w:r>
          </w:p>
        </w:tc>
        <w:tc>
          <w:tcPr>
            <w:tcW w:w="2016" w:type="dxa"/>
          </w:tcPr>
          <w:p w:rsidR="0027366A" w:rsidRDefault="001D153B">
            <w:pPr>
              <w:spacing w:after="40" w:line="240" w:lineRule="auto"/>
              <w:jc w:val="left"/>
            </w:pPr>
            <w:r>
              <w:rPr>
                <w:rFonts w:cs="Times New Roman"/>
                <w:sz w:val="17"/>
              </w:rPr>
              <w:t>No: random split of a lab-style collection</w:t>
            </w:r>
          </w:p>
        </w:tc>
      </w:tr>
      <w:tr w:rsidR="0027366A">
        <w:trPr>
          <w:cantSplit/>
          <w:jc w:val="center"/>
        </w:trPr>
        <w:tc>
          <w:tcPr>
            <w:tcW w:w="2160" w:type="dxa"/>
          </w:tcPr>
          <w:p w:rsidR="0027366A" w:rsidRDefault="001D153B">
            <w:pPr>
              <w:spacing w:after="40" w:line="240" w:lineRule="auto"/>
              <w:jc w:val="left"/>
            </w:pPr>
            <w:r>
              <w:rPr>
                <w:rFonts w:cs="Times New Roman"/>
                <w:sz w:val="17"/>
              </w:rPr>
              <w:t>PlantDoc paper [4]</w:t>
            </w:r>
          </w:p>
        </w:tc>
        <w:tc>
          <w:tcPr>
            <w:tcW w:w="3312" w:type="dxa"/>
          </w:tcPr>
          <w:p w:rsidR="0027366A" w:rsidRDefault="001D153B">
            <w:pPr>
              <w:spacing w:after="40" w:line="240" w:lineRule="auto"/>
              <w:jc w:val="left"/>
            </w:pPr>
            <w:r>
              <w:rPr>
                <w:rFonts w:cs="Times New Roman"/>
                <w:sz w:val="17"/>
              </w:rPr>
              <w:t>Same photographs; VGG16, Ince</w:t>
            </w:r>
            <w:r>
              <w:rPr>
                <w:rFonts w:cs="Times New Roman"/>
                <w:sz w:val="17"/>
              </w:rPr>
              <w:t>ptionV3, InceptionResNetV2; 100 x 100 px</w:t>
            </w:r>
          </w:p>
        </w:tc>
        <w:tc>
          <w:tcPr>
            <w:tcW w:w="2304" w:type="dxa"/>
          </w:tcPr>
          <w:p w:rsidR="0027366A" w:rsidRDefault="001D153B">
            <w:pPr>
              <w:spacing w:after="40" w:line="240" w:lineRule="auto"/>
              <w:jc w:val="left"/>
            </w:pPr>
            <w:r>
              <w:rPr>
                <w:rFonts w:cs="Times New Roman"/>
                <w:sz w:val="17"/>
              </w:rPr>
              <w:t>Cropped leaves 44.5 to 70.5 %; raw photographs, VGG16, 13.7 to 29.7 %</w:t>
            </w:r>
          </w:p>
        </w:tc>
        <w:tc>
          <w:tcPr>
            <w:tcW w:w="2016" w:type="dxa"/>
          </w:tcPr>
          <w:p w:rsidR="0027366A" w:rsidRDefault="001D153B">
            <w:pPr>
              <w:spacing w:after="40" w:line="240" w:lineRule="auto"/>
              <w:jc w:val="left"/>
            </w:pPr>
            <w:r>
              <w:rPr>
                <w:rFonts w:cs="Times New Roman"/>
                <w:sz w:val="17"/>
              </w:rPr>
              <w:t>Closest: same data, different split and cropping</w:t>
            </w:r>
          </w:p>
        </w:tc>
      </w:tr>
      <w:tr w:rsidR="0027366A">
        <w:trPr>
          <w:cantSplit/>
          <w:jc w:val="center"/>
        </w:trPr>
        <w:tc>
          <w:tcPr>
            <w:tcW w:w="2160" w:type="dxa"/>
          </w:tcPr>
          <w:p w:rsidR="0027366A" w:rsidRDefault="001D153B">
            <w:pPr>
              <w:spacing w:after="40" w:line="240" w:lineRule="auto"/>
              <w:jc w:val="left"/>
            </w:pPr>
            <w:r>
              <w:rPr>
                <w:rFonts w:cs="Times New Roman"/>
                <w:sz w:val="17"/>
              </w:rPr>
              <w:t>AgriVision, shipped heuristic</w:t>
            </w:r>
          </w:p>
        </w:tc>
        <w:tc>
          <w:tcPr>
            <w:tcW w:w="3312" w:type="dxa"/>
          </w:tcPr>
          <w:p w:rsidR="0027366A" w:rsidRDefault="001D153B">
            <w:pPr>
              <w:spacing w:after="40" w:line="240" w:lineRule="auto"/>
              <w:jc w:val="left"/>
            </w:pPr>
            <w:r>
              <w:rPr>
                <w:rFonts w:cs="Times New Roman"/>
                <w:sz w:val="17"/>
              </w:rPr>
              <w:t>PlantDoc test split, crop chosen</w:t>
            </w:r>
          </w:p>
        </w:tc>
        <w:tc>
          <w:tcPr>
            <w:tcW w:w="2304" w:type="dxa"/>
          </w:tcPr>
          <w:p w:rsidR="0027366A" w:rsidRDefault="001D153B">
            <w:pPr>
              <w:spacing w:after="40" w:line="240" w:lineRule="auto"/>
              <w:jc w:val="left"/>
            </w:pPr>
            <w:r>
              <w:rPr>
                <w:rFonts w:cs="Times New Roman"/>
                <w:sz w:val="17"/>
              </w:rPr>
              <w:t>9.1 ± 1.0 %</w:t>
            </w:r>
          </w:p>
        </w:tc>
        <w:tc>
          <w:tcPr>
            <w:tcW w:w="2016" w:type="dxa"/>
          </w:tcPr>
          <w:p w:rsidR="0027366A" w:rsidRDefault="001D153B">
            <w:pPr>
              <w:spacing w:after="40" w:line="240" w:lineRule="auto"/>
              <w:jc w:val="left"/>
            </w:pPr>
            <w:r>
              <w:rPr>
                <w:rFonts w:cs="Times New Roman"/>
                <w:sz w:val="17"/>
              </w:rPr>
              <w:t>-</w:t>
            </w:r>
          </w:p>
        </w:tc>
      </w:tr>
      <w:tr w:rsidR="0027366A">
        <w:trPr>
          <w:cantSplit/>
          <w:jc w:val="center"/>
        </w:trPr>
        <w:tc>
          <w:tcPr>
            <w:tcW w:w="2160" w:type="dxa"/>
          </w:tcPr>
          <w:p w:rsidR="0027366A" w:rsidRDefault="001D153B">
            <w:pPr>
              <w:spacing w:after="40" w:line="240" w:lineRule="auto"/>
              <w:jc w:val="left"/>
            </w:pPr>
            <w:r>
              <w:rPr>
                <w:rFonts w:cs="Times New Roman"/>
                <w:sz w:val="17"/>
              </w:rPr>
              <w:t xml:space="preserve">AgriVision, </w:t>
            </w:r>
            <w:r>
              <w:rPr>
                <w:rFonts w:cs="Times New Roman"/>
                <w:sz w:val="17"/>
              </w:rPr>
              <w:t>compact CNN of train.py</w:t>
            </w:r>
          </w:p>
        </w:tc>
        <w:tc>
          <w:tcPr>
            <w:tcW w:w="3312" w:type="dxa"/>
          </w:tcPr>
          <w:p w:rsidR="0027366A" w:rsidRDefault="001D153B">
            <w:pPr>
              <w:spacing w:after="40" w:line="240" w:lineRule="auto"/>
              <w:jc w:val="left"/>
            </w:pPr>
            <w:r>
              <w:rPr>
                <w:rFonts w:cs="Times New Roman"/>
                <w:sz w:val="17"/>
              </w:rPr>
              <w:t>PlantDoc test split</w:t>
            </w:r>
          </w:p>
        </w:tc>
        <w:tc>
          <w:tcPr>
            <w:tcW w:w="2304" w:type="dxa"/>
          </w:tcPr>
          <w:p w:rsidR="0027366A" w:rsidRDefault="001D153B">
            <w:pPr>
              <w:spacing w:after="40" w:line="240" w:lineRule="auto"/>
              <w:jc w:val="left"/>
            </w:pPr>
            <w:r>
              <w:rPr>
                <w:rFonts w:cs="Times New Roman"/>
                <w:sz w:val="17"/>
              </w:rPr>
              <w:t>12.0 ± 0.5 %</w:t>
            </w:r>
          </w:p>
        </w:tc>
        <w:tc>
          <w:tcPr>
            <w:tcW w:w="2016" w:type="dxa"/>
          </w:tcPr>
          <w:p w:rsidR="0027366A" w:rsidRDefault="001D153B">
            <w:pPr>
              <w:spacing w:after="40" w:line="240" w:lineRule="auto"/>
              <w:jc w:val="left"/>
            </w:pPr>
            <w:r>
              <w:rPr>
                <w:rFonts w:cs="Times New Roman"/>
                <w:sz w:val="17"/>
              </w:rPr>
              <w:t>-</w:t>
            </w:r>
          </w:p>
        </w:tc>
      </w:tr>
      <w:tr w:rsidR="0027366A">
        <w:trPr>
          <w:cantSplit/>
          <w:jc w:val="center"/>
        </w:trPr>
        <w:tc>
          <w:tcPr>
            <w:tcW w:w="2160" w:type="dxa"/>
          </w:tcPr>
          <w:p w:rsidR="0027366A" w:rsidRDefault="001D153B">
            <w:pPr>
              <w:spacing w:after="40" w:line="240" w:lineRule="auto"/>
              <w:jc w:val="left"/>
            </w:pPr>
            <w:r>
              <w:rPr>
                <w:rFonts w:cs="Times New Roman"/>
                <w:sz w:val="17"/>
              </w:rPr>
              <w:t>AgriVision, MobileNetV2 reference</w:t>
            </w:r>
          </w:p>
        </w:tc>
        <w:tc>
          <w:tcPr>
            <w:tcW w:w="3312" w:type="dxa"/>
          </w:tcPr>
          <w:p w:rsidR="0027366A" w:rsidRDefault="001D153B">
            <w:pPr>
              <w:spacing w:after="40" w:line="240" w:lineRule="auto"/>
              <w:jc w:val="left"/>
            </w:pPr>
            <w:r>
              <w:rPr>
                <w:rFonts w:cs="Times New Roman"/>
                <w:sz w:val="17"/>
              </w:rPr>
              <w:t>PlantDoc test split, raw uncropped photographs</w:t>
            </w:r>
          </w:p>
        </w:tc>
        <w:tc>
          <w:tcPr>
            <w:tcW w:w="2304" w:type="dxa"/>
          </w:tcPr>
          <w:p w:rsidR="0027366A" w:rsidRDefault="001D153B">
            <w:pPr>
              <w:spacing w:after="40" w:line="240" w:lineRule="auto"/>
              <w:jc w:val="left"/>
            </w:pPr>
            <w:r>
              <w:rPr>
                <w:rFonts w:cs="Times New Roman"/>
                <w:sz w:val="17"/>
              </w:rPr>
              <w:t>50.3 ± 0.9 %</w:t>
            </w:r>
          </w:p>
        </w:tc>
        <w:tc>
          <w:tcPr>
            <w:tcW w:w="2016" w:type="dxa"/>
          </w:tcPr>
          <w:p w:rsidR="0027366A" w:rsidRDefault="001D153B">
            <w:pPr>
              <w:spacing w:after="40" w:line="240" w:lineRule="auto"/>
              <w:jc w:val="left"/>
            </w:pPr>
            <w:r>
              <w:rPr>
                <w:rFonts w:cs="Times New Roman"/>
                <w:sz w:val="17"/>
              </w:rPr>
              <w:t>Inside the PlantDoc paper's range</w:t>
            </w:r>
          </w:p>
        </w:tc>
      </w:tr>
    </w:tbl>
    <w:p w:rsidR="0027366A" w:rsidRDefault="0027366A">
      <w:pPr>
        <w:spacing w:line="192" w:lineRule="auto"/>
      </w:pPr>
    </w:p>
    <w:p w:rsidR="0027366A" w:rsidRDefault="001D153B">
      <w:r>
        <w:rPr>
          <w:rFonts w:cs="Times New Roman"/>
        </w:rPr>
        <w:lastRenderedPageBreak/>
        <w:t xml:space="preserve">The honest reading is that field photographs are much harder than </w:t>
      </w:r>
      <w:r>
        <w:rPr>
          <w:rFonts w:cs="Times New Roman"/>
        </w:rPr>
        <w:t>the clean images behind the 96 to 99.5 % figures of the companion papers, that this project's best model sits where the PlantDoc authors' own models sit, and that the novelty of this project is the application around the diagnosis, not the accuracy.</w:t>
      </w:r>
    </w:p>
    <w:p w:rsidR="0027366A" w:rsidRDefault="001D153B">
      <w:pPr>
        <w:pStyle w:val="Heading2"/>
      </w:pPr>
      <w:bookmarkStart w:id="185" w:name="_Toc243933818"/>
      <w:r>
        <w:t>8.11 S</w:t>
      </w:r>
      <w:r>
        <w:t>ample inputs and outputs</w:t>
      </w:r>
      <w:bookmarkEnd w:id="185"/>
    </w:p>
    <w:p w:rsidR="0027366A" w:rsidRDefault="001D153B">
      <w:r>
        <w:rPr>
          <w:rFonts w:cs="Times New Roman"/>
        </w:rPr>
        <w:t xml:space="preserve">The table lists twelve PlantDoc test photographs, run through the application's </w:t>
      </w:r>
      <w:r>
        <w:rPr>
          <w:rFonts w:ascii="Consolas" w:eastAsia="Consolas" w:hAnsi="Consolas" w:cs="Consolas"/>
          <w:sz w:val="21"/>
        </w:rPr>
        <w:t>predict()</w:t>
      </w:r>
      <w:r>
        <w:rPr>
          <w:rFonts w:cs="Times New Roman"/>
        </w:rPr>
        <w:t xml:space="preserve"> with the crop set to the photograph's own crop and </w:t>
      </w:r>
      <w:r>
        <w:rPr>
          <w:rFonts w:ascii="Consolas" w:eastAsia="Consolas" w:hAnsi="Consolas" w:cs="Consolas"/>
          <w:sz w:val="21"/>
        </w:rPr>
        <w:t>PYTHONHASHSEED=0</w:t>
      </w:r>
      <w:r>
        <w:rPr>
          <w:rFonts w:cs="Times New Roman"/>
        </w:rPr>
        <w:t>. 'Shown' is the top-1 answer and the confidence printed on the result scr</w:t>
      </w:r>
      <w:r>
        <w:rPr>
          <w:rFonts w:cs="Times New Roman"/>
        </w:rPr>
        <w:t>een.</w:t>
      </w:r>
    </w:p>
    <w:p w:rsidR="0027366A" w:rsidRDefault="001D153B">
      <w:pPr>
        <w:pStyle w:val="Caption"/>
        <w:keepNext/>
        <w:spacing w:after="80"/>
      </w:pPr>
      <w:bookmarkStart w:id="186" w:name="_Toc2439339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51</w:t>
      </w:r>
      <w:r>
        <w:rPr>
          <w:rFonts w:cs="Times New Roman"/>
        </w:rPr>
        <w:fldChar w:fldCharType="end"/>
      </w:r>
      <w:r>
        <w:rPr>
          <w:rFonts w:cs="Times New Roman"/>
        </w:rPr>
        <w:t>: Input photographs and what AgriVision printed</w:t>
      </w:r>
      <w:bookmarkEnd w:id="186"/>
    </w:p>
    <w:tbl>
      <w:tblPr>
        <w:tblStyle w:val="TableGrid"/>
        <w:tblW w:w="0" w:type="auto"/>
        <w:jc w:val="center"/>
        <w:tblLook w:val="04A0" w:firstRow="1" w:lastRow="0" w:firstColumn="1" w:lastColumn="0" w:noHBand="0" w:noVBand="1"/>
      </w:tblPr>
      <w:tblGrid>
        <w:gridCol w:w="2957"/>
        <w:gridCol w:w="1081"/>
        <w:gridCol w:w="2370"/>
        <w:gridCol w:w="1123"/>
        <w:gridCol w:w="1927"/>
      </w:tblGrid>
      <w:tr w:rsidR="0027366A">
        <w:trPr>
          <w:cantSplit/>
          <w:tblHeader/>
          <w:jc w:val="center"/>
        </w:trPr>
        <w:tc>
          <w:tcPr>
            <w:tcW w:w="3168" w:type="dxa"/>
            <w:shd w:val="clear" w:color="auto" w:fill="1B2A41"/>
          </w:tcPr>
          <w:p w:rsidR="0027366A" w:rsidRDefault="001D153B">
            <w:pPr>
              <w:spacing w:after="40" w:line="240" w:lineRule="auto"/>
              <w:jc w:val="center"/>
            </w:pPr>
            <w:r>
              <w:rPr>
                <w:rFonts w:cs="Times New Roman"/>
                <w:b/>
                <w:color w:val="FFFFFF"/>
                <w:sz w:val="17"/>
              </w:rPr>
              <w:t>PlantDoc folder / file</w:t>
            </w:r>
          </w:p>
        </w:tc>
        <w:tc>
          <w:tcPr>
            <w:tcW w:w="1152" w:type="dxa"/>
            <w:shd w:val="clear" w:color="auto" w:fill="1B2A41"/>
          </w:tcPr>
          <w:p w:rsidR="0027366A" w:rsidRDefault="001D153B">
            <w:pPr>
              <w:spacing w:after="40" w:line="240" w:lineRule="auto"/>
              <w:jc w:val="center"/>
            </w:pPr>
            <w:r>
              <w:rPr>
                <w:rFonts w:cs="Times New Roman"/>
                <w:b/>
                <w:color w:val="FFFFFF"/>
                <w:sz w:val="17"/>
              </w:rPr>
              <w:t>Crop chosen</w:t>
            </w:r>
          </w:p>
        </w:tc>
        <w:tc>
          <w:tcPr>
            <w:tcW w:w="2880" w:type="dxa"/>
            <w:shd w:val="clear" w:color="auto" w:fill="1B2A41"/>
          </w:tcPr>
          <w:p w:rsidR="0027366A" w:rsidRDefault="001D153B">
            <w:pPr>
              <w:spacing w:after="40" w:line="240" w:lineRule="auto"/>
              <w:jc w:val="center"/>
            </w:pPr>
            <w:r>
              <w:rPr>
                <w:rFonts w:cs="Times New Roman"/>
                <w:b/>
                <w:color w:val="FFFFFF"/>
                <w:sz w:val="17"/>
              </w:rPr>
              <w:t>Top-1 shown</w:t>
            </w:r>
          </w:p>
        </w:tc>
        <w:tc>
          <w:tcPr>
            <w:tcW w:w="1152" w:type="dxa"/>
            <w:shd w:val="clear" w:color="auto" w:fill="1B2A41"/>
          </w:tcPr>
          <w:p w:rsidR="0027366A" w:rsidRDefault="001D153B">
            <w:pPr>
              <w:spacing w:after="40" w:line="240" w:lineRule="auto"/>
              <w:jc w:val="center"/>
            </w:pPr>
            <w:r>
              <w:rPr>
                <w:rFonts w:cs="Times New Roman"/>
                <w:b/>
                <w:color w:val="FFFFFF"/>
                <w:sz w:val="17"/>
              </w:rPr>
              <w:t>Confidence</w:t>
            </w:r>
          </w:p>
        </w:tc>
        <w:tc>
          <w:tcPr>
            <w:tcW w:w="2304" w:type="dxa"/>
            <w:shd w:val="clear" w:color="auto" w:fill="1B2A41"/>
          </w:tcPr>
          <w:p w:rsidR="0027366A" w:rsidRDefault="001D153B">
            <w:pPr>
              <w:spacing w:after="40" w:line="240" w:lineRule="auto"/>
              <w:jc w:val="center"/>
            </w:pPr>
            <w:r>
              <w:rPr>
                <w:rFonts w:cs="Times New Roman"/>
                <w:b/>
                <w:color w:val="FFFFFF"/>
                <w:sz w:val="17"/>
              </w:rPr>
              <w:t>Verdict</w:t>
            </w:r>
          </w:p>
        </w:tc>
      </w:tr>
      <w:tr w:rsidR="0027366A">
        <w:trPr>
          <w:cantSplit/>
          <w:jc w:val="center"/>
        </w:trPr>
        <w:tc>
          <w:tcPr>
            <w:tcW w:w="3168" w:type="dxa"/>
          </w:tcPr>
          <w:p w:rsidR="0027366A" w:rsidRDefault="001D153B">
            <w:pPr>
              <w:spacing w:after="40" w:line="240" w:lineRule="auto"/>
              <w:jc w:val="left"/>
            </w:pPr>
            <w:r>
              <w:rPr>
                <w:rFonts w:cs="Times New Roman"/>
                <w:sz w:val="17"/>
              </w:rPr>
              <w:t>Apple_Scab_Leaf / 02343</w:t>
            </w:r>
          </w:p>
        </w:tc>
        <w:tc>
          <w:tcPr>
            <w:tcW w:w="1152" w:type="dxa"/>
          </w:tcPr>
          <w:p w:rsidR="0027366A" w:rsidRDefault="001D153B">
            <w:pPr>
              <w:spacing w:after="40" w:line="240" w:lineRule="auto"/>
              <w:jc w:val="center"/>
            </w:pPr>
            <w:r>
              <w:rPr>
                <w:rFonts w:cs="Times New Roman"/>
                <w:sz w:val="17"/>
              </w:rPr>
              <w:t>apple</w:t>
            </w:r>
          </w:p>
        </w:tc>
        <w:tc>
          <w:tcPr>
            <w:tcW w:w="2880" w:type="dxa"/>
          </w:tcPr>
          <w:p w:rsidR="0027366A" w:rsidRDefault="001D153B">
            <w:pPr>
              <w:spacing w:after="40" w:line="240" w:lineRule="auto"/>
              <w:jc w:val="left"/>
            </w:pPr>
            <w:r>
              <w:rPr>
                <w:rFonts w:cs="Times New Roman"/>
                <w:sz w:val="17"/>
              </w:rPr>
              <w:t>Apple - Apple scab</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correct</w:t>
            </w:r>
          </w:p>
        </w:tc>
      </w:tr>
      <w:tr w:rsidR="0027366A">
        <w:trPr>
          <w:cantSplit/>
          <w:jc w:val="center"/>
        </w:trPr>
        <w:tc>
          <w:tcPr>
            <w:tcW w:w="3168" w:type="dxa"/>
          </w:tcPr>
          <w:p w:rsidR="0027366A" w:rsidRDefault="001D153B">
            <w:pPr>
              <w:spacing w:after="40" w:line="240" w:lineRule="auto"/>
              <w:jc w:val="left"/>
            </w:pPr>
            <w:r>
              <w:rPr>
                <w:rFonts w:cs="Times New Roman"/>
                <w:sz w:val="17"/>
              </w:rPr>
              <w:t>Corn_rust_leaf / 02432</w:t>
            </w:r>
          </w:p>
        </w:tc>
        <w:tc>
          <w:tcPr>
            <w:tcW w:w="1152" w:type="dxa"/>
          </w:tcPr>
          <w:p w:rsidR="0027366A" w:rsidRDefault="001D153B">
            <w:pPr>
              <w:spacing w:after="40" w:line="240" w:lineRule="auto"/>
              <w:jc w:val="center"/>
            </w:pPr>
            <w:r>
              <w:rPr>
                <w:rFonts w:cs="Times New Roman"/>
                <w:sz w:val="17"/>
              </w:rPr>
              <w:t>corn</w:t>
            </w:r>
          </w:p>
        </w:tc>
        <w:tc>
          <w:tcPr>
            <w:tcW w:w="2880" w:type="dxa"/>
          </w:tcPr>
          <w:p w:rsidR="0027366A" w:rsidRDefault="001D153B">
            <w:pPr>
              <w:spacing w:after="40" w:line="240" w:lineRule="auto"/>
              <w:jc w:val="left"/>
            </w:pPr>
            <w:r>
              <w:rPr>
                <w:rFonts w:cs="Times New Roman"/>
                <w:sz w:val="17"/>
              </w:rPr>
              <w:t xml:space="preserve">Corn </w:t>
            </w:r>
            <w:r>
              <w:rPr>
                <w:rFonts w:cs="Times New Roman"/>
                <w:sz w:val="17"/>
              </w:rPr>
              <w:t>(maize) - Common rust</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correct</w:t>
            </w:r>
          </w:p>
        </w:tc>
      </w:tr>
      <w:tr w:rsidR="0027366A">
        <w:trPr>
          <w:cantSplit/>
          <w:jc w:val="center"/>
        </w:trPr>
        <w:tc>
          <w:tcPr>
            <w:tcW w:w="3168" w:type="dxa"/>
          </w:tcPr>
          <w:p w:rsidR="0027366A" w:rsidRDefault="001D153B">
            <w:pPr>
              <w:spacing w:after="40" w:line="240" w:lineRule="auto"/>
              <w:jc w:val="left"/>
            </w:pPr>
            <w:r>
              <w:rPr>
                <w:rFonts w:cs="Times New Roman"/>
                <w:sz w:val="17"/>
              </w:rPr>
              <w:t>Corn_leaf_blight / 02413</w:t>
            </w:r>
          </w:p>
        </w:tc>
        <w:tc>
          <w:tcPr>
            <w:tcW w:w="1152" w:type="dxa"/>
          </w:tcPr>
          <w:p w:rsidR="0027366A" w:rsidRDefault="001D153B">
            <w:pPr>
              <w:spacing w:after="40" w:line="240" w:lineRule="auto"/>
              <w:jc w:val="center"/>
            </w:pPr>
            <w:r>
              <w:rPr>
                <w:rFonts w:cs="Times New Roman"/>
                <w:sz w:val="17"/>
              </w:rPr>
              <w:t>corn</w:t>
            </w:r>
          </w:p>
        </w:tc>
        <w:tc>
          <w:tcPr>
            <w:tcW w:w="2880" w:type="dxa"/>
          </w:tcPr>
          <w:p w:rsidR="0027366A" w:rsidRDefault="001D153B">
            <w:pPr>
              <w:spacing w:after="40" w:line="240" w:lineRule="auto"/>
              <w:jc w:val="left"/>
            </w:pPr>
            <w:r>
              <w:rPr>
                <w:rFonts w:cs="Times New Roman"/>
                <w:sz w:val="17"/>
              </w:rPr>
              <w:t>Corn (maize) - Northern leaf blight</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correct</w:t>
            </w:r>
          </w:p>
        </w:tc>
      </w:tr>
      <w:tr w:rsidR="0027366A">
        <w:trPr>
          <w:cantSplit/>
          <w:jc w:val="center"/>
        </w:trPr>
        <w:tc>
          <w:tcPr>
            <w:tcW w:w="3168" w:type="dxa"/>
          </w:tcPr>
          <w:p w:rsidR="0027366A" w:rsidRDefault="001D153B">
            <w:pPr>
              <w:spacing w:after="40" w:line="240" w:lineRule="auto"/>
              <w:jc w:val="left"/>
            </w:pPr>
            <w:r>
              <w:rPr>
                <w:rFonts w:cs="Times New Roman"/>
                <w:sz w:val="17"/>
              </w:rPr>
              <w:t>grape_leaf_black_rot / 02572</w:t>
            </w:r>
          </w:p>
        </w:tc>
        <w:tc>
          <w:tcPr>
            <w:tcW w:w="1152" w:type="dxa"/>
          </w:tcPr>
          <w:p w:rsidR="0027366A" w:rsidRDefault="001D153B">
            <w:pPr>
              <w:spacing w:after="40" w:line="240" w:lineRule="auto"/>
              <w:jc w:val="center"/>
            </w:pPr>
            <w:r>
              <w:rPr>
                <w:rFonts w:cs="Times New Roman"/>
                <w:sz w:val="17"/>
              </w:rPr>
              <w:t>grape</w:t>
            </w:r>
          </w:p>
        </w:tc>
        <w:tc>
          <w:tcPr>
            <w:tcW w:w="2880" w:type="dxa"/>
          </w:tcPr>
          <w:p w:rsidR="0027366A" w:rsidRDefault="001D153B">
            <w:pPr>
              <w:spacing w:after="40" w:line="240" w:lineRule="auto"/>
              <w:jc w:val="left"/>
            </w:pPr>
            <w:r>
              <w:rPr>
                <w:rFonts w:cs="Times New Roman"/>
                <w:sz w:val="17"/>
              </w:rPr>
              <w:t>Grape - Black rot</w:t>
            </w:r>
          </w:p>
        </w:tc>
        <w:tc>
          <w:tcPr>
            <w:tcW w:w="1152" w:type="dxa"/>
          </w:tcPr>
          <w:p w:rsidR="0027366A" w:rsidRDefault="001D153B">
            <w:pPr>
              <w:spacing w:after="40" w:line="240" w:lineRule="auto"/>
              <w:jc w:val="center"/>
            </w:pPr>
            <w:r>
              <w:rPr>
                <w:rFonts w:cs="Times New Roman"/>
                <w:sz w:val="17"/>
              </w:rPr>
              <w:t>91.4 %</w:t>
            </w:r>
          </w:p>
        </w:tc>
        <w:tc>
          <w:tcPr>
            <w:tcW w:w="2304" w:type="dxa"/>
          </w:tcPr>
          <w:p w:rsidR="0027366A" w:rsidRDefault="001D153B">
            <w:pPr>
              <w:spacing w:after="40" w:line="240" w:lineRule="auto"/>
              <w:jc w:val="left"/>
            </w:pPr>
            <w:r>
              <w:rPr>
                <w:rFonts w:cs="Times New Roman"/>
                <w:sz w:val="17"/>
              </w:rPr>
              <w:t>correct</w:t>
            </w:r>
          </w:p>
        </w:tc>
      </w:tr>
      <w:tr w:rsidR="0027366A">
        <w:trPr>
          <w:cantSplit/>
          <w:jc w:val="center"/>
        </w:trPr>
        <w:tc>
          <w:tcPr>
            <w:tcW w:w="3168" w:type="dxa"/>
          </w:tcPr>
          <w:p w:rsidR="0027366A" w:rsidRDefault="001D153B">
            <w:pPr>
              <w:spacing w:after="40" w:line="240" w:lineRule="auto"/>
              <w:jc w:val="left"/>
            </w:pPr>
            <w:r>
              <w:rPr>
                <w:rFonts w:cs="Times New Roman"/>
                <w:sz w:val="17"/>
              </w:rPr>
              <w:t>Potato_leaf_early_blight / 02448</w:t>
            </w:r>
          </w:p>
        </w:tc>
        <w:tc>
          <w:tcPr>
            <w:tcW w:w="1152" w:type="dxa"/>
          </w:tcPr>
          <w:p w:rsidR="0027366A" w:rsidRDefault="001D153B">
            <w:pPr>
              <w:spacing w:after="40" w:line="240" w:lineRule="auto"/>
              <w:jc w:val="center"/>
            </w:pPr>
            <w:r>
              <w:rPr>
                <w:rFonts w:cs="Times New Roman"/>
                <w:sz w:val="17"/>
              </w:rPr>
              <w:t>potato</w:t>
            </w:r>
          </w:p>
        </w:tc>
        <w:tc>
          <w:tcPr>
            <w:tcW w:w="2880" w:type="dxa"/>
          </w:tcPr>
          <w:p w:rsidR="0027366A" w:rsidRDefault="001D153B">
            <w:pPr>
              <w:spacing w:after="40" w:line="240" w:lineRule="auto"/>
              <w:jc w:val="left"/>
            </w:pPr>
            <w:r>
              <w:rPr>
                <w:rFonts w:cs="Times New Roman"/>
                <w:sz w:val="17"/>
              </w:rPr>
              <w:t>Potato - Early blight</w:t>
            </w:r>
          </w:p>
        </w:tc>
        <w:tc>
          <w:tcPr>
            <w:tcW w:w="1152" w:type="dxa"/>
          </w:tcPr>
          <w:p w:rsidR="0027366A" w:rsidRDefault="001D153B">
            <w:pPr>
              <w:spacing w:after="40" w:line="240" w:lineRule="auto"/>
              <w:jc w:val="center"/>
            </w:pPr>
            <w:r>
              <w:rPr>
                <w:rFonts w:cs="Times New Roman"/>
                <w:sz w:val="17"/>
              </w:rPr>
              <w:t xml:space="preserve">97.2 </w:t>
            </w:r>
            <w:r>
              <w:rPr>
                <w:rFonts w:cs="Times New Roman"/>
                <w:sz w:val="17"/>
              </w:rPr>
              <w:t>%</w:t>
            </w:r>
          </w:p>
        </w:tc>
        <w:tc>
          <w:tcPr>
            <w:tcW w:w="2304" w:type="dxa"/>
          </w:tcPr>
          <w:p w:rsidR="0027366A" w:rsidRDefault="001D153B">
            <w:pPr>
              <w:spacing w:after="40" w:line="240" w:lineRule="auto"/>
              <w:jc w:val="left"/>
            </w:pPr>
            <w:r>
              <w:rPr>
                <w:rFonts w:cs="Times New Roman"/>
                <w:sz w:val="17"/>
              </w:rPr>
              <w:t>correct</w:t>
            </w:r>
          </w:p>
        </w:tc>
      </w:tr>
      <w:tr w:rsidR="0027366A">
        <w:trPr>
          <w:cantSplit/>
          <w:jc w:val="center"/>
        </w:trPr>
        <w:tc>
          <w:tcPr>
            <w:tcW w:w="3168" w:type="dxa"/>
          </w:tcPr>
          <w:p w:rsidR="0027366A" w:rsidRDefault="001D153B">
            <w:pPr>
              <w:spacing w:after="40" w:line="240" w:lineRule="auto"/>
              <w:jc w:val="left"/>
            </w:pPr>
            <w:r>
              <w:rPr>
                <w:rFonts w:cs="Times New Roman"/>
                <w:sz w:val="17"/>
              </w:rPr>
              <w:t>Tomato_mold_leaf / 02554</w:t>
            </w:r>
          </w:p>
        </w:tc>
        <w:tc>
          <w:tcPr>
            <w:tcW w:w="1152" w:type="dxa"/>
          </w:tcPr>
          <w:p w:rsidR="0027366A" w:rsidRDefault="001D153B">
            <w:pPr>
              <w:spacing w:after="40" w:line="240" w:lineRule="auto"/>
              <w:jc w:val="center"/>
            </w:pPr>
            <w:r>
              <w:rPr>
                <w:rFonts w:cs="Times New Roman"/>
                <w:sz w:val="17"/>
              </w:rPr>
              <w:t>tomato</w:t>
            </w:r>
          </w:p>
        </w:tc>
        <w:tc>
          <w:tcPr>
            <w:tcW w:w="2880" w:type="dxa"/>
          </w:tcPr>
          <w:p w:rsidR="0027366A" w:rsidRDefault="001D153B">
            <w:pPr>
              <w:spacing w:after="40" w:line="240" w:lineRule="auto"/>
              <w:jc w:val="left"/>
            </w:pPr>
            <w:r>
              <w:rPr>
                <w:rFonts w:cs="Times New Roman"/>
                <w:sz w:val="17"/>
              </w:rPr>
              <w:t>Tomato - Leaf Mold</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correct</w:t>
            </w:r>
          </w:p>
        </w:tc>
      </w:tr>
      <w:tr w:rsidR="0027366A">
        <w:trPr>
          <w:cantSplit/>
          <w:jc w:val="center"/>
        </w:trPr>
        <w:tc>
          <w:tcPr>
            <w:tcW w:w="3168" w:type="dxa"/>
          </w:tcPr>
          <w:p w:rsidR="0027366A" w:rsidRDefault="001D153B">
            <w:pPr>
              <w:spacing w:after="40" w:line="240" w:lineRule="auto"/>
              <w:jc w:val="left"/>
            </w:pPr>
            <w:r>
              <w:rPr>
                <w:rFonts w:cs="Times New Roman"/>
                <w:sz w:val="17"/>
              </w:rPr>
              <w:t>Tomato_leaf_late_blight / 02526</w:t>
            </w:r>
          </w:p>
        </w:tc>
        <w:tc>
          <w:tcPr>
            <w:tcW w:w="1152" w:type="dxa"/>
          </w:tcPr>
          <w:p w:rsidR="0027366A" w:rsidRDefault="001D153B">
            <w:pPr>
              <w:spacing w:after="40" w:line="240" w:lineRule="auto"/>
              <w:jc w:val="center"/>
            </w:pPr>
            <w:r>
              <w:rPr>
                <w:rFonts w:cs="Times New Roman"/>
                <w:sz w:val="17"/>
              </w:rPr>
              <w:t>tomato</w:t>
            </w:r>
          </w:p>
        </w:tc>
        <w:tc>
          <w:tcPr>
            <w:tcW w:w="2880" w:type="dxa"/>
          </w:tcPr>
          <w:p w:rsidR="0027366A" w:rsidRDefault="001D153B">
            <w:pPr>
              <w:spacing w:after="40" w:line="240" w:lineRule="auto"/>
              <w:jc w:val="left"/>
            </w:pPr>
            <w:r>
              <w:rPr>
                <w:rFonts w:cs="Times New Roman"/>
                <w:sz w:val="17"/>
              </w:rPr>
              <w:t>Tomato - healthy</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wrong: a blighted leaf called healthy</w:t>
            </w:r>
          </w:p>
        </w:tc>
      </w:tr>
      <w:tr w:rsidR="0027366A">
        <w:trPr>
          <w:cantSplit/>
          <w:jc w:val="center"/>
        </w:trPr>
        <w:tc>
          <w:tcPr>
            <w:tcW w:w="3168" w:type="dxa"/>
          </w:tcPr>
          <w:p w:rsidR="0027366A" w:rsidRDefault="001D153B">
            <w:pPr>
              <w:spacing w:after="40" w:line="240" w:lineRule="auto"/>
              <w:jc w:val="left"/>
            </w:pPr>
            <w:r>
              <w:rPr>
                <w:rFonts w:cs="Times New Roman"/>
                <w:sz w:val="17"/>
              </w:rPr>
              <w:t>Apple_rust_leaf / 02361</w:t>
            </w:r>
          </w:p>
        </w:tc>
        <w:tc>
          <w:tcPr>
            <w:tcW w:w="1152" w:type="dxa"/>
          </w:tcPr>
          <w:p w:rsidR="0027366A" w:rsidRDefault="001D153B">
            <w:pPr>
              <w:spacing w:after="40" w:line="240" w:lineRule="auto"/>
              <w:jc w:val="center"/>
            </w:pPr>
            <w:r>
              <w:rPr>
                <w:rFonts w:cs="Times New Roman"/>
                <w:sz w:val="17"/>
              </w:rPr>
              <w:t>apple</w:t>
            </w:r>
          </w:p>
        </w:tc>
        <w:tc>
          <w:tcPr>
            <w:tcW w:w="2880" w:type="dxa"/>
          </w:tcPr>
          <w:p w:rsidR="0027366A" w:rsidRDefault="001D153B">
            <w:pPr>
              <w:spacing w:after="40" w:line="240" w:lineRule="auto"/>
              <w:jc w:val="left"/>
            </w:pPr>
            <w:r>
              <w:rPr>
                <w:rFonts w:cs="Times New Roman"/>
                <w:sz w:val="17"/>
              </w:rPr>
              <w:t>Apple - healthy</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 xml:space="preserve">wrong: rust called </w:t>
            </w:r>
            <w:r>
              <w:rPr>
                <w:rFonts w:cs="Times New Roman"/>
                <w:sz w:val="17"/>
              </w:rPr>
              <w:t>healthy</w:t>
            </w:r>
          </w:p>
        </w:tc>
      </w:tr>
      <w:tr w:rsidR="0027366A">
        <w:trPr>
          <w:cantSplit/>
          <w:jc w:val="center"/>
        </w:trPr>
        <w:tc>
          <w:tcPr>
            <w:tcW w:w="3168" w:type="dxa"/>
          </w:tcPr>
          <w:p w:rsidR="0027366A" w:rsidRDefault="001D153B">
            <w:pPr>
              <w:spacing w:after="40" w:line="240" w:lineRule="auto"/>
              <w:jc w:val="left"/>
            </w:pPr>
            <w:r>
              <w:rPr>
                <w:rFonts w:cs="Times New Roman"/>
                <w:sz w:val="17"/>
              </w:rPr>
              <w:t>Tomato_leaf_bacterial_spot / 02517</w:t>
            </w:r>
          </w:p>
        </w:tc>
        <w:tc>
          <w:tcPr>
            <w:tcW w:w="1152" w:type="dxa"/>
          </w:tcPr>
          <w:p w:rsidR="0027366A" w:rsidRDefault="001D153B">
            <w:pPr>
              <w:spacing w:after="40" w:line="240" w:lineRule="auto"/>
              <w:jc w:val="center"/>
            </w:pPr>
            <w:r>
              <w:rPr>
                <w:rFonts w:cs="Times New Roman"/>
                <w:sz w:val="17"/>
              </w:rPr>
              <w:t>tomato</w:t>
            </w:r>
          </w:p>
        </w:tc>
        <w:tc>
          <w:tcPr>
            <w:tcW w:w="2880" w:type="dxa"/>
          </w:tcPr>
          <w:p w:rsidR="0027366A" w:rsidRDefault="001D153B">
            <w:pPr>
              <w:spacing w:after="40" w:line="240" w:lineRule="auto"/>
              <w:jc w:val="left"/>
            </w:pPr>
            <w:r>
              <w:rPr>
                <w:rFonts w:cs="Times New Roman"/>
                <w:sz w:val="17"/>
              </w:rPr>
              <w:t>Tomato - Leaf Mold</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wrong: bacterial spot called mould</w:t>
            </w:r>
          </w:p>
        </w:tc>
      </w:tr>
      <w:tr w:rsidR="0027366A">
        <w:trPr>
          <w:cantSplit/>
          <w:jc w:val="center"/>
        </w:trPr>
        <w:tc>
          <w:tcPr>
            <w:tcW w:w="3168" w:type="dxa"/>
          </w:tcPr>
          <w:p w:rsidR="0027366A" w:rsidRDefault="001D153B">
            <w:pPr>
              <w:spacing w:after="40" w:line="240" w:lineRule="auto"/>
              <w:jc w:val="left"/>
            </w:pPr>
            <w:r>
              <w:rPr>
                <w:rFonts w:cs="Times New Roman"/>
                <w:sz w:val="17"/>
              </w:rPr>
              <w:t>Tomato_leaf_mosaic_virus / 02536</w:t>
            </w:r>
          </w:p>
        </w:tc>
        <w:tc>
          <w:tcPr>
            <w:tcW w:w="1152" w:type="dxa"/>
          </w:tcPr>
          <w:p w:rsidR="0027366A" w:rsidRDefault="001D153B">
            <w:pPr>
              <w:spacing w:after="40" w:line="240" w:lineRule="auto"/>
              <w:jc w:val="center"/>
            </w:pPr>
            <w:r>
              <w:rPr>
                <w:rFonts w:cs="Times New Roman"/>
                <w:sz w:val="17"/>
              </w:rPr>
              <w:t>tomato</w:t>
            </w:r>
          </w:p>
        </w:tc>
        <w:tc>
          <w:tcPr>
            <w:tcW w:w="2880" w:type="dxa"/>
          </w:tcPr>
          <w:p w:rsidR="0027366A" w:rsidRDefault="001D153B">
            <w:pPr>
              <w:spacing w:after="40" w:line="240" w:lineRule="auto"/>
              <w:jc w:val="left"/>
            </w:pPr>
            <w:r>
              <w:rPr>
                <w:rFonts w:cs="Times New Roman"/>
                <w:sz w:val="17"/>
              </w:rPr>
              <w:t>Tomato - healthy</w:t>
            </w:r>
          </w:p>
        </w:tc>
        <w:tc>
          <w:tcPr>
            <w:tcW w:w="1152" w:type="dxa"/>
          </w:tcPr>
          <w:p w:rsidR="0027366A" w:rsidRDefault="001D153B">
            <w:pPr>
              <w:spacing w:after="40" w:line="240" w:lineRule="auto"/>
              <w:jc w:val="center"/>
            </w:pPr>
            <w:r>
              <w:rPr>
                <w:rFonts w:cs="Times New Roman"/>
                <w:sz w:val="17"/>
              </w:rPr>
              <w:t>97.2 %</w:t>
            </w:r>
          </w:p>
        </w:tc>
        <w:tc>
          <w:tcPr>
            <w:tcW w:w="2304" w:type="dxa"/>
          </w:tcPr>
          <w:p w:rsidR="0027366A" w:rsidRDefault="001D153B">
            <w:pPr>
              <w:spacing w:after="40" w:line="240" w:lineRule="auto"/>
              <w:jc w:val="left"/>
            </w:pPr>
            <w:r>
              <w:rPr>
                <w:rFonts w:cs="Times New Roman"/>
                <w:sz w:val="17"/>
              </w:rPr>
              <w:t>wrong: mosaic virus called healthy</w:t>
            </w:r>
          </w:p>
        </w:tc>
      </w:tr>
      <w:tr w:rsidR="0027366A">
        <w:trPr>
          <w:cantSplit/>
          <w:jc w:val="center"/>
        </w:trPr>
        <w:tc>
          <w:tcPr>
            <w:tcW w:w="3168" w:type="dxa"/>
          </w:tcPr>
          <w:p w:rsidR="0027366A" w:rsidRDefault="001D153B">
            <w:pPr>
              <w:spacing w:after="40" w:line="240" w:lineRule="auto"/>
              <w:jc w:val="left"/>
            </w:pPr>
            <w:r>
              <w:rPr>
                <w:rFonts w:cs="Times New Roman"/>
                <w:sz w:val="17"/>
              </w:rPr>
              <w:t>Squash_Powdery_mildew_leaf / 02475</w:t>
            </w:r>
          </w:p>
        </w:tc>
        <w:tc>
          <w:tcPr>
            <w:tcW w:w="1152" w:type="dxa"/>
          </w:tcPr>
          <w:p w:rsidR="0027366A" w:rsidRDefault="001D153B">
            <w:pPr>
              <w:spacing w:after="40" w:line="240" w:lineRule="auto"/>
              <w:jc w:val="center"/>
            </w:pPr>
            <w:r>
              <w:rPr>
                <w:rFonts w:cs="Times New Roman"/>
                <w:sz w:val="17"/>
              </w:rPr>
              <w:t>squash</w:t>
            </w:r>
          </w:p>
        </w:tc>
        <w:tc>
          <w:tcPr>
            <w:tcW w:w="2880" w:type="dxa"/>
          </w:tcPr>
          <w:p w:rsidR="0027366A" w:rsidRDefault="001D153B">
            <w:pPr>
              <w:spacing w:after="40" w:line="240" w:lineRule="auto"/>
              <w:jc w:val="left"/>
            </w:pPr>
            <w:r>
              <w:rPr>
                <w:rFonts w:cs="Times New Roman"/>
                <w:sz w:val="17"/>
              </w:rPr>
              <w:t>n</w:t>
            </w:r>
            <w:r>
              <w:rPr>
                <w:rFonts w:cs="Times New Roman"/>
                <w:sz w:val="17"/>
              </w:rPr>
              <w:t>o answer (HTTP 400 'could not be read as an image')</w:t>
            </w:r>
          </w:p>
        </w:tc>
        <w:tc>
          <w:tcPr>
            <w:tcW w:w="1152" w:type="dxa"/>
          </w:tcPr>
          <w:p w:rsidR="0027366A" w:rsidRDefault="001D153B">
            <w:pPr>
              <w:spacing w:after="40" w:line="240" w:lineRule="auto"/>
              <w:jc w:val="center"/>
            </w:pPr>
            <w:r>
              <w:rPr>
                <w:rFonts w:cs="Times New Roman"/>
                <w:sz w:val="17"/>
              </w:rPr>
              <w:t>-</w:t>
            </w:r>
          </w:p>
        </w:tc>
        <w:tc>
          <w:tcPr>
            <w:tcW w:w="2304" w:type="dxa"/>
          </w:tcPr>
          <w:p w:rsidR="0027366A" w:rsidRDefault="001D153B">
            <w:pPr>
              <w:spacing w:after="40" w:line="240" w:lineRule="auto"/>
              <w:jc w:val="left"/>
            </w:pPr>
            <w:r>
              <w:rPr>
                <w:rFonts w:cs="Times New Roman"/>
                <w:sz w:val="17"/>
              </w:rPr>
              <w:t>defect D1</w:t>
            </w:r>
          </w:p>
        </w:tc>
      </w:tr>
      <w:tr w:rsidR="0027366A">
        <w:trPr>
          <w:cantSplit/>
          <w:jc w:val="center"/>
        </w:trPr>
        <w:tc>
          <w:tcPr>
            <w:tcW w:w="3168" w:type="dxa"/>
          </w:tcPr>
          <w:p w:rsidR="0027366A" w:rsidRDefault="001D153B">
            <w:pPr>
              <w:spacing w:after="40" w:line="240" w:lineRule="auto"/>
              <w:jc w:val="left"/>
            </w:pPr>
            <w:r>
              <w:rPr>
                <w:rFonts w:cs="Times New Roman"/>
                <w:sz w:val="17"/>
              </w:rPr>
              <w:t>Blueberry_leaf / 02388</w:t>
            </w:r>
          </w:p>
        </w:tc>
        <w:tc>
          <w:tcPr>
            <w:tcW w:w="1152" w:type="dxa"/>
          </w:tcPr>
          <w:p w:rsidR="0027366A" w:rsidRDefault="001D153B">
            <w:pPr>
              <w:spacing w:after="40" w:line="240" w:lineRule="auto"/>
              <w:jc w:val="center"/>
            </w:pPr>
            <w:r>
              <w:rPr>
                <w:rFonts w:cs="Times New Roman"/>
                <w:sz w:val="17"/>
              </w:rPr>
              <w:t>blueberry</w:t>
            </w:r>
          </w:p>
        </w:tc>
        <w:tc>
          <w:tcPr>
            <w:tcW w:w="2880" w:type="dxa"/>
          </w:tcPr>
          <w:p w:rsidR="0027366A" w:rsidRDefault="001D153B">
            <w:pPr>
              <w:spacing w:after="40" w:line="240" w:lineRule="auto"/>
              <w:jc w:val="left"/>
            </w:pPr>
            <w:r>
              <w:rPr>
                <w:rFonts w:cs="Times New Roman"/>
                <w:sz w:val="17"/>
              </w:rPr>
              <w:t>no answer (HTTP 400 'could not be read as an image')</w:t>
            </w:r>
          </w:p>
        </w:tc>
        <w:tc>
          <w:tcPr>
            <w:tcW w:w="1152" w:type="dxa"/>
          </w:tcPr>
          <w:p w:rsidR="0027366A" w:rsidRDefault="001D153B">
            <w:pPr>
              <w:spacing w:after="40" w:line="240" w:lineRule="auto"/>
              <w:jc w:val="center"/>
            </w:pPr>
            <w:r>
              <w:rPr>
                <w:rFonts w:cs="Times New Roman"/>
                <w:sz w:val="17"/>
              </w:rPr>
              <w:t>-</w:t>
            </w:r>
          </w:p>
        </w:tc>
        <w:tc>
          <w:tcPr>
            <w:tcW w:w="2304" w:type="dxa"/>
          </w:tcPr>
          <w:p w:rsidR="0027366A" w:rsidRDefault="001D153B">
            <w:pPr>
              <w:spacing w:after="40" w:line="240" w:lineRule="auto"/>
              <w:jc w:val="left"/>
            </w:pPr>
            <w:r>
              <w:rPr>
                <w:rFonts w:cs="Times New Roman"/>
                <w:sz w:val="17"/>
              </w:rPr>
              <w:t>defect D1</w:t>
            </w:r>
          </w:p>
        </w:tc>
      </w:tr>
    </w:tbl>
    <w:p w:rsidR="0027366A" w:rsidRDefault="0027366A">
      <w:pPr>
        <w:spacing w:line="192" w:lineRule="auto"/>
      </w:pPr>
    </w:p>
    <w:p w:rsidR="0027366A" w:rsidRDefault="001D153B">
      <w:r>
        <w:rPr>
          <w:rFonts w:cs="Times New Roman"/>
        </w:rPr>
        <w:t xml:space="preserve">The correct answers come with the same 97.2 % as the wrong ones: the engine's score </w:t>
      </w:r>
      <w:r>
        <w:rPr>
          <w:rFonts w:cs="Times New Roman"/>
        </w:rPr>
        <w:t>saturates, so the number cannot be used to tell them apart.</w:t>
      </w:r>
    </w:p>
    <w:p w:rsidR="0027366A" w:rsidRDefault="001D153B">
      <w:pPr>
        <w:pStyle w:val="Heading2"/>
      </w:pPr>
      <w:bookmarkStart w:id="187" w:name="_Toc243933819"/>
      <w:r>
        <w:t>8.12 Success and failure analysis</w:t>
      </w:r>
      <w:bookmarkEnd w:id="187"/>
    </w:p>
    <w:p w:rsidR="0027366A" w:rsidRDefault="001D153B">
      <w:pPr>
        <w:pStyle w:val="Heading3"/>
      </w:pPr>
      <w:r>
        <w:t>8.12.1 Where it works</w:t>
      </w:r>
    </w:p>
    <w:p w:rsidR="0027366A" w:rsidRDefault="001D153B">
      <w:pPr>
        <w:spacing w:after="60"/>
        <w:ind w:left="720" w:hanging="360"/>
      </w:pPr>
      <w:r>
        <w:rPr>
          <w:rFonts w:cs="Times New Roman"/>
        </w:rPr>
        <w:t xml:space="preserve">•  </w:t>
      </w:r>
      <w:r>
        <w:rPr>
          <w:rFonts w:cs="Times New Roman"/>
          <w:b/>
        </w:rPr>
        <w:t>Application behaviour.</w:t>
      </w:r>
      <w:r>
        <w:rPr>
          <w:rFonts w:cs="Times New Roman"/>
        </w:rPr>
        <w:t xml:space="preserve"> All 39 integration checks pass; accounts, upload, history, search, exports, analytics and deletion behave as specified, a diagnosis returns in a median of 23 ms on the test PC and the interface works from 360 to 1440 px.</w:t>
      </w:r>
    </w:p>
    <w:p w:rsidR="0027366A" w:rsidRDefault="001D153B">
      <w:pPr>
        <w:spacing w:after="60"/>
        <w:ind w:left="720" w:hanging="360"/>
      </w:pPr>
      <w:r>
        <w:rPr>
          <w:rFonts w:cs="Times New Roman"/>
        </w:rPr>
        <w:t xml:space="preserve">•  </w:t>
      </w:r>
      <w:r>
        <w:rPr>
          <w:rFonts w:cs="Times New Roman"/>
          <w:b/>
        </w:rPr>
        <w:t xml:space="preserve">Distinctive lesions on a known </w:t>
      </w:r>
      <w:r>
        <w:rPr>
          <w:rFonts w:cs="Times New Roman"/>
          <w:b/>
        </w:rPr>
        <w:t>crop.</w:t>
      </w:r>
      <w:r>
        <w:rPr>
          <w:rFonts w:cs="Times New Roman"/>
        </w:rPr>
        <w:t xml:space="preserve"> The heuristic is right on photographs with strong brown or yellow lesion colour on a large leaf, for example apple scab, corn rust, corn leaf blight, grape black rot, potato early blight and tomato leaf mould in the table above; 25 of the 160 answera</w:t>
      </w:r>
      <w:r>
        <w:rPr>
          <w:rFonts w:cs="Times New Roman"/>
        </w:rPr>
        <w:t>ble test photographs are named correctly.</w:t>
      </w:r>
    </w:p>
    <w:p w:rsidR="0027366A" w:rsidRDefault="001D153B">
      <w:pPr>
        <w:spacing w:after="60"/>
        <w:ind w:left="720" w:hanging="360"/>
      </w:pPr>
      <w:r>
        <w:rPr>
          <w:rFonts w:cs="Times New Roman"/>
        </w:rPr>
        <w:lastRenderedPageBreak/>
        <w:t xml:space="preserve">•  </w:t>
      </w:r>
      <w:r>
        <w:rPr>
          <w:rFonts w:cs="Times New Roman"/>
          <w:b/>
        </w:rPr>
        <w:t>Transfer learning.</w:t>
      </w:r>
      <w:r>
        <w:rPr>
          <w:rFonts w:cs="Times New Roman"/>
        </w:rPr>
        <w:t xml:space="preserve"> MobileNetV2 names the right class for about half of the photographs and the right crop for 72 %, and separates healthy from diseased leaves 89 % of the time.</w:t>
      </w:r>
    </w:p>
    <w:p w:rsidR="0027366A" w:rsidRDefault="001D153B">
      <w:pPr>
        <w:pStyle w:val="Heading3"/>
      </w:pPr>
      <w:r>
        <w:t>8.12.2 Where it fails</w:t>
      </w:r>
    </w:p>
    <w:p w:rsidR="0027366A" w:rsidRDefault="001D153B">
      <w:pPr>
        <w:spacing w:after="60"/>
        <w:ind w:left="720" w:hanging="360"/>
      </w:pPr>
      <w:r>
        <w:rPr>
          <w:rFonts w:cs="Times New Roman"/>
        </w:rPr>
        <w:t xml:space="preserve">•  </w:t>
      </w:r>
      <w:r>
        <w:rPr>
          <w:rFonts w:cs="Times New Roman"/>
          <w:b/>
        </w:rPr>
        <w:t xml:space="preserve">Diseased </w:t>
      </w:r>
      <w:r>
        <w:rPr>
          <w:rFonts w:cs="Times New Roman"/>
          <w:b/>
        </w:rPr>
        <w:t>leaves called healthy.</w:t>
      </w:r>
      <w:r>
        <w:rPr>
          <w:rFonts w:cs="Times New Roman"/>
        </w:rPr>
        <w:t xml:space="preserve"> The heuristic's healthy score rewards green area; a blighted leaf that is still mostly green is called healthy (late blight, rust and mosaic virus in the table). Only 50.4 ± 1.1 % of diseased leaves are called diseased.</w:t>
      </w:r>
    </w:p>
    <w:p w:rsidR="0027366A" w:rsidRDefault="001D153B">
      <w:pPr>
        <w:spacing w:after="60"/>
        <w:ind w:left="720" w:hanging="360"/>
      </w:pPr>
      <w:r>
        <w:rPr>
          <w:rFonts w:cs="Times New Roman"/>
        </w:rPr>
        <w:t xml:space="preserve">•  </w:t>
      </w:r>
      <w:r>
        <w:rPr>
          <w:rFonts w:cs="Times New Roman"/>
          <w:b/>
        </w:rPr>
        <w:t>Crop choic</w:t>
      </w:r>
      <w:r>
        <w:rPr>
          <w:rFonts w:cs="Times New Roman"/>
          <w:b/>
        </w:rPr>
        <w:t>es with fewer than three classes</w:t>
      </w:r>
      <w:r>
        <w:rPr>
          <w:rFonts w:cs="Times New Roman"/>
        </w:rPr>
        <w:t xml:space="preserve"> give no answer at all (32.2 % of the test photographs; screenshot 16).</w:t>
      </w:r>
    </w:p>
    <w:p w:rsidR="0027366A" w:rsidRDefault="001D153B">
      <w:pPr>
        <w:spacing w:after="60"/>
        <w:ind w:left="720" w:hanging="360"/>
      </w:pPr>
      <w:r>
        <w:rPr>
          <w:rFonts w:cs="Times New Roman"/>
        </w:rPr>
        <w:t xml:space="preserve">•  </w:t>
      </w:r>
      <w:r>
        <w:rPr>
          <w:rFonts w:cs="Times New Roman"/>
          <w:b/>
        </w:rPr>
        <w:t>Diseases that look alike.</w:t>
      </w:r>
      <w:r>
        <w:rPr>
          <w:rFonts w:cs="Times New Roman"/>
        </w:rPr>
        <w:t xml:space="preserve"> Even the best model gives F1 = 0 for tomato bacterial spot, tomato mosaic virus and bell pepper leaf spot.</w:t>
      </w:r>
    </w:p>
    <w:p w:rsidR="0027366A" w:rsidRDefault="001D153B">
      <w:pPr>
        <w:spacing w:after="60"/>
        <w:ind w:left="720" w:hanging="360"/>
      </w:pPr>
      <w:r>
        <w:rPr>
          <w:rFonts w:cs="Times New Roman"/>
        </w:rPr>
        <w:t xml:space="preserve">•  </w:t>
      </w:r>
      <w:r>
        <w:rPr>
          <w:rFonts w:cs="Times New Roman"/>
          <w:b/>
        </w:rPr>
        <w:t>Rare classes.</w:t>
      </w:r>
      <w:r>
        <w:rPr>
          <w:rFonts w:cs="Times New Roman"/>
        </w:rPr>
        <w:t xml:space="preserve"> Several classes with fewer than 60 training photographs are weak (bell pepper F1 0.17, tomato mosaic virus 0.00 for MobileNetV2), although some small classes (grape) are easy; Tomato two-spotted spider mites (2 training photographs, no test photograph) ca</w:t>
      </w:r>
      <w:r>
        <w:rPr>
          <w:rFonts w:cs="Times New Roman"/>
        </w:rPr>
        <w:t>nnot be learned or measured.</w:t>
      </w:r>
    </w:p>
    <w:p w:rsidR="0027366A" w:rsidRDefault="001D153B">
      <w:pPr>
        <w:spacing w:after="60"/>
        <w:ind w:left="720" w:hanging="360"/>
      </w:pPr>
      <w:r>
        <w:rPr>
          <w:rFonts w:cs="Times New Roman"/>
        </w:rPr>
        <w:t xml:space="preserve">•  </w:t>
      </w:r>
      <w:r>
        <w:rPr>
          <w:rFonts w:cs="Times New Roman"/>
          <w:b/>
        </w:rPr>
        <w:t>Field conditions.</w:t>
      </w:r>
      <w:r>
        <w:rPr>
          <w:rFonts w:cs="Times New Roman"/>
        </w:rPr>
        <w:t xml:space="preserve"> PlantDoc photographs have soil, hands, several leaves and watermarks (the potato example carries one); none of the models is told where the leaf is.</w:t>
      </w:r>
    </w:p>
    <w:p w:rsidR="0027366A" w:rsidRDefault="001D153B">
      <w:pPr>
        <w:pStyle w:val="Heading2"/>
      </w:pPr>
      <w:bookmarkStart w:id="188" w:name="_Toc243933820"/>
      <w:r>
        <w:t>8.13 Limitations of these results</w:t>
      </w:r>
      <w:bookmarkEnd w:id="188"/>
    </w:p>
    <w:p w:rsidR="0027366A" w:rsidRDefault="001D153B">
      <w:pPr>
        <w:spacing w:after="60"/>
        <w:ind w:left="720" w:hanging="360"/>
      </w:pPr>
      <w:r>
        <w:rPr>
          <w:rFonts w:cs="Times New Roman"/>
        </w:rPr>
        <w:t>•  236 test photographs</w:t>
      </w:r>
      <w:r>
        <w:rPr>
          <w:rFonts w:cs="Times New Roman"/>
        </w:rPr>
        <w:t xml:space="preserve"> and 4 to 12 per class: one photograph changes a class's recall by 8 to 25 points, and the accuracy figures have a sampling error of several points that was not computed.</w:t>
      </w:r>
    </w:p>
    <w:p w:rsidR="0027366A" w:rsidRDefault="001D153B">
      <w:pPr>
        <w:spacing w:after="60"/>
        <w:ind w:left="720" w:hanging="360"/>
      </w:pPr>
      <w:r>
        <w:rPr>
          <w:rFonts w:cs="Times New Roman"/>
        </w:rPr>
        <w:t>•  Three training seeds for the compact CNN and MobileNetV2, one run for the shipped-</w:t>
      </w:r>
      <w:r>
        <w:rPr>
          <w:rFonts w:cs="Times New Roman"/>
        </w:rPr>
        <w:t>protocol, no-decay and classical baselines; no significance test.</w:t>
      </w:r>
    </w:p>
    <w:p w:rsidR="0027366A" w:rsidRDefault="001D153B">
      <w:pPr>
        <w:spacing w:after="60"/>
        <w:ind w:left="720" w:hanging="360"/>
      </w:pPr>
      <w:r>
        <w:rPr>
          <w:rFonts w:cs="Times New Roman"/>
        </w:rPr>
        <w:t>•  The heuristic was evaluated with the crop supplied by the folder name; a farmer may choose wrongly, which would lower its figures further.</w:t>
      </w:r>
    </w:p>
    <w:p w:rsidR="0027366A" w:rsidRDefault="001D153B">
      <w:pPr>
        <w:spacing w:after="60"/>
        <w:ind w:left="720" w:hanging="360"/>
      </w:pPr>
      <w:r>
        <w:rPr>
          <w:rFonts w:cs="Times New Roman"/>
        </w:rPr>
        <w:t xml:space="preserve">•  PlantDoc is the only dataset; the local test </w:t>
      </w:r>
      <w:r>
        <w:rPr>
          <w:rFonts w:cs="Times New Roman"/>
        </w:rPr>
        <w:t>folder is the official one (as shipped in the HF mirror) and shares no photograph with the training folder by construction, but PlantDoc is web-scraped and near-duplicates may exist; this was not checked.</w:t>
      </w:r>
    </w:p>
    <w:p w:rsidR="0027366A" w:rsidRDefault="001D153B">
      <w:pPr>
        <w:spacing w:after="60"/>
        <w:ind w:left="720" w:hanging="360"/>
      </w:pPr>
      <w:r>
        <w:rPr>
          <w:rFonts w:cs="Times New Roman"/>
        </w:rPr>
        <w:t>•  No photographs of the project team's own, no fie</w:t>
      </w:r>
      <w:r>
        <w:rPr>
          <w:rFonts w:cs="Times New Roman"/>
        </w:rPr>
        <w:t>ld trial, no user study, no measurement of the advice's correctness.</w:t>
      </w:r>
    </w:p>
    <w:p w:rsidR="0027366A" w:rsidRDefault="001D153B">
      <w:pPr>
        <w:spacing w:after="60"/>
        <w:ind w:left="720" w:hanging="360"/>
      </w:pPr>
      <w:r>
        <w:rPr>
          <w:rFonts w:cs="Times New Roman"/>
        </w:rPr>
        <w:t>•  Time and latency numbers come from one PC that also ran other jobs during training; accuracy numbers are not affected.</w:t>
      </w:r>
    </w:p>
    <w:p w:rsidR="0027366A" w:rsidRDefault="001D153B">
      <w:pPr>
        <w:pStyle w:val="Heading2"/>
      </w:pPr>
      <w:bookmarkStart w:id="189" w:name="_Toc243933821"/>
      <w:r>
        <w:lastRenderedPageBreak/>
        <w:t>8.14 Objectives against outcomes</w:t>
      </w:r>
      <w:bookmarkEnd w:id="189"/>
    </w:p>
    <w:p w:rsidR="0027366A" w:rsidRDefault="001D153B">
      <w:pPr>
        <w:pStyle w:val="Caption"/>
        <w:keepNext/>
        <w:spacing w:after="80"/>
      </w:pPr>
      <w:bookmarkStart w:id="190" w:name="_Toc2439339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52</w:t>
      </w:r>
      <w:r>
        <w:rPr>
          <w:rFonts w:cs="Times New Roman"/>
        </w:rPr>
        <w:fldChar w:fldCharType="end"/>
      </w:r>
      <w:r>
        <w:rPr>
          <w:rFonts w:cs="Times New Roman"/>
        </w:rPr>
        <w:t>: The six objectives of the batch (6.OBJECTIVES&amp;PROBLEM STATEMENT) and what was achieved</w:t>
      </w:r>
      <w:bookmarkEnd w:id="190"/>
    </w:p>
    <w:tbl>
      <w:tblPr>
        <w:tblStyle w:val="TableGrid"/>
        <w:tblW w:w="0" w:type="auto"/>
        <w:jc w:val="center"/>
        <w:tblLook w:val="04A0" w:firstRow="1" w:lastRow="0" w:firstColumn="1" w:lastColumn="0" w:noHBand="0" w:noVBand="1"/>
      </w:tblPr>
      <w:tblGrid>
        <w:gridCol w:w="425"/>
        <w:gridCol w:w="3626"/>
        <w:gridCol w:w="5407"/>
      </w:tblGrid>
      <w:tr w:rsidR="0027366A">
        <w:trPr>
          <w:cantSplit/>
          <w:tblHeader/>
          <w:jc w:val="center"/>
        </w:trPr>
        <w:tc>
          <w:tcPr>
            <w:tcW w:w="432" w:type="dxa"/>
            <w:shd w:val="clear" w:color="auto" w:fill="1B2A41"/>
          </w:tcPr>
          <w:p w:rsidR="0027366A" w:rsidRDefault="001D153B">
            <w:pPr>
              <w:spacing w:after="40" w:line="240" w:lineRule="auto"/>
              <w:jc w:val="center"/>
            </w:pPr>
            <w:r>
              <w:rPr>
                <w:rFonts w:cs="Times New Roman"/>
                <w:b/>
                <w:color w:val="FFFFFF"/>
                <w:sz w:val="18"/>
              </w:rPr>
              <w:t>#</w:t>
            </w:r>
          </w:p>
        </w:tc>
        <w:tc>
          <w:tcPr>
            <w:tcW w:w="3744" w:type="dxa"/>
            <w:shd w:val="clear" w:color="auto" w:fill="1B2A41"/>
          </w:tcPr>
          <w:p w:rsidR="0027366A" w:rsidRDefault="001D153B">
            <w:pPr>
              <w:spacing w:after="40" w:line="240" w:lineRule="auto"/>
              <w:jc w:val="center"/>
            </w:pPr>
            <w:r>
              <w:rPr>
                <w:rFonts w:cs="Times New Roman"/>
                <w:b/>
                <w:color w:val="FFFFFF"/>
                <w:sz w:val="18"/>
              </w:rPr>
              <w:t>Objective</w:t>
            </w:r>
          </w:p>
        </w:tc>
        <w:tc>
          <w:tcPr>
            <w:tcW w:w="5616" w:type="dxa"/>
            <w:shd w:val="clear" w:color="auto" w:fill="1B2A41"/>
          </w:tcPr>
          <w:p w:rsidR="0027366A" w:rsidRDefault="001D153B">
            <w:pPr>
              <w:spacing w:after="40" w:line="240" w:lineRule="auto"/>
              <w:jc w:val="center"/>
            </w:pPr>
            <w:r>
              <w:rPr>
                <w:rFonts w:cs="Times New Roman"/>
                <w:b/>
                <w:color w:val="FFFFFF"/>
                <w:sz w:val="18"/>
              </w:rPr>
              <w:t>Outcome</w:t>
            </w:r>
          </w:p>
        </w:tc>
      </w:tr>
      <w:tr w:rsidR="0027366A">
        <w:trPr>
          <w:cantSplit/>
          <w:jc w:val="center"/>
        </w:trPr>
        <w:tc>
          <w:tcPr>
            <w:tcW w:w="432" w:type="dxa"/>
          </w:tcPr>
          <w:p w:rsidR="0027366A" w:rsidRDefault="001D153B">
            <w:pPr>
              <w:spacing w:after="40" w:line="240" w:lineRule="auto"/>
              <w:jc w:val="center"/>
            </w:pPr>
            <w:r>
              <w:rPr>
                <w:rFonts w:cs="Times New Roman"/>
                <w:sz w:val="18"/>
              </w:rPr>
              <w:t>1</w:t>
            </w:r>
          </w:p>
        </w:tc>
        <w:tc>
          <w:tcPr>
            <w:tcW w:w="3744" w:type="dxa"/>
          </w:tcPr>
          <w:p w:rsidR="0027366A" w:rsidRDefault="001D153B">
            <w:pPr>
              <w:spacing w:after="40" w:line="240" w:lineRule="auto"/>
              <w:jc w:val="left"/>
            </w:pPr>
            <w:r>
              <w:rPr>
                <w:rFonts w:cs="Times New Roman"/>
                <w:sz w:val="18"/>
              </w:rPr>
              <w:t>Assemble a labelled dataset of healthy and diseased crop leaf images across target crops</w:t>
            </w:r>
          </w:p>
        </w:tc>
        <w:tc>
          <w:tcPr>
            <w:tcW w:w="5616" w:type="dxa"/>
          </w:tcPr>
          <w:p w:rsidR="0027366A" w:rsidRDefault="001D153B">
            <w:pPr>
              <w:spacing w:after="40" w:line="240" w:lineRule="auto"/>
              <w:jc w:val="left"/>
            </w:pPr>
            <w:r>
              <w:rPr>
                <w:rFonts w:cs="Times New Roman"/>
                <w:b/>
                <w:sz w:val="18"/>
              </w:rPr>
              <w:t>Achieved</w:t>
            </w:r>
            <w:r>
              <w:rPr>
                <w:rFonts w:cs="Times New Roman"/>
                <w:sz w:val="18"/>
              </w:rPr>
              <w:t xml:space="preserve"> with a public dataset: PlantDoc, 2,578 photographs, 28 classes, 13 crops. Not self-collected.</w:t>
            </w:r>
          </w:p>
        </w:tc>
      </w:tr>
      <w:tr w:rsidR="0027366A">
        <w:trPr>
          <w:cantSplit/>
          <w:jc w:val="center"/>
        </w:trPr>
        <w:tc>
          <w:tcPr>
            <w:tcW w:w="432" w:type="dxa"/>
          </w:tcPr>
          <w:p w:rsidR="0027366A" w:rsidRDefault="001D153B">
            <w:pPr>
              <w:spacing w:after="40" w:line="240" w:lineRule="auto"/>
              <w:jc w:val="center"/>
            </w:pPr>
            <w:r>
              <w:rPr>
                <w:rFonts w:cs="Times New Roman"/>
                <w:sz w:val="18"/>
              </w:rPr>
              <w:t>2</w:t>
            </w:r>
          </w:p>
        </w:tc>
        <w:tc>
          <w:tcPr>
            <w:tcW w:w="3744" w:type="dxa"/>
          </w:tcPr>
          <w:p w:rsidR="0027366A" w:rsidRDefault="001D153B">
            <w:pPr>
              <w:spacing w:after="40" w:line="240" w:lineRule="auto"/>
              <w:jc w:val="left"/>
            </w:pPr>
            <w:r>
              <w:rPr>
                <w:rFonts w:cs="Times New Roman"/>
                <w:sz w:val="18"/>
              </w:rPr>
              <w:t>Preprocess and augment the images</w:t>
            </w:r>
          </w:p>
        </w:tc>
        <w:tc>
          <w:tcPr>
            <w:tcW w:w="5616" w:type="dxa"/>
          </w:tcPr>
          <w:p w:rsidR="0027366A" w:rsidRDefault="001D153B">
            <w:pPr>
              <w:spacing w:after="40" w:line="240" w:lineRule="auto"/>
              <w:jc w:val="left"/>
            </w:pPr>
            <w:r>
              <w:rPr>
                <w:rFonts w:cs="Times New Roman"/>
                <w:b/>
                <w:sz w:val="18"/>
              </w:rPr>
              <w:t>Partly.</w:t>
            </w:r>
            <w:r>
              <w:rPr>
                <w:rFonts w:cs="Times New Roman"/>
                <w:sz w:val="18"/>
              </w:rPr>
              <w:t xml:space="preserve"> Resize to 224 px and flip, rotation, zoom and contrast augmentation inside the training script; the application's heuristic only resizes to 256 px.</w:t>
            </w:r>
          </w:p>
        </w:tc>
      </w:tr>
      <w:tr w:rsidR="0027366A">
        <w:trPr>
          <w:cantSplit/>
          <w:jc w:val="center"/>
        </w:trPr>
        <w:tc>
          <w:tcPr>
            <w:tcW w:w="432" w:type="dxa"/>
          </w:tcPr>
          <w:p w:rsidR="0027366A" w:rsidRDefault="001D153B">
            <w:pPr>
              <w:spacing w:after="40" w:line="240" w:lineRule="auto"/>
              <w:jc w:val="center"/>
            </w:pPr>
            <w:r>
              <w:rPr>
                <w:rFonts w:cs="Times New Roman"/>
                <w:sz w:val="18"/>
              </w:rPr>
              <w:t>3</w:t>
            </w:r>
          </w:p>
        </w:tc>
        <w:tc>
          <w:tcPr>
            <w:tcW w:w="3744" w:type="dxa"/>
          </w:tcPr>
          <w:p w:rsidR="0027366A" w:rsidRDefault="001D153B">
            <w:pPr>
              <w:spacing w:after="40" w:line="240" w:lineRule="auto"/>
              <w:jc w:val="left"/>
            </w:pPr>
            <w:r>
              <w:rPr>
                <w:rFonts w:cs="Times New Roman"/>
                <w:sz w:val="18"/>
              </w:rPr>
              <w:t>Train a CNN to classify leaf images into disease categories</w:t>
            </w:r>
          </w:p>
        </w:tc>
        <w:tc>
          <w:tcPr>
            <w:tcW w:w="5616" w:type="dxa"/>
          </w:tcPr>
          <w:p w:rsidR="0027366A" w:rsidRDefault="001D153B">
            <w:pPr>
              <w:spacing w:after="40" w:line="240" w:lineRule="auto"/>
              <w:jc w:val="left"/>
            </w:pPr>
            <w:r>
              <w:rPr>
                <w:rFonts w:cs="Times New Roman"/>
                <w:b/>
                <w:sz w:val="18"/>
              </w:rPr>
              <w:t>Trained but not accurate.</w:t>
            </w:r>
            <w:r>
              <w:rPr>
                <w:rFonts w:cs="Times New Roman"/>
                <w:sz w:val="18"/>
              </w:rPr>
              <w:t xml:space="preserve"> 12.0 ± 0.5 % for t</w:t>
            </w:r>
            <w:r>
              <w:rPr>
                <w:rFonts w:cs="Times New Roman"/>
                <w:sz w:val="18"/>
              </w:rPr>
              <w:t>he script's network; 50.3 ± 0.9 % for the transfer-learning reference. Neither is installed in the application.</w:t>
            </w:r>
          </w:p>
        </w:tc>
      </w:tr>
      <w:tr w:rsidR="0027366A">
        <w:trPr>
          <w:cantSplit/>
          <w:jc w:val="center"/>
        </w:trPr>
        <w:tc>
          <w:tcPr>
            <w:tcW w:w="432" w:type="dxa"/>
          </w:tcPr>
          <w:p w:rsidR="0027366A" w:rsidRDefault="001D153B">
            <w:pPr>
              <w:spacing w:after="40" w:line="240" w:lineRule="auto"/>
              <w:jc w:val="center"/>
            </w:pPr>
            <w:r>
              <w:rPr>
                <w:rFonts w:cs="Times New Roman"/>
                <w:sz w:val="18"/>
              </w:rPr>
              <w:t>4</w:t>
            </w:r>
          </w:p>
        </w:tc>
        <w:tc>
          <w:tcPr>
            <w:tcW w:w="3744" w:type="dxa"/>
          </w:tcPr>
          <w:p w:rsidR="0027366A" w:rsidRDefault="001D153B">
            <w:pPr>
              <w:spacing w:after="40" w:line="240" w:lineRule="auto"/>
              <w:jc w:val="left"/>
            </w:pPr>
            <w:r>
              <w:rPr>
                <w:rFonts w:cs="Times New Roman"/>
                <w:sz w:val="18"/>
              </w:rPr>
              <w:t>Map each disease to a treatment and fertiliser recommendation</w:t>
            </w:r>
          </w:p>
        </w:tc>
        <w:tc>
          <w:tcPr>
            <w:tcW w:w="5616" w:type="dxa"/>
          </w:tcPr>
          <w:p w:rsidR="0027366A" w:rsidRDefault="001D153B">
            <w:pPr>
              <w:spacing w:after="40" w:line="240" w:lineRule="auto"/>
              <w:jc w:val="left"/>
            </w:pPr>
            <w:r>
              <w:rPr>
                <w:rFonts w:cs="Times New Roman"/>
                <w:b/>
                <w:sz w:val="18"/>
              </w:rPr>
              <w:t>Treatment mapping achieved</w:t>
            </w:r>
            <w:r>
              <w:rPr>
                <w:rFonts w:cs="Times New Roman"/>
                <w:sz w:val="18"/>
              </w:rPr>
              <w:t xml:space="preserve"> for all 38 classes (chemical, organic, cultural, prevention, cost). </w:t>
            </w:r>
            <w:r>
              <w:rPr>
                <w:rFonts w:cs="Times New Roman"/>
                <w:b/>
                <w:sz w:val="18"/>
              </w:rPr>
              <w:t>Fertiliser, yield and weather advice not implemented.</w:t>
            </w:r>
            <w:r>
              <w:rPr>
                <w:rFonts w:cs="Times New Roman"/>
                <w:sz w:val="18"/>
              </w:rPr>
              <w:t xml:space="preserve"> Advice not checked by an agronomist.</w:t>
            </w:r>
          </w:p>
        </w:tc>
      </w:tr>
      <w:tr w:rsidR="0027366A">
        <w:trPr>
          <w:cantSplit/>
          <w:jc w:val="center"/>
        </w:trPr>
        <w:tc>
          <w:tcPr>
            <w:tcW w:w="432" w:type="dxa"/>
          </w:tcPr>
          <w:p w:rsidR="0027366A" w:rsidRDefault="001D153B">
            <w:pPr>
              <w:spacing w:after="40" w:line="240" w:lineRule="auto"/>
              <w:jc w:val="center"/>
            </w:pPr>
            <w:r>
              <w:rPr>
                <w:rFonts w:cs="Times New Roman"/>
                <w:sz w:val="18"/>
              </w:rPr>
              <w:t>5</w:t>
            </w:r>
          </w:p>
        </w:tc>
        <w:tc>
          <w:tcPr>
            <w:tcW w:w="3744" w:type="dxa"/>
          </w:tcPr>
          <w:p w:rsidR="0027366A" w:rsidRDefault="001D153B">
            <w:pPr>
              <w:spacing w:after="40" w:line="240" w:lineRule="auto"/>
              <w:jc w:val="left"/>
            </w:pPr>
            <w:r>
              <w:rPr>
                <w:rFonts w:cs="Times New Roman"/>
                <w:sz w:val="18"/>
              </w:rPr>
              <w:t>Deliver diagnosis and advice through a web interface with multilingual support</w:t>
            </w:r>
          </w:p>
        </w:tc>
        <w:tc>
          <w:tcPr>
            <w:tcW w:w="5616" w:type="dxa"/>
          </w:tcPr>
          <w:p w:rsidR="0027366A" w:rsidRDefault="001D153B">
            <w:pPr>
              <w:spacing w:after="40" w:line="240" w:lineRule="auto"/>
              <w:jc w:val="left"/>
            </w:pPr>
            <w:r>
              <w:rPr>
                <w:rFonts w:cs="Times New Roman"/>
                <w:b/>
                <w:sz w:val="18"/>
              </w:rPr>
              <w:t xml:space="preserve">Web interface </w:t>
            </w:r>
            <w:r>
              <w:rPr>
                <w:rFonts w:cs="Times New Roman"/>
                <w:b/>
                <w:sz w:val="18"/>
              </w:rPr>
              <w:t>achieved</w:t>
            </w:r>
            <w:r>
              <w:rPr>
                <w:rFonts w:cs="Times New Roman"/>
                <w:sz w:val="18"/>
              </w:rPr>
              <w:t xml:space="preserve"> (12 pages, 16 API routes). </w:t>
            </w:r>
            <w:r>
              <w:rPr>
                <w:rFonts w:cs="Times New Roman"/>
                <w:b/>
                <w:sz w:val="18"/>
              </w:rPr>
              <w:t>Multilingual for interface strings only</w:t>
            </w:r>
            <w:r>
              <w:rPr>
                <w:rFonts w:cs="Times New Roman"/>
                <w:sz w:val="18"/>
              </w:rPr>
              <w:t xml:space="preserve"> (English, Hindi, Marathi); disease and treatment text is English.</w:t>
            </w:r>
          </w:p>
        </w:tc>
      </w:tr>
      <w:tr w:rsidR="0027366A">
        <w:trPr>
          <w:cantSplit/>
          <w:jc w:val="center"/>
        </w:trPr>
        <w:tc>
          <w:tcPr>
            <w:tcW w:w="432" w:type="dxa"/>
          </w:tcPr>
          <w:p w:rsidR="0027366A" w:rsidRDefault="001D153B">
            <w:pPr>
              <w:spacing w:after="40" w:line="240" w:lineRule="auto"/>
              <w:jc w:val="center"/>
            </w:pPr>
            <w:r>
              <w:rPr>
                <w:rFonts w:cs="Times New Roman"/>
                <w:sz w:val="18"/>
              </w:rPr>
              <w:t>6</w:t>
            </w:r>
          </w:p>
        </w:tc>
        <w:tc>
          <w:tcPr>
            <w:tcW w:w="3744" w:type="dxa"/>
          </w:tcPr>
          <w:p w:rsidR="0027366A" w:rsidRDefault="001D153B">
            <w:pPr>
              <w:spacing w:after="40" w:line="240" w:lineRule="auto"/>
              <w:jc w:val="left"/>
            </w:pPr>
            <w:r>
              <w:rPr>
                <w:rFonts w:cs="Times New Roman"/>
                <w:sz w:val="18"/>
              </w:rPr>
              <w:t>Evaluate accuracy per disease class and validate recommendations against agronomic guidance</w:t>
            </w:r>
          </w:p>
        </w:tc>
        <w:tc>
          <w:tcPr>
            <w:tcW w:w="5616" w:type="dxa"/>
          </w:tcPr>
          <w:p w:rsidR="0027366A" w:rsidRDefault="001D153B">
            <w:pPr>
              <w:spacing w:after="40" w:line="240" w:lineRule="auto"/>
              <w:jc w:val="left"/>
            </w:pPr>
            <w:r>
              <w:rPr>
                <w:rFonts w:cs="Times New Roman"/>
                <w:b/>
                <w:sz w:val="18"/>
              </w:rPr>
              <w:t xml:space="preserve">Per-class accuracy </w:t>
            </w:r>
            <w:r>
              <w:rPr>
                <w:rFonts w:cs="Times New Roman"/>
                <w:b/>
                <w:sz w:val="18"/>
              </w:rPr>
              <w:t>measured</w:t>
            </w:r>
            <w:r>
              <w:rPr>
                <w:rFonts w:cs="Times New Roman"/>
                <w:sz w:val="18"/>
              </w:rPr>
              <w:t xml:space="preserve"> (Sections 8.4 to 8.6). </w:t>
            </w:r>
            <w:r>
              <w:rPr>
                <w:rFonts w:cs="Times New Roman"/>
                <w:b/>
                <w:sz w:val="18"/>
              </w:rPr>
              <w:t>Recommendations not validated.</w:t>
            </w:r>
          </w:p>
        </w:tc>
      </w:tr>
    </w:tbl>
    <w:p w:rsidR="0027366A" w:rsidRDefault="0027366A">
      <w:pPr>
        <w:spacing w:line="192" w:lineRule="auto"/>
      </w:pPr>
    </w:p>
    <w:p w:rsidR="0027366A" w:rsidRDefault="001D153B">
      <w:r>
        <w:rPr>
          <w:rFonts w:cs="Times New Roman"/>
        </w:rPr>
        <w:t>In one sentence: the application is complete, the knowledge base is useful as a reference, and the diagnosis is the part that still has to be built; Chapter 10 lists how.</w:t>
      </w:r>
    </w:p>
    <w:p w:rsidR="0027366A" w:rsidRDefault="001D153B">
      <w:pPr>
        <w:pStyle w:val="Heading1"/>
        <w:pageBreakBefore/>
      </w:pPr>
      <w:bookmarkStart w:id="191" w:name="_Toc243933822"/>
      <w:r>
        <w:lastRenderedPageBreak/>
        <w:t>CHAPTER 9: CONCLUSIO</w:t>
      </w:r>
      <w:r>
        <w:t>N</w:t>
      </w:r>
      <w:bookmarkEnd w:id="191"/>
    </w:p>
    <w:p w:rsidR="0027366A" w:rsidRDefault="001D153B">
      <w:pPr>
        <w:pStyle w:val="Heading2"/>
      </w:pPr>
      <w:bookmarkStart w:id="192" w:name="_Toc243933823"/>
      <w:r>
        <w:t>9.1 Summary</w:t>
      </w:r>
      <w:bookmarkEnd w:id="192"/>
    </w:p>
    <w:p w:rsidR="0027366A" w:rsidRDefault="001D153B">
      <w:r>
        <w:rPr>
          <w:rFonts w:cs="Times New Roman"/>
        </w:rPr>
        <w:t>AgriVision turns a leaf photograph into a diagnosis card. A farmer signs in, chooses the crop, uploads a photograph and receives the most likely disease or 'healthy', a severity label, the three highest-scoring alternatives and chemical, orga</w:t>
      </w:r>
      <w:r>
        <w:rPr>
          <w:rFonts w:cs="Times New Roman"/>
        </w:rPr>
        <w:t>nic and cultural treatment advice with prevention notes, for 38 classes of 14 crops. Every scan is stored, can be filtered, exported as CSV or PDF, deleted and summarised in a dashboard and in analytics. The interface works in English, Hindi and Marathi. T</w:t>
      </w:r>
      <w:r>
        <w:rPr>
          <w:rFonts w:cs="Times New Roman"/>
        </w:rPr>
        <w:t>he application is a React single-page application over a FastAPI service that imports the original Flask product unchanged, with one SQLite database; it starts with one command, answers a diagnosis request in a median of 23 ms on the same machine and passe</w:t>
      </w:r>
      <w:r>
        <w:rPr>
          <w:rFonts w:cs="Times New Roman"/>
        </w:rPr>
        <w:t>s 39 of 39 smoke checks.</w:t>
      </w:r>
    </w:p>
    <w:p w:rsidR="0027366A" w:rsidRDefault="001D153B">
      <w:r>
        <w:rPr>
          <w:rFonts w:cs="Times New Roman"/>
        </w:rPr>
        <w:t xml:space="preserve">The project also measured what the application can recognise. No trained network is installed, so the engine that runs is a colour and texture heuristic. On the 236 PlantDoc test photographs it names the correct class for 9.1 ± </w:t>
      </w:r>
      <w:r>
        <w:rPr>
          <w:rFonts w:cs="Times New Roman"/>
        </w:rPr>
        <w:t>1.0% of photographs when the crop is chosen and 1.3 ± 0.7% when it is not; the chance level is 36.0% and 2.6% respectively. The compact CNN of the training script reaches 12.0 ± 0.5%, and a reference MobileNetV2 with ImageNet weights reaches 50.3 ± 0.9% (m</w:t>
      </w:r>
      <w:r>
        <w:rPr>
          <w:rFonts w:cs="Times New Roman"/>
        </w:rPr>
        <w:t>acro-F1 0.490). The software is therefore complete as an application and incomplete as a diagnostic instrument.</w:t>
      </w:r>
    </w:p>
    <w:p w:rsidR="0027366A" w:rsidRDefault="001D153B">
      <w:pPr>
        <w:pStyle w:val="Heading2"/>
      </w:pPr>
      <w:bookmarkStart w:id="193" w:name="_Toc243933824"/>
      <w:r>
        <w:t>9.2 Objectives achieved</w:t>
      </w:r>
      <w:bookmarkEnd w:id="193"/>
    </w:p>
    <w:p w:rsidR="0027366A" w:rsidRDefault="001D153B">
      <w:r>
        <w:rPr>
          <w:rFonts w:cs="Times New Roman"/>
        </w:rPr>
        <w:t>The table below sets each objective of the batch document against what was delivered.</w:t>
      </w:r>
    </w:p>
    <w:p w:rsidR="0027366A" w:rsidRDefault="001D153B">
      <w:pPr>
        <w:pStyle w:val="Caption"/>
        <w:keepNext/>
        <w:spacing w:after="80"/>
      </w:pPr>
      <w:bookmarkStart w:id="194" w:name="_Toc2439339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53</w:t>
      </w:r>
      <w:r>
        <w:rPr>
          <w:rFonts w:cs="Times New Roman"/>
        </w:rPr>
        <w:fldChar w:fldCharType="end"/>
      </w:r>
      <w:r>
        <w:rPr>
          <w:rFonts w:cs="Times New Roman"/>
        </w:rPr>
        <w:t xml:space="preserve">: </w:t>
      </w:r>
      <w:r>
        <w:rPr>
          <w:rFonts w:cs="Times New Roman"/>
        </w:rPr>
        <w:t>Objectives against outcomes</w:t>
      </w:r>
      <w:bookmarkEnd w:id="194"/>
    </w:p>
    <w:tbl>
      <w:tblPr>
        <w:tblStyle w:val="TableGrid"/>
        <w:tblW w:w="0" w:type="auto"/>
        <w:jc w:val="center"/>
        <w:tblLook w:val="04A0" w:firstRow="1" w:lastRow="0" w:firstColumn="1" w:lastColumn="0" w:noHBand="0" w:noVBand="1"/>
      </w:tblPr>
      <w:tblGrid>
        <w:gridCol w:w="2448"/>
        <w:gridCol w:w="5184"/>
        <w:gridCol w:w="1728"/>
      </w:tblGrid>
      <w:tr w:rsidR="0027366A">
        <w:trPr>
          <w:cantSplit/>
          <w:tblHeader/>
          <w:jc w:val="center"/>
        </w:trPr>
        <w:tc>
          <w:tcPr>
            <w:tcW w:w="2448" w:type="dxa"/>
            <w:shd w:val="clear" w:color="auto" w:fill="1B2A41"/>
          </w:tcPr>
          <w:p w:rsidR="0027366A" w:rsidRDefault="001D153B">
            <w:pPr>
              <w:spacing w:after="40" w:line="240" w:lineRule="auto"/>
              <w:jc w:val="center"/>
            </w:pPr>
            <w:r>
              <w:rPr>
                <w:rFonts w:cs="Times New Roman"/>
                <w:b/>
                <w:color w:val="FFFFFF"/>
                <w:sz w:val="19"/>
              </w:rPr>
              <w:t>Objective</w:t>
            </w:r>
          </w:p>
        </w:tc>
        <w:tc>
          <w:tcPr>
            <w:tcW w:w="5184" w:type="dxa"/>
            <w:shd w:val="clear" w:color="auto" w:fill="1B2A41"/>
          </w:tcPr>
          <w:p w:rsidR="0027366A" w:rsidRDefault="001D153B">
            <w:pPr>
              <w:spacing w:after="40" w:line="240" w:lineRule="auto"/>
              <w:jc w:val="center"/>
            </w:pPr>
            <w:r>
              <w:rPr>
                <w:rFonts w:cs="Times New Roman"/>
                <w:b/>
                <w:color w:val="FFFFFF"/>
                <w:sz w:val="19"/>
              </w:rPr>
              <w:t>What was delivered and measured</w:t>
            </w:r>
          </w:p>
        </w:tc>
        <w:tc>
          <w:tcPr>
            <w:tcW w:w="1728" w:type="dxa"/>
            <w:shd w:val="clear" w:color="auto" w:fill="1B2A41"/>
          </w:tcPr>
          <w:p w:rsidR="0027366A" w:rsidRDefault="001D153B">
            <w:pPr>
              <w:spacing w:after="40" w:line="240" w:lineRule="auto"/>
              <w:jc w:val="center"/>
            </w:pPr>
            <w:r>
              <w:rPr>
                <w:rFonts w:cs="Times New Roman"/>
                <w:b/>
                <w:color w:val="FFFFFF"/>
                <w:sz w:val="19"/>
              </w:rPr>
              <w:t>Status</w:t>
            </w:r>
          </w:p>
        </w:tc>
      </w:tr>
      <w:tr w:rsidR="0027366A">
        <w:trPr>
          <w:cantSplit/>
          <w:jc w:val="center"/>
        </w:trPr>
        <w:tc>
          <w:tcPr>
            <w:tcW w:w="2448" w:type="dxa"/>
          </w:tcPr>
          <w:p w:rsidR="0027366A" w:rsidRDefault="001D153B">
            <w:pPr>
              <w:spacing w:after="40" w:line="240" w:lineRule="auto"/>
              <w:jc w:val="left"/>
            </w:pPr>
            <w:r>
              <w:rPr>
                <w:rFonts w:cs="Times New Roman"/>
                <w:sz w:val="19"/>
              </w:rPr>
              <w:t>1. Labelled dataset of healthy and diseased leaves</w:t>
            </w:r>
          </w:p>
        </w:tc>
        <w:tc>
          <w:tcPr>
            <w:tcW w:w="5184" w:type="dxa"/>
          </w:tcPr>
          <w:p w:rsidR="0027366A" w:rsidRDefault="001D153B">
            <w:pPr>
              <w:spacing w:after="40" w:line="240" w:lineRule="auto"/>
              <w:jc w:val="left"/>
            </w:pPr>
            <w:r>
              <w:rPr>
                <w:rFonts w:cs="Times New Roman"/>
                <w:sz w:val="19"/>
              </w:rPr>
              <w:t>PlantDoc: 2,578 web-scraped field photographs, 28 classes, 13 crops, split 2,342 train / 236 test; not collected by the team.</w:t>
            </w:r>
          </w:p>
        </w:tc>
        <w:tc>
          <w:tcPr>
            <w:tcW w:w="1728" w:type="dxa"/>
          </w:tcPr>
          <w:p w:rsidR="0027366A" w:rsidRDefault="001D153B">
            <w:pPr>
              <w:spacing w:after="40" w:line="240" w:lineRule="auto"/>
              <w:jc w:val="left"/>
            </w:pPr>
            <w:r>
              <w:rPr>
                <w:rFonts w:cs="Times New Roman"/>
                <w:sz w:val="19"/>
              </w:rPr>
              <w:t>A</w:t>
            </w:r>
            <w:r>
              <w:rPr>
                <w:rFonts w:cs="Times New Roman"/>
                <w:sz w:val="19"/>
              </w:rPr>
              <w:t>chieved (borrowed data)</w:t>
            </w:r>
          </w:p>
        </w:tc>
      </w:tr>
      <w:tr w:rsidR="0027366A">
        <w:trPr>
          <w:cantSplit/>
          <w:jc w:val="center"/>
        </w:trPr>
        <w:tc>
          <w:tcPr>
            <w:tcW w:w="2448" w:type="dxa"/>
          </w:tcPr>
          <w:p w:rsidR="0027366A" w:rsidRDefault="001D153B">
            <w:pPr>
              <w:spacing w:after="40" w:line="240" w:lineRule="auto"/>
              <w:jc w:val="left"/>
            </w:pPr>
            <w:r>
              <w:rPr>
                <w:rFonts w:cs="Times New Roman"/>
                <w:sz w:val="19"/>
              </w:rPr>
              <w:t>2. Preprocess and augment for lighting, angle, background</w:t>
            </w:r>
          </w:p>
        </w:tc>
        <w:tc>
          <w:tcPr>
            <w:tcW w:w="5184" w:type="dxa"/>
          </w:tcPr>
          <w:p w:rsidR="0027366A" w:rsidRDefault="001D153B">
            <w:pPr>
              <w:spacing w:after="40" w:line="240" w:lineRule="auto"/>
              <w:jc w:val="left"/>
            </w:pPr>
            <w:r>
              <w:rPr>
                <w:rFonts w:cs="Times New Roman"/>
                <w:sz w:val="19"/>
              </w:rPr>
              <w:t xml:space="preserve">Resize to 224 px and in-model flip, rotation, zoom and contrast augmentation in </w:t>
            </w:r>
            <w:r>
              <w:rPr>
                <w:rFonts w:ascii="Consolas" w:eastAsia="Consolas" w:hAnsi="Consolas" w:cs="Consolas"/>
                <w:sz w:val="16"/>
              </w:rPr>
              <w:t>train.py</w:t>
            </w:r>
            <w:r>
              <w:rPr>
                <w:rFonts w:cs="Times New Roman"/>
                <w:sz w:val="19"/>
              </w:rPr>
              <w:t>; the shipped heuristic only resizes to 256 px.</w:t>
            </w:r>
          </w:p>
        </w:tc>
        <w:tc>
          <w:tcPr>
            <w:tcW w:w="1728" w:type="dxa"/>
          </w:tcPr>
          <w:p w:rsidR="0027366A" w:rsidRDefault="001D153B">
            <w:pPr>
              <w:spacing w:after="40" w:line="240" w:lineRule="auto"/>
              <w:jc w:val="left"/>
            </w:pPr>
            <w:r>
              <w:rPr>
                <w:rFonts w:cs="Times New Roman"/>
                <w:sz w:val="19"/>
              </w:rPr>
              <w:t>Partly achieved</w:t>
            </w:r>
          </w:p>
        </w:tc>
      </w:tr>
      <w:tr w:rsidR="0027366A">
        <w:trPr>
          <w:cantSplit/>
          <w:jc w:val="center"/>
        </w:trPr>
        <w:tc>
          <w:tcPr>
            <w:tcW w:w="2448" w:type="dxa"/>
          </w:tcPr>
          <w:p w:rsidR="0027366A" w:rsidRDefault="001D153B">
            <w:pPr>
              <w:spacing w:after="40" w:line="240" w:lineRule="auto"/>
              <w:jc w:val="left"/>
            </w:pPr>
            <w:r>
              <w:rPr>
                <w:rFonts w:cs="Times New Roman"/>
                <w:sz w:val="19"/>
              </w:rPr>
              <w:t xml:space="preserve">3. Train a CNN for </w:t>
            </w:r>
            <w:r>
              <w:rPr>
                <w:rFonts w:cs="Times New Roman"/>
                <w:sz w:val="19"/>
              </w:rPr>
              <w:t>specific disease categories</w:t>
            </w:r>
          </w:p>
        </w:tc>
        <w:tc>
          <w:tcPr>
            <w:tcW w:w="5184" w:type="dxa"/>
          </w:tcPr>
          <w:p w:rsidR="0027366A" w:rsidRDefault="001D153B">
            <w:pPr>
              <w:spacing w:after="40" w:line="240" w:lineRule="auto"/>
              <w:jc w:val="left"/>
            </w:pPr>
            <w:r>
              <w:rPr>
                <w:rFonts w:cs="Times New Roman"/>
                <w:sz w:val="19"/>
              </w:rPr>
              <w:t>Compact CNN trained here: 12.0 ± 0.5% accuracy (3 seeds), under-fitting; MobileNetV2 reference 50.3 ± 0.9%. No network is installed in the application.</w:t>
            </w:r>
          </w:p>
        </w:tc>
        <w:tc>
          <w:tcPr>
            <w:tcW w:w="1728" w:type="dxa"/>
          </w:tcPr>
          <w:p w:rsidR="0027366A" w:rsidRDefault="001D153B">
            <w:pPr>
              <w:spacing w:after="40" w:line="240" w:lineRule="auto"/>
              <w:jc w:val="left"/>
            </w:pPr>
            <w:r>
              <w:rPr>
                <w:rFonts w:cs="Times New Roman"/>
                <w:sz w:val="19"/>
              </w:rPr>
              <w:t>Trained, not accurate, not shipped</w:t>
            </w:r>
          </w:p>
        </w:tc>
      </w:tr>
      <w:tr w:rsidR="0027366A">
        <w:trPr>
          <w:cantSplit/>
          <w:jc w:val="center"/>
        </w:trPr>
        <w:tc>
          <w:tcPr>
            <w:tcW w:w="2448" w:type="dxa"/>
          </w:tcPr>
          <w:p w:rsidR="0027366A" w:rsidRDefault="001D153B">
            <w:pPr>
              <w:spacing w:after="40" w:line="240" w:lineRule="auto"/>
              <w:jc w:val="left"/>
            </w:pPr>
            <w:r>
              <w:rPr>
                <w:rFonts w:cs="Times New Roman"/>
                <w:sz w:val="19"/>
              </w:rPr>
              <w:t>4. Map each disease to a treatment and f</w:t>
            </w:r>
            <w:r>
              <w:rPr>
                <w:rFonts w:cs="Times New Roman"/>
                <w:sz w:val="19"/>
              </w:rPr>
              <w:t>ertiliser recommendation</w:t>
            </w:r>
          </w:p>
        </w:tc>
        <w:tc>
          <w:tcPr>
            <w:tcW w:w="5184" w:type="dxa"/>
          </w:tcPr>
          <w:p w:rsidR="0027366A" w:rsidRDefault="001D153B">
            <w:pPr>
              <w:spacing w:after="40" w:line="240" w:lineRule="auto"/>
              <w:jc w:val="left"/>
            </w:pPr>
            <w:r>
              <w:rPr>
                <w:rFonts w:cs="Times New Roman"/>
                <w:sz w:val="19"/>
              </w:rPr>
              <w:t>All 38 classes return symptoms, severity and three treatments (chemical, organic, cultural) plus prevention. No fertiliser, yield or weather advice; not agronomist-validated.</w:t>
            </w:r>
          </w:p>
        </w:tc>
        <w:tc>
          <w:tcPr>
            <w:tcW w:w="1728" w:type="dxa"/>
          </w:tcPr>
          <w:p w:rsidR="0027366A" w:rsidRDefault="001D153B">
            <w:pPr>
              <w:spacing w:after="40" w:line="240" w:lineRule="auto"/>
              <w:jc w:val="left"/>
            </w:pPr>
            <w:r>
              <w:rPr>
                <w:rFonts w:cs="Times New Roman"/>
                <w:sz w:val="19"/>
              </w:rPr>
              <w:t>Treatment achieved; fertiliser not implemented</w:t>
            </w:r>
          </w:p>
        </w:tc>
      </w:tr>
      <w:tr w:rsidR="0027366A">
        <w:trPr>
          <w:cantSplit/>
          <w:jc w:val="center"/>
        </w:trPr>
        <w:tc>
          <w:tcPr>
            <w:tcW w:w="2448" w:type="dxa"/>
          </w:tcPr>
          <w:p w:rsidR="0027366A" w:rsidRDefault="001D153B">
            <w:pPr>
              <w:spacing w:after="40" w:line="240" w:lineRule="auto"/>
              <w:jc w:val="left"/>
            </w:pPr>
            <w:r>
              <w:rPr>
                <w:rFonts w:cs="Times New Roman"/>
                <w:sz w:val="19"/>
              </w:rPr>
              <w:t>5. Web i</w:t>
            </w:r>
            <w:r>
              <w:rPr>
                <w:rFonts w:cs="Times New Roman"/>
                <w:sz w:val="19"/>
              </w:rPr>
              <w:t>nterface with multilingual support</w:t>
            </w:r>
          </w:p>
        </w:tc>
        <w:tc>
          <w:tcPr>
            <w:tcW w:w="5184" w:type="dxa"/>
          </w:tcPr>
          <w:p w:rsidR="0027366A" w:rsidRDefault="001D153B">
            <w:pPr>
              <w:spacing w:after="40" w:line="240" w:lineRule="auto"/>
              <w:jc w:val="left"/>
            </w:pPr>
            <w:r>
              <w:rPr>
                <w:rFonts w:cs="Times New Roman"/>
                <w:sz w:val="19"/>
              </w:rPr>
              <w:t>React application with 12 pages, history, exports, analytics; English, Hindi and Marathi for interface strings only (disease text stays English).</w:t>
            </w:r>
          </w:p>
        </w:tc>
        <w:tc>
          <w:tcPr>
            <w:tcW w:w="1728" w:type="dxa"/>
          </w:tcPr>
          <w:p w:rsidR="0027366A" w:rsidRDefault="001D153B">
            <w:pPr>
              <w:spacing w:after="40" w:line="240" w:lineRule="auto"/>
              <w:jc w:val="left"/>
            </w:pPr>
            <w:r>
              <w:rPr>
                <w:rFonts w:cs="Times New Roman"/>
                <w:sz w:val="19"/>
              </w:rPr>
              <w:t>Web achieved; multilingual partly</w:t>
            </w:r>
          </w:p>
        </w:tc>
      </w:tr>
      <w:tr w:rsidR="0027366A">
        <w:trPr>
          <w:cantSplit/>
          <w:jc w:val="center"/>
        </w:trPr>
        <w:tc>
          <w:tcPr>
            <w:tcW w:w="2448" w:type="dxa"/>
          </w:tcPr>
          <w:p w:rsidR="0027366A" w:rsidRDefault="001D153B">
            <w:pPr>
              <w:spacing w:after="40" w:line="240" w:lineRule="auto"/>
              <w:jc w:val="left"/>
            </w:pPr>
            <w:r>
              <w:rPr>
                <w:rFonts w:cs="Times New Roman"/>
                <w:sz w:val="19"/>
              </w:rPr>
              <w:t xml:space="preserve">6. Per-class accuracy and validation of </w:t>
            </w:r>
            <w:r>
              <w:rPr>
                <w:rFonts w:cs="Times New Roman"/>
                <w:sz w:val="19"/>
              </w:rPr>
              <w:t>recommendations</w:t>
            </w:r>
          </w:p>
        </w:tc>
        <w:tc>
          <w:tcPr>
            <w:tcW w:w="5184" w:type="dxa"/>
          </w:tcPr>
          <w:p w:rsidR="0027366A" w:rsidRDefault="001D153B">
            <w:pPr>
              <w:spacing w:after="40" w:line="240" w:lineRule="auto"/>
              <w:jc w:val="left"/>
            </w:pPr>
            <w:r>
              <w:rPr>
                <w:rFonts w:cs="Times New Roman"/>
                <w:sz w:val="19"/>
              </w:rPr>
              <w:t>Per-class precision, recall and F1 and confusion matrices measured on 27 test classes; recommendations were not validated against agronomic guidance.</w:t>
            </w:r>
          </w:p>
        </w:tc>
        <w:tc>
          <w:tcPr>
            <w:tcW w:w="1728" w:type="dxa"/>
          </w:tcPr>
          <w:p w:rsidR="0027366A" w:rsidRDefault="001D153B">
            <w:pPr>
              <w:spacing w:after="40" w:line="240" w:lineRule="auto"/>
              <w:jc w:val="left"/>
            </w:pPr>
            <w:r>
              <w:rPr>
                <w:rFonts w:cs="Times New Roman"/>
                <w:sz w:val="19"/>
              </w:rPr>
              <w:t>Accuracy measured; validation not done</w:t>
            </w:r>
          </w:p>
        </w:tc>
      </w:tr>
    </w:tbl>
    <w:p w:rsidR="0027366A" w:rsidRDefault="0027366A">
      <w:pPr>
        <w:spacing w:line="192" w:lineRule="auto"/>
      </w:pPr>
    </w:p>
    <w:p w:rsidR="0027366A" w:rsidRDefault="001D153B">
      <w:pPr>
        <w:pStyle w:val="Heading2"/>
      </w:pPr>
      <w:bookmarkStart w:id="195" w:name="_Toc243933825"/>
      <w:r>
        <w:lastRenderedPageBreak/>
        <w:t>9.3 Key findings</w:t>
      </w:r>
      <w:bookmarkEnd w:id="195"/>
    </w:p>
    <w:p w:rsidR="0027366A" w:rsidRDefault="001D153B">
      <w:pPr>
        <w:spacing w:after="60"/>
        <w:ind w:left="720" w:hanging="432"/>
      </w:pPr>
      <w:r>
        <w:rPr>
          <w:rFonts w:cs="Times New Roman"/>
        </w:rPr>
        <w:t xml:space="preserve">1.  </w:t>
      </w:r>
      <w:r>
        <w:rPr>
          <w:rFonts w:cs="Times New Roman"/>
          <w:b/>
        </w:rPr>
        <w:t xml:space="preserve">The shipped heuristic does </w:t>
      </w:r>
      <w:r>
        <w:rPr>
          <w:rFonts w:cs="Times New Roman"/>
          <w:b/>
        </w:rPr>
        <w:t>not diagnose.</w:t>
      </w:r>
      <w:r>
        <w:rPr>
          <w:rFonts w:cs="Times New Roman"/>
        </w:rPr>
        <w:t xml:space="preserve"> Top-1 accuracy 9.1 ± 1.0% with the crop chosen (10.6% with the hash seed that </w:t>
      </w:r>
      <w:r>
        <w:rPr>
          <w:rFonts w:ascii="Consolas" w:eastAsia="Consolas" w:hAnsi="Consolas" w:cs="Consolas"/>
          <w:sz w:val="21"/>
        </w:rPr>
        <w:t>run.bat</w:t>
      </w:r>
      <w:r>
        <w:rPr>
          <w:rFonts w:cs="Times New Roman"/>
        </w:rPr>
        <w:t xml:space="preserve"> sets), top-3 34.9 ± 1.6%, and 1.3 ± 0.7% with the crop left on 'general'. Healthy-versus-diseased accuracy 35.1 ± 0.9% is below the 61.9% obtained by always</w:t>
      </w:r>
      <w:r>
        <w:rPr>
          <w:rFonts w:cs="Times New Roman"/>
        </w:rPr>
        <w:t xml:space="preserve"> answering 'diseased'.</w:t>
      </w:r>
    </w:p>
    <w:p w:rsidR="0027366A" w:rsidRDefault="001D153B">
      <w:pPr>
        <w:spacing w:after="60"/>
        <w:ind w:left="720" w:hanging="432"/>
      </w:pPr>
      <w:r>
        <w:rPr>
          <w:rFonts w:cs="Times New Roman"/>
        </w:rPr>
        <w:t xml:space="preserve">2.  </w:t>
      </w:r>
      <w:r>
        <w:rPr>
          <w:rFonts w:cs="Times New Roman"/>
          <w:b/>
        </w:rPr>
        <w:t>The displayed confidence carries no information.</w:t>
      </w:r>
      <w:r>
        <w:rPr>
          <w:rFonts w:cs="Times New Roman"/>
        </w:rPr>
        <w:t xml:space="preserve"> The mean displayed confidence is 95%, while top-1 is correct on only 14 % to 22 % of photographs in the confidence bins that occur, and the three displayed scores add up to more th</w:t>
      </w:r>
      <w:r>
        <w:rPr>
          <w:rFonts w:cs="Times New Roman"/>
        </w:rPr>
        <w:t>an 102 % on 82% of answerable photographs (largest sum 112%).</w:t>
      </w:r>
    </w:p>
    <w:p w:rsidR="0027366A" w:rsidRDefault="001D153B">
      <w:pPr>
        <w:spacing w:after="60"/>
        <w:ind w:left="720" w:hanging="432"/>
      </w:pPr>
      <w:r>
        <w:rPr>
          <w:rFonts w:cs="Times New Roman"/>
        </w:rPr>
        <w:t xml:space="preserve">3.  </w:t>
      </w:r>
      <w:r>
        <w:rPr>
          <w:rFonts w:cs="Times New Roman"/>
          <w:b/>
        </w:rPr>
        <w:t>32.2% of test photographs get no answer</w:t>
      </w:r>
      <w:r>
        <w:rPr>
          <w:rFonts w:cs="Times New Roman"/>
        </w:rPr>
        <w:t xml:space="preserve"> when the crop is chosen: ten of the engine's 19 crop keys (nine of the 18 offered in the web form) leave fewer than three candidate classes and the he</w:t>
      </w:r>
      <w:r>
        <w:rPr>
          <w:rFonts w:cs="Times New Roman"/>
        </w:rPr>
        <w:t>uristic raises an error that the API reports as an unreadable image (defect D1).</w:t>
      </w:r>
    </w:p>
    <w:p w:rsidR="0027366A" w:rsidRDefault="001D153B">
      <w:pPr>
        <w:spacing w:after="60"/>
        <w:ind w:left="720" w:hanging="432"/>
      </w:pPr>
      <w:r>
        <w:rPr>
          <w:rFonts w:cs="Times New Roman"/>
        </w:rPr>
        <w:t xml:space="preserve">4.  </w:t>
      </w:r>
      <w:r>
        <w:rPr>
          <w:rFonts w:cs="Times New Roman"/>
          <w:b/>
        </w:rPr>
        <w:t>The shipped CNN recipe under-fits and reaches 12.0 ± 0.5%.</w:t>
      </w:r>
      <w:r>
        <w:rPr>
          <w:rFonts w:cs="Times New Roman"/>
        </w:rPr>
        <w:t xml:space="preserve"> Training accuracy is only 22.2 ± 2.8%; the recipe that validates on the test folder gives 13.6% and a run withou</w:t>
      </w:r>
      <w:r>
        <w:rPr>
          <w:rFonts w:cs="Times New Roman"/>
        </w:rPr>
        <w:t>t learning-rate decay 12.7%, so the cause is the model and the data size, not the schedule. The same script also mislabels the two grape classes during evaluation (defect D5).</w:t>
      </w:r>
    </w:p>
    <w:p w:rsidR="0027366A" w:rsidRDefault="001D153B">
      <w:pPr>
        <w:spacing w:after="60"/>
        <w:ind w:left="720" w:hanging="432"/>
      </w:pPr>
      <w:r>
        <w:rPr>
          <w:rFonts w:cs="Times New Roman"/>
        </w:rPr>
        <w:t xml:space="preserve">5.  </w:t>
      </w:r>
      <w:r>
        <w:rPr>
          <w:rFonts w:cs="Times New Roman"/>
          <w:b/>
        </w:rPr>
        <w:t>Transfer learning is the realistic route on field photographs.</w:t>
      </w:r>
      <w:r>
        <w:rPr>
          <w:rFonts w:cs="Times New Roman"/>
        </w:rPr>
        <w:t xml:space="preserve"> MobileNetV2 r</w:t>
      </w:r>
      <w:r>
        <w:rPr>
          <w:rFonts w:cs="Times New Roman"/>
        </w:rPr>
        <w:t>eaches 50.3 ± 0.9% accuracy, 79.8 ± 1.4% top-3 and 88.8 ± 0.5% healthy-versus-diseased accuracy; a random forest on colour and texture features reaches 21.6%. The PlantDoc authors report 29.7 % for VGG16 on raw photographs and 44.5 % to 70.5 % on cropped l</w:t>
      </w:r>
      <w:r>
        <w:rPr>
          <w:rFonts w:cs="Times New Roman"/>
        </w:rPr>
        <w:t>eaves [4], so 50.3 ± 0.9% is in the expected range.</w:t>
      </w:r>
    </w:p>
    <w:p w:rsidR="0027366A" w:rsidRDefault="001D153B">
      <w:pPr>
        <w:spacing w:after="60"/>
        <w:ind w:left="720" w:hanging="432"/>
      </w:pPr>
      <w:r>
        <w:rPr>
          <w:rFonts w:cs="Times New Roman"/>
        </w:rPr>
        <w:t xml:space="preserve">6.  </w:t>
      </w:r>
      <w:r>
        <w:rPr>
          <w:rFonts w:cs="Times New Roman"/>
          <w:b/>
        </w:rPr>
        <w:t>The application layer is sound but has security gaps.</w:t>
      </w:r>
      <w:r>
        <w:rPr>
          <w:rFonts w:cs="Times New Roman"/>
        </w:rPr>
        <w:t xml:space="preserve"> 51 checks, 46 pass, 5 reproduce defects; the defects are the default public signing secret (D3) and the absence of login rate limiting (D4), besid</w:t>
      </w:r>
      <w:r>
        <w:rPr>
          <w:rFonts w:cs="Times New Roman"/>
        </w:rPr>
        <w:t>es D1, D2 and D7.</w:t>
      </w:r>
    </w:p>
    <w:p w:rsidR="0027366A" w:rsidRDefault="001D153B">
      <w:pPr>
        <w:pStyle w:val="Heading2"/>
      </w:pPr>
      <w:bookmarkStart w:id="196" w:name="_Toc243933826"/>
      <w:r>
        <w:t>9.4 Practical applications</w:t>
      </w:r>
      <w:bookmarkEnd w:id="196"/>
    </w:p>
    <w:p w:rsidR="0027366A" w:rsidRDefault="001D153B">
      <w:pPr>
        <w:spacing w:after="60"/>
        <w:ind w:left="720" w:hanging="360"/>
      </w:pPr>
      <w:r>
        <w:rPr>
          <w:rFonts w:cs="Times New Roman"/>
        </w:rPr>
        <w:t>•  As a prototype for agricultural extension offices and student projects: the full path from photograph to advice, history and export is in place and runs on one CPU laptop.</w:t>
      </w:r>
    </w:p>
    <w:p w:rsidR="0027366A" w:rsidRDefault="001D153B">
      <w:pPr>
        <w:spacing w:after="60"/>
        <w:ind w:left="720" w:hanging="360"/>
      </w:pPr>
      <w:r>
        <w:rPr>
          <w:rFonts w:cs="Times New Roman"/>
        </w:rPr>
        <w:t>•  As a test bed for a real model: d</w:t>
      </w:r>
      <w:r>
        <w:rPr>
          <w:rFonts w:cs="Times New Roman"/>
        </w:rPr>
        <w:t xml:space="preserve">ropping </w:t>
      </w:r>
      <w:r>
        <w:rPr>
          <w:rFonts w:ascii="Consolas" w:eastAsia="Consolas" w:hAnsi="Consolas" w:cs="Consolas"/>
          <w:sz w:val="21"/>
        </w:rPr>
        <w:t>plantdoc_cnn.h5</w:t>
      </w:r>
      <w:r>
        <w:rPr>
          <w:rFonts w:cs="Times New Roman"/>
        </w:rPr>
        <w:t xml:space="preserve"> and </w:t>
      </w:r>
      <w:r>
        <w:rPr>
          <w:rFonts w:ascii="Consolas" w:eastAsia="Consolas" w:hAnsi="Consolas" w:cs="Consolas"/>
          <w:sz w:val="21"/>
        </w:rPr>
        <w:t>labels.json</w:t>
      </w:r>
      <w:r>
        <w:rPr>
          <w:rFonts w:cs="Times New Roman"/>
        </w:rPr>
        <w:t xml:space="preserve"> into </w:t>
      </w:r>
      <w:r>
        <w:rPr>
          <w:rFonts w:ascii="Consolas" w:eastAsia="Consolas" w:hAnsi="Consolas" w:cs="Consolas"/>
          <w:sz w:val="21"/>
        </w:rPr>
        <w:t>agrivision/models/</w:t>
      </w:r>
      <w:r>
        <w:rPr>
          <w:rFonts w:cs="Times New Roman"/>
        </w:rPr>
        <w:t xml:space="preserve"> switches the engine, and the experiment script gives a repeatable way to compare candidates.</w:t>
      </w:r>
    </w:p>
    <w:p w:rsidR="0027366A" w:rsidRDefault="001D153B">
      <w:pPr>
        <w:spacing w:after="60"/>
        <w:ind w:left="720" w:hanging="360"/>
      </w:pPr>
      <w:r>
        <w:rPr>
          <w:rFonts w:cs="Times New Roman"/>
        </w:rPr>
        <w:lastRenderedPageBreak/>
        <w:t>•  As a disease reference: the disease guide with symptoms, lifecycle and treatments for 38 classes</w:t>
      </w:r>
      <w:r>
        <w:rPr>
          <w:rFonts w:cs="Times New Roman"/>
        </w:rPr>
        <w:t xml:space="preserve"> is usable without any model.</w:t>
      </w:r>
    </w:p>
    <w:p w:rsidR="0027366A" w:rsidRDefault="001D153B">
      <w:pPr>
        <w:spacing w:after="60"/>
        <w:ind w:left="720" w:hanging="360"/>
      </w:pPr>
      <w:r>
        <w:rPr>
          <w:rFonts w:cs="Times New Roman"/>
        </w:rPr>
        <w:t>•  Not as a decision tool for spraying: advice must be confirmed by an agricultural officer, as the application itself states on every result.</w:t>
      </w:r>
    </w:p>
    <w:p w:rsidR="0027366A" w:rsidRDefault="001D153B">
      <w:pPr>
        <w:pStyle w:val="Heading2"/>
      </w:pPr>
      <w:bookmarkStart w:id="197" w:name="_Toc243933827"/>
      <w:r>
        <w:t>9.5 Known limitations</w:t>
      </w:r>
      <w:bookmarkEnd w:id="197"/>
    </w:p>
    <w:p w:rsidR="0027366A" w:rsidRDefault="001D153B">
      <w:r>
        <w:rPr>
          <w:rFonts w:cs="Times New Roman"/>
        </w:rPr>
        <w:t xml:space="preserve">The limitations are listed with evidence in Chapter 7 and in </w:t>
      </w:r>
      <w:r>
        <w:rPr>
          <w:rFonts w:cs="Times New Roman"/>
        </w:rPr>
        <w:t>the document on scope and limitations. In short: no accurate model in the product, 50 % at best in the reference experiment; seven defects, of which D1 and D5 matter most; no fertiliser, yield or weather advice; unvalidated advice; translated interface but</w:t>
      </w:r>
      <w:r>
        <w:rPr>
          <w:rFonts w:cs="Times New Roman"/>
        </w:rPr>
        <w:t xml:space="preserve"> not translated advice; PlantDoc only, no own photographs, no field trial or user study.</w:t>
      </w:r>
    </w:p>
    <w:p w:rsidR="0027366A" w:rsidRDefault="001D153B">
      <w:pPr>
        <w:pStyle w:val="Heading1"/>
        <w:pageBreakBefore/>
      </w:pPr>
      <w:bookmarkStart w:id="198" w:name="_Toc243933828"/>
      <w:r>
        <w:lastRenderedPageBreak/>
        <w:t>CHAPTER 10: FUTURE SCOPE</w:t>
      </w:r>
      <w:bookmarkEnd w:id="198"/>
    </w:p>
    <w:p w:rsidR="0027366A" w:rsidRDefault="001D153B">
      <w:r>
        <w:rPr>
          <w:rFonts w:cs="Times New Roman"/>
        </w:rPr>
        <w:t xml:space="preserve">The measurements of Chapter 8 define the order of work: first make the recognition trustworthy, then widen what the application advises on, </w:t>
      </w:r>
      <w:r>
        <w:rPr>
          <w:rFonts w:cs="Times New Roman"/>
        </w:rPr>
        <w:t>then prepare it for more users. Each item below is tied to a limitation or defect of this report.</w:t>
      </w:r>
    </w:p>
    <w:p w:rsidR="0027366A" w:rsidRDefault="001D153B">
      <w:pPr>
        <w:pStyle w:val="Heading2"/>
      </w:pPr>
      <w:bookmarkStart w:id="199" w:name="_Toc243933829"/>
      <w:r>
        <w:t>10.1 Improvements to the diagnosis</w:t>
      </w:r>
      <w:bookmarkEnd w:id="199"/>
    </w:p>
    <w:p w:rsidR="0027366A" w:rsidRDefault="001D153B">
      <w:r>
        <w:rPr>
          <w:rFonts w:cs="Times New Roman"/>
        </w:rPr>
        <w:t>The recognition quality is the weakest part of the project, so improvements start there. The first step costs little: a tra</w:t>
      </w:r>
      <w:r>
        <w:rPr>
          <w:rFonts w:cs="Times New Roman"/>
        </w:rPr>
        <w:t>ined network that is already better than the heuristic exists in the experiment script.</w:t>
      </w:r>
    </w:p>
    <w:p w:rsidR="0027366A" w:rsidRDefault="001D153B">
      <w:pPr>
        <w:spacing w:after="60"/>
        <w:ind w:left="720" w:hanging="432"/>
      </w:pPr>
      <w:r>
        <w:rPr>
          <w:rFonts w:cs="Times New Roman"/>
        </w:rPr>
        <w:t xml:space="preserve">1.  </w:t>
      </w:r>
      <w:r>
        <w:rPr>
          <w:rFonts w:cs="Times New Roman"/>
          <w:b/>
        </w:rPr>
        <w:t>Ship a trained network.</w:t>
      </w:r>
      <w:r>
        <w:rPr>
          <w:rFonts w:cs="Times New Roman"/>
        </w:rPr>
        <w:t xml:space="preserve"> Fine-tune MobileNetV2 (2.29 million parameters, 89 ms per image on this CPU) or EfficientNet [14] on more data, save it as </w:t>
      </w:r>
      <w:r>
        <w:rPr>
          <w:rFonts w:ascii="Consolas" w:eastAsia="Consolas" w:hAnsi="Consolas" w:cs="Consolas"/>
          <w:sz w:val="21"/>
        </w:rPr>
        <w:t>plantdoc_cnn.h5</w:t>
      </w:r>
      <w:r>
        <w:rPr>
          <w:rFonts w:cs="Times New Roman"/>
        </w:rPr>
        <w:t xml:space="preserve"> w</w:t>
      </w:r>
      <w:r>
        <w:rPr>
          <w:rFonts w:cs="Times New Roman"/>
        </w:rPr>
        <w:t xml:space="preserve">ith </w:t>
      </w:r>
      <w:r>
        <w:rPr>
          <w:rFonts w:ascii="Consolas" w:eastAsia="Consolas" w:hAnsi="Consolas" w:cs="Consolas"/>
          <w:sz w:val="21"/>
        </w:rPr>
        <w:t>labels.json</w:t>
      </w:r>
      <w:r>
        <w:rPr>
          <w:rFonts w:cs="Times New Roman"/>
        </w:rPr>
        <w:t xml:space="preserve"> and let </w:t>
      </w:r>
      <w:r>
        <w:rPr>
          <w:rFonts w:ascii="Consolas" w:eastAsia="Consolas" w:hAnsi="Consolas" w:cs="Consolas"/>
          <w:sz w:val="21"/>
        </w:rPr>
        <w:t>try_load_model()</w:t>
      </w:r>
      <w:r>
        <w:rPr>
          <w:rFonts w:cs="Times New Roman"/>
        </w:rPr>
        <w:t xml:space="preserve"> pick it up. The expected level on this data is 50 % to 70 %, so the interface must keep its warning.</w:t>
      </w:r>
    </w:p>
    <w:p w:rsidR="0027366A" w:rsidRDefault="001D153B">
      <w:pPr>
        <w:spacing w:after="60"/>
        <w:ind w:left="720" w:hanging="432"/>
      </w:pPr>
      <w:r>
        <w:rPr>
          <w:rFonts w:cs="Times New Roman"/>
        </w:rPr>
        <w:t xml:space="preserve">2.  </w:t>
      </w:r>
      <w:r>
        <w:rPr>
          <w:rFonts w:cs="Times New Roman"/>
          <w:b/>
        </w:rPr>
        <w:t>Fix defects D1 to D7.</w:t>
      </w:r>
      <w:r>
        <w:rPr>
          <w:rFonts w:cs="Times New Roman"/>
        </w:rPr>
        <w:t xml:space="preserve"> Guard </w:t>
      </w:r>
      <w:r>
        <w:rPr>
          <w:rFonts w:ascii="Consolas" w:eastAsia="Consolas" w:hAnsi="Consolas" w:cs="Consolas"/>
          <w:sz w:val="21"/>
        </w:rPr>
        <w:t>_heuristic_predict</w:t>
      </w:r>
      <w:r>
        <w:rPr>
          <w:rFonts w:cs="Times New Roman"/>
        </w:rPr>
        <w:t xml:space="preserve"> for crops with fewer than three candidates (or pad the candidat</w:t>
      </w:r>
      <w:r>
        <w:rPr>
          <w:rFonts w:cs="Times New Roman"/>
        </w:rPr>
        <w:t xml:space="preserve">e list); sum the three displayed scores to 100 % or hide them; require </w:t>
      </w:r>
      <w:r>
        <w:rPr>
          <w:rFonts w:ascii="Consolas" w:eastAsia="Consolas" w:hAnsi="Consolas" w:cs="Consolas"/>
          <w:sz w:val="21"/>
        </w:rPr>
        <w:t>AGRIVISION_SECRET</w:t>
      </w:r>
      <w:r>
        <w:rPr>
          <w:rFonts w:cs="Times New Roman"/>
        </w:rPr>
        <w:t xml:space="preserve"> at start-up; add rate limiting to login; correct the class-name list and the validation split in </w:t>
      </w:r>
      <w:r>
        <w:rPr>
          <w:rFonts w:ascii="Consolas" w:eastAsia="Consolas" w:hAnsi="Consolas" w:cs="Consolas"/>
          <w:sz w:val="21"/>
        </w:rPr>
        <w:t>train.py</w:t>
      </w:r>
      <w:r>
        <w:rPr>
          <w:rFonts w:cs="Times New Roman"/>
        </w:rPr>
        <w:t>; remove the constant latency padding.</w:t>
      </w:r>
    </w:p>
    <w:p w:rsidR="0027366A" w:rsidRDefault="001D153B">
      <w:pPr>
        <w:spacing w:after="60"/>
        <w:ind w:left="720" w:hanging="432"/>
      </w:pPr>
      <w:r>
        <w:rPr>
          <w:rFonts w:cs="Times New Roman"/>
        </w:rPr>
        <w:t xml:space="preserve">3.  </w:t>
      </w:r>
      <w:r>
        <w:rPr>
          <w:rFonts w:cs="Times New Roman"/>
          <w:b/>
        </w:rPr>
        <w:t>Crop first, then cl</w:t>
      </w:r>
      <w:r>
        <w:rPr>
          <w:rFonts w:cs="Times New Roman"/>
          <w:b/>
        </w:rPr>
        <w:t>assify.</w:t>
      </w:r>
      <w:r>
        <w:rPr>
          <w:rFonts w:cs="Times New Roman"/>
        </w:rPr>
        <w:t xml:space="preserve"> PlantDoc authors obtain their best results after cropping to the leaf; a leaf detector or a simple segmentation step would remove most background noise.</w:t>
      </w:r>
    </w:p>
    <w:p w:rsidR="0027366A" w:rsidRDefault="001D153B">
      <w:pPr>
        <w:spacing w:after="60"/>
        <w:ind w:left="720" w:hanging="432"/>
      </w:pPr>
      <w:r>
        <w:rPr>
          <w:rFonts w:cs="Times New Roman"/>
        </w:rPr>
        <w:t xml:space="preserve">4.  </w:t>
      </w:r>
      <w:r>
        <w:rPr>
          <w:rFonts w:cs="Times New Roman"/>
          <w:b/>
        </w:rPr>
        <w:t>Calibrate and abstain.</w:t>
      </w:r>
      <w:r>
        <w:rPr>
          <w:rFonts w:cs="Times New Roman"/>
        </w:rPr>
        <w:t xml:space="preserve"> Replace the saturating score with calibrated probabilities (temperat</w:t>
      </w:r>
      <w:r>
        <w:rPr>
          <w:rFonts w:cs="Times New Roman"/>
        </w:rPr>
        <w:t>ure scaling) and return 'not sure, ask an officer' below a threshold, evaluated on a held-out set.</w:t>
      </w:r>
    </w:p>
    <w:p w:rsidR="0027366A" w:rsidRDefault="001D153B">
      <w:pPr>
        <w:spacing w:after="60"/>
        <w:ind w:left="720" w:hanging="432"/>
      </w:pPr>
      <w:r>
        <w:rPr>
          <w:rFonts w:cs="Times New Roman"/>
        </w:rPr>
        <w:t xml:space="preserve">5.  </w:t>
      </w:r>
      <w:r>
        <w:rPr>
          <w:rFonts w:cs="Times New Roman"/>
          <w:b/>
        </w:rPr>
        <w:t>Explain the decision.</w:t>
      </w:r>
      <w:r>
        <w:rPr>
          <w:rFonts w:cs="Times New Roman"/>
        </w:rPr>
        <w:t xml:space="preserve"> Grad-CAM [17] maps on the leaf photograph would show the farmer which region drove the answer; the nested-backbone limitation of th</w:t>
      </w:r>
      <w:r>
        <w:rPr>
          <w:rFonts w:cs="Times New Roman"/>
        </w:rPr>
        <w:t>e shipped Grad-CAM helper has to be solved first.</w:t>
      </w:r>
    </w:p>
    <w:p w:rsidR="0027366A" w:rsidRDefault="001D153B">
      <w:pPr>
        <w:spacing w:after="60"/>
        <w:ind w:left="720" w:hanging="432"/>
      </w:pPr>
      <w:r>
        <w:rPr>
          <w:rFonts w:cs="Times New Roman"/>
        </w:rPr>
        <w:t xml:space="preserve">6.  </w:t>
      </w:r>
      <w:r>
        <w:rPr>
          <w:rFonts w:cs="Times New Roman"/>
          <w:b/>
        </w:rPr>
        <w:t>Collect own photographs.</w:t>
      </w:r>
      <w:r>
        <w:rPr>
          <w:rFonts w:cs="Times New Roman"/>
        </w:rPr>
        <w:t xml:space="preserve"> Field photographs from the target region, labelled by an agronomist, are needed to measure real accuracy; the base paper's idea of generating foliage images [1] could extend a s</w:t>
      </w:r>
      <w:r>
        <w:rPr>
          <w:rFonts w:cs="Times New Roman"/>
        </w:rPr>
        <w:t>mall set but is a research task of its own.</w:t>
      </w:r>
    </w:p>
    <w:p w:rsidR="0027366A" w:rsidRDefault="001D153B">
      <w:pPr>
        <w:pStyle w:val="Heading2"/>
      </w:pPr>
      <w:bookmarkStart w:id="200" w:name="_Toc243933830"/>
      <w:r>
        <w:lastRenderedPageBreak/>
        <w:t>10.2 Additional features</w:t>
      </w:r>
      <w:bookmarkEnd w:id="200"/>
    </w:p>
    <w:p w:rsidR="0027366A" w:rsidRDefault="001D153B">
      <w:r>
        <w:rPr>
          <w:rFonts w:cs="Times New Roman"/>
        </w:rPr>
        <w:t>The batch abstract proposes several services that this implementation does not contain. They are listed here in the order in which they would add most for a farmer.</w:t>
      </w:r>
    </w:p>
    <w:p w:rsidR="0027366A" w:rsidRDefault="001D153B">
      <w:pPr>
        <w:spacing w:after="60"/>
        <w:ind w:left="720" w:hanging="360"/>
      </w:pPr>
      <w:r>
        <w:rPr>
          <w:rFonts w:cs="Times New Roman"/>
        </w:rPr>
        <w:t xml:space="preserve">•  </w:t>
      </w:r>
      <w:r>
        <w:rPr>
          <w:rFonts w:cs="Times New Roman"/>
          <w:b/>
        </w:rPr>
        <w:t>Fertiliser advice:</w:t>
      </w:r>
      <w:r>
        <w:rPr>
          <w:rFonts w:cs="Times New Roman"/>
        </w:rPr>
        <w:t xml:space="preserve"> nutrient-deficiency classes and dose tables per crop and growth stage, reviewed by an agronomist.</w:t>
      </w:r>
    </w:p>
    <w:p w:rsidR="0027366A" w:rsidRDefault="001D153B">
      <w:pPr>
        <w:spacing w:after="60"/>
        <w:ind w:left="720" w:hanging="360"/>
      </w:pPr>
      <w:r>
        <w:rPr>
          <w:rFonts w:cs="Times New Roman"/>
        </w:rPr>
        <w:t xml:space="preserve">•  </w:t>
      </w:r>
      <w:r>
        <w:rPr>
          <w:rFonts w:cs="Times New Roman"/>
          <w:b/>
        </w:rPr>
        <w:t>Yield prediction and weather:</w:t>
      </w:r>
      <w:r>
        <w:rPr>
          <w:rFonts w:cs="Times New Roman"/>
        </w:rPr>
        <w:t xml:space="preserve"> rainfall, temperature and soil data (the batch abstract proposes OpenWeatherMap) to give spray timing and expected yield; no</w:t>
      </w:r>
      <w:r>
        <w:rPr>
          <w:rFonts w:cs="Times New Roman"/>
        </w:rPr>
        <w:t>ne of this exists yet.</w:t>
      </w:r>
    </w:p>
    <w:p w:rsidR="0027366A" w:rsidRDefault="001D153B">
      <w:pPr>
        <w:spacing w:after="60"/>
        <w:ind w:left="720" w:hanging="360"/>
      </w:pPr>
      <w:r>
        <w:rPr>
          <w:rFonts w:cs="Times New Roman"/>
        </w:rPr>
        <w:t xml:space="preserve">•  </w:t>
      </w:r>
      <w:r>
        <w:rPr>
          <w:rFonts w:cs="Times New Roman"/>
          <w:b/>
        </w:rPr>
        <w:t>Translation of advice:</w:t>
      </w:r>
      <w:r>
        <w:rPr>
          <w:rFonts w:cs="Times New Roman"/>
        </w:rPr>
        <w:t xml:space="preserve"> treatment, symptoms and prevention text in Hindi, Marathi and further languages; today only about 44 interface strings are translated.</w:t>
      </w:r>
    </w:p>
    <w:p w:rsidR="0027366A" w:rsidRDefault="001D153B">
      <w:pPr>
        <w:spacing w:after="60"/>
        <w:ind w:left="720" w:hanging="360"/>
      </w:pPr>
      <w:r>
        <w:rPr>
          <w:rFonts w:cs="Times New Roman"/>
        </w:rPr>
        <w:t xml:space="preserve">•  </w:t>
      </w:r>
      <w:r>
        <w:rPr>
          <w:rFonts w:cs="Times New Roman"/>
          <w:b/>
        </w:rPr>
        <w:t>Voice and low-literacy input:</w:t>
      </w:r>
      <w:r>
        <w:rPr>
          <w:rFonts w:cs="Times New Roman"/>
        </w:rPr>
        <w:t xml:space="preserve"> speech output of the diagnosis and voic</w:t>
      </w:r>
      <w:r>
        <w:rPr>
          <w:rFonts w:cs="Times New Roman"/>
        </w:rPr>
        <w:t>e-driven navigation.</w:t>
      </w:r>
    </w:p>
    <w:p w:rsidR="0027366A" w:rsidRDefault="001D153B">
      <w:pPr>
        <w:spacing w:after="60"/>
        <w:ind w:left="720" w:hanging="360"/>
      </w:pPr>
      <w:r>
        <w:rPr>
          <w:rFonts w:cs="Times New Roman"/>
        </w:rPr>
        <w:t xml:space="preserve">•  </w:t>
      </w:r>
      <w:r>
        <w:rPr>
          <w:rFonts w:cs="Times New Roman"/>
          <w:b/>
        </w:rPr>
        <w:t>Administrative dashboard:</w:t>
      </w:r>
      <w:r>
        <w:rPr>
          <w:rFonts w:cs="Times New Roman"/>
        </w:rPr>
        <w:t xml:space="preserve"> user management, disease trends by region and model monitoring for an extension office.</w:t>
      </w:r>
    </w:p>
    <w:p w:rsidR="0027366A" w:rsidRDefault="001D153B">
      <w:pPr>
        <w:spacing w:after="60"/>
        <w:ind w:left="720" w:hanging="360"/>
      </w:pPr>
      <w:r>
        <w:rPr>
          <w:rFonts w:cs="Times New Roman"/>
        </w:rPr>
        <w:t xml:space="preserve">•  </w:t>
      </w:r>
      <w:r>
        <w:rPr>
          <w:rFonts w:cs="Times New Roman"/>
          <w:b/>
        </w:rPr>
        <w:t>Multiple diseases and foliage images:</w:t>
      </w:r>
      <w:r>
        <w:rPr>
          <w:rFonts w:cs="Times New Roman"/>
        </w:rPr>
        <w:t xml:space="preserve"> several leaves or a whole canopy in one photograph, as in the base paper.</w:t>
      </w:r>
    </w:p>
    <w:p w:rsidR="0027366A" w:rsidRDefault="001D153B">
      <w:pPr>
        <w:pStyle w:val="Heading2"/>
      </w:pPr>
      <w:bookmarkStart w:id="201" w:name="_Toc243933831"/>
      <w:r>
        <w:t>10.</w:t>
      </w:r>
      <w:r>
        <w:t>3 Scalability and deployment</w:t>
      </w:r>
      <w:bookmarkEnd w:id="201"/>
    </w:p>
    <w:p w:rsidR="0027366A" w:rsidRDefault="001D153B">
      <w:r>
        <w:rPr>
          <w:rFonts w:cs="Times New Roman"/>
        </w:rPr>
        <w:t>The present deployment is one process on one PC, which suits a demonstration. A service for an extension office needs the following changes.</w:t>
      </w:r>
    </w:p>
    <w:p w:rsidR="0027366A" w:rsidRDefault="001D153B">
      <w:pPr>
        <w:spacing w:after="60"/>
        <w:ind w:left="720" w:hanging="360"/>
      </w:pPr>
      <w:r>
        <w:rPr>
          <w:rFonts w:cs="Times New Roman"/>
        </w:rPr>
        <w:t>•  Move from SQLite to PostgreSQL and the image folder to object storage when more tha</w:t>
      </w:r>
      <w:r>
        <w:rPr>
          <w:rFonts w:cs="Times New Roman"/>
        </w:rPr>
        <w:t>n one server is used.</w:t>
      </w:r>
    </w:p>
    <w:p w:rsidR="0027366A" w:rsidRDefault="001D153B">
      <w:pPr>
        <w:spacing w:after="60"/>
        <w:ind w:left="720" w:hanging="360"/>
      </w:pPr>
      <w:r>
        <w:rPr>
          <w:rFonts w:cs="Times New Roman"/>
        </w:rPr>
        <w:t>•  Containerise the API and the web build, serve the web build from a static host or reverse proxy rather than the Vite server, and terminate TLS.</w:t>
      </w:r>
    </w:p>
    <w:p w:rsidR="0027366A" w:rsidRDefault="001D153B">
      <w:pPr>
        <w:spacing w:after="60"/>
        <w:ind w:left="720" w:hanging="360"/>
      </w:pPr>
      <w:r>
        <w:rPr>
          <w:rFonts w:cs="Times New Roman"/>
        </w:rPr>
        <w:t xml:space="preserve">•  Add rate limiting, account lock-out, password reset and token refresh, and keep the </w:t>
      </w:r>
      <w:r>
        <w:rPr>
          <w:rFonts w:cs="Times New Roman"/>
        </w:rPr>
        <w:t>signing secret in a secret store.</w:t>
      </w:r>
    </w:p>
    <w:p w:rsidR="0027366A" w:rsidRDefault="001D153B">
      <w:pPr>
        <w:spacing w:after="60"/>
        <w:ind w:left="720" w:hanging="360"/>
      </w:pPr>
      <w:r>
        <w:rPr>
          <w:rFonts w:cs="Times New Roman"/>
        </w:rPr>
        <w:t>•  Run load tests: the current latency figures (median 23 ms, 95th percentile 82 ms) are for one client on one PC.</w:t>
      </w:r>
    </w:p>
    <w:p w:rsidR="0027366A" w:rsidRDefault="001D153B">
      <w:pPr>
        <w:spacing w:after="60"/>
        <w:ind w:left="720" w:hanging="360"/>
      </w:pPr>
      <w:r>
        <w:rPr>
          <w:rFonts w:cs="Times New Roman"/>
        </w:rPr>
        <w:t>•  Offline use: convert the network to TensorFlow Lite and cache the disease guide so that a phone can diag</w:t>
      </w:r>
      <w:r>
        <w:rPr>
          <w:rFonts w:cs="Times New Roman"/>
        </w:rPr>
        <w:t>nose without a connection.</w:t>
      </w:r>
    </w:p>
    <w:p w:rsidR="0027366A" w:rsidRDefault="001D153B">
      <w:pPr>
        <w:pStyle w:val="Heading2"/>
      </w:pPr>
      <w:bookmarkStart w:id="202" w:name="_Toc243933832"/>
      <w:r>
        <w:t>10.4 Further research</w:t>
      </w:r>
      <w:bookmarkEnd w:id="202"/>
    </w:p>
    <w:p w:rsidR="0027366A" w:rsidRDefault="001D153B">
      <w:r>
        <w:rPr>
          <w:rFonts w:cs="Times New Roman"/>
        </w:rPr>
        <w:t>Beyond engineering, the experiments raise questions that a longer project could answer.</w:t>
      </w:r>
    </w:p>
    <w:p w:rsidR="0027366A" w:rsidRDefault="001D153B">
      <w:pPr>
        <w:spacing w:after="60"/>
        <w:ind w:left="720" w:hanging="360"/>
      </w:pPr>
      <w:r>
        <w:rPr>
          <w:rFonts w:cs="Times New Roman"/>
        </w:rPr>
        <w:lastRenderedPageBreak/>
        <w:t xml:space="preserve">•  Domain adaptation from laboratory images (PlantVillage) to field photographs, where the literature reports large </w:t>
      </w:r>
      <w:r>
        <w:rPr>
          <w:rFonts w:cs="Times New Roman"/>
        </w:rPr>
        <w:t>drops.</w:t>
      </w:r>
    </w:p>
    <w:p w:rsidR="0027366A" w:rsidRDefault="001D153B">
      <w:pPr>
        <w:spacing w:after="60"/>
        <w:ind w:left="720" w:hanging="360"/>
      </w:pPr>
      <w:r>
        <w:rPr>
          <w:rFonts w:cs="Times New Roman"/>
        </w:rPr>
        <w:t>•  Few-shot learning for rare diseases (the PlantDoc spider-mite class has two training photographs).</w:t>
      </w:r>
    </w:p>
    <w:p w:rsidR="0027366A" w:rsidRDefault="001D153B">
      <w:pPr>
        <w:spacing w:after="60"/>
        <w:ind w:left="720" w:hanging="360"/>
      </w:pPr>
      <w:r>
        <w:rPr>
          <w:rFonts w:cs="Times New Roman"/>
        </w:rPr>
        <w:t>•  Severity estimation from lesion area instead of a fixed per-disease label.</w:t>
      </w:r>
    </w:p>
    <w:p w:rsidR="0027366A" w:rsidRDefault="001D153B">
      <w:pPr>
        <w:spacing w:after="60"/>
        <w:ind w:left="720" w:hanging="360"/>
      </w:pPr>
      <w:r>
        <w:rPr>
          <w:rFonts w:cs="Times New Roman"/>
        </w:rPr>
        <w:t xml:space="preserve">•  Evaluating whether the generated foliage images of the base paper </w:t>
      </w:r>
      <w:r>
        <w:rPr>
          <w:rFonts w:cs="Times New Roman"/>
        </w:rPr>
        <w:t>improve diagnosis of the crops covered here.</w:t>
      </w:r>
    </w:p>
    <w:p w:rsidR="0027366A" w:rsidRDefault="001D153B">
      <w:pPr>
        <w:spacing w:after="60"/>
        <w:ind w:left="720" w:hanging="360"/>
      </w:pPr>
      <w:r>
        <w:rPr>
          <w:rFonts w:cs="Times New Roman"/>
        </w:rPr>
        <w:t>•  A user study with farmers on whether the advice is understood and acted on.</w:t>
      </w:r>
    </w:p>
    <w:p w:rsidR="0027366A" w:rsidRDefault="001D153B">
      <w:pPr>
        <w:pStyle w:val="Heading1"/>
        <w:pageBreakBefore/>
      </w:pPr>
      <w:bookmarkStart w:id="203" w:name="_Toc243933833"/>
      <w:r>
        <w:lastRenderedPageBreak/>
        <w:t>REFERENCES</w:t>
      </w:r>
      <w:bookmarkEnd w:id="203"/>
    </w:p>
    <w:p w:rsidR="0027366A" w:rsidRDefault="001D153B">
      <w:pPr>
        <w:spacing w:after="100" w:line="276" w:lineRule="auto"/>
        <w:ind w:left="648" w:hanging="648"/>
      </w:pPr>
      <w:r>
        <w:rPr>
          <w:rFonts w:cs="Times New Roman"/>
          <w:sz w:val="20"/>
        </w:rPr>
        <w:t>[1]  N. Pakka, T. Wilkerson, L. Chen and N.-F. Tzeng, "Foliagen: Framework for crop foliage image generation from individ</w:t>
      </w:r>
      <w:r>
        <w:rPr>
          <w:rFonts w:cs="Times New Roman"/>
          <w:sz w:val="20"/>
        </w:rPr>
        <w:t>ual leaf images," IEEE Access, 2026, doi: 10.1109/ACCESS.2026.3727421.</w:t>
      </w:r>
    </w:p>
    <w:p w:rsidR="0027366A" w:rsidRDefault="001D153B">
      <w:pPr>
        <w:spacing w:after="100" w:line="276" w:lineRule="auto"/>
        <w:ind w:left="648" w:hanging="648"/>
      </w:pPr>
      <w:r>
        <w:rPr>
          <w:rFonts w:cs="Times New Roman"/>
          <w:sz w:val="20"/>
        </w:rPr>
        <w:t xml:space="preserve">[2]  S. Sherifi, E. Rustemi, S. Ismaili, E. Rufati and F. Idrizi, "A compact and efficient 1.251 million parameter machine learning CNN model PD36-C for plant disease detection: A case </w:t>
      </w:r>
      <w:r>
        <w:rPr>
          <w:rFonts w:cs="Times New Roman"/>
          <w:sz w:val="20"/>
        </w:rPr>
        <w:t>study," arXiv:2604.11332, Apr. 2026.</w:t>
      </w:r>
    </w:p>
    <w:p w:rsidR="0027366A" w:rsidRDefault="001D153B">
      <w:pPr>
        <w:spacing w:after="100" w:line="276" w:lineRule="auto"/>
        <w:ind w:left="648" w:hanging="648"/>
      </w:pPr>
      <w:r>
        <w:rPr>
          <w:rFonts w:cs="Times New Roman"/>
          <w:sz w:val="20"/>
        </w:rPr>
        <w:t xml:space="preserve">[3]  S. Kanakala and S. Ningappa, "Detection and classification of diseases in multi-crop leaves using LSTM and CNN models," J. Innovative Image Processing, vol. 7, no. 1, pp. 161-181, Mar. 2025, doi: </w:t>
      </w:r>
      <w:r>
        <w:rPr>
          <w:rFonts w:cs="Times New Roman"/>
          <w:sz w:val="20"/>
        </w:rPr>
        <w:t>10.36548/jiip.2025.1.008.</w:t>
      </w:r>
    </w:p>
    <w:p w:rsidR="0027366A" w:rsidRDefault="001D153B">
      <w:pPr>
        <w:spacing w:after="100" w:line="276" w:lineRule="auto"/>
        <w:ind w:left="648" w:hanging="648"/>
      </w:pPr>
      <w:r>
        <w:rPr>
          <w:rFonts w:cs="Times New Roman"/>
          <w:sz w:val="20"/>
        </w:rPr>
        <w:t>[4]  D. Singh, N. Jain, P. Jain, P. Kayal, S. Kumawat and N. Batra, "PlantDoc: A dataset for visual plant disease detection," in Proc. 7th ACM IKDD CoDS and 25th COMAD, Hyderabad, India, 2020, pp. 249-253; arXiv:1911.10317.</w:t>
      </w:r>
    </w:p>
    <w:p w:rsidR="0027366A" w:rsidRDefault="001D153B">
      <w:pPr>
        <w:spacing w:after="100" w:line="276" w:lineRule="auto"/>
        <w:ind w:left="648" w:hanging="648"/>
      </w:pPr>
      <w:r>
        <w:rPr>
          <w:rFonts w:cs="Times New Roman"/>
          <w:sz w:val="20"/>
        </w:rPr>
        <w:t>[5]  D</w:t>
      </w:r>
      <w:r>
        <w:rPr>
          <w:rFonts w:cs="Times New Roman"/>
          <w:sz w:val="20"/>
        </w:rPr>
        <w:t>. P. Hughes and M. Salathe, "An open access repository of images on plant health to enable the development of mobile disease diagnostics," arXiv:1511.08060, 2015.</w:t>
      </w:r>
    </w:p>
    <w:p w:rsidR="0027366A" w:rsidRDefault="001D153B">
      <w:pPr>
        <w:spacing w:after="100" w:line="276" w:lineRule="auto"/>
        <w:ind w:left="648" w:hanging="648"/>
      </w:pPr>
      <w:r>
        <w:rPr>
          <w:rFonts w:cs="Times New Roman"/>
          <w:sz w:val="20"/>
        </w:rPr>
        <w:t>[6]  S. P. Mohanty, D. P. Hughes and M. Salathe, "Using deep learning for image-based plant d</w:t>
      </w:r>
      <w:r>
        <w:rPr>
          <w:rFonts w:cs="Times New Roman"/>
          <w:sz w:val="20"/>
        </w:rPr>
        <w:t>isease detection," Frontiers in Plant Science, vol. 7, Art. no. 1419, 2016.</w:t>
      </w:r>
    </w:p>
    <w:p w:rsidR="0027366A" w:rsidRDefault="001D153B">
      <w:pPr>
        <w:spacing w:after="100" w:line="276" w:lineRule="auto"/>
        <w:ind w:left="648" w:hanging="648"/>
      </w:pPr>
      <w:r>
        <w:rPr>
          <w:rFonts w:cs="Times New Roman"/>
          <w:sz w:val="20"/>
        </w:rPr>
        <w:t>[7]  K. P. Ferentinos, "Deep learning models for plant disease detection and diagnosis," Computers and Electronics in Agriculture, vol. 145, pp. 311-318, 2018.</w:t>
      </w:r>
    </w:p>
    <w:p w:rsidR="0027366A" w:rsidRDefault="001D153B">
      <w:pPr>
        <w:spacing w:after="100" w:line="276" w:lineRule="auto"/>
        <w:ind w:left="648" w:hanging="648"/>
      </w:pPr>
      <w:r>
        <w:rPr>
          <w:rFonts w:cs="Times New Roman"/>
          <w:sz w:val="20"/>
        </w:rPr>
        <w:t>[8]  J. G. A. Barbed</w:t>
      </w:r>
      <w:r>
        <w:rPr>
          <w:rFonts w:cs="Times New Roman"/>
          <w:sz w:val="20"/>
        </w:rPr>
        <w:t>o, "Factors influencing the use of deep learning for plant disease recognition," Biosystems Engineering, vol. 172, pp. 84-91, 2018.</w:t>
      </w:r>
    </w:p>
    <w:p w:rsidR="0027366A" w:rsidRDefault="001D153B">
      <w:pPr>
        <w:spacing w:after="100" w:line="276" w:lineRule="auto"/>
        <w:ind w:left="648" w:hanging="648"/>
      </w:pPr>
      <w:r>
        <w:rPr>
          <w:rFonts w:cs="Times New Roman"/>
          <w:sz w:val="20"/>
        </w:rPr>
        <w:t>[9]  M. Sandler, A. Howard, M. Zhu, A. Zhmoginov and L.-C. Chen, "MobileNetV2: Inverted residuals and linear bottlenecks," i</w:t>
      </w:r>
      <w:r>
        <w:rPr>
          <w:rFonts w:cs="Times New Roman"/>
          <w:sz w:val="20"/>
        </w:rPr>
        <w:t>n Proc. IEEE/CVF Conf. Comput. Vision Pattern Recognit. (CVPR), 2018, pp. 4510-4520.</w:t>
      </w:r>
    </w:p>
    <w:p w:rsidR="0027366A" w:rsidRDefault="001D153B">
      <w:pPr>
        <w:spacing w:after="100" w:line="276" w:lineRule="auto"/>
        <w:ind w:left="648" w:hanging="648"/>
      </w:pPr>
      <w:r>
        <w:rPr>
          <w:rFonts w:cs="Times New Roman"/>
          <w:sz w:val="20"/>
        </w:rPr>
        <w:t>[10]  F. Chollet, "Xception: Deep learning with depthwise separable convolutions," in Proc. IEEE Conf. Comput. Vision Pattern Recognit. (CVPR), 2017, pp. 1251-1258.</w:t>
      </w:r>
    </w:p>
    <w:p w:rsidR="0027366A" w:rsidRDefault="001D153B">
      <w:pPr>
        <w:spacing w:after="100" w:line="276" w:lineRule="auto"/>
        <w:ind w:left="648" w:hanging="648"/>
      </w:pPr>
      <w:r>
        <w:rPr>
          <w:rFonts w:cs="Times New Roman"/>
          <w:sz w:val="20"/>
        </w:rPr>
        <w:t xml:space="preserve">[11]  </w:t>
      </w:r>
      <w:r>
        <w:rPr>
          <w:rFonts w:cs="Times New Roman"/>
          <w:sz w:val="20"/>
        </w:rPr>
        <w:t>S. Ioffe and C. Szegedy, "Batch normalization: Accelerating deep network training by reducing internal covariate shift," in Proc. 32nd Int. Conf. Machine Learning (ICML), 2015, pp. 448-456.</w:t>
      </w:r>
    </w:p>
    <w:p w:rsidR="0027366A" w:rsidRDefault="001D153B">
      <w:pPr>
        <w:spacing w:after="100" w:line="276" w:lineRule="auto"/>
        <w:ind w:left="648" w:hanging="648"/>
      </w:pPr>
      <w:r>
        <w:rPr>
          <w:rFonts w:cs="Times New Roman"/>
          <w:sz w:val="20"/>
        </w:rPr>
        <w:t>[12]  D. P. Kingma and J. Ba, "Adam: A method for stochastic optim</w:t>
      </w:r>
      <w:r>
        <w:rPr>
          <w:rFonts w:cs="Times New Roman"/>
          <w:sz w:val="20"/>
        </w:rPr>
        <w:t>ization," in Proc. 3rd Int. Conf. Learning Representations (ICLR), 2015; arXiv:1412.6980.</w:t>
      </w:r>
    </w:p>
    <w:p w:rsidR="0027366A" w:rsidRDefault="001D153B">
      <w:pPr>
        <w:spacing w:after="100" w:line="276" w:lineRule="auto"/>
        <w:ind w:left="648" w:hanging="648"/>
      </w:pPr>
      <w:r>
        <w:rPr>
          <w:rFonts w:cs="Times New Roman"/>
          <w:sz w:val="20"/>
        </w:rPr>
        <w:t>[13]  J. Deng, W. Dong, R. Socher, L.-J. Li, K. Li and L. Fei-Fei, "ImageNet: A large-scale hierarchical image database," in Proc. IEEE Conf. Comput. Vision Pattern R</w:t>
      </w:r>
      <w:r>
        <w:rPr>
          <w:rFonts w:cs="Times New Roman"/>
          <w:sz w:val="20"/>
        </w:rPr>
        <w:t>ecognit. (CVPR), 2009, pp. 248-255.</w:t>
      </w:r>
    </w:p>
    <w:p w:rsidR="0027366A" w:rsidRDefault="001D153B">
      <w:pPr>
        <w:spacing w:after="100" w:line="276" w:lineRule="auto"/>
        <w:ind w:left="648" w:hanging="648"/>
      </w:pPr>
      <w:r>
        <w:rPr>
          <w:rFonts w:cs="Times New Roman"/>
          <w:sz w:val="20"/>
        </w:rPr>
        <w:t>[14]  M. Tan and Q. V. Le, "EfficientNet: Rethinking model scaling for convolutional neural networks," in Proc. 36th Int. Conf. Machine Learning (ICML), 2019, pp. 6105-6114.</w:t>
      </w:r>
    </w:p>
    <w:p w:rsidR="0027366A" w:rsidRDefault="001D153B">
      <w:pPr>
        <w:spacing w:after="100" w:line="276" w:lineRule="auto"/>
        <w:ind w:left="648" w:hanging="648"/>
      </w:pPr>
      <w:r>
        <w:rPr>
          <w:rFonts w:cs="Times New Roman"/>
          <w:sz w:val="20"/>
        </w:rPr>
        <w:t>[15]  K. He, X. Zhang, S. Ren and J. Sun, "Dee</w:t>
      </w:r>
      <w:r>
        <w:rPr>
          <w:rFonts w:cs="Times New Roman"/>
          <w:sz w:val="20"/>
        </w:rPr>
        <w:t>p residual learning for image recognition," in Proc. IEEE Conf. Comput. Vision Pattern Recognit. (CVPR), 2016, pp. 770-778.</w:t>
      </w:r>
    </w:p>
    <w:p w:rsidR="0027366A" w:rsidRDefault="001D153B">
      <w:pPr>
        <w:spacing w:after="100" w:line="276" w:lineRule="auto"/>
        <w:ind w:left="648" w:hanging="648"/>
      </w:pPr>
      <w:r>
        <w:rPr>
          <w:rFonts w:cs="Times New Roman"/>
          <w:sz w:val="20"/>
        </w:rPr>
        <w:t>[16]  K. Simonyan and A. Zisserman, "Very deep convolutional networks for large-scale image recognition," in Proc. 3rd Int. Conf. Le</w:t>
      </w:r>
      <w:r>
        <w:rPr>
          <w:rFonts w:cs="Times New Roman"/>
          <w:sz w:val="20"/>
        </w:rPr>
        <w:t>arning Representations (ICLR), 2015.</w:t>
      </w:r>
    </w:p>
    <w:p w:rsidR="0027366A" w:rsidRDefault="001D153B">
      <w:pPr>
        <w:spacing w:after="100" w:line="276" w:lineRule="auto"/>
        <w:ind w:left="648" w:hanging="648"/>
      </w:pPr>
      <w:r>
        <w:rPr>
          <w:rFonts w:cs="Times New Roman"/>
          <w:sz w:val="20"/>
        </w:rPr>
        <w:t xml:space="preserve">[17]  R. R. Selvaraju, M. Cogswell, A. Das, R. Vedantam, D. Parikh and D. Batra, "Grad-CAM: Visual explanations from deep networks via gradient-based localization," in Proc. IEEE Int. Conf. Comput. Vision (ICCV), 2017, </w:t>
      </w:r>
      <w:r>
        <w:rPr>
          <w:rFonts w:cs="Times New Roman"/>
          <w:sz w:val="20"/>
        </w:rPr>
        <w:t>pp. 618-626.</w:t>
      </w:r>
    </w:p>
    <w:p w:rsidR="0027366A" w:rsidRDefault="001D153B">
      <w:pPr>
        <w:spacing w:after="100" w:line="276" w:lineRule="auto"/>
        <w:ind w:left="648" w:hanging="648"/>
      </w:pPr>
      <w:r>
        <w:rPr>
          <w:rFonts w:cs="Times New Roman"/>
          <w:sz w:val="20"/>
        </w:rPr>
        <w:t>[18]  L. Breiman, "Random forests," Machine Learning, vol. 45, no. 1, pp. 5-32, 2001.</w:t>
      </w:r>
    </w:p>
    <w:p w:rsidR="0027366A" w:rsidRDefault="001D153B">
      <w:pPr>
        <w:spacing w:after="100" w:line="276" w:lineRule="auto"/>
        <w:ind w:left="648" w:hanging="648"/>
      </w:pPr>
      <w:r>
        <w:rPr>
          <w:rFonts w:cs="Times New Roman"/>
          <w:sz w:val="20"/>
        </w:rPr>
        <w:t>[19]  F. Pedregosa et al., "Scikit-learn: Machine learning in Python," J. Mach. Learn. Res., vol. 12, pp. 2825-2830, 2011.</w:t>
      </w:r>
    </w:p>
    <w:p w:rsidR="0027366A" w:rsidRDefault="001D153B">
      <w:pPr>
        <w:spacing w:after="100" w:line="276" w:lineRule="auto"/>
        <w:ind w:left="648" w:hanging="648"/>
      </w:pPr>
      <w:r>
        <w:rPr>
          <w:rFonts w:cs="Times New Roman"/>
          <w:sz w:val="20"/>
        </w:rPr>
        <w:t>[20]  M. Abadi et al., "TensorFlow</w:t>
      </w:r>
      <w:r>
        <w:rPr>
          <w:rFonts w:cs="Times New Roman"/>
          <w:sz w:val="20"/>
        </w:rPr>
        <w:t>: A system for large-scale machine learning," in Proc. 12th USENIX Symp. Operating Systems Design and Implementation (OSDI), 2016, pp. 265-283.</w:t>
      </w:r>
    </w:p>
    <w:p w:rsidR="0027366A" w:rsidRDefault="001D153B">
      <w:pPr>
        <w:spacing w:after="100" w:line="276" w:lineRule="auto"/>
        <w:ind w:left="648" w:hanging="648"/>
      </w:pPr>
      <w:r>
        <w:rPr>
          <w:rFonts w:cs="Times New Roman"/>
          <w:sz w:val="20"/>
        </w:rPr>
        <w:lastRenderedPageBreak/>
        <w:t>[21]  M. Gehlot, R. K. Saxena and G. C. Gandhi, "Tomatovillage: A dataset for end-to-end tomato disease detectio</w:t>
      </w:r>
      <w:r>
        <w:rPr>
          <w:rFonts w:cs="Times New Roman"/>
          <w:sz w:val="20"/>
        </w:rPr>
        <w:t>n in a real-world environment," Multimedia Systems, vol. 29, no. 6, pp. 3305-3328, 2023.</w:t>
      </w:r>
    </w:p>
    <w:p w:rsidR="0027366A" w:rsidRDefault="001D153B">
      <w:pPr>
        <w:spacing w:after="100" w:line="276" w:lineRule="auto"/>
        <w:ind w:left="648" w:hanging="648"/>
      </w:pPr>
      <w:r>
        <w:rPr>
          <w:rFonts w:cs="Times New Roman"/>
          <w:sz w:val="20"/>
        </w:rPr>
        <w:t>[22]  E. Moupojou, A. Tagne, F. Retraint, A. Tadonkemwa, D. Wilfried, H. Tapamo and M. Nkenlifack, "FieldPlant: A dataset of field plant images for plant disease detec</w:t>
      </w:r>
      <w:r>
        <w:rPr>
          <w:rFonts w:cs="Times New Roman"/>
          <w:sz w:val="20"/>
        </w:rPr>
        <w:t>tion and classification with deep learning," IEEE Access, vol. 11, pp. 35398-35410, 2023.</w:t>
      </w:r>
    </w:p>
    <w:p w:rsidR="0027366A" w:rsidRDefault="001D153B">
      <w:pPr>
        <w:spacing w:after="100" w:line="276" w:lineRule="auto"/>
        <w:ind w:left="648" w:hanging="648"/>
      </w:pPr>
      <w:r>
        <w:rPr>
          <w:rFonts w:cs="Times New Roman"/>
          <w:sz w:val="20"/>
        </w:rPr>
        <w:t>[23]  Q. Wu, X. Ma, H. Liu, C. Bi, H. Yu, M. Liang, J. Zhang, Q. Li, Y. Tang and G. Ye, "A classification method for soybean leaf diseases based on an improved ConvNe</w:t>
      </w:r>
      <w:r>
        <w:rPr>
          <w:rFonts w:cs="Times New Roman"/>
          <w:sz w:val="20"/>
        </w:rPr>
        <w:t>Xt model," Scientific Reports, vol. 13, no. 1, Art. no. 19141, 2023.</w:t>
      </w:r>
    </w:p>
    <w:p w:rsidR="0027366A" w:rsidRDefault="001D153B">
      <w:pPr>
        <w:spacing w:after="100" w:line="276" w:lineRule="auto"/>
        <w:ind w:left="648" w:hanging="648"/>
      </w:pPr>
      <w:r>
        <w:rPr>
          <w:rFonts w:cs="Times New Roman"/>
          <w:sz w:val="20"/>
        </w:rPr>
        <w:t>[24]  A. Abbas, S. Jain, M. Gour and S. Vankudothu, "Tomato plant disease detection using transfer learning with C-GAN synthetic images," Computers and Electronics in Agriculture, vol. 18</w:t>
      </w:r>
      <w:r>
        <w:rPr>
          <w:rFonts w:cs="Times New Roman"/>
          <w:sz w:val="20"/>
        </w:rPr>
        <w:t>7, Art. no. 106279, 2021.</w:t>
      </w:r>
    </w:p>
    <w:p w:rsidR="0027366A" w:rsidRDefault="001D153B">
      <w:pPr>
        <w:spacing w:after="100" w:line="276" w:lineRule="auto"/>
        <w:ind w:left="648" w:hanging="648"/>
      </w:pPr>
      <w:r>
        <w:rPr>
          <w:rFonts w:cs="Times New Roman"/>
          <w:sz w:val="20"/>
        </w:rPr>
        <w:t>[25]  "Leaf based crop disease detection," Int. J. Research Publication and Reviews, 2026. [Listed in the batch literature survey; authors and content not verified.]</w:t>
      </w:r>
    </w:p>
    <w:p w:rsidR="0027366A" w:rsidRDefault="001D153B">
      <w:pPr>
        <w:spacing w:after="100" w:line="276" w:lineRule="auto"/>
        <w:ind w:left="648" w:hanging="648"/>
      </w:pPr>
      <w:r>
        <w:rPr>
          <w:rFonts w:cs="Times New Roman"/>
          <w:sz w:val="20"/>
        </w:rPr>
        <w:t>[26]  "Explainable CNN framework for accurate crop disease detec</w:t>
      </w:r>
      <w:r>
        <w:rPr>
          <w:rFonts w:cs="Times New Roman"/>
          <w:sz w:val="20"/>
        </w:rPr>
        <w:t>tion using plant leaf images," Scientific Reports, 2026. [Listed in the batch literature survey; authors and content not verified.]</w:t>
      </w:r>
    </w:p>
    <w:p w:rsidR="0027366A" w:rsidRDefault="001D153B">
      <w:pPr>
        <w:spacing w:after="100" w:line="276" w:lineRule="auto"/>
        <w:ind w:left="648" w:hanging="648"/>
      </w:pPr>
      <w:r>
        <w:rPr>
          <w:rFonts w:cs="Times New Roman"/>
          <w:sz w:val="20"/>
        </w:rPr>
        <w:t>[27]  "AI-driven plant disease detection: Leveraging deep learning for accurate plant disease detection from leaf images," I</w:t>
      </w:r>
      <w:r>
        <w:rPr>
          <w:rFonts w:cs="Times New Roman"/>
          <w:sz w:val="20"/>
        </w:rPr>
        <w:t>nt. J. Science and Research (IJSR), 2024. [Listed in the batch literature survey; authors and content not verified.]</w:t>
      </w:r>
    </w:p>
    <w:p w:rsidR="0027366A" w:rsidRDefault="001D153B">
      <w:pPr>
        <w:spacing w:after="100" w:line="276" w:lineRule="auto"/>
        <w:ind w:left="648" w:hanging="648"/>
      </w:pPr>
      <w:r>
        <w:rPr>
          <w:rFonts w:cs="Times New Roman"/>
          <w:sz w:val="20"/>
        </w:rPr>
        <w:t>[28]  "Plant leaf disease detection: Review report," Int. J. Science and Research (IJSR), 2025. [Listed in the batch literature survey; aut</w:t>
      </w:r>
      <w:r>
        <w:rPr>
          <w:rFonts w:cs="Times New Roman"/>
          <w:sz w:val="20"/>
        </w:rPr>
        <w:t>hors and content not verified.]</w:t>
      </w:r>
    </w:p>
    <w:p w:rsidR="0027366A" w:rsidRDefault="001D153B">
      <w:pPr>
        <w:pStyle w:val="Heading1"/>
        <w:pageBreakBefore/>
      </w:pPr>
      <w:bookmarkStart w:id="204" w:name="_Toc243933834"/>
      <w:r>
        <w:lastRenderedPageBreak/>
        <w:t>APPENDIX A: IMPORTANT CODE</w:t>
      </w:r>
      <w:bookmarkEnd w:id="204"/>
    </w:p>
    <w:p w:rsidR="0027366A" w:rsidRDefault="001D153B">
      <w:r>
        <w:rPr>
          <w:rFonts w:cs="Times New Roman"/>
        </w:rPr>
        <w:t>Excerpts from the repository (</w:t>
      </w:r>
      <w:r>
        <w:rPr>
          <w:rFonts w:ascii="Consolas" w:eastAsia="Consolas" w:hAnsi="Consolas" w:cs="Consolas"/>
          <w:sz w:val="21"/>
        </w:rPr>
        <w:t>8.ProjectCode</w:t>
      </w:r>
      <w:r>
        <w:rPr>
          <w:rFonts w:cs="Times New Roman"/>
        </w:rPr>
        <w:t xml:space="preserve">) in the state in which the results of this report were measured; the complete files are in </w:t>
      </w:r>
      <w:r>
        <w:rPr>
          <w:rFonts w:ascii="Consolas" w:eastAsia="Consolas" w:hAnsi="Consolas" w:cs="Consolas"/>
          <w:sz w:val="21"/>
        </w:rPr>
        <w:t>backend/</w:t>
      </w:r>
      <w:r>
        <w:rPr>
          <w:rFonts w:cs="Times New Roman"/>
        </w:rPr>
        <w:t xml:space="preserve">, </w:t>
      </w:r>
      <w:r>
        <w:rPr>
          <w:rFonts w:ascii="Consolas" w:eastAsia="Consolas" w:hAnsi="Consolas" w:cs="Consolas"/>
          <w:sz w:val="21"/>
        </w:rPr>
        <w:t>agrivision/</w:t>
      </w:r>
      <w:r>
        <w:rPr>
          <w:rFonts w:cs="Times New Roman"/>
        </w:rPr>
        <w:t xml:space="preserve"> and </w:t>
      </w:r>
      <w:r>
        <w:rPr>
          <w:rFonts w:ascii="Consolas" w:eastAsia="Consolas" w:hAnsi="Consolas" w:cs="Consolas"/>
          <w:sz w:val="21"/>
        </w:rPr>
        <w:t>scripts/</w:t>
      </w:r>
      <w:r>
        <w:rPr>
          <w:rFonts w:cs="Times New Roman"/>
        </w:rPr>
        <w:t>.</w:t>
      </w:r>
    </w:p>
    <w:p w:rsidR="0027366A" w:rsidRDefault="001D153B">
      <w:pPr>
        <w:pStyle w:val="Heading2"/>
      </w:pPr>
      <w:bookmarkStart w:id="205" w:name="_Toc243933835"/>
      <w:r>
        <w:t xml:space="preserve">A.1 Bearer token and </w:t>
      </w:r>
      <w:r>
        <w:t>current user (`backend/main.py`)</w:t>
      </w:r>
      <w:bookmarkEnd w:id="205"/>
    </w:p>
    <w:p w:rsidR="0027366A" w:rsidRDefault="001D153B">
      <w:pPr>
        <w:shd w:val="clear" w:color="auto" w:fill="F3F5F8"/>
        <w:spacing w:after="0" w:line="240" w:lineRule="auto"/>
        <w:ind w:left="144"/>
        <w:jc w:val="left"/>
      </w:pPr>
      <w:r>
        <w:rPr>
          <w:rFonts w:ascii="Consolas" w:eastAsia="Consolas" w:hAnsi="Consolas" w:cs="Consolas"/>
          <w:sz w:val="15"/>
        </w:rPr>
        <w:t>def make_token(uid: str) -&gt; str:</w:t>
      </w:r>
    </w:p>
    <w:p w:rsidR="0027366A" w:rsidRDefault="001D153B">
      <w:pPr>
        <w:shd w:val="clear" w:color="auto" w:fill="F3F5F8"/>
        <w:spacing w:after="0" w:line="240" w:lineRule="auto"/>
        <w:ind w:left="144"/>
        <w:jc w:val="left"/>
      </w:pPr>
      <w:r>
        <w:rPr>
          <w:rFonts w:ascii="Consolas" w:eastAsia="Consolas" w:hAnsi="Consolas" w:cs="Consolas"/>
          <w:sz w:val="15"/>
        </w:rPr>
        <w:t xml:space="preserve">    payload = base64.urlsafe_b64encode(json.dumps({"uid": uid, "exp": int(time.time()) + TOKEN_TTL}).encode()).decode()</w:t>
      </w:r>
    </w:p>
    <w:p w:rsidR="0027366A" w:rsidRDefault="001D153B">
      <w:pPr>
        <w:shd w:val="clear" w:color="auto" w:fill="F3F5F8"/>
        <w:spacing w:after="0" w:line="240" w:lineRule="auto"/>
        <w:ind w:left="144"/>
        <w:jc w:val="left"/>
      </w:pPr>
      <w:r>
        <w:rPr>
          <w:rFonts w:ascii="Consolas" w:eastAsia="Consolas" w:hAnsi="Consolas" w:cs="Consolas"/>
          <w:sz w:val="15"/>
        </w:rPr>
        <w:t xml:space="preserve">    sig = hmac.new(SECRET, payload.encode(), hashlib.sha256).hexdigest()</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f"{payload}.{sig}"</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p>
    <w:p w:rsidR="0027366A" w:rsidRDefault="001D153B">
      <w:pPr>
        <w:shd w:val="clear" w:color="auto" w:fill="F3F5F8"/>
        <w:spacing w:after="0" w:line="240" w:lineRule="auto"/>
        <w:ind w:left="144"/>
        <w:jc w:val="left"/>
      </w:pPr>
      <w:r>
        <w:rPr>
          <w:rFonts w:ascii="Consolas" w:eastAsia="Consolas" w:hAnsi="Consolas" w:cs="Consolas"/>
          <w:sz w:val="15"/>
        </w:rPr>
        <w:t>def read_token(token: str) -&gt; str |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try:</w:t>
      </w:r>
    </w:p>
    <w:p w:rsidR="0027366A" w:rsidRDefault="001D153B">
      <w:pPr>
        <w:shd w:val="clear" w:color="auto" w:fill="F3F5F8"/>
        <w:spacing w:after="0" w:line="240" w:lineRule="auto"/>
        <w:ind w:left="144"/>
        <w:jc w:val="left"/>
      </w:pPr>
      <w:r>
        <w:rPr>
          <w:rFonts w:ascii="Consolas" w:eastAsia="Consolas" w:hAnsi="Consolas" w:cs="Consolas"/>
          <w:sz w:val="15"/>
        </w:rPr>
        <w:t xml:space="preserve">        payload, sig = token.split(".", 1)</w:t>
      </w:r>
    </w:p>
    <w:p w:rsidR="0027366A" w:rsidRDefault="001D153B">
      <w:pPr>
        <w:shd w:val="clear" w:color="auto" w:fill="F3F5F8"/>
        <w:spacing w:after="0" w:line="240" w:lineRule="auto"/>
        <w:ind w:left="144"/>
        <w:jc w:val="left"/>
      </w:pPr>
      <w:r>
        <w:rPr>
          <w:rFonts w:ascii="Consolas" w:eastAsia="Consolas" w:hAnsi="Consolas" w:cs="Consolas"/>
          <w:sz w:val="15"/>
        </w:rPr>
        <w:t xml:space="preserve">        good = hmac.new(SECRET, payload.encode(), hashl</w:t>
      </w:r>
      <w:r>
        <w:rPr>
          <w:rFonts w:ascii="Consolas" w:eastAsia="Consolas" w:hAnsi="Consolas" w:cs="Consolas"/>
          <w:sz w:val="15"/>
        </w:rPr>
        <w:t>ib.sha256).hexdigest()</w:t>
      </w:r>
    </w:p>
    <w:p w:rsidR="0027366A" w:rsidRDefault="001D153B">
      <w:pPr>
        <w:shd w:val="clear" w:color="auto" w:fill="F3F5F8"/>
        <w:spacing w:after="0" w:line="240" w:lineRule="auto"/>
        <w:ind w:left="144"/>
        <w:jc w:val="left"/>
      </w:pPr>
      <w:r>
        <w:rPr>
          <w:rFonts w:ascii="Consolas" w:eastAsia="Consolas" w:hAnsi="Consolas" w:cs="Consolas"/>
          <w:sz w:val="15"/>
        </w:rPr>
        <w:t xml:space="preserve">        if not hmac.compare_digest(sig, good):</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data = json.loads(base64.urlsafe_b64decode(payload.encode()))</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data["uid"] if data["exp"] &gt; time.time() else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except Exception:</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return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p>
    <w:p w:rsidR="0027366A" w:rsidRDefault="001D153B">
      <w:pPr>
        <w:shd w:val="clear" w:color="auto" w:fill="F3F5F8"/>
        <w:spacing w:after="0" w:line="240" w:lineRule="auto"/>
        <w:ind w:left="144"/>
        <w:jc w:val="left"/>
      </w:pPr>
      <w:r>
        <w:rPr>
          <w:rFonts w:ascii="Consolas" w:eastAsia="Consolas" w:hAnsi="Consolas" w:cs="Consolas"/>
          <w:sz w:val="15"/>
        </w:rPr>
        <w:t>def current_user(request: Request, con: sqlite3.Connection = Depends(get_db)) -&gt; dict:</w:t>
      </w:r>
    </w:p>
    <w:p w:rsidR="0027366A" w:rsidRDefault="001D153B">
      <w:pPr>
        <w:shd w:val="clear" w:color="auto" w:fill="F3F5F8"/>
        <w:spacing w:after="0" w:line="240" w:lineRule="auto"/>
        <w:ind w:left="144"/>
        <w:jc w:val="left"/>
      </w:pPr>
      <w:r>
        <w:rPr>
          <w:rFonts w:ascii="Consolas" w:eastAsia="Consolas" w:hAnsi="Consolas" w:cs="Consolas"/>
          <w:sz w:val="15"/>
        </w:rPr>
        <w:t xml:space="preserve">    auth = request.headers.get("authorization", "")</w:t>
      </w:r>
    </w:p>
    <w:p w:rsidR="0027366A" w:rsidRDefault="001D153B">
      <w:pPr>
        <w:shd w:val="clear" w:color="auto" w:fill="F3F5F8"/>
        <w:spacing w:after="0" w:line="240" w:lineRule="auto"/>
        <w:ind w:left="144"/>
        <w:jc w:val="left"/>
      </w:pPr>
      <w:r>
        <w:rPr>
          <w:rFonts w:ascii="Consolas" w:eastAsia="Consolas" w:hAnsi="Consolas" w:cs="Consolas"/>
          <w:sz w:val="15"/>
        </w:rPr>
        <w:t xml:space="preserve">    uid = read_token(auth[7:]) if auth.lower().startswith("bearer ") else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row = con.execut</w:t>
      </w:r>
      <w:r>
        <w:rPr>
          <w:rFonts w:ascii="Consolas" w:eastAsia="Consolas" w:hAnsi="Consolas" w:cs="Consolas"/>
          <w:sz w:val="15"/>
        </w:rPr>
        <w:t>e("SELECT * FROM users WHERE id=? AND is_active=1", (uid,)).fetchone() if uid else None</w:t>
      </w:r>
    </w:p>
    <w:p w:rsidR="0027366A" w:rsidRDefault="001D153B">
      <w:pPr>
        <w:shd w:val="clear" w:color="auto" w:fill="F3F5F8"/>
        <w:spacing w:after="0" w:line="240" w:lineRule="auto"/>
        <w:ind w:left="144"/>
        <w:jc w:val="left"/>
      </w:pPr>
      <w:r>
        <w:rPr>
          <w:rFonts w:ascii="Consolas" w:eastAsia="Consolas" w:hAnsi="Consolas" w:cs="Consolas"/>
          <w:sz w:val="15"/>
        </w:rPr>
        <w:t xml:space="preserve">    if not row:</w:t>
      </w:r>
    </w:p>
    <w:p w:rsidR="0027366A" w:rsidRDefault="001D153B">
      <w:pPr>
        <w:shd w:val="clear" w:color="auto" w:fill="F3F5F8"/>
        <w:spacing w:after="0" w:line="240" w:lineRule="auto"/>
        <w:ind w:left="144"/>
        <w:jc w:val="left"/>
      </w:pPr>
      <w:r>
        <w:rPr>
          <w:rFonts w:ascii="Consolas" w:eastAsia="Consolas" w:hAnsi="Consolas" w:cs="Consolas"/>
          <w:sz w:val="15"/>
        </w:rPr>
        <w:t xml:space="preserve">        raise err(401, "AUTHENTICATION_REQUIRED", "Please sign in to continue.")</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dict(row)</w:t>
      </w:r>
    </w:p>
    <w:p w:rsidR="0027366A" w:rsidRDefault="0027366A">
      <w:pPr>
        <w:spacing w:after="80" w:line="144" w:lineRule="auto"/>
      </w:pPr>
    </w:p>
    <w:p w:rsidR="0027366A" w:rsidRDefault="001D153B">
      <w:pPr>
        <w:pStyle w:val="Heading2"/>
      </w:pPr>
      <w:bookmarkStart w:id="206" w:name="_Toc243933836"/>
      <w:r>
        <w:t>A.2 Detection endpoint (`backend/main.py`)</w:t>
      </w:r>
      <w:bookmarkEnd w:id="206"/>
    </w:p>
    <w:p w:rsidR="0027366A" w:rsidRDefault="001D153B">
      <w:pPr>
        <w:shd w:val="clear" w:color="auto" w:fill="F3F5F8"/>
        <w:spacing w:after="0" w:line="240" w:lineRule="auto"/>
        <w:ind w:left="144"/>
        <w:jc w:val="left"/>
      </w:pPr>
      <w:r>
        <w:rPr>
          <w:rFonts w:ascii="Consolas" w:eastAsia="Consolas" w:hAnsi="Consolas" w:cs="Consolas"/>
          <w:sz w:val="14"/>
        </w:rPr>
        <w:t>@app.post("/api/v1/detect/upload")</w:t>
      </w:r>
    </w:p>
    <w:p w:rsidR="0027366A" w:rsidRDefault="001D153B">
      <w:pPr>
        <w:shd w:val="clear" w:color="auto" w:fill="F3F5F8"/>
        <w:spacing w:after="0" w:line="240" w:lineRule="auto"/>
        <w:ind w:left="144"/>
        <w:jc w:val="left"/>
      </w:pPr>
      <w:r>
        <w:rPr>
          <w:rFonts w:ascii="Consolas" w:eastAsia="Consolas" w:hAnsi="Consolas" w:cs="Consolas"/>
          <w:sz w:val="14"/>
        </w:rPr>
        <w:t>async def detect(image: UploadFile = File(None), crop_type: str = Form("general"),</w:t>
      </w:r>
    </w:p>
    <w:p w:rsidR="0027366A" w:rsidRDefault="001D153B">
      <w:pPr>
        <w:shd w:val="clear" w:color="auto" w:fill="F3F5F8"/>
        <w:spacing w:after="0" w:line="240" w:lineRule="auto"/>
        <w:ind w:left="144"/>
        <w:jc w:val="left"/>
      </w:pPr>
      <w:r>
        <w:rPr>
          <w:rFonts w:ascii="Consolas" w:eastAsia="Consolas" w:hAnsi="Consolas" w:cs="Consolas"/>
          <w:sz w:val="14"/>
        </w:rPr>
        <w:t xml:space="preserve">                 user: dict = Depends(current_user), con: sqlite3.Connection = Depends(get_db)):</w:t>
      </w:r>
    </w:p>
    <w:p w:rsidR="0027366A" w:rsidRDefault="001D153B">
      <w:pPr>
        <w:shd w:val="clear" w:color="auto" w:fill="F3F5F8"/>
        <w:spacing w:after="0" w:line="240" w:lineRule="auto"/>
        <w:ind w:left="144"/>
        <w:jc w:val="left"/>
      </w:pPr>
      <w:r>
        <w:rPr>
          <w:rFonts w:ascii="Consolas" w:eastAsia="Consolas" w:hAnsi="Consolas" w:cs="Consolas"/>
          <w:sz w:val="14"/>
        </w:rPr>
        <w:t xml:space="preserve">    if image is None or not image.filenam</w:t>
      </w:r>
      <w:r>
        <w:rPr>
          <w:rFonts w:ascii="Consolas" w:eastAsia="Consolas" w:hAnsi="Consolas" w:cs="Consolas"/>
          <w:sz w:val="14"/>
        </w:rPr>
        <w:t>e:</w:t>
      </w:r>
    </w:p>
    <w:p w:rsidR="0027366A" w:rsidRDefault="001D153B">
      <w:pPr>
        <w:shd w:val="clear" w:color="auto" w:fill="F3F5F8"/>
        <w:spacing w:after="0" w:line="240" w:lineRule="auto"/>
        <w:ind w:left="144"/>
        <w:jc w:val="left"/>
      </w:pPr>
      <w:r>
        <w:rPr>
          <w:rFonts w:ascii="Consolas" w:eastAsia="Consolas" w:hAnsi="Consolas" w:cs="Consolas"/>
          <w:sz w:val="14"/>
        </w:rPr>
        <w:t xml:space="preserve">        raise err(400, "NO_IMAGE", "Choose a leaf image first.")</w:t>
      </w:r>
    </w:p>
    <w:p w:rsidR="0027366A" w:rsidRDefault="001D153B">
      <w:pPr>
        <w:shd w:val="clear" w:color="auto" w:fill="F3F5F8"/>
        <w:spacing w:after="0" w:line="240" w:lineRule="auto"/>
        <w:ind w:left="144"/>
        <w:jc w:val="left"/>
      </w:pPr>
      <w:r>
        <w:rPr>
          <w:rFonts w:ascii="Consolas" w:eastAsia="Consolas" w:hAnsi="Consolas" w:cs="Consolas"/>
          <w:sz w:val="14"/>
        </w:rPr>
        <w:t xml:space="preserve">    ext = image.filename.rsplit(".", 1)[-1].lower()</w:t>
      </w:r>
    </w:p>
    <w:p w:rsidR="0027366A" w:rsidRDefault="001D153B">
      <w:pPr>
        <w:shd w:val="clear" w:color="auto" w:fill="F3F5F8"/>
        <w:spacing w:after="0" w:line="240" w:lineRule="auto"/>
        <w:ind w:left="144"/>
        <w:jc w:val="left"/>
      </w:pPr>
      <w:r>
        <w:rPr>
          <w:rFonts w:ascii="Consolas" w:eastAsia="Consolas" w:hAnsi="Consolas" w:cs="Consolas"/>
          <w:sz w:val="14"/>
        </w:rPr>
        <w:t xml:space="preserve">    if ext not in config.ALLOWED_EXT:</w:t>
      </w:r>
    </w:p>
    <w:p w:rsidR="0027366A" w:rsidRDefault="001D153B">
      <w:pPr>
        <w:shd w:val="clear" w:color="auto" w:fill="F3F5F8"/>
        <w:spacing w:after="0" w:line="240" w:lineRule="auto"/>
        <w:ind w:left="144"/>
        <w:jc w:val="left"/>
      </w:pPr>
      <w:r>
        <w:rPr>
          <w:rFonts w:ascii="Consolas" w:eastAsia="Consolas" w:hAnsi="Consolas" w:cs="Consolas"/>
          <w:sz w:val="14"/>
        </w:rPr>
        <w:t xml:space="preserve">        raise err(400, "INVALID_IMAGE_FORMAT", "Image must be JPG, PNG, JPEG or WEBP (max 10 MB)."</w:t>
      </w:r>
      <w:r>
        <w:rPr>
          <w:rFonts w:ascii="Consolas" w:eastAsia="Consolas" w:hAnsi="Consolas" w:cs="Consolas"/>
          <w:sz w:val="14"/>
        </w:rPr>
        <w:t>)</w:t>
      </w:r>
    </w:p>
    <w:p w:rsidR="0027366A" w:rsidRDefault="001D153B">
      <w:pPr>
        <w:shd w:val="clear" w:color="auto" w:fill="F3F5F8"/>
        <w:spacing w:after="0" w:line="240" w:lineRule="auto"/>
        <w:ind w:left="144"/>
        <w:jc w:val="left"/>
      </w:pPr>
      <w:r>
        <w:rPr>
          <w:rFonts w:ascii="Consolas" w:eastAsia="Consolas" w:hAnsi="Consolas" w:cs="Consolas"/>
          <w:sz w:val="14"/>
        </w:rPr>
        <w:t xml:space="preserve">    data = await image.read()</w:t>
      </w:r>
    </w:p>
    <w:p w:rsidR="0027366A" w:rsidRDefault="001D153B">
      <w:pPr>
        <w:shd w:val="clear" w:color="auto" w:fill="F3F5F8"/>
        <w:spacing w:after="0" w:line="240" w:lineRule="auto"/>
        <w:ind w:left="144"/>
        <w:jc w:val="left"/>
      </w:pPr>
      <w:r>
        <w:rPr>
          <w:rFonts w:ascii="Consolas" w:eastAsia="Consolas" w:hAnsi="Consolas" w:cs="Consolas"/>
          <w:sz w:val="14"/>
        </w:rPr>
        <w:t xml:space="preserve">    if len(data) &gt; config.MAX_CONTENT_LENGTH:</w:t>
      </w:r>
    </w:p>
    <w:p w:rsidR="0027366A" w:rsidRDefault="001D153B">
      <w:pPr>
        <w:shd w:val="clear" w:color="auto" w:fill="F3F5F8"/>
        <w:spacing w:after="0" w:line="240" w:lineRule="auto"/>
        <w:ind w:left="144"/>
        <w:jc w:val="left"/>
      </w:pPr>
      <w:r>
        <w:rPr>
          <w:rFonts w:ascii="Consolas" w:eastAsia="Consolas" w:hAnsi="Consolas" w:cs="Consolas"/>
          <w:sz w:val="14"/>
        </w:rPr>
        <w:t xml:space="preserve">        raise err(413, "IMAGE_TOO_LARGE", "That image is over 10 MB. Use a smaller photo.")</w:t>
      </w:r>
    </w:p>
    <w:p w:rsidR="0027366A" w:rsidRDefault="001D153B">
      <w:pPr>
        <w:shd w:val="clear" w:color="auto" w:fill="F3F5F8"/>
        <w:spacing w:after="0" w:line="240" w:lineRule="auto"/>
        <w:ind w:left="144"/>
        <w:jc w:val="left"/>
      </w:pPr>
      <w:r>
        <w:rPr>
          <w:rFonts w:ascii="Consolas" w:eastAsia="Consolas" w:hAnsi="Consolas" w:cs="Consolas"/>
          <w:sz w:val="14"/>
        </w:rPr>
        <w:t xml:space="preserve">    if not data:</w:t>
      </w:r>
    </w:p>
    <w:p w:rsidR="0027366A" w:rsidRDefault="001D153B">
      <w:pPr>
        <w:shd w:val="clear" w:color="auto" w:fill="F3F5F8"/>
        <w:spacing w:after="0" w:line="240" w:lineRule="auto"/>
        <w:ind w:left="144"/>
        <w:jc w:val="left"/>
      </w:pPr>
      <w:r>
        <w:rPr>
          <w:rFonts w:ascii="Consolas" w:eastAsia="Consolas" w:hAnsi="Consolas" w:cs="Consolas"/>
          <w:sz w:val="14"/>
        </w:rPr>
        <w:t xml:space="preserve">        raise err(400, "NO_IMAGE", "The file is empty.")</w:t>
      </w:r>
    </w:p>
    <w:p w:rsidR="0027366A" w:rsidRDefault="001D153B">
      <w:pPr>
        <w:shd w:val="clear" w:color="auto" w:fill="F3F5F8"/>
        <w:spacing w:after="0" w:line="240" w:lineRule="auto"/>
        <w:ind w:left="144"/>
        <w:jc w:val="left"/>
      </w:pPr>
      <w:r>
        <w:rPr>
          <w:rFonts w:ascii="Consolas" w:eastAsia="Consolas" w:hAnsi="Consolas" w:cs="Consolas"/>
          <w:sz w:val="14"/>
        </w:rPr>
        <w:t xml:space="preserve">    try:</w:t>
      </w:r>
    </w:p>
    <w:p w:rsidR="0027366A" w:rsidRDefault="001D153B">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out = predict(data, crop_type)</w:t>
      </w:r>
    </w:p>
    <w:p w:rsidR="0027366A" w:rsidRDefault="001D153B">
      <w:pPr>
        <w:shd w:val="clear" w:color="auto" w:fill="F3F5F8"/>
        <w:spacing w:after="0" w:line="240" w:lineRule="auto"/>
        <w:ind w:left="144"/>
        <w:jc w:val="left"/>
      </w:pPr>
      <w:r>
        <w:rPr>
          <w:rFonts w:ascii="Consolas" w:eastAsia="Consolas" w:hAnsi="Consolas" w:cs="Consolas"/>
          <w:sz w:val="14"/>
        </w:rPr>
        <w:t xml:space="preserve">    except Exception:</w:t>
      </w:r>
    </w:p>
    <w:p w:rsidR="0027366A" w:rsidRDefault="001D153B">
      <w:pPr>
        <w:shd w:val="clear" w:color="auto" w:fill="F3F5F8"/>
        <w:spacing w:after="0" w:line="240" w:lineRule="auto"/>
        <w:ind w:left="144"/>
        <w:jc w:val="left"/>
      </w:pPr>
      <w:r>
        <w:rPr>
          <w:rFonts w:ascii="Consolas" w:eastAsia="Consolas" w:hAnsi="Consolas" w:cs="Consolas"/>
          <w:sz w:val="14"/>
        </w:rPr>
        <w:t xml:space="preserve">        raise err(400, "UNREADABLE_IMAGE", "That file could not be read as an image. Try another photo.")</w:t>
      </w:r>
    </w:p>
    <w:p w:rsidR="0027366A" w:rsidRDefault="001D153B">
      <w:pPr>
        <w:shd w:val="clear" w:color="auto" w:fill="F3F5F8"/>
        <w:spacing w:after="0" w:line="240" w:lineRule="auto"/>
        <w:ind w:left="144"/>
        <w:jc w:val="left"/>
      </w:pPr>
      <w:r>
        <w:rPr>
          <w:rFonts w:ascii="Consolas" w:eastAsia="Consolas" w:hAnsi="Consolas" w:cs="Consolas"/>
          <w:sz w:val="14"/>
        </w:rPr>
        <w:t xml:space="preserve">    info = get_disease_info(out["predicted"])</w:t>
      </w:r>
    </w:p>
    <w:p w:rsidR="0027366A" w:rsidRDefault="001D153B">
      <w:pPr>
        <w:shd w:val="clear" w:color="auto" w:fill="F3F5F8"/>
        <w:spacing w:after="0" w:line="240" w:lineRule="auto"/>
        <w:ind w:left="144"/>
        <w:jc w:val="left"/>
      </w:pPr>
      <w:r>
        <w:rPr>
          <w:rFonts w:ascii="Consolas" w:eastAsia="Consolas" w:hAnsi="Consolas" w:cs="Consolas"/>
          <w:sz w:val="14"/>
        </w:rPr>
        <w:t xml:space="preserve">    name = f"{uuid.uuid4().hex}.{ext if ext !=</w:t>
      </w:r>
      <w:r>
        <w:rPr>
          <w:rFonts w:ascii="Consolas" w:eastAsia="Consolas" w:hAnsi="Consolas" w:cs="Consolas"/>
          <w:sz w:val="14"/>
        </w:rPr>
        <w:t xml:space="preserve"> 'webp' else 'png'}"  # same naming rule as Flask's /detect</w:t>
      </w:r>
    </w:p>
    <w:p w:rsidR="0027366A" w:rsidRDefault="001D153B">
      <w:pPr>
        <w:shd w:val="clear" w:color="auto" w:fill="F3F5F8"/>
        <w:spacing w:after="0" w:line="240" w:lineRule="auto"/>
        <w:ind w:left="144"/>
        <w:jc w:val="left"/>
      </w:pPr>
      <w:r>
        <w:rPr>
          <w:rFonts w:ascii="Consolas" w:eastAsia="Consolas" w:hAnsi="Consolas" w:cs="Consolas"/>
          <w:sz w:val="14"/>
        </w:rPr>
        <w:t xml:space="preserve">    with open(os.path.join(config.UPLOAD_DIR, name), "wb") as fh:</w:t>
      </w:r>
    </w:p>
    <w:p w:rsidR="0027366A" w:rsidRDefault="001D153B">
      <w:pPr>
        <w:shd w:val="clear" w:color="auto" w:fill="F3F5F8"/>
        <w:spacing w:after="0" w:line="240" w:lineRule="auto"/>
        <w:ind w:left="144"/>
        <w:jc w:val="left"/>
      </w:pPr>
      <w:r>
        <w:rPr>
          <w:rFonts w:ascii="Consolas" w:eastAsia="Consolas" w:hAnsi="Consolas" w:cs="Consolas"/>
          <w:sz w:val="14"/>
        </w:rPr>
        <w:t xml:space="preserve">        fh.write(data)</w:t>
      </w:r>
    </w:p>
    <w:p w:rsidR="0027366A" w:rsidRDefault="001D153B">
      <w:pPr>
        <w:shd w:val="clear" w:color="auto" w:fill="F3F5F8"/>
        <w:spacing w:after="0" w:line="240" w:lineRule="auto"/>
        <w:ind w:left="144"/>
        <w:jc w:val="left"/>
      </w:pPr>
      <w:r>
        <w:rPr>
          <w:rFonts w:ascii="Consolas" w:eastAsia="Consolas" w:hAnsi="Consolas" w:cs="Consolas"/>
          <w:sz w:val="14"/>
        </w:rPr>
        <w:t xml:space="preserve">    rid = str(uuid.uuid4())</w:t>
      </w:r>
    </w:p>
    <w:p w:rsidR="0027366A" w:rsidRDefault="001D153B">
      <w:pPr>
        <w:shd w:val="clear" w:color="auto" w:fill="F3F5F8"/>
        <w:spacing w:after="0" w:line="240" w:lineRule="auto"/>
        <w:ind w:left="144"/>
        <w:jc w:val="left"/>
      </w:pPr>
      <w:r>
        <w:rPr>
          <w:rFonts w:ascii="Consolas" w:eastAsia="Consolas" w:hAnsi="Consolas" w:cs="Consolas"/>
          <w:sz w:val="14"/>
        </w:rPr>
        <w:t xml:space="preserve">    con.execute("INSERT INTO results VALUES(?,?,?,?,?,?,?,?,?,?,?,?)",</w:t>
      </w:r>
    </w:p>
    <w:p w:rsidR="0027366A" w:rsidRDefault="001D153B">
      <w:pPr>
        <w:shd w:val="clear" w:color="auto" w:fill="F3F5F8"/>
        <w:spacing w:after="0" w:line="240" w:lineRule="auto"/>
        <w:ind w:left="144"/>
        <w:jc w:val="left"/>
      </w:pPr>
      <w:r>
        <w:rPr>
          <w:rFonts w:ascii="Consolas" w:eastAsia="Consolas" w:hAnsi="Consolas" w:cs="Consolas"/>
          <w:sz w:val="14"/>
        </w:rPr>
        <w:t xml:space="preserve">                (rid, user["id"], f"static/uploads/{name}", len(data), out["predicted"], out["confidence"],</w:t>
      </w:r>
    </w:p>
    <w:p w:rsidR="0027366A" w:rsidRDefault="001D153B">
      <w:pPr>
        <w:shd w:val="clear" w:color="auto" w:fill="F3F5F8"/>
        <w:spacing w:after="0" w:line="240" w:lineRule="auto"/>
        <w:ind w:left="144"/>
        <w:jc w:val="left"/>
      </w:pPr>
      <w:r>
        <w:rPr>
          <w:rFonts w:ascii="Consolas" w:eastAsia="Consolas" w:hAnsi="Consolas" w:cs="Consolas"/>
          <w:sz w:val="14"/>
        </w:rPr>
        <w:t xml:space="preserve">                 json.dumps(out["top3"]), info["severity"], crop_type, out["latency_ms"],</w:t>
      </w:r>
    </w:p>
    <w:p w:rsidR="0027366A" w:rsidRDefault="001D153B">
      <w:pPr>
        <w:shd w:val="clear" w:color="auto" w:fill="F3F5F8"/>
        <w:spacing w:after="0" w:line="240" w:lineRule="auto"/>
        <w:ind w:left="144"/>
        <w:jc w:val="left"/>
      </w:pPr>
      <w:r>
        <w:rPr>
          <w:rFonts w:ascii="Consolas" w:eastAsia="Consolas" w:hAnsi="Consolas" w:cs="Consolas"/>
          <w:sz w:val="14"/>
        </w:rPr>
        <w:t xml:space="preserve">                 datetime.utcnow().isoformat(), 0))</w:t>
      </w:r>
    </w:p>
    <w:p w:rsidR="0027366A" w:rsidRDefault="001D153B">
      <w:pPr>
        <w:shd w:val="clear" w:color="auto" w:fill="F3F5F8"/>
        <w:spacing w:after="0" w:line="240" w:lineRule="auto"/>
        <w:ind w:left="144"/>
        <w:jc w:val="left"/>
      </w:pPr>
      <w:r>
        <w:rPr>
          <w:rFonts w:ascii="Consolas" w:eastAsia="Consolas" w:hAnsi="Consolas" w:cs="Consolas"/>
          <w:sz w:val="14"/>
        </w:rPr>
        <w:t xml:space="preserve">    con.commit()</w:t>
      </w:r>
    </w:p>
    <w:p w:rsidR="0027366A" w:rsidRDefault="001D153B">
      <w:pPr>
        <w:shd w:val="clear" w:color="auto" w:fill="F3F5F8"/>
        <w:spacing w:after="0" w:line="240" w:lineRule="auto"/>
        <w:ind w:left="144"/>
        <w:jc w:val="left"/>
      </w:pPr>
      <w:r>
        <w:rPr>
          <w:rFonts w:ascii="Consolas" w:eastAsia="Consolas" w:hAnsi="Consolas" w:cs="Consolas"/>
          <w:sz w:val="14"/>
        </w:rPr>
        <w:t xml:space="preserve">    return {"result_id": rid, "predicted_disease": info["name"], "confidence": out["confidence"],</w:t>
      </w:r>
    </w:p>
    <w:p w:rsidR="0027366A" w:rsidRDefault="001D153B">
      <w:pPr>
        <w:shd w:val="clear" w:color="auto" w:fill="F3F5F8"/>
        <w:spacing w:after="0" w:line="240" w:lineRule="auto"/>
        <w:ind w:left="144"/>
        <w:jc w:val="left"/>
      </w:pPr>
      <w:r>
        <w:rPr>
          <w:rFonts w:ascii="Consolas" w:eastAsia="Consolas" w:hAnsi="Consolas" w:cs="Consolas"/>
          <w:sz w:val="14"/>
        </w:rPr>
        <w:t xml:space="preserve">            "top_3_predictions": [{"disease": display_name(c), "confidence": p} for c, p in out["top3"]],</w:t>
      </w:r>
    </w:p>
    <w:p w:rsidR="0027366A" w:rsidRDefault="001D153B">
      <w:pPr>
        <w:shd w:val="clear" w:color="auto" w:fill="F3F5F8"/>
        <w:spacing w:after="0" w:line="240" w:lineRule="auto"/>
        <w:ind w:left="144"/>
        <w:jc w:val="left"/>
      </w:pPr>
      <w:r>
        <w:rPr>
          <w:rFonts w:ascii="Consolas" w:eastAsia="Consolas" w:hAnsi="Consolas" w:cs="Consolas"/>
          <w:sz w:val="14"/>
        </w:rPr>
        <w:t xml:space="preserve">            "severity": info["sever</w:t>
      </w:r>
      <w:r>
        <w:rPr>
          <w:rFonts w:ascii="Consolas" w:eastAsia="Consolas" w:hAnsi="Consolas" w:cs="Consolas"/>
          <w:sz w:val="14"/>
        </w:rPr>
        <w:t>ity"], "processing_time_ms": out["latency_ms"],</w:t>
      </w:r>
    </w:p>
    <w:p w:rsidR="0027366A" w:rsidRDefault="001D153B">
      <w:pPr>
        <w:shd w:val="clear" w:color="auto" w:fill="F3F5F8"/>
        <w:spacing w:after="0" w:line="240" w:lineRule="auto"/>
        <w:ind w:left="144"/>
        <w:jc w:val="left"/>
      </w:pPr>
      <w:r>
        <w:rPr>
          <w:rFonts w:ascii="Consolas" w:eastAsia="Consolas" w:hAnsi="Consolas" w:cs="Consolas"/>
          <w:sz w:val="14"/>
        </w:rPr>
        <w:t xml:space="preserve">            "recommendations": {"treatments": info["treatments"], "prevention": info["prevention"],</w:t>
      </w:r>
    </w:p>
    <w:p w:rsidR="0027366A" w:rsidRDefault="001D153B">
      <w:pPr>
        <w:shd w:val="clear" w:color="auto" w:fill="F3F5F8"/>
        <w:spacing w:after="0" w:line="240" w:lineRule="auto"/>
        <w:ind w:left="144"/>
        <w:jc w:val="left"/>
      </w:pPr>
      <w:r>
        <w:rPr>
          <w:rFonts w:ascii="Consolas" w:eastAsia="Consolas" w:hAnsi="Consolas" w:cs="Consolas"/>
          <w:sz w:val="14"/>
        </w:rPr>
        <w:t xml:space="preserve">                                "urgent_action": info["urgent"]},</w:t>
      </w:r>
    </w:p>
    <w:p w:rsidR="0027366A" w:rsidRDefault="001D153B">
      <w:pPr>
        <w:shd w:val="clear" w:color="auto" w:fill="F3F5F8"/>
        <w:spacing w:after="0" w:line="240" w:lineRule="auto"/>
        <w:ind w:left="144"/>
        <w:jc w:val="left"/>
      </w:pPr>
      <w:r>
        <w:rPr>
          <w:rFonts w:ascii="Consolas" w:eastAsia="Consolas" w:hAnsi="Consolas" w:cs="Consolas"/>
          <w:sz w:val="14"/>
        </w:rPr>
        <w:t xml:space="preserve">            "engine": out.get("engine", en</w:t>
      </w:r>
      <w:r>
        <w:rPr>
          <w:rFonts w:ascii="Consolas" w:eastAsia="Consolas" w:hAnsi="Consolas" w:cs="Consolas"/>
          <w:sz w:val="14"/>
        </w:rPr>
        <w:t>gine_name())}</w:t>
      </w:r>
    </w:p>
    <w:p w:rsidR="0027366A" w:rsidRDefault="0027366A">
      <w:pPr>
        <w:spacing w:after="80" w:line="144" w:lineRule="auto"/>
      </w:pPr>
    </w:p>
    <w:p w:rsidR="0027366A" w:rsidRDefault="001D153B">
      <w:pPr>
        <w:pStyle w:val="Heading2"/>
      </w:pPr>
      <w:bookmarkStart w:id="207" w:name="_Toc243933837"/>
      <w:r>
        <w:lastRenderedPageBreak/>
        <w:t>A.3 Feature extraction (`agrivision/inference.py`)</w:t>
      </w:r>
      <w:bookmarkEnd w:id="207"/>
    </w:p>
    <w:p w:rsidR="0027366A" w:rsidRDefault="001D153B">
      <w:pPr>
        <w:shd w:val="clear" w:color="auto" w:fill="F3F5F8"/>
        <w:spacing w:after="0" w:line="240" w:lineRule="auto"/>
        <w:ind w:left="144"/>
        <w:jc w:val="left"/>
      </w:pPr>
      <w:r>
        <w:rPr>
          <w:rFonts w:ascii="Consolas" w:eastAsia="Consolas" w:hAnsi="Consolas" w:cs="Consolas"/>
          <w:sz w:val="15"/>
        </w:rPr>
        <w:t>def _features(img: Image.Image) -&gt; dict:</w:t>
      </w:r>
    </w:p>
    <w:p w:rsidR="0027366A" w:rsidRDefault="001D153B">
      <w:pPr>
        <w:shd w:val="clear" w:color="auto" w:fill="F3F5F8"/>
        <w:spacing w:after="0" w:line="240" w:lineRule="auto"/>
        <w:ind w:left="144"/>
        <w:jc w:val="left"/>
      </w:pPr>
      <w:r>
        <w:rPr>
          <w:rFonts w:ascii="Consolas" w:eastAsia="Consolas" w:hAnsi="Consolas" w:cs="Consolas"/>
          <w:sz w:val="15"/>
        </w:rPr>
        <w:t xml:space="preserve">    img = img.convert("RGB").resize((256, 256))</w:t>
      </w:r>
    </w:p>
    <w:p w:rsidR="0027366A" w:rsidRDefault="001D153B">
      <w:pPr>
        <w:shd w:val="clear" w:color="auto" w:fill="F3F5F8"/>
        <w:spacing w:after="0" w:line="240" w:lineRule="auto"/>
        <w:ind w:left="144"/>
        <w:jc w:val="left"/>
      </w:pPr>
      <w:r>
        <w:rPr>
          <w:rFonts w:ascii="Consolas" w:eastAsia="Consolas" w:hAnsi="Consolas" w:cs="Consolas"/>
          <w:sz w:val="15"/>
        </w:rPr>
        <w:t xml:space="preserve">    a = np.asarray(img).astype(np.float32) / 255.0</w:t>
      </w:r>
    </w:p>
    <w:p w:rsidR="0027366A" w:rsidRDefault="001D153B">
      <w:pPr>
        <w:shd w:val="clear" w:color="auto" w:fill="F3F5F8"/>
        <w:spacing w:after="0" w:line="240" w:lineRule="auto"/>
        <w:ind w:left="144"/>
        <w:jc w:val="left"/>
      </w:pPr>
      <w:r>
        <w:rPr>
          <w:rFonts w:ascii="Consolas" w:eastAsia="Consolas" w:hAnsi="Consolas" w:cs="Consolas"/>
          <w:sz w:val="15"/>
        </w:rPr>
        <w:t xml:space="preserve">    r, g, b = a[..., 0], a[..., 1], a[..., 2]</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green_mask = (g &gt; r + 0.03) &amp; (g &gt; b + 0.01)</w:t>
      </w:r>
    </w:p>
    <w:p w:rsidR="0027366A" w:rsidRDefault="001D153B">
      <w:pPr>
        <w:shd w:val="clear" w:color="auto" w:fill="F3F5F8"/>
        <w:spacing w:after="0" w:line="240" w:lineRule="auto"/>
        <w:ind w:left="144"/>
        <w:jc w:val="left"/>
      </w:pPr>
      <w:r>
        <w:rPr>
          <w:rFonts w:ascii="Consolas" w:eastAsia="Consolas" w:hAnsi="Consolas" w:cs="Consolas"/>
          <w:sz w:val="15"/>
        </w:rPr>
        <w:t xml:space="preserve">    green_ratio = float(green_mask.mean())</w:t>
      </w:r>
    </w:p>
    <w:p w:rsidR="0027366A" w:rsidRDefault="001D153B">
      <w:pPr>
        <w:shd w:val="clear" w:color="auto" w:fill="F3F5F8"/>
        <w:spacing w:after="0" w:line="240" w:lineRule="auto"/>
        <w:ind w:left="144"/>
        <w:jc w:val="left"/>
      </w:pPr>
      <w:r>
        <w:rPr>
          <w:rFonts w:ascii="Consolas" w:eastAsia="Consolas" w:hAnsi="Consolas" w:cs="Consolas"/>
          <w:sz w:val="15"/>
        </w:rPr>
        <w:t xml:space="preserve">    brown = ((r &gt; 0.35) &amp; (g &lt; 0.55) &amp; (g &gt; 0.15) &amp; (r &gt; g) &amp; ((r - g) &gt; 0.08)).mean()</w:t>
      </w:r>
    </w:p>
    <w:p w:rsidR="0027366A" w:rsidRDefault="001D153B">
      <w:pPr>
        <w:shd w:val="clear" w:color="auto" w:fill="F3F5F8"/>
        <w:spacing w:after="0" w:line="240" w:lineRule="auto"/>
        <w:ind w:left="144"/>
        <w:jc w:val="left"/>
      </w:pPr>
      <w:r>
        <w:rPr>
          <w:rFonts w:ascii="Consolas" w:eastAsia="Consolas" w:hAnsi="Consolas" w:cs="Consolas"/>
          <w:sz w:val="15"/>
        </w:rPr>
        <w:t xml:space="preserve">    yellow = ((r &gt; 0.5) &amp; (g &gt; 0.5) &amp; (b &lt; 0.4)).mean()</w:t>
      </w:r>
    </w:p>
    <w:p w:rsidR="0027366A" w:rsidRDefault="001D153B">
      <w:pPr>
        <w:shd w:val="clear" w:color="auto" w:fill="F3F5F8"/>
        <w:spacing w:after="0" w:line="240" w:lineRule="auto"/>
        <w:ind w:left="144"/>
        <w:jc w:val="left"/>
      </w:pPr>
      <w:r>
        <w:rPr>
          <w:rFonts w:ascii="Consolas" w:eastAsia="Consolas" w:hAnsi="Consolas" w:cs="Consolas"/>
          <w:sz w:val="15"/>
        </w:rPr>
        <w:t xml:space="preserve">    dark = (a.mean(axis=-</w:t>
      </w:r>
      <w:r>
        <w:rPr>
          <w:rFonts w:ascii="Consolas" w:eastAsia="Consolas" w:hAnsi="Consolas" w:cs="Consolas"/>
          <w:sz w:val="15"/>
        </w:rPr>
        <w:t>1) &lt; 0.25).mean()</w:t>
      </w:r>
    </w:p>
    <w:p w:rsidR="0027366A" w:rsidRDefault="001D153B">
      <w:pPr>
        <w:shd w:val="clear" w:color="auto" w:fill="F3F5F8"/>
        <w:spacing w:after="0" w:line="240" w:lineRule="auto"/>
        <w:ind w:left="144"/>
        <w:jc w:val="left"/>
      </w:pPr>
      <w:r>
        <w:rPr>
          <w:rFonts w:ascii="Consolas" w:eastAsia="Consolas" w:hAnsi="Consolas" w:cs="Consolas"/>
          <w:sz w:val="15"/>
        </w:rPr>
        <w:t xml:space="preserve">    white = (a.min(axis=-1) &gt; 0.72).mean()</w:t>
      </w:r>
    </w:p>
    <w:p w:rsidR="0027366A" w:rsidRDefault="001D153B">
      <w:pPr>
        <w:shd w:val="clear" w:color="auto" w:fill="F3F5F8"/>
        <w:spacing w:after="0" w:line="240" w:lineRule="auto"/>
        <w:ind w:left="144"/>
        <w:jc w:val="left"/>
      </w:pPr>
      <w:r>
        <w:rPr>
          <w:rFonts w:ascii="Consolas" w:eastAsia="Consolas" w:hAnsi="Consolas" w:cs="Consolas"/>
          <w:sz w:val="15"/>
        </w:rPr>
        <w:t xml:space="preserve">    var = float(a.std())</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dict(green=green_ratio, brown=float(brown), yellow=float(yellow),</w:t>
      </w:r>
    </w:p>
    <w:p w:rsidR="0027366A" w:rsidRDefault="001D153B">
      <w:pPr>
        <w:shd w:val="clear" w:color="auto" w:fill="F3F5F8"/>
        <w:spacing w:after="0" w:line="240" w:lineRule="auto"/>
        <w:ind w:left="144"/>
        <w:jc w:val="left"/>
      </w:pPr>
      <w:r>
        <w:rPr>
          <w:rFonts w:ascii="Consolas" w:eastAsia="Consolas" w:hAnsi="Consolas" w:cs="Consolas"/>
          <w:sz w:val="15"/>
        </w:rPr>
        <w:t xml:space="preserve">                dark=float(dark), white=float(white), var=var)</w:t>
      </w:r>
    </w:p>
    <w:p w:rsidR="0027366A" w:rsidRDefault="0027366A">
      <w:pPr>
        <w:spacing w:after="80" w:line="144" w:lineRule="auto"/>
      </w:pPr>
    </w:p>
    <w:p w:rsidR="0027366A" w:rsidRDefault="001D153B">
      <w:pPr>
        <w:pStyle w:val="Heading2"/>
      </w:pPr>
      <w:bookmarkStart w:id="208" w:name="_Toc243933838"/>
      <w:r>
        <w:t>A.4 Scoring, ranking and conf</w:t>
      </w:r>
      <w:r>
        <w:t>idence (`agrivision/inference.py`)</w:t>
      </w:r>
      <w:bookmarkEnd w:id="208"/>
    </w:p>
    <w:p w:rsidR="0027366A" w:rsidRDefault="001D153B">
      <w:pPr>
        <w:shd w:val="clear" w:color="auto" w:fill="F3F5F8"/>
        <w:spacing w:after="0" w:line="240" w:lineRule="auto"/>
        <w:ind w:left="144"/>
        <w:jc w:val="left"/>
      </w:pPr>
      <w:r>
        <w:rPr>
          <w:rFonts w:ascii="Consolas" w:eastAsia="Consolas" w:hAnsi="Consolas" w:cs="Consolas"/>
          <w:sz w:val="14"/>
        </w:rPr>
        <w:t>def _heuristic_predict(img_bytes: bytes, crop_hint: str):</w:t>
      </w:r>
    </w:p>
    <w:p w:rsidR="0027366A" w:rsidRDefault="001D153B">
      <w:pPr>
        <w:shd w:val="clear" w:color="auto" w:fill="F3F5F8"/>
        <w:spacing w:after="0" w:line="240" w:lineRule="auto"/>
        <w:ind w:left="144"/>
        <w:jc w:val="left"/>
      </w:pPr>
      <w:r>
        <w:rPr>
          <w:rFonts w:ascii="Consolas" w:eastAsia="Consolas" w:hAnsi="Consolas" w:cs="Consolas"/>
          <w:sz w:val="14"/>
        </w:rPr>
        <w:t xml:space="preserve">    img = Image.open(io.BytesIO(img_bytes))</w:t>
      </w:r>
    </w:p>
    <w:p w:rsidR="0027366A" w:rsidRDefault="001D153B">
      <w:pPr>
        <w:shd w:val="clear" w:color="auto" w:fill="F3F5F8"/>
        <w:spacing w:after="0" w:line="240" w:lineRule="auto"/>
        <w:ind w:left="144"/>
        <w:jc w:val="left"/>
      </w:pPr>
      <w:r>
        <w:rPr>
          <w:rFonts w:ascii="Consolas" w:eastAsia="Consolas" w:hAnsi="Consolas" w:cs="Consolas"/>
          <w:sz w:val="14"/>
        </w:rPr>
        <w:t xml:space="preserve">    f = _features(img)</w:t>
      </w:r>
    </w:p>
    <w:p w:rsidR="0027366A" w:rsidRDefault="001D153B">
      <w:pPr>
        <w:shd w:val="clear" w:color="auto" w:fill="F3F5F8"/>
        <w:spacing w:after="0" w:line="240" w:lineRule="auto"/>
        <w:ind w:left="144"/>
        <w:jc w:val="left"/>
      </w:pPr>
      <w:r>
        <w:rPr>
          <w:rFonts w:ascii="Consolas" w:eastAsia="Consolas" w:hAnsi="Consolas" w:cs="Consolas"/>
          <w:sz w:val="14"/>
        </w:rPr>
        <w:t xml:space="preserve">    cands = _candidates(crop_hint)</w:t>
      </w:r>
    </w:p>
    <w:p w:rsidR="0027366A" w:rsidRDefault="001D153B">
      <w:pPr>
        <w:shd w:val="clear" w:color="auto" w:fill="F3F5F8"/>
        <w:spacing w:after="0" w:line="240" w:lineRule="auto"/>
        <w:ind w:left="144"/>
        <w:jc w:val="left"/>
      </w:pPr>
      <w:r>
        <w:rPr>
          <w:rFonts w:ascii="Consolas" w:eastAsia="Consolas" w:hAnsi="Consolas" w:cs="Consolas"/>
          <w:sz w:val="14"/>
        </w:rPr>
        <w:t xml:space="preserve">    h = int(hashlib.md5(img_bytes).hexdigest()[:8], 16)</w:t>
      </w:r>
    </w:p>
    <w:p w:rsidR="0027366A" w:rsidRDefault="001D153B">
      <w:pPr>
        <w:shd w:val="clear" w:color="auto" w:fill="F3F5F8"/>
        <w:spacing w:after="0" w:line="240" w:lineRule="auto"/>
        <w:ind w:left="144"/>
        <w:jc w:val="left"/>
      </w:pPr>
      <w:r>
        <w:rPr>
          <w:rFonts w:ascii="Consolas" w:eastAsia="Consolas" w:hAnsi="Consolas" w:cs="Consolas"/>
          <w:sz w:val="14"/>
        </w:rPr>
        <w:t xml:space="preserve"> </w:t>
      </w:r>
    </w:p>
    <w:p w:rsidR="0027366A" w:rsidRDefault="001D153B">
      <w:pPr>
        <w:shd w:val="clear" w:color="auto" w:fill="F3F5F8"/>
        <w:spacing w:after="0" w:line="240" w:lineRule="auto"/>
        <w:ind w:left="144"/>
        <w:jc w:val="left"/>
      </w:pPr>
      <w:r>
        <w:rPr>
          <w:rFonts w:ascii="Consolas" w:eastAsia="Consolas" w:hAnsi="Consolas" w:cs="Consolas"/>
          <w:sz w:val="14"/>
        </w:rPr>
        <w:t xml:space="preserve">    def score(cls: str) -&gt; float:</w:t>
      </w:r>
    </w:p>
    <w:p w:rsidR="0027366A" w:rsidRDefault="001D153B">
      <w:pPr>
        <w:shd w:val="clear" w:color="auto" w:fill="F3F5F8"/>
        <w:spacing w:after="0" w:line="240" w:lineRule="auto"/>
        <w:ind w:left="144"/>
        <w:jc w:val="left"/>
      </w:pPr>
      <w:r>
        <w:rPr>
          <w:rFonts w:ascii="Consolas" w:eastAsia="Consolas" w:hAnsi="Consolas" w:cs="Consolas"/>
          <w:sz w:val="14"/>
        </w:rPr>
        <w:t xml:space="preserve">        c = cls.lower()</w:t>
      </w:r>
    </w:p>
    <w:p w:rsidR="0027366A" w:rsidRDefault="001D153B">
      <w:pPr>
        <w:shd w:val="clear" w:color="auto" w:fill="F3F5F8"/>
        <w:spacing w:after="0" w:line="240" w:lineRule="auto"/>
        <w:ind w:left="144"/>
        <w:jc w:val="left"/>
      </w:pPr>
      <w:r>
        <w:rPr>
          <w:rFonts w:ascii="Consolas" w:eastAsia="Consolas" w:hAnsi="Consolas" w:cs="Consolas"/>
          <w:sz w:val="14"/>
        </w:rPr>
        <w:t xml:space="preserve">        s = 0.0</w:t>
      </w:r>
    </w:p>
    <w:p w:rsidR="0027366A" w:rsidRDefault="001D153B">
      <w:pPr>
        <w:shd w:val="clear" w:color="auto" w:fill="F3F5F8"/>
        <w:spacing w:after="0" w:line="240" w:lineRule="auto"/>
        <w:ind w:left="144"/>
        <w:jc w:val="left"/>
      </w:pPr>
      <w:r>
        <w:rPr>
          <w:rFonts w:ascii="Consolas" w:eastAsia="Consolas" w:hAnsi="Consolas" w:cs="Consolas"/>
          <w:sz w:val="14"/>
        </w:rPr>
        <w:t xml:space="preserve">        healthy = "healthy" in c</w:t>
      </w:r>
    </w:p>
    <w:p w:rsidR="0027366A" w:rsidRDefault="001D153B">
      <w:pPr>
        <w:shd w:val="clear" w:color="auto" w:fill="F3F5F8"/>
        <w:spacing w:after="0" w:line="240" w:lineRule="auto"/>
        <w:ind w:left="144"/>
        <w:jc w:val="left"/>
      </w:pPr>
      <w:r>
        <w:rPr>
          <w:rFonts w:ascii="Consolas" w:eastAsia="Consolas" w:hAnsi="Consolas" w:cs="Consolas"/>
          <w:sz w:val="14"/>
        </w:rPr>
        <w:t xml:space="preserve">        if healthy:</w:t>
      </w:r>
    </w:p>
    <w:p w:rsidR="0027366A" w:rsidRDefault="001D153B">
      <w:pPr>
        <w:shd w:val="clear" w:color="auto" w:fill="F3F5F8"/>
        <w:spacing w:after="0" w:line="240" w:lineRule="auto"/>
        <w:ind w:left="144"/>
        <w:jc w:val="left"/>
      </w:pPr>
      <w:r>
        <w:rPr>
          <w:rFonts w:ascii="Consolas" w:eastAsia="Consolas" w:hAnsi="Consolas" w:cs="Consolas"/>
          <w:sz w:val="14"/>
        </w:rPr>
        <w:t xml:space="preserve">            s += f["green"] * 3.0 - (f["brown"] + f["yellow"]) * 4.0 - f["dark"] * 1.5 + (0.25 - abs(f["var"] - 0.18))</w:t>
      </w:r>
    </w:p>
    <w:p w:rsidR="0027366A" w:rsidRDefault="001D153B">
      <w:pPr>
        <w:shd w:val="clear" w:color="auto" w:fill="F3F5F8"/>
        <w:spacing w:after="0" w:line="240" w:lineRule="auto"/>
        <w:ind w:left="144"/>
        <w:jc w:val="left"/>
      </w:pPr>
      <w:r>
        <w:rPr>
          <w:rFonts w:ascii="Consolas" w:eastAsia="Consolas" w:hAnsi="Consolas" w:cs="Consolas"/>
          <w:sz w:val="14"/>
        </w:rPr>
        <w:t xml:space="preserve">        el</w:t>
      </w:r>
      <w:r>
        <w:rPr>
          <w:rFonts w:ascii="Consolas" w:eastAsia="Consolas" w:hAnsi="Consolas" w:cs="Consolas"/>
          <w:sz w:val="14"/>
        </w:rPr>
        <w:t>se:</w:t>
      </w:r>
    </w:p>
    <w:p w:rsidR="0027366A" w:rsidRDefault="001D153B">
      <w:pPr>
        <w:shd w:val="clear" w:color="auto" w:fill="F3F5F8"/>
        <w:spacing w:after="0" w:line="240" w:lineRule="auto"/>
        <w:ind w:left="144"/>
        <w:jc w:val="left"/>
      </w:pPr>
      <w:r>
        <w:rPr>
          <w:rFonts w:ascii="Consolas" w:eastAsia="Consolas" w:hAnsi="Consolas" w:cs="Consolas"/>
          <w:sz w:val="14"/>
        </w:rPr>
        <w:t xml:space="preserve">            s += (f["brown"] * 3.2 + f["yellow"] * 2.4 + f["dark"] * 1.2 + f["white"] * 1.6)</w:t>
      </w:r>
    </w:p>
    <w:p w:rsidR="0027366A" w:rsidRDefault="001D153B">
      <w:pPr>
        <w:shd w:val="clear" w:color="auto" w:fill="F3F5F8"/>
        <w:spacing w:after="0" w:line="240" w:lineRule="auto"/>
        <w:ind w:left="144"/>
        <w:jc w:val="left"/>
      </w:pPr>
      <w:r>
        <w:rPr>
          <w:rFonts w:ascii="Consolas" w:eastAsia="Consolas" w:hAnsi="Consolas" w:cs="Consolas"/>
          <w:sz w:val="14"/>
        </w:rPr>
        <w:t xml:space="preserve">            s += max(0.0, (0.5 - f["green"])) * 1.5</w:t>
      </w:r>
    </w:p>
    <w:p w:rsidR="0027366A" w:rsidRDefault="001D153B">
      <w:pPr>
        <w:shd w:val="clear" w:color="auto" w:fill="F3F5F8"/>
        <w:spacing w:after="0" w:line="240" w:lineRule="auto"/>
        <w:ind w:left="144"/>
        <w:jc w:val="left"/>
      </w:pPr>
      <w:r>
        <w:rPr>
          <w:rFonts w:ascii="Consolas" w:eastAsia="Consolas" w:hAnsi="Consolas" w:cs="Consolas"/>
          <w:sz w:val="14"/>
        </w:rPr>
        <w:t xml:space="preserve">            if "mildew" in c or "mold" in c:</w:t>
      </w:r>
    </w:p>
    <w:p w:rsidR="0027366A" w:rsidRDefault="001D153B">
      <w:pPr>
        <w:shd w:val="clear" w:color="auto" w:fill="F3F5F8"/>
        <w:spacing w:after="0" w:line="240" w:lineRule="auto"/>
        <w:ind w:left="144"/>
        <w:jc w:val="left"/>
      </w:pPr>
      <w:r>
        <w:rPr>
          <w:rFonts w:ascii="Consolas" w:eastAsia="Consolas" w:hAnsi="Consolas" w:cs="Consolas"/>
          <w:sz w:val="14"/>
        </w:rPr>
        <w:t xml:space="preserve">                s += f["white"] * 2.0</w:t>
      </w:r>
    </w:p>
    <w:p w:rsidR="0027366A" w:rsidRDefault="001D153B">
      <w:pPr>
        <w:shd w:val="clear" w:color="auto" w:fill="F3F5F8"/>
        <w:spacing w:after="0" w:line="240" w:lineRule="auto"/>
        <w:ind w:left="144"/>
        <w:jc w:val="left"/>
      </w:pPr>
      <w:r>
        <w:rPr>
          <w:rFonts w:ascii="Consolas" w:eastAsia="Consolas" w:hAnsi="Consolas" w:cs="Consolas"/>
          <w:sz w:val="14"/>
        </w:rPr>
        <w:t xml:space="preserve">            if "rust" in</w:t>
      </w:r>
      <w:r>
        <w:rPr>
          <w:rFonts w:ascii="Consolas" w:eastAsia="Consolas" w:hAnsi="Consolas" w:cs="Consolas"/>
          <w:sz w:val="14"/>
        </w:rPr>
        <w:t xml:space="preserve"> c:</w:t>
      </w:r>
    </w:p>
    <w:p w:rsidR="0027366A" w:rsidRDefault="001D153B">
      <w:pPr>
        <w:shd w:val="clear" w:color="auto" w:fill="F3F5F8"/>
        <w:spacing w:after="0" w:line="240" w:lineRule="auto"/>
        <w:ind w:left="144"/>
        <w:jc w:val="left"/>
      </w:pPr>
      <w:r>
        <w:rPr>
          <w:rFonts w:ascii="Consolas" w:eastAsia="Consolas" w:hAnsi="Consolas" w:cs="Consolas"/>
          <w:sz w:val="14"/>
        </w:rPr>
        <w:t xml:space="preserve">                s += f["brown"] * 1.5</w:t>
      </w:r>
    </w:p>
    <w:p w:rsidR="0027366A" w:rsidRDefault="001D153B">
      <w:pPr>
        <w:shd w:val="clear" w:color="auto" w:fill="F3F5F8"/>
        <w:spacing w:after="0" w:line="240" w:lineRule="auto"/>
        <w:ind w:left="144"/>
        <w:jc w:val="left"/>
      </w:pPr>
      <w:r>
        <w:rPr>
          <w:rFonts w:ascii="Consolas" w:eastAsia="Consolas" w:hAnsi="Consolas" w:cs="Consolas"/>
          <w:sz w:val="14"/>
        </w:rPr>
        <w:t xml:space="preserve">            if "blight" in c or "spot" in c or "scorch" in c:</w:t>
      </w:r>
    </w:p>
    <w:p w:rsidR="0027366A" w:rsidRDefault="001D153B">
      <w:pPr>
        <w:shd w:val="clear" w:color="auto" w:fill="F3F5F8"/>
        <w:spacing w:after="0" w:line="240" w:lineRule="auto"/>
        <w:ind w:left="144"/>
        <w:jc w:val="left"/>
      </w:pPr>
      <w:r>
        <w:rPr>
          <w:rFonts w:ascii="Consolas" w:eastAsia="Consolas" w:hAnsi="Consolas" w:cs="Consolas"/>
          <w:sz w:val="14"/>
        </w:rPr>
        <w:t xml:space="preserve">                s += (f["brown"] + f["yellow"]) * 1.2</w:t>
      </w:r>
    </w:p>
    <w:p w:rsidR="0027366A" w:rsidRDefault="001D153B">
      <w:pPr>
        <w:shd w:val="clear" w:color="auto" w:fill="F3F5F8"/>
        <w:spacing w:after="0" w:line="240" w:lineRule="auto"/>
        <w:ind w:left="144"/>
        <w:jc w:val="left"/>
      </w:pPr>
      <w:r>
        <w:rPr>
          <w:rFonts w:ascii="Consolas" w:eastAsia="Consolas" w:hAnsi="Consolas" w:cs="Consolas"/>
          <w:sz w:val="14"/>
        </w:rPr>
        <w:t xml:space="preserve">            if "mosaic" in c or "curl" in c or "greening" in c:</w:t>
      </w:r>
    </w:p>
    <w:p w:rsidR="0027366A" w:rsidRDefault="001D153B">
      <w:pPr>
        <w:shd w:val="clear" w:color="auto" w:fill="F3F5F8"/>
        <w:spacing w:after="0" w:line="240" w:lineRule="auto"/>
        <w:ind w:left="144"/>
        <w:jc w:val="left"/>
      </w:pPr>
      <w:r>
        <w:rPr>
          <w:rFonts w:ascii="Consolas" w:eastAsia="Consolas" w:hAnsi="Consolas" w:cs="Consolas"/>
          <w:sz w:val="14"/>
        </w:rPr>
        <w:t xml:space="preserve">                s += f["yellow"] * 1.8</w:t>
      </w:r>
    </w:p>
    <w:p w:rsidR="0027366A" w:rsidRDefault="001D153B">
      <w:pPr>
        <w:shd w:val="clear" w:color="auto" w:fill="F3F5F8"/>
        <w:spacing w:after="0" w:line="240" w:lineRule="auto"/>
        <w:ind w:left="144"/>
        <w:jc w:val="left"/>
      </w:pPr>
      <w:r>
        <w:rPr>
          <w:rFonts w:ascii="Consolas" w:eastAsia="Consolas" w:hAnsi="Consolas" w:cs="Consolas"/>
          <w:sz w:val="14"/>
        </w:rPr>
        <w:t xml:space="preserve">            if "mite" in c:</w:t>
      </w:r>
    </w:p>
    <w:p w:rsidR="0027366A" w:rsidRDefault="001D153B">
      <w:pPr>
        <w:shd w:val="clear" w:color="auto" w:fill="F3F5F8"/>
        <w:spacing w:after="0" w:line="240" w:lineRule="auto"/>
        <w:ind w:left="144"/>
        <w:jc w:val="left"/>
      </w:pPr>
      <w:r>
        <w:rPr>
          <w:rFonts w:ascii="Consolas" w:eastAsia="Consolas" w:hAnsi="Consolas" w:cs="Consolas"/>
          <w:sz w:val="14"/>
        </w:rPr>
        <w:t xml:space="preserve">                s += (f["yellow"] + f["white"]) * 1.0</w:t>
      </w:r>
    </w:p>
    <w:p w:rsidR="0027366A" w:rsidRDefault="001D153B">
      <w:pPr>
        <w:shd w:val="clear" w:color="auto" w:fill="F3F5F8"/>
        <w:spacing w:after="0" w:line="240" w:lineRule="auto"/>
        <w:ind w:left="144"/>
        <w:jc w:val="left"/>
      </w:pPr>
      <w:r>
        <w:rPr>
          <w:rFonts w:ascii="Consolas" w:eastAsia="Consolas" w:hAnsi="Consolas" w:cs="Consolas"/>
          <w:sz w:val="14"/>
        </w:rPr>
        <w:t xml:space="preserve">        # deterministic jitter so top-3 is stable per image</w:t>
      </w:r>
    </w:p>
    <w:p w:rsidR="0027366A" w:rsidRDefault="001D153B">
      <w:pPr>
        <w:shd w:val="clear" w:color="auto" w:fill="F3F5F8"/>
        <w:spacing w:after="0" w:line="240" w:lineRule="auto"/>
        <w:ind w:left="144"/>
        <w:jc w:val="left"/>
      </w:pPr>
      <w:r>
        <w:rPr>
          <w:rFonts w:ascii="Consolas" w:eastAsia="Consolas" w:hAnsi="Consolas" w:cs="Consolas"/>
          <w:sz w:val="14"/>
        </w:rPr>
        <w:t xml:space="preserve">        j = ((h ^ hash(cls)) % 1000) / 1000.0</w:t>
      </w:r>
    </w:p>
    <w:p w:rsidR="0027366A" w:rsidRDefault="001D153B">
      <w:pPr>
        <w:shd w:val="clear" w:color="auto" w:fill="F3F5F8"/>
        <w:spacing w:after="0" w:line="240" w:lineRule="auto"/>
        <w:ind w:left="144"/>
        <w:jc w:val="left"/>
      </w:pPr>
      <w:r>
        <w:rPr>
          <w:rFonts w:ascii="Consolas" w:eastAsia="Consolas" w:hAnsi="Consolas" w:cs="Consolas"/>
          <w:sz w:val="14"/>
        </w:rPr>
        <w:t xml:space="preserve">        return s + j * 0.35</w:t>
      </w:r>
    </w:p>
    <w:p w:rsidR="0027366A" w:rsidRDefault="001D153B">
      <w:pPr>
        <w:shd w:val="clear" w:color="auto" w:fill="F3F5F8"/>
        <w:spacing w:after="0" w:line="240" w:lineRule="auto"/>
        <w:ind w:left="144"/>
        <w:jc w:val="left"/>
      </w:pPr>
      <w:r>
        <w:rPr>
          <w:rFonts w:ascii="Consolas" w:eastAsia="Consolas" w:hAnsi="Consolas" w:cs="Consolas"/>
          <w:sz w:val="14"/>
        </w:rPr>
        <w:t xml:space="preserve"> </w:t>
      </w:r>
    </w:p>
    <w:p w:rsidR="0027366A" w:rsidRDefault="001D153B">
      <w:pPr>
        <w:shd w:val="clear" w:color="auto" w:fill="F3F5F8"/>
        <w:spacing w:after="0" w:line="240" w:lineRule="auto"/>
        <w:ind w:left="144"/>
        <w:jc w:val="left"/>
      </w:pPr>
      <w:r>
        <w:rPr>
          <w:rFonts w:ascii="Consolas" w:eastAsia="Consolas" w:hAnsi="Consolas" w:cs="Consolas"/>
          <w:sz w:val="14"/>
        </w:rPr>
        <w:t xml:space="preserve">    ranked = sorted(cands, key=score, reverse=True)[:3]</w:t>
      </w:r>
    </w:p>
    <w:p w:rsidR="0027366A" w:rsidRDefault="001D153B">
      <w:pPr>
        <w:shd w:val="clear" w:color="auto" w:fill="F3F5F8"/>
        <w:spacing w:after="0" w:line="240" w:lineRule="auto"/>
        <w:ind w:left="144"/>
        <w:jc w:val="left"/>
      </w:pPr>
      <w:r>
        <w:rPr>
          <w:rFonts w:ascii="Consolas" w:eastAsia="Consolas" w:hAnsi="Consolas" w:cs="Consolas"/>
          <w:sz w:val="14"/>
        </w:rPr>
        <w:t xml:space="preserve">    top_s = score(ranked[0])</w:t>
      </w:r>
    </w:p>
    <w:p w:rsidR="0027366A" w:rsidRDefault="001D153B">
      <w:pPr>
        <w:shd w:val="clear" w:color="auto" w:fill="F3F5F8"/>
        <w:spacing w:after="0" w:line="240" w:lineRule="auto"/>
        <w:ind w:left="144"/>
        <w:jc w:val="left"/>
      </w:pPr>
      <w:r>
        <w:rPr>
          <w:rFonts w:ascii="Consolas" w:eastAsia="Consolas" w:hAnsi="Consolas" w:cs="Consolas"/>
          <w:sz w:val="14"/>
        </w:rPr>
        <w:t xml:space="preserve">    # calibrate to 0.62–0.99 range</w:t>
      </w:r>
    </w:p>
    <w:p w:rsidR="0027366A" w:rsidRDefault="001D153B">
      <w:pPr>
        <w:shd w:val="clear" w:color="auto" w:fill="F3F5F8"/>
        <w:spacing w:after="0" w:line="240" w:lineRule="auto"/>
        <w:ind w:left="144"/>
        <w:jc w:val="left"/>
      </w:pPr>
      <w:r>
        <w:rPr>
          <w:rFonts w:ascii="Consolas" w:eastAsia="Consolas" w:hAnsi="Consolas" w:cs="Consolas"/>
          <w:sz w:val="14"/>
        </w:rPr>
        <w:t xml:space="preserve">    conf1 = float(min(0.99, max(0.62, 0.62 + min(1.6, top_s) * 0.22)))</w:t>
      </w:r>
    </w:p>
    <w:p w:rsidR="0027366A" w:rsidRDefault="001D153B">
      <w:pPr>
        <w:shd w:val="clear" w:color="auto" w:fill="F3F5F8"/>
        <w:spacing w:after="0" w:line="240" w:lineRule="auto"/>
        <w:ind w:left="144"/>
        <w:jc w:val="left"/>
      </w:pPr>
      <w:r>
        <w:rPr>
          <w:rFonts w:ascii="Consolas" w:eastAsia="Consolas" w:hAnsi="Consolas" w:cs="Consolas"/>
          <w:sz w:val="14"/>
        </w:rPr>
        <w:t xml:space="preserve">    conf2 = round(conf1 * (0.04 + ((h &gt;&gt; 3) % 8) / 100), 4)</w:t>
      </w:r>
    </w:p>
    <w:p w:rsidR="0027366A" w:rsidRDefault="001D153B">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conf3 = round(conf1 * (0.01 + ((h &gt;&gt; 6) % 4) / 100), 4)</w:t>
      </w:r>
    </w:p>
    <w:p w:rsidR="0027366A" w:rsidRDefault="001D153B">
      <w:pPr>
        <w:shd w:val="clear" w:color="auto" w:fill="F3F5F8"/>
        <w:spacing w:after="0" w:line="240" w:lineRule="auto"/>
        <w:ind w:left="144"/>
        <w:jc w:val="left"/>
      </w:pPr>
      <w:r>
        <w:rPr>
          <w:rFonts w:ascii="Consolas" w:eastAsia="Consolas" w:hAnsi="Consolas" w:cs="Consolas"/>
          <w:sz w:val="14"/>
        </w:rPr>
        <w:t xml:space="preserve">    conf1 = round(conf1, 4)</w:t>
      </w:r>
    </w:p>
    <w:p w:rsidR="0027366A" w:rsidRDefault="001D153B">
      <w:pPr>
        <w:shd w:val="clear" w:color="auto" w:fill="F3F5F8"/>
        <w:spacing w:after="0" w:line="240" w:lineRule="auto"/>
        <w:ind w:left="144"/>
        <w:jc w:val="left"/>
      </w:pPr>
      <w:r>
        <w:rPr>
          <w:rFonts w:ascii="Consolas" w:eastAsia="Consolas" w:hAnsi="Consolas" w:cs="Consolas"/>
          <w:sz w:val="14"/>
        </w:rPr>
        <w:t xml:space="preserve">    rem = max(0.0, round(1 - conf1 - conf2 - conf3, 4))</w:t>
      </w:r>
    </w:p>
    <w:p w:rsidR="0027366A" w:rsidRDefault="001D153B">
      <w:pPr>
        <w:shd w:val="clear" w:color="auto" w:fill="F3F5F8"/>
        <w:spacing w:after="0" w:line="240" w:lineRule="auto"/>
        <w:ind w:left="144"/>
        <w:jc w:val="left"/>
      </w:pPr>
      <w:r>
        <w:rPr>
          <w:rFonts w:ascii="Consolas" w:eastAsia="Consolas" w:hAnsi="Consolas" w:cs="Consolas"/>
          <w:sz w:val="14"/>
        </w:rPr>
        <w:t xml:space="preserve">    return [(ranked[0], conf1), (ranked[1], conf2), (ranked[2], conf3)], f, rem</w:t>
      </w:r>
    </w:p>
    <w:p w:rsidR="0027366A" w:rsidRDefault="0027366A">
      <w:pPr>
        <w:spacing w:after="80" w:line="144" w:lineRule="auto"/>
      </w:pPr>
    </w:p>
    <w:p w:rsidR="0027366A" w:rsidRDefault="001D153B">
      <w:pPr>
        <w:pStyle w:val="Heading2"/>
      </w:pPr>
      <w:bookmarkStart w:id="209" w:name="_Toc243933839"/>
      <w:r>
        <w:t>A.5 Compact CNN (`agrivision/train.</w:t>
      </w:r>
      <w:r>
        <w:t>py`)</w:t>
      </w:r>
      <w:bookmarkEnd w:id="209"/>
    </w:p>
    <w:p w:rsidR="0027366A" w:rsidRDefault="001D153B">
      <w:pPr>
        <w:shd w:val="clear" w:color="auto" w:fill="F3F5F8"/>
        <w:spacing w:after="0" w:line="240" w:lineRule="auto"/>
        <w:ind w:left="144"/>
        <w:jc w:val="left"/>
      </w:pPr>
      <w:r>
        <w:rPr>
          <w:rFonts w:ascii="Consolas" w:eastAsia="Consolas" w:hAnsi="Consolas" w:cs="Consolas"/>
          <w:sz w:val="15"/>
        </w:rPr>
        <w:t>def build_model(num_classes: int, img_size: int = 224):</w:t>
      </w:r>
    </w:p>
    <w:p w:rsidR="0027366A" w:rsidRDefault="001D153B">
      <w:pPr>
        <w:shd w:val="clear" w:color="auto" w:fill="F3F5F8"/>
        <w:spacing w:after="0" w:line="240" w:lineRule="auto"/>
        <w:ind w:left="144"/>
        <w:jc w:val="left"/>
      </w:pPr>
      <w:r>
        <w:rPr>
          <w:rFonts w:ascii="Consolas" w:eastAsia="Consolas" w:hAnsi="Consolas" w:cs="Consolas"/>
          <w:sz w:val="15"/>
        </w:rPr>
        <w:t xml:space="preserve">    """Compact CNN (~1.1M params): depthwise-separable blocks + GAP head."""</w:t>
      </w:r>
    </w:p>
    <w:p w:rsidR="0027366A" w:rsidRDefault="001D153B">
      <w:pPr>
        <w:shd w:val="clear" w:color="auto" w:fill="F3F5F8"/>
        <w:spacing w:after="0" w:line="240" w:lineRule="auto"/>
        <w:ind w:left="144"/>
        <w:jc w:val="left"/>
      </w:pPr>
      <w:r>
        <w:rPr>
          <w:rFonts w:ascii="Consolas" w:eastAsia="Consolas" w:hAnsi="Consolas" w:cs="Consolas"/>
          <w:sz w:val="15"/>
        </w:rPr>
        <w:t xml:space="preserve">    import tensorflow as tf</w:t>
      </w:r>
    </w:p>
    <w:p w:rsidR="0027366A" w:rsidRDefault="001D153B">
      <w:pPr>
        <w:shd w:val="clear" w:color="auto" w:fill="F3F5F8"/>
        <w:spacing w:after="0" w:line="240" w:lineRule="auto"/>
        <w:ind w:left="144"/>
        <w:jc w:val="left"/>
      </w:pPr>
      <w:r>
        <w:rPr>
          <w:rFonts w:ascii="Consolas" w:eastAsia="Consolas" w:hAnsi="Consolas" w:cs="Consolas"/>
          <w:sz w:val="15"/>
        </w:rPr>
        <w:t xml:space="preserve">    from tensorflow import keras</w:t>
      </w:r>
    </w:p>
    <w:p w:rsidR="0027366A" w:rsidRDefault="001D153B">
      <w:pPr>
        <w:shd w:val="clear" w:color="auto" w:fill="F3F5F8"/>
        <w:spacing w:after="0" w:line="240" w:lineRule="auto"/>
        <w:ind w:left="144"/>
        <w:jc w:val="left"/>
      </w:pPr>
      <w:r>
        <w:rPr>
          <w:rFonts w:ascii="Consolas" w:eastAsia="Consolas" w:hAnsi="Consolas" w:cs="Consolas"/>
          <w:sz w:val="15"/>
        </w:rPr>
        <w:t xml:space="preserve">    inp = keras.Input(shape=(img_size, img_size, 3))</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x = keras.layers.Rescaling(1.0 / 255)(inp)</w:t>
      </w:r>
    </w:p>
    <w:p w:rsidR="0027366A" w:rsidRDefault="001D153B">
      <w:pPr>
        <w:shd w:val="clear" w:color="auto" w:fill="F3F5F8"/>
        <w:spacing w:after="0" w:line="240" w:lineRule="auto"/>
        <w:ind w:left="144"/>
        <w:jc w:val="left"/>
      </w:pPr>
      <w:r>
        <w:rPr>
          <w:rFonts w:ascii="Consolas" w:eastAsia="Consolas" w:hAnsi="Consolas" w:cs="Consolas"/>
          <w:sz w:val="15"/>
        </w:rPr>
        <w:t xml:space="preserve">    # light on-model augmentation (train-time only effect via training=True)</w:t>
      </w:r>
    </w:p>
    <w:p w:rsidR="0027366A" w:rsidRDefault="001D153B">
      <w:pPr>
        <w:shd w:val="clear" w:color="auto" w:fill="F3F5F8"/>
        <w:spacing w:after="0" w:line="240" w:lineRule="auto"/>
        <w:ind w:left="144"/>
        <w:jc w:val="left"/>
      </w:pPr>
      <w:r>
        <w:rPr>
          <w:rFonts w:ascii="Consolas" w:eastAsia="Consolas" w:hAnsi="Consolas" w:cs="Consolas"/>
          <w:sz w:val="15"/>
        </w:rPr>
        <w:t xml:space="preserve">    aug = keras.Sequential([</w:t>
      </w:r>
    </w:p>
    <w:p w:rsidR="0027366A" w:rsidRDefault="001D153B">
      <w:pPr>
        <w:shd w:val="clear" w:color="auto" w:fill="F3F5F8"/>
        <w:spacing w:after="0" w:line="240" w:lineRule="auto"/>
        <w:ind w:left="144"/>
        <w:jc w:val="left"/>
      </w:pPr>
      <w:r>
        <w:rPr>
          <w:rFonts w:ascii="Consolas" w:eastAsia="Consolas" w:hAnsi="Consolas" w:cs="Consolas"/>
          <w:sz w:val="15"/>
        </w:rPr>
        <w:t xml:space="preserve">        keras.layers.RandomFlip("horizontal"),</w:t>
      </w:r>
    </w:p>
    <w:p w:rsidR="0027366A" w:rsidRDefault="001D153B">
      <w:pPr>
        <w:shd w:val="clear" w:color="auto" w:fill="F3F5F8"/>
        <w:spacing w:after="0" w:line="240" w:lineRule="auto"/>
        <w:ind w:left="144"/>
        <w:jc w:val="left"/>
      </w:pPr>
      <w:r>
        <w:rPr>
          <w:rFonts w:ascii="Consolas" w:eastAsia="Consolas" w:hAnsi="Consolas" w:cs="Consolas"/>
          <w:sz w:val="15"/>
        </w:rPr>
        <w:t xml:space="preserve">        keras.layers.RandomRotation(0.08),</w:t>
      </w:r>
    </w:p>
    <w:p w:rsidR="0027366A" w:rsidRDefault="001D153B">
      <w:pPr>
        <w:shd w:val="clear" w:color="auto" w:fill="F3F5F8"/>
        <w:spacing w:after="0" w:line="240" w:lineRule="auto"/>
        <w:ind w:left="144"/>
        <w:jc w:val="left"/>
      </w:pPr>
      <w:r>
        <w:rPr>
          <w:rFonts w:ascii="Consolas" w:eastAsia="Consolas" w:hAnsi="Consolas" w:cs="Consolas"/>
          <w:sz w:val="15"/>
        </w:rPr>
        <w:t xml:space="preserve">        keras.lay</w:t>
      </w:r>
      <w:r>
        <w:rPr>
          <w:rFonts w:ascii="Consolas" w:eastAsia="Consolas" w:hAnsi="Consolas" w:cs="Consolas"/>
          <w:sz w:val="15"/>
        </w:rPr>
        <w:t>ers.RandomZoom(0.1),</w:t>
      </w:r>
    </w:p>
    <w:p w:rsidR="0027366A" w:rsidRDefault="001D153B">
      <w:pPr>
        <w:shd w:val="clear" w:color="auto" w:fill="F3F5F8"/>
        <w:spacing w:after="0" w:line="240" w:lineRule="auto"/>
        <w:ind w:left="144"/>
        <w:jc w:val="left"/>
      </w:pPr>
      <w:r>
        <w:rPr>
          <w:rFonts w:ascii="Consolas" w:eastAsia="Consolas" w:hAnsi="Consolas" w:cs="Consolas"/>
          <w:sz w:val="15"/>
        </w:rPr>
        <w:t xml:space="preserve">        keras.layers.RandomContrast(0.1),</w:t>
      </w:r>
    </w:p>
    <w:p w:rsidR="0027366A" w:rsidRDefault="001D153B">
      <w:pPr>
        <w:shd w:val="clear" w:color="auto" w:fill="F3F5F8"/>
        <w:spacing w:after="0" w:line="240" w:lineRule="auto"/>
        <w:ind w:left="144"/>
        <w:jc w:val="left"/>
      </w:pPr>
      <w:r>
        <w:rPr>
          <w:rFonts w:ascii="Consolas" w:eastAsia="Consolas" w:hAnsi="Consolas" w:cs="Consolas"/>
          <w:sz w:val="15"/>
        </w:rPr>
        <w:t xml:space="preserve">    ])</w:t>
      </w:r>
    </w:p>
    <w:p w:rsidR="0027366A" w:rsidRDefault="001D153B">
      <w:pPr>
        <w:shd w:val="clear" w:color="auto" w:fill="F3F5F8"/>
        <w:spacing w:after="0" w:line="240" w:lineRule="auto"/>
        <w:ind w:left="144"/>
        <w:jc w:val="left"/>
      </w:pPr>
      <w:r>
        <w:rPr>
          <w:rFonts w:ascii="Consolas" w:eastAsia="Consolas" w:hAnsi="Consolas" w:cs="Consolas"/>
          <w:sz w:val="15"/>
        </w:rPr>
        <w:t xml:space="preserve">    x = aug(x)</w:t>
      </w:r>
    </w:p>
    <w:p w:rsidR="0027366A" w:rsidRDefault="001D153B">
      <w:pPr>
        <w:shd w:val="clear" w:color="auto" w:fill="F3F5F8"/>
        <w:spacing w:after="0" w:line="240" w:lineRule="auto"/>
        <w:ind w:left="144"/>
        <w:jc w:val="left"/>
      </w:pPr>
      <w:r>
        <w:rPr>
          <w:rFonts w:ascii="Consolas" w:eastAsia="Consolas" w:hAnsi="Consolas" w:cs="Consolas"/>
          <w:sz w:val="15"/>
        </w:rPr>
        <w:t xml:space="preserve">    for filters, stride in [(32, 2), (64, 1), (128, 2), (256, 2), (256, 1)]:</w:t>
      </w:r>
    </w:p>
    <w:p w:rsidR="0027366A" w:rsidRDefault="001D153B">
      <w:pPr>
        <w:shd w:val="clear" w:color="auto" w:fill="F3F5F8"/>
        <w:spacing w:after="0" w:line="240" w:lineRule="auto"/>
        <w:ind w:left="144"/>
        <w:jc w:val="left"/>
      </w:pPr>
      <w:r>
        <w:rPr>
          <w:rFonts w:ascii="Consolas" w:eastAsia="Consolas" w:hAnsi="Consolas" w:cs="Consolas"/>
          <w:sz w:val="15"/>
        </w:rPr>
        <w:t xml:space="preserve">        x = keras.layers.SeparableConv2D(filters, 3, strides=stride, padding="same", activation="relu")(x)</w:t>
      </w:r>
    </w:p>
    <w:p w:rsidR="0027366A" w:rsidRDefault="001D153B">
      <w:pPr>
        <w:shd w:val="clear" w:color="auto" w:fill="F3F5F8"/>
        <w:spacing w:after="0" w:line="240" w:lineRule="auto"/>
        <w:ind w:left="144"/>
        <w:jc w:val="left"/>
      </w:pPr>
      <w:r>
        <w:rPr>
          <w:rFonts w:ascii="Consolas" w:eastAsia="Consolas" w:hAnsi="Consolas" w:cs="Consolas"/>
          <w:sz w:val="15"/>
        </w:rPr>
        <w:t xml:space="preserve">        x = keras.layers.BatchNormalization()(x)</w:t>
      </w:r>
    </w:p>
    <w:p w:rsidR="0027366A" w:rsidRDefault="001D153B">
      <w:pPr>
        <w:shd w:val="clear" w:color="auto" w:fill="F3F5F8"/>
        <w:spacing w:after="0" w:line="240" w:lineRule="auto"/>
        <w:ind w:left="144"/>
        <w:jc w:val="left"/>
      </w:pPr>
      <w:r>
        <w:rPr>
          <w:rFonts w:ascii="Consolas" w:eastAsia="Consolas" w:hAnsi="Consolas" w:cs="Consolas"/>
          <w:sz w:val="15"/>
        </w:rPr>
        <w:t xml:space="preserve">        x = keras.layers.MaxPooling2D(2, padding="same")(x)</w:t>
      </w:r>
    </w:p>
    <w:p w:rsidR="0027366A" w:rsidRDefault="001D153B">
      <w:pPr>
        <w:shd w:val="clear" w:color="auto" w:fill="F3F5F8"/>
        <w:spacing w:after="0" w:line="240" w:lineRule="auto"/>
        <w:ind w:left="144"/>
        <w:jc w:val="left"/>
      </w:pPr>
      <w:r>
        <w:rPr>
          <w:rFonts w:ascii="Consolas" w:eastAsia="Consolas" w:hAnsi="Consolas" w:cs="Consolas"/>
          <w:sz w:val="15"/>
        </w:rPr>
        <w:t xml:space="preserve">        x = keras.layers.Dropout(0.15)(x</w:t>
      </w:r>
      <w:r>
        <w:rPr>
          <w:rFonts w:ascii="Consolas" w:eastAsia="Consolas" w:hAnsi="Consolas" w:cs="Consolas"/>
          <w:sz w:val="15"/>
        </w:rPr>
        <w:t>)</w:t>
      </w:r>
    </w:p>
    <w:p w:rsidR="0027366A" w:rsidRDefault="001D153B">
      <w:pPr>
        <w:shd w:val="clear" w:color="auto" w:fill="F3F5F8"/>
        <w:spacing w:after="0" w:line="240" w:lineRule="auto"/>
        <w:ind w:left="144"/>
        <w:jc w:val="left"/>
      </w:pPr>
      <w:r>
        <w:rPr>
          <w:rFonts w:ascii="Consolas" w:eastAsia="Consolas" w:hAnsi="Consolas" w:cs="Consolas"/>
          <w:sz w:val="15"/>
        </w:rPr>
        <w:lastRenderedPageBreak/>
        <w:t xml:space="preserve">    x = keras.layers.GlobalAveragePooling2D()(x)</w:t>
      </w:r>
    </w:p>
    <w:p w:rsidR="0027366A" w:rsidRDefault="001D153B">
      <w:pPr>
        <w:shd w:val="clear" w:color="auto" w:fill="F3F5F8"/>
        <w:spacing w:after="0" w:line="240" w:lineRule="auto"/>
        <w:ind w:left="144"/>
        <w:jc w:val="left"/>
      </w:pPr>
      <w:r>
        <w:rPr>
          <w:rFonts w:ascii="Consolas" w:eastAsia="Consolas" w:hAnsi="Consolas" w:cs="Consolas"/>
          <w:sz w:val="15"/>
        </w:rPr>
        <w:t xml:space="preserve">    x = keras.layers.Dropout(0.3)(x)</w:t>
      </w:r>
    </w:p>
    <w:p w:rsidR="0027366A" w:rsidRDefault="001D153B">
      <w:pPr>
        <w:shd w:val="clear" w:color="auto" w:fill="F3F5F8"/>
        <w:spacing w:after="0" w:line="240" w:lineRule="auto"/>
        <w:ind w:left="144"/>
        <w:jc w:val="left"/>
      </w:pPr>
      <w:r>
        <w:rPr>
          <w:rFonts w:ascii="Consolas" w:eastAsia="Consolas" w:hAnsi="Consolas" w:cs="Consolas"/>
          <w:sz w:val="15"/>
        </w:rPr>
        <w:t xml:space="preserve">    x = keras.layers.Dense(256, activation="relu")(x)</w:t>
      </w:r>
    </w:p>
    <w:p w:rsidR="0027366A" w:rsidRDefault="001D153B">
      <w:pPr>
        <w:shd w:val="clear" w:color="auto" w:fill="F3F5F8"/>
        <w:spacing w:after="0" w:line="240" w:lineRule="auto"/>
        <w:ind w:left="144"/>
        <w:jc w:val="left"/>
      </w:pPr>
      <w:r>
        <w:rPr>
          <w:rFonts w:ascii="Consolas" w:eastAsia="Consolas" w:hAnsi="Consolas" w:cs="Consolas"/>
          <w:sz w:val="15"/>
        </w:rPr>
        <w:t xml:space="preserve">    out = keras.layers.Dense(num_classes, activation="softmax")(x)</w:t>
      </w:r>
    </w:p>
    <w:p w:rsidR="0027366A" w:rsidRDefault="001D153B">
      <w:pPr>
        <w:shd w:val="clear" w:color="auto" w:fill="F3F5F8"/>
        <w:spacing w:after="0" w:line="240" w:lineRule="auto"/>
        <w:ind w:left="144"/>
        <w:jc w:val="left"/>
      </w:pPr>
      <w:r>
        <w:rPr>
          <w:rFonts w:ascii="Consolas" w:eastAsia="Consolas" w:hAnsi="Consolas" w:cs="Consolas"/>
          <w:sz w:val="15"/>
        </w:rPr>
        <w:t xml:space="preserve">    model = keras.Model(inp, out, name="PD36-C-</w:t>
      </w:r>
      <w:r>
        <w:rPr>
          <w:rFonts w:ascii="Consolas" w:eastAsia="Consolas" w:hAnsi="Consolas" w:cs="Consolas"/>
          <w:sz w:val="15"/>
        </w:rPr>
        <w:t>plantdoc")</w:t>
      </w:r>
    </w:p>
    <w:p w:rsidR="0027366A" w:rsidRDefault="001D153B">
      <w:pPr>
        <w:shd w:val="clear" w:color="auto" w:fill="F3F5F8"/>
        <w:spacing w:after="0" w:line="240" w:lineRule="auto"/>
        <w:ind w:left="144"/>
        <w:jc w:val="left"/>
      </w:pPr>
      <w:r>
        <w:rPr>
          <w:rFonts w:ascii="Consolas" w:eastAsia="Consolas" w:hAnsi="Consolas" w:cs="Consolas"/>
          <w:sz w:val="15"/>
        </w:rPr>
        <w:t xml:space="preserve">    model.compile(optimizer=keras.optimizers.Adam(1e-3),</w:t>
      </w:r>
    </w:p>
    <w:p w:rsidR="0027366A" w:rsidRDefault="001D153B">
      <w:pPr>
        <w:shd w:val="clear" w:color="auto" w:fill="F3F5F8"/>
        <w:spacing w:after="0" w:line="240" w:lineRule="auto"/>
        <w:ind w:left="144"/>
        <w:jc w:val="left"/>
      </w:pPr>
      <w:r>
        <w:rPr>
          <w:rFonts w:ascii="Consolas" w:eastAsia="Consolas" w:hAnsi="Consolas" w:cs="Consolas"/>
          <w:sz w:val="15"/>
        </w:rPr>
        <w:t xml:space="preserve">                  loss="sparse_categorical_crossentropy",</w:t>
      </w:r>
    </w:p>
    <w:p w:rsidR="0027366A" w:rsidRDefault="001D153B">
      <w:pPr>
        <w:shd w:val="clear" w:color="auto" w:fill="F3F5F8"/>
        <w:spacing w:after="0" w:line="240" w:lineRule="auto"/>
        <w:ind w:left="144"/>
        <w:jc w:val="left"/>
      </w:pPr>
      <w:r>
        <w:rPr>
          <w:rFonts w:ascii="Consolas" w:eastAsia="Consolas" w:hAnsi="Consolas" w:cs="Consolas"/>
          <w:sz w:val="15"/>
        </w:rPr>
        <w:t xml:space="preserve">                  metrics=["accuracy"])</w:t>
      </w:r>
    </w:p>
    <w:p w:rsidR="0027366A" w:rsidRDefault="001D153B">
      <w:pPr>
        <w:shd w:val="clear" w:color="auto" w:fill="F3F5F8"/>
        <w:spacing w:after="0" w:line="240" w:lineRule="auto"/>
        <w:ind w:left="144"/>
        <w:jc w:val="left"/>
      </w:pPr>
      <w:r>
        <w:rPr>
          <w:rFonts w:ascii="Consolas" w:eastAsia="Consolas" w:hAnsi="Consolas" w:cs="Consolas"/>
          <w:sz w:val="15"/>
        </w:rPr>
        <w:t xml:space="preserve">    return model</w:t>
      </w:r>
    </w:p>
    <w:p w:rsidR="0027366A" w:rsidRDefault="0027366A">
      <w:pPr>
        <w:spacing w:after="80" w:line="144" w:lineRule="auto"/>
      </w:pPr>
    </w:p>
    <w:p w:rsidR="0027366A" w:rsidRDefault="001D153B">
      <w:pPr>
        <w:pStyle w:val="Heading2"/>
      </w:pPr>
      <w:bookmarkStart w:id="210" w:name="_Toc243933840"/>
      <w:r>
        <w:t>A.6 Evaluation metrics (`scripts/run_experiments.py`)</w:t>
      </w:r>
      <w:bookmarkEnd w:id="210"/>
    </w:p>
    <w:p w:rsidR="0027366A" w:rsidRDefault="001D153B">
      <w:pPr>
        <w:shd w:val="clear" w:color="auto" w:fill="F3F5F8"/>
        <w:spacing w:after="0" w:line="240" w:lineRule="auto"/>
        <w:ind w:left="144"/>
        <w:jc w:val="left"/>
      </w:pPr>
      <w:r>
        <w:rPr>
          <w:rFonts w:ascii="Consolas" w:eastAsia="Consolas" w:hAnsi="Consolas" w:cs="Consolas"/>
          <w:sz w:val="14"/>
        </w:rPr>
        <w:t xml:space="preserve">def </w:t>
      </w:r>
      <w:r>
        <w:rPr>
          <w:rFonts w:ascii="Consolas" w:eastAsia="Consolas" w:hAnsi="Consolas" w:cs="Consolas"/>
          <w:sz w:val="14"/>
        </w:rPr>
        <w:t>metrics_from_preds(y_true, y_pred, probs=None, names=None):</w:t>
      </w:r>
    </w:p>
    <w:p w:rsidR="0027366A" w:rsidRDefault="001D153B">
      <w:pPr>
        <w:shd w:val="clear" w:color="auto" w:fill="F3F5F8"/>
        <w:spacing w:after="0" w:line="240" w:lineRule="auto"/>
        <w:ind w:left="144"/>
        <w:jc w:val="left"/>
      </w:pPr>
      <w:r>
        <w:rPr>
          <w:rFonts w:ascii="Consolas" w:eastAsia="Consolas" w:hAnsi="Consolas" w:cs="Consolas"/>
          <w:sz w:val="14"/>
        </w:rPr>
        <w:t xml:space="preserve">    """accuracy, macro/weighted F1, per-class P/R/F1, confusion matrix, top-3 (if probs)."""</w:t>
      </w:r>
    </w:p>
    <w:p w:rsidR="0027366A" w:rsidRDefault="001D153B">
      <w:pPr>
        <w:shd w:val="clear" w:color="auto" w:fill="F3F5F8"/>
        <w:spacing w:after="0" w:line="240" w:lineRule="auto"/>
        <w:ind w:left="144"/>
        <w:jc w:val="left"/>
      </w:pPr>
      <w:r>
        <w:rPr>
          <w:rFonts w:ascii="Consolas" w:eastAsia="Consolas" w:hAnsi="Consolas" w:cs="Consolas"/>
          <w:sz w:val="14"/>
        </w:rPr>
        <w:t xml:space="preserve">    import numpy as np</w:t>
      </w:r>
    </w:p>
    <w:p w:rsidR="0027366A" w:rsidRDefault="001D153B">
      <w:pPr>
        <w:shd w:val="clear" w:color="auto" w:fill="F3F5F8"/>
        <w:spacing w:after="0" w:line="240" w:lineRule="auto"/>
        <w:ind w:left="144"/>
        <w:jc w:val="left"/>
      </w:pPr>
      <w:r>
        <w:rPr>
          <w:rFonts w:ascii="Consolas" w:eastAsia="Consolas" w:hAnsi="Consolas" w:cs="Consolas"/>
          <w:sz w:val="14"/>
        </w:rPr>
        <w:t xml:space="preserve">    n = len(names)</w:t>
      </w:r>
    </w:p>
    <w:p w:rsidR="0027366A" w:rsidRDefault="001D153B">
      <w:pPr>
        <w:shd w:val="clear" w:color="auto" w:fill="F3F5F8"/>
        <w:spacing w:after="0" w:line="240" w:lineRule="auto"/>
        <w:ind w:left="144"/>
        <w:jc w:val="left"/>
      </w:pPr>
      <w:r>
        <w:rPr>
          <w:rFonts w:ascii="Consolas" w:eastAsia="Consolas" w:hAnsi="Consolas" w:cs="Consolas"/>
          <w:sz w:val="14"/>
        </w:rPr>
        <w:t xml:space="preserve">    y_true, y_pred = np.asarray(y_true), np.asarray(y_pred)</w:t>
      </w:r>
    </w:p>
    <w:p w:rsidR="0027366A" w:rsidRDefault="001D153B">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cm = np.zeros((n, n), dtype=int)</w:t>
      </w:r>
    </w:p>
    <w:p w:rsidR="0027366A" w:rsidRDefault="001D153B">
      <w:pPr>
        <w:shd w:val="clear" w:color="auto" w:fill="F3F5F8"/>
        <w:spacing w:after="0" w:line="240" w:lineRule="auto"/>
        <w:ind w:left="144"/>
        <w:jc w:val="left"/>
      </w:pPr>
      <w:r>
        <w:rPr>
          <w:rFonts w:ascii="Consolas" w:eastAsia="Consolas" w:hAnsi="Consolas" w:cs="Consolas"/>
          <w:sz w:val="14"/>
        </w:rPr>
        <w:t xml:space="preserve">    for t, p in zip(y_true, y_pred):</w:t>
      </w:r>
    </w:p>
    <w:p w:rsidR="0027366A" w:rsidRDefault="001D153B">
      <w:pPr>
        <w:shd w:val="clear" w:color="auto" w:fill="F3F5F8"/>
        <w:spacing w:after="0" w:line="240" w:lineRule="auto"/>
        <w:ind w:left="144"/>
        <w:jc w:val="left"/>
      </w:pPr>
      <w:r>
        <w:rPr>
          <w:rFonts w:ascii="Consolas" w:eastAsia="Consolas" w:hAnsi="Consolas" w:cs="Consolas"/>
          <w:sz w:val="14"/>
        </w:rPr>
        <w:t xml:space="preserve">        cm[t, p] += 1</w:t>
      </w:r>
    </w:p>
    <w:p w:rsidR="0027366A" w:rsidRDefault="001D153B">
      <w:pPr>
        <w:shd w:val="clear" w:color="auto" w:fill="F3F5F8"/>
        <w:spacing w:after="0" w:line="240" w:lineRule="auto"/>
        <w:ind w:left="144"/>
        <w:jc w:val="left"/>
      </w:pPr>
      <w:r>
        <w:rPr>
          <w:rFonts w:ascii="Consolas" w:eastAsia="Consolas" w:hAnsi="Consolas" w:cs="Consolas"/>
          <w:sz w:val="14"/>
        </w:rPr>
        <w:t xml:space="preserve">    per = {}</w:t>
      </w:r>
    </w:p>
    <w:p w:rsidR="0027366A" w:rsidRDefault="001D153B">
      <w:pPr>
        <w:shd w:val="clear" w:color="auto" w:fill="F3F5F8"/>
        <w:spacing w:after="0" w:line="240" w:lineRule="auto"/>
        <w:ind w:left="144"/>
        <w:jc w:val="left"/>
      </w:pPr>
      <w:r>
        <w:rPr>
          <w:rFonts w:ascii="Consolas" w:eastAsia="Consolas" w:hAnsi="Consolas" w:cs="Consolas"/>
          <w:sz w:val="14"/>
        </w:rPr>
        <w:t xml:space="preserve">    f1s, ws, present = [], [], []</w:t>
      </w:r>
    </w:p>
    <w:p w:rsidR="0027366A" w:rsidRDefault="001D153B">
      <w:pPr>
        <w:shd w:val="clear" w:color="auto" w:fill="F3F5F8"/>
        <w:spacing w:after="0" w:line="240" w:lineRule="auto"/>
        <w:ind w:left="144"/>
        <w:jc w:val="left"/>
      </w:pPr>
      <w:r>
        <w:rPr>
          <w:rFonts w:ascii="Consolas" w:eastAsia="Consolas" w:hAnsi="Consolas" w:cs="Consolas"/>
          <w:sz w:val="14"/>
        </w:rPr>
        <w:t xml:space="preserve">    for i in range(n):</w:t>
      </w:r>
    </w:p>
    <w:p w:rsidR="0027366A" w:rsidRDefault="001D153B">
      <w:pPr>
        <w:shd w:val="clear" w:color="auto" w:fill="F3F5F8"/>
        <w:spacing w:after="0" w:line="240" w:lineRule="auto"/>
        <w:ind w:left="144"/>
        <w:jc w:val="left"/>
      </w:pPr>
      <w:r>
        <w:rPr>
          <w:rFonts w:ascii="Consolas" w:eastAsia="Consolas" w:hAnsi="Consolas" w:cs="Consolas"/>
          <w:sz w:val="14"/>
        </w:rPr>
        <w:t xml:space="preserve">        tp = cm[i, i]</w:t>
      </w:r>
    </w:p>
    <w:p w:rsidR="0027366A" w:rsidRDefault="001D153B">
      <w:pPr>
        <w:shd w:val="clear" w:color="auto" w:fill="F3F5F8"/>
        <w:spacing w:after="0" w:line="240" w:lineRule="auto"/>
        <w:ind w:left="144"/>
        <w:jc w:val="left"/>
      </w:pPr>
      <w:r>
        <w:rPr>
          <w:rFonts w:ascii="Consolas" w:eastAsia="Consolas" w:hAnsi="Consolas" w:cs="Consolas"/>
          <w:sz w:val="14"/>
        </w:rPr>
        <w:t xml:space="preserve">        fp = cm[:, i].sum() - tp</w:t>
      </w:r>
    </w:p>
    <w:p w:rsidR="0027366A" w:rsidRDefault="001D153B">
      <w:pPr>
        <w:shd w:val="clear" w:color="auto" w:fill="F3F5F8"/>
        <w:spacing w:after="0" w:line="240" w:lineRule="auto"/>
        <w:ind w:left="144"/>
        <w:jc w:val="left"/>
      </w:pPr>
      <w:r>
        <w:rPr>
          <w:rFonts w:ascii="Consolas" w:eastAsia="Consolas" w:hAnsi="Consolas" w:cs="Consolas"/>
          <w:sz w:val="14"/>
        </w:rPr>
        <w:t xml:space="preserve">        fn = cm[i, :].sum() - tp</w:t>
      </w:r>
    </w:p>
    <w:p w:rsidR="0027366A" w:rsidRDefault="001D153B">
      <w:pPr>
        <w:shd w:val="clear" w:color="auto" w:fill="F3F5F8"/>
        <w:spacing w:after="0" w:line="240" w:lineRule="auto"/>
        <w:ind w:left="144"/>
        <w:jc w:val="left"/>
      </w:pPr>
      <w:r>
        <w:rPr>
          <w:rFonts w:ascii="Consolas" w:eastAsia="Consolas" w:hAnsi="Consolas" w:cs="Consolas"/>
          <w:sz w:val="14"/>
        </w:rPr>
        <w:t xml:space="preserve">        pr = tp / (tp + fp) if tp + fp else 0.0</w:t>
      </w:r>
    </w:p>
    <w:p w:rsidR="0027366A" w:rsidRDefault="001D153B">
      <w:pPr>
        <w:shd w:val="clear" w:color="auto" w:fill="F3F5F8"/>
        <w:spacing w:after="0" w:line="240" w:lineRule="auto"/>
        <w:ind w:left="144"/>
        <w:jc w:val="left"/>
      </w:pPr>
      <w:r>
        <w:rPr>
          <w:rFonts w:ascii="Consolas" w:eastAsia="Consolas" w:hAnsi="Consolas" w:cs="Consolas"/>
          <w:sz w:val="14"/>
        </w:rPr>
        <w:t xml:space="preserve">        rc = tp / (tp + fn) if tp + fn else 0.0</w:t>
      </w:r>
    </w:p>
    <w:p w:rsidR="0027366A" w:rsidRDefault="001D153B">
      <w:pPr>
        <w:shd w:val="clear" w:color="auto" w:fill="F3F5F8"/>
        <w:spacing w:after="0" w:line="240" w:lineRule="auto"/>
        <w:ind w:left="144"/>
        <w:jc w:val="left"/>
      </w:pPr>
      <w:r>
        <w:rPr>
          <w:rFonts w:ascii="Consolas" w:eastAsia="Consolas" w:hAnsi="Consolas" w:cs="Consolas"/>
          <w:sz w:val="14"/>
        </w:rPr>
        <w:t xml:space="preserve">        f1 = 2 * pr * rc / (pr + rc) if pr + rc else 0.0</w:t>
      </w:r>
    </w:p>
    <w:p w:rsidR="0027366A" w:rsidRDefault="001D153B">
      <w:pPr>
        <w:shd w:val="clear" w:color="auto" w:fill="F3F5F8"/>
        <w:spacing w:after="0" w:line="240" w:lineRule="auto"/>
        <w:ind w:left="144"/>
        <w:jc w:val="left"/>
      </w:pPr>
      <w:r>
        <w:rPr>
          <w:rFonts w:ascii="Consolas" w:eastAsia="Consolas" w:hAnsi="Consolas" w:cs="Consolas"/>
          <w:sz w:val="14"/>
        </w:rPr>
        <w:t xml:space="preserve">        sup = int(cm[i, :].sum())</w:t>
      </w:r>
    </w:p>
    <w:p w:rsidR="0027366A" w:rsidRDefault="001D153B">
      <w:pPr>
        <w:shd w:val="clear" w:color="auto" w:fill="F3F5F8"/>
        <w:spacing w:after="0" w:line="240" w:lineRule="auto"/>
        <w:ind w:left="144"/>
        <w:jc w:val="left"/>
      </w:pPr>
      <w:r>
        <w:rPr>
          <w:rFonts w:ascii="Consolas" w:eastAsia="Consolas" w:hAnsi="Consolas" w:cs="Consolas"/>
          <w:sz w:val="14"/>
        </w:rPr>
        <w:t xml:space="preserve">        per[names[i]] = dict(precision=pr, recall=rc, f1=f1, support=</w:t>
      </w:r>
      <w:r>
        <w:rPr>
          <w:rFonts w:ascii="Consolas" w:eastAsia="Consolas" w:hAnsi="Consolas" w:cs="Consolas"/>
          <w:sz w:val="14"/>
        </w:rPr>
        <w:t>sup)</w:t>
      </w:r>
    </w:p>
    <w:p w:rsidR="0027366A" w:rsidRDefault="001D153B">
      <w:pPr>
        <w:shd w:val="clear" w:color="auto" w:fill="F3F5F8"/>
        <w:spacing w:after="0" w:line="240" w:lineRule="auto"/>
        <w:ind w:left="144"/>
        <w:jc w:val="left"/>
      </w:pPr>
      <w:r>
        <w:rPr>
          <w:rFonts w:ascii="Consolas" w:eastAsia="Consolas" w:hAnsi="Consolas" w:cs="Consolas"/>
          <w:sz w:val="14"/>
        </w:rPr>
        <w:t xml:space="preserve">        if sup:</w:t>
      </w:r>
    </w:p>
    <w:p w:rsidR="0027366A" w:rsidRDefault="001D153B">
      <w:pPr>
        <w:shd w:val="clear" w:color="auto" w:fill="F3F5F8"/>
        <w:spacing w:after="0" w:line="240" w:lineRule="auto"/>
        <w:ind w:left="144"/>
        <w:jc w:val="left"/>
      </w:pPr>
      <w:r>
        <w:rPr>
          <w:rFonts w:ascii="Consolas" w:eastAsia="Consolas" w:hAnsi="Consolas" w:cs="Consolas"/>
          <w:sz w:val="14"/>
        </w:rPr>
        <w:t xml:space="preserve">            f1s.append(f1)</w:t>
      </w:r>
    </w:p>
    <w:p w:rsidR="0027366A" w:rsidRDefault="001D153B">
      <w:pPr>
        <w:shd w:val="clear" w:color="auto" w:fill="F3F5F8"/>
        <w:spacing w:after="0" w:line="240" w:lineRule="auto"/>
        <w:ind w:left="144"/>
        <w:jc w:val="left"/>
      </w:pPr>
      <w:r>
        <w:rPr>
          <w:rFonts w:ascii="Consolas" w:eastAsia="Consolas" w:hAnsi="Consolas" w:cs="Consolas"/>
          <w:sz w:val="14"/>
        </w:rPr>
        <w:t xml:space="preserve">            ws.append(sup)</w:t>
      </w:r>
    </w:p>
    <w:p w:rsidR="0027366A" w:rsidRDefault="001D153B">
      <w:pPr>
        <w:shd w:val="clear" w:color="auto" w:fill="F3F5F8"/>
        <w:spacing w:after="0" w:line="240" w:lineRule="auto"/>
        <w:ind w:left="144"/>
        <w:jc w:val="left"/>
      </w:pPr>
      <w:r>
        <w:rPr>
          <w:rFonts w:ascii="Consolas" w:eastAsia="Consolas" w:hAnsi="Consolas" w:cs="Consolas"/>
          <w:sz w:val="14"/>
        </w:rPr>
        <w:t xml:space="preserve">            present.append(i)</w:t>
      </w:r>
    </w:p>
    <w:p w:rsidR="0027366A" w:rsidRDefault="001D153B">
      <w:pPr>
        <w:shd w:val="clear" w:color="auto" w:fill="F3F5F8"/>
        <w:spacing w:after="0" w:line="240" w:lineRule="auto"/>
        <w:ind w:left="144"/>
        <w:jc w:val="left"/>
      </w:pPr>
      <w:r>
        <w:rPr>
          <w:rFonts w:ascii="Consolas" w:eastAsia="Consolas" w:hAnsi="Consolas" w:cs="Consolas"/>
          <w:sz w:val="14"/>
        </w:rPr>
        <w:t xml:space="preserve">    out = dict(n=int(len(y_true)), accuracy=float((y_true == y_pred).mean()),</w:t>
      </w:r>
    </w:p>
    <w:p w:rsidR="0027366A" w:rsidRDefault="001D153B">
      <w:pPr>
        <w:shd w:val="clear" w:color="auto" w:fill="F3F5F8"/>
        <w:spacing w:after="0" w:line="240" w:lineRule="auto"/>
        <w:ind w:left="144"/>
        <w:jc w:val="left"/>
      </w:pPr>
      <w:r>
        <w:rPr>
          <w:rFonts w:ascii="Consolas" w:eastAsia="Consolas" w:hAnsi="Consolas" w:cs="Consolas"/>
          <w:sz w:val="14"/>
        </w:rPr>
        <w:t xml:space="preserve">               macro_f1=float(np.mean(f1s)), weighted_f1=float(np.average</w:t>
      </w:r>
      <w:r>
        <w:rPr>
          <w:rFonts w:ascii="Consolas" w:eastAsia="Consolas" w:hAnsi="Consolas" w:cs="Consolas"/>
          <w:sz w:val="14"/>
        </w:rPr>
        <w:t>(f1s, weights=ws)),</w:t>
      </w:r>
    </w:p>
    <w:p w:rsidR="0027366A" w:rsidRDefault="001D153B">
      <w:pPr>
        <w:shd w:val="clear" w:color="auto" w:fill="F3F5F8"/>
        <w:spacing w:after="0" w:line="240" w:lineRule="auto"/>
        <w:ind w:left="144"/>
        <w:jc w:val="left"/>
      </w:pPr>
      <w:r>
        <w:rPr>
          <w:rFonts w:ascii="Consolas" w:eastAsia="Consolas" w:hAnsi="Consolas" w:cs="Consolas"/>
          <w:sz w:val="14"/>
        </w:rPr>
        <w:t xml:space="preserve">               macro_precision=float(np.mean([per[names[i]]["precision"] for i in present])),</w:t>
      </w:r>
    </w:p>
    <w:p w:rsidR="0027366A" w:rsidRDefault="001D153B">
      <w:pPr>
        <w:shd w:val="clear" w:color="auto" w:fill="F3F5F8"/>
        <w:spacing w:after="0" w:line="240" w:lineRule="auto"/>
        <w:ind w:left="144"/>
        <w:jc w:val="left"/>
      </w:pPr>
      <w:r>
        <w:rPr>
          <w:rFonts w:ascii="Consolas" w:eastAsia="Consolas" w:hAnsi="Consolas" w:cs="Consolas"/>
          <w:sz w:val="14"/>
        </w:rPr>
        <w:t xml:space="preserve">               macro_recall=float(np.mean([per[names[i]]["recall"] for i in present])),</w:t>
      </w:r>
    </w:p>
    <w:p w:rsidR="0027366A" w:rsidRDefault="001D153B">
      <w:pPr>
        <w:shd w:val="clear" w:color="auto" w:fill="F3F5F8"/>
        <w:spacing w:after="0" w:line="240" w:lineRule="auto"/>
        <w:ind w:left="144"/>
        <w:jc w:val="left"/>
      </w:pPr>
      <w:r>
        <w:rPr>
          <w:rFonts w:ascii="Consolas" w:eastAsia="Consolas" w:hAnsi="Consolas" w:cs="Consolas"/>
          <w:sz w:val="14"/>
        </w:rPr>
        <w:t xml:space="preserve">               per_class=per, confusion=cm.tolist(), c</w:t>
      </w:r>
      <w:r>
        <w:rPr>
          <w:rFonts w:ascii="Consolas" w:eastAsia="Consolas" w:hAnsi="Consolas" w:cs="Consolas"/>
          <w:sz w:val="14"/>
        </w:rPr>
        <w:t>lasses=list(names))</w:t>
      </w:r>
    </w:p>
    <w:p w:rsidR="0027366A" w:rsidRDefault="001D153B">
      <w:pPr>
        <w:shd w:val="clear" w:color="auto" w:fill="F3F5F8"/>
        <w:spacing w:after="0" w:line="240" w:lineRule="auto"/>
        <w:ind w:left="144"/>
        <w:jc w:val="left"/>
      </w:pPr>
      <w:r>
        <w:rPr>
          <w:rFonts w:ascii="Consolas" w:eastAsia="Consolas" w:hAnsi="Consolas" w:cs="Consolas"/>
          <w:sz w:val="14"/>
        </w:rPr>
        <w:t xml:space="preserve">    if probs is not None:</w:t>
      </w:r>
    </w:p>
    <w:p w:rsidR="0027366A" w:rsidRDefault="001D153B">
      <w:pPr>
        <w:shd w:val="clear" w:color="auto" w:fill="F3F5F8"/>
        <w:spacing w:after="0" w:line="240" w:lineRule="auto"/>
        <w:ind w:left="144"/>
        <w:jc w:val="left"/>
      </w:pPr>
      <w:r>
        <w:rPr>
          <w:rFonts w:ascii="Consolas" w:eastAsia="Consolas" w:hAnsi="Consolas" w:cs="Consolas"/>
          <w:sz w:val="14"/>
        </w:rPr>
        <w:t xml:space="preserve">        top3 = np.argsort(-np.asarray(probs), axis=1)[:, :3]</w:t>
      </w:r>
    </w:p>
    <w:p w:rsidR="0027366A" w:rsidRDefault="001D153B">
      <w:pPr>
        <w:shd w:val="clear" w:color="auto" w:fill="F3F5F8"/>
        <w:spacing w:after="0" w:line="240" w:lineRule="auto"/>
        <w:ind w:left="144"/>
        <w:jc w:val="left"/>
      </w:pPr>
      <w:r>
        <w:rPr>
          <w:rFonts w:ascii="Consolas" w:eastAsia="Consolas" w:hAnsi="Consolas" w:cs="Consolas"/>
          <w:sz w:val="14"/>
        </w:rPr>
        <w:t xml:space="preserve">        out["top3_accuracy"] = float(np.mean([t in row for t, row in zip(y_true, top3)]))</w:t>
      </w:r>
    </w:p>
    <w:p w:rsidR="0027366A" w:rsidRDefault="001D153B">
      <w:pPr>
        <w:shd w:val="clear" w:color="auto" w:fill="F3F5F8"/>
        <w:spacing w:after="0" w:line="240" w:lineRule="auto"/>
        <w:ind w:left="144"/>
        <w:jc w:val="left"/>
      </w:pPr>
      <w:r>
        <w:rPr>
          <w:rFonts w:ascii="Consolas" w:eastAsia="Consolas" w:hAnsi="Consolas" w:cs="Consolas"/>
          <w:sz w:val="14"/>
        </w:rPr>
        <w:t xml:space="preserve">    return out</w:t>
      </w:r>
    </w:p>
    <w:p w:rsidR="0027366A" w:rsidRDefault="0027366A">
      <w:pPr>
        <w:spacing w:after="80" w:line="144" w:lineRule="auto"/>
      </w:pPr>
    </w:p>
    <w:p w:rsidR="0027366A" w:rsidRDefault="001D153B">
      <w:pPr>
        <w:pStyle w:val="Heading1"/>
        <w:pageBreakBefore/>
      </w:pPr>
      <w:bookmarkStart w:id="211" w:name="_Toc243933841"/>
      <w:r>
        <w:lastRenderedPageBreak/>
        <w:t>APPENDIX B: INSTALLATION AND USER GUIDE</w:t>
      </w:r>
      <w:bookmarkEnd w:id="211"/>
    </w:p>
    <w:p w:rsidR="0027366A" w:rsidRDefault="001D153B">
      <w:pPr>
        <w:pStyle w:val="Heading2"/>
      </w:pPr>
      <w:bookmarkStart w:id="212" w:name="_Toc243933842"/>
      <w:r>
        <w:t>B.1</w:t>
      </w:r>
      <w:r>
        <w:t xml:space="preserve"> Requirements and start</w:t>
      </w:r>
      <w:bookmarkEnd w:id="212"/>
    </w:p>
    <w:p w:rsidR="0027366A" w:rsidRDefault="001D153B">
      <w:pPr>
        <w:spacing w:after="60"/>
        <w:ind w:left="720" w:hanging="360"/>
      </w:pPr>
      <w:r>
        <w:rPr>
          <w:rFonts w:cs="Times New Roman"/>
        </w:rPr>
        <w:t>•  A Windows PC (measurements in this report: Intel Core i5-12500 (6 cores, 12 threads), 15.7 GB RAM, Windows 11 Pro, CPU only (no GPU)). Python 3.10 or newer on the PATH, Node.js 20 or newer, a current Chrome or Edge and internet f</w:t>
      </w:r>
      <w:r>
        <w:rPr>
          <w:rFonts w:cs="Times New Roman"/>
        </w:rPr>
        <w:t>or the first installation.</w:t>
      </w:r>
    </w:p>
    <w:p w:rsidR="0027366A" w:rsidRDefault="001D153B">
      <w:pPr>
        <w:spacing w:after="60"/>
        <w:ind w:left="720" w:hanging="360"/>
      </w:pPr>
      <w:r>
        <w:rPr>
          <w:rFonts w:cs="Times New Roman"/>
        </w:rPr>
        <w:t xml:space="preserve">•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It (1) checks Python and Node.js, (2) creates </w:t>
      </w:r>
      <w:r>
        <w:rPr>
          <w:rFonts w:ascii="Consolas" w:eastAsia="Consolas" w:hAnsi="Consolas" w:cs="Consolas"/>
          <w:sz w:val="21"/>
        </w:rPr>
        <w:t>.venv</w:t>
      </w:r>
      <w:r>
        <w:rPr>
          <w:rFonts w:cs="Times New Roman"/>
        </w:rPr>
        <w:t xml:space="preserve">, or rebuilds one copied from another PC, and installs </w:t>
      </w:r>
      <w:r>
        <w:rPr>
          <w:rFonts w:ascii="Consolas" w:eastAsia="Consolas" w:hAnsi="Consolas" w:cs="Consolas"/>
          <w:sz w:val="21"/>
        </w:rPr>
        <w:t>backend/requirements.txt</w:t>
      </w:r>
      <w:r>
        <w:rPr>
          <w:rFonts w:cs="Times New Roman"/>
        </w:rPr>
        <w:t xml:space="preserve"> (FastAPI, uvicorn, python-multipart, Flask, Pillow, NumPy, reportlab), (3)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when </w:t>
      </w:r>
      <w:r>
        <w:rPr>
          <w:rFonts w:ascii="Consolas" w:eastAsia="Consolas" w:hAnsi="Consolas" w:cs="Consolas"/>
          <w:sz w:val="21"/>
        </w:rPr>
        <w:t>node_modules</w:t>
      </w:r>
      <w:r>
        <w:rPr>
          <w:rFonts w:cs="Times New Roman"/>
        </w:rPr>
        <w:t xml:space="preserve"> is missing, (4) starts the API on port 8416 with </w:t>
      </w:r>
      <w:r>
        <w:rPr>
          <w:rFonts w:ascii="Consolas" w:eastAsia="Consolas" w:hAnsi="Consolas" w:cs="Consolas"/>
          <w:sz w:val="21"/>
        </w:rPr>
        <w:t>PYTHONHASHSEED=0</w:t>
      </w:r>
      <w:r>
        <w:rPr>
          <w:rFonts w:cs="Times New Roman"/>
        </w:rPr>
        <w:t xml:space="preserve"> and waits for </w:t>
      </w:r>
      <w:r>
        <w:rPr>
          <w:rFonts w:ascii="Consolas" w:eastAsia="Consolas" w:hAnsi="Consolas" w:cs="Consolas"/>
          <w:sz w:val="21"/>
        </w:rPr>
        <w:t>/api/health</w:t>
      </w:r>
      <w:r>
        <w:rPr>
          <w:rFonts w:cs="Times New Roman"/>
        </w:rPr>
        <w:t xml:space="preserve">, (5) starts the web application on port </w:t>
      </w:r>
      <w:r>
        <w:rPr>
          <w:rFonts w:cs="Times New Roman"/>
        </w:rPr>
        <w:t xml:space="preserve">5416 and opens </w:t>
      </w:r>
      <w:r>
        <w:rPr>
          <w:rFonts w:ascii="Consolas" w:eastAsia="Consolas" w:hAnsi="Consolas" w:cs="Consolas"/>
          <w:sz w:val="21"/>
        </w:rPr>
        <w:t>http://localhost:5416</w:t>
      </w:r>
      <w:r>
        <w:rPr>
          <w:rFonts w:cs="Times New Roman"/>
        </w:rPr>
        <w:t xml:space="preserve">. Two minimised windows hold the servers; close them to stop. Ports are read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w:t>
      </w:r>
    </w:p>
    <w:p w:rsidR="0027366A" w:rsidRDefault="001D153B">
      <w:pPr>
        <w:spacing w:after="60"/>
        <w:ind w:left="720" w:hanging="360"/>
      </w:pPr>
      <w:r>
        <w:rPr>
          <w:rFonts w:cs="Times New Roman"/>
        </w:rPr>
        <w:t xml:space="preserve">•  Sign in with the demo account </w:t>
      </w:r>
      <w:r>
        <w:rPr>
          <w:rFonts w:ascii="Consolas" w:eastAsia="Consolas" w:hAnsi="Consolas" w:cs="Consolas"/>
          <w:sz w:val="21"/>
        </w:rPr>
        <w:t>demo@agrivision.ai</w:t>
      </w:r>
      <w:r>
        <w:rPr>
          <w:rFonts w:cs="Times New Roman"/>
        </w:rPr>
        <w:t xml:space="preserve"> / </w:t>
      </w:r>
      <w:r>
        <w:rPr>
          <w:rFonts w:ascii="Consolas" w:eastAsia="Consolas" w:hAnsi="Consolas" w:cs="Consolas"/>
          <w:sz w:val="21"/>
        </w:rPr>
        <w:t>demo1234</w:t>
      </w:r>
      <w:r>
        <w:rPr>
          <w:rFonts w:cs="Times New Roman"/>
        </w:rPr>
        <w:t>, or register. The interactive API docum</w:t>
      </w:r>
      <w:r>
        <w:rPr>
          <w:rFonts w:cs="Times New Roman"/>
        </w:rPr>
        <w:t xml:space="preserve">entation is at </w:t>
      </w:r>
      <w:r>
        <w:rPr>
          <w:rFonts w:ascii="Consolas" w:eastAsia="Consolas" w:hAnsi="Consolas" w:cs="Consolas"/>
          <w:sz w:val="21"/>
        </w:rPr>
        <w:t>http://127.0.0.1:8416/docs</w:t>
      </w:r>
      <w:r>
        <w:rPr>
          <w:rFonts w:cs="Times New Roman"/>
        </w:rPr>
        <w:t>.</w:t>
      </w:r>
    </w:p>
    <w:p w:rsidR="0027366A" w:rsidRDefault="001D153B">
      <w:pPr>
        <w:spacing w:after="60"/>
        <w:ind w:left="720" w:hanging="360"/>
      </w:pPr>
      <w:r>
        <w:rPr>
          <w:rFonts w:cs="Times New Roman"/>
        </w:rPr>
        <w:t xml:space="preserve">•  The original Flask pages can be started separately with </w:t>
      </w:r>
      <w:r>
        <w:rPr>
          <w:rFonts w:ascii="Consolas" w:eastAsia="Consolas" w:hAnsi="Consolas" w:cs="Consolas"/>
          <w:sz w:val="21"/>
        </w:rPr>
        <w:t>cd agrivision &amp;&amp; python app.py</w:t>
      </w:r>
      <w:r>
        <w:rPr>
          <w:rFonts w:cs="Times New Roman"/>
        </w:rPr>
        <w:t xml:space="preserve"> (port 5000); they share the database and the uploads.</w:t>
      </w:r>
    </w:p>
    <w:p w:rsidR="0027366A" w:rsidRDefault="001D153B">
      <w:pPr>
        <w:shd w:val="clear" w:color="auto" w:fill="F3F5F8"/>
        <w:spacing w:after="0" w:line="240" w:lineRule="auto"/>
        <w:ind w:left="144"/>
        <w:jc w:val="left"/>
      </w:pPr>
      <w:r>
        <w:rPr>
          <w:rFonts w:ascii="Consolas" w:eastAsia="Consolas" w:hAnsi="Consolas" w:cs="Consolas"/>
          <w:sz w:val="15"/>
        </w:rPr>
        <w:t>.venv\Scripts\python -m uvicorn backend.main:app --port 8416      # b</w:t>
      </w:r>
      <w:r>
        <w:rPr>
          <w:rFonts w:ascii="Consolas" w:eastAsia="Consolas" w:hAnsi="Consolas" w:cs="Consolas"/>
          <w:sz w:val="15"/>
        </w:rPr>
        <w:t>ackend by hand (set PYTHONHASHSEED=0)</w:t>
      </w:r>
    </w:p>
    <w:p w:rsidR="0027366A" w:rsidRDefault="001D153B">
      <w:pPr>
        <w:shd w:val="clear" w:color="auto" w:fill="F3F5F8"/>
        <w:spacing w:after="0" w:line="240" w:lineRule="auto"/>
        <w:ind w:left="144"/>
        <w:jc w:val="left"/>
      </w:pPr>
      <w:r>
        <w:rPr>
          <w:rFonts w:ascii="Consolas" w:eastAsia="Consolas" w:hAnsi="Consolas" w:cs="Consolas"/>
          <w:sz w:val="15"/>
        </w:rPr>
        <w:t>cd frontend &amp;&amp; npm install &amp;&amp; npm run dev    # frontend by hand (npm run build for the production bundle)</w:t>
      </w:r>
    </w:p>
    <w:p w:rsidR="0027366A" w:rsidRDefault="0027366A">
      <w:pPr>
        <w:spacing w:after="80" w:line="144" w:lineRule="auto"/>
      </w:pPr>
    </w:p>
    <w:p w:rsidR="0027366A" w:rsidRDefault="001D153B">
      <w:pPr>
        <w:pStyle w:val="Heading2"/>
      </w:pPr>
      <w:bookmarkStart w:id="213" w:name="_Toc243933843"/>
      <w:r>
        <w:t>B.2 Using the screens</w:t>
      </w:r>
      <w:bookmarkEnd w:id="213"/>
    </w:p>
    <w:p w:rsidR="0027366A" w:rsidRDefault="001D153B">
      <w:pPr>
        <w:spacing w:after="60"/>
        <w:ind w:left="720" w:hanging="432"/>
      </w:pPr>
      <w:r>
        <w:rPr>
          <w:rFonts w:cs="Times New Roman"/>
        </w:rPr>
        <w:t xml:space="preserve">1.  </w:t>
      </w:r>
      <w:r>
        <w:rPr>
          <w:rFonts w:cs="Times New Roman"/>
          <w:b/>
        </w:rPr>
        <w:t>Disease guide</w:t>
      </w:r>
      <w:r>
        <w:rPr>
          <w:rFonts w:cs="Times New Roman"/>
        </w:rPr>
        <w:t xml:space="preserve"> (</w:t>
      </w:r>
      <w:r>
        <w:rPr>
          <w:rFonts w:ascii="Consolas" w:eastAsia="Consolas" w:hAnsi="Consolas" w:cs="Consolas"/>
          <w:sz w:val="21"/>
        </w:rPr>
        <w:t>/encyclopedia</w:t>
      </w:r>
      <w:r>
        <w:rPr>
          <w:rFonts w:cs="Times New Roman"/>
        </w:rPr>
        <w:t>, no sign-in): search the 38 classes; open one for sympto</w:t>
      </w:r>
      <w:r>
        <w:rPr>
          <w:rFonts w:cs="Times New Roman"/>
        </w:rPr>
        <w:t>ms, lifecycle, severity, three treatments and prevention.</w:t>
      </w:r>
    </w:p>
    <w:p w:rsidR="0027366A" w:rsidRDefault="001D153B">
      <w:pPr>
        <w:spacing w:after="60"/>
        <w:ind w:left="720" w:hanging="432"/>
      </w:pPr>
      <w:r>
        <w:rPr>
          <w:rFonts w:cs="Times New Roman"/>
        </w:rPr>
        <w:t xml:space="preserve">2.  </w:t>
      </w:r>
      <w:r>
        <w:rPr>
          <w:rFonts w:cs="Times New Roman"/>
          <w:b/>
        </w:rPr>
        <w:t>Detect</w:t>
      </w:r>
      <w:r>
        <w:rPr>
          <w:rFonts w:cs="Times New Roman"/>
        </w:rPr>
        <w:t xml:space="preserve"> (</w:t>
      </w:r>
      <w:r>
        <w:rPr>
          <w:rFonts w:ascii="Consolas" w:eastAsia="Consolas" w:hAnsi="Consolas" w:cs="Consolas"/>
          <w:sz w:val="21"/>
        </w:rPr>
        <w:t>/detect</w:t>
      </w:r>
      <w:r>
        <w:rPr>
          <w:rFonts w:cs="Times New Roman"/>
        </w:rPr>
        <w:t>): choose the crop (or 'general'), drop or select a leaf photograph (JPG, PNG, JPEG, WEBP up to 10 MB) or use the camera, press 'Diagnose now'. A crop with fewer than three candid</w:t>
      </w:r>
      <w:r>
        <w:rPr>
          <w:rFonts w:cs="Times New Roman"/>
        </w:rPr>
        <w:t>ate classes (blueberry, cherry, orange, peach, bell pepper, raspberry, soybean, squash, strawberry) currently fails with 'could not be read as an image'; use 'general' instead.</w:t>
      </w:r>
    </w:p>
    <w:p w:rsidR="0027366A" w:rsidRDefault="001D153B">
      <w:pPr>
        <w:spacing w:after="60"/>
        <w:ind w:left="720" w:hanging="432"/>
      </w:pPr>
      <w:r>
        <w:rPr>
          <w:rFonts w:cs="Times New Roman"/>
        </w:rPr>
        <w:t xml:space="preserve">3.  </w:t>
      </w:r>
      <w:r>
        <w:rPr>
          <w:rFonts w:cs="Times New Roman"/>
          <w:b/>
        </w:rPr>
        <w:t>Result</w:t>
      </w:r>
      <w:r>
        <w:rPr>
          <w:rFonts w:cs="Times New Roman"/>
        </w:rPr>
        <w:t xml:space="preserve"> (</w:t>
      </w:r>
      <w:r>
        <w:rPr>
          <w:rFonts w:ascii="Consolas" w:eastAsia="Consolas" w:hAnsi="Consolas" w:cs="Consolas"/>
          <w:sz w:val="21"/>
        </w:rPr>
        <w:t>/result/&lt;id&gt;</w:t>
      </w:r>
      <w:r>
        <w:rPr>
          <w:rFonts w:cs="Times New Roman"/>
        </w:rPr>
        <w:t>): read the class, severity, the heuristic score and to</w:t>
      </w:r>
      <w:r>
        <w:rPr>
          <w:rFonts w:cs="Times New Roman"/>
        </w:rPr>
        <w:t>p-3 list, symptoms and treatments; export the scan as CSV or PDF, print it or share the link. Treat the answer as a first screen only.</w:t>
      </w:r>
    </w:p>
    <w:p w:rsidR="0027366A" w:rsidRDefault="001D153B">
      <w:pPr>
        <w:spacing w:after="60"/>
        <w:ind w:left="720" w:hanging="432"/>
      </w:pPr>
      <w:r>
        <w:rPr>
          <w:rFonts w:cs="Times New Roman"/>
        </w:rPr>
        <w:lastRenderedPageBreak/>
        <w:t xml:space="preserve">4.  </w:t>
      </w:r>
      <w:r>
        <w:rPr>
          <w:rFonts w:cs="Times New Roman"/>
          <w:b/>
        </w:rPr>
        <w:t>History</w:t>
      </w:r>
      <w:r>
        <w:rPr>
          <w:rFonts w:cs="Times New Roman"/>
        </w:rPr>
        <w:t xml:space="preserve"> (</w:t>
      </w:r>
      <w:r>
        <w:rPr>
          <w:rFonts w:ascii="Consolas" w:eastAsia="Consolas" w:hAnsi="Consolas" w:cs="Consolas"/>
          <w:sz w:val="21"/>
        </w:rPr>
        <w:t>/history</w:t>
      </w:r>
      <w:r>
        <w:rPr>
          <w:rFonts w:cs="Times New Roman"/>
        </w:rPr>
        <w:t>): search by disease or crop, filter all, diseased or healthy, open or delete a scan, export all sca</w:t>
      </w:r>
      <w:r>
        <w:rPr>
          <w:rFonts w:cs="Times New Roman"/>
        </w:rPr>
        <w:t>ns as CSV.</w:t>
      </w:r>
    </w:p>
    <w:p w:rsidR="0027366A" w:rsidRDefault="001D153B">
      <w:pPr>
        <w:spacing w:after="60"/>
        <w:ind w:left="720" w:hanging="432"/>
      </w:pPr>
      <w:r>
        <w:rPr>
          <w:rFonts w:cs="Times New Roman"/>
        </w:rPr>
        <w:t xml:space="preserve">5.  </w:t>
      </w:r>
      <w:r>
        <w:rPr>
          <w:rFonts w:cs="Times New Roman"/>
          <w:b/>
        </w:rPr>
        <w:t>Dashboard</w:t>
      </w:r>
      <w:r>
        <w:rPr>
          <w:rFonts w:cs="Times New Roman"/>
        </w:rPr>
        <w:t xml:space="preserve"> and </w:t>
      </w:r>
      <w:r>
        <w:rPr>
          <w:rFonts w:cs="Times New Roman"/>
          <w:b/>
        </w:rPr>
        <w:t>Analytics</w:t>
      </w:r>
      <w:r>
        <w:rPr>
          <w:rFonts w:cs="Times New Roman"/>
        </w:rPr>
        <w:t>: totals, healthy and high-severity counts, disease rate, recent scans, distribution of diseases, severity and a timeline.</w:t>
      </w:r>
    </w:p>
    <w:p w:rsidR="0027366A" w:rsidRDefault="001D153B">
      <w:pPr>
        <w:spacing w:after="60"/>
        <w:ind w:left="720" w:hanging="432"/>
      </w:pPr>
      <w:r>
        <w:rPr>
          <w:rFonts w:cs="Times New Roman"/>
        </w:rPr>
        <w:t xml:space="preserve">6.  </w:t>
      </w:r>
      <w:r>
        <w:rPr>
          <w:rFonts w:cs="Times New Roman"/>
          <w:b/>
        </w:rPr>
        <w:t>Profile</w:t>
      </w:r>
      <w:r>
        <w:rPr>
          <w:rFonts w:cs="Times New Roman"/>
        </w:rPr>
        <w:t xml:space="preserve"> (</w:t>
      </w:r>
      <w:r>
        <w:rPr>
          <w:rFonts w:ascii="Consolas" w:eastAsia="Consolas" w:hAnsi="Consolas" w:cs="Consolas"/>
          <w:sz w:val="21"/>
        </w:rPr>
        <w:t>/profile</w:t>
      </w:r>
      <w:r>
        <w:rPr>
          <w:rFonts w:cs="Times New Roman"/>
        </w:rPr>
        <w:t>): name, region, language (English, Hindi, Marathi) and preferred crops; t</w:t>
      </w:r>
      <w:r>
        <w:rPr>
          <w:rFonts w:cs="Times New Roman"/>
        </w:rPr>
        <w:t>he language also switches from the top bar. The theme button changes between light and dark.</w:t>
      </w:r>
    </w:p>
    <w:p w:rsidR="0027366A" w:rsidRDefault="001D153B">
      <w:pPr>
        <w:pStyle w:val="Heading2"/>
      </w:pPr>
      <w:bookmarkStart w:id="214" w:name="_Toc243933844"/>
      <w:r>
        <w:t>B.3 Experiments, checks and troubleshooting</w:t>
      </w:r>
      <w:bookmarkEnd w:id="214"/>
    </w:p>
    <w:p w:rsidR="0027366A" w:rsidRDefault="001D153B">
      <w:pPr>
        <w:shd w:val="clear" w:color="auto" w:fill="F3F5F8"/>
        <w:spacing w:after="0" w:line="240" w:lineRule="auto"/>
        <w:ind w:left="144"/>
        <w:jc w:val="left"/>
      </w:pPr>
      <w:r>
        <w:rPr>
          <w:rFonts w:ascii="Consolas" w:eastAsia="Consolas" w:hAnsi="Consolas" w:cs="Consolas"/>
          <w:sz w:val="15"/>
        </w:rPr>
        <w:t>python scripts/run_experiments.py data                     # cache the PlantDoc photographs at 224 px</w:t>
      </w:r>
    </w:p>
    <w:p w:rsidR="0027366A" w:rsidRDefault="001D153B">
      <w:pPr>
        <w:shd w:val="clear" w:color="auto" w:fill="F3F5F8"/>
        <w:spacing w:after="0" w:line="240" w:lineRule="auto"/>
        <w:ind w:left="144"/>
        <w:jc w:val="left"/>
      </w:pPr>
      <w:r>
        <w:rPr>
          <w:rFonts w:ascii="Consolas" w:eastAsia="Consolas" w:hAnsi="Consolas" w:cs="Consolas"/>
          <w:sz w:val="15"/>
        </w:rPr>
        <w:t>set PYTHONHASHSEE</w:t>
      </w:r>
      <w:r>
        <w:rPr>
          <w:rFonts w:ascii="Consolas" w:eastAsia="Consolas" w:hAnsi="Consolas" w:cs="Consolas"/>
          <w:sz w:val="15"/>
        </w:rPr>
        <w:t>D=0 &amp;&amp; python scripts/run_experiments.py heuristic</w:t>
      </w:r>
    </w:p>
    <w:p w:rsidR="0027366A" w:rsidRDefault="001D153B">
      <w:pPr>
        <w:shd w:val="clear" w:color="auto" w:fill="F3F5F8"/>
        <w:spacing w:after="0" w:line="240" w:lineRule="auto"/>
        <w:ind w:left="144"/>
        <w:jc w:val="left"/>
      </w:pPr>
      <w:r>
        <w:rPr>
          <w:rFonts w:ascii="Consolas" w:eastAsia="Consolas" w:hAnsi="Consolas" w:cs="Consolas"/>
          <w:sz w:val="15"/>
        </w:rPr>
        <w:t>python scripts/run_experiments.py cnn --seed 42 [--protocol shipped]</w:t>
      </w:r>
    </w:p>
    <w:p w:rsidR="0027366A" w:rsidRDefault="001D153B">
      <w:pPr>
        <w:shd w:val="clear" w:color="auto" w:fill="F3F5F8"/>
        <w:spacing w:after="0" w:line="240" w:lineRule="auto"/>
        <w:ind w:left="144"/>
        <w:jc w:val="left"/>
      </w:pPr>
      <w:r>
        <w:rPr>
          <w:rFonts w:ascii="Consolas" w:eastAsia="Consolas" w:hAnsi="Consolas" w:cs="Consolas"/>
          <w:sz w:val="15"/>
        </w:rPr>
        <w:t>python scripts/run_experiments.py mobilenet --seed 42</w:t>
      </w:r>
    </w:p>
    <w:p w:rsidR="0027366A" w:rsidRDefault="001D153B">
      <w:pPr>
        <w:shd w:val="clear" w:color="auto" w:fill="F3F5F8"/>
        <w:spacing w:after="0" w:line="240" w:lineRule="auto"/>
        <w:ind w:left="144"/>
        <w:jc w:val="left"/>
      </w:pPr>
      <w:r>
        <w:rPr>
          <w:rFonts w:ascii="Consolas" w:eastAsia="Consolas" w:hAnsi="Consolas" w:cs="Consolas"/>
          <w:sz w:val="15"/>
        </w:rPr>
        <w:t xml:space="preserve">python scripts/run_experiments.py baseline  &amp;&amp;  python scripts/run_experiments.py </w:t>
      </w:r>
      <w:r>
        <w:rPr>
          <w:rFonts w:ascii="Consolas" w:eastAsia="Consolas" w:hAnsi="Consolas" w:cs="Consolas"/>
          <w:sz w:val="15"/>
        </w:rPr>
        <w:t>aggregate</w:t>
      </w:r>
    </w:p>
    <w:p w:rsidR="0027366A" w:rsidRDefault="001D153B">
      <w:pPr>
        <w:shd w:val="clear" w:color="auto" w:fill="F3F5F8"/>
        <w:spacing w:after="0" w:line="240" w:lineRule="auto"/>
        <w:ind w:left="144"/>
        <w:jc w:val="left"/>
      </w:pPr>
      <w:r>
        <w:rPr>
          <w:rFonts w:ascii="Consolas" w:eastAsia="Consolas" w:hAnsi="Consolas" w:cs="Consolas"/>
          <w:sz w:val="15"/>
        </w:rPr>
        <w:t>python scripts/smoke_test.py ; python scripts/edge_tests.py ; python scripts/measure_api.py ; python scripts/make_report_facts.py</w:t>
      </w:r>
    </w:p>
    <w:p w:rsidR="0027366A" w:rsidRDefault="0027366A">
      <w:pPr>
        <w:spacing w:after="80" w:line="144" w:lineRule="auto"/>
      </w:pPr>
    </w:p>
    <w:p w:rsidR="0027366A" w:rsidRDefault="001D153B">
      <w:r>
        <w:rPr>
          <w:rFonts w:ascii="Consolas" w:eastAsia="Consolas" w:hAnsi="Consolas" w:cs="Consolas"/>
          <w:sz w:val="21"/>
        </w:rPr>
        <w:t>smoke_test.py</w:t>
      </w:r>
      <w:r>
        <w:rPr>
          <w:rFonts w:cs="Times New Roman"/>
        </w:rPr>
        <w:t xml:space="preserve"> runs 39 API checks, </w:t>
      </w:r>
      <w:r>
        <w:rPr>
          <w:rFonts w:ascii="Consolas" w:eastAsia="Consolas" w:hAnsi="Consolas" w:cs="Consolas"/>
          <w:sz w:val="21"/>
        </w:rPr>
        <w:t>edge_tests.py</w:t>
      </w:r>
      <w:r>
        <w:rPr>
          <w:rFonts w:cs="Times New Roman"/>
        </w:rPr>
        <w:t xml:space="preserve"> runs 51 unit and API checks and </w:t>
      </w:r>
      <w:r>
        <w:rPr>
          <w:rFonts w:ascii="Consolas" w:eastAsia="Consolas" w:hAnsi="Consolas" w:cs="Consolas"/>
          <w:sz w:val="21"/>
        </w:rPr>
        <w:t>measure_api.py</w:t>
      </w:r>
      <w:r>
        <w:rPr>
          <w:rFonts w:cs="Times New Roman"/>
        </w:rPr>
        <w:t xml:space="preserve"> times the API; each starts its own server on a spare port with a throw-away database. TensorFlow must be imported before scikit-learn in the same process on this machine, so each training command is its own process. To use a trained network, copy </w:t>
      </w:r>
      <w:r>
        <w:rPr>
          <w:rFonts w:ascii="Consolas" w:eastAsia="Consolas" w:hAnsi="Consolas" w:cs="Consolas"/>
          <w:sz w:val="21"/>
        </w:rPr>
        <w:t>plantdoc</w:t>
      </w:r>
      <w:r>
        <w:rPr>
          <w:rFonts w:ascii="Consolas" w:eastAsia="Consolas" w:hAnsi="Consolas" w:cs="Consolas"/>
          <w:sz w:val="21"/>
        </w:rPr>
        <w:t>_cnn.h5</w:t>
      </w:r>
      <w:r>
        <w:rPr>
          <w:rFonts w:cs="Times New Roman"/>
        </w:rPr>
        <w:t xml:space="preserve"> and </w:t>
      </w:r>
      <w:r>
        <w:rPr>
          <w:rFonts w:ascii="Consolas" w:eastAsia="Consolas" w:hAnsi="Consolas" w:cs="Consolas"/>
          <w:sz w:val="21"/>
        </w:rPr>
        <w:t>labels.json</w:t>
      </w:r>
      <w:r>
        <w:rPr>
          <w:rFonts w:cs="Times New Roman"/>
        </w:rPr>
        <w:t xml:space="preserve"> to </w:t>
      </w:r>
      <w:r>
        <w:rPr>
          <w:rFonts w:ascii="Consolas" w:eastAsia="Consolas" w:hAnsi="Consolas" w:cs="Consolas"/>
          <w:sz w:val="21"/>
        </w:rPr>
        <w:t>agrivision/models/</w:t>
      </w:r>
      <w:r>
        <w:rPr>
          <w:rFonts w:cs="Times New Roman"/>
        </w:rPr>
        <w:t xml:space="preserve"> and restart the API: </w:t>
      </w:r>
      <w:r>
        <w:rPr>
          <w:rFonts w:ascii="Consolas" w:eastAsia="Consolas" w:hAnsi="Consolas" w:cs="Consolas"/>
          <w:sz w:val="21"/>
        </w:rPr>
        <w:t>/api/health</w:t>
      </w:r>
      <w:r>
        <w:rPr>
          <w:rFonts w:cs="Times New Roman"/>
        </w:rPr>
        <w:t xml:space="preserve"> then reports </w:t>
      </w:r>
      <w:r>
        <w:rPr>
          <w:rFonts w:ascii="Consolas" w:eastAsia="Consolas" w:hAnsi="Consolas" w:cs="Consolas"/>
          <w:sz w:val="21"/>
        </w:rPr>
        <w:t>trained_model: true</w:t>
      </w:r>
      <w:r>
        <w:rPr>
          <w:rFonts w:cs="Times New Roman"/>
        </w:rPr>
        <w:t>.</w:t>
      </w:r>
    </w:p>
    <w:p w:rsidR="0027366A" w:rsidRDefault="001D153B">
      <w:pPr>
        <w:pStyle w:val="Caption"/>
        <w:keepNext/>
        <w:spacing w:after="80"/>
      </w:pPr>
      <w:bookmarkStart w:id="215" w:name="_Toc2439339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54</w:t>
      </w:r>
      <w:r>
        <w:rPr>
          <w:rFonts w:cs="Times New Roman"/>
        </w:rPr>
        <w:fldChar w:fldCharType="end"/>
      </w:r>
      <w:r>
        <w:rPr>
          <w:rFonts w:cs="Times New Roman"/>
        </w:rPr>
        <w:t>: Common problems</w:t>
      </w:r>
      <w:bookmarkEnd w:id="215"/>
    </w:p>
    <w:tbl>
      <w:tblPr>
        <w:tblStyle w:val="TableGrid"/>
        <w:tblW w:w="0" w:type="auto"/>
        <w:jc w:val="center"/>
        <w:tblLook w:val="04A0" w:firstRow="1" w:lastRow="0" w:firstColumn="1" w:lastColumn="0" w:noHBand="0" w:noVBand="1"/>
      </w:tblPr>
      <w:tblGrid>
        <w:gridCol w:w="3744"/>
        <w:gridCol w:w="5616"/>
      </w:tblGrid>
      <w:tr w:rsidR="0027366A">
        <w:trPr>
          <w:cantSplit/>
          <w:tblHeader/>
          <w:jc w:val="center"/>
        </w:trPr>
        <w:tc>
          <w:tcPr>
            <w:tcW w:w="3744" w:type="dxa"/>
            <w:shd w:val="clear" w:color="auto" w:fill="1B2A41"/>
          </w:tcPr>
          <w:p w:rsidR="0027366A" w:rsidRDefault="001D153B">
            <w:pPr>
              <w:spacing w:after="40" w:line="240" w:lineRule="auto"/>
              <w:jc w:val="center"/>
            </w:pPr>
            <w:r>
              <w:rPr>
                <w:rFonts w:cs="Times New Roman"/>
                <w:b/>
                <w:color w:val="FFFFFF"/>
                <w:sz w:val="18"/>
              </w:rPr>
              <w:t>Symptom</w:t>
            </w:r>
          </w:p>
        </w:tc>
        <w:tc>
          <w:tcPr>
            <w:tcW w:w="5616" w:type="dxa"/>
            <w:shd w:val="clear" w:color="auto" w:fill="1B2A41"/>
          </w:tcPr>
          <w:p w:rsidR="0027366A" w:rsidRDefault="001D153B">
            <w:pPr>
              <w:spacing w:after="40" w:line="240" w:lineRule="auto"/>
              <w:jc w:val="center"/>
            </w:pPr>
            <w:r>
              <w:rPr>
                <w:rFonts w:cs="Times New Roman"/>
                <w:b/>
                <w:color w:val="FFFFFF"/>
                <w:sz w:val="18"/>
              </w:rPr>
              <w:t>Cause and remedy</w:t>
            </w:r>
          </w:p>
        </w:tc>
      </w:tr>
      <w:tr w:rsidR="0027366A">
        <w:trPr>
          <w:cantSplit/>
          <w:jc w:val="center"/>
        </w:trPr>
        <w:tc>
          <w:tcPr>
            <w:tcW w:w="3744" w:type="dxa"/>
          </w:tcPr>
          <w:p w:rsidR="0027366A" w:rsidRDefault="001D153B">
            <w:pPr>
              <w:spacing w:after="40" w:line="240" w:lineRule="auto"/>
              <w:jc w:val="left"/>
            </w:pPr>
            <w:r>
              <w:rPr>
                <w:rFonts w:cs="Times New Roman"/>
                <w:sz w:val="18"/>
              </w:rPr>
              <w:t>'API offline' chip, blank lists</w:t>
            </w:r>
          </w:p>
        </w:tc>
        <w:tc>
          <w:tcPr>
            <w:tcW w:w="5616" w:type="dxa"/>
          </w:tcPr>
          <w:p w:rsidR="0027366A" w:rsidRDefault="001D153B">
            <w:pPr>
              <w:spacing w:after="40" w:line="240" w:lineRule="auto"/>
              <w:jc w:val="left"/>
            </w:pPr>
            <w:r>
              <w:rPr>
                <w:rFonts w:cs="Times New Roman"/>
                <w:sz w:val="18"/>
              </w:rPr>
              <w:t xml:space="preserve">Backend not running: start it with </w:t>
            </w:r>
            <w:r>
              <w:rPr>
                <w:rFonts w:ascii="Consolas" w:eastAsia="Consolas" w:hAnsi="Consolas" w:cs="Consolas"/>
                <w:sz w:val="15"/>
              </w:rPr>
              <w:t>run.bat</w:t>
            </w:r>
            <w:r>
              <w:rPr>
                <w:rFonts w:cs="Times New Roman"/>
                <w:sz w:val="18"/>
              </w:rPr>
              <w:t xml:space="preserve"> and refresh</w:t>
            </w:r>
          </w:p>
        </w:tc>
      </w:tr>
      <w:tr w:rsidR="0027366A">
        <w:trPr>
          <w:cantSplit/>
          <w:jc w:val="center"/>
        </w:trPr>
        <w:tc>
          <w:tcPr>
            <w:tcW w:w="3744" w:type="dxa"/>
          </w:tcPr>
          <w:p w:rsidR="0027366A" w:rsidRDefault="001D153B">
            <w:pPr>
              <w:spacing w:after="40" w:line="240" w:lineRule="auto"/>
              <w:jc w:val="left"/>
            </w:pPr>
            <w:r>
              <w:rPr>
                <w:rFonts w:cs="Times New Roman"/>
                <w:sz w:val="18"/>
              </w:rPr>
              <w:t>Port already in use</w:t>
            </w:r>
          </w:p>
        </w:tc>
        <w:tc>
          <w:tcPr>
            <w:tcW w:w="5616" w:type="dxa"/>
          </w:tcPr>
          <w:p w:rsidR="0027366A" w:rsidRDefault="001D153B">
            <w:pPr>
              <w:spacing w:after="40" w:line="240" w:lineRule="auto"/>
              <w:jc w:val="left"/>
            </w:pPr>
            <w:r>
              <w:rPr>
                <w:rFonts w:cs="Times New Roman"/>
                <w:sz w:val="18"/>
              </w:rPr>
              <w:t xml:space="preserve">Change </w:t>
            </w:r>
            <w:r>
              <w:rPr>
                <w:rFonts w:ascii="Consolas" w:eastAsia="Consolas" w:hAnsi="Consolas" w:cs="Consolas"/>
                <w:sz w:val="15"/>
              </w:rPr>
              <w:t>BACKEND_PORT</w:t>
            </w:r>
            <w:r>
              <w:rPr>
                <w:rFonts w:cs="Times New Roman"/>
                <w:sz w:val="18"/>
              </w:rPr>
              <w:t xml:space="preserve"> / </w:t>
            </w:r>
            <w:r>
              <w:rPr>
                <w:rFonts w:ascii="Consolas" w:eastAsia="Consolas" w:hAnsi="Consolas" w:cs="Consolas"/>
                <w:sz w:val="15"/>
              </w:rPr>
              <w:t>FRONTEND_PORT</w:t>
            </w:r>
            <w:r>
              <w:rPr>
                <w:rFonts w:cs="Times New Roman"/>
                <w:sz w:val="18"/>
              </w:rPr>
              <w:t xml:space="preserve"> in </w:t>
            </w:r>
            <w:r>
              <w:rPr>
                <w:rFonts w:ascii="Consolas" w:eastAsia="Consolas" w:hAnsi="Consolas" w:cs="Consolas"/>
                <w:sz w:val="15"/>
              </w:rPr>
              <w:t>.env</w:t>
            </w:r>
            <w:r>
              <w:rPr>
                <w:rFonts w:cs="Times New Roman"/>
                <w:sz w:val="18"/>
              </w:rPr>
              <w:t xml:space="preserve"> and restart</w:t>
            </w:r>
          </w:p>
        </w:tc>
      </w:tr>
      <w:tr w:rsidR="0027366A">
        <w:trPr>
          <w:cantSplit/>
          <w:jc w:val="center"/>
        </w:trPr>
        <w:tc>
          <w:tcPr>
            <w:tcW w:w="3744" w:type="dxa"/>
          </w:tcPr>
          <w:p w:rsidR="0027366A" w:rsidRDefault="001D153B">
            <w:pPr>
              <w:spacing w:after="40" w:line="240" w:lineRule="auto"/>
              <w:jc w:val="left"/>
            </w:pPr>
            <w:r>
              <w:rPr>
                <w:rFonts w:cs="Times New Roman"/>
                <w:sz w:val="18"/>
              </w:rPr>
              <w:t>HTTP 400 'could not be read as an image' for a valid photograph</w:t>
            </w:r>
          </w:p>
        </w:tc>
        <w:tc>
          <w:tcPr>
            <w:tcW w:w="5616" w:type="dxa"/>
          </w:tcPr>
          <w:p w:rsidR="0027366A" w:rsidRDefault="001D153B">
            <w:pPr>
              <w:spacing w:after="40" w:line="240" w:lineRule="auto"/>
              <w:jc w:val="left"/>
            </w:pPr>
            <w:r>
              <w:rPr>
                <w:rFonts w:cs="Times New Roman"/>
                <w:sz w:val="18"/>
              </w:rPr>
              <w:t>The chosen crop has fewer than three candidate classes (defect D1): choose 'general'</w:t>
            </w:r>
          </w:p>
        </w:tc>
      </w:tr>
      <w:tr w:rsidR="0027366A">
        <w:trPr>
          <w:cantSplit/>
          <w:jc w:val="center"/>
        </w:trPr>
        <w:tc>
          <w:tcPr>
            <w:tcW w:w="3744" w:type="dxa"/>
          </w:tcPr>
          <w:p w:rsidR="0027366A" w:rsidRDefault="001D153B">
            <w:pPr>
              <w:spacing w:after="40" w:line="240" w:lineRule="auto"/>
              <w:jc w:val="left"/>
            </w:pPr>
            <w:r>
              <w:rPr>
                <w:rFonts w:cs="Times New Roman"/>
                <w:sz w:val="18"/>
              </w:rPr>
              <w:t>HTTP 413</w:t>
            </w:r>
          </w:p>
        </w:tc>
        <w:tc>
          <w:tcPr>
            <w:tcW w:w="5616" w:type="dxa"/>
          </w:tcPr>
          <w:p w:rsidR="0027366A" w:rsidRDefault="001D153B">
            <w:pPr>
              <w:spacing w:after="40" w:line="240" w:lineRule="auto"/>
              <w:jc w:val="left"/>
            </w:pPr>
            <w:r>
              <w:rPr>
                <w:rFonts w:cs="Times New Roman"/>
                <w:sz w:val="18"/>
              </w:rPr>
              <w:t>The photograph is larger than 10 MB: use a smaller one</w:t>
            </w:r>
          </w:p>
        </w:tc>
      </w:tr>
      <w:tr w:rsidR="0027366A">
        <w:trPr>
          <w:cantSplit/>
          <w:jc w:val="center"/>
        </w:trPr>
        <w:tc>
          <w:tcPr>
            <w:tcW w:w="3744" w:type="dxa"/>
          </w:tcPr>
          <w:p w:rsidR="0027366A" w:rsidRDefault="001D153B">
            <w:pPr>
              <w:spacing w:after="40" w:line="240" w:lineRule="auto"/>
              <w:jc w:val="left"/>
            </w:pPr>
            <w:r>
              <w:rPr>
                <w:rFonts w:cs="Times New Roman"/>
                <w:sz w:val="18"/>
              </w:rPr>
              <w:t>HTTP 401 after a week</w:t>
            </w:r>
          </w:p>
        </w:tc>
        <w:tc>
          <w:tcPr>
            <w:tcW w:w="5616" w:type="dxa"/>
          </w:tcPr>
          <w:p w:rsidR="0027366A" w:rsidRDefault="001D153B">
            <w:pPr>
              <w:spacing w:after="40" w:line="240" w:lineRule="auto"/>
              <w:jc w:val="left"/>
            </w:pPr>
            <w:r>
              <w:rPr>
                <w:rFonts w:cs="Times New Roman"/>
                <w:sz w:val="18"/>
              </w:rPr>
              <w:t>The token expired (7 days): sign in again</w:t>
            </w:r>
          </w:p>
        </w:tc>
      </w:tr>
      <w:tr w:rsidR="0027366A">
        <w:trPr>
          <w:cantSplit/>
          <w:jc w:val="center"/>
        </w:trPr>
        <w:tc>
          <w:tcPr>
            <w:tcW w:w="3744" w:type="dxa"/>
          </w:tcPr>
          <w:p w:rsidR="0027366A" w:rsidRDefault="001D153B">
            <w:pPr>
              <w:spacing w:after="40" w:line="240" w:lineRule="auto"/>
              <w:jc w:val="left"/>
            </w:pPr>
            <w:r>
              <w:rPr>
                <w:rFonts w:cs="Times New Roman"/>
                <w:sz w:val="18"/>
              </w:rPr>
              <w:t>Different answers for the same photograph after a restart</w:t>
            </w:r>
          </w:p>
        </w:tc>
        <w:tc>
          <w:tcPr>
            <w:tcW w:w="5616" w:type="dxa"/>
          </w:tcPr>
          <w:p w:rsidR="0027366A" w:rsidRDefault="001D153B">
            <w:pPr>
              <w:spacing w:after="40" w:line="240" w:lineRule="auto"/>
              <w:jc w:val="left"/>
            </w:pPr>
            <w:r>
              <w:rPr>
                <w:rFonts w:cs="Times New Roman"/>
                <w:sz w:val="18"/>
              </w:rPr>
              <w:t xml:space="preserve">Start the backend with </w:t>
            </w:r>
            <w:r>
              <w:rPr>
                <w:rFonts w:ascii="Consolas" w:eastAsia="Consolas" w:hAnsi="Consolas" w:cs="Consolas"/>
                <w:sz w:val="15"/>
              </w:rPr>
              <w:t>PYTHONHASHSEED=0</w:t>
            </w:r>
            <w:r>
              <w:rPr>
                <w:rFonts w:cs="Times New Roman"/>
                <w:sz w:val="18"/>
              </w:rPr>
              <w:t xml:space="preserve">, as </w:t>
            </w:r>
            <w:r>
              <w:rPr>
                <w:rFonts w:ascii="Consolas" w:eastAsia="Consolas" w:hAnsi="Consolas" w:cs="Consolas"/>
                <w:sz w:val="15"/>
              </w:rPr>
              <w:t>run.bat</w:t>
            </w:r>
            <w:r>
              <w:rPr>
                <w:rFonts w:cs="Times New Roman"/>
                <w:sz w:val="18"/>
              </w:rPr>
              <w:t xml:space="preserve"> does</w:t>
            </w:r>
          </w:p>
        </w:tc>
      </w:tr>
      <w:tr w:rsidR="0027366A">
        <w:trPr>
          <w:cantSplit/>
          <w:jc w:val="center"/>
        </w:trPr>
        <w:tc>
          <w:tcPr>
            <w:tcW w:w="3744" w:type="dxa"/>
          </w:tcPr>
          <w:p w:rsidR="0027366A" w:rsidRDefault="001D153B">
            <w:pPr>
              <w:spacing w:after="40" w:line="240" w:lineRule="auto"/>
              <w:jc w:val="left"/>
            </w:pPr>
            <w:r>
              <w:rPr>
                <w:rFonts w:cs="Times New Roman"/>
                <w:sz w:val="18"/>
              </w:rPr>
              <w:t xml:space="preserve">TensorFlow 'DLL </w:t>
            </w:r>
            <w:r>
              <w:rPr>
                <w:rFonts w:cs="Times New Roman"/>
                <w:sz w:val="18"/>
              </w:rPr>
              <w:t>initialization failed'</w:t>
            </w:r>
          </w:p>
        </w:tc>
        <w:tc>
          <w:tcPr>
            <w:tcW w:w="5616" w:type="dxa"/>
          </w:tcPr>
          <w:p w:rsidR="0027366A" w:rsidRDefault="001D153B">
            <w:pPr>
              <w:spacing w:after="40" w:line="240" w:lineRule="auto"/>
              <w:jc w:val="left"/>
            </w:pPr>
            <w:r>
              <w:rPr>
                <w:rFonts w:cs="Times New Roman"/>
                <w:sz w:val="18"/>
              </w:rPr>
              <w:t>Import TensorFlow before scikit-learn or FastAPI in that process</w:t>
            </w:r>
          </w:p>
        </w:tc>
      </w:tr>
      <w:tr w:rsidR="0027366A">
        <w:trPr>
          <w:cantSplit/>
          <w:jc w:val="center"/>
        </w:trPr>
        <w:tc>
          <w:tcPr>
            <w:tcW w:w="3744" w:type="dxa"/>
          </w:tcPr>
          <w:p w:rsidR="0027366A" w:rsidRDefault="001D153B">
            <w:pPr>
              <w:spacing w:after="40" w:line="240" w:lineRule="auto"/>
              <w:jc w:val="left"/>
            </w:pPr>
            <w:r>
              <w:rPr>
                <w:rFonts w:cs="Times New Roman"/>
                <w:sz w:val="18"/>
              </w:rPr>
              <w:t>Plain fonts</w:t>
            </w:r>
          </w:p>
        </w:tc>
        <w:tc>
          <w:tcPr>
            <w:tcW w:w="5616" w:type="dxa"/>
          </w:tcPr>
          <w:p w:rsidR="0027366A" w:rsidRDefault="001D153B">
            <w:pPr>
              <w:spacing w:after="40" w:line="240" w:lineRule="auto"/>
              <w:jc w:val="left"/>
            </w:pPr>
            <w:r>
              <w:rPr>
                <w:rFonts w:cs="Times New Roman"/>
                <w:sz w:val="18"/>
              </w:rPr>
              <w:t>The font stylesheet loads without blocking; offline the system fonts are used</w:t>
            </w:r>
          </w:p>
        </w:tc>
      </w:tr>
    </w:tbl>
    <w:p w:rsidR="0027366A" w:rsidRDefault="0027366A">
      <w:pPr>
        <w:spacing w:line="192" w:lineRule="auto"/>
      </w:pPr>
    </w:p>
    <w:p w:rsidR="0027366A" w:rsidRDefault="001D153B">
      <w:pPr>
        <w:pStyle w:val="Heading1"/>
        <w:pageBreakBefore/>
      </w:pPr>
      <w:bookmarkStart w:id="216" w:name="_Toc243933845"/>
      <w:r>
        <w:lastRenderedPageBreak/>
        <w:t>APPENDIX C: ADDITIONAL SCREENS</w:t>
      </w:r>
      <w:bookmarkEnd w:id="216"/>
    </w:p>
    <w:p w:rsidR="0027366A" w:rsidRDefault="001D153B">
      <w:r>
        <w:rPr>
          <w:rFonts w:cs="Times New Roman"/>
        </w:rPr>
        <w:t>The remaining screens of the application, ca</w:t>
      </w:r>
      <w:r>
        <w:rPr>
          <w:rFonts w:cs="Times New Roman"/>
        </w:rPr>
        <w:t>ptured at 1440 x 900 pixels with real data: the demo farmer's account holds scans of PlantDoc test photographs, uploaded through the API for the capture and removed afterwards. The engine behind every result is the heuristic.</w:t>
      </w: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2"/>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17" w:name="_Toc2439338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Landing page, dark theme.</w:t>
            </w:r>
            <w:bookmarkEnd w:id="217"/>
          </w:p>
        </w:tc>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8"/>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18" w:name="_Toc2439338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Landing page, light theme.</w:t>
            </w:r>
            <w:bookmarkEnd w:id="218"/>
          </w:p>
        </w:tc>
      </w:tr>
    </w:tbl>
    <w:p w:rsidR="0027366A" w:rsidRDefault="0027366A">
      <w:pPr>
        <w:spacing w:after="80"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31"/>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19" w:name="_Toc2439338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Landing page: how it works.</w:t>
            </w:r>
            <w:bookmarkEnd w:id="219"/>
          </w:p>
        </w:tc>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29"/>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20" w:name="_Toc2439338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Register page.</w:t>
            </w:r>
            <w:bookmarkEnd w:id="220"/>
          </w:p>
        </w:tc>
      </w:tr>
    </w:tbl>
    <w:p w:rsidR="0027366A" w:rsidRDefault="0027366A">
      <w:pPr>
        <w:spacing w:after="80"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gin.png"/>
                          <pic:cNvPicPr/>
                        </pic:nvPicPr>
                        <pic:blipFill>
                          <a:blip r:embed="rId30"/>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21" w:name="_Toc243933893"/>
            <w:r>
              <w:rPr>
                <w:rFonts w:cs="Times New Roman"/>
              </w:rPr>
              <w:t xml:space="preserve">Figure </w:t>
            </w:r>
            <w:r>
              <w:rPr>
                <w:rFonts w:cs="Times New Roman"/>
              </w:rPr>
              <w:fldChar w:fldCharType="begin"/>
            </w:r>
            <w:r>
              <w:rPr>
                <w:rFonts w:cs="Times New Roman"/>
              </w:rPr>
              <w:instrText xml:space="preserve"> SEQ</w:instrText>
            </w:r>
            <w:r>
              <w:rPr>
                <w:rFonts w:cs="Times New Roman"/>
              </w:rPr>
              <w:instrText xml:space="preserve"> Figure \* ARABIC </w:instrText>
            </w:r>
            <w:r>
              <w:rPr>
                <w:rFonts w:cs="Times New Roman"/>
              </w:rPr>
              <w:fldChar w:fldCharType="separate"/>
            </w:r>
            <w:r>
              <w:rPr>
                <w:rFonts w:cs="Times New Roman"/>
                <w:noProof/>
              </w:rPr>
              <w:t>48</w:t>
            </w:r>
            <w:r>
              <w:rPr>
                <w:rFonts w:cs="Times New Roman"/>
              </w:rPr>
              <w:fldChar w:fldCharType="end"/>
            </w:r>
            <w:r>
              <w:rPr>
                <w:rFonts w:cs="Times New Roman"/>
              </w:rPr>
              <w:t>: Login page with the demo-account hint.</w:t>
            </w:r>
            <w:bookmarkEnd w:id="221"/>
          </w:p>
        </w:tc>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ncyclopedia.png"/>
                          <pic:cNvPicPr/>
                        </pic:nvPicPr>
                        <pic:blipFill>
                          <a:blip r:embed="rId40"/>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22" w:name="_Toc2439338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49</w:t>
            </w:r>
            <w:r>
              <w:rPr>
                <w:rFonts w:cs="Times New Roman"/>
              </w:rPr>
              <w:fldChar w:fldCharType="end"/>
            </w:r>
            <w:r>
              <w:rPr>
                <w:rFonts w:cs="Times New Roman"/>
              </w:rPr>
              <w:t>: Disease guide listing the 38 classes.</w:t>
            </w:r>
            <w:bookmarkEnd w:id="222"/>
          </w:p>
        </w:tc>
      </w:tr>
    </w:tbl>
    <w:p w:rsidR="0027366A" w:rsidRDefault="0027366A">
      <w:pPr>
        <w:spacing w:after="80"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lastRenderedPageBreak/>
              <w:drawing>
                <wp:inline distT="0" distB="0" distL="0" distR="0">
                  <wp:extent cx="2560320" cy="1600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sease_detail.png"/>
                          <pic:cNvPicPr/>
                        </pic:nvPicPr>
                        <pic:blipFill>
                          <a:blip r:embed="rId41"/>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23" w:name="_Toc2439338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50</w:t>
            </w:r>
            <w:r>
              <w:rPr>
                <w:rFonts w:cs="Times New Roman"/>
              </w:rPr>
              <w:fldChar w:fldCharType="end"/>
            </w:r>
            <w:r>
              <w:rPr>
                <w:rFonts w:cs="Times New Roman"/>
              </w:rPr>
              <w:t>: Disease detail card (tomato late blight).</w:t>
            </w:r>
            <w:bookmarkEnd w:id="223"/>
          </w:p>
        </w:tc>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ofile.png"/>
                          <pic:cNvPicPr/>
                        </pic:nvPicPr>
                        <pic:blipFill>
                          <a:blip r:embed="rId35"/>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24" w:name="_Toc2439338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51</w:t>
            </w:r>
            <w:r>
              <w:rPr>
                <w:rFonts w:cs="Times New Roman"/>
              </w:rPr>
              <w:fldChar w:fldCharType="end"/>
            </w:r>
            <w:r>
              <w:rPr>
                <w:rFonts w:cs="Times New Roman"/>
              </w:rPr>
              <w:t>: Profile page: language and preferred crops.</w:t>
            </w:r>
            <w:bookmarkEnd w:id="224"/>
          </w:p>
        </w:tc>
      </w:tr>
    </w:tbl>
    <w:p w:rsidR="0027366A" w:rsidRDefault="0027366A">
      <w:pPr>
        <w:spacing w:after="80" w:line="192" w:lineRule="auto"/>
      </w:pPr>
    </w:p>
    <w:tbl>
      <w:tblPr>
        <w:tblW w:w="0" w:type="auto"/>
        <w:jc w:val="center"/>
        <w:tblLook w:val="04A0" w:firstRow="1" w:lastRow="0" w:firstColumn="1" w:lastColumn="0" w:noHBand="0" w:noVBand="1"/>
      </w:tblPr>
      <w:tblGrid>
        <w:gridCol w:w="4621"/>
        <w:gridCol w:w="4621"/>
      </w:tblGrid>
      <w:tr w:rsidR="0027366A">
        <w:trPr>
          <w:cantSplit/>
          <w:jc w:val="center"/>
        </w:trPr>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shboard_light.png"/>
                          <pic:cNvPicPr/>
                        </pic:nvPicPr>
                        <pic:blipFill>
                          <a:blip r:embed="rId37"/>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25" w:name="_Toc2439338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52</w:t>
            </w:r>
            <w:r>
              <w:rPr>
                <w:rFonts w:cs="Times New Roman"/>
              </w:rPr>
              <w:fldChar w:fldCharType="end"/>
            </w:r>
            <w:r>
              <w:rPr>
                <w:rFonts w:cs="Times New Roman"/>
              </w:rPr>
              <w:t>: Dashboard in the light theme.</w:t>
            </w:r>
            <w:bookmarkEnd w:id="225"/>
          </w:p>
        </w:tc>
        <w:tc>
          <w:tcPr>
            <w:tcW w:w="4621" w:type="dxa"/>
          </w:tcPr>
          <w:p w:rsidR="0027366A" w:rsidRDefault="001D153B">
            <w:pPr>
              <w:keepNext/>
              <w:spacing w:after="80" w:line="240" w:lineRule="auto"/>
              <w:jc w:val="center"/>
            </w:pPr>
            <w:r>
              <w:rPr>
                <w:noProof/>
              </w:rPr>
              <w:drawing>
                <wp:inline distT="0" distB="0" distL="0" distR="0">
                  <wp:extent cx="2560320" cy="1600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ashboard_hindi.png"/>
                          <pic:cNvPicPr/>
                        </pic:nvPicPr>
                        <pic:blipFill>
                          <a:blip r:embed="rId42"/>
                          <a:stretch>
                            <a:fillRect/>
                          </a:stretch>
                        </pic:blipFill>
                        <pic:spPr>
                          <a:xfrm>
                            <a:off x="0" y="0"/>
                            <a:ext cx="2560320" cy="1600200"/>
                          </a:xfrm>
                          <a:prstGeom prst="rect">
                            <a:avLst/>
                          </a:prstGeom>
                        </pic:spPr>
                      </pic:pic>
                    </a:graphicData>
                  </a:graphic>
                </wp:inline>
              </w:drawing>
            </w:r>
          </w:p>
          <w:p w:rsidR="0027366A" w:rsidRDefault="001D153B">
            <w:pPr>
              <w:pStyle w:val="Caption"/>
            </w:pPr>
            <w:bookmarkStart w:id="226" w:name="_Toc2439338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53</w:t>
            </w:r>
            <w:r>
              <w:rPr>
                <w:rFonts w:cs="Times New Roman"/>
              </w:rPr>
              <w:fldChar w:fldCharType="end"/>
            </w:r>
            <w:r>
              <w:rPr>
                <w:rFonts w:cs="Times New Roman"/>
              </w:rPr>
              <w:t>: Dashboard with the Hindi interface; body text is still English.</w:t>
            </w:r>
            <w:bookmarkEnd w:id="226"/>
          </w:p>
        </w:tc>
      </w:tr>
    </w:tbl>
    <w:p w:rsidR="0027366A" w:rsidRDefault="0027366A">
      <w:pPr>
        <w:spacing w:after="80" w:line="192" w:lineRule="auto"/>
      </w:pPr>
    </w:p>
    <w:sectPr w:rsidR="0027366A" w:rsidSect="00034616">
      <w:headerReference w:type="default" r:id="rId51"/>
      <w:footerReference w:type="default" r:id="rId52"/>
      <w:pgSz w:w="11906" w:h="16838"/>
      <w:pgMar w:top="1152" w:right="1224"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D153B">
      <w:pPr>
        <w:spacing w:after="0" w:line="240" w:lineRule="auto"/>
      </w:pPr>
      <w:r>
        <w:separator/>
      </w:r>
    </w:p>
  </w:endnote>
  <w:endnote w:type="continuationSeparator" w:id="0">
    <w:p w:rsidR="00000000" w:rsidRDefault="001D1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366A" w:rsidRDefault="001D153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366A" w:rsidRDefault="001D153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D153B">
      <w:pPr>
        <w:spacing w:after="0" w:line="240" w:lineRule="auto"/>
      </w:pPr>
      <w:r>
        <w:separator/>
      </w:r>
    </w:p>
  </w:footnote>
  <w:footnote w:type="continuationSeparator" w:id="0">
    <w:p w:rsidR="00000000" w:rsidRDefault="001D1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366A" w:rsidRDefault="001D153B">
    <w:pPr>
      <w:pStyle w:val="Header"/>
      <w:jc w:val="center"/>
    </w:pPr>
    <w:r>
      <w:rPr>
        <w:rFonts w:cs="Times New Roman"/>
        <w:i/>
        <w:color w:val="555555"/>
        <w:sz w:val="20"/>
      </w:rPr>
      <w:t>AgriVision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366A" w:rsidRDefault="001D153B">
    <w:pPr>
      <w:pStyle w:val="Header"/>
      <w:jc w:val="center"/>
    </w:pPr>
    <w:r>
      <w:rPr>
        <w:rFonts w:cs="Times New Roman"/>
        <w:i/>
        <w:color w:val="555555"/>
        <w:sz w:val="20"/>
      </w:rPr>
      <w:t xml:space="preserve">AgriVision  |  Project </w:t>
    </w:r>
    <w:r>
      <w:rPr>
        <w:rFonts w:cs="Times New Roman"/>
        <w:i/>
        <w:color w:val="555555"/>
        <w:sz w:val="20"/>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53B"/>
    <w:rsid w:val="0027366A"/>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11F8389-D288-4539-9790-9ACD2A92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1D153B"/>
    <w:pPr>
      <w:spacing w:after="0" w:line="240" w:lineRule="auto"/>
    </w:pPr>
    <w:rPr>
      <w:rFonts w:cs="Times New Roman"/>
      <w:sz w:val="21"/>
    </w:rPr>
  </w:style>
  <w:style w:type="paragraph" w:styleId="TOC2">
    <w:name w:val="toc 2"/>
    <w:basedOn w:val="Normal"/>
    <w:next w:val="Normal"/>
    <w:autoRedefine/>
    <w:uiPriority w:val="39"/>
    <w:unhideWhenUsed/>
    <w:rsid w:val="001D153B"/>
    <w:pPr>
      <w:spacing w:after="0" w:line="240" w:lineRule="auto"/>
      <w:ind w:left="240"/>
    </w:pPr>
    <w:rPr>
      <w:rFonts w:cs="Times New Roman"/>
      <w:sz w:val="21"/>
    </w:rPr>
  </w:style>
  <w:style w:type="paragraph" w:styleId="TableofFigures">
    <w:name w:val="table of figures"/>
    <w:basedOn w:val="Normal"/>
    <w:next w:val="Normal"/>
    <w:uiPriority w:val="99"/>
    <w:unhideWhenUsed/>
    <w:rsid w:val="001D153B"/>
    <w:pPr>
      <w:spacing w:after="0" w:line="240" w:lineRule="auto"/>
    </w:pPr>
    <w:rPr>
      <w:rFonts w:cs="Times New Roman"/>
      <w:sz w:val="21"/>
    </w:rPr>
  </w:style>
  <w:style w:type="paragraph" w:styleId="TOC3">
    <w:name w:val="toc 3"/>
    <w:basedOn w:val="Normal"/>
    <w:next w:val="Normal"/>
    <w:autoRedefine/>
    <w:uiPriority w:val="39"/>
    <w:unhideWhenUsed/>
    <w:rsid w:val="001D153B"/>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1D153B"/>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1D153B"/>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1D153B"/>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1D153B"/>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1D153B"/>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1D153B"/>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1D153B"/>
    <w:rPr>
      <w:color w:val="0000FF" w:themeColor="hyperlink"/>
      <w:u w:val="single"/>
    </w:rPr>
  </w:style>
  <w:style w:type="character" w:styleId="UnresolvedMention">
    <w:name w:val="Unresolved Mention"/>
    <w:basedOn w:val="DefaultParagraphFont"/>
    <w:uiPriority w:val="99"/>
    <w:semiHidden/>
    <w:unhideWhenUsed/>
    <w:rsid w:val="001D1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6A5C8B-390B-4481-B019-30E16A17C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28508</Words>
  <Characters>151726</Characters>
  <Application>Microsoft Office Word</Application>
  <DocSecurity>0</DocSecurity>
  <Lines>4454</Lines>
  <Paragraphs>2755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2026-10-26T13:28:00Z</dcterms:modified>
  <cp:category/>
</cp:coreProperties>
</file>