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60"/>
      </w:pPr>
      <w:r>
        <w:drawing>
          <wp:inline xmlns:wp="http://schemas.openxmlformats.org/drawingml/2006/wordprocessingDrawing" distT="0" distB="0" distL="0" distR="0">
            <wp:extent cx="6188000" cy="447986"/>
            <wp:docPr id="1" name="H"/>
            <a:graphic xmlns:a="http://schemas.openxmlformats.org/drawingml/2006/main">
              <a:graphicData uri="http://schemas.openxmlformats.org/drawingml/2006/picture">
                <pic:pic xmlns:pic="http://schemas.openxmlformats.org/drawingml/2006/picture">
                  <pic:nvPicPr>
                    <pic:cNvPr id="1" name="H"/>
                    <pic:cNvPicPr/>
                  </pic:nvPicPr>
                  <pic:blipFill>
                    <a:blip xmlns:r="http://schemas.openxmlformats.org/officeDocument/2006/relationships" r:embed="rId10"/>
                    <a:stretch>
                      <a:fillRect/>
                    </a:stretch>
                  </pic:blipFill>
                  <pic:spPr>
                    <a:xfrm>
                      <a:off x="0" y="0"/>
                      <a:ext cx="6188000" cy="447986"/>
                    </a:xfrm>
                    <a:prstGeom prst="rect">
                      <a:avLst/>
                    </a:prstGeom>
                  </pic:spPr>
                </pic:pic>
              </a:graphicData>
            </a:graphic>
          </wp:inline>
        </w:drawing>
      </w:r>
    </w:p>
    <w:p>
      <w:pPr>
        <w:jc w:val="center"/>
        <w:spacing w:after="40" w:line="264" w:lineRule="auto"/>
      </w:pPr>
      <w:r>
        <w:rPr>
          <w:rFonts w:ascii="Cambria" w:hAnsi="Cambria"/>
          <w:b/>
          <w:color w:val="000000"/>
          <w:sz w:val="20"/>
        </w:rPr>
        <w:t xml:space="preserve">CSE-C   |   Batch C-03</w:t>
      </w:r>
    </w:p>
    <w:p>
      <w:pPr>
        <w:jc w:val="center"/>
        <w:spacing w:after="200" w:line="264" w:lineRule="auto"/>
      </w:pPr>
      <w:r>
        <w:rPr>
          <w:rFonts w:ascii="Cambria" w:hAnsi="Cambria"/>
          <w:color w:val="666666"/>
          <w:sz w:val="21"/>
        </w:rPr>
        <w:t xml:space="preserve">Online Vehicle Parking Reservation System</w:t>
      </w:r>
    </w:p>
    <w:p>
      <w:pPr>
        <w:jc w:val="both"/>
        <w:spacing w:after="120" w:line="264" w:lineRule="auto"/>
      </w:pPr>
      <w:r>
        <w:rPr>
          <w:rFonts w:ascii="Calibri" w:hAnsi="Calibri"/>
          <w:color w:val="000000"/>
          <w:sz w:val="22"/>
        </w:rPr>
        <w:t xml:space="preserve">•  The increasing number of vehicles in urban areas has made finding parking spaces a major challenge, leading to traffic congestion, wasted time, and inefficient use of parking facilities.</w:t>
      </w:r>
    </w:p>
    <w:p>
      <w:pPr>
        <w:jc w:val="both"/>
        <w:spacing w:after="120" w:line="264" w:lineRule="auto"/>
      </w:pPr>
      <w:r>
        <w:rPr>
          <w:rFonts w:ascii="Calibri" w:hAnsi="Calibri"/>
          <w:color w:val="000000"/>
          <w:sz w:val="22"/>
        </w:rPr>
        <w:t xml:space="preserve">•  The Online Vehicle Parking Reservation System is a web-based application designed to simplify the parking process by allowing users to search for available parking slots, reserve them in advance, make secure online payments, and manage their bookings through an easy-to-use interface.</w:t>
      </w:r>
    </w:p>
    <w:p>
      <w:pPr>
        <w:jc w:val="both"/>
        <w:spacing w:after="120" w:line="264" w:lineRule="auto"/>
      </w:pPr>
      <w:r>
        <w:rPr>
          <w:rFonts w:ascii="Calibri" w:hAnsi="Calibri"/>
          <w:color w:val="000000"/>
          <w:sz w:val="22"/>
        </w:rPr>
        <w:t xml:space="preserve">•  The system also provides an admin panel to efficiently manage parking locations, parking slots, users, bookings, and payment records.</w:t>
      </w:r>
    </w:p>
    <w:p>
      <w:pPr>
        <w:jc w:val="both"/>
        <w:spacing w:after="120" w:line="264" w:lineRule="auto"/>
      </w:pPr>
      <w:r>
        <w:rPr>
          <w:rFonts w:ascii="Calibri" w:hAnsi="Calibri"/>
          <w:color w:val="000000"/>
          <w:sz w:val="22"/>
        </w:rPr>
        <w:t xml:space="preserve">•  By providing real-time parking availability and an automated reservation process, the system reduces the time spent searching for parking, prevents double bookings, improves parking space utilization, and enhances the overall parking experience.</w:t>
      </w:r>
    </w:p>
    <w:p>
      <w:pPr>
        <w:jc w:val="both"/>
        <w:spacing w:after="120" w:line="264" w:lineRule="auto"/>
      </w:pPr>
      <w:r>
        <w:rPr>
          <w:rFonts w:ascii="Calibri" w:hAnsi="Calibri"/>
          <w:color w:val="000000"/>
          <w:sz w:val="22"/>
        </w:rPr>
        <w:t xml:space="preserve">•  This project offers a smart, secure, reliable, and user-friendly solution for modern parking management.</w:t>
      </w:r>
    </w:p>
    <w:p>
      <w:pPr>
        <w:jc w:val="left"/>
        <w:spacing w:after="0" w:line="264" w:lineRule="auto"/>
      </w:pPr>
      <w:r>
        <w:rPr>
          <w:rFonts w:ascii="Calibri" w:hAnsi="Calibri"/>
          <w:color w:val="000000"/>
          <w:sz w:val="16"/>
        </w:rPr>
        <w:t xml:space="preserve"> </w:t>
      </w:r>
    </w:p>
    <w:p>
      <w:pPr>
        <w:jc w:val="both"/>
        <w:spacing w:after="60" w:line="264" w:lineRule="auto"/>
      </w:pPr>
      <w:r>
        <w:rPr>
          <w:rFonts w:ascii="Calibri" w:hAnsi="Calibri"/>
          <w:color w:val="666666"/>
          <w:sz w:val="19"/>
        </w:rPr>
        <w:t xml:space="preserve">Keywords :  Online Vehicle Parking, Parking Reservation System, Web Application, Slot Booking, Vehicle Parking Management, Online Payment, User Authentication, Admin Dashboard, Database Management, Smart Parking.</w:t>
      </w:r>
    </w:p>
    <w:sectPr>
      <w:pgSz w:w="11906" w:h="16838"/>
      <w:pgMar w:top="720" w:right="1080" w:bottom="720" w:left="108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