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6C41" w:rsidRDefault="00F16C41">
      <w:pPr>
        <w:spacing w:after="480" w:line="240" w:lineRule="auto"/>
      </w:pPr>
      <w:bookmarkStart w:id="0" w:name="_GoBack"/>
      <w:bookmarkEnd w:id="0"/>
    </w:p>
    <w:p w:rsidR="00F16C41" w:rsidRDefault="00573E28">
      <w:pPr>
        <w:jc w:val="center"/>
      </w:pPr>
      <w:r>
        <w:rPr>
          <w:rFonts w:cs="Times New Roman"/>
          <w:b/>
          <w:sz w:val="36"/>
        </w:rPr>
        <w:t>DETECTING AI GENERATED IMAGES WITH CNN AND INTERPRETATION USING EXPLAINABLE AI</w:t>
      </w:r>
    </w:p>
    <w:p w:rsidR="00F16C41" w:rsidRDefault="00573E28">
      <w:pPr>
        <w:spacing w:after="280"/>
        <w:jc w:val="center"/>
      </w:pPr>
      <w:r>
        <w:rPr>
          <w:rFonts w:cs="Times New Roman"/>
          <w:b/>
          <w:sz w:val="28"/>
        </w:rPr>
        <w:t>Design and Implementation</w:t>
      </w:r>
    </w:p>
    <w:p w:rsidR="00F16C41" w:rsidRDefault="00573E28">
      <w:pPr>
        <w:spacing w:after="40"/>
        <w:jc w:val="center"/>
      </w:pPr>
      <w:r>
        <w:rPr>
          <w:rFonts w:cs="Times New Roman"/>
        </w:rPr>
        <w:t>Department of Computer Science and Engineering, [COLLEGE NAME]</w:t>
      </w:r>
    </w:p>
    <w:p w:rsidR="00F16C41" w:rsidRDefault="00573E28">
      <w:pPr>
        <w:spacing w:after="240"/>
        <w:jc w:val="center"/>
      </w:pPr>
      <w:r>
        <w:rPr>
          <w:rFonts w:cs="Times New Roman"/>
        </w:rPr>
        <w:t>Batch C14 (CSE-C)  ·  Academic year [ACADEMIC YEAR]</w:t>
      </w:r>
    </w:p>
    <w:p w:rsidR="00F16C41" w:rsidRDefault="00573E2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Pr>
          <w:rFonts w:cs="Times New Roman"/>
        </w:rPr>
        <w:t>Project team</w:t>
      </w:r>
    </w:p>
    <w:tbl>
      <w:tblPr>
        <w:tblStyle w:val="TableGrid"/>
        <w:tblW w:w="0" w:type="auto"/>
        <w:jc w:val="center"/>
        <w:tblLook w:val="04A0" w:firstRow="1" w:lastRow="0" w:firstColumn="1" w:lastColumn="0" w:noHBand="0" w:noVBand="1"/>
      </w:tblPr>
      <w:tblGrid>
        <w:gridCol w:w="1008"/>
        <w:gridCol w:w="4896"/>
        <w:gridCol w:w="2592"/>
      </w:tblGrid>
      <w:tr w:rsidR="00F16C41">
        <w:trPr>
          <w:cantSplit/>
          <w:tblHeader/>
          <w:jc w:val="center"/>
        </w:trPr>
        <w:tc>
          <w:tcPr>
            <w:tcW w:w="1008" w:type="dxa"/>
            <w:shd w:val="clear" w:color="auto" w:fill="1B2A41"/>
          </w:tcPr>
          <w:p w:rsidR="00F16C41" w:rsidRDefault="00573E28">
            <w:pPr>
              <w:spacing w:after="40" w:line="240" w:lineRule="auto"/>
              <w:jc w:val="center"/>
            </w:pPr>
            <w:r>
              <w:rPr>
                <w:rFonts w:cs="Times New Roman"/>
                <w:b/>
                <w:color w:val="FFFFFF"/>
                <w:sz w:val="22"/>
              </w:rPr>
              <w:t>S.No.</w:t>
            </w:r>
          </w:p>
        </w:tc>
        <w:tc>
          <w:tcPr>
            <w:tcW w:w="4896" w:type="dxa"/>
            <w:shd w:val="clear" w:color="auto" w:fill="1B2A41"/>
          </w:tcPr>
          <w:p w:rsidR="00F16C41" w:rsidRDefault="00573E28">
            <w:pPr>
              <w:spacing w:after="40" w:line="240" w:lineRule="auto"/>
              <w:jc w:val="center"/>
            </w:pPr>
            <w:r>
              <w:rPr>
                <w:rFonts w:cs="Times New Roman"/>
                <w:b/>
                <w:color w:val="FFFFFF"/>
                <w:sz w:val="22"/>
              </w:rPr>
              <w:t>Student name</w:t>
            </w:r>
          </w:p>
        </w:tc>
        <w:tc>
          <w:tcPr>
            <w:tcW w:w="2592" w:type="dxa"/>
            <w:shd w:val="clear" w:color="auto" w:fill="1B2A41"/>
          </w:tcPr>
          <w:p w:rsidR="00F16C41" w:rsidRDefault="00573E28">
            <w:pPr>
              <w:spacing w:after="40" w:line="240" w:lineRule="auto"/>
              <w:jc w:val="center"/>
            </w:pPr>
            <w:r>
              <w:rPr>
                <w:rFonts w:cs="Times New Roman"/>
                <w:b/>
                <w:color w:val="FFFFFF"/>
                <w:sz w:val="22"/>
              </w:rPr>
              <w:t>Roll number</w:t>
            </w:r>
          </w:p>
        </w:tc>
      </w:tr>
      <w:tr w:rsidR="00F16C41">
        <w:trPr>
          <w:cantSplit/>
          <w:jc w:val="center"/>
        </w:trPr>
        <w:tc>
          <w:tcPr>
            <w:tcW w:w="1008" w:type="dxa"/>
          </w:tcPr>
          <w:p w:rsidR="00F16C41" w:rsidRDefault="00573E28">
            <w:pPr>
              <w:spacing w:after="40" w:line="240" w:lineRule="auto"/>
              <w:jc w:val="center"/>
            </w:pPr>
            <w:r>
              <w:rPr>
                <w:rFonts w:cs="Times New Roman"/>
                <w:sz w:val="22"/>
              </w:rPr>
              <w:t>1</w:t>
            </w:r>
          </w:p>
        </w:tc>
        <w:tc>
          <w:tcPr>
            <w:tcW w:w="4896" w:type="dxa"/>
          </w:tcPr>
          <w:p w:rsidR="00F16C41" w:rsidRDefault="00573E28">
            <w:pPr>
              <w:spacing w:after="40" w:line="240" w:lineRule="auto"/>
              <w:jc w:val="left"/>
            </w:pPr>
            <w:r>
              <w:rPr>
                <w:rFonts w:cs="Times New Roman"/>
                <w:sz w:val="22"/>
              </w:rPr>
              <w:t>Ponugoti Viduranandan</w:t>
            </w:r>
          </w:p>
        </w:tc>
        <w:tc>
          <w:tcPr>
            <w:tcW w:w="2592" w:type="dxa"/>
          </w:tcPr>
          <w:p w:rsidR="00F16C41" w:rsidRDefault="00573E28">
            <w:pPr>
              <w:spacing w:after="40" w:line="240" w:lineRule="auto"/>
              <w:jc w:val="center"/>
            </w:pPr>
            <w:r>
              <w:rPr>
                <w:rFonts w:cs="Times New Roman"/>
                <w:sz w:val="22"/>
              </w:rPr>
              <w:t>23K91A05J5</w:t>
            </w:r>
          </w:p>
        </w:tc>
      </w:tr>
      <w:tr w:rsidR="00F16C41">
        <w:trPr>
          <w:cantSplit/>
          <w:jc w:val="center"/>
        </w:trPr>
        <w:tc>
          <w:tcPr>
            <w:tcW w:w="1008" w:type="dxa"/>
          </w:tcPr>
          <w:p w:rsidR="00F16C41" w:rsidRDefault="00573E28">
            <w:pPr>
              <w:spacing w:after="40" w:line="240" w:lineRule="auto"/>
              <w:jc w:val="center"/>
            </w:pPr>
            <w:r>
              <w:rPr>
                <w:rFonts w:cs="Times New Roman"/>
                <w:sz w:val="22"/>
              </w:rPr>
              <w:t>2</w:t>
            </w:r>
          </w:p>
        </w:tc>
        <w:tc>
          <w:tcPr>
            <w:tcW w:w="4896" w:type="dxa"/>
          </w:tcPr>
          <w:p w:rsidR="00F16C41" w:rsidRDefault="00573E28">
            <w:pPr>
              <w:spacing w:after="40" w:line="240" w:lineRule="auto"/>
              <w:jc w:val="left"/>
            </w:pPr>
            <w:r>
              <w:rPr>
                <w:rFonts w:cs="Times New Roman"/>
                <w:sz w:val="22"/>
              </w:rPr>
              <w:t>Naina Baherji</w:t>
            </w:r>
          </w:p>
        </w:tc>
        <w:tc>
          <w:tcPr>
            <w:tcW w:w="2592" w:type="dxa"/>
          </w:tcPr>
          <w:p w:rsidR="00F16C41" w:rsidRDefault="00573E28">
            <w:pPr>
              <w:spacing w:after="40" w:line="240" w:lineRule="auto"/>
              <w:jc w:val="center"/>
            </w:pPr>
            <w:r>
              <w:rPr>
                <w:rFonts w:cs="Times New Roman"/>
                <w:sz w:val="22"/>
              </w:rPr>
              <w:t>23K91A05G9</w:t>
            </w:r>
          </w:p>
        </w:tc>
      </w:tr>
      <w:tr w:rsidR="00F16C41">
        <w:trPr>
          <w:cantSplit/>
          <w:jc w:val="center"/>
        </w:trPr>
        <w:tc>
          <w:tcPr>
            <w:tcW w:w="1008" w:type="dxa"/>
          </w:tcPr>
          <w:p w:rsidR="00F16C41" w:rsidRDefault="00573E28">
            <w:pPr>
              <w:spacing w:after="40" w:line="240" w:lineRule="auto"/>
              <w:jc w:val="center"/>
            </w:pPr>
            <w:r>
              <w:rPr>
                <w:rFonts w:cs="Times New Roman"/>
                <w:sz w:val="22"/>
              </w:rPr>
              <w:t>3</w:t>
            </w:r>
          </w:p>
        </w:tc>
        <w:tc>
          <w:tcPr>
            <w:tcW w:w="4896" w:type="dxa"/>
          </w:tcPr>
          <w:p w:rsidR="00F16C41" w:rsidRDefault="00573E28">
            <w:pPr>
              <w:spacing w:after="40" w:line="240" w:lineRule="auto"/>
              <w:jc w:val="left"/>
            </w:pPr>
            <w:r>
              <w:rPr>
                <w:rFonts w:cs="Times New Roman"/>
                <w:sz w:val="22"/>
              </w:rPr>
              <w:t>Likki Pranathi</w:t>
            </w:r>
          </w:p>
        </w:tc>
        <w:tc>
          <w:tcPr>
            <w:tcW w:w="2592" w:type="dxa"/>
          </w:tcPr>
          <w:p w:rsidR="00F16C41" w:rsidRDefault="00573E28">
            <w:pPr>
              <w:spacing w:after="40" w:line="240" w:lineRule="auto"/>
              <w:jc w:val="center"/>
            </w:pPr>
            <w:r>
              <w:rPr>
                <w:rFonts w:cs="Times New Roman"/>
                <w:sz w:val="22"/>
              </w:rPr>
              <w:t>23K91A05D2</w:t>
            </w:r>
          </w:p>
        </w:tc>
      </w:tr>
      <w:tr w:rsidR="00F16C41">
        <w:trPr>
          <w:cantSplit/>
          <w:jc w:val="center"/>
        </w:trPr>
        <w:tc>
          <w:tcPr>
            <w:tcW w:w="1008" w:type="dxa"/>
          </w:tcPr>
          <w:p w:rsidR="00F16C41" w:rsidRDefault="00573E28">
            <w:pPr>
              <w:spacing w:after="40" w:line="240" w:lineRule="auto"/>
              <w:jc w:val="center"/>
            </w:pPr>
            <w:r>
              <w:rPr>
                <w:rFonts w:cs="Times New Roman"/>
                <w:sz w:val="22"/>
              </w:rPr>
              <w:t>4</w:t>
            </w:r>
          </w:p>
        </w:tc>
        <w:tc>
          <w:tcPr>
            <w:tcW w:w="4896" w:type="dxa"/>
          </w:tcPr>
          <w:p w:rsidR="00F16C41" w:rsidRDefault="00573E28">
            <w:pPr>
              <w:spacing w:after="40" w:line="240" w:lineRule="auto"/>
              <w:jc w:val="left"/>
            </w:pPr>
            <w:r>
              <w:rPr>
                <w:rFonts w:cs="Times New Roman"/>
                <w:sz w:val="22"/>
              </w:rPr>
              <w:t>Motasani Sathish</w:t>
            </w:r>
          </w:p>
        </w:tc>
        <w:tc>
          <w:tcPr>
            <w:tcW w:w="2592" w:type="dxa"/>
          </w:tcPr>
          <w:p w:rsidR="00F16C41" w:rsidRDefault="00573E28">
            <w:pPr>
              <w:spacing w:after="40" w:line="240" w:lineRule="auto"/>
              <w:jc w:val="center"/>
            </w:pPr>
            <w:r>
              <w:rPr>
                <w:rFonts w:cs="Times New Roman"/>
                <w:sz w:val="22"/>
              </w:rPr>
              <w:t>23K91A05G0</w:t>
            </w:r>
          </w:p>
        </w:tc>
      </w:tr>
    </w:tbl>
    <w:p w:rsidR="00F16C41" w:rsidRDefault="00F16C41">
      <w:pPr>
        <w:spacing w:line="192" w:lineRule="auto"/>
      </w:pPr>
    </w:p>
    <w:p w:rsidR="00F16C41" w:rsidRDefault="00573E28">
      <w:pPr>
        <w:spacing w:after="200"/>
        <w:jc w:val="center"/>
      </w:pPr>
      <w:r>
        <w:rPr>
          <w:rFonts w:cs="Times New Roman"/>
          <w:b/>
        </w:rPr>
        <w:t>Project guide:</w:t>
      </w:r>
      <w:r>
        <w:rPr>
          <w:rFonts w:cs="Times New Roman"/>
        </w:rPr>
        <w:t xml:space="preserve"> M Thanmayee</w:t>
      </w:r>
    </w:p>
    <w:p w:rsidR="00F16C41" w:rsidRDefault="00573E28">
      <w:r>
        <w:rPr>
          <w:rFonts w:cs="Times New Roman"/>
          <w:i/>
          <w:sz w:val="21"/>
        </w:rPr>
        <w:t>Chapter and section numbers quoted in the text (for example</w:t>
      </w:r>
      <w:r>
        <w:rPr>
          <w:rFonts w:cs="Times New Roman"/>
          <w:i/>
          <w:sz w:val="21"/>
        </w:rPr>
        <w:t xml:space="preserve"> Chapter 8 or Section 6.2) refer to the full project report, 17.Final Document. Figures and tables in this document are numbered from 1.</w:t>
      </w:r>
    </w:p>
    <w:p w:rsidR="00F16C41" w:rsidRDefault="00573E28">
      <w:pPr>
        <w:pStyle w:val="Heading1"/>
      </w:pPr>
      <w:r>
        <w:t>1. DESIGN</w:t>
      </w:r>
    </w:p>
    <w:p w:rsidR="00F16C41" w:rsidRDefault="00573E28">
      <w:r>
        <w:rPr>
          <w:rFonts w:cs="Times New Roman"/>
        </w:rPr>
        <w:t>This chapter turns the requirements of Chapter 4 into a design. It gives the architecture, the workflow of on</w:t>
      </w:r>
      <w:r>
        <w:rPr>
          <w:rFonts w:cs="Times New Roman"/>
        </w:rPr>
        <w:t>e analysis, the data flow diagrams, the UML models, the data model, the module design, the design of the core algorithm, the interface design and the reasons for the main decisions. Every diagram was drawn from the code in the repository (app/, scripts/ an</w:t>
      </w:r>
      <w:r>
        <w:rPr>
          <w:rFonts w:cs="Times New Roman"/>
        </w:rPr>
        <w:t>d frontend/) and not from a plan; all eleven are listed again, with explanations, in the block-diagram document.</w:t>
      </w:r>
    </w:p>
    <w:p w:rsidR="00F16C41" w:rsidRDefault="00573E28">
      <w:pPr>
        <w:pStyle w:val="Heading2"/>
      </w:pPr>
      <w:r>
        <w:t>1.1 Design Goals and Architecture</w:t>
      </w:r>
    </w:p>
    <w:p w:rsidR="00F16C41" w:rsidRDefault="00573E28">
      <w:r>
        <w:rPr>
          <w:rFonts w:cs="Times New Roman"/>
        </w:rPr>
        <w:t xml:space="preserve">Five goals shaped the design. The first is </w:t>
      </w:r>
      <w:r>
        <w:rPr>
          <w:rFonts w:cs="Times New Roman"/>
          <w:b/>
        </w:rPr>
        <w:t>an explanation with every verdict</w:t>
      </w:r>
      <w:r>
        <w:rPr>
          <w:rFonts w:cs="Times New Roman"/>
        </w:rPr>
        <w:t xml:space="preserve">: a bare label is not credible in a dispute, so each answer carries per-route votes, Grad-CAM heat maps and a robustness check. The second is </w:t>
      </w:r>
      <w:r>
        <w:rPr>
          <w:rFonts w:cs="Times New Roman"/>
          <w:b/>
        </w:rPr>
        <w:t>heterogeneity</w:t>
      </w:r>
      <w:r>
        <w:rPr>
          <w:rFonts w:cs="Times New Roman"/>
        </w:rPr>
        <w:t xml:space="preserve">: four routes that differ in backbone, input size, loss and augmentation are combined, in the spirit </w:t>
      </w:r>
      <w:r>
        <w:rPr>
          <w:rFonts w:cs="Times New Roman"/>
        </w:rPr>
        <w:t xml:space="preserve">of the heterogeneous ensemble and gating of HEDGE [2], so that one route's blind spot can be outvoted. The </w:t>
      </w:r>
      <w:r>
        <w:rPr>
          <w:rFonts w:cs="Times New Roman"/>
        </w:rPr>
        <w:lastRenderedPageBreak/>
        <w:t xml:space="preserve">third is </w:t>
      </w:r>
      <w:r>
        <w:rPr>
          <w:rFonts w:cs="Times New Roman"/>
          <w:b/>
        </w:rPr>
        <w:t>local operation</w:t>
      </w:r>
      <w:r>
        <w:rPr>
          <w:rFonts w:cs="Times New Roman"/>
        </w:rPr>
        <w:t>: an uploaded image is decoded in memory, analysed on the machine and discarded, and no external service is called. The fourt</w:t>
      </w:r>
      <w:r>
        <w:rPr>
          <w:rFonts w:cs="Times New Roman"/>
        </w:rPr>
        <w:t xml:space="preserve">h is </w:t>
      </w:r>
      <w:r>
        <w:rPr>
          <w:rFonts w:cs="Times New Roman"/>
          <w:b/>
        </w:rPr>
        <w:t>CPU-only operation</w:t>
      </w:r>
      <w:r>
        <w:rPr>
          <w:rFonts w:cs="Times New Roman"/>
        </w:rPr>
        <w:t xml:space="preserve">: the models are small enough to answer in about two seconds on a desktop processor. The fifth is </w:t>
      </w:r>
      <w:r>
        <w:rPr>
          <w:rFonts w:cs="Times New Roman"/>
          <w:b/>
        </w:rPr>
        <w:t>honest degradation</w:t>
      </w:r>
      <w:r>
        <w:rPr>
          <w:rFonts w:cs="Times New Roman"/>
        </w:rPr>
        <w:t>: when a checkpoint is missing the API answers 503 and the Status page names the problem instead of guessing.</w:t>
      </w:r>
    </w:p>
    <w:p w:rsidR="00F16C41" w:rsidRDefault="00573E28">
      <w:r>
        <w:rPr>
          <w:rFonts w:cs="Times New Roman"/>
        </w:rPr>
        <w:t>The arc</w:t>
      </w:r>
      <w:r>
        <w:rPr>
          <w:rFonts w:cs="Times New Roman"/>
        </w:rPr>
        <w:t>hitecture has four tiers. The presentation tier is a React single-page application served by Vite on port 5414; it has a landing page, a sign-in page and four workspace pages, and a client module, lib/api.js, that calls the API with fetch and keeps the bea</w:t>
      </w:r>
      <w:r>
        <w:rPr>
          <w:rFonts w:cs="Times New Roman"/>
        </w:rPr>
        <w:t>rer token. The application tier is a Flask service on port 8414; its routes are split between app/routes.py (classic HTML pages, health and the original JSON predict) and app/api.py (demo sign-in, configuration, insights and analyze). The inference tier is</w:t>
      </w:r>
      <w:r>
        <w:rPr>
          <w:rFonts w:cs="Times New Roman"/>
        </w:rPr>
        <w:t xml:space="preserve"> PyTorch: app/inference.py loads the four models once and runs them, app/ensemble.py fuses the logits, and app/explainability.py and app/robustness.py produce the Grad-CAM overlays and the degraded variants. The data tier is a set of local files: four chec</w:t>
      </w:r>
      <w:r>
        <w:rPr>
          <w:rFonts w:cs="Times New Roman"/>
        </w:rPr>
        <w:t>kpoints, one metadata file, the evaluation artifacts and the dataset folders.</w:t>
      </w:r>
    </w:p>
    <w:p w:rsidR="00F16C41" w:rsidRDefault="00573E28">
      <w:pPr>
        <w:keepNext/>
        <w:spacing w:after="80" w:line="240" w:lineRule="auto"/>
        <w:jc w:val="center"/>
      </w:pPr>
      <w:r>
        <w:rPr>
          <w:noProof/>
        </w:rPr>
        <w:drawing>
          <wp:inline distT="0" distB="0" distL="0" distR="0">
            <wp:extent cx="3189767"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3189767" cy="2743200"/>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VeriVision AI: React web app, Flask application, PyTorch inference and local file storage.</w:t>
      </w:r>
    </w:p>
    <w:p w:rsidR="00F16C41" w:rsidRDefault="00573E2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w:instrText>
      </w:r>
      <w:r>
        <w:rPr>
          <w:rFonts w:cs="Times New Roman"/>
        </w:rPr>
        <w:instrText xml:space="preserve">IC </w:instrText>
      </w:r>
      <w:r>
        <w:rPr>
          <w:rFonts w:cs="Times New Roman"/>
        </w:rPr>
        <w:fldChar w:fldCharType="separate"/>
      </w:r>
      <w:r>
        <w:rPr>
          <w:rFonts w:cs="Times New Roman"/>
          <w:noProof/>
        </w:rPr>
        <w:t>2</w:t>
      </w:r>
      <w:r>
        <w:rPr>
          <w:rFonts w:cs="Times New Roman"/>
        </w:rPr>
        <w:fldChar w:fldCharType="end"/>
      </w:r>
      <w:r>
        <w:rPr>
          <w:rFonts w:cs="Times New Roman"/>
        </w:rPr>
        <w:t>: Tiers, technologies and responsibilities</w:t>
      </w:r>
    </w:p>
    <w:tbl>
      <w:tblPr>
        <w:tblStyle w:val="TableGrid"/>
        <w:tblW w:w="0" w:type="auto"/>
        <w:jc w:val="center"/>
        <w:tblLook w:val="04A0" w:firstRow="1" w:lastRow="0" w:firstColumn="1" w:lastColumn="0" w:noHBand="0" w:noVBand="1"/>
      </w:tblPr>
      <w:tblGrid>
        <w:gridCol w:w="1432"/>
        <w:gridCol w:w="3513"/>
        <w:gridCol w:w="3937"/>
      </w:tblGrid>
      <w:tr w:rsidR="00F16C41">
        <w:trPr>
          <w:cantSplit/>
          <w:tblHeader/>
          <w:jc w:val="center"/>
        </w:trPr>
        <w:tc>
          <w:tcPr>
            <w:tcW w:w="1440" w:type="dxa"/>
            <w:shd w:val="clear" w:color="auto" w:fill="1B2A41"/>
          </w:tcPr>
          <w:p w:rsidR="00F16C41" w:rsidRDefault="00573E28">
            <w:pPr>
              <w:spacing w:after="40" w:line="240" w:lineRule="auto"/>
              <w:jc w:val="center"/>
            </w:pPr>
            <w:r>
              <w:rPr>
                <w:rFonts w:cs="Times New Roman"/>
                <w:b/>
                <w:color w:val="FFFFFF"/>
                <w:sz w:val="20"/>
              </w:rPr>
              <w:t>Tier</w:t>
            </w:r>
          </w:p>
        </w:tc>
        <w:tc>
          <w:tcPr>
            <w:tcW w:w="3600" w:type="dxa"/>
            <w:shd w:val="clear" w:color="auto" w:fill="1B2A41"/>
          </w:tcPr>
          <w:p w:rsidR="00F16C41" w:rsidRDefault="00573E28">
            <w:pPr>
              <w:spacing w:after="40" w:line="240" w:lineRule="auto"/>
              <w:jc w:val="center"/>
            </w:pPr>
            <w:r>
              <w:rPr>
                <w:rFonts w:cs="Times New Roman"/>
                <w:b/>
                <w:color w:val="FFFFFF"/>
                <w:sz w:val="20"/>
              </w:rPr>
              <w:t>Technology</w:t>
            </w:r>
          </w:p>
        </w:tc>
        <w:tc>
          <w:tcPr>
            <w:tcW w:w="4032" w:type="dxa"/>
            <w:shd w:val="clear" w:color="auto" w:fill="1B2A41"/>
          </w:tcPr>
          <w:p w:rsidR="00F16C41" w:rsidRDefault="00573E28">
            <w:pPr>
              <w:spacing w:after="40" w:line="240" w:lineRule="auto"/>
              <w:jc w:val="center"/>
            </w:pPr>
            <w:r>
              <w:rPr>
                <w:rFonts w:cs="Times New Roman"/>
                <w:b/>
                <w:color w:val="FFFFFF"/>
                <w:sz w:val="20"/>
              </w:rPr>
              <w:t>Responsibility</w:t>
            </w:r>
          </w:p>
        </w:tc>
      </w:tr>
      <w:tr w:rsidR="00F16C41">
        <w:trPr>
          <w:cantSplit/>
          <w:jc w:val="center"/>
        </w:trPr>
        <w:tc>
          <w:tcPr>
            <w:tcW w:w="1440" w:type="dxa"/>
          </w:tcPr>
          <w:p w:rsidR="00F16C41" w:rsidRDefault="00573E28">
            <w:pPr>
              <w:spacing w:after="40" w:line="240" w:lineRule="auto"/>
              <w:jc w:val="left"/>
            </w:pPr>
            <w:r>
              <w:rPr>
                <w:rFonts w:cs="Times New Roman"/>
                <w:sz w:val="20"/>
              </w:rPr>
              <w:t>Presentation</w:t>
            </w:r>
          </w:p>
        </w:tc>
        <w:tc>
          <w:tcPr>
            <w:tcW w:w="3600" w:type="dxa"/>
          </w:tcPr>
          <w:p w:rsidR="00F16C41" w:rsidRDefault="00573E28">
            <w:pPr>
              <w:spacing w:after="40" w:line="240" w:lineRule="auto"/>
              <w:jc w:val="left"/>
            </w:pPr>
            <w:r>
              <w:rPr>
                <w:rFonts w:cs="Times New Roman"/>
                <w:sz w:val="20"/>
              </w:rPr>
              <w:t>React, React Router, Vite, Recharts, Framer Motion</w:t>
            </w:r>
          </w:p>
        </w:tc>
        <w:tc>
          <w:tcPr>
            <w:tcW w:w="4032" w:type="dxa"/>
          </w:tcPr>
          <w:p w:rsidR="00F16C41" w:rsidRDefault="00573E28">
            <w:pPr>
              <w:spacing w:after="40" w:line="240" w:lineRule="auto"/>
              <w:jc w:val="left"/>
            </w:pPr>
            <w:r>
              <w:rPr>
                <w:rFonts w:cs="Times New Roman"/>
                <w:sz w:val="20"/>
              </w:rPr>
              <w:t>Pages, upload form, verdict card, heat-map selector, charts, light and dark theme</w:t>
            </w:r>
          </w:p>
        </w:tc>
      </w:tr>
      <w:tr w:rsidR="00F16C41">
        <w:trPr>
          <w:cantSplit/>
          <w:jc w:val="center"/>
        </w:trPr>
        <w:tc>
          <w:tcPr>
            <w:tcW w:w="1440" w:type="dxa"/>
          </w:tcPr>
          <w:p w:rsidR="00F16C41" w:rsidRDefault="00573E28">
            <w:pPr>
              <w:spacing w:after="40" w:line="240" w:lineRule="auto"/>
              <w:jc w:val="left"/>
            </w:pPr>
            <w:r>
              <w:rPr>
                <w:rFonts w:cs="Times New Roman"/>
                <w:sz w:val="20"/>
              </w:rPr>
              <w:t>Application</w:t>
            </w:r>
          </w:p>
        </w:tc>
        <w:tc>
          <w:tcPr>
            <w:tcW w:w="3600" w:type="dxa"/>
          </w:tcPr>
          <w:p w:rsidR="00F16C41" w:rsidRDefault="00573E28">
            <w:pPr>
              <w:spacing w:after="40" w:line="240" w:lineRule="auto"/>
              <w:jc w:val="left"/>
            </w:pPr>
            <w:r>
              <w:rPr>
                <w:rFonts w:cs="Times New Roman"/>
                <w:sz w:val="20"/>
              </w:rPr>
              <w:t xml:space="preserve">Flask 3.1 </w:t>
            </w:r>
            <w:r>
              <w:rPr>
                <w:rFonts w:cs="Times New Roman"/>
                <w:sz w:val="20"/>
              </w:rPr>
              <w:t>blueprints, itsdangerous signed tokens</w:t>
            </w:r>
          </w:p>
        </w:tc>
        <w:tc>
          <w:tcPr>
            <w:tcW w:w="4032" w:type="dxa"/>
          </w:tcPr>
          <w:p w:rsidR="00F16C41" w:rsidRDefault="00573E28">
            <w:pPr>
              <w:spacing w:after="40" w:line="240" w:lineRule="auto"/>
              <w:jc w:val="left"/>
            </w:pPr>
            <w:r>
              <w:rPr>
                <w:rFonts w:cs="Times New Roman"/>
                <w:sz w:val="20"/>
              </w:rPr>
              <w:t>Routes, upload guards, demo sign-in, JSON error handler (400, 401, 413, 500, 503)</w:t>
            </w:r>
          </w:p>
        </w:tc>
      </w:tr>
      <w:tr w:rsidR="00F16C41">
        <w:trPr>
          <w:cantSplit/>
          <w:jc w:val="center"/>
        </w:trPr>
        <w:tc>
          <w:tcPr>
            <w:tcW w:w="1440" w:type="dxa"/>
          </w:tcPr>
          <w:p w:rsidR="00F16C41" w:rsidRDefault="00573E28">
            <w:pPr>
              <w:spacing w:after="40" w:line="240" w:lineRule="auto"/>
              <w:jc w:val="left"/>
            </w:pPr>
            <w:r>
              <w:rPr>
                <w:rFonts w:cs="Times New Roman"/>
                <w:sz w:val="20"/>
              </w:rPr>
              <w:t>Inference</w:t>
            </w:r>
          </w:p>
        </w:tc>
        <w:tc>
          <w:tcPr>
            <w:tcW w:w="3600" w:type="dxa"/>
          </w:tcPr>
          <w:p w:rsidR="00F16C41" w:rsidRDefault="00573E28">
            <w:pPr>
              <w:spacing w:after="40" w:line="240" w:lineRule="auto"/>
              <w:jc w:val="left"/>
            </w:pPr>
            <w:r>
              <w:rPr>
                <w:rFonts w:cs="Times New Roman"/>
                <w:sz w:val="20"/>
              </w:rPr>
              <w:t>PyTorch 2.14, torchvision, pytorch-grad-cam, OpenCV, Pillow</w:t>
            </w:r>
          </w:p>
        </w:tc>
        <w:tc>
          <w:tcPr>
            <w:tcW w:w="4032" w:type="dxa"/>
          </w:tcPr>
          <w:p w:rsidR="00F16C41" w:rsidRDefault="00573E28">
            <w:pPr>
              <w:spacing w:after="40" w:line="240" w:lineRule="auto"/>
              <w:jc w:val="left"/>
            </w:pPr>
            <w:r>
              <w:rPr>
                <w:rFonts w:cs="Times New Roman"/>
                <w:sz w:val="20"/>
              </w:rPr>
              <w:t>Preprocessing, four route models, logit fusion with gates, Grad-</w:t>
            </w:r>
            <w:r>
              <w:rPr>
                <w:rFonts w:cs="Times New Roman"/>
                <w:sz w:val="20"/>
              </w:rPr>
              <w:t>CAM, robustness variants</w:t>
            </w:r>
          </w:p>
        </w:tc>
      </w:tr>
      <w:tr w:rsidR="00F16C41">
        <w:trPr>
          <w:cantSplit/>
          <w:jc w:val="center"/>
        </w:trPr>
        <w:tc>
          <w:tcPr>
            <w:tcW w:w="1440" w:type="dxa"/>
          </w:tcPr>
          <w:p w:rsidR="00F16C41" w:rsidRDefault="00573E28">
            <w:pPr>
              <w:spacing w:after="40" w:line="240" w:lineRule="auto"/>
              <w:jc w:val="left"/>
            </w:pPr>
            <w:r>
              <w:rPr>
                <w:rFonts w:cs="Times New Roman"/>
                <w:sz w:val="20"/>
              </w:rPr>
              <w:lastRenderedPageBreak/>
              <w:t>Data</w:t>
            </w:r>
          </w:p>
        </w:tc>
        <w:tc>
          <w:tcPr>
            <w:tcW w:w="3600" w:type="dxa"/>
          </w:tcPr>
          <w:p w:rsidR="00F16C41" w:rsidRDefault="00573E28">
            <w:pPr>
              <w:spacing w:after="40" w:line="240" w:lineRule="auto"/>
              <w:jc w:val="left"/>
            </w:pPr>
            <w:r>
              <w:rPr>
                <w:rFonts w:cs="Times New Roman"/>
                <w:sz w:val="20"/>
              </w:rPr>
              <w:t>Checkpoint .pt files, JSON, PNG, image folders</w:t>
            </w:r>
          </w:p>
        </w:tc>
        <w:tc>
          <w:tcPr>
            <w:tcW w:w="4032" w:type="dxa"/>
          </w:tcPr>
          <w:p w:rsidR="00F16C41" w:rsidRDefault="00573E28">
            <w:pPr>
              <w:spacing w:after="40" w:line="240" w:lineRule="auto"/>
              <w:jc w:val="left"/>
            </w:pPr>
            <w:r>
              <w:rPr>
                <w:rFonts w:cs="Times New Roman"/>
                <w:sz w:val="20"/>
              </w:rPr>
              <w:t>Model weights, model metadata, evaluation artifacts, train / validation / test images</w:t>
            </w:r>
          </w:p>
        </w:tc>
      </w:tr>
    </w:tbl>
    <w:p w:rsidR="00F16C41" w:rsidRDefault="00F16C41">
      <w:pPr>
        <w:spacing w:line="192" w:lineRule="auto"/>
      </w:pPr>
    </w:p>
    <w:p w:rsidR="00F16C41" w:rsidRDefault="00573E28">
      <w:r>
        <w:rPr>
          <w:rFonts w:cs="Times New Roman"/>
        </w:rPr>
        <w:t>The inference modules are plain Python files of functions, not a class hierarchy. Each sta</w:t>
      </w:r>
      <w:r>
        <w:rPr>
          <w:rFonts w:cs="Times New Roman"/>
        </w:rPr>
        <w:t>ge takes data and returns a dictionary, so it can be tested on its own, replaced without touching the others, and the whole analysis can be returned as one JSON object. The UML diagram in Section 5.4 draws these modules as classes only to show their respon</w:t>
      </w:r>
      <w:r>
        <w:rPr>
          <w:rFonts w:cs="Times New Roman"/>
        </w:rPr>
        <w:t>sibilities. The classic server-rendered pages of the first version remain available on the API port as a fallback.</w:t>
      </w:r>
    </w:p>
    <w:p w:rsidR="00F16C41" w:rsidRDefault="00573E28">
      <w:pPr>
        <w:pStyle w:val="Heading2"/>
      </w:pPr>
      <w:r>
        <w:t>1.2 High-Level Workflow</w:t>
      </w:r>
    </w:p>
    <w:p w:rsidR="00F16C41" w:rsidRDefault="00573E28">
      <w:r>
        <w:rPr>
          <w:rFonts w:cs="Times New Roman"/>
        </w:rPr>
        <w:t>The workflow of the system is the workflow of one POST /api/analyze request, and it has ten stages. The image is vali</w:t>
      </w:r>
      <w:r>
        <w:rPr>
          <w:rFonts w:cs="Times New Roman"/>
        </w:rPr>
        <w:t>dated (extension, size, non-empty, decodable) and converted to RGB. It is resized for each route and normalised with ImageNet statistics. The four routes return a pair of logits each, Route B averaging the original and a horizontally flipped copy. The pair</w:t>
      </w:r>
      <w:r>
        <w:rPr>
          <w:rFonts w:cs="Times New Roman"/>
        </w:rPr>
        <w:t>s are fused with the configured weights and two gates into a verdict, a probability pair and a confidence word. Grad-CAM overlays are produced for three routes on the predicted class. The image is then re-tested under JPEG compression, a half-size resample</w:t>
      </w:r>
      <w:r>
        <w:rPr>
          <w:rFonts w:cs="Times New Roman"/>
        </w:rPr>
        <w:t xml:space="preserve"> and a Gaussian blur, and the number of variants that keep the original verdict is reported. The result is returned as one JSON object and displayed as a verdict card with tabs.</w:t>
      </w:r>
    </w:p>
    <w:p w:rsidR="00F16C41" w:rsidRDefault="00573E28">
      <w:pPr>
        <w:keepNext/>
        <w:spacing w:after="80" w:line="240" w:lineRule="auto"/>
        <w:jc w:val="center"/>
      </w:pPr>
      <w:r>
        <w:rPr>
          <w:noProof/>
        </w:rPr>
        <w:drawing>
          <wp:inline distT="0" distB="0" distL="0" distR="0">
            <wp:extent cx="457200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4572000" cy="2651760"/>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High-level workflow of VeriVision AI for </w:t>
      </w:r>
      <w:r>
        <w:rPr>
          <w:rFonts w:cs="Times New Roman"/>
        </w:rPr>
        <w:t>one POST /api/analyze request.</w:t>
      </w:r>
    </w:p>
    <w:p w:rsidR="00F16C41" w:rsidRDefault="00573E28">
      <w:r>
        <w:rPr>
          <w:rFonts w:cs="Times New Roman"/>
        </w:rPr>
        <w:lastRenderedPageBreak/>
        <w:t xml:space="preserve">There is one failure path that matters. If a checkpoint file is missing, ensure_models_loaded raises an error that lists the missing files, the analyze and predict endpoints answer 503, and /health reports status 'degraded' </w:t>
      </w:r>
      <w:r>
        <w:rPr>
          <w:rFonts w:cs="Times New Roman"/>
        </w:rPr>
        <w:t>with the same message, which the Status page shows. If Grad-CAM fails for one route, that overlay is returned as null and the others are unaffected; if the robustness check fails, the consistency is reported as 'n/a'.</w:t>
      </w:r>
    </w:p>
    <w:p w:rsidR="00F16C41" w:rsidRDefault="00573E28">
      <w:r>
        <w:rPr>
          <w:rFonts w:cs="Times New Roman"/>
        </w:rPr>
        <w:t>A second workflow runs offline and pre</w:t>
      </w:r>
      <w:r>
        <w:rPr>
          <w:rFonts w:cs="Times New Roman"/>
        </w:rPr>
        <w:t>pares the models. A dataset script builds class-balanced train, validation and test folders; each route is fine-tuned from ImageNet weights with its own augmentation, AdamW with cosine decay and early stopping on the validation F1; and an evaluation script</w:t>
      </w:r>
      <w:r>
        <w:rPr>
          <w:rFonts w:cs="Times New Roman"/>
        </w:rPr>
        <w:t xml:space="preserve"> measures every route and the ensemble and writes the JSON artifacts that the Insights page reads (diagram 11 of the block-diagram document).</w:t>
      </w:r>
    </w:p>
    <w:p w:rsidR="00F16C41" w:rsidRDefault="00573E28">
      <w:pPr>
        <w:pStyle w:val="Heading2"/>
      </w:pPr>
      <w:r>
        <w:t>1.3 Data Flow Diagrams</w:t>
      </w:r>
    </w:p>
    <w:p w:rsidR="00F16C41" w:rsidRDefault="00573E28">
      <w:pPr>
        <w:pStyle w:val="Heading3"/>
      </w:pPr>
      <w:r>
        <w:t>1.3.1 Level 0: context</w:t>
      </w:r>
    </w:p>
    <w:p w:rsidR="00F16C41" w:rsidRDefault="00573E28">
      <w:r>
        <w:rPr>
          <w:rFonts w:cs="Times New Roman"/>
        </w:rPr>
        <w:t xml:space="preserve">At the context level VeriVision AI is one process with two actors </w:t>
      </w:r>
      <w:r>
        <w:rPr>
          <w:rFonts w:cs="Times New Roman"/>
        </w:rPr>
        <w:t>and no external service. The user sends an image and the demo login and receives the verdict, the confidence, the per-route votes, the Grad-CAM overlays and the robustness result. The developer sends training and evaluation commands and receives checkpoint</w:t>
      </w:r>
      <w:r>
        <w:rPr>
          <w:rFonts w:cs="Times New Roman"/>
        </w:rPr>
        <w:t>s and metrics. The process reads and writes the model files and metric artifacts and, in training, reads the image folders.</w:t>
      </w:r>
    </w:p>
    <w:p w:rsidR="00F16C41" w:rsidRDefault="00573E28">
      <w:pPr>
        <w:keepNext/>
        <w:spacing w:after="80" w:line="240" w:lineRule="auto"/>
        <w:jc w:val="center"/>
      </w:pPr>
      <w:r>
        <w:rPr>
          <w:noProof/>
        </w:rPr>
        <w:drawing>
          <wp:inline distT="0" distB="0" distL="0" distR="0">
            <wp:extent cx="3592285" cy="2011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3592285" cy="2011680"/>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of VeriVision AI with its two actors and two external stores.</w:t>
      </w:r>
    </w:p>
    <w:p w:rsidR="00F16C41" w:rsidRDefault="00573E28">
      <w:pPr>
        <w:pStyle w:val="Heading3"/>
      </w:pPr>
      <w:r>
        <w:lastRenderedPageBreak/>
        <w:t>1.3</w:t>
      </w:r>
      <w:r>
        <w:t>.2 Level 1: main processes</w:t>
      </w:r>
    </w:p>
    <w:p w:rsidR="00F16C41" w:rsidRDefault="00573E28">
      <w:r>
        <w:rPr>
          <w:rFonts w:cs="Times New Roman"/>
        </w:rPr>
        <w:t>Level 1 divides the system into seven processes over three stores: D1, the model checkpoints; D2, the model metadata; and D3, the metric artifacts. Process 2.0 loads D1 and D2 once, on the first request.</w:t>
      </w:r>
    </w:p>
    <w:p w:rsidR="00F16C41" w:rsidRDefault="00573E2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w:instrText>
      </w:r>
      <w:r>
        <w:rPr>
          <w:rFonts w:cs="Times New Roman"/>
        </w:rPr>
        <w:instrText xml:space="preserve">C </w:instrText>
      </w:r>
      <w:r>
        <w:rPr>
          <w:rFonts w:cs="Times New Roman"/>
        </w:rPr>
        <w:fldChar w:fldCharType="separate"/>
      </w:r>
      <w:r>
        <w:rPr>
          <w:rFonts w:cs="Times New Roman"/>
          <w:noProof/>
        </w:rPr>
        <w:t>3</w:t>
      </w:r>
      <w:r>
        <w:rPr>
          <w:rFonts w:cs="Times New Roman"/>
        </w:rPr>
        <w:fldChar w:fldCharType="end"/>
      </w:r>
      <w:r>
        <w:rPr>
          <w:rFonts w:cs="Times New Roman"/>
        </w:rPr>
        <w:t>: Level 1 processes and their data</w:t>
      </w:r>
    </w:p>
    <w:tbl>
      <w:tblPr>
        <w:tblStyle w:val="TableGrid"/>
        <w:tblW w:w="0" w:type="auto"/>
        <w:jc w:val="center"/>
        <w:tblLook w:val="04A0" w:firstRow="1" w:lastRow="0" w:firstColumn="1" w:lastColumn="0" w:noHBand="0" w:noVBand="1"/>
      </w:tblPr>
      <w:tblGrid>
        <w:gridCol w:w="709"/>
        <w:gridCol w:w="2116"/>
        <w:gridCol w:w="2252"/>
        <w:gridCol w:w="2533"/>
        <w:gridCol w:w="1272"/>
      </w:tblGrid>
      <w:tr w:rsidR="00F16C41">
        <w:trPr>
          <w:cantSplit/>
          <w:tblHeader/>
          <w:jc w:val="center"/>
        </w:trPr>
        <w:tc>
          <w:tcPr>
            <w:tcW w:w="720" w:type="dxa"/>
            <w:shd w:val="clear" w:color="auto" w:fill="1B2A41"/>
          </w:tcPr>
          <w:p w:rsidR="00F16C41" w:rsidRDefault="00573E28">
            <w:pPr>
              <w:spacing w:after="40" w:line="240" w:lineRule="auto"/>
              <w:jc w:val="center"/>
            </w:pPr>
            <w:r>
              <w:rPr>
                <w:rFonts w:cs="Times New Roman"/>
                <w:b/>
                <w:color w:val="FFFFFF"/>
                <w:sz w:val="19"/>
              </w:rPr>
              <w:t>No.</w:t>
            </w:r>
          </w:p>
        </w:tc>
        <w:tc>
          <w:tcPr>
            <w:tcW w:w="2160" w:type="dxa"/>
            <w:shd w:val="clear" w:color="auto" w:fill="1B2A41"/>
          </w:tcPr>
          <w:p w:rsidR="00F16C41" w:rsidRDefault="00573E28">
            <w:pPr>
              <w:spacing w:after="40" w:line="240" w:lineRule="auto"/>
              <w:jc w:val="center"/>
            </w:pPr>
            <w:r>
              <w:rPr>
                <w:rFonts w:cs="Times New Roman"/>
                <w:b/>
                <w:color w:val="FFFFFF"/>
                <w:sz w:val="19"/>
              </w:rPr>
              <w:t>Process</w:t>
            </w:r>
          </w:p>
        </w:tc>
        <w:tc>
          <w:tcPr>
            <w:tcW w:w="2304" w:type="dxa"/>
            <w:shd w:val="clear" w:color="auto" w:fill="1B2A41"/>
          </w:tcPr>
          <w:p w:rsidR="00F16C41" w:rsidRDefault="00573E28">
            <w:pPr>
              <w:spacing w:after="40" w:line="240" w:lineRule="auto"/>
              <w:jc w:val="center"/>
            </w:pPr>
            <w:r>
              <w:rPr>
                <w:rFonts w:cs="Times New Roman"/>
                <w:b/>
                <w:color w:val="FFFFFF"/>
                <w:sz w:val="19"/>
              </w:rPr>
              <w:t>Inputs</w:t>
            </w:r>
          </w:p>
        </w:tc>
        <w:tc>
          <w:tcPr>
            <w:tcW w:w="2592" w:type="dxa"/>
            <w:shd w:val="clear" w:color="auto" w:fill="1B2A41"/>
          </w:tcPr>
          <w:p w:rsidR="00F16C41" w:rsidRDefault="00573E28">
            <w:pPr>
              <w:spacing w:after="40" w:line="240" w:lineRule="auto"/>
              <w:jc w:val="center"/>
            </w:pPr>
            <w:r>
              <w:rPr>
                <w:rFonts w:cs="Times New Roman"/>
                <w:b/>
                <w:color w:val="FFFFFF"/>
                <w:sz w:val="19"/>
              </w:rPr>
              <w:t>Outputs</w:t>
            </w:r>
          </w:p>
        </w:tc>
        <w:tc>
          <w:tcPr>
            <w:tcW w:w="1296" w:type="dxa"/>
            <w:shd w:val="clear" w:color="auto" w:fill="1B2A41"/>
          </w:tcPr>
          <w:p w:rsidR="00F16C41" w:rsidRDefault="00573E28">
            <w:pPr>
              <w:spacing w:after="40" w:line="240" w:lineRule="auto"/>
              <w:jc w:val="center"/>
            </w:pPr>
            <w:r>
              <w:rPr>
                <w:rFonts w:cs="Times New Roman"/>
                <w:b/>
                <w:color w:val="FFFFFF"/>
                <w:sz w:val="19"/>
              </w:rPr>
              <w:t>Stores</w:t>
            </w:r>
          </w:p>
        </w:tc>
      </w:tr>
      <w:tr w:rsidR="00F16C41">
        <w:trPr>
          <w:cantSplit/>
          <w:jc w:val="center"/>
        </w:trPr>
        <w:tc>
          <w:tcPr>
            <w:tcW w:w="720" w:type="dxa"/>
          </w:tcPr>
          <w:p w:rsidR="00F16C41" w:rsidRDefault="00573E28">
            <w:pPr>
              <w:spacing w:after="40" w:line="240" w:lineRule="auto"/>
              <w:jc w:val="center"/>
            </w:pPr>
            <w:r>
              <w:rPr>
                <w:rFonts w:cs="Times New Roman"/>
                <w:sz w:val="19"/>
              </w:rPr>
              <w:t>1.0</w:t>
            </w:r>
          </w:p>
        </w:tc>
        <w:tc>
          <w:tcPr>
            <w:tcW w:w="2160" w:type="dxa"/>
          </w:tcPr>
          <w:p w:rsidR="00F16C41" w:rsidRDefault="00573E28">
            <w:pPr>
              <w:spacing w:after="40" w:line="240" w:lineRule="auto"/>
              <w:jc w:val="left"/>
            </w:pPr>
            <w:r>
              <w:rPr>
                <w:rFonts w:cs="Times New Roman"/>
                <w:sz w:val="19"/>
              </w:rPr>
              <w:t>Validate and authenticate</w:t>
            </w:r>
          </w:p>
        </w:tc>
        <w:tc>
          <w:tcPr>
            <w:tcW w:w="2304" w:type="dxa"/>
          </w:tcPr>
          <w:p w:rsidR="00F16C41" w:rsidRDefault="00573E28">
            <w:pPr>
              <w:spacing w:after="40" w:line="240" w:lineRule="auto"/>
              <w:jc w:val="left"/>
            </w:pPr>
            <w:r>
              <w:rPr>
                <w:rFonts w:cs="Times New Roman"/>
                <w:sz w:val="19"/>
              </w:rPr>
              <w:t>Image, demo login, token</w:t>
            </w:r>
          </w:p>
        </w:tc>
        <w:tc>
          <w:tcPr>
            <w:tcW w:w="2592" w:type="dxa"/>
          </w:tcPr>
          <w:p w:rsidR="00F16C41" w:rsidRDefault="00573E28">
            <w:pPr>
              <w:spacing w:after="40" w:line="240" w:lineRule="auto"/>
              <w:jc w:val="left"/>
            </w:pPr>
            <w:r>
              <w:rPr>
                <w:rFonts w:cs="Times New Roman"/>
                <w:sz w:val="19"/>
              </w:rPr>
              <w:t>RGB image, 400 / 401 / 413 errors</w:t>
            </w:r>
          </w:p>
        </w:tc>
        <w:tc>
          <w:tcPr>
            <w:tcW w:w="1296" w:type="dxa"/>
          </w:tcPr>
          <w:p w:rsidR="00F16C41" w:rsidRDefault="00573E28">
            <w:pPr>
              <w:spacing w:after="40" w:line="240" w:lineRule="auto"/>
              <w:jc w:val="left"/>
            </w:pPr>
            <w:r>
              <w:rPr>
                <w:rFonts w:cs="Times New Roman"/>
                <w:sz w:val="19"/>
              </w:rPr>
              <w:t>-</w:t>
            </w:r>
          </w:p>
        </w:tc>
      </w:tr>
      <w:tr w:rsidR="00F16C41">
        <w:trPr>
          <w:cantSplit/>
          <w:jc w:val="center"/>
        </w:trPr>
        <w:tc>
          <w:tcPr>
            <w:tcW w:w="720" w:type="dxa"/>
          </w:tcPr>
          <w:p w:rsidR="00F16C41" w:rsidRDefault="00573E28">
            <w:pPr>
              <w:spacing w:after="40" w:line="240" w:lineRule="auto"/>
              <w:jc w:val="center"/>
            </w:pPr>
            <w:r>
              <w:rPr>
                <w:rFonts w:cs="Times New Roman"/>
                <w:sz w:val="19"/>
              </w:rPr>
              <w:t>2.0</w:t>
            </w:r>
          </w:p>
        </w:tc>
        <w:tc>
          <w:tcPr>
            <w:tcW w:w="2160" w:type="dxa"/>
          </w:tcPr>
          <w:p w:rsidR="00F16C41" w:rsidRDefault="00573E28">
            <w:pPr>
              <w:spacing w:after="40" w:line="240" w:lineRule="auto"/>
              <w:jc w:val="left"/>
            </w:pPr>
            <w:r>
              <w:rPr>
                <w:rFonts w:cs="Times New Roman"/>
                <w:sz w:val="19"/>
              </w:rPr>
              <w:t>Preprocess and route logits</w:t>
            </w:r>
          </w:p>
        </w:tc>
        <w:tc>
          <w:tcPr>
            <w:tcW w:w="2304" w:type="dxa"/>
          </w:tcPr>
          <w:p w:rsidR="00F16C41" w:rsidRDefault="00573E28">
            <w:pPr>
              <w:spacing w:after="40" w:line="240" w:lineRule="auto"/>
              <w:jc w:val="left"/>
            </w:pPr>
            <w:r>
              <w:rPr>
                <w:rFonts w:cs="Times New Roman"/>
                <w:sz w:val="19"/>
              </w:rPr>
              <w:t>RGB image</w:t>
            </w:r>
          </w:p>
        </w:tc>
        <w:tc>
          <w:tcPr>
            <w:tcW w:w="2592" w:type="dxa"/>
          </w:tcPr>
          <w:p w:rsidR="00F16C41" w:rsidRDefault="00573E28">
            <w:pPr>
              <w:spacing w:after="40" w:line="240" w:lineRule="auto"/>
              <w:jc w:val="left"/>
            </w:pPr>
            <w:r>
              <w:rPr>
                <w:rFonts w:cs="Times New Roman"/>
                <w:sz w:val="19"/>
              </w:rPr>
              <w:t>Four logit pairs</w:t>
            </w:r>
          </w:p>
        </w:tc>
        <w:tc>
          <w:tcPr>
            <w:tcW w:w="1296" w:type="dxa"/>
          </w:tcPr>
          <w:p w:rsidR="00F16C41" w:rsidRDefault="00573E28">
            <w:pPr>
              <w:spacing w:after="40" w:line="240" w:lineRule="auto"/>
              <w:jc w:val="left"/>
            </w:pPr>
            <w:r>
              <w:rPr>
                <w:rFonts w:cs="Times New Roman"/>
                <w:sz w:val="19"/>
              </w:rPr>
              <w:t>D1, D2 (read)</w:t>
            </w:r>
          </w:p>
        </w:tc>
      </w:tr>
      <w:tr w:rsidR="00F16C41">
        <w:trPr>
          <w:cantSplit/>
          <w:jc w:val="center"/>
        </w:trPr>
        <w:tc>
          <w:tcPr>
            <w:tcW w:w="720" w:type="dxa"/>
          </w:tcPr>
          <w:p w:rsidR="00F16C41" w:rsidRDefault="00573E28">
            <w:pPr>
              <w:spacing w:after="40" w:line="240" w:lineRule="auto"/>
              <w:jc w:val="center"/>
            </w:pPr>
            <w:r>
              <w:rPr>
                <w:rFonts w:cs="Times New Roman"/>
                <w:sz w:val="19"/>
              </w:rPr>
              <w:t>3.0</w:t>
            </w:r>
          </w:p>
        </w:tc>
        <w:tc>
          <w:tcPr>
            <w:tcW w:w="2160" w:type="dxa"/>
          </w:tcPr>
          <w:p w:rsidR="00F16C41" w:rsidRDefault="00573E28">
            <w:pPr>
              <w:spacing w:after="40" w:line="240" w:lineRule="auto"/>
              <w:jc w:val="left"/>
            </w:pPr>
            <w:r>
              <w:rPr>
                <w:rFonts w:cs="Times New Roman"/>
                <w:sz w:val="19"/>
              </w:rPr>
              <w:t xml:space="preserve">Fuse and </w:t>
            </w:r>
            <w:r>
              <w:rPr>
                <w:rFonts w:cs="Times New Roman"/>
                <w:sz w:val="19"/>
              </w:rPr>
              <w:t>gate</w:t>
            </w:r>
          </w:p>
        </w:tc>
        <w:tc>
          <w:tcPr>
            <w:tcW w:w="2304" w:type="dxa"/>
          </w:tcPr>
          <w:p w:rsidR="00F16C41" w:rsidRDefault="00573E28">
            <w:pPr>
              <w:spacing w:after="40" w:line="240" w:lineRule="auto"/>
              <w:jc w:val="left"/>
            </w:pPr>
            <w:r>
              <w:rPr>
                <w:rFonts w:cs="Times New Roman"/>
                <w:sz w:val="19"/>
              </w:rPr>
              <w:t>Logit pairs, weights, gate settings</w:t>
            </w:r>
          </w:p>
        </w:tc>
        <w:tc>
          <w:tcPr>
            <w:tcW w:w="2592" w:type="dxa"/>
          </w:tcPr>
          <w:p w:rsidR="00F16C41" w:rsidRDefault="00573E28">
            <w:pPr>
              <w:spacing w:after="40" w:line="240" w:lineRule="auto"/>
              <w:jc w:val="left"/>
            </w:pPr>
            <w:r>
              <w:rPr>
                <w:rFonts w:cs="Times New Roman"/>
                <w:sz w:val="19"/>
              </w:rPr>
              <w:t>Verdict, probabilities, confidence</w:t>
            </w:r>
          </w:p>
        </w:tc>
        <w:tc>
          <w:tcPr>
            <w:tcW w:w="1296" w:type="dxa"/>
          </w:tcPr>
          <w:p w:rsidR="00F16C41" w:rsidRDefault="00573E28">
            <w:pPr>
              <w:spacing w:after="40" w:line="240" w:lineRule="auto"/>
              <w:jc w:val="left"/>
            </w:pPr>
            <w:r>
              <w:rPr>
                <w:rFonts w:cs="Times New Roman"/>
                <w:sz w:val="19"/>
              </w:rPr>
              <w:t>-</w:t>
            </w:r>
          </w:p>
        </w:tc>
      </w:tr>
      <w:tr w:rsidR="00F16C41">
        <w:trPr>
          <w:cantSplit/>
          <w:jc w:val="center"/>
        </w:trPr>
        <w:tc>
          <w:tcPr>
            <w:tcW w:w="720" w:type="dxa"/>
          </w:tcPr>
          <w:p w:rsidR="00F16C41" w:rsidRDefault="00573E28">
            <w:pPr>
              <w:spacing w:after="40" w:line="240" w:lineRule="auto"/>
              <w:jc w:val="center"/>
            </w:pPr>
            <w:r>
              <w:rPr>
                <w:rFonts w:cs="Times New Roman"/>
                <w:sz w:val="19"/>
              </w:rPr>
              <w:t>4.0</w:t>
            </w:r>
          </w:p>
        </w:tc>
        <w:tc>
          <w:tcPr>
            <w:tcW w:w="2160" w:type="dxa"/>
          </w:tcPr>
          <w:p w:rsidR="00F16C41" w:rsidRDefault="00573E28">
            <w:pPr>
              <w:spacing w:after="40" w:line="240" w:lineRule="auto"/>
              <w:jc w:val="left"/>
            </w:pPr>
            <w:r>
              <w:rPr>
                <w:rFonts w:cs="Times New Roman"/>
                <w:sz w:val="19"/>
              </w:rPr>
              <w:t>Explain (Grad-CAM)</w:t>
            </w:r>
          </w:p>
        </w:tc>
        <w:tc>
          <w:tcPr>
            <w:tcW w:w="2304" w:type="dxa"/>
          </w:tcPr>
          <w:p w:rsidR="00F16C41" w:rsidRDefault="00573E28">
            <w:pPr>
              <w:spacing w:after="40" w:line="240" w:lineRule="auto"/>
              <w:jc w:val="left"/>
            </w:pPr>
            <w:r>
              <w:rPr>
                <w:rFonts w:cs="Times New Roman"/>
                <w:sz w:val="19"/>
              </w:rPr>
              <w:t>Image, predicted class</w:t>
            </w:r>
          </w:p>
        </w:tc>
        <w:tc>
          <w:tcPr>
            <w:tcW w:w="2592" w:type="dxa"/>
          </w:tcPr>
          <w:p w:rsidR="00F16C41" w:rsidRDefault="00573E28">
            <w:pPr>
              <w:spacing w:after="40" w:line="240" w:lineRule="auto"/>
              <w:jc w:val="left"/>
            </w:pPr>
            <w:r>
              <w:rPr>
                <w:rFonts w:cs="Times New Roman"/>
                <w:sz w:val="19"/>
              </w:rPr>
              <w:t>Three heat-map overlays</w:t>
            </w:r>
          </w:p>
        </w:tc>
        <w:tc>
          <w:tcPr>
            <w:tcW w:w="1296" w:type="dxa"/>
          </w:tcPr>
          <w:p w:rsidR="00F16C41" w:rsidRDefault="00573E28">
            <w:pPr>
              <w:spacing w:after="40" w:line="240" w:lineRule="auto"/>
              <w:jc w:val="left"/>
            </w:pPr>
            <w:r>
              <w:rPr>
                <w:rFonts w:cs="Times New Roman"/>
                <w:sz w:val="19"/>
              </w:rPr>
              <w:t>D1 (read)</w:t>
            </w:r>
          </w:p>
        </w:tc>
      </w:tr>
      <w:tr w:rsidR="00F16C41">
        <w:trPr>
          <w:cantSplit/>
          <w:jc w:val="center"/>
        </w:trPr>
        <w:tc>
          <w:tcPr>
            <w:tcW w:w="720" w:type="dxa"/>
          </w:tcPr>
          <w:p w:rsidR="00F16C41" w:rsidRDefault="00573E28">
            <w:pPr>
              <w:spacing w:after="40" w:line="240" w:lineRule="auto"/>
              <w:jc w:val="center"/>
            </w:pPr>
            <w:r>
              <w:rPr>
                <w:rFonts w:cs="Times New Roman"/>
                <w:sz w:val="19"/>
              </w:rPr>
              <w:t>5.0</w:t>
            </w:r>
          </w:p>
        </w:tc>
        <w:tc>
          <w:tcPr>
            <w:tcW w:w="2160" w:type="dxa"/>
          </w:tcPr>
          <w:p w:rsidR="00F16C41" w:rsidRDefault="00573E28">
            <w:pPr>
              <w:spacing w:after="40" w:line="240" w:lineRule="auto"/>
              <w:jc w:val="left"/>
            </w:pPr>
            <w:r>
              <w:rPr>
                <w:rFonts w:cs="Times New Roman"/>
                <w:sz w:val="19"/>
              </w:rPr>
              <w:t>Robustness re-check</w:t>
            </w:r>
          </w:p>
        </w:tc>
        <w:tc>
          <w:tcPr>
            <w:tcW w:w="2304" w:type="dxa"/>
          </w:tcPr>
          <w:p w:rsidR="00F16C41" w:rsidRDefault="00573E28">
            <w:pPr>
              <w:spacing w:after="40" w:line="240" w:lineRule="auto"/>
              <w:jc w:val="left"/>
            </w:pPr>
            <w:r>
              <w:rPr>
                <w:rFonts w:cs="Times New Roman"/>
                <w:sz w:val="19"/>
              </w:rPr>
              <w:t>Image</w:t>
            </w:r>
          </w:p>
        </w:tc>
        <w:tc>
          <w:tcPr>
            <w:tcW w:w="2592" w:type="dxa"/>
          </w:tcPr>
          <w:p w:rsidR="00F16C41" w:rsidRDefault="00573E28">
            <w:pPr>
              <w:spacing w:after="40" w:line="240" w:lineRule="auto"/>
              <w:jc w:val="left"/>
            </w:pPr>
            <w:r>
              <w:rPr>
                <w:rFonts w:cs="Times New Roman"/>
                <w:sz w:val="19"/>
              </w:rPr>
              <w:t>Verdicts on JPEG, resize, blur variants</w:t>
            </w:r>
          </w:p>
        </w:tc>
        <w:tc>
          <w:tcPr>
            <w:tcW w:w="1296" w:type="dxa"/>
          </w:tcPr>
          <w:p w:rsidR="00F16C41" w:rsidRDefault="00573E28">
            <w:pPr>
              <w:spacing w:after="40" w:line="240" w:lineRule="auto"/>
              <w:jc w:val="left"/>
            </w:pPr>
            <w:r>
              <w:rPr>
                <w:rFonts w:cs="Times New Roman"/>
                <w:sz w:val="19"/>
              </w:rPr>
              <w:t>D1 (read)</w:t>
            </w:r>
          </w:p>
        </w:tc>
      </w:tr>
      <w:tr w:rsidR="00F16C41">
        <w:trPr>
          <w:cantSplit/>
          <w:jc w:val="center"/>
        </w:trPr>
        <w:tc>
          <w:tcPr>
            <w:tcW w:w="720" w:type="dxa"/>
          </w:tcPr>
          <w:p w:rsidR="00F16C41" w:rsidRDefault="00573E28">
            <w:pPr>
              <w:spacing w:after="40" w:line="240" w:lineRule="auto"/>
              <w:jc w:val="center"/>
            </w:pPr>
            <w:r>
              <w:rPr>
                <w:rFonts w:cs="Times New Roman"/>
                <w:sz w:val="19"/>
              </w:rPr>
              <w:t>6.0</w:t>
            </w:r>
          </w:p>
        </w:tc>
        <w:tc>
          <w:tcPr>
            <w:tcW w:w="2160" w:type="dxa"/>
          </w:tcPr>
          <w:p w:rsidR="00F16C41" w:rsidRDefault="00573E28">
            <w:pPr>
              <w:spacing w:after="40" w:line="240" w:lineRule="auto"/>
              <w:jc w:val="left"/>
            </w:pPr>
            <w:r>
              <w:rPr>
                <w:rFonts w:cs="Times New Roman"/>
                <w:sz w:val="19"/>
              </w:rPr>
              <w:t xml:space="preserve">Report </w:t>
            </w:r>
            <w:r>
              <w:rPr>
                <w:rFonts w:cs="Times New Roman"/>
                <w:sz w:val="19"/>
              </w:rPr>
              <w:t>insights</w:t>
            </w:r>
          </w:p>
        </w:tc>
        <w:tc>
          <w:tcPr>
            <w:tcW w:w="2304" w:type="dxa"/>
          </w:tcPr>
          <w:p w:rsidR="00F16C41" w:rsidRDefault="00573E28">
            <w:pPr>
              <w:spacing w:after="40" w:line="240" w:lineRule="auto"/>
              <w:jc w:val="left"/>
            </w:pPr>
            <w:r>
              <w:rPr>
                <w:rFonts w:cs="Times New Roman"/>
                <w:sz w:val="19"/>
              </w:rPr>
              <w:t>Stored metrics</w:t>
            </w:r>
          </w:p>
        </w:tc>
        <w:tc>
          <w:tcPr>
            <w:tcW w:w="2592" w:type="dxa"/>
          </w:tcPr>
          <w:p w:rsidR="00F16C41" w:rsidRDefault="00573E28">
            <w:pPr>
              <w:spacing w:after="40" w:line="240" w:lineRule="auto"/>
              <w:jc w:val="left"/>
            </w:pPr>
            <w:r>
              <w:rPr>
                <w:rFonts w:cs="Times New Roman"/>
                <w:sz w:val="19"/>
              </w:rPr>
              <w:t>Insights JSON, confusion matrix image</w:t>
            </w:r>
          </w:p>
        </w:tc>
        <w:tc>
          <w:tcPr>
            <w:tcW w:w="1296" w:type="dxa"/>
          </w:tcPr>
          <w:p w:rsidR="00F16C41" w:rsidRDefault="00573E28">
            <w:pPr>
              <w:spacing w:after="40" w:line="240" w:lineRule="auto"/>
              <w:jc w:val="left"/>
            </w:pPr>
            <w:r>
              <w:rPr>
                <w:rFonts w:cs="Times New Roman"/>
                <w:sz w:val="19"/>
              </w:rPr>
              <w:t>D3 (read)</w:t>
            </w:r>
          </w:p>
        </w:tc>
      </w:tr>
      <w:tr w:rsidR="00F16C41">
        <w:trPr>
          <w:cantSplit/>
          <w:jc w:val="center"/>
        </w:trPr>
        <w:tc>
          <w:tcPr>
            <w:tcW w:w="720" w:type="dxa"/>
          </w:tcPr>
          <w:p w:rsidR="00F16C41" w:rsidRDefault="00573E28">
            <w:pPr>
              <w:spacing w:after="40" w:line="240" w:lineRule="auto"/>
              <w:jc w:val="center"/>
            </w:pPr>
            <w:r>
              <w:rPr>
                <w:rFonts w:cs="Times New Roman"/>
                <w:sz w:val="19"/>
              </w:rPr>
              <w:t>7.0</w:t>
            </w:r>
          </w:p>
        </w:tc>
        <w:tc>
          <w:tcPr>
            <w:tcW w:w="2160" w:type="dxa"/>
          </w:tcPr>
          <w:p w:rsidR="00F16C41" w:rsidRDefault="00573E28">
            <w:pPr>
              <w:spacing w:after="40" w:line="240" w:lineRule="auto"/>
              <w:jc w:val="left"/>
            </w:pPr>
            <w:r>
              <w:rPr>
                <w:rFonts w:cs="Times New Roman"/>
                <w:sz w:val="19"/>
              </w:rPr>
              <w:t>Train and evaluate</w:t>
            </w:r>
          </w:p>
        </w:tc>
        <w:tc>
          <w:tcPr>
            <w:tcW w:w="2304" w:type="dxa"/>
          </w:tcPr>
          <w:p w:rsidR="00F16C41" w:rsidRDefault="00573E28">
            <w:pPr>
              <w:spacing w:after="40" w:line="240" w:lineRule="auto"/>
              <w:jc w:val="left"/>
            </w:pPr>
            <w:r>
              <w:rPr>
                <w:rFonts w:cs="Times New Roman"/>
                <w:sz w:val="19"/>
              </w:rPr>
              <w:t>Developer commands, image folders</w:t>
            </w:r>
          </w:p>
        </w:tc>
        <w:tc>
          <w:tcPr>
            <w:tcW w:w="2592" w:type="dxa"/>
          </w:tcPr>
          <w:p w:rsidR="00F16C41" w:rsidRDefault="00573E28">
            <w:pPr>
              <w:spacing w:after="40" w:line="240" w:lineRule="auto"/>
              <w:jc w:val="left"/>
            </w:pPr>
            <w:r>
              <w:rPr>
                <w:rFonts w:cs="Times New Roman"/>
                <w:sz w:val="19"/>
              </w:rPr>
              <w:t>Checkpoints, metadata, metrics</w:t>
            </w:r>
          </w:p>
        </w:tc>
        <w:tc>
          <w:tcPr>
            <w:tcW w:w="1296" w:type="dxa"/>
          </w:tcPr>
          <w:p w:rsidR="00F16C41" w:rsidRDefault="00573E28">
            <w:pPr>
              <w:spacing w:after="40" w:line="240" w:lineRule="auto"/>
              <w:jc w:val="left"/>
            </w:pPr>
            <w:r>
              <w:rPr>
                <w:rFonts w:cs="Times New Roman"/>
                <w:sz w:val="19"/>
              </w:rPr>
              <w:t>D1, D2, D3 (write)</w:t>
            </w:r>
          </w:p>
        </w:tc>
      </w:tr>
    </w:tbl>
    <w:p w:rsidR="00F16C41" w:rsidRDefault="00F16C41">
      <w:pPr>
        <w:spacing w:line="192" w:lineRule="auto"/>
      </w:pPr>
    </w:p>
    <w:p w:rsidR="00F16C41" w:rsidRDefault="00573E28">
      <w:pPr>
        <w:keepNext/>
        <w:spacing w:after="80" w:line="240" w:lineRule="auto"/>
        <w:jc w:val="center"/>
      </w:pPr>
      <w:r>
        <w:rPr>
          <w:noProof/>
        </w:rPr>
        <w:drawing>
          <wp:inline distT="0" distB="0" distL="0" distR="0">
            <wp:extent cx="3740727" cy="2468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3740727" cy="2468880"/>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DFD level 1 of VeriVision AI: seven </w:t>
      </w:r>
      <w:r>
        <w:rPr>
          <w:rFonts w:cs="Times New Roman"/>
        </w:rPr>
        <w:t>processes and three data stores.</w:t>
      </w:r>
    </w:p>
    <w:p w:rsidR="00F16C41" w:rsidRDefault="00573E28">
      <w:pPr>
        <w:pStyle w:val="Heading3"/>
      </w:pPr>
      <w:r>
        <w:t>1.3.3 Level 2: preprocessing, route logits and fusion</w:t>
      </w:r>
    </w:p>
    <w:p w:rsidR="00F16C41" w:rsidRDefault="00573E28">
      <w:r>
        <w:rPr>
          <w:rFonts w:cs="Times New Roman"/>
        </w:rPr>
        <w:t>Level 2 expands processes 2.0 and 3.0 into the steps of app/inference.py and app/ensemble.py.</w:t>
      </w:r>
    </w:p>
    <w:p w:rsidR="00F16C41" w:rsidRDefault="00573E28">
      <w:r>
        <w:rPr>
          <w:rFonts w:cs="Times New Roman"/>
        </w:rPr>
        <w:t>The sub-processes are: 2.1 decode and resize (preprocessing.decode_image, R</w:t>
      </w:r>
      <w:r>
        <w:rPr>
          <w:rFonts w:cs="Times New Roman"/>
        </w:rPr>
        <w:t xml:space="preserve">esize in inference._transform_for); 2.2 normalise with the ImageNet mean and standard deviation; 2.3a to 2.3d the route logits of A1, A2, B (with the flipped copy) and C (inference.branch_logits, reading D1); 3.1 Gate 1 (ensemble.apply_gate1); 3.2 the </w:t>
      </w:r>
      <w:r>
        <w:rPr>
          <w:rFonts w:cs="Times New Roman"/>
        </w:rPr>
        <w:lastRenderedPageBreak/>
        <w:t>weig</w:t>
      </w:r>
      <w:r>
        <w:rPr>
          <w:rFonts w:cs="Times New Roman"/>
        </w:rPr>
        <w:t>hted logit sum (ensemble.fuse_logits); 3.3 Gate 2 (ensemble.apply_gate2); and 3.4 the softmax and confidence wording (ensemble.softmax, inference.confidence_word).</w:t>
      </w:r>
    </w:p>
    <w:p w:rsidR="00F16C41" w:rsidRDefault="00573E28">
      <w:pPr>
        <w:keepNext/>
        <w:spacing w:after="80" w:line="240" w:lineRule="auto"/>
        <w:jc w:val="center"/>
      </w:pPr>
      <w:r>
        <w:rPr>
          <w:noProof/>
        </w:rPr>
        <w:drawing>
          <wp:inline distT="0" distB="0" distL="0" distR="0">
            <wp:extent cx="4000500" cy="256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4000500" cy="2560320"/>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of VeriVision AI: processes 2.0 and 3.0 exp</w:t>
      </w:r>
      <w:r>
        <w:rPr>
          <w:rFonts w:cs="Times New Roman"/>
        </w:rPr>
        <w:t>anded into eleven sub-processes.</w:t>
      </w:r>
    </w:p>
    <w:p w:rsidR="00F16C41" w:rsidRDefault="00573E28">
      <w:pPr>
        <w:pStyle w:val="Heading2"/>
      </w:pPr>
      <w:r>
        <w:t>1.4 UML Diagrams</w:t>
      </w:r>
    </w:p>
    <w:p w:rsidR="00F16C41" w:rsidRDefault="00573E28">
      <w:pPr>
        <w:pStyle w:val="Heading3"/>
      </w:pPr>
      <w:r>
        <w:t>1.4.1 Class diagram</w:t>
      </w:r>
    </w:p>
    <w:p w:rsidR="00F16C41" w:rsidRDefault="00573E28">
      <w:r>
        <w:rPr>
          <w:rFonts w:cs="Times New Roman"/>
        </w:rPr>
        <w:t>FlaskApp, the application factory in app/__init__.py, registers two blueprints: Routes (app/routes.py) and Api (app/api.py). The Api blueprint reuses the analysis routine _run_analysis o</w:t>
      </w:r>
      <w:r>
        <w:rPr>
          <w:rFonts w:cs="Times New Roman"/>
        </w:rPr>
        <w:t>f Routes so that the classic page and the JSON endpoint return identical results. Both call Inference, which uses Preprocessing for validation and decoding, Models for the four architectures and their checkpoints, Ensemble for fusion and gating, Explainabi</w:t>
      </w:r>
      <w:r>
        <w:rPr>
          <w:rFonts w:cs="Times New Roman"/>
        </w:rPr>
        <w:t>lity for Grad-CAM and Robustness for the degraded variants. Config holds every tunable setting and can be overridden by environment variables. The training scripts reuse the model builders of Models. The modules are files of functions; they are drawn as cl</w:t>
      </w:r>
      <w:r>
        <w:rPr>
          <w:rFonts w:cs="Times New Roman"/>
        </w:rPr>
        <w:t>asses to show responsibilities.</w:t>
      </w:r>
    </w:p>
    <w:p w:rsidR="00F16C41" w:rsidRDefault="00573E28">
      <w:pPr>
        <w:keepNext/>
        <w:spacing w:after="80" w:line="240" w:lineRule="auto"/>
        <w:jc w:val="center"/>
      </w:pPr>
      <w:r>
        <w:rPr>
          <w:noProof/>
        </w:rPr>
        <w:lastRenderedPageBreak/>
        <w:drawing>
          <wp:inline distT="0" distB="0" distL="0" distR="0">
            <wp:extent cx="323850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3238500" cy="3108960"/>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VeriVision AI showing the application factory, the two blueprints and the service modules.</w:t>
      </w:r>
    </w:p>
    <w:p w:rsidR="00F16C41" w:rsidRDefault="00573E28">
      <w:pPr>
        <w:pStyle w:val="Heading3"/>
      </w:pPr>
      <w:r>
        <w:t>1.4.2 Sequence diagram</w:t>
      </w:r>
    </w:p>
    <w:p w:rsidR="00F16C41" w:rsidRDefault="00573E28">
      <w:r>
        <w:rPr>
          <w:rFonts w:cs="Times New Roman"/>
        </w:rPr>
        <w:t>The sequence diagram follows one analysis. The brows</w:t>
      </w:r>
      <w:r>
        <w:rPr>
          <w:rFonts w:cs="Times New Roman"/>
        </w:rPr>
        <w:t>er posts the image with its bearer token; api.py verifies the token (401 if it is missing, forged or older than twelve hours), makes sure the models are loaded (503 if not), validates and decodes the upload (400 on failure) and calls predict_image. Inferen</w:t>
      </w:r>
      <w:r>
        <w:rPr>
          <w:rFonts w:cs="Times New Roman"/>
        </w:rPr>
        <w:t>ce runs the four forward passes and asks Ensemble for the fused result. api.py then asks Explainability for the three overlays and Inference for the robustness check, assembles one dictionary and returns it as JSON.</w:t>
      </w:r>
    </w:p>
    <w:p w:rsidR="00F16C41" w:rsidRDefault="00573E28">
      <w:pPr>
        <w:keepNext/>
        <w:spacing w:after="80" w:line="240" w:lineRule="auto"/>
        <w:jc w:val="center"/>
      </w:pPr>
      <w:r>
        <w:rPr>
          <w:noProof/>
        </w:rPr>
        <w:drawing>
          <wp:inline distT="0" distB="0" distL="0" distR="0">
            <wp:extent cx="3345365" cy="27431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analyze.png"/>
                    <pic:cNvPicPr/>
                  </pic:nvPicPr>
                  <pic:blipFill>
                    <a:blip r:embed="rId14"/>
                    <a:stretch>
                      <a:fillRect/>
                    </a:stretch>
                  </pic:blipFill>
                  <pic:spPr>
                    <a:xfrm>
                      <a:off x="0" y="0"/>
                      <a:ext cx="3345365" cy="2743199"/>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w:t>
      </w:r>
      <w:r>
        <w:rPr>
          <w:rFonts w:cs="Times New Roman"/>
        </w:rPr>
        <w:t>uence diagram of one image analysis, from the browser upload to the JSON response.</w:t>
      </w:r>
    </w:p>
    <w:p w:rsidR="00F16C41" w:rsidRDefault="00573E28">
      <w:pPr>
        <w:pStyle w:val="Heading3"/>
      </w:pPr>
      <w:r>
        <w:lastRenderedPageBreak/>
        <w:t>1.4.3 Use-case diagram</w:t>
      </w:r>
    </w:p>
    <w:p w:rsidR="00F16C41" w:rsidRDefault="00573E28">
      <w:r>
        <w:rPr>
          <w:rFonts w:cs="Times New Roman"/>
        </w:rPr>
        <w:t>There are two actors. The user signs in with the demo account, uploads an image, reads the verdict and confidence, inspects the per-route votes, opens</w:t>
      </w:r>
      <w:r>
        <w:rPr>
          <w:rFonts w:cs="Times New Roman"/>
        </w:rPr>
        <w:t xml:space="preserve"> the Grad-CAM heat map and checks the robustness consistency; the user can also read the model insights and the system status. The developer reads the same insights and status pages and prepares data, trains and evaluates the models with the scripts. The v</w:t>
      </w:r>
      <w:r>
        <w:rPr>
          <w:rFonts w:cs="Times New Roman"/>
        </w:rPr>
        <w:t>erdict, votes, heat map and robustness all depend on an uploaded image.</w:t>
      </w:r>
    </w:p>
    <w:p w:rsidR="00F16C41" w:rsidRDefault="00573E28">
      <w:pPr>
        <w:keepNext/>
        <w:spacing w:after="80" w:line="240" w:lineRule="auto"/>
        <w:jc w:val="center"/>
      </w:pPr>
      <w:r>
        <w:rPr>
          <w:noProof/>
        </w:rPr>
        <w:drawing>
          <wp:inline distT="0" distB="0" distL="0" distR="0">
            <wp:extent cx="3429000" cy="2468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3429000" cy="2468880"/>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of VeriVision AI with the user and the developer.</w:t>
      </w:r>
    </w:p>
    <w:p w:rsidR="00F16C41" w:rsidRDefault="00573E28">
      <w:pPr>
        <w:pStyle w:val="Heading2"/>
      </w:pPr>
      <w:r>
        <w:t>1.5 Data Model and Storage Design</w:t>
      </w:r>
    </w:p>
    <w:p w:rsidR="00F16C41" w:rsidRDefault="00573E28">
      <w:r>
        <w:rPr>
          <w:rFonts w:cs="Times New Roman"/>
        </w:rPr>
        <w:t xml:space="preserve">VeriVision AI has </w:t>
      </w:r>
      <w:r>
        <w:rPr>
          <w:rFonts w:cs="Times New Roman"/>
          <w:b/>
        </w:rPr>
        <w:t>no relational database</w:t>
      </w:r>
      <w:r>
        <w:rPr>
          <w:rFonts w:cs="Times New Roman"/>
        </w:rPr>
        <w:t xml:space="preserve">. The </w:t>
      </w:r>
      <w:r>
        <w:rPr>
          <w:rFonts w:cs="Times New Roman"/>
        </w:rPr>
        <w:t>system keeps no user accounts (one demo account is configured), no history of analyses and no uploaded images, so a database would add a dependency without adding a capability. Everything that persists is a file, and the entity-relationship diagram below s</w:t>
      </w:r>
      <w:r>
        <w:rPr>
          <w:rFonts w:cs="Times New Roman"/>
        </w:rPr>
        <w:t>hows those files and their relations. The two entities at the bottom, SessionToken and UploadBuffer, exist only inside a request and are never stored.</w:t>
      </w:r>
    </w:p>
    <w:p w:rsidR="00F16C41" w:rsidRDefault="00573E28">
      <w:pPr>
        <w:keepNext/>
        <w:spacing w:after="80" w:line="240" w:lineRule="auto"/>
        <w:jc w:val="center"/>
      </w:pPr>
      <w:r>
        <w:rPr>
          <w:noProof/>
        </w:rPr>
        <w:lastRenderedPageBreak/>
        <w:drawing>
          <wp:inline distT="0" distB="0" distL="0" distR="0">
            <wp:extent cx="3571875" cy="228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3571875" cy="2286000"/>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Persisted data model of VeriVision AI: model checkpoints, model meta</w:t>
      </w:r>
      <w:r>
        <w:rPr>
          <w:rFonts w:cs="Times New Roman"/>
        </w:rPr>
        <w:t>data and metric artifacts, plus the runtime-only session token and upload buffer.</w:t>
      </w:r>
    </w:p>
    <w:p w:rsidR="00F16C41" w:rsidRDefault="00573E2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Persisted and runtime data</w:t>
      </w:r>
    </w:p>
    <w:tbl>
      <w:tblPr>
        <w:tblStyle w:val="TableGrid"/>
        <w:tblW w:w="0" w:type="auto"/>
        <w:jc w:val="center"/>
        <w:tblLook w:val="04A0" w:firstRow="1" w:lastRow="0" w:firstColumn="1" w:lastColumn="0" w:noHBand="0" w:noVBand="1"/>
      </w:tblPr>
      <w:tblGrid>
        <w:gridCol w:w="1266"/>
        <w:gridCol w:w="1914"/>
        <w:gridCol w:w="1495"/>
        <w:gridCol w:w="2164"/>
        <w:gridCol w:w="2043"/>
      </w:tblGrid>
      <w:tr w:rsidR="00F16C41">
        <w:trPr>
          <w:cantSplit/>
          <w:tblHeader/>
          <w:jc w:val="center"/>
        </w:trPr>
        <w:tc>
          <w:tcPr>
            <w:tcW w:w="1584" w:type="dxa"/>
            <w:shd w:val="clear" w:color="auto" w:fill="1B2A41"/>
          </w:tcPr>
          <w:p w:rsidR="00F16C41" w:rsidRDefault="00573E28">
            <w:pPr>
              <w:spacing w:after="40" w:line="240" w:lineRule="auto"/>
              <w:jc w:val="center"/>
            </w:pPr>
            <w:r>
              <w:rPr>
                <w:rFonts w:cs="Times New Roman"/>
                <w:b/>
                <w:color w:val="FFFFFF"/>
                <w:sz w:val="18"/>
              </w:rPr>
              <w:t>Entity</w:t>
            </w:r>
          </w:p>
        </w:tc>
        <w:tc>
          <w:tcPr>
            <w:tcW w:w="1728" w:type="dxa"/>
            <w:shd w:val="clear" w:color="auto" w:fill="1B2A41"/>
          </w:tcPr>
          <w:p w:rsidR="00F16C41" w:rsidRDefault="00573E28">
            <w:pPr>
              <w:spacing w:after="40" w:line="240" w:lineRule="auto"/>
              <w:jc w:val="center"/>
            </w:pPr>
            <w:r>
              <w:rPr>
                <w:rFonts w:cs="Times New Roman"/>
                <w:b/>
                <w:color w:val="FFFFFF"/>
                <w:sz w:val="18"/>
              </w:rPr>
              <w:t>Where</w:t>
            </w:r>
          </w:p>
        </w:tc>
        <w:tc>
          <w:tcPr>
            <w:tcW w:w="2880" w:type="dxa"/>
            <w:shd w:val="clear" w:color="auto" w:fill="1B2A41"/>
          </w:tcPr>
          <w:p w:rsidR="00F16C41" w:rsidRDefault="00573E28">
            <w:pPr>
              <w:spacing w:after="40" w:line="240" w:lineRule="auto"/>
              <w:jc w:val="center"/>
            </w:pPr>
            <w:r>
              <w:rPr>
                <w:rFonts w:cs="Times New Roman"/>
                <w:b/>
                <w:color w:val="FFFFFF"/>
                <w:sz w:val="18"/>
              </w:rPr>
              <w:t>Content</w:t>
            </w:r>
          </w:p>
        </w:tc>
        <w:tc>
          <w:tcPr>
            <w:tcW w:w="1584" w:type="dxa"/>
            <w:shd w:val="clear" w:color="auto" w:fill="1B2A41"/>
          </w:tcPr>
          <w:p w:rsidR="00F16C41" w:rsidRDefault="00573E28">
            <w:pPr>
              <w:spacing w:after="40" w:line="240" w:lineRule="auto"/>
              <w:jc w:val="center"/>
            </w:pPr>
            <w:r>
              <w:rPr>
                <w:rFonts w:cs="Times New Roman"/>
                <w:b/>
                <w:color w:val="FFFFFF"/>
                <w:sz w:val="18"/>
              </w:rPr>
              <w:t>Written by</w:t>
            </w:r>
          </w:p>
        </w:tc>
        <w:tc>
          <w:tcPr>
            <w:tcW w:w="1584" w:type="dxa"/>
            <w:shd w:val="clear" w:color="auto" w:fill="1B2A41"/>
          </w:tcPr>
          <w:p w:rsidR="00F16C41" w:rsidRDefault="00573E28">
            <w:pPr>
              <w:spacing w:after="40" w:line="240" w:lineRule="auto"/>
              <w:jc w:val="center"/>
            </w:pPr>
            <w:r>
              <w:rPr>
                <w:rFonts w:cs="Times New Roman"/>
                <w:b/>
                <w:color w:val="FFFFFF"/>
                <w:sz w:val="18"/>
              </w:rPr>
              <w:t>Read by</w:t>
            </w:r>
          </w:p>
        </w:tc>
      </w:tr>
      <w:tr w:rsidR="00F16C41">
        <w:trPr>
          <w:cantSplit/>
          <w:jc w:val="center"/>
        </w:trPr>
        <w:tc>
          <w:tcPr>
            <w:tcW w:w="1584" w:type="dxa"/>
          </w:tcPr>
          <w:p w:rsidR="00F16C41" w:rsidRDefault="00573E28">
            <w:pPr>
              <w:spacing w:after="40" w:line="240" w:lineRule="auto"/>
              <w:jc w:val="left"/>
            </w:pPr>
            <w:r>
              <w:rPr>
                <w:rFonts w:cs="Times New Roman"/>
                <w:sz w:val="18"/>
              </w:rPr>
              <w:t>ModelCheckpoint</w:t>
            </w:r>
          </w:p>
        </w:tc>
        <w:tc>
          <w:tcPr>
            <w:tcW w:w="1728" w:type="dxa"/>
          </w:tcPr>
          <w:p w:rsidR="00F16C41" w:rsidRDefault="00573E28">
            <w:pPr>
              <w:spacing w:after="40" w:line="240" w:lineRule="auto"/>
              <w:jc w:val="left"/>
            </w:pPr>
            <w:r>
              <w:rPr>
                <w:rFonts w:cs="Times New Roman"/>
                <w:sz w:val="18"/>
              </w:rPr>
              <w:t>models/*.pt</w:t>
            </w:r>
          </w:p>
        </w:tc>
        <w:tc>
          <w:tcPr>
            <w:tcW w:w="2880" w:type="dxa"/>
          </w:tcPr>
          <w:p w:rsidR="00F16C41" w:rsidRDefault="00573E28">
            <w:pPr>
              <w:spacing w:after="40" w:line="240" w:lineRule="auto"/>
              <w:jc w:val="left"/>
            </w:pPr>
            <w:r>
              <w:rPr>
                <w:rFonts w:cs="Times New Roman"/>
                <w:sz w:val="18"/>
              </w:rPr>
              <w:t xml:space="preserve">state_dict, best validation F1, training </w:t>
            </w:r>
            <w:r>
              <w:rPr>
                <w:rFonts w:cs="Times New Roman"/>
                <w:sz w:val="18"/>
              </w:rPr>
              <w:t>history, route, resolution</w:t>
            </w:r>
          </w:p>
        </w:tc>
        <w:tc>
          <w:tcPr>
            <w:tcW w:w="1584" w:type="dxa"/>
          </w:tcPr>
          <w:p w:rsidR="00F16C41" w:rsidRDefault="00573E28">
            <w:pPr>
              <w:spacing w:after="40" w:line="240" w:lineRule="auto"/>
              <w:jc w:val="left"/>
            </w:pPr>
            <w:r>
              <w:rPr>
                <w:rFonts w:cs="Times New Roman"/>
                <w:sz w:val="18"/>
              </w:rPr>
              <w:t>scripts/common.train_one_model</w:t>
            </w:r>
          </w:p>
        </w:tc>
        <w:tc>
          <w:tcPr>
            <w:tcW w:w="1584" w:type="dxa"/>
          </w:tcPr>
          <w:p w:rsidR="00F16C41" w:rsidRDefault="00573E28">
            <w:pPr>
              <w:spacing w:after="40" w:line="240" w:lineRule="auto"/>
              <w:jc w:val="left"/>
            </w:pPr>
            <w:r>
              <w:rPr>
                <w:rFonts w:cs="Times New Roman"/>
                <w:sz w:val="18"/>
              </w:rPr>
              <w:t>models.load_branch_model</w:t>
            </w:r>
          </w:p>
        </w:tc>
      </w:tr>
      <w:tr w:rsidR="00F16C41">
        <w:trPr>
          <w:cantSplit/>
          <w:jc w:val="center"/>
        </w:trPr>
        <w:tc>
          <w:tcPr>
            <w:tcW w:w="1584" w:type="dxa"/>
          </w:tcPr>
          <w:p w:rsidR="00F16C41" w:rsidRDefault="00573E28">
            <w:pPr>
              <w:spacing w:after="40" w:line="240" w:lineRule="auto"/>
              <w:jc w:val="left"/>
            </w:pPr>
            <w:r>
              <w:rPr>
                <w:rFonts w:cs="Times New Roman"/>
                <w:sz w:val="18"/>
              </w:rPr>
              <w:t>ModelMetadata</w:t>
            </w:r>
          </w:p>
        </w:tc>
        <w:tc>
          <w:tcPr>
            <w:tcW w:w="1728" w:type="dxa"/>
          </w:tcPr>
          <w:p w:rsidR="00F16C41" w:rsidRDefault="00573E28">
            <w:pPr>
              <w:spacing w:after="40" w:line="240" w:lineRule="auto"/>
              <w:jc w:val="left"/>
            </w:pPr>
            <w:r>
              <w:rPr>
                <w:rFonts w:cs="Times New Roman"/>
                <w:sz w:val="18"/>
              </w:rPr>
              <w:t>models/model_metadata.json</w:t>
            </w:r>
          </w:p>
        </w:tc>
        <w:tc>
          <w:tcPr>
            <w:tcW w:w="2880" w:type="dxa"/>
          </w:tcPr>
          <w:p w:rsidR="00F16C41" w:rsidRDefault="00573E28">
            <w:pPr>
              <w:spacing w:after="40" w:line="240" w:lineRule="auto"/>
              <w:jc w:val="left"/>
            </w:pPr>
            <w:r>
              <w:rPr>
                <w:rFonts w:cs="Times New Roman"/>
                <w:sz w:val="18"/>
              </w:rPr>
              <w:t>model name, branch, training dataset, resolution, class mapping, checkpoint path, scores</w:t>
            </w:r>
          </w:p>
        </w:tc>
        <w:tc>
          <w:tcPr>
            <w:tcW w:w="1584" w:type="dxa"/>
          </w:tcPr>
          <w:p w:rsidR="00F16C41" w:rsidRDefault="00573E28">
            <w:pPr>
              <w:spacing w:after="40" w:line="240" w:lineRule="auto"/>
              <w:jc w:val="left"/>
            </w:pPr>
            <w:r>
              <w:rPr>
                <w:rFonts w:cs="Times New Roman"/>
                <w:sz w:val="18"/>
              </w:rPr>
              <w:t xml:space="preserve">scripts/evaluate.py or </w:t>
            </w:r>
            <w:r>
              <w:rPr>
                <w:rFonts w:cs="Times New Roman"/>
                <w:sz w:val="18"/>
              </w:rPr>
              <w:t>scripts/publish_cifake_models.py</w:t>
            </w:r>
          </w:p>
        </w:tc>
        <w:tc>
          <w:tcPr>
            <w:tcW w:w="1584" w:type="dxa"/>
          </w:tcPr>
          <w:p w:rsidR="00F16C41" w:rsidRDefault="00573E28">
            <w:pPr>
              <w:spacing w:after="40" w:line="240" w:lineRule="auto"/>
              <w:jc w:val="left"/>
            </w:pPr>
            <w:r>
              <w:rPr>
                <w:rFonts w:cs="Times New Roman"/>
                <w:sz w:val="18"/>
              </w:rPr>
              <w:t>GET /api/config</w:t>
            </w:r>
          </w:p>
        </w:tc>
      </w:tr>
      <w:tr w:rsidR="00F16C41">
        <w:trPr>
          <w:cantSplit/>
          <w:jc w:val="center"/>
        </w:trPr>
        <w:tc>
          <w:tcPr>
            <w:tcW w:w="1584" w:type="dxa"/>
          </w:tcPr>
          <w:p w:rsidR="00F16C41" w:rsidRDefault="00573E28">
            <w:pPr>
              <w:spacing w:after="40" w:line="240" w:lineRule="auto"/>
              <w:jc w:val="left"/>
            </w:pPr>
            <w:r>
              <w:rPr>
                <w:rFonts w:cs="Times New Roman"/>
                <w:sz w:val="18"/>
              </w:rPr>
              <w:t>MetricsArtifact</w:t>
            </w:r>
          </w:p>
        </w:tc>
        <w:tc>
          <w:tcPr>
            <w:tcW w:w="1728" w:type="dxa"/>
          </w:tcPr>
          <w:p w:rsidR="00F16C41" w:rsidRDefault="00573E28">
            <w:pPr>
              <w:spacing w:after="40" w:line="240" w:lineRule="auto"/>
              <w:jc w:val="left"/>
            </w:pPr>
            <w:r>
              <w:rPr>
                <w:rFonts w:cs="Times New Roman"/>
                <w:sz w:val="18"/>
              </w:rPr>
              <w:t>artifacts/metrics/</w:t>
            </w:r>
          </w:p>
        </w:tc>
        <w:tc>
          <w:tcPr>
            <w:tcW w:w="2880" w:type="dxa"/>
          </w:tcPr>
          <w:p w:rsidR="00F16C41" w:rsidRDefault="00573E28">
            <w:pPr>
              <w:spacing w:after="40" w:line="240" w:lineRule="auto"/>
              <w:jc w:val="left"/>
            </w:pPr>
            <w:r>
              <w:rPr>
                <w:rFonts w:cs="Times New Roman"/>
                <w:sz w:val="18"/>
              </w:rPr>
              <w:t>model, ensemble and robustness JSON; confusion_matrix.png</w:t>
            </w:r>
          </w:p>
        </w:tc>
        <w:tc>
          <w:tcPr>
            <w:tcW w:w="1584" w:type="dxa"/>
          </w:tcPr>
          <w:p w:rsidR="00F16C41" w:rsidRDefault="00573E28">
            <w:pPr>
              <w:spacing w:after="40" w:line="240" w:lineRule="auto"/>
              <w:jc w:val="left"/>
            </w:pPr>
            <w:r>
              <w:rPr>
                <w:rFonts w:cs="Times New Roman"/>
                <w:sz w:val="18"/>
              </w:rPr>
              <w:t>scripts/evaluate.py or scripts/publish_cifake_models.py</w:t>
            </w:r>
          </w:p>
        </w:tc>
        <w:tc>
          <w:tcPr>
            <w:tcW w:w="1584" w:type="dxa"/>
          </w:tcPr>
          <w:p w:rsidR="00F16C41" w:rsidRDefault="00573E28">
            <w:pPr>
              <w:spacing w:after="40" w:line="240" w:lineRule="auto"/>
              <w:jc w:val="left"/>
            </w:pPr>
            <w:r>
              <w:rPr>
                <w:rFonts w:cs="Times New Roman"/>
                <w:sz w:val="18"/>
              </w:rPr>
              <w:t>GET /api/insights, /artifacts/confusion_matrix.png</w:t>
            </w:r>
          </w:p>
        </w:tc>
      </w:tr>
      <w:tr w:rsidR="00F16C41">
        <w:trPr>
          <w:cantSplit/>
          <w:jc w:val="center"/>
        </w:trPr>
        <w:tc>
          <w:tcPr>
            <w:tcW w:w="1584" w:type="dxa"/>
          </w:tcPr>
          <w:p w:rsidR="00F16C41" w:rsidRDefault="00573E28">
            <w:pPr>
              <w:spacing w:after="40" w:line="240" w:lineRule="auto"/>
              <w:jc w:val="left"/>
            </w:pPr>
            <w:r>
              <w:rPr>
                <w:rFonts w:cs="Times New Roman"/>
                <w:sz w:val="18"/>
              </w:rPr>
              <w:t>Image</w:t>
            </w:r>
            <w:r>
              <w:rPr>
                <w:rFonts w:cs="Times New Roman"/>
                <w:sz w:val="18"/>
              </w:rPr>
              <w:t>Sample</w:t>
            </w:r>
          </w:p>
        </w:tc>
        <w:tc>
          <w:tcPr>
            <w:tcW w:w="1728" w:type="dxa"/>
          </w:tcPr>
          <w:p w:rsidR="00F16C41" w:rsidRDefault="00573E28">
            <w:pPr>
              <w:spacing w:after="40" w:line="240" w:lineRule="auto"/>
              <w:jc w:val="left"/>
            </w:pPr>
            <w:r>
              <w:rPr>
                <w:rFonts w:cs="Times New Roman"/>
                <w:sz w:val="18"/>
              </w:rPr>
              <w:t>data/train|val|test/real|fake</w:t>
            </w:r>
          </w:p>
        </w:tc>
        <w:tc>
          <w:tcPr>
            <w:tcW w:w="2880" w:type="dxa"/>
          </w:tcPr>
          <w:p w:rsidR="00F16C41" w:rsidRDefault="00573E28">
            <w:pPr>
              <w:spacing w:after="40" w:line="240" w:lineRule="auto"/>
              <w:jc w:val="left"/>
            </w:pPr>
            <w:r>
              <w:rPr>
                <w:rFonts w:cs="Times New Roman"/>
                <w:sz w:val="18"/>
              </w:rPr>
              <w:t>PNG images; label 0 = REAL, 1 = AI_GENERATED from the folder name</w:t>
            </w:r>
          </w:p>
        </w:tc>
        <w:tc>
          <w:tcPr>
            <w:tcW w:w="1584" w:type="dxa"/>
          </w:tcPr>
          <w:p w:rsidR="00F16C41" w:rsidRDefault="00573E28">
            <w:pPr>
              <w:spacing w:after="40" w:line="240" w:lineRule="auto"/>
              <w:jc w:val="left"/>
            </w:pPr>
            <w:r>
              <w:rPr>
                <w:rFonts w:cs="Times New Roman"/>
                <w:sz w:val="18"/>
              </w:rPr>
              <w:t>scripts/prepare_*.py</w:t>
            </w:r>
          </w:p>
        </w:tc>
        <w:tc>
          <w:tcPr>
            <w:tcW w:w="1584" w:type="dxa"/>
          </w:tcPr>
          <w:p w:rsidR="00F16C41" w:rsidRDefault="00573E28">
            <w:pPr>
              <w:spacing w:after="40" w:line="240" w:lineRule="auto"/>
              <w:jc w:val="left"/>
            </w:pPr>
            <w:r>
              <w:rPr>
                <w:rFonts w:cs="Times New Roman"/>
                <w:sz w:val="18"/>
              </w:rPr>
              <w:t>scripts/common.collect_split</w:t>
            </w:r>
          </w:p>
        </w:tc>
      </w:tr>
      <w:tr w:rsidR="00F16C41">
        <w:trPr>
          <w:cantSplit/>
          <w:jc w:val="center"/>
        </w:trPr>
        <w:tc>
          <w:tcPr>
            <w:tcW w:w="1584" w:type="dxa"/>
          </w:tcPr>
          <w:p w:rsidR="00F16C41" w:rsidRDefault="00573E28">
            <w:pPr>
              <w:spacing w:after="40" w:line="240" w:lineRule="auto"/>
              <w:jc w:val="left"/>
            </w:pPr>
            <w:r>
              <w:rPr>
                <w:rFonts w:cs="Times New Roman"/>
                <w:sz w:val="18"/>
              </w:rPr>
              <w:t>SessionToken</w:t>
            </w:r>
          </w:p>
        </w:tc>
        <w:tc>
          <w:tcPr>
            <w:tcW w:w="1728" w:type="dxa"/>
          </w:tcPr>
          <w:p w:rsidR="00F16C41" w:rsidRDefault="00573E28">
            <w:pPr>
              <w:spacing w:after="40" w:line="240" w:lineRule="auto"/>
              <w:jc w:val="left"/>
            </w:pPr>
            <w:r>
              <w:rPr>
                <w:rFonts w:cs="Times New Roman"/>
                <w:sz w:val="18"/>
              </w:rPr>
              <w:t>browser only</w:t>
            </w:r>
          </w:p>
        </w:tc>
        <w:tc>
          <w:tcPr>
            <w:tcW w:w="2880" w:type="dxa"/>
          </w:tcPr>
          <w:p w:rsidR="00F16C41" w:rsidRDefault="00573E28">
            <w:pPr>
              <w:spacing w:after="40" w:line="240" w:lineRule="auto"/>
              <w:jc w:val="left"/>
            </w:pPr>
            <w:r>
              <w:rPr>
                <w:rFonts w:cs="Times New Roman"/>
                <w:sz w:val="18"/>
              </w:rPr>
              <w:t>email and issue time, signed, 12 h maximum age</w:t>
            </w:r>
          </w:p>
        </w:tc>
        <w:tc>
          <w:tcPr>
            <w:tcW w:w="1584" w:type="dxa"/>
          </w:tcPr>
          <w:p w:rsidR="00F16C41" w:rsidRDefault="00573E28">
            <w:pPr>
              <w:spacing w:after="40" w:line="240" w:lineRule="auto"/>
              <w:jc w:val="left"/>
            </w:pPr>
            <w:r>
              <w:rPr>
                <w:rFonts w:cs="Times New Roman"/>
                <w:sz w:val="18"/>
              </w:rPr>
              <w:t>api.login</w:t>
            </w:r>
          </w:p>
        </w:tc>
        <w:tc>
          <w:tcPr>
            <w:tcW w:w="1584" w:type="dxa"/>
          </w:tcPr>
          <w:p w:rsidR="00F16C41" w:rsidRDefault="00573E28">
            <w:pPr>
              <w:spacing w:after="40" w:line="240" w:lineRule="auto"/>
              <w:jc w:val="left"/>
            </w:pPr>
            <w:r>
              <w:rPr>
                <w:rFonts w:cs="Times New Roman"/>
                <w:sz w:val="18"/>
              </w:rPr>
              <w:t>api.login_required</w:t>
            </w:r>
          </w:p>
        </w:tc>
      </w:tr>
      <w:tr w:rsidR="00F16C41">
        <w:trPr>
          <w:cantSplit/>
          <w:jc w:val="center"/>
        </w:trPr>
        <w:tc>
          <w:tcPr>
            <w:tcW w:w="1584" w:type="dxa"/>
          </w:tcPr>
          <w:p w:rsidR="00F16C41" w:rsidRDefault="00573E28">
            <w:pPr>
              <w:spacing w:after="40" w:line="240" w:lineRule="auto"/>
              <w:jc w:val="left"/>
            </w:pPr>
            <w:r>
              <w:rPr>
                <w:rFonts w:cs="Times New Roman"/>
                <w:sz w:val="18"/>
              </w:rPr>
              <w:t>UploadBuffer</w:t>
            </w:r>
          </w:p>
        </w:tc>
        <w:tc>
          <w:tcPr>
            <w:tcW w:w="1728" w:type="dxa"/>
          </w:tcPr>
          <w:p w:rsidR="00F16C41" w:rsidRDefault="00573E28">
            <w:pPr>
              <w:spacing w:after="40" w:line="240" w:lineRule="auto"/>
              <w:jc w:val="left"/>
            </w:pPr>
            <w:r>
              <w:rPr>
                <w:rFonts w:cs="Times New Roman"/>
                <w:sz w:val="18"/>
              </w:rPr>
              <w:t>RAM</w:t>
            </w:r>
          </w:p>
        </w:tc>
        <w:tc>
          <w:tcPr>
            <w:tcW w:w="2880" w:type="dxa"/>
          </w:tcPr>
          <w:p w:rsidR="00F16C41" w:rsidRDefault="00573E28">
            <w:pPr>
              <w:spacing w:after="40" w:line="240" w:lineRule="auto"/>
              <w:jc w:val="left"/>
            </w:pPr>
            <w:r>
              <w:rPr>
                <w:rFonts w:cs="Times New Roman"/>
                <w:sz w:val="18"/>
              </w:rPr>
              <w:t>uploaded bytes and the decoded RGB image</w:t>
            </w:r>
          </w:p>
        </w:tc>
        <w:tc>
          <w:tcPr>
            <w:tcW w:w="1584" w:type="dxa"/>
          </w:tcPr>
          <w:p w:rsidR="00F16C41" w:rsidRDefault="00573E28">
            <w:pPr>
              <w:spacing w:after="40" w:line="240" w:lineRule="auto"/>
              <w:jc w:val="left"/>
            </w:pPr>
            <w:r>
              <w:rPr>
                <w:rFonts w:cs="Times New Roman"/>
                <w:sz w:val="18"/>
              </w:rPr>
              <w:t>preprocessing</w:t>
            </w:r>
          </w:p>
        </w:tc>
        <w:tc>
          <w:tcPr>
            <w:tcW w:w="1584" w:type="dxa"/>
          </w:tcPr>
          <w:p w:rsidR="00F16C41" w:rsidRDefault="00573E28">
            <w:pPr>
              <w:spacing w:after="40" w:line="240" w:lineRule="auto"/>
              <w:jc w:val="left"/>
            </w:pPr>
            <w:r>
              <w:rPr>
                <w:rFonts w:cs="Times New Roman"/>
                <w:sz w:val="18"/>
              </w:rPr>
              <w:t>inference, explainability</w:t>
            </w:r>
          </w:p>
        </w:tc>
      </w:tr>
    </w:tbl>
    <w:p w:rsidR="00F16C41" w:rsidRDefault="00F16C41">
      <w:pPr>
        <w:spacing w:line="192" w:lineRule="auto"/>
      </w:pPr>
    </w:p>
    <w:p w:rsidR="00F16C41" w:rsidRDefault="00573E28">
      <w:r>
        <w:rPr>
          <w:rFonts w:cs="Times New Roman"/>
        </w:rPr>
        <w:t>The class mapping 0 = REAL and 1 = AI_GENERATED is defined once, in app/config.py, and is used by training, inference, Grad-CAM and the interface. The scor</w:t>
      </w:r>
      <w:r>
        <w:rPr>
          <w:rFonts w:cs="Times New Roman"/>
        </w:rPr>
        <w:t>es stored in the metadata file and the metric files are written from the held-out test evaluation (by evaluate.py, or in this project by publish_cifake_models.py from experiments/cifake/metrics.json, in the same format), so the Insights and How-it-works pa</w:t>
      </w:r>
      <w:r>
        <w:rPr>
          <w:rFonts w:cs="Times New Roman"/>
        </w:rPr>
        <w:t>ges read measured values and never typed ones.</w:t>
      </w:r>
    </w:p>
    <w:p w:rsidR="00F16C41" w:rsidRDefault="00573E28">
      <w:pPr>
        <w:pStyle w:val="Heading2"/>
      </w:pPr>
      <w:r>
        <w:lastRenderedPageBreak/>
        <w:t>1.6 Module Design</w:t>
      </w:r>
    </w:p>
    <w:p w:rsidR="00F16C41" w:rsidRDefault="00573E28">
      <w:r>
        <w:rPr>
          <w:rFonts w:cs="Times New Roman"/>
        </w:rPr>
        <w:t>The back end has eleven modules, each with one responsibility. The table lists them with their main functions and line counts, which show that the whole serving code is small enough to be rea</w:t>
      </w:r>
      <w:r>
        <w:rPr>
          <w:rFonts w:cs="Times New Roman"/>
        </w:rPr>
        <w:t>d in one sitting.</w:t>
      </w:r>
    </w:p>
    <w:p w:rsidR="00F16C41" w:rsidRDefault="00573E2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Back-end modules (app/)</w:t>
      </w:r>
    </w:p>
    <w:tbl>
      <w:tblPr>
        <w:tblStyle w:val="TableGrid"/>
        <w:tblW w:w="0" w:type="auto"/>
        <w:jc w:val="center"/>
        <w:tblLook w:val="04A0" w:firstRow="1" w:lastRow="0" w:firstColumn="1" w:lastColumn="0" w:noHBand="0" w:noVBand="1"/>
      </w:tblPr>
      <w:tblGrid>
        <w:gridCol w:w="1713"/>
        <w:gridCol w:w="715"/>
        <w:gridCol w:w="3202"/>
        <w:gridCol w:w="3252"/>
      </w:tblGrid>
      <w:tr w:rsidR="00F16C41">
        <w:trPr>
          <w:cantSplit/>
          <w:tblHeader/>
          <w:jc w:val="center"/>
        </w:trPr>
        <w:tc>
          <w:tcPr>
            <w:tcW w:w="1728" w:type="dxa"/>
            <w:shd w:val="clear" w:color="auto" w:fill="1B2A41"/>
          </w:tcPr>
          <w:p w:rsidR="00F16C41" w:rsidRDefault="00573E28">
            <w:pPr>
              <w:spacing w:after="40" w:line="240" w:lineRule="auto"/>
              <w:jc w:val="center"/>
            </w:pPr>
            <w:r>
              <w:rPr>
                <w:rFonts w:cs="Times New Roman"/>
                <w:b/>
                <w:color w:val="FFFFFF"/>
                <w:sz w:val="18"/>
              </w:rPr>
              <w:t>Module</w:t>
            </w:r>
          </w:p>
        </w:tc>
        <w:tc>
          <w:tcPr>
            <w:tcW w:w="720" w:type="dxa"/>
            <w:shd w:val="clear" w:color="auto" w:fill="1B2A41"/>
          </w:tcPr>
          <w:p w:rsidR="00F16C41" w:rsidRDefault="00573E28">
            <w:pPr>
              <w:spacing w:after="40" w:line="240" w:lineRule="auto"/>
              <w:jc w:val="center"/>
            </w:pPr>
            <w:r>
              <w:rPr>
                <w:rFonts w:cs="Times New Roman"/>
                <w:b/>
                <w:color w:val="FFFFFF"/>
                <w:sz w:val="18"/>
              </w:rPr>
              <w:t>Lines</w:t>
            </w:r>
          </w:p>
        </w:tc>
        <w:tc>
          <w:tcPr>
            <w:tcW w:w="3312" w:type="dxa"/>
            <w:shd w:val="clear" w:color="auto" w:fill="1B2A41"/>
          </w:tcPr>
          <w:p w:rsidR="00F16C41" w:rsidRDefault="00573E28">
            <w:pPr>
              <w:spacing w:after="40" w:line="240" w:lineRule="auto"/>
              <w:jc w:val="center"/>
            </w:pPr>
            <w:r>
              <w:rPr>
                <w:rFonts w:cs="Times New Roman"/>
                <w:b/>
                <w:color w:val="FFFFFF"/>
                <w:sz w:val="18"/>
              </w:rPr>
              <w:t>Responsibility</w:t>
            </w:r>
          </w:p>
        </w:tc>
        <w:tc>
          <w:tcPr>
            <w:tcW w:w="3312" w:type="dxa"/>
            <w:shd w:val="clear" w:color="auto" w:fill="1B2A41"/>
          </w:tcPr>
          <w:p w:rsidR="00F16C41" w:rsidRDefault="00573E28">
            <w:pPr>
              <w:spacing w:after="40" w:line="240" w:lineRule="auto"/>
              <w:jc w:val="center"/>
            </w:pPr>
            <w:r>
              <w:rPr>
                <w:rFonts w:cs="Times New Roman"/>
                <w:b/>
                <w:color w:val="FFFFFF"/>
                <w:sz w:val="18"/>
              </w:rPr>
              <w:t>Main functions</w:t>
            </w:r>
          </w:p>
        </w:tc>
      </w:tr>
      <w:tr w:rsidR="00F16C41">
        <w:trPr>
          <w:cantSplit/>
          <w:jc w:val="center"/>
        </w:trPr>
        <w:tc>
          <w:tcPr>
            <w:tcW w:w="1728" w:type="dxa"/>
          </w:tcPr>
          <w:p w:rsidR="00F16C41" w:rsidRDefault="00573E28">
            <w:pPr>
              <w:spacing w:after="40" w:line="240" w:lineRule="auto"/>
              <w:jc w:val="left"/>
            </w:pPr>
            <w:r>
              <w:rPr>
                <w:rFonts w:cs="Times New Roman"/>
                <w:sz w:val="18"/>
              </w:rPr>
              <w:t>__init__.py</w:t>
            </w:r>
          </w:p>
        </w:tc>
        <w:tc>
          <w:tcPr>
            <w:tcW w:w="720" w:type="dxa"/>
          </w:tcPr>
          <w:p w:rsidR="00F16C41" w:rsidRDefault="00573E28">
            <w:pPr>
              <w:spacing w:after="40" w:line="240" w:lineRule="auto"/>
              <w:jc w:val="center"/>
            </w:pPr>
            <w:r>
              <w:rPr>
                <w:rFonts w:cs="Times New Roman"/>
                <w:sz w:val="18"/>
              </w:rPr>
              <w:t>29</w:t>
            </w:r>
          </w:p>
        </w:tc>
        <w:tc>
          <w:tcPr>
            <w:tcW w:w="3312" w:type="dxa"/>
          </w:tcPr>
          <w:p w:rsidR="00F16C41" w:rsidRDefault="00573E28">
            <w:pPr>
              <w:spacing w:after="40" w:line="240" w:lineRule="auto"/>
              <w:jc w:val="left"/>
            </w:pPr>
            <w:r>
              <w:rPr>
                <w:rFonts w:cs="Times New Roman"/>
                <w:sz w:val="18"/>
              </w:rPr>
              <w:t>Application factory; JSON-aware 413 handler</w:t>
            </w:r>
          </w:p>
        </w:tc>
        <w:tc>
          <w:tcPr>
            <w:tcW w:w="3312" w:type="dxa"/>
          </w:tcPr>
          <w:p w:rsidR="00F16C41" w:rsidRDefault="00573E28">
            <w:pPr>
              <w:spacing w:after="40" w:line="240" w:lineRule="auto"/>
              <w:jc w:val="left"/>
            </w:pPr>
            <w:r>
              <w:rPr>
                <w:rFonts w:cs="Times New Roman"/>
                <w:sz w:val="18"/>
              </w:rPr>
              <w:t>create_app</w:t>
            </w:r>
          </w:p>
        </w:tc>
      </w:tr>
      <w:tr w:rsidR="00F16C41">
        <w:trPr>
          <w:cantSplit/>
          <w:jc w:val="center"/>
        </w:trPr>
        <w:tc>
          <w:tcPr>
            <w:tcW w:w="1728" w:type="dxa"/>
          </w:tcPr>
          <w:p w:rsidR="00F16C41" w:rsidRDefault="00573E28">
            <w:pPr>
              <w:spacing w:after="40" w:line="240" w:lineRule="auto"/>
              <w:jc w:val="left"/>
            </w:pPr>
            <w:r>
              <w:rPr>
                <w:rFonts w:cs="Times New Roman"/>
                <w:sz w:val="18"/>
              </w:rPr>
              <w:t>config.py</w:t>
            </w:r>
          </w:p>
        </w:tc>
        <w:tc>
          <w:tcPr>
            <w:tcW w:w="720" w:type="dxa"/>
          </w:tcPr>
          <w:p w:rsidR="00F16C41" w:rsidRDefault="00573E28">
            <w:pPr>
              <w:spacing w:after="40" w:line="240" w:lineRule="auto"/>
              <w:jc w:val="center"/>
            </w:pPr>
            <w:r>
              <w:rPr>
                <w:rFonts w:cs="Times New Roman"/>
                <w:sz w:val="18"/>
              </w:rPr>
              <w:t>69</w:t>
            </w:r>
          </w:p>
        </w:tc>
        <w:tc>
          <w:tcPr>
            <w:tcW w:w="3312" w:type="dxa"/>
          </w:tcPr>
          <w:p w:rsidR="00F16C41" w:rsidRDefault="00573E28">
            <w:pPr>
              <w:spacing w:after="40" w:line="240" w:lineRule="auto"/>
              <w:jc w:val="left"/>
            </w:pPr>
            <w:r>
              <w:rPr>
                <w:rFonts w:cs="Times New Roman"/>
                <w:sz w:val="18"/>
              </w:rPr>
              <w:t xml:space="preserve">All settings, environment overrides, class mapping, </w:t>
            </w:r>
            <w:r>
              <w:rPr>
                <w:rFonts w:cs="Times New Roman"/>
                <w:sz w:val="18"/>
              </w:rPr>
              <w:t>weights, gates</w:t>
            </w:r>
          </w:p>
        </w:tc>
        <w:tc>
          <w:tcPr>
            <w:tcW w:w="3312" w:type="dxa"/>
          </w:tcPr>
          <w:p w:rsidR="00F16C41" w:rsidRDefault="00573E28">
            <w:pPr>
              <w:spacing w:after="40" w:line="240" w:lineRule="auto"/>
              <w:jc w:val="left"/>
            </w:pPr>
            <w:r>
              <w:rPr>
                <w:rFonts w:cs="Times New Roman"/>
                <w:sz w:val="18"/>
              </w:rPr>
              <w:t>constants</w:t>
            </w:r>
          </w:p>
        </w:tc>
      </w:tr>
      <w:tr w:rsidR="00F16C41">
        <w:trPr>
          <w:cantSplit/>
          <w:jc w:val="center"/>
        </w:trPr>
        <w:tc>
          <w:tcPr>
            <w:tcW w:w="1728" w:type="dxa"/>
          </w:tcPr>
          <w:p w:rsidR="00F16C41" w:rsidRDefault="00573E28">
            <w:pPr>
              <w:spacing w:after="40" w:line="240" w:lineRule="auto"/>
              <w:jc w:val="left"/>
            </w:pPr>
            <w:r>
              <w:rPr>
                <w:rFonts w:cs="Times New Roman"/>
                <w:sz w:val="18"/>
              </w:rPr>
              <w:t>preprocessing.py</w:t>
            </w:r>
          </w:p>
        </w:tc>
        <w:tc>
          <w:tcPr>
            <w:tcW w:w="720" w:type="dxa"/>
          </w:tcPr>
          <w:p w:rsidR="00F16C41" w:rsidRDefault="00573E28">
            <w:pPr>
              <w:spacing w:after="40" w:line="240" w:lineRule="auto"/>
              <w:jc w:val="center"/>
            </w:pPr>
            <w:r>
              <w:rPr>
                <w:rFonts w:cs="Times New Roman"/>
                <w:sz w:val="18"/>
              </w:rPr>
              <w:t>88</w:t>
            </w:r>
          </w:p>
        </w:tc>
        <w:tc>
          <w:tcPr>
            <w:tcW w:w="3312" w:type="dxa"/>
          </w:tcPr>
          <w:p w:rsidR="00F16C41" w:rsidRDefault="00573E28">
            <w:pPr>
              <w:spacing w:after="40" w:line="240" w:lineRule="auto"/>
              <w:jc w:val="left"/>
            </w:pPr>
            <w:r>
              <w:rPr>
                <w:rFonts w:cs="Times New Roman"/>
                <w:sz w:val="18"/>
              </w:rPr>
              <w:t>Upload validation and decoding</w:t>
            </w:r>
          </w:p>
        </w:tc>
        <w:tc>
          <w:tcPr>
            <w:tcW w:w="3312" w:type="dxa"/>
          </w:tcPr>
          <w:p w:rsidR="00F16C41" w:rsidRDefault="00573E28">
            <w:pPr>
              <w:spacing w:after="40" w:line="240" w:lineRule="auto"/>
              <w:jc w:val="left"/>
            </w:pPr>
            <w:r>
              <w:rPr>
                <w:rFonts w:cs="Times New Roman"/>
                <w:sz w:val="18"/>
              </w:rPr>
              <w:t>validate_upload, decode_image, PreprocessingError</w:t>
            </w:r>
          </w:p>
        </w:tc>
      </w:tr>
      <w:tr w:rsidR="00F16C41">
        <w:trPr>
          <w:cantSplit/>
          <w:jc w:val="center"/>
        </w:trPr>
        <w:tc>
          <w:tcPr>
            <w:tcW w:w="1728" w:type="dxa"/>
          </w:tcPr>
          <w:p w:rsidR="00F16C41" w:rsidRDefault="00573E28">
            <w:pPr>
              <w:spacing w:after="40" w:line="240" w:lineRule="auto"/>
              <w:jc w:val="left"/>
            </w:pPr>
            <w:r>
              <w:rPr>
                <w:rFonts w:cs="Times New Roman"/>
                <w:sz w:val="18"/>
              </w:rPr>
              <w:t>models.py</w:t>
            </w:r>
          </w:p>
        </w:tc>
        <w:tc>
          <w:tcPr>
            <w:tcW w:w="720" w:type="dxa"/>
          </w:tcPr>
          <w:p w:rsidR="00F16C41" w:rsidRDefault="00573E28">
            <w:pPr>
              <w:spacing w:after="40" w:line="240" w:lineRule="auto"/>
              <w:jc w:val="center"/>
            </w:pPr>
            <w:r>
              <w:rPr>
                <w:rFonts w:cs="Times New Roman"/>
                <w:sz w:val="18"/>
              </w:rPr>
              <w:t>83</w:t>
            </w:r>
          </w:p>
        </w:tc>
        <w:tc>
          <w:tcPr>
            <w:tcW w:w="3312" w:type="dxa"/>
          </w:tcPr>
          <w:p w:rsidR="00F16C41" w:rsidRDefault="00573E28">
            <w:pPr>
              <w:spacing w:after="40" w:line="240" w:lineRule="auto"/>
              <w:jc w:val="left"/>
            </w:pPr>
            <w:r>
              <w:rPr>
                <w:rFonts w:cs="Times New Roman"/>
                <w:sz w:val="18"/>
              </w:rPr>
              <w:t>Architectures and checkpoint loading</w:t>
            </w:r>
          </w:p>
        </w:tc>
        <w:tc>
          <w:tcPr>
            <w:tcW w:w="3312" w:type="dxa"/>
          </w:tcPr>
          <w:p w:rsidR="00F16C41" w:rsidRDefault="00573E28">
            <w:pPr>
              <w:spacing w:after="40" w:line="240" w:lineRule="auto"/>
              <w:jc w:val="left"/>
            </w:pPr>
            <w:r>
              <w:rPr>
                <w:rFonts w:cs="Times New Roman"/>
                <w:sz w:val="18"/>
              </w:rPr>
              <w:t xml:space="preserve">build_efficientnet_b0, build_resnet50, build_mobilenetv3_large, </w:t>
            </w:r>
            <w:r>
              <w:rPr>
                <w:rFonts w:cs="Times New Roman"/>
                <w:sz w:val="18"/>
              </w:rPr>
              <w:t>load_branch_model</w:t>
            </w:r>
          </w:p>
        </w:tc>
      </w:tr>
      <w:tr w:rsidR="00F16C41">
        <w:trPr>
          <w:cantSplit/>
          <w:jc w:val="center"/>
        </w:trPr>
        <w:tc>
          <w:tcPr>
            <w:tcW w:w="1728" w:type="dxa"/>
          </w:tcPr>
          <w:p w:rsidR="00F16C41" w:rsidRDefault="00573E28">
            <w:pPr>
              <w:spacing w:after="40" w:line="240" w:lineRule="auto"/>
              <w:jc w:val="left"/>
            </w:pPr>
            <w:r>
              <w:rPr>
                <w:rFonts w:cs="Times New Roman"/>
                <w:sz w:val="18"/>
              </w:rPr>
              <w:t>inference.py</w:t>
            </w:r>
          </w:p>
        </w:tc>
        <w:tc>
          <w:tcPr>
            <w:tcW w:w="720" w:type="dxa"/>
          </w:tcPr>
          <w:p w:rsidR="00F16C41" w:rsidRDefault="00573E28">
            <w:pPr>
              <w:spacing w:after="40" w:line="240" w:lineRule="auto"/>
              <w:jc w:val="center"/>
            </w:pPr>
            <w:r>
              <w:rPr>
                <w:rFonts w:cs="Times New Roman"/>
                <w:sz w:val="18"/>
              </w:rPr>
              <w:t>143</w:t>
            </w:r>
          </w:p>
        </w:tc>
        <w:tc>
          <w:tcPr>
            <w:tcW w:w="3312" w:type="dxa"/>
          </w:tcPr>
          <w:p w:rsidR="00F16C41" w:rsidRDefault="00573E28">
            <w:pPr>
              <w:spacing w:after="40" w:line="240" w:lineRule="auto"/>
              <w:jc w:val="left"/>
            </w:pPr>
            <w:r>
              <w:rPr>
                <w:rFonts w:cs="Times New Roman"/>
                <w:sz w:val="18"/>
              </w:rPr>
              <w:t>Model cache, route logits, flip TTA, verdict, robustness check</w:t>
            </w:r>
          </w:p>
        </w:tc>
        <w:tc>
          <w:tcPr>
            <w:tcW w:w="3312" w:type="dxa"/>
          </w:tcPr>
          <w:p w:rsidR="00F16C41" w:rsidRDefault="00573E28">
            <w:pPr>
              <w:spacing w:after="40" w:line="240" w:lineRule="auto"/>
              <w:jc w:val="left"/>
            </w:pPr>
            <w:r>
              <w:rPr>
                <w:rFonts w:cs="Times New Roman"/>
                <w:sz w:val="18"/>
              </w:rPr>
              <w:t>ensure_models_loaded, branch_logits, predict_image, predict_with_robustness</w:t>
            </w:r>
          </w:p>
        </w:tc>
      </w:tr>
      <w:tr w:rsidR="00F16C41">
        <w:trPr>
          <w:cantSplit/>
          <w:jc w:val="center"/>
        </w:trPr>
        <w:tc>
          <w:tcPr>
            <w:tcW w:w="1728" w:type="dxa"/>
          </w:tcPr>
          <w:p w:rsidR="00F16C41" w:rsidRDefault="00573E28">
            <w:pPr>
              <w:spacing w:after="40" w:line="240" w:lineRule="auto"/>
              <w:jc w:val="left"/>
            </w:pPr>
            <w:r>
              <w:rPr>
                <w:rFonts w:cs="Times New Roman"/>
                <w:sz w:val="18"/>
              </w:rPr>
              <w:t>ensemble.py</w:t>
            </w:r>
          </w:p>
        </w:tc>
        <w:tc>
          <w:tcPr>
            <w:tcW w:w="720" w:type="dxa"/>
          </w:tcPr>
          <w:p w:rsidR="00F16C41" w:rsidRDefault="00573E28">
            <w:pPr>
              <w:spacing w:after="40" w:line="240" w:lineRule="auto"/>
              <w:jc w:val="center"/>
            </w:pPr>
            <w:r>
              <w:rPr>
                <w:rFonts w:cs="Times New Roman"/>
                <w:sz w:val="18"/>
              </w:rPr>
              <w:t>129</w:t>
            </w:r>
          </w:p>
        </w:tc>
        <w:tc>
          <w:tcPr>
            <w:tcW w:w="3312" w:type="dxa"/>
          </w:tcPr>
          <w:p w:rsidR="00F16C41" w:rsidRDefault="00573E28">
            <w:pPr>
              <w:spacing w:after="40" w:line="240" w:lineRule="auto"/>
              <w:jc w:val="left"/>
            </w:pPr>
            <w:r>
              <w:rPr>
                <w:rFonts w:cs="Times New Roman"/>
                <w:sz w:val="18"/>
              </w:rPr>
              <w:t>Logit fusion and the two gates</w:t>
            </w:r>
          </w:p>
        </w:tc>
        <w:tc>
          <w:tcPr>
            <w:tcW w:w="3312" w:type="dxa"/>
          </w:tcPr>
          <w:p w:rsidR="00F16C41" w:rsidRDefault="00573E28">
            <w:pPr>
              <w:spacing w:after="40" w:line="240" w:lineRule="auto"/>
              <w:jc w:val="left"/>
            </w:pPr>
            <w:r>
              <w:rPr>
                <w:rFonts w:cs="Times New Roman"/>
                <w:sz w:val="18"/>
              </w:rPr>
              <w:t xml:space="preserve">fuse_logits, apply_gate1, </w:t>
            </w:r>
            <w:r>
              <w:rPr>
                <w:rFonts w:cs="Times New Roman"/>
                <w:sz w:val="18"/>
              </w:rPr>
              <w:t>apply_gate2, ensemble_predict, softmax</w:t>
            </w:r>
          </w:p>
        </w:tc>
      </w:tr>
      <w:tr w:rsidR="00F16C41">
        <w:trPr>
          <w:cantSplit/>
          <w:jc w:val="center"/>
        </w:trPr>
        <w:tc>
          <w:tcPr>
            <w:tcW w:w="1728" w:type="dxa"/>
          </w:tcPr>
          <w:p w:rsidR="00F16C41" w:rsidRDefault="00573E28">
            <w:pPr>
              <w:spacing w:after="40" w:line="240" w:lineRule="auto"/>
              <w:jc w:val="left"/>
            </w:pPr>
            <w:r>
              <w:rPr>
                <w:rFonts w:cs="Times New Roman"/>
                <w:sz w:val="18"/>
              </w:rPr>
              <w:t>explainability.py</w:t>
            </w:r>
          </w:p>
        </w:tc>
        <w:tc>
          <w:tcPr>
            <w:tcW w:w="720" w:type="dxa"/>
          </w:tcPr>
          <w:p w:rsidR="00F16C41" w:rsidRDefault="00573E28">
            <w:pPr>
              <w:spacing w:after="40" w:line="240" w:lineRule="auto"/>
              <w:jc w:val="center"/>
            </w:pPr>
            <w:r>
              <w:rPr>
                <w:rFonts w:cs="Times New Roman"/>
                <w:sz w:val="18"/>
              </w:rPr>
              <w:t>80</w:t>
            </w:r>
          </w:p>
        </w:tc>
        <w:tc>
          <w:tcPr>
            <w:tcW w:w="3312" w:type="dxa"/>
          </w:tcPr>
          <w:p w:rsidR="00F16C41" w:rsidRDefault="00573E28">
            <w:pPr>
              <w:spacing w:after="40" w:line="240" w:lineRule="auto"/>
              <w:jc w:val="left"/>
            </w:pPr>
            <w:r>
              <w:rPr>
                <w:rFonts w:cs="Times New Roman"/>
                <w:sz w:val="18"/>
              </w:rPr>
              <w:t>Grad-CAM overlays and data-URL helpers</w:t>
            </w:r>
          </w:p>
        </w:tc>
        <w:tc>
          <w:tcPr>
            <w:tcW w:w="3312" w:type="dxa"/>
          </w:tcPr>
          <w:p w:rsidR="00F16C41" w:rsidRDefault="00573E28">
            <w:pPr>
              <w:spacing w:after="40" w:line="240" w:lineRule="auto"/>
              <w:jc w:val="left"/>
            </w:pPr>
            <w:r>
              <w:rPr>
                <w:rFonts w:cs="Times New Roman"/>
                <w:sz w:val="18"/>
              </w:rPr>
              <w:t>generate_gradcam_overlay, pil_to_data_url</w:t>
            </w:r>
          </w:p>
        </w:tc>
      </w:tr>
      <w:tr w:rsidR="00F16C41">
        <w:trPr>
          <w:cantSplit/>
          <w:jc w:val="center"/>
        </w:trPr>
        <w:tc>
          <w:tcPr>
            <w:tcW w:w="1728" w:type="dxa"/>
          </w:tcPr>
          <w:p w:rsidR="00F16C41" w:rsidRDefault="00573E28">
            <w:pPr>
              <w:spacing w:after="40" w:line="240" w:lineRule="auto"/>
              <w:jc w:val="left"/>
            </w:pPr>
            <w:r>
              <w:rPr>
                <w:rFonts w:cs="Times New Roman"/>
                <w:sz w:val="18"/>
              </w:rPr>
              <w:t>robustness.py</w:t>
            </w:r>
          </w:p>
        </w:tc>
        <w:tc>
          <w:tcPr>
            <w:tcW w:w="720" w:type="dxa"/>
          </w:tcPr>
          <w:p w:rsidR="00F16C41" w:rsidRDefault="00573E28">
            <w:pPr>
              <w:spacing w:after="40" w:line="240" w:lineRule="auto"/>
              <w:jc w:val="center"/>
            </w:pPr>
            <w:r>
              <w:rPr>
                <w:rFonts w:cs="Times New Roman"/>
                <w:sz w:val="18"/>
              </w:rPr>
              <w:t>34</w:t>
            </w:r>
          </w:p>
        </w:tc>
        <w:tc>
          <w:tcPr>
            <w:tcW w:w="3312" w:type="dxa"/>
          </w:tcPr>
          <w:p w:rsidR="00F16C41" w:rsidRDefault="00573E28">
            <w:pPr>
              <w:spacing w:after="40" w:line="240" w:lineRule="auto"/>
              <w:jc w:val="left"/>
            </w:pPr>
            <w:r>
              <w:rPr>
                <w:rFonts w:cs="Times New Roman"/>
                <w:sz w:val="18"/>
              </w:rPr>
              <w:t>JPEG, resize and blur variants</w:t>
            </w:r>
          </w:p>
        </w:tc>
        <w:tc>
          <w:tcPr>
            <w:tcW w:w="3312" w:type="dxa"/>
          </w:tcPr>
          <w:p w:rsidR="00F16C41" w:rsidRDefault="00573E28">
            <w:pPr>
              <w:spacing w:after="40" w:line="240" w:lineRule="auto"/>
              <w:jc w:val="left"/>
            </w:pPr>
            <w:r>
              <w:rPr>
                <w:rFonts w:cs="Times New Roman"/>
                <w:sz w:val="18"/>
              </w:rPr>
              <w:t>make_variants</w:t>
            </w:r>
          </w:p>
        </w:tc>
      </w:tr>
      <w:tr w:rsidR="00F16C41">
        <w:trPr>
          <w:cantSplit/>
          <w:jc w:val="center"/>
        </w:trPr>
        <w:tc>
          <w:tcPr>
            <w:tcW w:w="1728" w:type="dxa"/>
          </w:tcPr>
          <w:p w:rsidR="00F16C41" w:rsidRDefault="00573E28">
            <w:pPr>
              <w:spacing w:after="40" w:line="240" w:lineRule="auto"/>
              <w:jc w:val="left"/>
            </w:pPr>
            <w:r>
              <w:rPr>
                <w:rFonts w:cs="Times New Roman"/>
                <w:sz w:val="18"/>
              </w:rPr>
              <w:t>routes.py</w:t>
            </w:r>
          </w:p>
        </w:tc>
        <w:tc>
          <w:tcPr>
            <w:tcW w:w="720" w:type="dxa"/>
          </w:tcPr>
          <w:p w:rsidR="00F16C41" w:rsidRDefault="00573E28">
            <w:pPr>
              <w:spacing w:after="40" w:line="240" w:lineRule="auto"/>
              <w:jc w:val="center"/>
            </w:pPr>
            <w:r>
              <w:rPr>
                <w:rFonts w:cs="Times New Roman"/>
                <w:sz w:val="18"/>
              </w:rPr>
              <w:t>197</w:t>
            </w:r>
          </w:p>
        </w:tc>
        <w:tc>
          <w:tcPr>
            <w:tcW w:w="3312" w:type="dxa"/>
          </w:tcPr>
          <w:p w:rsidR="00F16C41" w:rsidRDefault="00573E28">
            <w:pPr>
              <w:spacing w:after="40" w:line="240" w:lineRule="auto"/>
              <w:jc w:val="left"/>
            </w:pPr>
            <w:r>
              <w:rPr>
                <w:rFonts w:cs="Times New Roman"/>
                <w:sz w:val="18"/>
              </w:rPr>
              <w:t>Classic pages, health, original JSON</w:t>
            </w:r>
            <w:r>
              <w:rPr>
                <w:rFonts w:cs="Times New Roman"/>
                <w:sz w:val="18"/>
              </w:rPr>
              <w:t xml:space="preserve"> predict, shared analysis</w:t>
            </w:r>
          </w:p>
        </w:tc>
        <w:tc>
          <w:tcPr>
            <w:tcW w:w="3312" w:type="dxa"/>
          </w:tcPr>
          <w:p w:rsidR="00F16C41" w:rsidRDefault="00573E28">
            <w:pPr>
              <w:spacing w:after="40" w:line="240" w:lineRule="auto"/>
              <w:jc w:val="left"/>
            </w:pPr>
            <w:r>
              <w:rPr>
                <w:rFonts w:cs="Times New Roman"/>
                <w:sz w:val="18"/>
              </w:rPr>
              <w:t>health, predict, api_predict, insights, _run_analysis</w:t>
            </w:r>
          </w:p>
        </w:tc>
      </w:tr>
      <w:tr w:rsidR="00F16C41">
        <w:trPr>
          <w:cantSplit/>
          <w:jc w:val="center"/>
        </w:trPr>
        <w:tc>
          <w:tcPr>
            <w:tcW w:w="1728" w:type="dxa"/>
          </w:tcPr>
          <w:p w:rsidR="00F16C41" w:rsidRDefault="00573E28">
            <w:pPr>
              <w:spacing w:after="40" w:line="240" w:lineRule="auto"/>
              <w:jc w:val="left"/>
            </w:pPr>
            <w:r>
              <w:rPr>
                <w:rFonts w:cs="Times New Roman"/>
                <w:sz w:val="18"/>
              </w:rPr>
              <w:t>api.py</w:t>
            </w:r>
          </w:p>
        </w:tc>
        <w:tc>
          <w:tcPr>
            <w:tcW w:w="720" w:type="dxa"/>
          </w:tcPr>
          <w:p w:rsidR="00F16C41" w:rsidRDefault="00573E28">
            <w:pPr>
              <w:spacing w:after="40" w:line="240" w:lineRule="auto"/>
              <w:jc w:val="center"/>
            </w:pPr>
            <w:r>
              <w:rPr>
                <w:rFonts w:cs="Times New Roman"/>
                <w:sz w:val="18"/>
              </w:rPr>
              <w:t>140</w:t>
            </w:r>
          </w:p>
        </w:tc>
        <w:tc>
          <w:tcPr>
            <w:tcW w:w="3312" w:type="dxa"/>
          </w:tcPr>
          <w:p w:rsidR="00F16C41" w:rsidRDefault="00573E28">
            <w:pPr>
              <w:spacing w:after="40" w:line="240" w:lineRule="auto"/>
              <w:jc w:val="left"/>
            </w:pPr>
            <w:r>
              <w:rPr>
                <w:rFonts w:cs="Times New Roman"/>
                <w:sz w:val="18"/>
              </w:rPr>
              <w:t>Demo sign-in, config, insights, protected analyze</w:t>
            </w:r>
          </w:p>
        </w:tc>
        <w:tc>
          <w:tcPr>
            <w:tcW w:w="3312" w:type="dxa"/>
          </w:tcPr>
          <w:p w:rsidR="00F16C41" w:rsidRDefault="00573E28">
            <w:pPr>
              <w:spacing w:after="40" w:line="240" w:lineRule="auto"/>
              <w:jc w:val="left"/>
            </w:pPr>
            <w:r>
              <w:rPr>
                <w:rFonts w:cs="Times New Roman"/>
                <w:sz w:val="18"/>
              </w:rPr>
              <w:t>login, me, get_config, insights, analyze, login_required</w:t>
            </w:r>
          </w:p>
        </w:tc>
      </w:tr>
      <w:tr w:rsidR="00F16C41">
        <w:trPr>
          <w:cantSplit/>
          <w:jc w:val="center"/>
        </w:trPr>
        <w:tc>
          <w:tcPr>
            <w:tcW w:w="1728" w:type="dxa"/>
          </w:tcPr>
          <w:p w:rsidR="00F16C41" w:rsidRDefault="00573E28">
            <w:pPr>
              <w:spacing w:after="40" w:line="240" w:lineRule="auto"/>
              <w:jc w:val="left"/>
            </w:pPr>
            <w:r>
              <w:rPr>
                <w:rFonts w:cs="Times New Roman"/>
                <w:sz w:val="18"/>
              </w:rPr>
              <w:t>run.py</w:t>
            </w:r>
          </w:p>
        </w:tc>
        <w:tc>
          <w:tcPr>
            <w:tcW w:w="720" w:type="dxa"/>
          </w:tcPr>
          <w:p w:rsidR="00F16C41" w:rsidRDefault="00573E28">
            <w:pPr>
              <w:spacing w:after="40" w:line="240" w:lineRule="auto"/>
              <w:jc w:val="center"/>
            </w:pPr>
            <w:r>
              <w:rPr>
                <w:rFonts w:cs="Times New Roman"/>
                <w:sz w:val="18"/>
              </w:rPr>
              <w:t>-</w:t>
            </w:r>
          </w:p>
        </w:tc>
        <w:tc>
          <w:tcPr>
            <w:tcW w:w="3312" w:type="dxa"/>
          </w:tcPr>
          <w:p w:rsidR="00F16C41" w:rsidRDefault="00573E28">
            <w:pPr>
              <w:spacing w:after="40" w:line="240" w:lineRule="auto"/>
              <w:jc w:val="left"/>
            </w:pPr>
            <w:r>
              <w:rPr>
                <w:rFonts w:cs="Times New Roman"/>
                <w:sz w:val="18"/>
              </w:rPr>
              <w:t xml:space="preserve">Entry point, .env reader, model pre-load, </w:t>
            </w:r>
            <w:r>
              <w:rPr>
                <w:rFonts w:cs="Times New Roman"/>
                <w:sz w:val="18"/>
              </w:rPr>
              <w:t>server start</w:t>
            </w:r>
          </w:p>
        </w:tc>
        <w:tc>
          <w:tcPr>
            <w:tcW w:w="3312" w:type="dxa"/>
          </w:tcPr>
          <w:p w:rsidR="00F16C41" w:rsidRDefault="00573E28">
            <w:pPr>
              <w:spacing w:after="40" w:line="240" w:lineRule="auto"/>
              <w:jc w:val="left"/>
            </w:pPr>
            <w:r>
              <w:rPr>
                <w:rFonts w:cs="Times New Roman"/>
                <w:sz w:val="18"/>
              </w:rPr>
              <w:t>app.run on 127.0.0.1:8414</w:t>
            </w:r>
          </w:p>
        </w:tc>
      </w:tr>
    </w:tbl>
    <w:p w:rsidR="00F16C41" w:rsidRDefault="00F16C41">
      <w:pPr>
        <w:spacing w:line="192" w:lineRule="auto"/>
      </w:pPr>
    </w:p>
    <w:p w:rsidR="00F16C41" w:rsidRDefault="00573E28">
      <w:r>
        <w:rPr>
          <w:rFonts w:cs="Times New Roman"/>
        </w:rPr>
        <w:t>Around the serving code sit the scripts and the front end. The data scripts (prepare_dataset.py, prepare_cifake.py, prepare_xdomain.py) build the image folders; common.py and train_a1.py, train_a2.py, train_b.py and</w:t>
      </w:r>
      <w:r>
        <w:rPr>
          <w:rFonts w:cs="Times New Roman"/>
        </w:rPr>
        <w:t xml:space="preserve"> train_c.py hold the augmentation, the focal loss, the training loop with early stopping and the per-route freezing rules; evaluate.py, run_cifake_experiments.py and measure_latency.py produce the metrics, the ablations, the robustness and cross-domain res</w:t>
      </w:r>
      <w:r>
        <w:rPr>
          <w:rFonts w:cs="Times New Roman"/>
        </w:rPr>
        <w:t>ults and the timings; smoke_test.py and two pytest files check the system. The front end has seven routes (landing, sign-in, four workspace pages and a fallback page) and a lib/ folder with the fetch client, the session, the analysis state and the theme.</w:t>
      </w:r>
    </w:p>
    <w:p w:rsidR="00F16C41" w:rsidRDefault="00573E28">
      <w:pPr>
        <w:pStyle w:val="Heading2"/>
      </w:pPr>
      <w:r>
        <w:t>1</w:t>
      </w:r>
      <w:r>
        <w:t>.7 Design of the Core Algorithm</w:t>
      </w:r>
    </w:p>
    <w:p w:rsidR="00F16C41" w:rsidRDefault="00573E28">
      <w:r>
        <w:rPr>
          <w:rFonts w:cs="Times New Roman"/>
        </w:rPr>
        <w:t>The core algorithm is the fusion of the four route outputs. Each route returns a pair of raw logits. The weights are 0.35 for A1, 0.15 for A2, 0.25 for B and 0.25 for C; they are normalised at run time so that any positive s</w:t>
      </w:r>
      <w:r>
        <w:rPr>
          <w:rFonts w:cs="Times New Roman"/>
        </w:rPr>
        <w:t xml:space="preserve">et works. Two deterministic gates operate on the logits and never on probabilities. Gate 1 removes Route B when its margin |l_fake - </w:t>
      </w:r>
      <w:r>
        <w:rPr>
          <w:rFonts w:cs="Times New Roman"/>
        </w:rPr>
        <w:lastRenderedPageBreak/>
        <w:t>l_real| is at least 2.5 and all three other routes point to the other class; the remaining weights are renormalised. Gate 2</w:t>
      </w:r>
      <w:r>
        <w:rPr>
          <w:rFonts w:cs="Times New Roman"/>
        </w:rPr>
        <w:t xml:space="preserve"> acts after the weighted sum: when B and C agree on a class with margins of at least 2.5 and 2.5, and the fused direction is the opposite one, the fused logits are nudged toward the B and C class by 0.75, the winning logit rising by that amount and the oth</w:t>
      </w:r>
      <w:r>
        <w:rPr>
          <w:rFonts w:cs="Times New Roman"/>
        </w:rPr>
        <w:t>er falling by half of it. A softmax then gives the probabilities; the larger is the confidence, shown as High at 0.85 or more, Moderate at 0.60 or more and Low below that.</w:t>
      </w:r>
    </w:p>
    <w:p w:rsidR="00F16C41" w:rsidRDefault="00573E28">
      <w:pPr>
        <w:keepNext/>
        <w:spacing w:after="80" w:line="240" w:lineRule="auto"/>
        <w:jc w:val="center"/>
      </w:pPr>
      <w:r>
        <w:rPr>
          <w:noProof/>
        </w:rPr>
        <w:drawing>
          <wp:inline distT="0" distB="0" distL="0" distR="0">
            <wp:extent cx="30480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ensemble.png"/>
                    <pic:cNvPicPr/>
                  </pic:nvPicPr>
                  <pic:blipFill>
                    <a:blip r:embed="rId17"/>
                    <a:stretch>
                      <a:fillRect/>
                    </a:stretch>
                  </pic:blipFill>
                  <pic:spPr>
                    <a:xfrm>
                      <a:off x="0" y="0"/>
                      <a:ext cx="3048000" cy="2743200"/>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logit fusion with the two gat</w:t>
      </w:r>
      <w:r>
        <w:rPr>
          <w:rFonts w:cs="Times New Roman"/>
        </w:rPr>
        <w:t>ing rules implemented in app/ensemble.py.</w:t>
      </w:r>
    </w:p>
    <w:p w:rsidR="00F16C41" w:rsidRDefault="00573E28">
      <w:r>
        <w:rPr>
          <w:rFonts w:cs="Times New Roman"/>
        </w:rPr>
        <w:t>The design deliberately keeps every step visible. The response carries the per-route labels and probabilities, the active weights after Gate 1, a sentence for each gate saying whether it fired and why, and the numb</w:t>
      </w:r>
      <w:r>
        <w:rPr>
          <w:rFonts w:cs="Times New Roman"/>
        </w:rPr>
        <w:t>er of routes that agree with the final label, so that a reader can reconstruct the verdict by hand. The gate values are engineering defaults taken in the spirit of the dual gating in HEDGE [2], not values tuned for this project; Chapter 8 reports that on t</w:t>
      </w:r>
      <w:r>
        <w:rPr>
          <w:rFonts w:cs="Times New Roman"/>
        </w:rPr>
        <w:t>he held-out test set Gate 1 fired on 7 of 2,000 images and Gate 2 on none.</w:t>
      </w:r>
    </w:p>
    <w:p w:rsidR="00F16C41" w:rsidRDefault="00573E28">
      <w:r>
        <w:rPr>
          <w:rFonts w:cs="Times New Roman"/>
        </w:rPr>
        <w:t>Explanation follows the same rule. Grad-CAM [26] is computed with the pytorch-grad-cam library [27] on the last convolutional block of the route (features[-1] for A1 and C, layer4[-</w:t>
      </w:r>
      <w:r>
        <w:rPr>
          <w:rFonts w:cs="Times New Roman"/>
        </w:rPr>
        <w:t>1] for B), for the class the ensemble predicted, and is blended over the input image. It is offered for three of the four routes: A2 shares its architecture with A1 and was left out to keep the response small. The interface states that a heat map is an exp</w:t>
      </w:r>
      <w:r>
        <w:rPr>
          <w:rFonts w:cs="Times New Roman"/>
        </w:rPr>
        <w:t>lanation aid and not proof of authenticity.</w:t>
      </w:r>
    </w:p>
    <w:p w:rsidR="00F16C41" w:rsidRDefault="00573E28">
      <w:pPr>
        <w:pStyle w:val="Heading2"/>
      </w:pPr>
      <w:r>
        <w:lastRenderedPageBreak/>
        <w:t>1.8 User Interface Design</w:t>
      </w:r>
    </w:p>
    <w:p w:rsidR="00F16C41" w:rsidRDefault="00573E28">
      <w:r>
        <w:rPr>
          <w:rFonts w:cs="Times New Roman"/>
        </w:rPr>
        <w:t xml:space="preserve">The interface is a single-page React application with a fixed side navigation, a status chip showing whether the API is online and on which device it runs, a theme switch and a sign-out </w:t>
      </w:r>
      <w:r>
        <w:rPr>
          <w:rFonts w:cs="Times New Roman"/>
        </w:rPr>
        <w:t>button. It was designed around the order of a user's questions: what is the answer, how sure is it, who voted, where did the models look, and how stable is the answer. The Analyze page therefore shows the verdict card first, then the branch votes next to t</w:t>
      </w:r>
      <w:r>
        <w:rPr>
          <w:rFonts w:cs="Times New Roman"/>
        </w:rPr>
        <w:t>he robustness check, then the Grad-CAM heat maps with one tab per route.</w:t>
      </w:r>
    </w:p>
    <w:p w:rsidR="00F16C41" w:rsidRDefault="00573E2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Pages of the web application</w:t>
      </w:r>
    </w:p>
    <w:tbl>
      <w:tblPr>
        <w:tblStyle w:val="TableGrid"/>
        <w:tblW w:w="0" w:type="auto"/>
        <w:jc w:val="center"/>
        <w:tblLook w:val="04A0" w:firstRow="1" w:lastRow="0" w:firstColumn="1" w:lastColumn="0" w:noHBand="0" w:noVBand="1"/>
      </w:tblPr>
      <w:tblGrid>
        <w:gridCol w:w="1547"/>
        <w:gridCol w:w="1188"/>
        <w:gridCol w:w="4300"/>
        <w:gridCol w:w="1847"/>
      </w:tblGrid>
      <w:tr w:rsidR="00F16C41">
        <w:trPr>
          <w:cantSplit/>
          <w:tblHeader/>
          <w:jc w:val="center"/>
        </w:trPr>
        <w:tc>
          <w:tcPr>
            <w:tcW w:w="1584" w:type="dxa"/>
            <w:shd w:val="clear" w:color="auto" w:fill="1B2A41"/>
          </w:tcPr>
          <w:p w:rsidR="00F16C41" w:rsidRDefault="00573E28">
            <w:pPr>
              <w:spacing w:after="40" w:line="240" w:lineRule="auto"/>
              <w:jc w:val="center"/>
            </w:pPr>
            <w:r>
              <w:rPr>
                <w:rFonts w:cs="Times New Roman"/>
                <w:b/>
                <w:color w:val="FFFFFF"/>
                <w:sz w:val="19"/>
              </w:rPr>
              <w:t>Page</w:t>
            </w:r>
          </w:p>
        </w:tc>
        <w:tc>
          <w:tcPr>
            <w:tcW w:w="1152" w:type="dxa"/>
            <w:shd w:val="clear" w:color="auto" w:fill="1B2A41"/>
          </w:tcPr>
          <w:p w:rsidR="00F16C41" w:rsidRDefault="00573E28">
            <w:pPr>
              <w:spacing w:after="40" w:line="240" w:lineRule="auto"/>
              <w:jc w:val="center"/>
            </w:pPr>
            <w:r>
              <w:rPr>
                <w:rFonts w:cs="Times New Roman"/>
                <w:b/>
                <w:color w:val="FFFFFF"/>
                <w:sz w:val="19"/>
              </w:rPr>
              <w:t>Route</w:t>
            </w:r>
          </w:p>
        </w:tc>
        <w:tc>
          <w:tcPr>
            <w:tcW w:w="4464" w:type="dxa"/>
            <w:shd w:val="clear" w:color="auto" w:fill="1B2A41"/>
          </w:tcPr>
          <w:p w:rsidR="00F16C41" w:rsidRDefault="00573E28">
            <w:pPr>
              <w:spacing w:after="40" w:line="240" w:lineRule="auto"/>
              <w:jc w:val="center"/>
            </w:pPr>
            <w:r>
              <w:rPr>
                <w:rFonts w:cs="Times New Roman"/>
                <w:b/>
                <w:color w:val="FFFFFF"/>
                <w:sz w:val="19"/>
              </w:rPr>
              <w:t>Purpose</w:t>
            </w:r>
          </w:p>
        </w:tc>
        <w:tc>
          <w:tcPr>
            <w:tcW w:w="1872" w:type="dxa"/>
            <w:shd w:val="clear" w:color="auto" w:fill="1B2A41"/>
          </w:tcPr>
          <w:p w:rsidR="00F16C41" w:rsidRDefault="00573E28">
            <w:pPr>
              <w:spacing w:after="40" w:line="240" w:lineRule="auto"/>
              <w:jc w:val="center"/>
            </w:pPr>
            <w:r>
              <w:rPr>
                <w:rFonts w:cs="Times New Roman"/>
                <w:b/>
                <w:color w:val="FFFFFF"/>
                <w:sz w:val="19"/>
              </w:rPr>
              <w:t>Data source</w:t>
            </w:r>
          </w:p>
        </w:tc>
      </w:tr>
      <w:tr w:rsidR="00F16C41">
        <w:trPr>
          <w:cantSplit/>
          <w:jc w:val="center"/>
        </w:trPr>
        <w:tc>
          <w:tcPr>
            <w:tcW w:w="1584" w:type="dxa"/>
          </w:tcPr>
          <w:p w:rsidR="00F16C41" w:rsidRDefault="00573E28">
            <w:pPr>
              <w:spacing w:after="40" w:line="240" w:lineRule="auto"/>
              <w:jc w:val="left"/>
            </w:pPr>
            <w:r>
              <w:rPr>
                <w:rFonts w:cs="Times New Roman"/>
                <w:sz w:val="19"/>
              </w:rPr>
              <w:t>Landing</w:t>
            </w:r>
          </w:p>
        </w:tc>
        <w:tc>
          <w:tcPr>
            <w:tcW w:w="1152" w:type="dxa"/>
          </w:tcPr>
          <w:p w:rsidR="00F16C41" w:rsidRDefault="00573E28">
            <w:pPr>
              <w:spacing w:after="40" w:line="240" w:lineRule="auto"/>
              <w:jc w:val="left"/>
            </w:pPr>
            <w:r>
              <w:rPr>
                <w:rFonts w:cs="Times New Roman"/>
                <w:sz w:val="19"/>
              </w:rPr>
              <w:t>/</w:t>
            </w:r>
          </w:p>
        </w:tc>
        <w:tc>
          <w:tcPr>
            <w:tcW w:w="4464" w:type="dxa"/>
          </w:tcPr>
          <w:p w:rsidR="00F16C41" w:rsidRDefault="00573E28">
            <w:pPr>
              <w:spacing w:after="40" w:line="240" w:lineRule="auto"/>
              <w:jc w:val="left"/>
            </w:pPr>
            <w:r>
              <w:rPr>
                <w:rFonts w:cs="Times New Roman"/>
                <w:sz w:val="19"/>
              </w:rPr>
              <w:t>Introduction, headline measured numbers, how the system works</w:t>
            </w:r>
          </w:p>
        </w:tc>
        <w:tc>
          <w:tcPr>
            <w:tcW w:w="1872" w:type="dxa"/>
          </w:tcPr>
          <w:p w:rsidR="00F16C41" w:rsidRDefault="00573E28">
            <w:pPr>
              <w:spacing w:after="40" w:line="240" w:lineRule="auto"/>
              <w:jc w:val="left"/>
            </w:pPr>
            <w:r>
              <w:rPr>
                <w:rFonts w:cs="Times New Roman"/>
                <w:sz w:val="19"/>
              </w:rPr>
              <w:t xml:space="preserve">GET </w:t>
            </w:r>
            <w:r>
              <w:rPr>
                <w:rFonts w:cs="Times New Roman"/>
                <w:sz w:val="19"/>
              </w:rPr>
              <w:t>/api/insights, /api/config</w:t>
            </w:r>
          </w:p>
        </w:tc>
      </w:tr>
      <w:tr w:rsidR="00F16C41">
        <w:trPr>
          <w:cantSplit/>
          <w:jc w:val="center"/>
        </w:trPr>
        <w:tc>
          <w:tcPr>
            <w:tcW w:w="1584" w:type="dxa"/>
          </w:tcPr>
          <w:p w:rsidR="00F16C41" w:rsidRDefault="00573E28">
            <w:pPr>
              <w:spacing w:after="40" w:line="240" w:lineRule="auto"/>
              <w:jc w:val="left"/>
            </w:pPr>
            <w:r>
              <w:rPr>
                <w:rFonts w:cs="Times New Roman"/>
                <w:sz w:val="19"/>
              </w:rPr>
              <w:t>Sign in</w:t>
            </w:r>
          </w:p>
        </w:tc>
        <w:tc>
          <w:tcPr>
            <w:tcW w:w="1152" w:type="dxa"/>
          </w:tcPr>
          <w:p w:rsidR="00F16C41" w:rsidRDefault="00573E28">
            <w:pPr>
              <w:spacing w:after="40" w:line="240" w:lineRule="auto"/>
              <w:jc w:val="left"/>
            </w:pPr>
            <w:r>
              <w:rPr>
                <w:rFonts w:cs="Times New Roman"/>
                <w:sz w:val="19"/>
              </w:rPr>
              <w:t>/login</w:t>
            </w:r>
          </w:p>
        </w:tc>
        <w:tc>
          <w:tcPr>
            <w:tcW w:w="4464" w:type="dxa"/>
          </w:tcPr>
          <w:p w:rsidR="00F16C41" w:rsidRDefault="00573E28">
            <w:pPr>
              <w:spacing w:after="40" w:line="240" w:lineRule="auto"/>
              <w:jc w:val="left"/>
            </w:pPr>
            <w:r>
              <w:rPr>
                <w:rFonts w:cs="Times New Roman"/>
                <w:sz w:val="19"/>
              </w:rPr>
              <w:t>Demo account sign-in with a button that fills the demo credentials</w:t>
            </w:r>
          </w:p>
        </w:tc>
        <w:tc>
          <w:tcPr>
            <w:tcW w:w="1872" w:type="dxa"/>
          </w:tcPr>
          <w:p w:rsidR="00F16C41" w:rsidRDefault="00573E28">
            <w:pPr>
              <w:spacing w:after="40" w:line="240" w:lineRule="auto"/>
              <w:jc w:val="left"/>
            </w:pPr>
            <w:r>
              <w:rPr>
                <w:rFonts w:cs="Times New Roman"/>
                <w:sz w:val="19"/>
              </w:rPr>
              <w:t>POST /api/auth/login, GET /api/config</w:t>
            </w:r>
          </w:p>
        </w:tc>
      </w:tr>
      <w:tr w:rsidR="00F16C41">
        <w:trPr>
          <w:cantSplit/>
          <w:jc w:val="center"/>
        </w:trPr>
        <w:tc>
          <w:tcPr>
            <w:tcW w:w="1584" w:type="dxa"/>
          </w:tcPr>
          <w:p w:rsidR="00F16C41" w:rsidRDefault="00573E28">
            <w:pPr>
              <w:spacing w:after="40" w:line="240" w:lineRule="auto"/>
              <w:jc w:val="left"/>
            </w:pPr>
            <w:r>
              <w:rPr>
                <w:rFonts w:cs="Times New Roman"/>
                <w:sz w:val="19"/>
              </w:rPr>
              <w:t>Analyze image</w:t>
            </w:r>
          </w:p>
        </w:tc>
        <w:tc>
          <w:tcPr>
            <w:tcW w:w="1152" w:type="dxa"/>
          </w:tcPr>
          <w:p w:rsidR="00F16C41" w:rsidRDefault="00573E28">
            <w:pPr>
              <w:spacing w:after="40" w:line="240" w:lineRule="auto"/>
              <w:jc w:val="left"/>
            </w:pPr>
            <w:r>
              <w:rPr>
                <w:rFonts w:cs="Times New Roman"/>
                <w:sz w:val="19"/>
              </w:rPr>
              <w:t>/app</w:t>
            </w:r>
          </w:p>
        </w:tc>
        <w:tc>
          <w:tcPr>
            <w:tcW w:w="4464" w:type="dxa"/>
          </w:tcPr>
          <w:p w:rsidR="00F16C41" w:rsidRDefault="00573E28">
            <w:pPr>
              <w:spacing w:after="40" w:line="240" w:lineRule="auto"/>
              <w:jc w:val="left"/>
            </w:pPr>
            <w:r>
              <w:rPr>
                <w:rFonts w:cs="Times New Roman"/>
                <w:sz w:val="19"/>
              </w:rPr>
              <w:t>Upload, verdict, votes, Grad-CAM, robustness</w:t>
            </w:r>
          </w:p>
        </w:tc>
        <w:tc>
          <w:tcPr>
            <w:tcW w:w="1872" w:type="dxa"/>
          </w:tcPr>
          <w:p w:rsidR="00F16C41" w:rsidRDefault="00573E28">
            <w:pPr>
              <w:spacing w:after="40" w:line="240" w:lineRule="auto"/>
              <w:jc w:val="left"/>
            </w:pPr>
            <w:r>
              <w:rPr>
                <w:rFonts w:cs="Times New Roman"/>
                <w:sz w:val="19"/>
              </w:rPr>
              <w:t>POST /api/analyze</w:t>
            </w:r>
          </w:p>
        </w:tc>
      </w:tr>
      <w:tr w:rsidR="00F16C41">
        <w:trPr>
          <w:cantSplit/>
          <w:jc w:val="center"/>
        </w:trPr>
        <w:tc>
          <w:tcPr>
            <w:tcW w:w="1584" w:type="dxa"/>
          </w:tcPr>
          <w:p w:rsidR="00F16C41" w:rsidRDefault="00573E28">
            <w:pPr>
              <w:spacing w:after="40" w:line="240" w:lineRule="auto"/>
              <w:jc w:val="left"/>
            </w:pPr>
            <w:r>
              <w:rPr>
                <w:rFonts w:cs="Times New Roman"/>
                <w:sz w:val="19"/>
              </w:rPr>
              <w:t>Model insights</w:t>
            </w:r>
          </w:p>
        </w:tc>
        <w:tc>
          <w:tcPr>
            <w:tcW w:w="1152" w:type="dxa"/>
          </w:tcPr>
          <w:p w:rsidR="00F16C41" w:rsidRDefault="00573E28">
            <w:pPr>
              <w:spacing w:after="40" w:line="240" w:lineRule="auto"/>
              <w:jc w:val="left"/>
            </w:pPr>
            <w:r>
              <w:rPr>
                <w:rFonts w:cs="Times New Roman"/>
                <w:sz w:val="19"/>
              </w:rPr>
              <w:t>/app/insights</w:t>
            </w:r>
          </w:p>
        </w:tc>
        <w:tc>
          <w:tcPr>
            <w:tcW w:w="4464" w:type="dxa"/>
          </w:tcPr>
          <w:p w:rsidR="00F16C41" w:rsidRDefault="00573E28">
            <w:pPr>
              <w:spacing w:after="40" w:line="240" w:lineRule="auto"/>
              <w:jc w:val="left"/>
            </w:pPr>
            <w:r>
              <w:rPr>
                <w:rFonts w:cs="Times New Roman"/>
                <w:sz w:val="19"/>
              </w:rPr>
              <w:t>Held-out metrics, confusion matrix, clean-versus-degraded chart</w:t>
            </w:r>
          </w:p>
        </w:tc>
        <w:tc>
          <w:tcPr>
            <w:tcW w:w="1872" w:type="dxa"/>
          </w:tcPr>
          <w:p w:rsidR="00F16C41" w:rsidRDefault="00573E28">
            <w:pPr>
              <w:spacing w:after="40" w:line="240" w:lineRule="auto"/>
              <w:jc w:val="left"/>
            </w:pPr>
            <w:r>
              <w:rPr>
                <w:rFonts w:cs="Times New Roman"/>
                <w:sz w:val="19"/>
              </w:rPr>
              <w:t>GET /api/insights</w:t>
            </w:r>
          </w:p>
        </w:tc>
      </w:tr>
      <w:tr w:rsidR="00F16C41">
        <w:trPr>
          <w:cantSplit/>
          <w:jc w:val="center"/>
        </w:trPr>
        <w:tc>
          <w:tcPr>
            <w:tcW w:w="1584" w:type="dxa"/>
          </w:tcPr>
          <w:p w:rsidR="00F16C41" w:rsidRDefault="00573E28">
            <w:pPr>
              <w:spacing w:after="40" w:line="240" w:lineRule="auto"/>
              <w:jc w:val="left"/>
            </w:pPr>
            <w:r>
              <w:rPr>
                <w:rFonts w:cs="Times New Roman"/>
                <w:sz w:val="19"/>
              </w:rPr>
              <w:t>How it works</w:t>
            </w:r>
          </w:p>
        </w:tc>
        <w:tc>
          <w:tcPr>
            <w:tcW w:w="1152" w:type="dxa"/>
          </w:tcPr>
          <w:p w:rsidR="00F16C41" w:rsidRDefault="00573E28">
            <w:pPr>
              <w:spacing w:after="40" w:line="240" w:lineRule="auto"/>
              <w:jc w:val="left"/>
            </w:pPr>
            <w:r>
              <w:rPr>
                <w:rFonts w:cs="Times New Roman"/>
                <w:sz w:val="19"/>
              </w:rPr>
              <w:t>/app/models</w:t>
            </w:r>
          </w:p>
        </w:tc>
        <w:tc>
          <w:tcPr>
            <w:tcW w:w="4464" w:type="dxa"/>
          </w:tcPr>
          <w:p w:rsidR="00F16C41" w:rsidRDefault="00573E28">
            <w:pPr>
              <w:spacing w:after="40" w:line="240" w:lineRule="auto"/>
              <w:jc w:val="left"/>
            </w:pPr>
            <w:r>
              <w:rPr>
                <w:rFonts w:cs="Times New Roman"/>
                <w:sz w:val="19"/>
              </w:rPr>
              <w:t>The four routes: backbone, input size, loss, fusion weight, trained-on, validation F1</w:t>
            </w:r>
          </w:p>
        </w:tc>
        <w:tc>
          <w:tcPr>
            <w:tcW w:w="1872" w:type="dxa"/>
          </w:tcPr>
          <w:p w:rsidR="00F16C41" w:rsidRDefault="00573E28">
            <w:pPr>
              <w:spacing w:after="40" w:line="240" w:lineRule="auto"/>
              <w:jc w:val="left"/>
            </w:pPr>
            <w:r>
              <w:rPr>
                <w:rFonts w:cs="Times New Roman"/>
                <w:sz w:val="19"/>
              </w:rPr>
              <w:t>GET /api/config</w:t>
            </w:r>
          </w:p>
        </w:tc>
      </w:tr>
      <w:tr w:rsidR="00F16C41">
        <w:trPr>
          <w:cantSplit/>
          <w:jc w:val="center"/>
        </w:trPr>
        <w:tc>
          <w:tcPr>
            <w:tcW w:w="1584" w:type="dxa"/>
          </w:tcPr>
          <w:p w:rsidR="00F16C41" w:rsidRDefault="00573E28">
            <w:pPr>
              <w:spacing w:after="40" w:line="240" w:lineRule="auto"/>
              <w:jc w:val="left"/>
            </w:pPr>
            <w:r>
              <w:rPr>
                <w:rFonts w:cs="Times New Roman"/>
                <w:sz w:val="19"/>
              </w:rPr>
              <w:t>System status</w:t>
            </w:r>
          </w:p>
        </w:tc>
        <w:tc>
          <w:tcPr>
            <w:tcW w:w="1152" w:type="dxa"/>
          </w:tcPr>
          <w:p w:rsidR="00F16C41" w:rsidRDefault="00573E28">
            <w:pPr>
              <w:spacing w:after="40" w:line="240" w:lineRule="auto"/>
              <w:jc w:val="left"/>
            </w:pPr>
            <w:r>
              <w:rPr>
                <w:rFonts w:cs="Times New Roman"/>
                <w:sz w:val="19"/>
              </w:rPr>
              <w:t>/app/status</w:t>
            </w:r>
          </w:p>
        </w:tc>
        <w:tc>
          <w:tcPr>
            <w:tcW w:w="4464" w:type="dxa"/>
          </w:tcPr>
          <w:p w:rsidR="00F16C41" w:rsidRDefault="00573E28">
            <w:pPr>
              <w:spacing w:after="40" w:line="240" w:lineRule="auto"/>
              <w:jc w:val="left"/>
            </w:pPr>
            <w:r>
              <w:rPr>
                <w:rFonts w:cs="Times New Roman"/>
                <w:sz w:val="19"/>
              </w:rPr>
              <w:t xml:space="preserve">Live </w:t>
            </w:r>
            <w:r>
              <w:rPr>
                <w:rFonts w:cs="Times New Roman"/>
                <w:sz w:val="19"/>
              </w:rPr>
              <w:t>/health answer: API, models loaded, device; upload rules</w:t>
            </w:r>
          </w:p>
        </w:tc>
        <w:tc>
          <w:tcPr>
            <w:tcW w:w="1872" w:type="dxa"/>
          </w:tcPr>
          <w:p w:rsidR="00F16C41" w:rsidRDefault="00573E28">
            <w:pPr>
              <w:spacing w:after="40" w:line="240" w:lineRule="auto"/>
              <w:jc w:val="left"/>
            </w:pPr>
            <w:r>
              <w:rPr>
                <w:rFonts w:cs="Times New Roman"/>
                <w:sz w:val="19"/>
              </w:rPr>
              <w:t>GET /health, /api/config</w:t>
            </w:r>
          </w:p>
        </w:tc>
      </w:tr>
    </w:tbl>
    <w:p w:rsidR="00F16C41" w:rsidRDefault="00F16C41">
      <w:pPr>
        <w:spacing w:line="192" w:lineRule="auto"/>
      </w:pPr>
    </w:p>
    <w:tbl>
      <w:tblPr>
        <w:tblW w:w="0" w:type="auto"/>
        <w:jc w:val="center"/>
        <w:tblLook w:val="04A0" w:firstRow="1" w:lastRow="0" w:firstColumn="1" w:lastColumn="0" w:noHBand="0" w:noVBand="1"/>
      </w:tblPr>
      <w:tblGrid>
        <w:gridCol w:w="4392"/>
        <w:gridCol w:w="4392"/>
      </w:tblGrid>
      <w:tr w:rsidR="00F16C41">
        <w:trPr>
          <w:cantSplit/>
          <w:jc w:val="center"/>
        </w:trPr>
        <w:tc>
          <w:tcPr>
            <w:tcW w:w="4333" w:type="dxa"/>
          </w:tcPr>
          <w:p w:rsidR="00F16C41" w:rsidRDefault="00573E28">
            <w:pPr>
              <w:keepNext/>
              <w:spacing w:after="80" w:line="240" w:lineRule="auto"/>
              <w:jc w:val="center"/>
            </w:pPr>
            <w:r>
              <w:rPr>
                <w:noProof/>
              </w:rPr>
              <w:drawing>
                <wp:inline distT="0" distB="0" distL="0" distR="0">
                  <wp:extent cx="2651760" cy="1657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lyze_ready.png"/>
                          <pic:cNvPicPr/>
                        </pic:nvPicPr>
                        <pic:blipFill>
                          <a:blip r:embed="rId18"/>
                          <a:stretch>
                            <a:fillRect/>
                          </a:stretch>
                        </pic:blipFill>
                        <pic:spPr>
                          <a:xfrm>
                            <a:off x="0" y="0"/>
                            <a:ext cx="2651760" cy="1657350"/>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Analyze page with an image chosen and the four steps explained on the right.</w:t>
            </w:r>
          </w:p>
        </w:tc>
        <w:tc>
          <w:tcPr>
            <w:tcW w:w="4333" w:type="dxa"/>
          </w:tcPr>
          <w:p w:rsidR="00F16C41" w:rsidRDefault="00573E28">
            <w:pPr>
              <w:keepNext/>
              <w:spacing w:after="80" w:line="240" w:lineRule="auto"/>
              <w:jc w:val="center"/>
            </w:pPr>
            <w:r>
              <w:rPr>
                <w:noProof/>
              </w:rPr>
              <w:drawing>
                <wp:inline distT="0" distB="0" distL="0" distR="0">
                  <wp:extent cx="2651760" cy="1657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ult_gradcam.png"/>
                          <pic:cNvPicPr/>
                        </pic:nvPicPr>
                        <pic:blipFill>
                          <a:blip r:embed="rId19"/>
                          <a:stretch>
                            <a:fillRect/>
                          </a:stretch>
                        </pic:blipFill>
                        <pic:spPr>
                          <a:xfrm>
                            <a:off x="0" y="0"/>
                            <a:ext cx="2651760" cy="1657350"/>
                          </a:xfrm>
                          <a:prstGeom prst="rect">
                            <a:avLst/>
                          </a:prstGeom>
                        </pic:spPr>
                      </pic:pic>
                    </a:graphicData>
                  </a:graphic>
                </wp:inline>
              </w:drawing>
            </w:r>
          </w:p>
          <w:p w:rsidR="00F16C41" w:rsidRDefault="00573E2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Grad-CAM tab: origi</w:t>
            </w:r>
            <w:r>
              <w:rPr>
                <w:rFonts w:cs="Times New Roman"/>
              </w:rPr>
              <w:t>nal image beside the EfficientNet heat map.</w:t>
            </w:r>
          </w:p>
        </w:tc>
      </w:tr>
    </w:tbl>
    <w:p w:rsidR="00F16C41" w:rsidRDefault="00F16C41">
      <w:pPr>
        <w:spacing w:after="80" w:line="192" w:lineRule="auto"/>
      </w:pPr>
    </w:p>
    <w:p w:rsidR="00F16C41" w:rsidRDefault="00573E28">
      <w:r>
        <w:rPr>
          <w:rFonts w:cs="Times New Roman"/>
        </w:rPr>
        <w:t>Several choices keep the interface honest. Every number on the Insights and How-it-works pages is read from the API and so from the evaluation files. The verdict is worded as 'Likely AI-generated' or 'Likely re</w:t>
      </w:r>
      <w:r>
        <w:rPr>
          <w:rFonts w:cs="Times New Roman"/>
        </w:rPr>
        <w:t>al', never as a certainty, and the confidence word is shown with the percentage. Errors from the API are shown as readable messages. Light and dark themes are both supported, and the upload area opens the file picker from the keyboard (Enter or Space).</w:t>
      </w:r>
    </w:p>
    <w:p w:rsidR="00F16C41" w:rsidRDefault="00573E28">
      <w:pPr>
        <w:pStyle w:val="Heading2"/>
      </w:pPr>
      <w:r>
        <w:lastRenderedPageBreak/>
        <w:t>1.9</w:t>
      </w:r>
      <w:r>
        <w:t xml:space="preserve"> Design Decisions and Their Reasons</w:t>
      </w:r>
    </w:p>
    <w:p w:rsidR="00F16C41" w:rsidRDefault="00573E2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Principal design decisions</w:t>
      </w:r>
    </w:p>
    <w:tbl>
      <w:tblPr>
        <w:tblStyle w:val="TableGrid"/>
        <w:tblW w:w="0" w:type="auto"/>
        <w:jc w:val="center"/>
        <w:tblLook w:val="04A0" w:firstRow="1" w:lastRow="0" w:firstColumn="1" w:lastColumn="0" w:noHBand="0" w:noVBand="1"/>
      </w:tblPr>
      <w:tblGrid>
        <w:gridCol w:w="2826"/>
        <w:gridCol w:w="2404"/>
        <w:gridCol w:w="3652"/>
      </w:tblGrid>
      <w:tr w:rsidR="00F16C41">
        <w:trPr>
          <w:cantSplit/>
          <w:tblHeader/>
          <w:jc w:val="center"/>
        </w:trPr>
        <w:tc>
          <w:tcPr>
            <w:tcW w:w="2880" w:type="dxa"/>
            <w:shd w:val="clear" w:color="auto" w:fill="1B2A41"/>
          </w:tcPr>
          <w:p w:rsidR="00F16C41" w:rsidRDefault="00573E28">
            <w:pPr>
              <w:spacing w:after="40" w:line="240" w:lineRule="auto"/>
              <w:jc w:val="center"/>
            </w:pPr>
            <w:r>
              <w:rPr>
                <w:rFonts w:cs="Times New Roman"/>
                <w:b/>
                <w:color w:val="FFFFFF"/>
                <w:sz w:val="19"/>
              </w:rPr>
              <w:t>Decision</w:t>
            </w:r>
          </w:p>
        </w:tc>
        <w:tc>
          <w:tcPr>
            <w:tcW w:w="2448" w:type="dxa"/>
            <w:shd w:val="clear" w:color="auto" w:fill="1B2A41"/>
          </w:tcPr>
          <w:p w:rsidR="00F16C41" w:rsidRDefault="00573E28">
            <w:pPr>
              <w:spacing w:after="40" w:line="240" w:lineRule="auto"/>
              <w:jc w:val="center"/>
            </w:pPr>
            <w:r>
              <w:rPr>
                <w:rFonts w:cs="Times New Roman"/>
                <w:b/>
                <w:color w:val="FFFFFF"/>
                <w:sz w:val="19"/>
              </w:rPr>
              <w:t>Alternative</w:t>
            </w:r>
          </w:p>
        </w:tc>
        <w:tc>
          <w:tcPr>
            <w:tcW w:w="3744" w:type="dxa"/>
            <w:shd w:val="clear" w:color="auto" w:fill="1B2A41"/>
          </w:tcPr>
          <w:p w:rsidR="00F16C41" w:rsidRDefault="00573E28">
            <w:pPr>
              <w:spacing w:after="40" w:line="240" w:lineRule="auto"/>
              <w:jc w:val="center"/>
            </w:pPr>
            <w:r>
              <w:rPr>
                <w:rFonts w:cs="Times New Roman"/>
                <w:b/>
                <w:color w:val="FFFFFF"/>
                <w:sz w:val="19"/>
              </w:rPr>
              <w:t>Reason</w:t>
            </w:r>
          </w:p>
        </w:tc>
      </w:tr>
      <w:tr w:rsidR="00F16C41">
        <w:trPr>
          <w:cantSplit/>
          <w:jc w:val="center"/>
        </w:trPr>
        <w:tc>
          <w:tcPr>
            <w:tcW w:w="2880" w:type="dxa"/>
          </w:tcPr>
          <w:p w:rsidR="00F16C41" w:rsidRDefault="00573E28">
            <w:pPr>
              <w:spacing w:after="40" w:line="240" w:lineRule="auto"/>
              <w:jc w:val="left"/>
            </w:pPr>
            <w:r>
              <w:rPr>
                <w:rFonts w:cs="Times New Roman"/>
                <w:sz w:val="19"/>
              </w:rPr>
              <w:t>Four small CNN routes, ImageNet-pretrained, upper blocks fine-tuned</w:t>
            </w:r>
          </w:p>
        </w:tc>
        <w:tc>
          <w:tcPr>
            <w:tcW w:w="2448" w:type="dxa"/>
          </w:tcPr>
          <w:p w:rsidR="00F16C41" w:rsidRDefault="00573E28">
            <w:pPr>
              <w:spacing w:after="40" w:line="240" w:lineRule="auto"/>
              <w:jc w:val="left"/>
            </w:pPr>
            <w:r>
              <w:rPr>
                <w:rFonts w:cs="Times New Roman"/>
                <w:sz w:val="19"/>
              </w:rPr>
              <w:t>One large foundation-model detector</w:t>
            </w:r>
          </w:p>
        </w:tc>
        <w:tc>
          <w:tcPr>
            <w:tcW w:w="3744" w:type="dxa"/>
          </w:tcPr>
          <w:p w:rsidR="00F16C41" w:rsidRDefault="00573E28">
            <w:pPr>
              <w:spacing w:after="40" w:line="240" w:lineRule="auto"/>
              <w:jc w:val="left"/>
            </w:pPr>
            <w:r>
              <w:rPr>
                <w:rFonts w:cs="Times New Roman"/>
                <w:sz w:val="19"/>
              </w:rPr>
              <w:t xml:space="preserve">Trainable on a CPU in </w:t>
            </w:r>
            <w:r>
              <w:rPr>
                <w:rFonts w:cs="Times New Roman"/>
                <w:sz w:val="19"/>
              </w:rPr>
              <w:t>minutes to under an hour per route; large backbones need GPUs (HEDGE used eight H800 cards)</w:t>
            </w:r>
          </w:p>
        </w:tc>
      </w:tr>
      <w:tr w:rsidR="00F16C41">
        <w:trPr>
          <w:cantSplit/>
          <w:jc w:val="center"/>
        </w:trPr>
        <w:tc>
          <w:tcPr>
            <w:tcW w:w="2880" w:type="dxa"/>
          </w:tcPr>
          <w:p w:rsidR="00F16C41" w:rsidRDefault="00573E28">
            <w:pPr>
              <w:spacing w:after="40" w:line="240" w:lineRule="auto"/>
              <w:jc w:val="left"/>
            </w:pPr>
            <w:r>
              <w:rPr>
                <w:rFonts w:cs="Times New Roman"/>
                <w:sz w:val="19"/>
              </w:rPr>
              <w:t>Heterogeneous routes (backbone, size, loss, augmentation)</w:t>
            </w:r>
          </w:p>
        </w:tc>
        <w:tc>
          <w:tcPr>
            <w:tcW w:w="2448" w:type="dxa"/>
          </w:tcPr>
          <w:p w:rsidR="00F16C41" w:rsidRDefault="00573E28">
            <w:pPr>
              <w:spacing w:after="40" w:line="240" w:lineRule="auto"/>
              <w:jc w:val="left"/>
            </w:pPr>
            <w:r>
              <w:rPr>
                <w:rFonts w:cs="Times New Roman"/>
                <w:sz w:val="19"/>
              </w:rPr>
              <w:t>Four copies of one model</w:t>
            </w:r>
          </w:p>
        </w:tc>
        <w:tc>
          <w:tcPr>
            <w:tcW w:w="3744" w:type="dxa"/>
          </w:tcPr>
          <w:p w:rsidR="00F16C41" w:rsidRDefault="00573E28">
            <w:pPr>
              <w:spacing w:after="40" w:line="240" w:lineRule="auto"/>
              <w:jc w:val="left"/>
            </w:pPr>
            <w:r>
              <w:rPr>
                <w:rFonts w:cs="Times New Roman"/>
                <w:sz w:val="19"/>
              </w:rPr>
              <w:t>Different inductive biases make errors less correlated; Chapter 8 measures how m</w:t>
            </w:r>
            <w:r>
              <w:rPr>
                <w:rFonts w:cs="Times New Roman"/>
                <w:sz w:val="19"/>
              </w:rPr>
              <w:t>uch this helps</w:t>
            </w:r>
          </w:p>
        </w:tc>
      </w:tr>
      <w:tr w:rsidR="00F16C41">
        <w:trPr>
          <w:cantSplit/>
          <w:jc w:val="center"/>
        </w:trPr>
        <w:tc>
          <w:tcPr>
            <w:tcW w:w="2880" w:type="dxa"/>
          </w:tcPr>
          <w:p w:rsidR="00F16C41" w:rsidRDefault="00573E28">
            <w:pPr>
              <w:spacing w:after="40" w:line="240" w:lineRule="auto"/>
              <w:jc w:val="left"/>
            </w:pPr>
            <w:r>
              <w:rPr>
                <w:rFonts w:cs="Times New Roman"/>
                <w:sz w:val="19"/>
              </w:rPr>
              <w:t>Fusion in logit space</w:t>
            </w:r>
          </w:p>
        </w:tc>
        <w:tc>
          <w:tcPr>
            <w:tcW w:w="2448" w:type="dxa"/>
          </w:tcPr>
          <w:p w:rsidR="00F16C41" w:rsidRDefault="00573E28">
            <w:pPr>
              <w:spacing w:after="40" w:line="240" w:lineRule="auto"/>
              <w:jc w:val="left"/>
            </w:pPr>
            <w:r>
              <w:rPr>
                <w:rFonts w:cs="Times New Roman"/>
                <w:sz w:val="19"/>
              </w:rPr>
              <w:t>Averaging probabilities, majority vote</w:t>
            </w:r>
          </w:p>
        </w:tc>
        <w:tc>
          <w:tcPr>
            <w:tcW w:w="3744" w:type="dxa"/>
          </w:tcPr>
          <w:p w:rsidR="00F16C41" w:rsidRDefault="00573E28">
            <w:pPr>
              <w:spacing w:after="40" w:line="240" w:lineRule="auto"/>
              <w:jc w:val="left"/>
            </w:pPr>
            <w:r>
              <w:rPr>
                <w:rFonts w:cs="Times New Roman"/>
                <w:sz w:val="19"/>
              </w:rPr>
              <w:t>Keeps the strength of each route's evidence; Chapter 8 compares all three on the same logits</w:t>
            </w:r>
          </w:p>
        </w:tc>
      </w:tr>
      <w:tr w:rsidR="00F16C41">
        <w:trPr>
          <w:cantSplit/>
          <w:jc w:val="center"/>
        </w:trPr>
        <w:tc>
          <w:tcPr>
            <w:tcW w:w="2880" w:type="dxa"/>
          </w:tcPr>
          <w:p w:rsidR="00F16C41" w:rsidRDefault="00573E28">
            <w:pPr>
              <w:spacing w:after="40" w:line="240" w:lineRule="auto"/>
              <w:jc w:val="left"/>
            </w:pPr>
            <w:r>
              <w:rPr>
                <w:rFonts w:cs="Times New Roman"/>
                <w:sz w:val="19"/>
              </w:rPr>
              <w:t>Two deterministic gates</w:t>
            </w:r>
          </w:p>
        </w:tc>
        <w:tc>
          <w:tcPr>
            <w:tcW w:w="2448" w:type="dxa"/>
          </w:tcPr>
          <w:p w:rsidR="00F16C41" w:rsidRDefault="00573E28">
            <w:pPr>
              <w:spacing w:after="40" w:line="240" w:lineRule="auto"/>
              <w:jc w:val="left"/>
            </w:pPr>
            <w:r>
              <w:rPr>
                <w:rFonts w:cs="Times New Roman"/>
                <w:sz w:val="19"/>
              </w:rPr>
              <w:t>Learned meta-classifier</w:t>
            </w:r>
          </w:p>
        </w:tc>
        <w:tc>
          <w:tcPr>
            <w:tcW w:w="3744" w:type="dxa"/>
          </w:tcPr>
          <w:p w:rsidR="00F16C41" w:rsidRDefault="00573E28">
            <w:pPr>
              <w:spacing w:after="40" w:line="240" w:lineRule="auto"/>
              <w:jc w:val="left"/>
            </w:pPr>
            <w:r>
              <w:rPr>
                <w:rFonts w:cs="Times New Roman"/>
                <w:sz w:val="19"/>
              </w:rPr>
              <w:t>No extra training data needed and the</w:t>
            </w:r>
            <w:r>
              <w:rPr>
                <w:rFonts w:cs="Times New Roman"/>
                <w:sz w:val="19"/>
              </w:rPr>
              <w:t xml:space="preserve"> rule can be read in the response; the gates did not improve results here</w:t>
            </w:r>
          </w:p>
        </w:tc>
      </w:tr>
      <w:tr w:rsidR="00F16C41">
        <w:trPr>
          <w:cantSplit/>
          <w:jc w:val="center"/>
        </w:trPr>
        <w:tc>
          <w:tcPr>
            <w:tcW w:w="2880" w:type="dxa"/>
          </w:tcPr>
          <w:p w:rsidR="00F16C41" w:rsidRDefault="00573E28">
            <w:pPr>
              <w:spacing w:after="40" w:line="240" w:lineRule="auto"/>
              <w:jc w:val="left"/>
            </w:pPr>
            <w:r>
              <w:rPr>
                <w:rFonts w:cs="Times New Roman"/>
                <w:sz w:val="19"/>
              </w:rPr>
              <w:t>Robustness re-check in the response</w:t>
            </w:r>
          </w:p>
        </w:tc>
        <w:tc>
          <w:tcPr>
            <w:tcW w:w="2448" w:type="dxa"/>
          </w:tcPr>
          <w:p w:rsidR="00F16C41" w:rsidRDefault="00573E28">
            <w:pPr>
              <w:spacing w:after="40" w:line="240" w:lineRule="auto"/>
              <w:jc w:val="left"/>
            </w:pPr>
            <w:r>
              <w:rPr>
                <w:rFonts w:cs="Times New Roman"/>
                <w:sz w:val="19"/>
              </w:rPr>
              <w:t>Report only the verdict</w:t>
            </w:r>
          </w:p>
        </w:tc>
        <w:tc>
          <w:tcPr>
            <w:tcW w:w="3744" w:type="dxa"/>
          </w:tcPr>
          <w:p w:rsidR="00F16C41" w:rsidRDefault="00573E28">
            <w:pPr>
              <w:spacing w:after="40" w:line="240" w:lineRule="auto"/>
              <w:jc w:val="left"/>
            </w:pPr>
            <w:r>
              <w:rPr>
                <w:rFonts w:cs="Times New Roman"/>
                <w:sz w:val="19"/>
              </w:rPr>
              <w:t>Social-media compression removes cues; the user sees whether the verdict survives it</w:t>
            </w:r>
          </w:p>
        </w:tc>
      </w:tr>
      <w:tr w:rsidR="00F16C41">
        <w:trPr>
          <w:cantSplit/>
          <w:jc w:val="center"/>
        </w:trPr>
        <w:tc>
          <w:tcPr>
            <w:tcW w:w="2880" w:type="dxa"/>
          </w:tcPr>
          <w:p w:rsidR="00F16C41" w:rsidRDefault="00573E28">
            <w:pPr>
              <w:spacing w:after="40" w:line="240" w:lineRule="auto"/>
              <w:jc w:val="left"/>
            </w:pPr>
            <w:r>
              <w:rPr>
                <w:rFonts w:cs="Times New Roman"/>
                <w:sz w:val="19"/>
              </w:rPr>
              <w:t>File-based storage, no database</w:t>
            </w:r>
          </w:p>
        </w:tc>
        <w:tc>
          <w:tcPr>
            <w:tcW w:w="2448" w:type="dxa"/>
          </w:tcPr>
          <w:p w:rsidR="00F16C41" w:rsidRDefault="00573E28">
            <w:pPr>
              <w:spacing w:after="40" w:line="240" w:lineRule="auto"/>
              <w:jc w:val="left"/>
            </w:pPr>
            <w:r>
              <w:rPr>
                <w:rFonts w:cs="Times New Roman"/>
                <w:sz w:val="19"/>
              </w:rPr>
              <w:t>A r</w:t>
            </w:r>
            <w:r>
              <w:rPr>
                <w:rFonts w:cs="Times New Roman"/>
                <w:sz w:val="19"/>
              </w:rPr>
              <w:t>elational database</w:t>
            </w:r>
          </w:p>
        </w:tc>
        <w:tc>
          <w:tcPr>
            <w:tcW w:w="3744" w:type="dxa"/>
          </w:tcPr>
          <w:p w:rsidR="00F16C41" w:rsidRDefault="00573E28">
            <w:pPr>
              <w:spacing w:after="40" w:line="240" w:lineRule="auto"/>
              <w:jc w:val="left"/>
            </w:pPr>
            <w:r>
              <w:rPr>
                <w:rFonts w:cs="Times New Roman"/>
                <w:sz w:val="19"/>
              </w:rPr>
              <w:t>Nothing needs to be stored between requests; images are never kept</w:t>
            </w:r>
          </w:p>
        </w:tc>
      </w:tr>
      <w:tr w:rsidR="00F16C41">
        <w:trPr>
          <w:cantSplit/>
          <w:jc w:val="center"/>
        </w:trPr>
        <w:tc>
          <w:tcPr>
            <w:tcW w:w="2880" w:type="dxa"/>
          </w:tcPr>
          <w:p w:rsidR="00F16C41" w:rsidRDefault="00573E28">
            <w:pPr>
              <w:spacing w:after="40" w:line="240" w:lineRule="auto"/>
              <w:jc w:val="left"/>
            </w:pPr>
            <w:r>
              <w:rPr>
                <w:rFonts w:cs="Times New Roman"/>
                <w:sz w:val="19"/>
              </w:rPr>
              <w:t>Flask API plus React front end, classic pages kept</w:t>
            </w:r>
          </w:p>
        </w:tc>
        <w:tc>
          <w:tcPr>
            <w:tcW w:w="2448" w:type="dxa"/>
          </w:tcPr>
          <w:p w:rsidR="00F16C41" w:rsidRDefault="00573E28">
            <w:pPr>
              <w:spacing w:after="40" w:line="240" w:lineRule="auto"/>
              <w:jc w:val="left"/>
            </w:pPr>
            <w:r>
              <w:rPr>
                <w:rFonts w:cs="Times New Roman"/>
                <w:sz w:val="19"/>
              </w:rPr>
              <w:t>Single server-rendered app</w:t>
            </w:r>
          </w:p>
        </w:tc>
        <w:tc>
          <w:tcPr>
            <w:tcW w:w="3744" w:type="dxa"/>
          </w:tcPr>
          <w:p w:rsidR="00F16C41" w:rsidRDefault="00573E28">
            <w:pPr>
              <w:spacing w:after="40" w:line="240" w:lineRule="auto"/>
              <w:jc w:val="left"/>
            </w:pPr>
            <w:r>
              <w:rPr>
                <w:rFonts w:cs="Times New Roman"/>
                <w:sz w:val="19"/>
              </w:rPr>
              <w:t>The React app gives the richer result view; the classic pages stay as a fallback and keep t</w:t>
            </w:r>
            <w:r>
              <w:rPr>
                <w:rFonts w:cs="Times New Roman"/>
                <w:sz w:val="19"/>
              </w:rPr>
              <w:t>he original JSON contract</w:t>
            </w:r>
          </w:p>
        </w:tc>
      </w:tr>
    </w:tbl>
    <w:p w:rsidR="00F16C41" w:rsidRDefault="00F16C41">
      <w:pPr>
        <w:spacing w:line="192" w:lineRule="auto"/>
      </w:pPr>
    </w:p>
    <w:p w:rsidR="00F16C41" w:rsidRDefault="00573E28">
      <w:r>
        <w:rPr>
          <w:rFonts w:cs="Times New Roman"/>
        </w:rPr>
        <w:t xml:space="preserve">The design has known weaknesses that Chapters 7 and 8 make visible. The gates add complexity for no measured gain, the fusion weights were set by hand rather than fitted, the models see only a resized copy of the image and so </w:t>
      </w:r>
      <w:r>
        <w:rPr>
          <w:rFonts w:cs="Times New Roman"/>
        </w:rPr>
        <w:t>cannot use full-resolution detail, and nothing in the design protects against an adversary who knows the models.</w:t>
      </w:r>
    </w:p>
    <w:p w:rsidR="00F16C41" w:rsidRDefault="00573E28">
      <w:pPr>
        <w:pStyle w:val="Heading1"/>
        <w:pageBreakBefore/>
      </w:pPr>
      <w:r>
        <w:lastRenderedPageBreak/>
        <w:t>2. IMPLEMENTATION</w:t>
      </w:r>
    </w:p>
    <w:p w:rsidR="00F16C41" w:rsidRDefault="00573E28">
      <w:pPr>
        <w:pStyle w:val="Heading2"/>
      </w:pPr>
      <w:r>
        <w:t>2.1 Application Architecture</w:t>
      </w:r>
    </w:p>
    <w:p w:rsidR="00F16C41" w:rsidRDefault="00573E28">
      <w:r>
        <w:rPr>
          <w:rFonts w:cs="Times New Roman"/>
        </w:rPr>
        <w:t>The application is a Flask service [30] with two blueprints and a React front end. app/__init__.</w:t>
      </w:r>
      <w:r>
        <w:rPr>
          <w:rFonts w:cs="Times New Roman"/>
        </w:rPr>
        <w:t>py builds the Flask object, registers the blueprints and installs a JSON-aware handler for requests that exceed the upload limit. run.py reads an optional .env file (real environment variables win), tries to load the four models at start so the first reque</w:t>
      </w:r>
      <w:r>
        <w:rPr>
          <w:rFonts w:cs="Times New Roman"/>
        </w:rPr>
        <w:t>st is fast, and starts the server on 127.0.0.1:8414; if the checkpoints are missing it still starts and reports the problem on /health.</w:t>
      </w:r>
    </w:p>
    <w:p w:rsidR="00F16C41" w:rsidRDefault="00573E28">
      <w:r>
        <w:rPr>
          <w:rFonts w:cs="Times New Roman"/>
        </w:rPr>
        <w:t>Models are loaded lazily and once. inference.ensure_models_loaded checks that all four checkpoint files exist, builds ea</w:t>
      </w:r>
      <w:r>
        <w:rPr>
          <w:rFonts w:cs="Times New Roman"/>
        </w:rPr>
        <w:t>ch architecture, loads its weights, puts it in evaluation mode and stores it in a module-level dictionary under a lock, so concurrent first requests load only once. The device is CUDA when available and the CPU otherwise. Settings (ports, upload limit, fil</w:t>
      </w:r>
      <w:r>
        <w:rPr>
          <w:rFonts w:cs="Times New Roman"/>
        </w:rPr>
        <w:t>e locations, weights, gate values, confidence thresholds, seed and demo credentials) live in app/config.py and can be overridden by VERIVISION_* environment variables.</w:t>
      </w:r>
    </w:p>
    <w:p w:rsidR="00F16C41" w:rsidRDefault="00573E28">
      <w:r>
        <w:rPr>
          <w:rFonts w:cs="Times New Roman"/>
        </w:rPr>
        <w:t>The React application is built with Vite and served on port 5414. Its dev server proxies</w:t>
      </w:r>
      <w:r>
        <w:rPr>
          <w:rFonts w:cs="Times New Roman"/>
        </w:rPr>
        <w:t xml:space="preserve"> /api, /health and /artifacts to the Flask service, so the browser talks to a single origin and no cross-origin configuration is needed. The bearer token returned by the sign-in is kept in the browser's local storage and attached by a small fetch client; a</w:t>
      </w:r>
      <w:r>
        <w:rPr>
          <w:rFonts w:cs="Times New Roman"/>
        </w:rPr>
        <w:t xml:space="preserve"> 401 answer clears it and returns the user to the sign-in page. A Dockerfile and a compose file run the same two services with both ports published on 127.0.0.1 only.</w:t>
      </w:r>
    </w:p>
    <w:p w:rsidR="00F16C41" w:rsidRDefault="00573E28">
      <w:pPr>
        <w:pStyle w:val="Heading2"/>
      </w:pPr>
      <w:r>
        <w:t>2.2 Explanation and Robustness Modules</w:t>
      </w:r>
    </w:p>
    <w:p w:rsidR="00F16C41" w:rsidRDefault="00573E28">
      <w:r>
        <w:rPr>
          <w:rFonts w:cs="Times New Roman"/>
        </w:rPr>
        <w:t>app/explainability.py wraps the pytorch-grad-cam l</w:t>
      </w:r>
      <w:r>
        <w:rPr>
          <w:rFonts w:cs="Times New Roman"/>
        </w:rPr>
        <w:t>ibrary [27]. For a route and a predicted class it builds a GradCAM object on the route's target layer, computes the map for the one input image, blends it over the resized original with the library's overlay function and returns the overlay as a PNG data U</w:t>
      </w:r>
      <w:r>
        <w:rPr>
          <w:rFonts w:cs="Times New Roman"/>
        </w:rPr>
        <w:t>RL. The target layer is the last block of the feature extractor: features[-1] for the two EfficientNet routes and MobileNetV3, and layer4[-1] for ResNet50. The class used is the ensemble's predicted class, so the map explains the answer that was given; the</w:t>
      </w:r>
      <w:r>
        <w:rPr>
          <w:rFonts w:cs="Times New Roman"/>
        </w:rPr>
        <w:t xml:space="preserve"> hooks are released after each call. The overlays are produced for routes A1, B and C.</w:t>
      </w:r>
    </w:p>
    <w:p w:rsidR="00F16C41" w:rsidRDefault="00573E28">
      <w:r>
        <w:rPr>
          <w:rFonts w:cs="Times New Roman"/>
        </w:rPr>
        <w:lastRenderedPageBreak/>
        <w:t xml:space="preserve">app/robustness.py produces three variants of the uploaded image in addition to the original: JPEG compression at quality 60, a bilinear half-size down-sampling followed </w:t>
      </w:r>
      <w:r>
        <w:rPr>
          <w:rFonts w:cs="Times New Roman"/>
        </w:rPr>
        <w:t>by up-sampling to the original size, and a Gaussian blur with a 5 x 5 kernel and sigma 1.0. inference.predict_with_robustness runs the complete prediction on each variant, including the fusion, and reports the verdict of each plus a consistency string, the</w:t>
      </w:r>
      <w:r>
        <w:rPr>
          <w:rFonts w:cs="Times New Roman"/>
        </w:rPr>
        <w:t xml:space="preserve"> number of variants that agree with the original verdict over the number of valid variants (for example 3/4). The check is a stability indicator for the user; a low consistency means the verdict depends on fine detail that ordinary re-saving removes.</w:t>
      </w:r>
    </w:p>
    <w:p w:rsidR="00F16C41" w:rsidRDefault="00573E28">
      <w:pPr>
        <w:pStyle w:val="Caption"/>
        <w:keepNext/>
        <w:spacing w:after="80"/>
      </w:pPr>
      <w:r>
        <w:rPr>
          <w:rFonts w:cs="Times New Roman"/>
        </w:rPr>
        <w:t>Table</w:t>
      </w:r>
      <w:r>
        <w:rPr>
          <w:rFonts w:cs="Times New Roman"/>
        </w:rPr>
        <w:t xml:space="preserv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Configuration variables (app/config.py)</w:t>
      </w:r>
    </w:p>
    <w:tbl>
      <w:tblPr>
        <w:tblStyle w:val="TableGrid"/>
        <w:tblW w:w="0" w:type="auto"/>
        <w:jc w:val="center"/>
        <w:tblLook w:val="04A0" w:firstRow="1" w:lastRow="0" w:firstColumn="1" w:lastColumn="0" w:noHBand="0" w:noVBand="1"/>
      </w:tblPr>
      <w:tblGrid>
        <w:gridCol w:w="3294"/>
        <w:gridCol w:w="2111"/>
        <w:gridCol w:w="3477"/>
      </w:tblGrid>
      <w:tr w:rsidR="00F16C41">
        <w:trPr>
          <w:cantSplit/>
          <w:tblHeader/>
          <w:jc w:val="center"/>
        </w:trPr>
        <w:tc>
          <w:tcPr>
            <w:tcW w:w="3312" w:type="dxa"/>
            <w:shd w:val="clear" w:color="auto" w:fill="1B2A41"/>
          </w:tcPr>
          <w:p w:rsidR="00F16C41" w:rsidRDefault="00573E28">
            <w:pPr>
              <w:spacing w:after="40" w:line="240" w:lineRule="auto"/>
              <w:jc w:val="center"/>
            </w:pPr>
            <w:r>
              <w:rPr>
                <w:rFonts w:cs="Times New Roman"/>
                <w:b/>
                <w:color w:val="FFFFFF"/>
                <w:sz w:val="18"/>
              </w:rPr>
              <w:t>Variable</w:t>
            </w:r>
          </w:p>
        </w:tc>
        <w:tc>
          <w:tcPr>
            <w:tcW w:w="2160" w:type="dxa"/>
            <w:shd w:val="clear" w:color="auto" w:fill="1B2A41"/>
          </w:tcPr>
          <w:p w:rsidR="00F16C41" w:rsidRDefault="00573E28">
            <w:pPr>
              <w:spacing w:after="40" w:line="240" w:lineRule="auto"/>
              <w:jc w:val="center"/>
            </w:pPr>
            <w:r>
              <w:rPr>
                <w:rFonts w:cs="Times New Roman"/>
                <w:b/>
                <w:color w:val="FFFFFF"/>
                <w:sz w:val="18"/>
              </w:rPr>
              <w:t>Default</w:t>
            </w:r>
          </w:p>
        </w:tc>
        <w:tc>
          <w:tcPr>
            <w:tcW w:w="3600" w:type="dxa"/>
            <w:shd w:val="clear" w:color="auto" w:fill="1B2A41"/>
          </w:tcPr>
          <w:p w:rsidR="00F16C41" w:rsidRDefault="00573E28">
            <w:pPr>
              <w:spacing w:after="40" w:line="240" w:lineRule="auto"/>
              <w:jc w:val="center"/>
            </w:pPr>
            <w:r>
              <w:rPr>
                <w:rFonts w:cs="Times New Roman"/>
                <w:b/>
                <w:color w:val="FFFFFF"/>
                <w:sz w:val="18"/>
              </w:rPr>
              <w:t>Meaning</w:t>
            </w:r>
          </w:p>
        </w:tc>
      </w:tr>
      <w:tr w:rsidR="00F16C41">
        <w:trPr>
          <w:cantSplit/>
          <w:jc w:val="center"/>
        </w:trPr>
        <w:tc>
          <w:tcPr>
            <w:tcW w:w="3312" w:type="dxa"/>
          </w:tcPr>
          <w:p w:rsidR="00F16C41" w:rsidRDefault="00573E28">
            <w:pPr>
              <w:spacing w:after="40" w:line="240" w:lineRule="auto"/>
              <w:jc w:val="left"/>
            </w:pPr>
            <w:r>
              <w:rPr>
                <w:rFonts w:cs="Times New Roman"/>
                <w:sz w:val="18"/>
              </w:rPr>
              <w:t>VERIVISION_HOST, VERIVISION_PORT</w:t>
            </w:r>
          </w:p>
        </w:tc>
        <w:tc>
          <w:tcPr>
            <w:tcW w:w="2160" w:type="dxa"/>
          </w:tcPr>
          <w:p w:rsidR="00F16C41" w:rsidRDefault="00573E28">
            <w:pPr>
              <w:spacing w:after="40" w:line="240" w:lineRule="auto"/>
              <w:jc w:val="left"/>
            </w:pPr>
            <w:r>
              <w:rPr>
                <w:rFonts w:cs="Times New Roman"/>
                <w:sz w:val="18"/>
              </w:rPr>
              <w:t>127.0.0.1, 8414</w:t>
            </w:r>
          </w:p>
        </w:tc>
        <w:tc>
          <w:tcPr>
            <w:tcW w:w="3600" w:type="dxa"/>
          </w:tcPr>
          <w:p w:rsidR="00F16C41" w:rsidRDefault="00573E28">
            <w:pPr>
              <w:spacing w:after="40" w:line="240" w:lineRule="auto"/>
              <w:jc w:val="left"/>
            </w:pPr>
            <w:r>
              <w:rPr>
                <w:rFonts w:cs="Times New Roman"/>
                <w:sz w:val="18"/>
              </w:rPr>
              <w:t>Address and port of the Flask service</w:t>
            </w:r>
          </w:p>
        </w:tc>
      </w:tr>
      <w:tr w:rsidR="00F16C41">
        <w:trPr>
          <w:cantSplit/>
          <w:jc w:val="center"/>
        </w:trPr>
        <w:tc>
          <w:tcPr>
            <w:tcW w:w="3312" w:type="dxa"/>
          </w:tcPr>
          <w:p w:rsidR="00F16C41" w:rsidRDefault="00573E28">
            <w:pPr>
              <w:spacing w:after="40" w:line="240" w:lineRule="auto"/>
              <w:jc w:val="left"/>
            </w:pPr>
            <w:r>
              <w:rPr>
                <w:rFonts w:cs="Times New Roman"/>
                <w:sz w:val="18"/>
              </w:rPr>
              <w:t>VERIVISION_MAX_UPLOAD_MB</w:t>
            </w:r>
          </w:p>
        </w:tc>
        <w:tc>
          <w:tcPr>
            <w:tcW w:w="2160" w:type="dxa"/>
          </w:tcPr>
          <w:p w:rsidR="00F16C41" w:rsidRDefault="00573E28">
            <w:pPr>
              <w:spacing w:after="40" w:line="240" w:lineRule="auto"/>
              <w:jc w:val="left"/>
            </w:pPr>
            <w:r>
              <w:rPr>
                <w:rFonts w:cs="Times New Roman"/>
                <w:sz w:val="18"/>
              </w:rPr>
              <w:t>10</w:t>
            </w:r>
          </w:p>
        </w:tc>
        <w:tc>
          <w:tcPr>
            <w:tcW w:w="3600" w:type="dxa"/>
          </w:tcPr>
          <w:p w:rsidR="00F16C41" w:rsidRDefault="00573E28">
            <w:pPr>
              <w:spacing w:after="40" w:line="240" w:lineRule="auto"/>
              <w:jc w:val="left"/>
            </w:pPr>
            <w:r>
              <w:rPr>
                <w:rFonts w:cs="Times New Roman"/>
                <w:sz w:val="18"/>
              </w:rPr>
              <w:t>Upload size limit</w:t>
            </w:r>
          </w:p>
        </w:tc>
      </w:tr>
      <w:tr w:rsidR="00F16C41">
        <w:trPr>
          <w:cantSplit/>
          <w:jc w:val="center"/>
        </w:trPr>
        <w:tc>
          <w:tcPr>
            <w:tcW w:w="3312" w:type="dxa"/>
          </w:tcPr>
          <w:p w:rsidR="00F16C41" w:rsidRDefault="00573E28">
            <w:pPr>
              <w:spacing w:after="40" w:line="240" w:lineRule="auto"/>
              <w:jc w:val="left"/>
            </w:pPr>
            <w:r>
              <w:rPr>
                <w:rFonts w:cs="Times New Roman"/>
                <w:sz w:val="18"/>
              </w:rPr>
              <w:t xml:space="preserve">VERIVISION_MODEL_A1, _A2, </w:t>
            </w:r>
            <w:r>
              <w:rPr>
                <w:rFonts w:cs="Times New Roman"/>
                <w:sz w:val="18"/>
              </w:rPr>
              <w:t>_B, _C</w:t>
            </w:r>
          </w:p>
        </w:tc>
        <w:tc>
          <w:tcPr>
            <w:tcW w:w="2160" w:type="dxa"/>
          </w:tcPr>
          <w:p w:rsidR="00F16C41" w:rsidRDefault="00573E28">
            <w:pPr>
              <w:spacing w:after="40" w:line="240" w:lineRule="auto"/>
              <w:jc w:val="left"/>
            </w:pPr>
            <w:r>
              <w:rPr>
                <w:rFonts w:cs="Times New Roman"/>
                <w:sz w:val="18"/>
              </w:rPr>
              <w:t>models/*.pt</w:t>
            </w:r>
          </w:p>
        </w:tc>
        <w:tc>
          <w:tcPr>
            <w:tcW w:w="3600" w:type="dxa"/>
          </w:tcPr>
          <w:p w:rsidR="00F16C41" w:rsidRDefault="00573E28">
            <w:pPr>
              <w:spacing w:after="40" w:line="240" w:lineRule="auto"/>
              <w:jc w:val="left"/>
            </w:pPr>
            <w:r>
              <w:rPr>
                <w:rFonts w:cs="Times New Roman"/>
                <w:sz w:val="18"/>
              </w:rPr>
              <w:t>Checkpoint file of each route</w:t>
            </w:r>
          </w:p>
        </w:tc>
      </w:tr>
      <w:tr w:rsidR="00F16C41">
        <w:trPr>
          <w:cantSplit/>
          <w:jc w:val="center"/>
        </w:trPr>
        <w:tc>
          <w:tcPr>
            <w:tcW w:w="3312" w:type="dxa"/>
          </w:tcPr>
          <w:p w:rsidR="00F16C41" w:rsidRDefault="00573E28">
            <w:pPr>
              <w:spacing w:after="40" w:line="240" w:lineRule="auto"/>
              <w:jc w:val="left"/>
            </w:pPr>
            <w:r>
              <w:rPr>
                <w:rFonts w:cs="Times New Roman"/>
                <w:sz w:val="18"/>
              </w:rPr>
              <w:t>VERIVISION_W_A1, _A2, _B, _C</w:t>
            </w:r>
          </w:p>
        </w:tc>
        <w:tc>
          <w:tcPr>
            <w:tcW w:w="2160" w:type="dxa"/>
          </w:tcPr>
          <w:p w:rsidR="00F16C41" w:rsidRDefault="00573E28">
            <w:pPr>
              <w:spacing w:after="40" w:line="240" w:lineRule="auto"/>
              <w:jc w:val="left"/>
            </w:pPr>
            <w:r>
              <w:rPr>
                <w:rFonts w:cs="Times New Roman"/>
                <w:sz w:val="18"/>
              </w:rPr>
              <w:t>0.35, 0.15, 0.25, 0.25</w:t>
            </w:r>
          </w:p>
        </w:tc>
        <w:tc>
          <w:tcPr>
            <w:tcW w:w="3600" w:type="dxa"/>
          </w:tcPr>
          <w:p w:rsidR="00F16C41" w:rsidRDefault="00573E28">
            <w:pPr>
              <w:spacing w:after="40" w:line="240" w:lineRule="auto"/>
              <w:jc w:val="left"/>
            </w:pPr>
            <w:r>
              <w:rPr>
                <w:rFonts w:cs="Times New Roman"/>
                <w:sz w:val="18"/>
              </w:rPr>
              <w:t>Fusion weights (normalised at run time)</w:t>
            </w:r>
          </w:p>
        </w:tc>
      </w:tr>
      <w:tr w:rsidR="00F16C41">
        <w:trPr>
          <w:cantSplit/>
          <w:jc w:val="center"/>
        </w:trPr>
        <w:tc>
          <w:tcPr>
            <w:tcW w:w="3312" w:type="dxa"/>
          </w:tcPr>
          <w:p w:rsidR="00F16C41" w:rsidRDefault="00573E28">
            <w:pPr>
              <w:spacing w:after="40" w:line="240" w:lineRule="auto"/>
              <w:jc w:val="left"/>
            </w:pPr>
            <w:r>
              <w:rPr>
                <w:rFonts w:cs="Times New Roman"/>
                <w:sz w:val="18"/>
              </w:rPr>
              <w:t>VERIVISION_GATE_TAU_B, _TAU_C, _CORRECTION</w:t>
            </w:r>
          </w:p>
        </w:tc>
        <w:tc>
          <w:tcPr>
            <w:tcW w:w="2160" w:type="dxa"/>
          </w:tcPr>
          <w:p w:rsidR="00F16C41" w:rsidRDefault="00573E28">
            <w:pPr>
              <w:spacing w:after="40" w:line="240" w:lineRule="auto"/>
              <w:jc w:val="left"/>
            </w:pPr>
            <w:r>
              <w:rPr>
                <w:rFonts w:cs="Times New Roman"/>
                <w:sz w:val="18"/>
              </w:rPr>
              <w:t>2.5, 2.5, 0.75</w:t>
            </w:r>
          </w:p>
        </w:tc>
        <w:tc>
          <w:tcPr>
            <w:tcW w:w="3600" w:type="dxa"/>
          </w:tcPr>
          <w:p w:rsidR="00F16C41" w:rsidRDefault="00573E28">
            <w:pPr>
              <w:spacing w:after="40" w:line="240" w:lineRule="auto"/>
              <w:jc w:val="left"/>
            </w:pPr>
            <w:r>
              <w:rPr>
                <w:rFonts w:cs="Times New Roman"/>
                <w:sz w:val="18"/>
              </w:rPr>
              <w:t>Gate thresholds and correction size</w:t>
            </w:r>
          </w:p>
        </w:tc>
      </w:tr>
      <w:tr w:rsidR="00F16C41">
        <w:trPr>
          <w:cantSplit/>
          <w:jc w:val="center"/>
        </w:trPr>
        <w:tc>
          <w:tcPr>
            <w:tcW w:w="3312" w:type="dxa"/>
          </w:tcPr>
          <w:p w:rsidR="00F16C41" w:rsidRDefault="00573E28">
            <w:pPr>
              <w:spacing w:after="40" w:line="240" w:lineRule="auto"/>
              <w:jc w:val="left"/>
            </w:pPr>
            <w:r>
              <w:rPr>
                <w:rFonts w:cs="Times New Roman"/>
                <w:sz w:val="18"/>
              </w:rPr>
              <w:t>VERIVISION_SEED</w:t>
            </w:r>
          </w:p>
        </w:tc>
        <w:tc>
          <w:tcPr>
            <w:tcW w:w="2160" w:type="dxa"/>
          </w:tcPr>
          <w:p w:rsidR="00F16C41" w:rsidRDefault="00573E28">
            <w:pPr>
              <w:spacing w:after="40" w:line="240" w:lineRule="auto"/>
              <w:jc w:val="left"/>
            </w:pPr>
            <w:r>
              <w:rPr>
                <w:rFonts w:cs="Times New Roman"/>
                <w:sz w:val="18"/>
              </w:rPr>
              <w:t>42</w:t>
            </w:r>
          </w:p>
        </w:tc>
        <w:tc>
          <w:tcPr>
            <w:tcW w:w="3600" w:type="dxa"/>
          </w:tcPr>
          <w:p w:rsidR="00F16C41" w:rsidRDefault="00573E28">
            <w:pPr>
              <w:spacing w:after="40" w:line="240" w:lineRule="auto"/>
              <w:jc w:val="left"/>
            </w:pPr>
            <w:r>
              <w:rPr>
                <w:rFonts w:cs="Times New Roman"/>
                <w:sz w:val="18"/>
              </w:rPr>
              <w:t>Random seed for data preparation and training</w:t>
            </w:r>
          </w:p>
        </w:tc>
      </w:tr>
      <w:tr w:rsidR="00F16C41">
        <w:trPr>
          <w:cantSplit/>
          <w:jc w:val="center"/>
        </w:trPr>
        <w:tc>
          <w:tcPr>
            <w:tcW w:w="3312" w:type="dxa"/>
          </w:tcPr>
          <w:p w:rsidR="00F16C41" w:rsidRDefault="00573E28">
            <w:pPr>
              <w:spacing w:after="40" w:line="240" w:lineRule="auto"/>
              <w:jc w:val="left"/>
            </w:pPr>
            <w:r>
              <w:rPr>
                <w:rFonts w:cs="Times New Roman"/>
                <w:sz w:val="18"/>
              </w:rPr>
              <w:t>VERIVISION_SECRET_KEY</w:t>
            </w:r>
          </w:p>
        </w:tc>
        <w:tc>
          <w:tcPr>
            <w:tcW w:w="2160" w:type="dxa"/>
          </w:tcPr>
          <w:p w:rsidR="00F16C41" w:rsidRDefault="00573E28">
            <w:pPr>
              <w:spacing w:after="40" w:line="240" w:lineRule="auto"/>
              <w:jc w:val="left"/>
            </w:pPr>
            <w:r>
              <w:rPr>
                <w:rFonts w:cs="Times New Roman"/>
                <w:sz w:val="18"/>
              </w:rPr>
              <w:t>development string</w:t>
            </w:r>
          </w:p>
        </w:tc>
        <w:tc>
          <w:tcPr>
            <w:tcW w:w="3600" w:type="dxa"/>
          </w:tcPr>
          <w:p w:rsidR="00F16C41" w:rsidRDefault="00573E28">
            <w:pPr>
              <w:spacing w:after="40" w:line="240" w:lineRule="auto"/>
              <w:jc w:val="left"/>
            </w:pPr>
            <w:r>
              <w:rPr>
                <w:rFonts w:cs="Times New Roman"/>
                <w:sz w:val="18"/>
              </w:rPr>
              <w:t>Signing key of the session token</w:t>
            </w:r>
          </w:p>
        </w:tc>
      </w:tr>
      <w:tr w:rsidR="00F16C41">
        <w:trPr>
          <w:cantSplit/>
          <w:jc w:val="center"/>
        </w:trPr>
        <w:tc>
          <w:tcPr>
            <w:tcW w:w="3312" w:type="dxa"/>
          </w:tcPr>
          <w:p w:rsidR="00F16C41" w:rsidRDefault="00573E28">
            <w:pPr>
              <w:spacing w:after="40" w:line="240" w:lineRule="auto"/>
              <w:jc w:val="left"/>
            </w:pPr>
            <w:r>
              <w:rPr>
                <w:rFonts w:cs="Times New Roman"/>
                <w:sz w:val="18"/>
              </w:rPr>
              <w:t>VERIVISION_DEMO_EMAIL, _PASSWORD, _NAME</w:t>
            </w:r>
          </w:p>
        </w:tc>
        <w:tc>
          <w:tcPr>
            <w:tcW w:w="2160" w:type="dxa"/>
          </w:tcPr>
          <w:p w:rsidR="00F16C41" w:rsidRDefault="00573E28">
            <w:pPr>
              <w:spacing w:after="40" w:line="240" w:lineRule="auto"/>
              <w:jc w:val="left"/>
            </w:pPr>
            <w:r>
              <w:rPr>
                <w:rFonts w:cs="Times New Roman"/>
                <w:sz w:val="18"/>
              </w:rPr>
              <w:t>demo account</w:t>
            </w:r>
          </w:p>
        </w:tc>
        <w:tc>
          <w:tcPr>
            <w:tcW w:w="3600" w:type="dxa"/>
          </w:tcPr>
          <w:p w:rsidR="00F16C41" w:rsidRDefault="00573E28">
            <w:pPr>
              <w:spacing w:after="40" w:line="240" w:lineRule="auto"/>
              <w:jc w:val="left"/>
            </w:pPr>
            <w:r>
              <w:rPr>
                <w:rFonts w:cs="Times New Roman"/>
                <w:sz w:val="18"/>
              </w:rPr>
              <w:t>Credentials of the demo sign-in</w:t>
            </w:r>
          </w:p>
        </w:tc>
      </w:tr>
    </w:tbl>
    <w:p w:rsidR="00F16C41" w:rsidRDefault="00F16C41">
      <w:pPr>
        <w:spacing w:line="192" w:lineRule="auto"/>
      </w:pPr>
    </w:p>
    <w:p w:rsidR="00F16C41" w:rsidRDefault="00573E28">
      <w:pPr>
        <w:pStyle w:val="Heading2"/>
      </w:pPr>
      <w:r>
        <w:t>2.3 API Design</w:t>
      </w:r>
    </w:p>
    <w:p w:rsidR="00F16C41" w:rsidRDefault="00573E28">
      <w:r>
        <w:rPr>
          <w:rFonts w:cs="Times New Roman"/>
        </w:rPr>
        <w:t xml:space="preserve">The API has nine endpoints, </w:t>
      </w:r>
      <w:r>
        <w:rPr>
          <w:rFonts w:cs="Times New Roman"/>
        </w:rPr>
        <w:t>listed below. The three analysis endpoints take the image as a multipart form field named image. All errors on /api paths are JSON objects with an error message.</w:t>
      </w:r>
    </w:p>
    <w:p w:rsidR="00F16C41" w:rsidRDefault="00573E2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Endpoints of the VeriVision AI API</w:t>
      </w:r>
    </w:p>
    <w:tbl>
      <w:tblPr>
        <w:tblStyle w:val="TableGrid"/>
        <w:tblW w:w="0" w:type="auto"/>
        <w:jc w:val="center"/>
        <w:tblLook w:val="04A0" w:firstRow="1" w:lastRow="0" w:firstColumn="1" w:lastColumn="0" w:noHBand="0" w:noVBand="1"/>
      </w:tblPr>
      <w:tblGrid>
        <w:gridCol w:w="2356"/>
        <w:gridCol w:w="715"/>
        <w:gridCol w:w="1534"/>
        <w:gridCol w:w="2929"/>
        <w:gridCol w:w="1348"/>
      </w:tblGrid>
      <w:tr w:rsidR="00F16C41">
        <w:trPr>
          <w:cantSplit/>
          <w:tblHeader/>
          <w:jc w:val="center"/>
        </w:trPr>
        <w:tc>
          <w:tcPr>
            <w:tcW w:w="2304" w:type="dxa"/>
            <w:shd w:val="clear" w:color="auto" w:fill="1B2A41"/>
          </w:tcPr>
          <w:p w:rsidR="00F16C41" w:rsidRDefault="00573E28">
            <w:pPr>
              <w:spacing w:after="40" w:line="240" w:lineRule="auto"/>
              <w:jc w:val="center"/>
            </w:pPr>
            <w:r>
              <w:rPr>
                <w:rFonts w:cs="Times New Roman"/>
                <w:b/>
                <w:color w:val="FFFFFF"/>
                <w:sz w:val="17"/>
              </w:rPr>
              <w:t>Method and path</w:t>
            </w:r>
          </w:p>
        </w:tc>
        <w:tc>
          <w:tcPr>
            <w:tcW w:w="720" w:type="dxa"/>
            <w:shd w:val="clear" w:color="auto" w:fill="1B2A41"/>
          </w:tcPr>
          <w:p w:rsidR="00F16C41" w:rsidRDefault="00573E28">
            <w:pPr>
              <w:spacing w:after="40" w:line="240" w:lineRule="auto"/>
              <w:jc w:val="center"/>
            </w:pPr>
            <w:r>
              <w:rPr>
                <w:rFonts w:cs="Times New Roman"/>
                <w:b/>
                <w:color w:val="FFFFFF"/>
                <w:sz w:val="17"/>
              </w:rPr>
              <w:t>Token</w:t>
            </w:r>
          </w:p>
        </w:tc>
        <w:tc>
          <w:tcPr>
            <w:tcW w:w="1584" w:type="dxa"/>
            <w:shd w:val="clear" w:color="auto" w:fill="1B2A41"/>
          </w:tcPr>
          <w:p w:rsidR="00F16C41" w:rsidRDefault="00573E28">
            <w:pPr>
              <w:spacing w:after="40" w:line="240" w:lineRule="auto"/>
              <w:jc w:val="center"/>
            </w:pPr>
            <w:r>
              <w:rPr>
                <w:rFonts w:cs="Times New Roman"/>
                <w:b/>
                <w:color w:val="FFFFFF"/>
                <w:sz w:val="17"/>
              </w:rPr>
              <w:t>Requ</w:t>
            </w:r>
            <w:r>
              <w:rPr>
                <w:rFonts w:cs="Times New Roman"/>
                <w:b/>
                <w:color w:val="FFFFFF"/>
                <w:sz w:val="17"/>
              </w:rPr>
              <w:t>est</w:t>
            </w:r>
          </w:p>
        </w:tc>
        <w:tc>
          <w:tcPr>
            <w:tcW w:w="3168" w:type="dxa"/>
            <w:shd w:val="clear" w:color="auto" w:fill="1B2A41"/>
          </w:tcPr>
          <w:p w:rsidR="00F16C41" w:rsidRDefault="00573E28">
            <w:pPr>
              <w:spacing w:after="40" w:line="240" w:lineRule="auto"/>
              <w:jc w:val="center"/>
            </w:pPr>
            <w:r>
              <w:rPr>
                <w:rFonts w:cs="Times New Roman"/>
                <w:b/>
                <w:color w:val="FFFFFF"/>
                <w:sz w:val="17"/>
              </w:rPr>
              <w:t>Success response</w:t>
            </w:r>
          </w:p>
        </w:tc>
        <w:tc>
          <w:tcPr>
            <w:tcW w:w="1440" w:type="dxa"/>
            <w:shd w:val="clear" w:color="auto" w:fill="1B2A41"/>
          </w:tcPr>
          <w:p w:rsidR="00F16C41" w:rsidRDefault="00573E28">
            <w:pPr>
              <w:spacing w:after="40" w:line="240" w:lineRule="auto"/>
              <w:jc w:val="center"/>
            </w:pPr>
            <w:r>
              <w:rPr>
                <w:rFonts w:cs="Times New Roman"/>
                <w:b/>
                <w:color w:val="FFFFFF"/>
                <w:sz w:val="17"/>
              </w:rPr>
              <w:t>Errors</w:t>
            </w:r>
          </w:p>
        </w:tc>
      </w:tr>
      <w:tr w:rsidR="00F16C41">
        <w:trPr>
          <w:cantSplit/>
          <w:jc w:val="center"/>
        </w:trPr>
        <w:tc>
          <w:tcPr>
            <w:tcW w:w="2304" w:type="dxa"/>
          </w:tcPr>
          <w:p w:rsidR="00F16C41" w:rsidRDefault="00573E28">
            <w:pPr>
              <w:spacing w:after="40" w:line="240" w:lineRule="auto"/>
              <w:jc w:val="left"/>
            </w:pPr>
            <w:r>
              <w:rPr>
                <w:rFonts w:cs="Times New Roman"/>
                <w:sz w:val="17"/>
              </w:rPr>
              <w:t>GET /health</w:t>
            </w:r>
          </w:p>
        </w:tc>
        <w:tc>
          <w:tcPr>
            <w:tcW w:w="720" w:type="dxa"/>
          </w:tcPr>
          <w:p w:rsidR="00F16C41" w:rsidRDefault="00573E28">
            <w:pPr>
              <w:spacing w:after="40" w:line="240" w:lineRule="auto"/>
              <w:jc w:val="center"/>
            </w:pPr>
            <w:r>
              <w:rPr>
                <w:rFonts w:cs="Times New Roman"/>
                <w:sz w:val="17"/>
              </w:rPr>
              <w:t>no</w:t>
            </w:r>
          </w:p>
        </w:tc>
        <w:tc>
          <w:tcPr>
            <w:tcW w:w="1584" w:type="dxa"/>
          </w:tcPr>
          <w:p w:rsidR="00F16C41" w:rsidRDefault="00573E28">
            <w:pPr>
              <w:spacing w:after="40" w:line="240" w:lineRule="auto"/>
              <w:jc w:val="left"/>
            </w:pPr>
            <w:r>
              <w:rPr>
                <w:rFonts w:cs="Times New Roman"/>
                <w:sz w:val="17"/>
              </w:rPr>
              <w:t>-</w:t>
            </w:r>
          </w:p>
        </w:tc>
        <w:tc>
          <w:tcPr>
            <w:tcW w:w="3168" w:type="dxa"/>
          </w:tcPr>
          <w:p w:rsidR="00F16C41" w:rsidRDefault="00573E28">
            <w:pPr>
              <w:spacing w:after="40" w:line="240" w:lineRule="auto"/>
              <w:jc w:val="left"/>
            </w:pPr>
            <w:r>
              <w:rPr>
                <w:rFonts w:cs="Times New Roman"/>
                <w:sz w:val="17"/>
              </w:rPr>
              <w:t>status, models_loaded, device, error</w:t>
            </w:r>
          </w:p>
        </w:tc>
        <w:tc>
          <w:tcPr>
            <w:tcW w:w="1440" w:type="dxa"/>
          </w:tcPr>
          <w:p w:rsidR="00F16C41" w:rsidRDefault="00573E28">
            <w:pPr>
              <w:spacing w:after="40" w:line="240" w:lineRule="auto"/>
              <w:jc w:val="left"/>
            </w:pPr>
            <w:r>
              <w:rPr>
                <w:rFonts w:cs="Times New Roman"/>
                <w:sz w:val="17"/>
              </w:rPr>
              <w:t>503 when models are missing</w:t>
            </w:r>
          </w:p>
        </w:tc>
      </w:tr>
      <w:tr w:rsidR="00F16C41">
        <w:trPr>
          <w:cantSplit/>
          <w:jc w:val="center"/>
        </w:trPr>
        <w:tc>
          <w:tcPr>
            <w:tcW w:w="2304" w:type="dxa"/>
          </w:tcPr>
          <w:p w:rsidR="00F16C41" w:rsidRDefault="00573E28">
            <w:pPr>
              <w:spacing w:after="40" w:line="240" w:lineRule="auto"/>
              <w:jc w:val="left"/>
            </w:pPr>
            <w:r>
              <w:rPr>
                <w:rFonts w:cs="Times New Roman"/>
                <w:sz w:val="17"/>
              </w:rPr>
              <w:t>GET /api/config</w:t>
            </w:r>
          </w:p>
        </w:tc>
        <w:tc>
          <w:tcPr>
            <w:tcW w:w="720" w:type="dxa"/>
          </w:tcPr>
          <w:p w:rsidR="00F16C41" w:rsidRDefault="00573E28">
            <w:pPr>
              <w:spacing w:after="40" w:line="240" w:lineRule="auto"/>
              <w:jc w:val="center"/>
            </w:pPr>
            <w:r>
              <w:rPr>
                <w:rFonts w:cs="Times New Roman"/>
                <w:sz w:val="17"/>
              </w:rPr>
              <w:t>no</w:t>
            </w:r>
          </w:p>
        </w:tc>
        <w:tc>
          <w:tcPr>
            <w:tcW w:w="1584" w:type="dxa"/>
          </w:tcPr>
          <w:p w:rsidR="00F16C41" w:rsidRDefault="00573E28">
            <w:pPr>
              <w:spacing w:after="40" w:line="240" w:lineRule="auto"/>
              <w:jc w:val="left"/>
            </w:pPr>
            <w:r>
              <w:rPr>
                <w:rFonts w:cs="Times New Roman"/>
                <w:sz w:val="17"/>
              </w:rPr>
              <w:t>-</w:t>
            </w:r>
          </w:p>
        </w:tc>
        <w:tc>
          <w:tcPr>
            <w:tcW w:w="3168" w:type="dxa"/>
          </w:tcPr>
          <w:p w:rsidR="00F16C41" w:rsidRDefault="00573E28">
            <w:pPr>
              <w:spacing w:after="40" w:line="240" w:lineRule="auto"/>
              <w:jc w:val="left"/>
            </w:pPr>
            <w:r>
              <w:rPr>
                <w:rFonts w:cs="Times New Roman"/>
                <w:sz w:val="17"/>
              </w:rPr>
              <w:t>max_mb, extensions, weights, routes, gates, confidence thresholds, model metadata, demo account</w:t>
            </w:r>
          </w:p>
        </w:tc>
        <w:tc>
          <w:tcPr>
            <w:tcW w:w="1440" w:type="dxa"/>
          </w:tcPr>
          <w:p w:rsidR="00F16C41" w:rsidRDefault="00573E28">
            <w:pPr>
              <w:spacing w:after="40" w:line="240" w:lineRule="auto"/>
              <w:jc w:val="left"/>
            </w:pPr>
            <w:r>
              <w:rPr>
                <w:rFonts w:cs="Times New Roman"/>
                <w:sz w:val="17"/>
              </w:rPr>
              <w:t>-</w:t>
            </w:r>
          </w:p>
        </w:tc>
      </w:tr>
      <w:tr w:rsidR="00F16C41">
        <w:trPr>
          <w:cantSplit/>
          <w:jc w:val="center"/>
        </w:trPr>
        <w:tc>
          <w:tcPr>
            <w:tcW w:w="2304" w:type="dxa"/>
          </w:tcPr>
          <w:p w:rsidR="00F16C41" w:rsidRDefault="00573E28">
            <w:pPr>
              <w:spacing w:after="40" w:line="240" w:lineRule="auto"/>
              <w:jc w:val="left"/>
            </w:pPr>
            <w:r>
              <w:rPr>
                <w:rFonts w:cs="Times New Roman"/>
                <w:sz w:val="17"/>
              </w:rPr>
              <w:t>GET /api/insights</w:t>
            </w:r>
          </w:p>
        </w:tc>
        <w:tc>
          <w:tcPr>
            <w:tcW w:w="720" w:type="dxa"/>
          </w:tcPr>
          <w:p w:rsidR="00F16C41" w:rsidRDefault="00573E28">
            <w:pPr>
              <w:spacing w:after="40" w:line="240" w:lineRule="auto"/>
              <w:jc w:val="center"/>
            </w:pPr>
            <w:r>
              <w:rPr>
                <w:rFonts w:cs="Times New Roman"/>
                <w:sz w:val="17"/>
              </w:rPr>
              <w:t>no</w:t>
            </w:r>
          </w:p>
        </w:tc>
        <w:tc>
          <w:tcPr>
            <w:tcW w:w="1584" w:type="dxa"/>
          </w:tcPr>
          <w:p w:rsidR="00F16C41" w:rsidRDefault="00573E28">
            <w:pPr>
              <w:spacing w:after="40" w:line="240" w:lineRule="auto"/>
              <w:jc w:val="left"/>
            </w:pPr>
            <w:r>
              <w:rPr>
                <w:rFonts w:cs="Times New Roman"/>
                <w:sz w:val="17"/>
              </w:rPr>
              <w:t>-</w:t>
            </w:r>
          </w:p>
        </w:tc>
        <w:tc>
          <w:tcPr>
            <w:tcW w:w="3168" w:type="dxa"/>
          </w:tcPr>
          <w:p w:rsidR="00F16C41" w:rsidRDefault="00573E28">
            <w:pPr>
              <w:spacing w:after="40" w:line="240" w:lineRule="auto"/>
              <w:jc w:val="left"/>
            </w:pPr>
            <w:r>
              <w:rPr>
                <w:rFonts w:cs="Times New Roman"/>
                <w:sz w:val="17"/>
              </w:rPr>
              <w:t>available, ensemble, models, robustness, confusion_exists</w:t>
            </w:r>
          </w:p>
        </w:tc>
        <w:tc>
          <w:tcPr>
            <w:tcW w:w="1440" w:type="dxa"/>
          </w:tcPr>
          <w:p w:rsidR="00F16C41" w:rsidRDefault="00573E28">
            <w:pPr>
              <w:spacing w:after="40" w:line="240" w:lineRule="auto"/>
              <w:jc w:val="left"/>
            </w:pPr>
            <w:r>
              <w:rPr>
                <w:rFonts w:cs="Times New Roman"/>
                <w:sz w:val="17"/>
              </w:rPr>
              <w:t>-</w:t>
            </w:r>
          </w:p>
        </w:tc>
      </w:tr>
      <w:tr w:rsidR="00F16C41">
        <w:trPr>
          <w:cantSplit/>
          <w:jc w:val="center"/>
        </w:trPr>
        <w:tc>
          <w:tcPr>
            <w:tcW w:w="2304" w:type="dxa"/>
          </w:tcPr>
          <w:p w:rsidR="00F16C41" w:rsidRDefault="00573E28">
            <w:pPr>
              <w:spacing w:after="40" w:line="240" w:lineRule="auto"/>
              <w:jc w:val="left"/>
            </w:pPr>
            <w:r>
              <w:rPr>
                <w:rFonts w:cs="Times New Roman"/>
                <w:sz w:val="17"/>
              </w:rPr>
              <w:t>GET /artifacts/confusion_matrix.png</w:t>
            </w:r>
          </w:p>
        </w:tc>
        <w:tc>
          <w:tcPr>
            <w:tcW w:w="720" w:type="dxa"/>
          </w:tcPr>
          <w:p w:rsidR="00F16C41" w:rsidRDefault="00573E28">
            <w:pPr>
              <w:spacing w:after="40" w:line="240" w:lineRule="auto"/>
              <w:jc w:val="center"/>
            </w:pPr>
            <w:r>
              <w:rPr>
                <w:rFonts w:cs="Times New Roman"/>
                <w:sz w:val="17"/>
              </w:rPr>
              <w:t>no</w:t>
            </w:r>
          </w:p>
        </w:tc>
        <w:tc>
          <w:tcPr>
            <w:tcW w:w="1584" w:type="dxa"/>
          </w:tcPr>
          <w:p w:rsidR="00F16C41" w:rsidRDefault="00573E28">
            <w:pPr>
              <w:spacing w:after="40" w:line="240" w:lineRule="auto"/>
              <w:jc w:val="left"/>
            </w:pPr>
            <w:r>
              <w:rPr>
                <w:rFonts w:cs="Times New Roman"/>
                <w:sz w:val="17"/>
              </w:rPr>
              <w:t>-</w:t>
            </w:r>
          </w:p>
        </w:tc>
        <w:tc>
          <w:tcPr>
            <w:tcW w:w="3168" w:type="dxa"/>
          </w:tcPr>
          <w:p w:rsidR="00F16C41" w:rsidRDefault="00573E28">
            <w:pPr>
              <w:spacing w:after="40" w:line="240" w:lineRule="auto"/>
              <w:jc w:val="left"/>
            </w:pPr>
            <w:r>
              <w:rPr>
                <w:rFonts w:cs="Times New Roman"/>
                <w:sz w:val="17"/>
              </w:rPr>
              <w:t>PNG image</w:t>
            </w:r>
          </w:p>
        </w:tc>
        <w:tc>
          <w:tcPr>
            <w:tcW w:w="1440" w:type="dxa"/>
          </w:tcPr>
          <w:p w:rsidR="00F16C41" w:rsidRDefault="00573E28">
            <w:pPr>
              <w:spacing w:after="40" w:line="240" w:lineRule="auto"/>
              <w:jc w:val="left"/>
            </w:pPr>
            <w:r>
              <w:rPr>
                <w:rFonts w:cs="Times New Roman"/>
                <w:sz w:val="17"/>
              </w:rPr>
              <w:t>404 JSON if absent</w:t>
            </w:r>
          </w:p>
        </w:tc>
      </w:tr>
      <w:tr w:rsidR="00F16C41">
        <w:trPr>
          <w:cantSplit/>
          <w:jc w:val="center"/>
        </w:trPr>
        <w:tc>
          <w:tcPr>
            <w:tcW w:w="2304" w:type="dxa"/>
          </w:tcPr>
          <w:p w:rsidR="00F16C41" w:rsidRDefault="00573E28">
            <w:pPr>
              <w:spacing w:after="40" w:line="240" w:lineRule="auto"/>
              <w:jc w:val="left"/>
            </w:pPr>
            <w:r>
              <w:rPr>
                <w:rFonts w:cs="Times New Roman"/>
                <w:sz w:val="17"/>
              </w:rPr>
              <w:t>POST /api/auth/login</w:t>
            </w:r>
          </w:p>
        </w:tc>
        <w:tc>
          <w:tcPr>
            <w:tcW w:w="720" w:type="dxa"/>
          </w:tcPr>
          <w:p w:rsidR="00F16C41" w:rsidRDefault="00573E28">
            <w:pPr>
              <w:spacing w:after="40" w:line="240" w:lineRule="auto"/>
              <w:jc w:val="center"/>
            </w:pPr>
            <w:r>
              <w:rPr>
                <w:rFonts w:cs="Times New Roman"/>
                <w:sz w:val="17"/>
              </w:rPr>
              <w:t>no</w:t>
            </w:r>
          </w:p>
        </w:tc>
        <w:tc>
          <w:tcPr>
            <w:tcW w:w="1584" w:type="dxa"/>
          </w:tcPr>
          <w:p w:rsidR="00F16C41" w:rsidRDefault="00573E28">
            <w:pPr>
              <w:spacing w:after="40" w:line="240" w:lineRule="auto"/>
              <w:jc w:val="left"/>
            </w:pPr>
            <w:r>
              <w:rPr>
                <w:rFonts w:cs="Times New Roman"/>
                <w:sz w:val="17"/>
              </w:rPr>
              <w:t>JSON email, password</w:t>
            </w:r>
          </w:p>
        </w:tc>
        <w:tc>
          <w:tcPr>
            <w:tcW w:w="3168" w:type="dxa"/>
          </w:tcPr>
          <w:p w:rsidR="00F16C41" w:rsidRDefault="00573E28">
            <w:pPr>
              <w:spacing w:after="40" w:line="240" w:lineRule="auto"/>
              <w:jc w:val="left"/>
            </w:pPr>
            <w:r>
              <w:rPr>
                <w:rFonts w:cs="Times New Roman"/>
                <w:sz w:val="17"/>
              </w:rPr>
              <w:t>token, user</w:t>
            </w:r>
          </w:p>
        </w:tc>
        <w:tc>
          <w:tcPr>
            <w:tcW w:w="1440" w:type="dxa"/>
          </w:tcPr>
          <w:p w:rsidR="00F16C41" w:rsidRDefault="00573E28">
            <w:pPr>
              <w:spacing w:after="40" w:line="240" w:lineRule="auto"/>
              <w:jc w:val="left"/>
            </w:pPr>
            <w:r>
              <w:rPr>
                <w:rFonts w:cs="Times New Roman"/>
                <w:sz w:val="17"/>
              </w:rPr>
              <w:t>401</w:t>
            </w:r>
          </w:p>
        </w:tc>
      </w:tr>
      <w:tr w:rsidR="00F16C41">
        <w:trPr>
          <w:cantSplit/>
          <w:jc w:val="center"/>
        </w:trPr>
        <w:tc>
          <w:tcPr>
            <w:tcW w:w="2304" w:type="dxa"/>
          </w:tcPr>
          <w:p w:rsidR="00F16C41" w:rsidRDefault="00573E28">
            <w:pPr>
              <w:spacing w:after="40" w:line="240" w:lineRule="auto"/>
              <w:jc w:val="left"/>
            </w:pPr>
            <w:r>
              <w:rPr>
                <w:rFonts w:cs="Times New Roman"/>
                <w:sz w:val="17"/>
              </w:rPr>
              <w:t>GET /api/auth/me</w:t>
            </w:r>
          </w:p>
        </w:tc>
        <w:tc>
          <w:tcPr>
            <w:tcW w:w="720" w:type="dxa"/>
          </w:tcPr>
          <w:p w:rsidR="00F16C41" w:rsidRDefault="00573E28">
            <w:pPr>
              <w:spacing w:after="40" w:line="240" w:lineRule="auto"/>
              <w:jc w:val="center"/>
            </w:pPr>
            <w:r>
              <w:rPr>
                <w:rFonts w:cs="Times New Roman"/>
                <w:sz w:val="17"/>
              </w:rPr>
              <w:t>yes</w:t>
            </w:r>
          </w:p>
        </w:tc>
        <w:tc>
          <w:tcPr>
            <w:tcW w:w="1584" w:type="dxa"/>
          </w:tcPr>
          <w:p w:rsidR="00F16C41" w:rsidRDefault="00573E28">
            <w:pPr>
              <w:spacing w:after="40" w:line="240" w:lineRule="auto"/>
              <w:jc w:val="left"/>
            </w:pPr>
            <w:r>
              <w:rPr>
                <w:rFonts w:cs="Times New Roman"/>
                <w:sz w:val="17"/>
              </w:rPr>
              <w:t>Authorization: Bearer</w:t>
            </w:r>
          </w:p>
        </w:tc>
        <w:tc>
          <w:tcPr>
            <w:tcW w:w="3168" w:type="dxa"/>
          </w:tcPr>
          <w:p w:rsidR="00F16C41" w:rsidRDefault="00573E28">
            <w:pPr>
              <w:spacing w:after="40" w:line="240" w:lineRule="auto"/>
              <w:jc w:val="left"/>
            </w:pPr>
            <w:r>
              <w:rPr>
                <w:rFonts w:cs="Times New Roman"/>
                <w:sz w:val="17"/>
              </w:rPr>
              <w:t>user</w:t>
            </w:r>
          </w:p>
        </w:tc>
        <w:tc>
          <w:tcPr>
            <w:tcW w:w="1440" w:type="dxa"/>
          </w:tcPr>
          <w:p w:rsidR="00F16C41" w:rsidRDefault="00573E28">
            <w:pPr>
              <w:spacing w:after="40" w:line="240" w:lineRule="auto"/>
              <w:jc w:val="left"/>
            </w:pPr>
            <w:r>
              <w:rPr>
                <w:rFonts w:cs="Times New Roman"/>
                <w:sz w:val="17"/>
              </w:rPr>
              <w:t>401</w:t>
            </w:r>
          </w:p>
        </w:tc>
      </w:tr>
      <w:tr w:rsidR="00F16C41">
        <w:trPr>
          <w:cantSplit/>
          <w:jc w:val="center"/>
        </w:trPr>
        <w:tc>
          <w:tcPr>
            <w:tcW w:w="2304" w:type="dxa"/>
          </w:tcPr>
          <w:p w:rsidR="00F16C41" w:rsidRDefault="00573E28">
            <w:pPr>
              <w:spacing w:after="40" w:line="240" w:lineRule="auto"/>
              <w:jc w:val="left"/>
            </w:pPr>
            <w:r>
              <w:rPr>
                <w:rFonts w:cs="Times New Roman"/>
                <w:sz w:val="17"/>
              </w:rPr>
              <w:t xml:space="preserve">POST </w:t>
            </w:r>
            <w:r>
              <w:rPr>
                <w:rFonts w:cs="Times New Roman"/>
                <w:sz w:val="17"/>
              </w:rPr>
              <w:t>/api/analyze</w:t>
            </w:r>
          </w:p>
        </w:tc>
        <w:tc>
          <w:tcPr>
            <w:tcW w:w="720" w:type="dxa"/>
          </w:tcPr>
          <w:p w:rsidR="00F16C41" w:rsidRDefault="00573E28">
            <w:pPr>
              <w:spacing w:after="40" w:line="240" w:lineRule="auto"/>
              <w:jc w:val="center"/>
            </w:pPr>
            <w:r>
              <w:rPr>
                <w:rFonts w:cs="Times New Roman"/>
                <w:sz w:val="17"/>
              </w:rPr>
              <w:t>yes</w:t>
            </w:r>
          </w:p>
        </w:tc>
        <w:tc>
          <w:tcPr>
            <w:tcW w:w="1584" w:type="dxa"/>
          </w:tcPr>
          <w:p w:rsidR="00F16C41" w:rsidRDefault="00573E28">
            <w:pPr>
              <w:spacing w:after="40" w:line="240" w:lineRule="auto"/>
              <w:jc w:val="left"/>
            </w:pPr>
            <w:r>
              <w:rPr>
                <w:rFonts w:cs="Times New Roman"/>
                <w:sz w:val="17"/>
              </w:rPr>
              <w:t>multipart image</w:t>
            </w:r>
          </w:p>
        </w:tc>
        <w:tc>
          <w:tcPr>
            <w:tcW w:w="3168" w:type="dxa"/>
          </w:tcPr>
          <w:p w:rsidR="00F16C41" w:rsidRDefault="00573E28">
            <w:pPr>
              <w:spacing w:after="40" w:line="240" w:lineRule="auto"/>
              <w:jc w:val="left"/>
            </w:pPr>
            <w:r>
              <w:rPr>
                <w:rFonts w:cs="Times New Roman"/>
                <w:sz w:val="17"/>
              </w:rPr>
              <w:t>verdict, votes, Grad-CAM, robustness (below)</w:t>
            </w:r>
          </w:p>
        </w:tc>
        <w:tc>
          <w:tcPr>
            <w:tcW w:w="1440" w:type="dxa"/>
          </w:tcPr>
          <w:p w:rsidR="00F16C41" w:rsidRDefault="00573E28">
            <w:pPr>
              <w:spacing w:after="40" w:line="240" w:lineRule="auto"/>
              <w:jc w:val="left"/>
            </w:pPr>
            <w:r>
              <w:rPr>
                <w:rFonts w:cs="Times New Roman"/>
                <w:sz w:val="17"/>
              </w:rPr>
              <w:t>400, 401, 413, 500, 503</w:t>
            </w:r>
          </w:p>
        </w:tc>
      </w:tr>
      <w:tr w:rsidR="00F16C41">
        <w:trPr>
          <w:cantSplit/>
          <w:jc w:val="center"/>
        </w:trPr>
        <w:tc>
          <w:tcPr>
            <w:tcW w:w="2304" w:type="dxa"/>
          </w:tcPr>
          <w:p w:rsidR="00F16C41" w:rsidRDefault="00573E28">
            <w:pPr>
              <w:spacing w:after="40" w:line="240" w:lineRule="auto"/>
              <w:jc w:val="left"/>
            </w:pPr>
            <w:r>
              <w:rPr>
                <w:rFonts w:cs="Times New Roman"/>
                <w:sz w:val="17"/>
              </w:rPr>
              <w:lastRenderedPageBreak/>
              <w:t>POST /api/predict</w:t>
            </w:r>
          </w:p>
        </w:tc>
        <w:tc>
          <w:tcPr>
            <w:tcW w:w="720" w:type="dxa"/>
          </w:tcPr>
          <w:p w:rsidR="00F16C41" w:rsidRDefault="00573E28">
            <w:pPr>
              <w:spacing w:after="40" w:line="240" w:lineRule="auto"/>
              <w:jc w:val="center"/>
            </w:pPr>
            <w:r>
              <w:rPr>
                <w:rFonts w:cs="Times New Roman"/>
                <w:sz w:val="17"/>
              </w:rPr>
              <w:t>no</w:t>
            </w:r>
          </w:p>
        </w:tc>
        <w:tc>
          <w:tcPr>
            <w:tcW w:w="1584" w:type="dxa"/>
          </w:tcPr>
          <w:p w:rsidR="00F16C41" w:rsidRDefault="00573E28">
            <w:pPr>
              <w:spacing w:after="40" w:line="240" w:lineRule="auto"/>
              <w:jc w:val="left"/>
            </w:pPr>
            <w:r>
              <w:rPr>
                <w:rFonts w:cs="Times New Roman"/>
                <w:sz w:val="17"/>
              </w:rPr>
              <w:t>multipart image</w:t>
            </w:r>
          </w:p>
        </w:tc>
        <w:tc>
          <w:tcPr>
            <w:tcW w:w="3168" w:type="dxa"/>
          </w:tcPr>
          <w:p w:rsidR="00F16C41" w:rsidRDefault="00573E28">
            <w:pPr>
              <w:spacing w:after="40" w:line="240" w:lineRule="auto"/>
              <w:jc w:val="left"/>
            </w:pPr>
            <w:r>
              <w:rPr>
                <w:rFonts w:cs="Times New Roman"/>
                <w:sz w:val="17"/>
              </w:rPr>
              <w:t>label, probabilities, confidence, confidence word, route labels, agreement</w:t>
            </w:r>
          </w:p>
        </w:tc>
        <w:tc>
          <w:tcPr>
            <w:tcW w:w="1440" w:type="dxa"/>
          </w:tcPr>
          <w:p w:rsidR="00F16C41" w:rsidRDefault="00573E28">
            <w:pPr>
              <w:spacing w:after="40" w:line="240" w:lineRule="auto"/>
              <w:jc w:val="left"/>
            </w:pPr>
            <w:r>
              <w:rPr>
                <w:rFonts w:cs="Times New Roman"/>
                <w:sz w:val="17"/>
              </w:rPr>
              <w:t>400, 500, 503</w:t>
            </w:r>
          </w:p>
        </w:tc>
      </w:tr>
      <w:tr w:rsidR="00F16C41">
        <w:trPr>
          <w:cantSplit/>
          <w:jc w:val="center"/>
        </w:trPr>
        <w:tc>
          <w:tcPr>
            <w:tcW w:w="2304" w:type="dxa"/>
          </w:tcPr>
          <w:p w:rsidR="00F16C41" w:rsidRDefault="00573E28">
            <w:pPr>
              <w:spacing w:after="40" w:line="240" w:lineRule="auto"/>
              <w:jc w:val="left"/>
            </w:pPr>
            <w:r>
              <w:rPr>
                <w:rFonts w:cs="Times New Roman"/>
                <w:sz w:val="17"/>
              </w:rPr>
              <w:t xml:space="preserve">GET /, POST /predict, GET </w:t>
            </w:r>
            <w:r>
              <w:rPr>
                <w:rFonts w:cs="Times New Roman"/>
                <w:sz w:val="17"/>
              </w:rPr>
              <w:t>/insights</w:t>
            </w:r>
          </w:p>
        </w:tc>
        <w:tc>
          <w:tcPr>
            <w:tcW w:w="720" w:type="dxa"/>
          </w:tcPr>
          <w:p w:rsidR="00F16C41" w:rsidRDefault="00573E28">
            <w:pPr>
              <w:spacing w:after="40" w:line="240" w:lineRule="auto"/>
              <w:jc w:val="center"/>
            </w:pPr>
            <w:r>
              <w:rPr>
                <w:rFonts w:cs="Times New Roman"/>
                <w:sz w:val="17"/>
              </w:rPr>
              <w:t>no</w:t>
            </w:r>
          </w:p>
        </w:tc>
        <w:tc>
          <w:tcPr>
            <w:tcW w:w="1584" w:type="dxa"/>
          </w:tcPr>
          <w:p w:rsidR="00F16C41" w:rsidRDefault="00573E28">
            <w:pPr>
              <w:spacing w:after="40" w:line="240" w:lineRule="auto"/>
              <w:jc w:val="left"/>
            </w:pPr>
            <w:r>
              <w:rPr>
                <w:rFonts w:cs="Times New Roman"/>
                <w:sz w:val="17"/>
              </w:rPr>
              <w:t>form upload</w:t>
            </w:r>
          </w:p>
        </w:tc>
        <w:tc>
          <w:tcPr>
            <w:tcW w:w="3168" w:type="dxa"/>
          </w:tcPr>
          <w:p w:rsidR="00F16C41" w:rsidRDefault="00573E28">
            <w:pPr>
              <w:spacing w:after="40" w:line="240" w:lineRule="auto"/>
              <w:jc w:val="left"/>
            </w:pPr>
            <w:r>
              <w:rPr>
                <w:rFonts w:cs="Times New Roman"/>
                <w:sz w:val="17"/>
              </w:rPr>
              <w:t>Classic server-rendered pages</w:t>
            </w:r>
          </w:p>
        </w:tc>
        <w:tc>
          <w:tcPr>
            <w:tcW w:w="1440" w:type="dxa"/>
          </w:tcPr>
          <w:p w:rsidR="00F16C41" w:rsidRDefault="00573E28">
            <w:pPr>
              <w:spacing w:after="40" w:line="240" w:lineRule="auto"/>
              <w:jc w:val="left"/>
            </w:pPr>
            <w:r>
              <w:rPr>
                <w:rFonts w:cs="Times New Roman"/>
                <w:sz w:val="17"/>
              </w:rPr>
              <w:t>error page: 400, 413, 500, 503</w:t>
            </w:r>
          </w:p>
        </w:tc>
      </w:tr>
    </w:tbl>
    <w:p w:rsidR="00F16C41" w:rsidRDefault="00F16C41">
      <w:pPr>
        <w:spacing w:line="192" w:lineRule="auto"/>
      </w:pPr>
    </w:p>
    <w:p w:rsidR="00F16C41" w:rsidRDefault="00573E28">
      <w:r>
        <w:rPr>
          <w:rFonts w:cs="Times New Roman"/>
        </w:rPr>
        <w:t>The /api/analyze response is a single JSON object: filename; the original image as a data URL; predicted_label, confidence, confidence_pct, confidence_word, prob_real a</w:t>
      </w:r>
      <w:r>
        <w:rPr>
          <w:rFonts w:cs="Times New Roman"/>
        </w:rPr>
        <w:t>nd prob_fake; a branches list with key, name, label and the two probabilities of each route; cams with the Grad-CAM overlay of routes a1, b and c as data URLs (null for a route whose overlay failed); agreement_count; excluded_branch, gate1_reason, gate2_ap</w:t>
      </w:r>
      <w:r>
        <w:rPr>
          <w:rFonts w:cs="Times New Roman"/>
        </w:rPr>
        <w:t>plied, gate2_reason and active_weights; robustness with the outcome of each variant and a consistency string such as 3/4; the device; and a note stating that the heat map is an explanation aid and not proof. /api/predict returns only the verdict fields and</w:t>
      </w:r>
      <w:r>
        <w:rPr>
          <w:rFonts w:cs="Times New Roman"/>
        </w:rPr>
        <w:t xml:space="preserve"> needs no token, which keeps the original JSON contract of the first version.</w:t>
      </w:r>
    </w:p>
    <w:p w:rsidR="00F16C41" w:rsidRDefault="00573E28">
      <w:pPr>
        <w:pStyle w:val="Heading2"/>
      </w:pPr>
      <w:r>
        <w:t>2.4 Security and Error Handling</w:t>
      </w:r>
    </w:p>
    <w:p w:rsidR="00F16C41" w:rsidRDefault="00573E28">
      <w:r>
        <w:rPr>
          <w:rFonts w:cs="Times New Roman"/>
        </w:rPr>
        <w:t xml:space="preserve">The system is designed for local use and its security is proportionate to that. Access to /api/analyze needs a bearer token. The token is created </w:t>
      </w:r>
      <w:r>
        <w:rPr>
          <w:rFonts w:cs="Times New Roman"/>
        </w:rPr>
        <w:t xml:space="preserve">with itsdangerous' URLSafeTimedSerializer, which signs the e-mail and issue time with the application secret and a fixed salt; it is valid for 12 hours and is rejected if it is missing, altered or expired. Sign-in compares the e-mail and the password with </w:t>
      </w:r>
      <w:r>
        <w:rPr>
          <w:rFonts w:cs="Times New Roman"/>
        </w:rPr>
        <w:t>hmac.compare_digest, which takes the same time whatever the input, and gives the same message for a wrong e-mail and a wrong password. The credentials come from configuration (a demo account) and are not stored in a database.</w:t>
      </w:r>
    </w:p>
    <w:p w:rsidR="00F16C41" w:rsidRDefault="00573E28">
      <w:r>
        <w:rPr>
          <w:rFonts w:cs="Times New Roman"/>
        </w:rPr>
        <w:t>Uploads are validated before a</w:t>
      </w:r>
      <w:r>
        <w:rPr>
          <w:rFonts w:cs="Times New Roman"/>
        </w:rPr>
        <w:t>ny decoding. The file must be present and have an allowed extension (png, jpg, jpeg or webp), must not be empty and must not exceed 10 MB (enforced twice: by Flask's MAX_CONTENT_LENGTH, which answers 413, and by a size check). The bytes are then opened wit</w:t>
      </w:r>
      <w:r>
        <w:rPr>
          <w:rFonts w:cs="Times New Roman"/>
        </w:rPr>
        <w:t>h Pillow and verified; a file that does not decode is refused, and so is an image smaller than 8 x 8 pixels. The image is held in memory only and is never written to disk by the API path, and the analysis is returned to the caller and not stored.</w:t>
      </w:r>
    </w:p>
    <w:p w:rsidR="00F16C41" w:rsidRDefault="00573E28">
      <w:pPr>
        <w:pStyle w:val="Caption"/>
        <w:keepNext/>
        <w:spacing w:after="80"/>
      </w:pPr>
      <w:r>
        <w:rPr>
          <w:rFonts w:cs="Times New Roman"/>
        </w:rPr>
        <w:t xml:space="preserve">Table </w:t>
      </w:r>
      <w:r>
        <w:rPr>
          <w:rFonts w:cs="Times New Roman"/>
        </w:rPr>
        <w:fldChar w:fldCharType="begin"/>
      </w:r>
      <w:r>
        <w:rPr>
          <w:rFonts w:cs="Times New Roman"/>
        </w:rPr>
        <w:instrText xml:space="preserve"> SE</w:instrText>
      </w:r>
      <w:r>
        <w:rPr>
          <w:rFonts w:cs="Times New Roman"/>
        </w:rPr>
        <w:instrText xml:space="preserve">Q Table \* ARABIC </w:instrText>
      </w:r>
      <w:r>
        <w:rPr>
          <w:rFonts w:cs="Times New Roman"/>
        </w:rPr>
        <w:fldChar w:fldCharType="separate"/>
      </w:r>
      <w:r>
        <w:rPr>
          <w:rFonts w:cs="Times New Roman"/>
          <w:noProof/>
        </w:rPr>
        <w:t>10</w:t>
      </w:r>
      <w:r>
        <w:rPr>
          <w:rFonts w:cs="Times New Roman"/>
        </w:rPr>
        <w:fldChar w:fldCharType="end"/>
      </w:r>
      <w:r>
        <w:rPr>
          <w:rFonts w:cs="Times New Roman"/>
        </w:rPr>
        <w:t>: Error handling</w:t>
      </w:r>
    </w:p>
    <w:tbl>
      <w:tblPr>
        <w:tblStyle w:val="TableGrid"/>
        <w:tblW w:w="0" w:type="auto"/>
        <w:jc w:val="center"/>
        <w:tblLook w:val="04A0" w:firstRow="1" w:lastRow="0" w:firstColumn="1" w:lastColumn="0" w:noHBand="0" w:noVBand="1"/>
      </w:tblPr>
      <w:tblGrid>
        <w:gridCol w:w="3662"/>
        <w:gridCol w:w="1278"/>
        <w:gridCol w:w="3942"/>
      </w:tblGrid>
      <w:tr w:rsidR="00F16C41">
        <w:trPr>
          <w:cantSplit/>
          <w:tblHeader/>
          <w:jc w:val="center"/>
        </w:trPr>
        <w:tc>
          <w:tcPr>
            <w:tcW w:w="3744" w:type="dxa"/>
            <w:shd w:val="clear" w:color="auto" w:fill="1B2A41"/>
          </w:tcPr>
          <w:p w:rsidR="00F16C41" w:rsidRDefault="00573E28">
            <w:pPr>
              <w:spacing w:after="40" w:line="240" w:lineRule="auto"/>
              <w:jc w:val="center"/>
            </w:pPr>
            <w:r>
              <w:rPr>
                <w:rFonts w:cs="Times New Roman"/>
                <w:b/>
                <w:color w:val="FFFFFF"/>
                <w:sz w:val="19"/>
              </w:rPr>
              <w:t>Situation</w:t>
            </w:r>
          </w:p>
        </w:tc>
        <w:tc>
          <w:tcPr>
            <w:tcW w:w="1296" w:type="dxa"/>
            <w:shd w:val="clear" w:color="auto" w:fill="1B2A41"/>
          </w:tcPr>
          <w:p w:rsidR="00F16C41" w:rsidRDefault="00573E28">
            <w:pPr>
              <w:spacing w:after="40" w:line="240" w:lineRule="auto"/>
              <w:jc w:val="center"/>
            </w:pPr>
            <w:r>
              <w:rPr>
                <w:rFonts w:cs="Times New Roman"/>
                <w:b/>
                <w:color w:val="FFFFFF"/>
                <w:sz w:val="19"/>
              </w:rPr>
              <w:t>HTTP status</w:t>
            </w:r>
          </w:p>
        </w:tc>
        <w:tc>
          <w:tcPr>
            <w:tcW w:w="4032" w:type="dxa"/>
            <w:shd w:val="clear" w:color="auto" w:fill="1B2A41"/>
          </w:tcPr>
          <w:p w:rsidR="00F16C41" w:rsidRDefault="00573E28">
            <w:pPr>
              <w:spacing w:after="40" w:line="240" w:lineRule="auto"/>
              <w:jc w:val="center"/>
            </w:pPr>
            <w:r>
              <w:rPr>
                <w:rFonts w:cs="Times New Roman"/>
                <w:b/>
                <w:color w:val="FFFFFF"/>
                <w:sz w:val="19"/>
              </w:rPr>
              <w:t>Message shown to the user</w:t>
            </w:r>
          </w:p>
        </w:tc>
      </w:tr>
      <w:tr w:rsidR="00F16C41">
        <w:trPr>
          <w:cantSplit/>
          <w:jc w:val="center"/>
        </w:trPr>
        <w:tc>
          <w:tcPr>
            <w:tcW w:w="3744" w:type="dxa"/>
          </w:tcPr>
          <w:p w:rsidR="00F16C41" w:rsidRDefault="00573E28">
            <w:pPr>
              <w:spacing w:after="40" w:line="240" w:lineRule="auto"/>
              <w:jc w:val="left"/>
            </w:pPr>
            <w:r>
              <w:rPr>
                <w:rFonts w:cs="Times New Roman"/>
                <w:sz w:val="19"/>
              </w:rPr>
              <w:t>Missing, forged or expired token</w:t>
            </w:r>
          </w:p>
        </w:tc>
        <w:tc>
          <w:tcPr>
            <w:tcW w:w="1296" w:type="dxa"/>
          </w:tcPr>
          <w:p w:rsidR="00F16C41" w:rsidRDefault="00573E28">
            <w:pPr>
              <w:spacing w:after="40" w:line="240" w:lineRule="auto"/>
              <w:jc w:val="center"/>
            </w:pPr>
            <w:r>
              <w:rPr>
                <w:rFonts w:cs="Times New Roman"/>
                <w:sz w:val="19"/>
              </w:rPr>
              <w:t>401</w:t>
            </w:r>
          </w:p>
        </w:tc>
        <w:tc>
          <w:tcPr>
            <w:tcW w:w="4032" w:type="dxa"/>
          </w:tcPr>
          <w:p w:rsidR="00F16C41" w:rsidRDefault="00573E28">
            <w:pPr>
              <w:spacing w:after="40" w:line="240" w:lineRule="auto"/>
              <w:jc w:val="left"/>
            </w:pPr>
            <w:r>
              <w:rPr>
                <w:rFonts w:cs="Times New Roman"/>
                <w:sz w:val="19"/>
              </w:rPr>
              <w:t>Please sign in to analyze images.</w:t>
            </w:r>
          </w:p>
        </w:tc>
      </w:tr>
      <w:tr w:rsidR="00F16C41">
        <w:trPr>
          <w:cantSplit/>
          <w:jc w:val="center"/>
        </w:trPr>
        <w:tc>
          <w:tcPr>
            <w:tcW w:w="3744" w:type="dxa"/>
          </w:tcPr>
          <w:p w:rsidR="00F16C41" w:rsidRDefault="00573E28">
            <w:pPr>
              <w:spacing w:after="40" w:line="240" w:lineRule="auto"/>
              <w:jc w:val="left"/>
            </w:pPr>
            <w:r>
              <w:rPr>
                <w:rFonts w:cs="Times New Roman"/>
                <w:sz w:val="19"/>
              </w:rPr>
              <w:t>Wrong e-mail or password</w:t>
            </w:r>
          </w:p>
        </w:tc>
        <w:tc>
          <w:tcPr>
            <w:tcW w:w="1296" w:type="dxa"/>
          </w:tcPr>
          <w:p w:rsidR="00F16C41" w:rsidRDefault="00573E28">
            <w:pPr>
              <w:spacing w:after="40" w:line="240" w:lineRule="auto"/>
              <w:jc w:val="center"/>
            </w:pPr>
            <w:r>
              <w:rPr>
                <w:rFonts w:cs="Times New Roman"/>
                <w:sz w:val="19"/>
              </w:rPr>
              <w:t>401</w:t>
            </w:r>
          </w:p>
        </w:tc>
        <w:tc>
          <w:tcPr>
            <w:tcW w:w="4032" w:type="dxa"/>
          </w:tcPr>
          <w:p w:rsidR="00F16C41" w:rsidRDefault="00573E28">
            <w:pPr>
              <w:spacing w:after="40" w:line="240" w:lineRule="auto"/>
              <w:jc w:val="left"/>
            </w:pPr>
            <w:r>
              <w:rPr>
                <w:rFonts w:cs="Times New Roman"/>
                <w:sz w:val="19"/>
              </w:rPr>
              <w:t>Email or password is not correct.</w:t>
            </w:r>
          </w:p>
        </w:tc>
      </w:tr>
      <w:tr w:rsidR="00F16C41">
        <w:trPr>
          <w:cantSplit/>
          <w:jc w:val="center"/>
        </w:trPr>
        <w:tc>
          <w:tcPr>
            <w:tcW w:w="3744" w:type="dxa"/>
          </w:tcPr>
          <w:p w:rsidR="00F16C41" w:rsidRDefault="00573E28">
            <w:pPr>
              <w:spacing w:after="40" w:line="240" w:lineRule="auto"/>
              <w:jc w:val="left"/>
            </w:pPr>
            <w:r>
              <w:rPr>
                <w:rFonts w:cs="Times New Roman"/>
                <w:sz w:val="19"/>
              </w:rPr>
              <w:lastRenderedPageBreak/>
              <w:t>No file, wrong extension, empty</w:t>
            </w:r>
            <w:r>
              <w:rPr>
                <w:rFonts w:cs="Times New Roman"/>
                <w:sz w:val="19"/>
              </w:rPr>
              <w:t xml:space="preserve"> file, undecodable or tiny image</w:t>
            </w:r>
          </w:p>
        </w:tc>
        <w:tc>
          <w:tcPr>
            <w:tcW w:w="1296" w:type="dxa"/>
          </w:tcPr>
          <w:p w:rsidR="00F16C41" w:rsidRDefault="00573E28">
            <w:pPr>
              <w:spacing w:after="40" w:line="240" w:lineRule="auto"/>
              <w:jc w:val="center"/>
            </w:pPr>
            <w:r>
              <w:rPr>
                <w:rFonts w:cs="Times New Roman"/>
                <w:sz w:val="19"/>
              </w:rPr>
              <w:t>400</w:t>
            </w:r>
          </w:p>
        </w:tc>
        <w:tc>
          <w:tcPr>
            <w:tcW w:w="4032" w:type="dxa"/>
          </w:tcPr>
          <w:p w:rsidR="00F16C41" w:rsidRDefault="00573E28">
            <w:pPr>
              <w:spacing w:after="40" w:line="240" w:lineRule="auto"/>
              <w:jc w:val="left"/>
            </w:pPr>
            <w:r>
              <w:rPr>
                <w:rFonts w:cs="Times New Roman"/>
                <w:sz w:val="19"/>
              </w:rPr>
              <w:t>A specific sentence for each case (for example 'Unsupported file type')</w:t>
            </w:r>
          </w:p>
        </w:tc>
      </w:tr>
      <w:tr w:rsidR="00F16C41">
        <w:trPr>
          <w:cantSplit/>
          <w:jc w:val="center"/>
        </w:trPr>
        <w:tc>
          <w:tcPr>
            <w:tcW w:w="3744" w:type="dxa"/>
          </w:tcPr>
          <w:p w:rsidR="00F16C41" w:rsidRDefault="00573E28">
            <w:pPr>
              <w:spacing w:after="40" w:line="240" w:lineRule="auto"/>
              <w:jc w:val="left"/>
            </w:pPr>
            <w:r>
              <w:rPr>
                <w:rFonts w:cs="Times New Roman"/>
                <w:sz w:val="19"/>
              </w:rPr>
              <w:t>Upload larger than the limit</w:t>
            </w:r>
          </w:p>
        </w:tc>
        <w:tc>
          <w:tcPr>
            <w:tcW w:w="1296" w:type="dxa"/>
          </w:tcPr>
          <w:p w:rsidR="00F16C41" w:rsidRDefault="00573E28">
            <w:pPr>
              <w:spacing w:after="40" w:line="240" w:lineRule="auto"/>
              <w:jc w:val="center"/>
            </w:pPr>
            <w:r>
              <w:rPr>
                <w:rFonts w:cs="Times New Roman"/>
                <w:sz w:val="19"/>
              </w:rPr>
              <w:t>413</w:t>
            </w:r>
          </w:p>
        </w:tc>
        <w:tc>
          <w:tcPr>
            <w:tcW w:w="4032" w:type="dxa"/>
          </w:tcPr>
          <w:p w:rsidR="00F16C41" w:rsidRDefault="00573E28">
            <w:pPr>
              <w:spacing w:after="40" w:line="240" w:lineRule="auto"/>
              <w:jc w:val="left"/>
            </w:pPr>
            <w:r>
              <w:rPr>
                <w:rFonts w:cs="Times New Roman"/>
                <w:sz w:val="19"/>
              </w:rPr>
              <w:t>Image exceeds the 10 MB size limit.</w:t>
            </w:r>
          </w:p>
        </w:tc>
      </w:tr>
      <w:tr w:rsidR="00F16C41">
        <w:trPr>
          <w:cantSplit/>
          <w:jc w:val="center"/>
        </w:trPr>
        <w:tc>
          <w:tcPr>
            <w:tcW w:w="3744" w:type="dxa"/>
          </w:tcPr>
          <w:p w:rsidR="00F16C41" w:rsidRDefault="00573E28">
            <w:pPr>
              <w:spacing w:after="40" w:line="240" w:lineRule="auto"/>
              <w:jc w:val="left"/>
            </w:pPr>
            <w:r>
              <w:rPr>
                <w:rFonts w:cs="Times New Roman"/>
                <w:sz w:val="19"/>
              </w:rPr>
              <w:t>Checkpoint file missing</w:t>
            </w:r>
          </w:p>
        </w:tc>
        <w:tc>
          <w:tcPr>
            <w:tcW w:w="1296" w:type="dxa"/>
          </w:tcPr>
          <w:p w:rsidR="00F16C41" w:rsidRDefault="00573E28">
            <w:pPr>
              <w:spacing w:after="40" w:line="240" w:lineRule="auto"/>
              <w:jc w:val="center"/>
            </w:pPr>
            <w:r>
              <w:rPr>
                <w:rFonts w:cs="Times New Roman"/>
                <w:sz w:val="19"/>
              </w:rPr>
              <w:t>503</w:t>
            </w:r>
          </w:p>
        </w:tc>
        <w:tc>
          <w:tcPr>
            <w:tcW w:w="4032" w:type="dxa"/>
          </w:tcPr>
          <w:p w:rsidR="00F16C41" w:rsidRDefault="00573E28">
            <w:pPr>
              <w:spacing w:after="40" w:line="240" w:lineRule="auto"/>
              <w:jc w:val="left"/>
            </w:pPr>
            <w:r>
              <w:rPr>
                <w:rFonts w:cs="Times New Roman"/>
                <w:sz w:val="19"/>
              </w:rPr>
              <w:t xml:space="preserve">Lists the missing files and points to the </w:t>
            </w:r>
            <w:r>
              <w:rPr>
                <w:rFonts w:cs="Times New Roman"/>
                <w:sz w:val="19"/>
              </w:rPr>
              <w:t>training workflow</w:t>
            </w:r>
          </w:p>
        </w:tc>
      </w:tr>
      <w:tr w:rsidR="00F16C41">
        <w:trPr>
          <w:cantSplit/>
          <w:jc w:val="center"/>
        </w:trPr>
        <w:tc>
          <w:tcPr>
            <w:tcW w:w="3744" w:type="dxa"/>
          </w:tcPr>
          <w:p w:rsidR="00F16C41" w:rsidRDefault="00573E28">
            <w:pPr>
              <w:spacing w:after="40" w:line="240" w:lineRule="auto"/>
              <w:jc w:val="left"/>
            </w:pPr>
            <w:r>
              <w:rPr>
                <w:rFonts w:cs="Times New Roman"/>
                <w:sz w:val="19"/>
              </w:rPr>
              <w:t>Unexpected inference or loading error</w:t>
            </w:r>
          </w:p>
        </w:tc>
        <w:tc>
          <w:tcPr>
            <w:tcW w:w="1296" w:type="dxa"/>
          </w:tcPr>
          <w:p w:rsidR="00F16C41" w:rsidRDefault="00573E28">
            <w:pPr>
              <w:spacing w:after="40" w:line="240" w:lineRule="auto"/>
              <w:jc w:val="center"/>
            </w:pPr>
            <w:r>
              <w:rPr>
                <w:rFonts w:cs="Times New Roman"/>
                <w:sz w:val="19"/>
              </w:rPr>
              <w:t>500</w:t>
            </w:r>
          </w:p>
        </w:tc>
        <w:tc>
          <w:tcPr>
            <w:tcW w:w="4032" w:type="dxa"/>
          </w:tcPr>
          <w:p w:rsidR="00F16C41" w:rsidRDefault="00573E28">
            <w:pPr>
              <w:spacing w:after="40" w:line="240" w:lineRule="auto"/>
              <w:jc w:val="left"/>
            </w:pPr>
            <w:r>
              <w:rPr>
                <w:rFonts w:cs="Times New Roman"/>
                <w:sz w:val="19"/>
              </w:rPr>
              <w:t>Generic message; the traceback goes to the server log only</w:t>
            </w:r>
          </w:p>
        </w:tc>
      </w:tr>
    </w:tbl>
    <w:p w:rsidR="00F16C41" w:rsidRDefault="00F16C41">
      <w:pPr>
        <w:spacing w:line="192" w:lineRule="auto"/>
      </w:pPr>
    </w:p>
    <w:p w:rsidR="00F16C41" w:rsidRDefault="00573E28">
      <w:r>
        <w:rPr>
          <w:rFonts w:cs="Times New Roman"/>
        </w:rPr>
        <w:t>Known limits of the security design are stated plainly. The demo account and its password are returned by /api/config so that the sign</w:t>
      </w:r>
      <w:r>
        <w:rPr>
          <w:rFonts w:cs="Times New Roman"/>
        </w:rPr>
        <w:t>-in page can fill them; the default signing secret is a fixed development string unless VERIVISION_SECRET_KEY is set; /api/predict is open; there is no rate limiting, no HTTPS and no account management. The service binds to 127.0.0.1 by default, and the Do</w:t>
      </w:r>
      <w:r>
        <w:rPr>
          <w:rFonts w:cs="Times New Roman"/>
        </w:rPr>
        <w:t>cker files publish the ports on 127.0.0.1 only, so these limits are acceptable for a local demonstration but not for a public deployment.</w:t>
      </w:r>
    </w:p>
    <w:p w:rsidR="00F16C41" w:rsidRDefault="00573E28">
      <w:pPr>
        <w:pStyle w:val="Heading2"/>
      </w:pPr>
      <w:r>
        <w:t>2.5 Installation and Execution</w:t>
      </w:r>
    </w:p>
    <w:p w:rsidR="00F16C41" w:rsidRDefault="00573E28">
      <w:r>
        <w:rPr>
          <w:rFonts w:cs="Times New Roman"/>
        </w:rPr>
        <w:t xml:space="preserve">The system runs on Windows 10 or 11 with Python 3.10 or newer (3.11 was used) and, for </w:t>
      </w:r>
      <w:r>
        <w:rPr>
          <w:rFonts w:cs="Times New Roman"/>
        </w:rPr>
        <w:t>the web application, Node.js 20 or newer. No GPU is needed. The dependencies are pinned in requirements.txt (Flask 3.1.3, torch 2.14.1, torchvision 0.29.1, Pillow 13.0.0, numpy 2.4.6, scikit-learn 1.9.1, opencv-python-headless 5.0.0.93, grad-cam 1.5.7, pyt</w:t>
      </w:r>
      <w:r>
        <w:rPr>
          <w:rFonts w:cs="Times New Roman"/>
        </w:rPr>
        <w:t>est 9.1.1 and others); about 3 GB of disk space is needed for the packages and model files. There are three ways to run it.</w:t>
      </w:r>
    </w:p>
    <w:p w:rsidR="00F16C41" w:rsidRDefault="00573E28">
      <w:pPr>
        <w:spacing w:after="60"/>
        <w:ind w:left="720" w:hanging="432"/>
      </w:pPr>
      <w:r>
        <w:rPr>
          <w:rFonts w:cs="Times New Roman"/>
        </w:rPr>
        <w:t xml:space="preserve">1.  </w:t>
      </w:r>
      <w:r>
        <w:rPr>
          <w:rFonts w:cs="Times New Roman"/>
          <w:b/>
        </w:rPr>
        <w:t>Automatic.</w:t>
      </w:r>
      <w:r>
        <w:rPr>
          <w:rFonts w:cs="Times New Roman"/>
        </w:rPr>
        <w:t xml:space="preserve"> Double-click run.bat. It checks Python, creates .venv, installs the requirements, trains the models if no checkpoint exists, copies .env.example to .env, installs the web packages once, starts the API on port 8414 and the web application on port 5414 in t</w:t>
      </w:r>
      <w:r>
        <w:rPr>
          <w:rFonts w:cs="Times New Roman"/>
        </w:rPr>
        <w:t>wo windows and opens the browser. The demo login is demo@verivision.ai / Demo@1234.</w:t>
      </w:r>
    </w:p>
    <w:p w:rsidR="00F16C41" w:rsidRDefault="00573E28">
      <w:pPr>
        <w:spacing w:after="60"/>
        <w:ind w:left="720" w:hanging="432"/>
      </w:pPr>
      <w:r>
        <w:rPr>
          <w:rFonts w:cs="Times New Roman"/>
        </w:rPr>
        <w:t xml:space="preserve">2.  </w:t>
      </w:r>
      <w:r>
        <w:rPr>
          <w:rFonts w:cs="Times New Roman"/>
          <w:b/>
        </w:rPr>
        <w:t>Manual.</w:t>
      </w:r>
      <w:r>
        <w:rPr>
          <w:rFonts w:cs="Times New Roman"/>
        </w:rPr>
        <w:t xml:space="preserve"> Create a virtual environment, install requirements.txt, prepare the data, run scripts/train_a1.py, train_a2.py, train_b.py and train_c.py, run scripts/evaluate.</w:t>
      </w:r>
      <w:r>
        <w:rPr>
          <w:rFonts w:cs="Times New Roman"/>
        </w:rPr>
        <w:t>py, then python run.py; in a second terminal run npm install and npm run dev inside frontend/.</w:t>
      </w:r>
    </w:p>
    <w:p w:rsidR="00F16C41" w:rsidRDefault="00573E28">
      <w:pPr>
        <w:spacing w:after="60"/>
        <w:ind w:left="720" w:hanging="432"/>
      </w:pPr>
      <w:r>
        <w:rPr>
          <w:rFonts w:cs="Times New Roman"/>
        </w:rPr>
        <w:t xml:space="preserve">3.  </w:t>
      </w:r>
      <w:r>
        <w:rPr>
          <w:rFonts w:cs="Times New Roman"/>
          <w:b/>
        </w:rPr>
        <w:t>Docker.</w:t>
      </w:r>
      <w:r>
        <w:rPr>
          <w:rFonts w:cs="Times New Roman"/>
        </w:rPr>
        <w:t xml:space="preserve"> docker compose up --build starts the API and the web application with ports 8414 and 5414 published on 127.0.0.1; the models and artifacts folders ar</w:t>
      </w:r>
      <w:r>
        <w:rPr>
          <w:rFonts w:cs="Times New Roman"/>
        </w:rPr>
        <w:t>e mounted into the container.</w:t>
      </w:r>
    </w:p>
    <w:p w:rsidR="00F16C41" w:rsidRDefault="00573E28">
      <w:r>
        <w:rPr>
          <w:rFonts w:cs="Times New Roman"/>
        </w:rPr>
        <w:lastRenderedPageBreak/>
        <w:t>For this project's measured results the four routes were trained with scripts/prepare_cifake.py followed by the four training scripts with --epochs 5, 5, 5 and 3 and --data-root data/cifake, evaluated with scripts/run_cifake_e</w:t>
      </w:r>
      <w:r>
        <w:rPr>
          <w:rFonts w:cs="Times New Roman"/>
        </w:rPr>
        <w:t>xperiments.py and installed with scripts/publish_cifake_models.py, which writes the checkpoints, the metadata and the metric files in the format the Insights page reads. Appendix B gives the full user guide.</w:t>
      </w:r>
    </w:p>
    <w:p w:rsidR="00F16C41" w:rsidRDefault="00573E28">
      <w:pPr>
        <w:pStyle w:val="Heading1"/>
        <w:pageBreakBefore/>
      </w:pPr>
      <w:r>
        <w:lastRenderedPageBreak/>
        <w:t>3. KEY CODE WALK-THROUGHS</w:t>
      </w:r>
    </w:p>
    <w:p w:rsidR="00F16C41" w:rsidRDefault="00573E28">
      <w:r>
        <w:rPr>
          <w:rFonts w:cs="Times New Roman"/>
        </w:rPr>
        <w:t xml:space="preserve">This section walks </w:t>
      </w:r>
      <w:r>
        <w:rPr>
          <w:rFonts w:cs="Times New Roman"/>
        </w:rPr>
        <w:t>through the code that carries the design. The listings are copied from the repository in the state in which the results were measured.</w:t>
      </w:r>
    </w:p>
    <w:p w:rsidR="00F16C41" w:rsidRDefault="00573E28">
      <w:pPr>
        <w:pStyle w:val="Heading2"/>
      </w:pPr>
      <w:r>
        <w:t>3.1 Upload validation and decoding</w:t>
      </w:r>
    </w:p>
    <w:p w:rsidR="00F16C41" w:rsidRDefault="00573E28">
      <w:pPr>
        <w:shd w:val="clear" w:color="auto" w:fill="F3F5F8"/>
        <w:spacing w:after="0" w:line="240" w:lineRule="auto"/>
        <w:ind w:left="144"/>
        <w:jc w:val="left"/>
      </w:pPr>
      <w:r>
        <w:rPr>
          <w:rFonts w:ascii="Consolas" w:eastAsia="Consolas" w:hAnsi="Consolas" w:cs="Consolas"/>
          <w:sz w:val="17"/>
        </w:rPr>
        <w:t>def validate_upload(file_storage):</w:t>
      </w:r>
    </w:p>
    <w:p w:rsidR="00F16C41" w:rsidRDefault="00573E28">
      <w:pPr>
        <w:shd w:val="clear" w:color="auto" w:fill="F3F5F8"/>
        <w:spacing w:after="0" w:line="240" w:lineRule="auto"/>
        <w:ind w:left="144"/>
        <w:jc w:val="left"/>
      </w:pPr>
      <w:r>
        <w:rPr>
          <w:rFonts w:ascii="Consolas" w:eastAsia="Consolas" w:hAnsi="Consolas" w:cs="Consolas"/>
          <w:sz w:val="17"/>
        </w:rPr>
        <w:t xml:space="preserve">    """Validate a Flask FileStorage upload. Returns</w:t>
      </w:r>
      <w:r>
        <w:rPr>
          <w:rFonts w:ascii="Consolas" w:eastAsia="Consolas" w:hAnsi="Consolas" w:cs="Consolas"/>
          <w:sz w:val="17"/>
        </w:rPr>
        <w:t xml:space="preserve"> (bytes, ext)."""</w:t>
      </w:r>
    </w:p>
    <w:p w:rsidR="00F16C41" w:rsidRDefault="00573E28">
      <w:pPr>
        <w:shd w:val="clear" w:color="auto" w:fill="F3F5F8"/>
        <w:spacing w:after="0" w:line="240" w:lineRule="auto"/>
        <w:ind w:left="144"/>
        <w:jc w:val="left"/>
      </w:pPr>
      <w:r>
        <w:rPr>
          <w:rFonts w:ascii="Consolas" w:eastAsia="Consolas" w:hAnsi="Consolas" w:cs="Consolas"/>
          <w:sz w:val="17"/>
        </w:rPr>
        <w:t xml:space="preserve">    if file_storage is None or not getattr(file_storage, "filename", ""):</w:t>
      </w:r>
    </w:p>
    <w:p w:rsidR="00F16C41" w:rsidRDefault="00573E28">
      <w:pPr>
        <w:shd w:val="clear" w:color="auto" w:fill="F3F5F8"/>
        <w:spacing w:after="0" w:line="240" w:lineRule="auto"/>
        <w:ind w:left="144"/>
        <w:jc w:val="left"/>
      </w:pPr>
      <w:r>
        <w:rPr>
          <w:rFonts w:ascii="Consolas" w:eastAsia="Consolas" w:hAnsi="Consolas" w:cs="Consolas"/>
          <w:sz w:val="17"/>
        </w:rPr>
        <w:t xml:space="preserve">        raise PreprocessingError("No image file was provided. Please choose an image to analyze.")</w:t>
      </w:r>
    </w:p>
    <w:p w:rsidR="00F16C41" w:rsidRDefault="00573E28">
      <w:pPr>
        <w:shd w:val="clear" w:color="auto" w:fill="F3F5F8"/>
        <w:spacing w:after="0" w:line="240" w:lineRule="auto"/>
        <w:ind w:left="144"/>
        <w:jc w:val="left"/>
      </w:pPr>
      <w:r>
        <w:rPr>
          <w:rFonts w:ascii="Consolas" w:eastAsia="Consolas" w:hAnsi="Consolas" w:cs="Consolas"/>
          <w:sz w:val="17"/>
        </w:rPr>
        <w:t xml:space="preserve">    filename = file_storage.filename</w:t>
      </w:r>
    </w:p>
    <w:p w:rsidR="00F16C41" w:rsidRDefault="00573E28">
      <w:pPr>
        <w:shd w:val="clear" w:color="auto" w:fill="F3F5F8"/>
        <w:spacing w:after="0" w:line="240" w:lineRule="auto"/>
        <w:ind w:left="144"/>
        <w:jc w:val="left"/>
      </w:pPr>
      <w:r>
        <w:rPr>
          <w:rFonts w:ascii="Consolas" w:eastAsia="Consolas" w:hAnsi="Consolas" w:cs="Consolas"/>
          <w:sz w:val="17"/>
        </w:rPr>
        <w:t xml:space="preserve">    if not allowed_extension</w:t>
      </w:r>
      <w:r>
        <w:rPr>
          <w:rFonts w:ascii="Consolas" w:eastAsia="Consolas" w:hAnsi="Consolas" w:cs="Consolas"/>
          <w:sz w:val="17"/>
        </w:rPr>
        <w:t>(filename):</w:t>
      </w:r>
    </w:p>
    <w:p w:rsidR="00F16C41" w:rsidRDefault="00573E28">
      <w:pPr>
        <w:shd w:val="clear" w:color="auto" w:fill="F3F5F8"/>
        <w:spacing w:after="0" w:line="240" w:lineRule="auto"/>
        <w:ind w:left="144"/>
        <w:jc w:val="left"/>
      </w:pPr>
      <w:r>
        <w:rPr>
          <w:rFonts w:ascii="Consolas" w:eastAsia="Consolas" w:hAnsi="Consolas" w:cs="Consolas"/>
          <w:sz w:val="17"/>
        </w:rPr>
        <w:t xml:space="preserve">        raise PreprocessingError(</w:t>
      </w:r>
    </w:p>
    <w:p w:rsidR="00F16C41" w:rsidRDefault="00573E28">
      <w:pPr>
        <w:shd w:val="clear" w:color="auto" w:fill="F3F5F8"/>
        <w:spacing w:after="0" w:line="240" w:lineRule="auto"/>
        <w:ind w:left="144"/>
        <w:jc w:val="left"/>
      </w:pPr>
      <w:r>
        <w:rPr>
          <w:rFonts w:ascii="Consolas" w:eastAsia="Consolas" w:hAnsi="Consolas" w:cs="Consolas"/>
          <w:sz w:val="17"/>
        </w:rPr>
        <w:t xml:space="preserve">            "Unsupported file type. Please upload a PNG, JPG/JPEG or WEBP 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data = file_storage.read()</w:t>
      </w:r>
    </w:p>
    <w:p w:rsidR="00F16C41" w:rsidRDefault="00573E28">
      <w:pPr>
        <w:shd w:val="clear" w:color="auto" w:fill="F3F5F8"/>
        <w:spacing w:after="0" w:line="240" w:lineRule="auto"/>
        <w:ind w:left="144"/>
        <w:jc w:val="left"/>
      </w:pPr>
      <w:r>
        <w:rPr>
          <w:rFonts w:ascii="Consolas" w:eastAsia="Consolas" w:hAnsi="Consolas" w:cs="Consolas"/>
          <w:sz w:val="17"/>
        </w:rPr>
        <w:t xml:space="preserve">    if not data:</w:t>
      </w:r>
    </w:p>
    <w:p w:rsidR="00F16C41" w:rsidRDefault="00573E28">
      <w:pPr>
        <w:shd w:val="clear" w:color="auto" w:fill="F3F5F8"/>
        <w:spacing w:after="0" w:line="240" w:lineRule="auto"/>
        <w:ind w:left="144"/>
        <w:jc w:val="left"/>
      </w:pPr>
      <w:r>
        <w:rPr>
          <w:rFonts w:ascii="Consolas" w:eastAsia="Consolas" w:hAnsi="Consolas" w:cs="Consolas"/>
          <w:sz w:val="17"/>
        </w:rPr>
        <w:t xml:space="preserve">        raise PreprocessingError("The uploaded file is empty. Please t</w:t>
      </w:r>
      <w:r>
        <w:rPr>
          <w:rFonts w:ascii="Consolas" w:eastAsia="Consolas" w:hAnsi="Consolas" w:cs="Consolas"/>
          <w:sz w:val="17"/>
        </w:rPr>
        <w:t>ry a different 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if len(data) &gt; config.MAX_CONTENT_LENGTH:</w:t>
      </w:r>
    </w:p>
    <w:p w:rsidR="00F16C41" w:rsidRDefault="00573E28">
      <w:pPr>
        <w:shd w:val="clear" w:color="auto" w:fill="F3F5F8"/>
        <w:spacing w:after="0" w:line="240" w:lineRule="auto"/>
        <w:ind w:left="144"/>
        <w:jc w:val="left"/>
      </w:pPr>
      <w:r>
        <w:rPr>
          <w:rFonts w:ascii="Consolas" w:eastAsia="Consolas" w:hAnsi="Consolas" w:cs="Consolas"/>
          <w:sz w:val="17"/>
        </w:rPr>
        <w:t xml:space="preserve">        raise PreprocessingError(</w:t>
      </w:r>
    </w:p>
    <w:p w:rsidR="00F16C41" w:rsidRDefault="00573E28">
      <w:pPr>
        <w:shd w:val="clear" w:color="auto" w:fill="F3F5F8"/>
        <w:spacing w:after="0" w:line="240" w:lineRule="auto"/>
        <w:ind w:left="144"/>
        <w:jc w:val="left"/>
      </w:pPr>
      <w:r>
        <w:rPr>
          <w:rFonts w:ascii="Consolas" w:eastAsia="Consolas" w:hAnsi="Consolas" w:cs="Consolas"/>
          <w:sz w:val="17"/>
        </w:rPr>
        <w:t xml:space="preserve">            f"Image exceeds the {config.MAX_UPLOAD_MB} MB size limit. Please upload a smaller file."</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ext = filename.rsplit(".", 1)[-1].low</w:t>
      </w:r>
      <w:r>
        <w:rPr>
          <w:rFonts w:ascii="Consolas" w:eastAsia="Consolas" w:hAnsi="Consolas" w:cs="Consolas"/>
          <w:sz w:val="17"/>
        </w:rPr>
        <w:t>er()</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data, ext</w:t>
      </w:r>
    </w:p>
    <w:p w:rsidR="00F16C41" w:rsidRDefault="00F16C41">
      <w:pPr>
        <w:spacing w:after="80" w:line="144" w:lineRule="auto"/>
      </w:pPr>
    </w:p>
    <w:p w:rsidR="00F16C41" w:rsidRDefault="00573E28">
      <w:pPr>
        <w:shd w:val="clear" w:color="auto" w:fill="F3F5F8"/>
        <w:spacing w:after="0" w:line="240" w:lineRule="auto"/>
        <w:ind w:left="144"/>
        <w:jc w:val="left"/>
      </w:pPr>
      <w:r>
        <w:rPr>
          <w:rFonts w:ascii="Consolas" w:eastAsia="Consolas" w:hAnsi="Consolas" w:cs="Consolas"/>
          <w:sz w:val="17"/>
        </w:rPr>
        <w:t>def decode_image(image_bytes):</w:t>
      </w:r>
    </w:p>
    <w:p w:rsidR="00F16C41" w:rsidRDefault="00573E28">
      <w:pPr>
        <w:shd w:val="clear" w:color="auto" w:fill="F3F5F8"/>
        <w:spacing w:after="0" w:line="240" w:lineRule="auto"/>
        <w:ind w:left="144"/>
        <w:jc w:val="left"/>
      </w:pPr>
      <w:r>
        <w:rPr>
          <w:rFonts w:ascii="Consolas" w:eastAsia="Consolas" w:hAnsi="Consolas" w:cs="Consolas"/>
          <w:sz w:val="17"/>
        </w:rPr>
        <w:t xml:space="preserve">    """Decode raw bytes to an RGB PIL image, rejecting corrupt content."""</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t xml:space="preserve">        img = Image.open(io.BytesIO(image_bytes))</w:t>
      </w:r>
    </w:p>
    <w:p w:rsidR="00F16C41" w:rsidRDefault="00573E28">
      <w:pPr>
        <w:shd w:val="clear" w:color="auto" w:fill="F3F5F8"/>
        <w:spacing w:after="0" w:line="240" w:lineRule="auto"/>
        <w:ind w:left="144"/>
        <w:jc w:val="left"/>
      </w:pPr>
      <w:r>
        <w:rPr>
          <w:rFonts w:ascii="Consolas" w:eastAsia="Consolas" w:hAnsi="Consolas" w:cs="Consolas"/>
          <w:sz w:val="17"/>
        </w:rPr>
        <w:t xml:space="preserve">        img.verify()</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(UnidentifiedImageError, OSError, ValueError, IOError):</w:t>
      </w:r>
    </w:p>
    <w:p w:rsidR="00F16C41" w:rsidRDefault="00573E28">
      <w:pPr>
        <w:shd w:val="clear" w:color="auto" w:fill="F3F5F8"/>
        <w:spacing w:after="0" w:line="240" w:lineRule="auto"/>
        <w:ind w:left="144"/>
        <w:jc w:val="left"/>
      </w:pPr>
      <w:r>
        <w:rPr>
          <w:rFonts w:ascii="Consolas" w:eastAsia="Consolas" w:hAnsi="Consolas" w:cs="Consolas"/>
          <w:sz w:val="17"/>
        </w:rPr>
        <w:t xml:space="preserve">        raise PreprocessingError(</w:t>
      </w:r>
    </w:p>
    <w:p w:rsidR="00F16C41" w:rsidRDefault="00573E28">
      <w:pPr>
        <w:shd w:val="clear" w:color="auto" w:fill="F3F5F8"/>
        <w:spacing w:after="0" w:line="240" w:lineRule="auto"/>
        <w:ind w:left="144"/>
        <w:jc w:val="left"/>
      </w:pPr>
      <w:r>
        <w:rPr>
          <w:rFonts w:ascii="Consolas" w:eastAsia="Consolas" w:hAnsi="Consolas" w:cs="Consolas"/>
          <w:sz w:val="17"/>
        </w:rPr>
        <w:t xml:space="preserve">            "This file could not be decoded as an image. It may be corrupted or unsupported."</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t xml:space="preserve">        img = Image.open(io.BytesIO(image_</w:t>
      </w:r>
      <w:r>
        <w:rPr>
          <w:rFonts w:ascii="Consolas" w:eastAsia="Consolas" w:hAnsi="Consolas" w:cs="Consolas"/>
          <w:sz w:val="17"/>
        </w:rPr>
        <w:t>bytes)).convert("RGB")</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(UnidentifiedImageError, OSError, ValueError, IOError):</w:t>
      </w:r>
    </w:p>
    <w:p w:rsidR="00F16C41" w:rsidRDefault="00573E28">
      <w:pPr>
        <w:shd w:val="clear" w:color="auto" w:fill="F3F5F8"/>
        <w:spacing w:after="0" w:line="240" w:lineRule="auto"/>
        <w:ind w:left="144"/>
        <w:jc w:val="left"/>
      </w:pPr>
      <w:r>
        <w:rPr>
          <w:rFonts w:ascii="Consolas" w:eastAsia="Consolas" w:hAnsi="Consolas" w:cs="Consolas"/>
          <w:sz w:val="17"/>
        </w:rPr>
        <w:t xml:space="preserve">        raise PreprocessingError(</w:t>
      </w:r>
    </w:p>
    <w:p w:rsidR="00F16C41" w:rsidRDefault="00573E28">
      <w:pPr>
        <w:shd w:val="clear" w:color="auto" w:fill="F3F5F8"/>
        <w:spacing w:after="0" w:line="240" w:lineRule="auto"/>
        <w:ind w:left="144"/>
        <w:jc w:val="left"/>
      </w:pPr>
      <w:r>
        <w:rPr>
          <w:rFonts w:ascii="Consolas" w:eastAsia="Consolas" w:hAnsi="Consolas" w:cs="Consolas"/>
          <w:sz w:val="17"/>
        </w:rPr>
        <w:t xml:space="preserve">            "This file could not be decoded as an image. It may be corrupted or unsupported."</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if img.width &lt; 8 or img.</w:t>
      </w:r>
      <w:r>
        <w:rPr>
          <w:rFonts w:ascii="Consolas" w:eastAsia="Consolas" w:hAnsi="Consolas" w:cs="Consolas"/>
          <w:sz w:val="17"/>
        </w:rPr>
        <w:t>height &lt; 8:</w:t>
      </w:r>
    </w:p>
    <w:p w:rsidR="00F16C41" w:rsidRDefault="00573E28">
      <w:pPr>
        <w:shd w:val="clear" w:color="auto" w:fill="F3F5F8"/>
        <w:spacing w:after="0" w:line="240" w:lineRule="auto"/>
        <w:ind w:left="144"/>
        <w:jc w:val="left"/>
      </w:pPr>
      <w:r>
        <w:rPr>
          <w:rFonts w:ascii="Consolas" w:eastAsia="Consolas" w:hAnsi="Consolas" w:cs="Consolas"/>
          <w:sz w:val="17"/>
        </w:rPr>
        <w:t xml:space="preserve">        raise PreprocessingError("The image is too small to analyze. Please upload a larger 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img</w:t>
      </w:r>
    </w:p>
    <w:p w:rsidR="00F16C41" w:rsidRDefault="00F16C41">
      <w:pPr>
        <w:spacing w:after="80" w:line="144" w:lineRule="auto"/>
      </w:pPr>
    </w:p>
    <w:p w:rsidR="00F16C41" w:rsidRDefault="00573E28">
      <w:r>
        <w:rPr>
          <w:rFonts w:ascii="Consolas" w:eastAsia="Consolas" w:hAnsi="Consolas" w:cs="Consolas"/>
          <w:sz w:val="21"/>
        </w:rPr>
        <w:t>validate_upload</w:t>
      </w:r>
      <w:r>
        <w:rPr>
          <w:rFonts w:cs="Times New Roman"/>
        </w:rPr>
        <w:t xml:space="preserve"> refuses a missing file, a file whose extension is not png, jpg, jpeg or webp, an empty body and a body larger t</w:t>
      </w:r>
      <w:r>
        <w:rPr>
          <w:rFonts w:cs="Times New Roman"/>
        </w:rPr>
        <w:t xml:space="preserve">han the configured 10 MB limit. </w:t>
      </w:r>
      <w:r>
        <w:rPr>
          <w:rFonts w:ascii="Consolas" w:eastAsia="Consolas" w:hAnsi="Consolas" w:cs="Consolas"/>
          <w:sz w:val="21"/>
        </w:rPr>
        <w:t>decode_image</w:t>
      </w:r>
      <w:r>
        <w:rPr>
          <w:rFonts w:cs="Times New Roman"/>
        </w:rPr>
        <w:t xml:space="preserve"> opens the bytes twice: once with </w:t>
      </w:r>
      <w:r>
        <w:rPr>
          <w:rFonts w:ascii="Consolas" w:eastAsia="Consolas" w:hAnsi="Consolas" w:cs="Consolas"/>
          <w:sz w:val="21"/>
        </w:rPr>
        <w:t>verify()</w:t>
      </w:r>
      <w:r>
        <w:rPr>
          <w:rFonts w:cs="Times New Roman"/>
        </w:rPr>
        <w:t xml:space="preserve"> to reject corrupt data and once to convert to RGB, and then refuses images smaller than 8 x 8 pixels. All failures raise </w:t>
      </w:r>
      <w:r>
        <w:rPr>
          <w:rFonts w:ascii="Consolas" w:eastAsia="Consolas" w:hAnsi="Consolas" w:cs="Consolas"/>
          <w:sz w:val="21"/>
        </w:rPr>
        <w:t>PreprocessingError</w:t>
      </w:r>
      <w:r>
        <w:rPr>
          <w:rFonts w:cs="Times New Roman"/>
        </w:rPr>
        <w:t>, which the API turns into a 4</w:t>
      </w:r>
      <w:r>
        <w:rPr>
          <w:rFonts w:cs="Times New Roman"/>
        </w:rPr>
        <w:t>00 response with a readable message. The image is decoded in memory and nothing is written to disk.</w:t>
      </w:r>
    </w:p>
    <w:p w:rsidR="00F16C41" w:rsidRDefault="00573E28">
      <w:pPr>
        <w:pStyle w:val="Heading2"/>
      </w:pPr>
      <w:r>
        <w:lastRenderedPageBreak/>
        <w:t>3.2 Four routes and test-time augmentation</w:t>
      </w:r>
    </w:p>
    <w:p w:rsidR="00F16C41" w:rsidRDefault="00573E28">
      <w:pPr>
        <w:shd w:val="clear" w:color="auto" w:fill="F3F5F8"/>
        <w:spacing w:after="0" w:line="240" w:lineRule="auto"/>
        <w:ind w:left="144"/>
        <w:jc w:val="left"/>
      </w:pPr>
      <w:r>
        <w:rPr>
          <w:rFonts w:ascii="Consolas" w:eastAsia="Consolas" w:hAnsi="Consolas" w:cs="Consolas"/>
          <w:sz w:val="17"/>
        </w:rPr>
        <w:t>def branch_logits(pil_image):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"""Run all branches and return raw logits dict."""</w:t>
      </w:r>
    </w:p>
    <w:p w:rsidR="00F16C41" w:rsidRDefault="00573E28">
      <w:pPr>
        <w:shd w:val="clear" w:color="auto" w:fill="F3F5F8"/>
        <w:spacing w:after="0" w:line="240" w:lineRule="auto"/>
        <w:ind w:left="144"/>
        <w:jc w:val="left"/>
      </w:pPr>
      <w:r>
        <w:rPr>
          <w:rFonts w:ascii="Consolas" w:eastAsia="Consolas" w:hAnsi="Consolas" w:cs="Consolas"/>
          <w:sz w:val="17"/>
        </w:rPr>
        <w:t xml:space="preserve">    ensure_models_loaded()</w:t>
      </w:r>
    </w:p>
    <w:p w:rsidR="00F16C41" w:rsidRDefault="00573E28">
      <w:pPr>
        <w:shd w:val="clear" w:color="auto" w:fill="F3F5F8"/>
        <w:spacing w:after="0" w:line="240" w:lineRule="auto"/>
        <w:ind w:left="144"/>
        <w:jc w:val="left"/>
      </w:pPr>
      <w:r>
        <w:rPr>
          <w:rFonts w:ascii="Consolas" w:eastAsia="Consolas" w:hAnsi="Consolas" w:cs="Consolas"/>
          <w:sz w:val="17"/>
        </w:rPr>
        <w:t xml:space="preserve">    t_a = _transform_for(config.RESOLUTION_A)(pil_image).unsqueeze(0)</w:t>
      </w:r>
    </w:p>
    <w:p w:rsidR="00F16C41" w:rsidRDefault="00573E28">
      <w:pPr>
        <w:shd w:val="clear" w:color="auto" w:fill="F3F5F8"/>
        <w:spacing w:after="0" w:line="240" w:lineRule="auto"/>
        <w:ind w:left="144"/>
        <w:jc w:val="left"/>
      </w:pPr>
      <w:r>
        <w:rPr>
          <w:rFonts w:ascii="Consolas" w:eastAsia="Consolas" w:hAnsi="Consolas" w:cs="Consolas"/>
          <w:sz w:val="17"/>
        </w:rPr>
        <w:t xml:space="preserve">    t_b = _transform_for(config.RESOLUTION_B)(pil_image).unsqueeze(0)</w:t>
      </w:r>
    </w:p>
    <w:p w:rsidR="00F16C41" w:rsidRDefault="00573E28">
      <w:pPr>
        <w:shd w:val="clear" w:color="auto" w:fill="F3F5F8"/>
        <w:spacing w:after="0" w:line="240" w:lineRule="auto"/>
        <w:ind w:left="144"/>
        <w:jc w:val="left"/>
      </w:pPr>
      <w:r>
        <w:rPr>
          <w:rFonts w:ascii="Consolas" w:eastAsia="Consolas" w:hAnsi="Consolas" w:cs="Consolas"/>
          <w:sz w:val="17"/>
        </w:rPr>
        <w:t xml:space="preserve">    t_c = _transform_for(config.RESOLUTION_C)(pil_image).unsqueeze(0)</w:t>
      </w:r>
    </w:p>
    <w:p w:rsidR="00F16C41" w:rsidRDefault="00573E28">
      <w:pPr>
        <w:shd w:val="clear" w:color="auto" w:fill="F3F5F8"/>
        <w:spacing w:after="0" w:line="240" w:lineRule="auto"/>
        <w:ind w:left="144"/>
        <w:jc w:val="left"/>
      </w:pPr>
      <w:r>
        <w:rPr>
          <w:rFonts w:ascii="Consolas" w:eastAsia="Consolas" w:hAnsi="Consolas" w:cs="Consolas"/>
          <w:sz w:val="17"/>
        </w:rPr>
        <w:t xml:space="preserve">    # Horizontal-flip TTA for Route B</w:t>
      </w:r>
    </w:p>
    <w:p w:rsidR="00F16C41" w:rsidRDefault="00573E28">
      <w:pPr>
        <w:shd w:val="clear" w:color="auto" w:fill="F3F5F8"/>
        <w:spacing w:after="0" w:line="240" w:lineRule="auto"/>
        <w:ind w:left="144"/>
        <w:jc w:val="left"/>
      </w:pPr>
      <w:r>
        <w:rPr>
          <w:rFonts w:ascii="Consolas" w:eastAsia="Consolas" w:hAnsi="Consolas" w:cs="Consolas"/>
          <w:sz w:val="17"/>
        </w:rPr>
        <w:t xml:space="preserve">    t_b_</w:t>
      </w:r>
      <w:r>
        <w:rPr>
          <w:rFonts w:ascii="Consolas" w:eastAsia="Consolas" w:hAnsi="Consolas" w:cs="Consolas"/>
          <w:sz w:val="17"/>
        </w:rPr>
        <w:t>flip = torch.flip(t_b, dims=[3])</w:t>
      </w:r>
    </w:p>
    <w:p w:rsidR="00F16C41" w:rsidRDefault="00573E28">
      <w:pPr>
        <w:shd w:val="clear" w:color="auto" w:fill="F3F5F8"/>
        <w:spacing w:after="0" w:line="240" w:lineRule="auto"/>
        <w:ind w:left="144"/>
        <w:jc w:val="left"/>
      </w:pPr>
      <w:r>
        <w:rPr>
          <w:rFonts w:ascii="Consolas" w:eastAsia="Consolas" w:hAnsi="Consolas" w:cs="Consolas"/>
          <w:sz w:val="17"/>
        </w:rPr>
        <w:t xml:space="preserve">    with torch.no_grad():</w:t>
      </w:r>
    </w:p>
    <w:p w:rsidR="00F16C41" w:rsidRDefault="00573E28">
      <w:pPr>
        <w:shd w:val="clear" w:color="auto" w:fill="F3F5F8"/>
        <w:spacing w:after="0" w:line="240" w:lineRule="auto"/>
        <w:ind w:left="144"/>
        <w:jc w:val="left"/>
      </w:pPr>
      <w:r>
        <w:rPr>
          <w:rFonts w:ascii="Consolas" w:eastAsia="Consolas" w:hAnsi="Consolas" w:cs="Consolas"/>
          <w:sz w:val="17"/>
        </w:rPr>
        <w:t xml:space="preserve">        out_b = _BRANCH_MODELS["b"](t_b.to(_DEVICE))</w:t>
      </w:r>
    </w:p>
    <w:p w:rsidR="00F16C41" w:rsidRDefault="00573E28">
      <w:pPr>
        <w:shd w:val="clear" w:color="auto" w:fill="F3F5F8"/>
        <w:spacing w:after="0" w:line="240" w:lineRule="auto"/>
        <w:ind w:left="144"/>
        <w:jc w:val="left"/>
      </w:pPr>
      <w:r>
        <w:rPr>
          <w:rFonts w:ascii="Consolas" w:eastAsia="Consolas" w:hAnsi="Consolas" w:cs="Consolas"/>
          <w:sz w:val="17"/>
        </w:rPr>
        <w:t xml:space="preserve">        out_b_flip = _BRANCH_MODELS["b"](t_b_flip.to(_DEVICE))</w:t>
      </w:r>
    </w:p>
    <w:p w:rsidR="00F16C41" w:rsidRDefault="00573E28">
      <w:pPr>
        <w:shd w:val="clear" w:color="auto" w:fill="F3F5F8"/>
        <w:spacing w:after="0" w:line="240" w:lineRule="auto"/>
        <w:ind w:left="144"/>
        <w:jc w:val="left"/>
      </w:pPr>
      <w:r>
        <w:rPr>
          <w:rFonts w:ascii="Consolas" w:eastAsia="Consolas" w:hAnsi="Consolas" w:cs="Consolas"/>
          <w:sz w:val="17"/>
        </w:rPr>
        <w:t xml:space="preserve">        avg_b = ((out_b + out_b_flip) / 2.0)[0].detach().cpu().tolist()</w:t>
      </w:r>
    </w:p>
    <w:p w:rsidR="00F16C41" w:rsidRDefault="00573E28">
      <w:pPr>
        <w:shd w:val="clear" w:color="auto" w:fill="F3F5F8"/>
        <w:spacing w:after="0" w:line="240" w:lineRule="auto"/>
        <w:ind w:left="144"/>
        <w:jc w:val="left"/>
      </w:pPr>
      <w:r>
        <w:rPr>
          <w:rFonts w:ascii="Consolas" w:eastAsia="Consolas" w:hAnsi="Consolas" w:cs="Consolas"/>
          <w:sz w:val="17"/>
        </w:rPr>
        <w:t xml:space="preserve">    logit</w:t>
      </w:r>
      <w:r>
        <w:rPr>
          <w:rFonts w:ascii="Consolas" w:eastAsia="Consolas" w:hAnsi="Consolas" w:cs="Consolas"/>
          <w:sz w:val="17"/>
        </w:rPr>
        <w:t>s = {</w:t>
      </w:r>
    </w:p>
    <w:p w:rsidR="00F16C41" w:rsidRDefault="00573E28">
      <w:pPr>
        <w:shd w:val="clear" w:color="auto" w:fill="F3F5F8"/>
        <w:spacing w:after="0" w:line="240" w:lineRule="auto"/>
        <w:ind w:left="144"/>
        <w:jc w:val="left"/>
      </w:pPr>
      <w:r>
        <w:rPr>
          <w:rFonts w:ascii="Consolas" w:eastAsia="Consolas" w:hAnsi="Consolas" w:cs="Consolas"/>
          <w:sz w:val="17"/>
        </w:rPr>
        <w:t xml:space="preserve">        "a1": _logits_for_tensor(_BRANCH_MODELS["a1"], t_a),</w:t>
      </w:r>
    </w:p>
    <w:p w:rsidR="00F16C41" w:rsidRDefault="00573E28">
      <w:pPr>
        <w:shd w:val="clear" w:color="auto" w:fill="F3F5F8"/>
        <w:spacing w:after="0" w:line="240" w:lineRule="auto"/>
        <w:ind w:left="144"/>
        <w:jc w:val="left"/>
      </w:pPr>
      <w:r>
        <w:rPr>
          <w:rFonts w:ascii="Consolas" w:eastAsia="Consolas" w:hAnsi="Consolas" w:cs="Consolas"/>
          <w:sz w:val="17"/>
        </w:rPr>
        <w:t xml:space="preserve">        "a2": _logits_for_tensor(_BRANCH_MODELS["a2"], t_a),</w:t>
      </w:r>
    </w:p>
    <w:p w:rsidR="00F16C41" w:rsidRDefault="00573E28">
      <w:pPr>
        <w:shd w:val="clear" w:color="auto" w:fill="F3F5F8"/>
        <w:spacing w:after="0" w:line="240" w:lineRule="auto"/>
        <w:ind w:left="144"/>
        <w:jc w:val="left"/>
      </w:pPr>
      <w:r>
        <w:rPr>
          <w:rFonts w:ascii="Consolas" w:eastAsia="Consolas" w:hAnsi="Consolas" w:cs="Consolas"/>
          <w:sz w:val="17"/>
        </w:rPr>
        <w:t xml:space="preserve">        "b": [float(avg_b[0]), float(avg_b[1])],</w:t>
      </w:r>
    </w:p>
    <w:p w:rsidR="00F16C41" w:rsidRDefault="00573E28">
      <w:pPr>
        <w:shd w:val="clear" w:color="auto" w:fill="F3F5F8"/>
        <w:spacing w:after="0" w:line="240" w:lineRule="auto"/>
        <w:ind w:left="144"/>
        <w:jc w:val="left"/>
      </w:pPr>
      <w:r>
        <w:rPr>
          <w:rFonts w:ascii="Consolas" w:eastAsia="Consolas" w:hAnsi="Consolas" w:cs="Consolas"/>
          <w:sz w:val="17"/>
        </w:rPr>
        <w:t xml:space="preserve">        "c": _logits_for_tensor(_BRANCH_MODELS["c"], t_c),</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log</w:t>
      </w:r>
      <w:r>
        <w:rPr>
          <w:rFonts w:ascii="Consolas" w:eastAsia="Consolas" w:hAnsi="Consolas" w:cs="Consolas"/>
          <w:sz w:val="17"/>
        </w:rPr>
        <w:t>its</w:t>
      </w:r>
    </w:p>
    <w:p w:rsidR="00F16C41" w:rsidRDefault="00F16C41">
      <w:pPr>
        <w:spacing w:after="80" w:line="144" w:lineRule="auto"/>
      </w:pPr>
    </w:p>
    <w:p w:rsidR="00F16C41" w:rsidRDefault="00573E28">
      <w:r>
        <w:rPr>
          <w:rFonts w:cs="Times New Roman"/>
        </w:rPr>
        <w:t>The image is resized separately for each route (224 px for A1, A2 and C, 320 px for B) and normalised with the ImageNet mean and standard deviation. Route B is evaluated twice, on the image and on its horizontal flip, and the two logit pairs are avera</w:t>
      </w:r>
      <w:r>
        <w:rPr>
          <w:rFonts w:cs="Times New Roman"/>
        </w:rPr>
        <w:t xml:space="preserve">ged. The function returns raw logits, not probabilities, because the fusion operates on logits. The four models are loaded once under a lock and kept in memory; the complete </w:t>
      </w:r>
      <w:r>
        <w:rPr>
          <w:rFonts w:ascii="Consolas" w:eastAsia="Consolas" w:hAnsi="Consolas" w:cs="Consolas"/>
          <w:sz w:val="21"/>
        </w:rPr>
        <w:t>/api/predict</w:t>
      </w:r>
      <w:r>
        <w:rPr>
          <w:rFonts w:cs="Times New Roman"/>
        </w:rPr>
        <w:t xml:space="preserve"> call took a median of 0.25 s on a 32 px image and 0.28 s on a 1,024 p</w:t>
      </w:r>
      <w:r>
        <w:rPr>
          <w:rFonts w:cs="Times New Roman"/>
        </w:rPr>
        <w:t>x image.</w:t>
      </w:r>
    </w:p>
    <w:p w:rsidR="00F16C41" w:rsidRDefault="00573E28">
      <w:pPr>
        <w:pStyle w:val="Heading2"/>
      </w:pPr>
      <w:r>
        <w:t>3.3 Logit fusion and the two gates</w:t>
      </w:r>
    </w:p>
    <w:p w:rsidR="00F16C41" w:rsidRDefault="00573E28">
      <w:pPr>
        <w:shd w:val="clear" w:color="auto" w:fill="F3F5F8"/>
        <w:spacing w:after="0" w:line="240" w:lineRule="auto"/>
        <w:ind w:left="144"/>
        <w:jc w:val="left"/>
      </w:pPr>
      <w:r>
        <w:rPr>
          <w:rFonts w:ascii="Consolas" w:eastAsia="Consolas" w:hAnsi="Consolas" w:cs="Consolas"/>
          <w:sz w:val="17"/>
        </w:rPr>
        <w:t>def fuse_logits(logits, weights):</w:t>
      </w:r>
    </w:p>
    <w:p w:rsidR="00F16C41" w:rsidRDefault="00573E28">
      <w:pPr>
        <w:shd w:val="clear" w:color="auto" w:fill="F3F5F8"/>
        <w:spacing w:after="0" w:line="240" w:lineRule="auto"/>
        <w:ind w:left="144"/>
        <w:jc w:val="left"/>
      </w:pPr>
      <w:r>
        <w:rPr>
          <w:rFonts w:ascii="Consolas" w:eastAsia="Consolas" w:hAnsi="Consolas" w:cs="Consolas"/>
          <w:sz w:val="17"/>
        </w:rPr>
        <w:t xml:space="preserve">    """Weighted sum of per-branch [real_logit, fake_logit] pairs.</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logits: dict branch -&gt; [l_real, l_fake]</w:t>
      </w:r>
    </w:p>
    <w:p w:rsidR="00F16C41" w:rsidRDefault="00573E28">
      <w:pPr>
        <w:shd w:val="clear" w:color="auto" w:fill="F3F5F8"/>
        <w:spacing w:after="0" w:line="240" w:lineRule="auto"/>
        <w:ind w:left="144"/>
        <w:jc w:val="left"/>
      </w:pPr>
      <w:r>
        <w:rPr>
          <w:rFonts w:ascii="Consolas" w:eastAsia="Consolas" w:hAnsi="Consolas" w:cs="Consolas"/>
          <w:sz w:val="17"/>
        </w:rPr>
        <w:t xml:space="preserve">    weights: dict branch -&gt; float (need not be normalized)</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w = normalize_weights(weights)</w:t>
      </w:r>
    </w:p>
    <w:p w:rsidR="00F16C41" w:rsidRDefault="00573E28">
      <w:pPr>
        <w:shd w:val="clear" w:color="auto" w:fill="F3F5F8"/>
        <w:spacing w:after="0" w:line="240" w:lineRule="auto"/>
        <w:ind w:left="144"/>
        <w:jc w:val="left"/>
      </w:pPr>
      <w:r>
        <w:rPr>
          <w:rFonts w:ascii="Consolas" w:eastAsia="Consolas" w:hAnsi="Consolas" w:cs="Consolas"/>
          <w:sz w:val="17"/>
        </w:rPr>
        <w:t xml:space="preserve">    fused = [0.0, 0.0]</w:t>
      </w:r>
    </w:p>
    <w:p w:rsidR="00F16C41" w:rsidRDefault="00573E28">
      <w:pPr>
        <w:shd w:val="clear" w:color="auto" w:fill="F3F5F8"/>
        <w:spacing w:after="0" w:line="240" w:lineRule="auto"/>
        <w:ind w:left="144"/>
        <w:jc w:val="left"/>
      </w:pPr>
      <w:r>
        <w:rPr>
          <w:rFonts w:ascii="Consolas" w:eastAsia="Consolas" w:hAnsi="Consolas" w:cs="Consolas"/>
          <w:sz w:val="17"/>
        </w:rPr>
        <w:t xml:space="preserve">    for branch, pair in logits.items():</w:t>
      </w:r>
    </w:p>
    <w:p w:rsidR="00F16C41" w:rsidRDefault="00573E28">
      <w:pPr>
        <w:shd w:val="clear" w:color="auto" w:fill="F3F5F8"/>
        <w:spacing w:after="0" w:line="240" w:lineRule="auto"/>
        <w:ind w:left="144"/>
        <w:jc w:val="left"/>
      </w:pPr>
      <w:r>
        <w:rPr>
          <w:rFonts w:ascii="Consolas" w:eastAsia="Consolas" w:hAnsi="Consolas" w:cs="Consolas"/>
          <w:sz w:val="17"/>
        </w:rPr>
        <w:t xml:space="preserve">        weight = w.get(branch, 0.0)</w:t>
      </w:r>
    </w:p>
    <w:p w:rsidR="00F16C41" w:rsidRDefault="00573E28">
      <w:pPr>
        <w:shd w:val="clear" w:color="auto" w:fill="F3F5F8"/>
        <w:spacing w:after="0" w:line="240" w:lineRule="auto"/>
        <w:ind w:left="144"/>
        <w:jc w:val="left"/>
      </w:pPr>
      <w:r>
        <w:rPr>
          <w:rFonts w:ascii="Consolas" w:eastAsia="Consolas" w:hAnsi="Consolas" w:cs="Consolas"/>
          <w:sz w:val="17"/>
        </w:rPr>
        <w:t xml:space="preserve">        fused[0] += weight * pair[0]</w:t>
      </w:r>
    </w:p>
    <w:p w:rsidR="00F16C41" w:rsidRDefault="00573E28">
      <w:pPr>
        <w:shd w:val="clear" w:color="auto" w:fill="F3F5F8"/>
        <w:spacing w:after="0" w:line="240" w:lineRule="auto"/>
        <w:ind w:left="144"/>
        <w:jc w:val="left"/>
      </w:pPr>
      <w:r>
        <w:rPr>
          <w:rFonts w:ascii="Consolas" w:eastAsia="Consolas" w:hAnsi="Consolas" w:cs="Consolas"/>
          <w:sz w:val="17"/>
        </w:rPr>
        <w:t xml:space="preserve">        fused[1] += weight * pair[1]</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fused</w:t>
      </w:r>
    </w:p>
    <w:p w:rsidR="00F16C41" w:rsidRDefault="00F16C41">
      <w:pPr>
        <w:spacing w:after="80" w:line="144" w:lineRule="auto"/>
      </w:pPr>
    </w:p>
    <w:p w:rsidR="00F16C41" w:rsidRDefault="00573E28">
      <w:pPr>
        <w:shd w:val="clear" w:color="auto" w:fill="F3F5F8"/>
        <w:spacing w:after="0" w:line="240" w:lineRule="auto"/>
        <w:ind w:left="144"/>
        <w:jc w:val="left"/>
      </w:pPr>
      <w:r>
        <w:rPr>
          <w:rFonts w:ascii="Consolas" w:eastAsia="Consolas" w:hAnsi="Consolas" w:cs="Consolas"/>
          <w:sz w:val="17"/>
        </w:rPr>
        <w:t>def apply_gate1(logits, weigh</w:t>
      </w:r>
      <w:r>
        <w:rPr>
          <w:rFonts w:ascii="Consolas" w:eastAsia="Consolas" w:hAnsi="Consolas" w:cs="Consolas"/>
          <w:sz w:val="17"/>
        </w:rPr>
        <w:t>ts, tau_b=None):</w:t>
      </w:r>
    </w:p>
    <w:p w:rsidR="00F16C41" w:rsidRDefault="00573E28">
      <w:pPr>
        <w:shd w:val="clear" w:color="auto" w:fill="F3F5F8"/>
        <w:spacing w:after="0" w:line="240" w:lineRule="auto"/>
        <w:ind w:left="144"/>
        <w:jc w:val="left"/>
      </w:pPr>
      <w:r>
        <w:rPr>
          <w:rFonts w:ascii="Consolas" w:eastAsia="Consolas" w:hAnsi="Consolas" w:cs="Consolas"/>
          <w:sz w:val="17"/>
        </w:rPr>
        <w:t xml:space="preserve">    """Possibly exclude Route B as an outlier.</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Returns (active_branches, excluded_branch_or_None, reason).</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tau = config.GATE_TAU_B if tau_b is None else tau_b</w:t>
      </w:r>
    </w:p>
    <w:p w:rsidR="00F16C41" w:rsidRDefault="00573E28">
      <w:pPr>
        <w:shd w:val="clear" w:color="auto" w:fill="F3F5F8"/>
        <w:spacing w:after="0" w:line="240" w:lineRule="auto"/>
        <w:ind w:left="144"/>
        <w:jc w:val="left"/>
      </w:pPr>
      <w:r>
        <w:rPr>
          <w:rFonts w:ascii="Consolas" w:eastAsia="Consolas" w:hAnsi="Consolas" w:cs="Consolas"/>
          <w:sz w:val="17"/>
        </w:rPr>
        <w:t xml:space="preserve">    if "b" not in logits:</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dict(weights), None, </w:t>
      </w:r>
      <w:r>
        <w:rPr>
          <w:rFonts w:ascii="Consolas" w:eastAsia="Consolas" w:hAnsi="Consolas" w:cs="Consolas"/>
          <w:sz w:val="17"/>
        </w:rPr>
        <w:t>"route B unavailable"</w:t>
      </w:r>
    </w:p>
    <w:p w:rsidR="00F16C41" w:rsidRDefault="00573E28">
      <w:pPr>
        <w:shd w:val="clear" w:color="auto" w:fill="F3F5F8"/>
        <w:spacing w:after="0" w:line="240" w:lineRule="auto"/>
        <w:ind w:left="144"/>
        <w:jc w:val="left"/>
      </w:pPr>
      <w:r>
        <w:rPr>
          <w:rFonts w:ascii="Consolas" w:eastAsia="Consolas" w:hAnsi="Consolas" w:cs="Consolas"/>
          <w:sz w:val="17"/>
        </w:rPr>
        <w:t xml:space="preserve">    b_dir = branch_direction(logits["b"])</w:t>
      </w:r>
    </w:p>
    <w:p w:rsidR="00F16C41" w:rsidRDefault="00573E28">
      <w:pPr>
        <w:shd w:val="clear" w:color="auto" w:fill="F3F5F8"/>
        <w:spacing w:after="0" w:line="240" w:lineRule="auto"/>
        <w:ind w:left="144"/>
        <w:jc w:val="left"/>
      </w:pPr>
      <w:r>
        <w:rPr>
          <w:rFonts w:ascii="Consolas" w:eastAsia="Consolas" w:hAnsi="Consolas" w:cs="Consolas"/>
          <w:sz w:val="17"/>
        </w:rPr>
        <w:t xml:space="preserve">    b_margin = abs(logits["b"][1] - logits["b"][0])</w:t>
      </w:r>
    </w:p>
    <w:p w:rsidR="00F16C41" w:rsidRDefault="00573E28">
      <w:pPr>
        <w:shd w:val="clear" w:color="auto" w:fill="F3F5F8"/>
        <w:spacing w:after="0" w:line="240" w:lineRule="auto"/>
        <w:ind w:left="144"/>
        <w:jc w:val="left"/>
      </w:pPr>
      <w:r>
        <w:rPr>
          <w:rFonts w:ascii="Consolas" w:eastAsia="Consolas" w:hAnsi="Consolas" w:cs="Consolas"/>
          <w:sz w:val="17"/>
        </w:rPr>
        <w:t xml:space="preserve">    others = [k for k in logits.keys() if k != "b"]</w:t>
      </w:r>
    </w:p>
    <w:p w:rsidR="00F16C41" w:rsidRDefault="00573E28">
      <w:pPr>
        <w:shd w:val="clear" w:color="auto" w:fill="F3F5F8"/>
        <w:spacing w:after="0" w:line="240" w:lineRule="auto"/>
        <w:ind w:left="144"/>
        <w:jc w:val="left"/>
      </w:pPr>
      <w:r>
        <w:rPr>
          <w:rFonts w:ascii="Consolas" w:eastAsia="Consolas" w:hAnsi="Consolas" w:cs="Consolas"/>
          <w:sz w:val="17"/>
        </w:rPr>
        <w:t xml:space="preserve">    disagreeing = sum(1 for k in others if branch_direction(logits[k]) != b_dir)</w:t>
      </w:r>
    </w:p>
    <w:p w:rsidR="00F16C41" w:rsidRDefault="00573E28">
      <w:pPr>
        <w:shd w:val="clear" w:color="auto" w:fill="F3F5F8"/>
        <w:spacing w:after="0" w:line="240" w:lineRule="auto"/>
        <w:ind w:left="144"/>
        <w:jc w:val="left"/>
      </w:pPr>
      <w:r>
        <w:rPr>
          <w:rFonts w:ascii="Consolas" w:eastAsia="Consolas" w:hAnsi="Consolas" w:cs="Consolas"/>
          <w:sz w:val="17"/>
        </w:rPr>
        <w:t xml:space="preserve">    if b_margin &gt;= tau and disagreeing &gt;= 3 and len(others) &gt;= 3:</w:t>
      </w:r>
    </w:p>
    <w:p w:rsidR="00F16C41" w:rsidRDefault="00573E28">
      <w:pPr>
        <w:shd w:val="clear" w:color="auto" w:fill="F3F5F8"/>
        <w:spacing w:after="0" w:line="240" w:lineRule="auto"/>
        <w:ind w:left="144"/>
        <w:jc w:val="left"/>
      </w:pPr>
      <w:r>
        <w:rPr>
          <w:rFonts w:ascii="Consolas" w:eastAsia="Consolas" w:hAnsi="Consolas" w:cs="Consolas"/>
          <w:sz w:val="17"/>
        </w:rPr>
        <w:lastRenderedPageBreak/>
        <w:t xml:space="preserve">        # Note: with 4 branches, disagreeing&gt;=3 means every other branch</w:t>
      </w:r>
    </w:p>
    <w:p w:rsidR="00F16C41" w:rsidRDefault="00573E28">
      <w:pPr>
        <w:shd w:val="clear" w:color="auto" w:fill="F3F5F8"/>
        <w:spacing w:after="0" w:line="240" w:lineRule="auto"/>
        <w:ind w:left="144"/>
        <w:jc w:val="left"/>
      </w:pPr>
      <w:r>
        <w:rPr>
          <w:rFonts w:ascii="Consolas" w:eastAsia="Consolas" w:hAnsi="Consolas" w:cs="Consolas"/>
          <w:sz w:val="17"/>
        </w:rPr>
        <w:t xml:space="preserve">        # points the other way while B is very confident.</w:t>
      </w:r>
    </w:p>
    <w:p w:rsidR="00F16C41" w:rsidRDefault="00573E28">
      <w:pPr>
        <w:shd w:val="clear" w:color="auto" w:fill="F3F5F8"/>
        <w:spacing w:after="0" w:line="240" w:lineRule="auto"/>
        <w:ind w:left="144"/>
        <w:jc w:val="left"/>
      </w:pPr>
      <w:r>
        <w:rPr>
          <w:rFonts w:ascii="Consolas" w:eastAsia="Consolas" w:hAnsi="Consolas" w:cs="Consolas"/>
          <w:sz w:val="17"/>
        </w:rPr>
        <w:t xml:space="preserve">        remaining = {k: v for k, v in weights.items() if k </w:t>
      </w:r>
      <w:r>
        <w:rPr>
          <w:rFonts w:ascii="Consolas" w:eastAsia="Consolas" w:hAnsi="Consolas" w:cs="Consolas"/>
          <w:sz w:val="17"/>
        </w:rPr>
        <w:t>!= "b" and k in logits}</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remaining, "b", (</w:t>
      </w:r>
    </w:p>
    <w:p w:rsidR="00F16C41" w:rsidRDefault="00573E28">
      <w:pPr>
        <w:shd w:val="clear" w:color="auto" w:fill="F3F5F8"/>
        <w:spacing w:after="0" w:line="240" w:lineRule="auto"/>
        <w:ind w:left="144"/>
        <w:jc w:val="left"/>
      </w:pPr>
      <w:r>
        <w:rPr>
          <w:rFonts w:ascii="Consolas" w:eastAsia="Consolas" w:hAnsi="Consolas" w:cs="Consolas"/>
          <w:sz w:val="17"/>
        </w:rPr>
        <w:t xml:space="preserve">            f"Route B excluded: strong disagreement (margin {b_margin:.2f} &gt;= {tau}) "</w:t>
      </w:r>
    </w:p>
    <w:p w:rsidR="00F16C41" w:rsidRDefault="00573E28">
      <w:pPr>
        <w:shd w:val="clear" w:color="auto" w:fill="F3F5F8"/>
        <w:spacing w:after="0" w:line="240" w:lineRule="auto"/>
        <w:ind w:left="144"/>
        <w:jc w:val="left"/>
      </w:pPr>
      <w:r>
        <w:rPr>
          <w:rFonts w:ascii="Consolas" w:eastAsia="Consolas" w:hAnsi="Consolas" w:cs="Consolas"/>
          <w:sz w:val="17"/>
        </w:rPr>
        <w:t xml:space="preserve">            f"with {disagreeing} other branches."</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{k: v for k, v in weights.items() if k in logits}, None, "all branches active"</w:t>
      </w:r>
    </w:p>
    <w:p w:rsidR="00F16C41" w:rsidRDefault="00F16C41">
      <w:pPr>
        <w:spacing w:after="80" w:line="144" w:lineRule="auto"/>
      </w:pPr>
    </w:p>
    <w:p w:rsidR="00F16C41" w:rsidRDefault="00573E28">
      <w:pPr>
        <w:shd w:val="clear" w:color="auto" w:fill="F3F5F8"/>
        <w:spacing w:after="0" w:line="240" w:lineRule="auto"/>
        <w:ind w:left="144"/>
        <w:jc w:val="left"/>
      </w:pPr>
      <w:r>
        <w:rPr>
          <w:rFonts w:ascii="Consolas" w:eastAsia="Consolas" w:hAnsi="Consolas" w:cs="Consolas"/>
          <w:sz w:val="17"/>
        </w:rPr>
        <w:t>def apply_gate2(fused, logits, tau_b=None, tau_c=None, correction=None):</w:t>
      </w:r>
    </w:p>
    <w:p w:rsidR="00F16C41" w:rsidRDefault="00573E28">
      <w:pPr>
        <w:shd w:val="clear" w:color="auto" w:fill="F3F5F8"/>
        <w:spacing w:after="0" w:line="240" w:lineRule="auto"/>
        <w:ind w:left="144"/>
        <w:jc w:val="left"/>
      </w:pPr>
      <w:r>
        <w:rPr>
          <w:rFonts w:ascii="Consolas" w:eastAsia="Consolas" w:hAnsi="Consolas" w:cs="Consolas"/>
          <w:sz w:val="17"/>
        </w:rPr>
        <w:t xml:space="preserve">    """Possibly nudge fused logits toward a B+C consensus.</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Returns (adjusted_fused, ap</w:t>
      </w:r>
      <w:r>
        <w:rPr>
          <w:rFonts w:ascii="Consolas" w:eastAsia="Consolas" w:hAnsi="Consolas" w:cs="Consolas"/>
          <w:sz w:val="17"/>
        </w:rPr>
        <w:t>plied_bool, reason).</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tb = config.GATE_TAU_B if tau_b is None else tau_b</w:t>
      </w:r>
    </w:p>
    <w:p w:rsidR="00F16C41" w:rsidRDefault="00573E28">
      <w:pPr>
        <w:shd w:val="clear" w:color="auto" w:fill="F3F5F8"/>
        <w:spacing w:after="0" w:line="240" w:lineRule="auto"/>
        <w:ind w:left="144"/>
        <w:jc w:val="left"/>
      </w:pPr>
      <w:r>
        <w:rPr>
          <w:rFonts w:ascii="Consolas" w:eastAsia="Consolas" w:hAnsi="Consolas" w:cs="Consolas"/>
          <w:sz w:val="17"/>
        </w:rPr>
        <w:t xml:space="preserve">    tc = config.GATE_TAU_C if tau_c is None else tau_c</w:t>
      </w:r>
    </w:p>
    <w:p w:rsidR="00F16C41" w:rsidRDefault="00573E28">
      <w:pPr>
        <w:shd w:val="clear" w:color="auto" w:fill="F3F5F8"/>
        <w:spacing w:after="0" w:line="240" w:lineRule="auto"/>
        <w:ind w:left="144"/>
        <w:jc w:val="left"/>
      </w:pPr>
      <w:r>
        <w:rPr>
          <w:rFonts w:ascii="Consolas" w:eastAsia="Consolas" w:hAnsi="Consolas" w:cs="Consolas"/>
          <w:sz w:val="17"/>
        </w:rPr>
        <w:t xml:space="preserve">    corr = config.GATE_CORRECTION if correction is None else correction</w:t>
      </w:r>
    </w:p>
    <w:p w:rsidR="00F16C41" w:rsidRDefault="00573E28">
      <w:pPr>
        <w:shd w:val="clear" w:color="auto" w:fill="F3F5F8"/>
        <w:spacing w:after="0" w:line="240" w:lineRule="auto"/>
        <w:ind w:left="144"/>
        <w:jc w:val="left"/>
      </w:pPr>
      <w:r>
        <w:rPr>
          <w:rFonts w:ascii="Consolas" w:eastAsia="Consolas" w:hAnsi="Consolas" w:cs="Consolas"/>
          <w:sz w:val="17"/>
        </w:rPr>
        <w:t xml:space="preserve">    if "b" not in logits or "c" not in logits</w:t>
      </w:r>
      <w:r>
        <w:rPr>
          <w:rFonts w:ascii="Consolas" w:eastAsia="Consolas" w:hAnsi="Consolas" w:cs="Consolas"/>
          <w:sz w:val="17"/>
        </w:rPr>
        <w:t>:</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list(fused), False, "B+C consensus unavailable"</w:t>
      </w:r>
    </w:p>
    <w:p w:rsidR="00F16C41" w:rsidRDefault="00573E28">
      <w:pPr>
        <w:shd w:val="clear" w:color="auto" w:fill="F3F5F8"/>
        <w:spacing w:after="0" w:line="240" w:lineRule="auto"/>
        <w:ind w:left="144"/>
        <w:jc w:val="left"/>
      </w:pPr>
      <w:r>
        <w:rPr>
          <w:rFonts w:ascii="Consolas" w:eastAsia="Consolas" w:hAnsi="Consolas" w:cs="Consolas"/>
          <w:sz w:val="17"/>
        </w:rPr>
        <w:t xml:space="preserve">    b_dir = branch_direction(logits["b"])</w:t>
      </w:r>
    </w:p>
    <w:p w:rsidR="00F16C41" w:rsidRDefault="00573E28">
      <w:pPr>
        <w:shd w:val="clear" w:color="auto" w:fill="F3F5F8"/>
        <w:spacing w:after="0" w:line="240" w:lineRule="auto"/>
        <w:ind w:left="144"/>
        <w:jc w:val="left"/>
      </w:pPr>
      <w:r>
        <w:rPr>
          <w:rFonts w:ascii="Consolas" w:eastAsia="Consolas" w:hAnsi="Consolas" w:cs="Consolas"/>
          <w:sz w:val="17"/>
        </w:rPr>
        <w:t xml:space="preserve">    c_dir = branch_direction(logits["c"])</w:t>
      </w:r>
    </w:p>
    <w:p w:rsidR="00F16C41" w:rsidRDefault="00573E28">
      <w:pPr>
        <w:shd w:val="clear" w:color="auto" w:fill="F3F5F8"/>
        <w:spacing w:after="0" w:line="240" w:lineRule="auto"/>
        <w:ind w:left="144"/>
        <w:jc w:val="left"/>
      </w:pPr>
      <w:r>
        <w:rPr>
          <w:rFonts w:ascii="Consolas" w:eastAsia="Consolas" w:hAnsi="Consolas" w:cs="Consolas"/>
          <w:sz w:val="17"/>
        </w:rPr>
        <w:t xml:space="preserve">    b_margin = abs(logits["b"][1] - logits["b"][0])</w:t>
      </w:r>
    </w:p>
    <w:p w:rsidR="00F16C41" w:rsidRDefault="00573E28">
      <w:pPr>
        <w:shd w:val="clear" w:color="auto" w:fill="F3F5F8"/>
        <w:spacing w:after="0" w:line="240" w:lineRule="auto"/>
        <w:ind w:left="144"/>
        <w:jc w:val="left"/>
      </w:pPr>
      <w:r>
        <w:rPr>
          <w:rFonts w:ascii="Consolas" w:eastAsia="Consolas" w:hAnsi="Consolas" w:cs="Consolas"/>
          <w:sz w:val="17"/>
        </w:rPr>
        <w:t xml:space="preserve">    c_margin = abs(logits["c"][1] - logits["c"][0])</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fused_dir = branch_direction(fused)</w:t>
      </w:r>
    </w:p>
    <w:p w:rsidR="00F16C41" w:rsidRDefault="00573E28">
      <w:pPr>
        <w:shd w:val="clear" w:color="auto" w:fill="F3F5F8"/>
        <w:spacing w:after="0" w:line="240" w:lineRule="auto"/>
        <w:ind w:left="144"/>
        <w:jc w:val="left"/>
      </w:pPr>
      <w:r>
        <w:rPr>
          <w:rFonts w:ascii="Consolas" w:eastAsia="Consolas" w:hAnsi="Consolas" w:cs="Consolas"/>
          <w:sz w:val="17"/>
        </w:rPr>
        <w:t xml:space="preserve">    fused_margin = abs(fused[1] - fused[0])</w:t>
      </w:r>
    </w:p>
    <w:p w:rsidR="00F16C41" w:rsidRDefault="00573E28">
      <w:pPr>
        <w:shd w:val="clear" w:color="auto" w:fill="F3F5F8"/>
        <w:spacing w:after="0" w:line="240" w:lineRule="auto"/>
        <w:ind w:left="144"/>
        <w:jc w:val="left"/>
      </w:pPr>
      <w:r>
        <w:rPr>
          <w:rFonts w:ascii="Consolas" w:eastAsia="Consolas" w:hAnsi="Consolas" w:cs="Consolas"/>
          <w:sz w:val="17"/>
        </w:rPr>
        <w:t xml:space="preserve">    if b_dir == c_dir and b_dir != fused_dir and b_margin &gt;= tb and c_margin &gt;= tc:</w:t>
      </w:r>
    </w:p>
    <w:p w:rsidR="00F16C41" w:rsidRDefault="00573E28">
      <w:pPr>
        <w:shd w:val="clear" w:color="auto" w:fill="F3F5F8"/>
        <w:spacing w:after="0" w:line="240" w:lineRule="auto"/>
        <w:ind w:left="144"/>
        <w:jc w:val="left"/>
      </w:pPr>
      <w:r>
        <w:rPr>
          <w:rFonts w:ascii="Consolas" w:eastAsia="Consolas" w:hAnsi="Consolas" w:cs="Consolas"/>
          <w:sz w:val="17"/>
        </w:rPr>
        <w:t xml:space="preserve">        adjusted = list(fused)</w:t>
      </w:r>
    </w:p>
    <w:p w:rsidR="00F16C41" w:rsidRDefault="00573E28">
      <w:pPr>
        <w:shd w:val="clear" w:color="auto" w:fill="F3F5F8"/>
        <w:spacing w:after="0" w:line="240" w:lineRule="auto"/>
        <w:ind w:left="144"/>
        <w:jc w:val="left"/>
      </w:pPr>
      <w:r>
        <w:rPr>
          <w:rFonts w:ascii="Consolas" w:eastAsia="Consolas" w:hAnsi="Consolas" w:cs="Consolas"/>
          <w:sz w:val="17"/>
        </w:rPr>
        <w:t xml:space="preserve">        # Nudge both logits: strengthen consensus class, wea</w:t>
      </w:r>
      <w:r>
        <w:rPr>
          <w:rFonts w:ascii="Consolas" w:eastAsia="Consolas" w:hAnsi="Consolas" w:cs="Consolas"/>
          <w:sz w:val="17"/>
        </w:rPr>
        <w:t>ken the other.</w:t>
      </w:r>
    </w:p>
    <w:p w:rsidR="00F16C41" w:rsidRDefault="00573E28">
      <w:pPr>
        <w:shd w:val="clear" w:color="auto" w:fill="F3F5F8"/>
        <w:spacing w:after="0" w:line="240" w:lineRule="auto"/>
        <w:ind w:left="144"/>
        <w:jc w:val="left"/>
      </w:pPr>
      <w:r>
        <w:rPr>
          <w:rFonts w:ascii="Consolas" w:eastAsia="Consolas" w:hAnsi="Consolas" w:cs="Consolas"/>
          <w:sz w:val="17"/>
        </w:rPr>
        <w:t xml:space="preserve">        if b_dir == 1:</w:t>
      </w:r>
    </w:p>
    <w:p w:rsidR="00F16C41" w:rsidRDefault="00573E28">
      <w:pPr>
        <w:shd w:val="clear" w:color="auto" w:fill="F3F5F8"/>
        <w:spacing w:after="0" w:line="240" w:lineRule="auto"/>
        <w:ind w:left="144"/>
        <w:jc w:val="left"/>
      </w:pPr>
      <w:r>
        <w:rPr>
          <w:rFonts w:ascii="Consolas" w:eastAsia="Consolas" w:hAnsi="Consolas" w:cs="Consolas"/>
          <w:sz w:val="17"/>
        </w:rPr>
        <w:t xml:space="preserve">            adjusted[1] += corr</w:t>
      </w:r>
    </w:p>
    <w:p w:rsidR="00F16C41" w:rsidRDefault="00573E28">
      <w:pPr>
        <w:shd w:val="clear" w:color="auto" w:fill="F3F5F8"/>
        <w:spacing w:after="0" w:line="240" w:lineRule="auto"/>
        <w:ind w:left="144"/>
        <w:jc w:val="left"/>
      </w:pPr>
      <w:r>
        <w:rPr>
          <w:rFonts w:ascii="Consolas" w:eastAsia="Consolas" w:hAnsi="Consolas" w:cs="Consolas"/>
          <w:sz w:val="17"/>
        </w:rPr>
        <w:t xml:space="preserve">            adjusted[0] -= corr * 0.5</w:t>
      </w:r>
    </w:p>
    <w:p w:rsidR="00F16C41" w:rsidRDefault="00573E28">
      <w:pPr>
        <w:shd w:val="clear" w:color="auto" w:fill="F3F5F8"/>
        <w:spacing w:after="0" w:line="240" w:lineRule="auto"/>
        <w:ind w:left="144"/>
        <w:jc w:val="left"/>
      </w:pPr>
      <w:r>
        <w:rPr>
          <w:rFonts w:ascii="Consolas" w:eastAsia="Consolas" w:hAnsi="Consolas" w:cs="Consolas"/>
          <w:sz w:val="17"/>
        </w:rPr>
        <w:t xml:space="preserve">        else:</w:t>
      </w:r>
    </w:p>
    <w:p w:rsidR="00F16C41" w:rsidRDefault="00573E28">
      <w:pPr>
        <w:shd w:val="clear" w:color="auto" w:fill="F3F5F8"/>
        <w:spacing w:after="0" w:line="240" w:lineRule="auto"/>
        <w:ind w:left="144"/>
        <w:jc w:val="left"/>
      </w:pPr>
      <w:r>
        <w:rPr>
          <w:rFonts w:ascii="Consolas" w:eastAsia="Consolas" w:hAnsi="Consolas" w:cs="Consolas"/>
          <w:sz w:val="17"/>
        </w:rPr>
        <w:t xml:space="preserve">            adjusted[0] += corr</w:t>
      </w:r>
    </w:p>
    <w:p w:rsidR="00F16C41" w:rsidRDefault="00573E28">
      <w:pPr>
        <w:shd w:val="clear" w:color="auto" w:fill="F3F5F8"/>
        <w:spacing w:after="0" w:line="240" w:lineRule="auto"/>
        <w:ind w:left="144"/>
        <w:jc w:val="left"/>
      </w:pPr>
      <w:r>
        <w:rPr>
          <w:rFonts w:ascii="Consolas" w:eastAsia="Consolas" w:hAnsi="Consolas" w:cs="Consolas"/>
          <w:sz w:val="17"/>
        </w:rPr>
        <w:t xml:space="preserve">            adjusted[1] -= corr * 0.5</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adjusted, True, (</w:t>
      </w:r>
    </w:p>
    <w:p w:rsidR="00F16C41" w:rsidRDefault="00573E28">
      <w:pPr>
        <w:shd w:val="clear" w:color="auto" w:fill="F3F5F8"/>
        <w:spacing w:after="0" w:line="240" w:lineRule="auto"/>
        <w:ind w:left="144"/>
        <w:jc w:val="left"/>
      </w:pPr>
      <w:r>
        <w:rPr>
          <w:rFonts w:ascii="Consolas" w:eastAsia="Consolas" w:hAnsi="Consolas" w:cs="Consolas"/>
          <w:sz w:val="17"/>
        </w:rPr>
        <w:t xml:space="preserve">            f"B+C consensus correction applied toward {config.CLASS_NAMES[b_dir]} "</w:t>
      </w:r>
    </w:p>
    <w:p w:rsidR="00F16C41" w:rsidRDefault="00573E28">
      <w:pPr>
        <w:shd w:val="clear" w:color="auto" w:fill="F3F5F8"/>
        <w:spacing w:after="0" w:line="240" w:lineRule="auto"/>
        <w:ind w:left="144"/>
        <w:jc w:val="left"/>
      </w:pPr>
      <w:r>
        <w:rPr>
          <w:rFonts w:ascii="Consolas" w:eastAsia="Consolas" w:hAnsi="Consolas" w:cs="Consolas"/>
          <w:sz w:val="17"/>
        </w:rPr>
        <w:t xml:space="preserve">            f"(B margin {b_margin:.2f}, C margin {c_margin:.2f}, fused margin {fused_margin:.2f})."</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list(fused), False, "no consensus correction"</w:t>
      </w:r>
    </w:p>
    <w:p w:rsidR="00F16C41" w:rsidRDefault="00F16C41">
      <w:pPr>
        <w:spacing w:after="80" w:line="144" w:lineRule="auto"/>
      </w:pPr>
    </w:p>
    <w:p w:rsidR="00F16C41" w:rsidRDefault="00573E28">
      <w:r>
        <w:rPr>
          <w:rFonts w:ascii="Consolas" w:eastAsia="Consolas" w:hAnsi="Consolas" w:cs="Consolas"/>
          <w:sz w:val="21"/>
        </w:rPr>
        <w:t>fuse</w:t>
      </w:r>
      <w:r>
        <w:rPr>
          <w:rFonts w:ascii="Consolas" w:eastAsia="Consolas" w:hAnsi="Consolas" w:cs="Consolas"/>
          <w:sz w:val="21"/>
        </w:rPr>
        <w:t>_logits</w:t>
      </w:r>
      <w:r>
        <w:rPr>
          <w:rFonts w:cs="Times New Roman"/>
        </w:rPr>
        <w:t xml:space="preserve"> normalises the weights and returns the weighted sum of the logit pairs. Gate 1 looks at route B only: if its margin (the difference between its two logits) is at least 2.5 and all three other routes point the other way, B is dropped and the remaini</w:t>
      </w:r>
      <w:r>
        <w:rPr>
          <w:rFonts w:cs="Times New Roman"/>
        </w:rPr>
        <w:t xml:space="preserve">ng weights are renormalised. Gate 2 compares B and C: if they agree on a class with margins of at least 2.5 each and the fused direction differs, the fused logits are moved by 0.75 toward that class (and by half of that, in the opposite direction, for the </w:t>
      </w:r>
      <w:r>
        <w:rPr>
          <w:rFonts w:cs="Times New Roman"/>
        </w:rPr>
        <w:t>other logit). Both gates return an explanatory string that the interface shows. On the test subset Gate 1 changed the result on 7 of 2,000 images and Gate 2 on 0, which is why the ablation could not show a benefit.</w:t>
      </w:r>
    </w:p>
    <w:p w:rsidR="00F16C41" w:rsidRDefault="00573E28">
      <w:pPr>
        <w:pStyle w:val="Heading2"/>
      </w:pPr>
      <w:r>
        <w:t>3.4 Grad-CAM on the predicted class</w:t>
      </w:r>
    </w:p>
    <w:p w:rsidR="00F16C41" w:rsidRDefault="00573E28">
      <w:pPr>
        <w:shd w:val="clear" w:color="auto" w:fill="F3F5F8"/>
        <w:spacing w:after="0" w:line="240" w:lineRule="auto"/>
        <w:ind w:left="144"/>
        <w:jc w:val="left"/>
      </w:pPr>
      <w:r>
        <w:rPr>
          <w:rFonts w:ascii="Consolas" w:eastAsia="Consolas" w:hAnsi="Consolas" w:cs="Consolas"/>
          <w:sz w:val="17"/>
        </w:rPr>
        <w:t xml:space="preserve">def </w:t>
      </w:r>
      <w:r>
        <w:rPr>
          <w:rFonts w:ascii="Consolas" w:eastAsia="Consolas" w:hAnsi="Consolas" w:cs="Consolas"/>
          <w:sz w:val="17"/>
        </w:rPr>
        <w:t>_target_layer(model, branch):</w:t>
      </w:r>
    </w:p>
    <w:p w:rsidR="00F16C41" w:rsidRDefault="00573E28">
      <w:pPr>
        <w:shd w:val="clear" w:color="auto" w:fill="F3F5F8"/>
        <w:spacing w:after="0" w:line="240" w:lineRule="auto"/>
        <w:ind w:left="144"/>
        <w:jc w:val="left"/>
      </w:pPr>
      <w:r>
        <w:rPr>
          <w:rFonts w:ascii="Consolas" w:eastAsia="Consolas" w:hAnsi="Consolas" w:cs="Consolas"/>
          <w:sz w:val="17"/>
        </w:rPr>
        <w:t xml:space="preserve">    if branch in ("a1", "a2"):</w:t>
      </w:r>
    </w:p>
    <w:p w:rsidR="00F16C41" w:rsidRDefault="00573E28">
      <w:pPr>
        <w:shd w:val="clear" w:color="auto" w:fill="F3F5F8"/>
        <w:spacing w:after="0" w:line="240" w:lineRule="auto"/>
        <w:ind w:left="144"/>
        <w:jc w:val="left"/>
      </w:pPr>
      <w:r>
        <w:rPr>
          <w:rFonts w:ascii="Consolas" w:eastAsia="Consolas" w:hAnsi="Consolas" w:cs="Consolas"/>
          <w:sz w:val="17"/>
        </w:rPr>
        <w:t xml:space="preserve">        # EfficientNet-B0 final conv block</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model.features[-1]</w:t>
      </w:r>
    </w:p>
    <w:p w:rsidR="00F16C41" w:rsidRDefault="00573E28">
      <w:pPr>
        <w:shd w:val="clear" w:color="auto" w:fill="F3F5F8"/>
        <w:spacing w:after="0" w:line="240" w:lineRule="auto"/>
        <w:ind w:left="144"/>
        <w:jc w:val="left"/>
      </w:pPr>
      <w:r>
        <w:rPr>
          <w:rFonts w:ascii="Consolas" w:eastAsia="Consolas" w:hAnsi="Consolas" w:cs="Consolas"/>
          <w:sz w:val="17"/>
        </w:rPr>
        <w:t xml:space="preserve">    if branch == "b":</w:t>
      </w:r>
    </w:p>
    <w:p w:rsidR="00F16C41" w:rsidRDefault="00573E28">
      <w:pPr>
        <w:shd w:val="clear" w:color="auto" w:fill="F3F5F8"/>
        <w:spacing w:after="0" w:line="240" w:lineRule="auto"/>
        <w:ind w:left="144"/>
        <w:jc w:val="left"/>
      </w:pPr>
      <w:r>
        <w:rPr>
          <w:rFonts w:ascii="Consolas" w:eastAsia="Consolas" w:hAnsi="Consolas" w:cs="Consolas"/>
          <w:sz w:val="17"/>
        </w:rPr>
        <w:lastRenderedPageBreak/>
        <w:t xml:space="preserve">        return model.layer4[-1]</w:t>
      </w:r>
    </w:p>
    <w:p w:rsidR="00F16C41" w:rsidRDefault="00573E28">
      <w:pPr>
        <w:shd w:val="clear" w:color="auto" w:fill="F3F5F8"/>
        <w:spacing w:after="0" w:line="240" w:lineRule="auto"/>
        <w:ind w:left="144"/>
        <w:jc w:val="left"/>
      </w:pPr>
      <w:r>
        <w:rPr>
          <w:rFonts w:ascii="Consolas" w:eastAsia="Consolas" w:hAnsi="Consolas" w:cs="Consolas"/>
          <w:sz w:val="17"/>
        </w:rPr>
        <w:t xml:space="preserve">    if branch == "c":</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model.features[-1]</w:t>
      </w:r>
    </w:p>
    <w:p w:rsidR="00F16C41" w:rsidRDefault="00573E28">
      <w:pPr>
        <w:shd w:val="clear" w:color="auto" w:fill="F3F5F8"/>
        <w:spacing w:after="0" w:line="240" w:lineRule="auto"/>
        <w:ind w:left="144"/>
        <w:jc w:val="left"/>
      </w:pPr>
      <w:r>
        <w:rPr>
          <w:rFonts w:ascii="Consolas" w:eastAsia="Consolas" w:hAnsi="Consolas" w:cs="Consolas"/>
          <w:sz w:val="17"/>
        </w:rPr>
        <w:t xml:space="preserve">    rais</w:t>
      </w:r>
      <w:r>
        <w:rPr>
          <w:rFonts w:ascii="Consolas" w:eastAsia="Consolas" w:hAnsi="Consolas" w:cs="Consolas"/>
          <w:sz w:val="17"/>
        </w:rPr>
        <w:t>e ValueError(f"Unknown branch: {branch}")</w:t>
      </w:r>
    </w:p>
    <w:p w:rsidR="00F16C41" w:rsidRDefault="00F16C41">
      <w:pPr>
        <w:spacing w:after="80" w:line="144" w:lineRule="auto"/>
      </w:pPr>
    </w:p>
    <w:p w:rsidR="00F16C41" w:rsidRDefault="00573E28">
      <w:pPr>
        <w:shd w:val="clear" w:color="auto" w:fill="F3F5F8"/>
        <w:spacing w:after="0" w:line="240" w:lineRule="auto"/>
        <w:ind w:left="144"/>
        <w:jc w:val="left"/>
      </w:pPr>
      <w:r>
        <w:rPr>
          <w:rFonts w:ascii="Consolas" w:eastAsia="Consolas" w:hAnsi="Consolas" w:cs="Consolas"/>
          <w:sz w:val="17"/>
        </w:rPr>
        <w:t>def generate_gradcam_overlay(pil_image, branch="a1", predicted_class=1):</w:t>
      </w:r>
    </w:p>
    <w:p w:rsidR="00F16C41" w:rsidRDefault="00573E28">
      <w:pPr>
        <w:shd w:val="clear" w:color="auto" w:fill="F3F5F8"/>
        <w:spacing w:after="0" w:line="240" w:lineRule="auto"/>
        <w:ind w:left="144"/>
        <w:jc w:val="left"/>
      </w:pPr>
      <w:r>
        <w:rPr>
          <w:rFonts w:ascii="Consolas" w:eastAsia="Consolas" w:hAnsi="Consolas" w:cs="Consolas"/>
          <w:sz w:val="17"/>
        </w:rPr>
        <w:t xml:space="preserve">    """Run Grad-CAM on one branch and return (overlay_pil, heatmap_pil, png_bytes)."""</w:t>
      </w:r>
    </w:p>
    <w:p w:rsidR="00F16C41" w:rsidRDefault="00573E28">
      <w:pPr>
        <w:shd w:val="clear" w:color="auto" w:fill="F3F5F8"/>
        <w:spacing w:after="0" w:line="240" w:lineRule="auto"/>
        <w:ind w:left="144"/>
        <w:jc w:val="left"/>
      </w:pPr>
      <w:r>
        <w:rPr>
          <w:rFonts w:ascii="Consolas" w:eastAsia="Consolas" w:hAnsi="Consolas" w:cs="Consolas"/>
          <w:sz w:val="17"/>
        </w:rPr>
        <w:t xml:space="preserve">    inference.ensure_models_loaded()</w:t>
      </w:r>
    </w:p>
    <w:p w:rsidR="00F16C41" w:rsidRDefault="00573E28">
      <w:pPr>
        <w:shd w:val="clear" w:color="auto" w:fill="F3F5F8"/>
        <w:spacing w:after="0" w:line="240" w:lineRule="auto"/>
        <w:ind w:left="144"/>
        <w:jc w:val="left"/>
      </w:pPr>
      <w:r>
        <w:rPr>
          <w:rFonts w:ascii="Consolas" w:eastAsia="Consolas" w:hAnsi="Consolas" w:cs="Consolas"/>
          <w:sz w:val="17"/>
        </w:rPr>
        <w:t xml:space="preserve">    model = inference._BRANCH_MODELS[branch]</w:t>
      </w:r>
    </w:p>
    <w:p w:rsidR="00F16C41" w:rsidRDefault="00573E28">
      <w:pPr>
        <w:shd w:val="clear" w:color="auto" w:fill="F3F5F8"/>
        <w:spacing w:after="0" w:line="240" w:lineRule="auto"/>
        <w:ind w:left="144"/>
        <w:jc w:val="left"/>
      </w:pPr>
      <w:r>
        <w:rPr>
          <w:rFonts w:ascii="Consolas" w:eastAsia="Consolas" w:hAnsi="Consolas" w:cs="Consolas"/>
          <w:sz w:val="17"/>
        </w:rPr>
        <w:t xml:space="preserve">    device = next(model.parameters()).device</w:t>
      </w:r>
    </w:p>
    <w:p w:rsidR="00F16C41" w:rsidRDefault="00573E28">
      <w:pPr>
        <w:shd w:val="clear" w:color="auto" w:fill="F3F5F8"/>
        <w:spacing w:after="0" w:line="240" w:lineRule="auto"/>
        <w:ind w:left="144"/>
        <w:jc w:val="left"/>
      </w:pPr>
      <w:r>
        <w:rPr>
          <w:rFonts w:ascii="Consolas" w:eastAsia="Consolas" w:hAnsi="Consolas" w:cs="Consolas"/>
          <w:sz w:val="17"/>
        </w:rPr>
        <w:t xml:space="preserve">    target_layer = _target_layer(model, branch)</w:t>
      </w:r>
    </w:p>
    <w:p w:rsidR="00F16C41" w:rsidRDefault="00573E28">
      <w:pPr>
        <w:shd w:val="clear" w:color="auto" w:fill="F3F5F8"/>
        <w:spacing w:after="0" w:line="240" w:lineRule="auto"/>
        <w:ind w:left="144"/>
        <w:jc w:val="left"/>
      </w:pPr>
      <w:r>
        <w:rPr>
          <w:rFonts w:ascii="Consolas" w:eastAsia="Consolas" w:hAnsi="Consolas" w:cs="Consolas"/>
          <w:sz w:val="17"/>
        </w:rPr>
        <w:t xml:space="preserve">    input_tensor = _input_tensor(pil_image, branch).to(device)</w:t>
      </w:r>
    </w:p>
    <w:p w:rsidR="00F16C41" w:rsidRDefault="00573E28">
      <w:pPr>
        <w:shd w:val="clear" w:color="auto" w:fill="F3F5F8"/>
        <w:spacing w:after="0" w:line="240" w:lineRule="auto"/>
        <w:ind w:left="144"/>
        <w:jc w:val="left"/>
      </w:pPr>
      <w:r>
        <w:rPr>
          <w:rFonts w:ascii="Consolas" w:eastAsia="Consolas" w:hAnsi="Consolas" w:cs="Consolas"/>
          <w:sz w:val="17"/>
        </w:rPr>
        <w:t xml:space="preserve">    # NB: grad-cam pairs each target with one batch ele</w:t>
      </w:r>
      <w:r>
        <w:rPr>
          <w:rFonts w:ascii="Consolas" w:eastAsia="Consolas" w:hAnsi="Consolas" w:cs="Consolas"/>
          <w:sz w:val="17"/>
        </w:rPr>
        <w:t>ment, so targets must</w:t>
      </w:r>
    </w:p>
    <w:p w:rsidR="00F16C41" w:rsidRDefault="00573E28">
      <w:pPr>
        <w:shd w:val="clear" w:color="auto" w:fill="F3F5F8"/>
        <w:spacing w:after="0" w:line="240" w:lineRule="auto"/>
        <w:ind w:left="144"/>
        <w:jc w:val="left"/>
      </w:pPr>
      <w:r>
        <w:rPr>
          <w:rFonts w:ascii="Consolas" w:eastAsia="Consolas" w:hAnsi="Consolas" w:cs="Consolas"/>
          <w:sz w:val="17"/>
        </w:rPr>
        <w:t xml:space="preserve">    # accept 1-D per-image outputs — use the standard ClassifierOutputTarget.</w:t>
      </w:r>
    </w:p>
    <w:p w:rsidR="00F16C41" w:rsidRDefault="00573E28">
      <w:pPr>
        <w:shd w:val="clear" w:color="auto" w:fill="F3F5F8"/>
        <w:spacing w:after="0" w:line="240" w:lineRule="auto"/>
        <w:ind w:left="144"/>
        <w:jc w:val="left"/>
      </w:pPr>
      <w:r>
        <w:rPr>
          <w:rFonts w:ascii="Consolas" w:eastAsia="Consolas" w:hAnsi="Consolas" w:cs="Consolas"/>
          <w:sz w:val="17"/>
        </w:rPr>
        <w:t xml:space="preserve">    cam = GradCAM(model=model, target_layers=[target_layer])</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t xml:space="preserve">        grayscale = cam(input_tensor=input_tensor,</w:t>
      </w:r>
    </w:p>
    <w:p w:rsidR="00F16C41" w:rsidRDefault="00573E28">
      <w:pPr>
        <w:shd w:val="clear" w:color="auto" w:fill="F3F5F8"/>
        <w:spacing w:after="0" w:line="240" w:lineRule="auto"/>
        <w:ind w:left="144"/>
        <w:jc w:val="left"/>
      </w:pPr>
      <w:r>
        <w:rPr>
          <w:rFonts w:ascii="Consolas" w:eastAsia="Consolas" w:hAnsi="Consolas" w:cs="Consolas"/>
          <w:sz w:val="17"/>
        </w:rPr>
        <w:t xml:space="preserve">                        targets=[Cl</w:t>
      </w:r>
      <w:r>
        <w:rPr>
          <w:rFonts w:ascii="Consolas" w:eastAsia="Consolas" w:hAnsi="Consolas" w:cs="Consolas"/>
          <w:sz w:val="17"/>
        </w:rPr>
        <w:t>assifierOutputTarget(predicted_class)])[0]</w:t>
      </w:r>
    </w:p>
    <w:p w:rsidR="00F16C41" w:rsidRDefault="00573E28">
      <w:pPr>
        <w:shd w:val="clear" w:color="auto" w:fill="F3F5F8"/>
        <w:spacing w:after="0" w:line="240" w:lineRule="auto"/>
        <w:ind w:left="144"/>
        <w:jc w:val="left"/>
      </w:pPr>
      <w:r>
        <w:rPr>
          <w:rFonts w:ascii="Consolas" w:eastAsia="Consolas" w:hAnsi="Consolas" w:cs="Consolas"/>
          <w:sz w:val="17"/>
        </w:rPr>
        <w:t xml:space="preserve">    finally:</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t xml:space="preserve">            cam.activations_and_grads.release()</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Exception:</w:t>
      </w:r>
    </w:p>
    <w:p w:rsidR="00F16C41" w:rsidRDefault="00573E28">
      <w:pPr>
        <w:shd w:val="clear" w:color="auto" w:fill="F3F5F8"/>
        <w:spacing w:after="0" w:line="240" w:lineRule="auto"/>
        <w:ind w:left="144"/>
        <w:jc w:val="left"/>
      </w:pPr>
      <w:r>
        <w:rPr>
          <w:rFonts w:ascii="Consolas" w:eastAsia="Consolas" w:hAnsi="Consolas" w:cs="Consolas"/>
          <w:sz w:val="17"/>
        </w:rPr>
        <w:t xml:space="preserve">            pass</w:t>
      </w:r>
    </w:p>
    <w:p w:rsidR="00F16C41" w:rsidRDefault="00573E28">
      <w:pPr>
        <w:shd w:val="clear" w:color="auto" w:fill="F3F5F8"/>
        <w:spacing w:after="0" w:line="240" w:lineRule="auto"/>
        <w:ind w:left="144"/>
        <w:jc w:val="left"/>
      </w:pPr>
      <w:r>
        <w:rPr>
          <w:rFonts w:ascii="Consolas" w:eastAsia="Consolas" w:hAnsi="Consolas" w:cs="Consolas"/>
          <w:sz w:val="17"/>
        </w:rPr>
        <w:t xml:space="preserve">    if grayscale is None or getattr(grayscale, "size", 0) == 0:</w:t>
      </w:r>
    </w:p>
    <w:p w:rsidR="00F16C41" w:rsidRDefault="00573E28">
      <w:pPr>
        <w:shd w:val="clear" w:color="auto" w:fill="F3F5F8"/>
        <w:spacing w:after="0" w:line="240" w:lineRule="auto"/>
        <w:ind w:left="144"/>
        <w:jc w:val="left"/>
      </w:pPr>
      <w:r>
        <w:rPr>
          <w:rFonts w:ascii="Consolas" w:eastAsia="Consolas" w:hAnsi="Consolas" w:cs="Consolas"/>
          <w:sz w:val="17"/>
        </w:rPr>
        <w:t xml:space="preserve">        raise RuntimeError(f"Gra</w:t>
      </w:r>
      <w:r>
        <w:rPr>
          <w:rFonts w:ascii="Consolas" w:eastAsia="Consolas" w:hAnsi="Consolas" w:cs="Consolas"/>
          <w:sz w:val="17"/>
        </w:rPr>
        <w:t>d-CAM produced an empty heatmap for branch '{branch}'.")</w:t>
      </w:r>
    </w:p>
    <w:p w:rsidR="00F16C41" w:rsidRDefault="00573E28">
      <w:pPr>
        <w:shd w:val="clear" w:color="auto" w:fill="F3F5F8"/>
        <w:spacing w:after="0" w:line="240" w:lineRule="auto"/>
        <w:ind w:left="144"/>
        <w:jc w:val="left"/>
      </w:pPr>
      <w:r>
        <w:rPr>
          <w:rFonts w:ascii="Consolas" w:eastAsia="Consolas" w:hAnsi="Consolas" w:cs="Consolas"/>
          <w:sz w:val="17"/>
        </w:rPr>
        <w:t xml:space="preserve">    # Overlay on resized original</w:t>
      </w:r>
    </w:p>
    <w:p w:rsidR="00F16C41" w:rsidRDefault="00573E28">
      <w:pPr>
        <w:shd w:val="clear" w:color="auto" w:fill="F3F5F8"/>
        <w:spacing w:after="0" w:line="240" w:lineRule="auto"/>
        <w:ind w:left="144"/>
        <w:jc w:val="left"/>
      </w:pPr>
      <w:r>
        <w:rPr>
          <w:rFonts w:ascii="Consolas" w:eastAsia="Consolas" w:hAnsi="Consolas" w:cs="Consolas"/>
          <w:sz w:val="17"/>
        </w:rPr>
        <w:t xml:space="preserve">    res = config.RESOLUTION_B if branch == "b" else config.RESOLUTION_A</w:t>
      </w:r>
    </w:p>
    <w:p w:rsidR="00F16C41" w:rsidRDefault="00573E28">
      <w:pPr>
        <w:shd w:val="clear" w:color="auto" w:fill="F3F5F8"/>
        <w:spacing w:after="0" w:line="240" w:lineRule="auto"/>
        <w:ind w:left="144"/>
        <w:jc w:val="left"/>
      </w:pPr>
      <w:r>
        <w:rPr>
          <w:rFonts w:ascii="Consolas" w:eastAsia="Consolas" w:hAnsi="Consolas" w:cs="Consolas"/>
          <w:sz w:val="17"/>
        </w:rPr>
        <w:t xml:space="preserve">    rgb_small = np.array(pil_image.resize((res, res)).convert("RGB")).astype(np.float32) / 25</w:t>
      </w:r>
      <w:r>
        <w:rPr>
          <w:rFonts w:ascii="Consolas" w:eastAsia="Consolas" w:hAnsi="Consolas" w:cs="Consolas"/>
          <w:sz w:val="17"/>
        </w:rPr>
        <w:t>5.0</w:t>
      </w:r>
    </w:p>
    <w:p w:rsidR="00F16C41" w:rsidRDefault="00573E28">
      <w:pPr>
        <w:shd w:val="clear" w:color="auto" w:fill="F3F5F8"/>
        <w:spacing w:after="0" w:line="240" w:lineRule="auto"/>
        <w:ind w:left="144"/>
        <w:jc w:val="left"/>
      </w:pPr>
      <w:r>
        <w:rPr>
          <w:rFonts w:ascii="Consolas" w:eastAsia="Consolas" w:hAnsi="Consolas" w:cs="Consolas"/>
          <w:sz w:val="17"/>
        </w:rPr>
        <w:t xml:space="preserve">    overlay = show_cam_on_image(rgb_small, grayscale, use_rgb=True)</w:t>
      </w:r>
    </w:p>
    <w:p w:rsidR="00F16C41" w:rsidRDefault="00573E28">
      <w:pPr>
        <w:shd w:val="clear" w:color="auto" w:fill="F3F5F8"/>
        <w:spacing w:after="0" w:line="240" w:lineRule="auto"/>
        <w:ind w:left="144"/>
        <w:jc w:val="left"/>
      </w:pPr>
      <w:r>
        <w:rPr>
          <w:rFonts w:ascii="Consolas" w:eastAsia="Consolas" w:hAnsi="Consolas" w:cs="Consolas"/>
          <w:sz w:val="17"/>
        </w:rPr>
        <w:t xml:space="preserve">    overlay_pil = Image.fromarray(overlay)</w:t>
      </w:r>
    </w:p>
    <w:p w:rsidR="00F16C41" w:rsidRDefault="00573E28">
      <w:pPr>
        <w:shd w:val="clear" w:color="auto" w:fill="F3F5F8"/>
        <w:spacing w:after="0" w:line="240" w:lineRule="auto"/>
        <w:ind w:left="144"/>
        <w:jc w:val="left"/>
      </w:pPr>
      <w:r>
        <w:rPr>
          <w:rFonts w:ascii="Consolas" w:eastAsia="Consolas" w:hAnsi="Consolas" w:cs="Consolas"/>
          <w:sz w:val="17"/>
        </w:rPr>
        <w:t xml:space="preserve">    heat = (grayscale * 255).astype(np.uint8)</w:t>
      </w:r>
    </w:p>
    <w:p w:rsidR="00F16C41" w:rsidRDefault="00573E28">
      <w:pPr>
        <w:shd w:val="clear" w:color="auto" w:fill="F3F5F8"/>
        <w:spacing w:after="0" w:line="240" w:lineRule="auto"/>
        <w:ind w:left="144"/>
        <w:jc w:val="left"/>
      </w:pPr>
      <w:r>
        <w:rPr>
          <w:rFonts w:ascii="Consolas" w:eastAsia="Consolas" w:hAnsi="Consolas" w:cs="Consolas"/>
          <w:sz w:val="17"/>
        </w:rPr>
        <w:t xml:space="preserve">    heat_color = cv2.applyColorMap(heat, cv2.COLORMAP_JET)</w:t>
      </w:r>
    </w:p>
    <w:p w:rsidR="00F16C41" w:rsidRDefault="00573E28">
      <w:pPr>
        <w:shd w:val="clear" w:color="auto" w:fill="F3F5F8"/>
        <w:spacing w:after="0" w:line="240" w:lineRule="auto"/>
        <w:ind w:left="144"/>
        <w:jc w:val="left"/>
      </w:pPr>
      <w:r>
        <w:rPr>
          <w:rFonts w:ascii="Consolas" w:eastAsia="Consolas" w:hAnsi="Consolas" w:cs="Consolas"/>
          <w:sz w:val="17"/>
        </w:rPr>
        <w:t xml:space="preserve">    heat_color = cv2.cvtColor(heat_c</w:t>
      </w:r>
      <w:r>
        <w:rPr>
          <w:rFonts w:ascii="Consolas" w:eastAsia="Consolas" w:hAnsi="Consolas" w:cs="Consolas"/>
          <w:sz w:val="17"/>
        </w:rPr>
        <w:t>olor, cv2.COLOR_BGR2RGB)</w:t>
      </w:r>
    </w:p>
    <w:p w:rsidR="00F16C41" w:rsidRDefault="00573E28">
      <w:pPr>
        <w:shd w:val="clear" w:color="auto" w:fill="F3F5F8"/>
        <w:spacing w:after="0" w:line="240" w:lineRule="auto"/>
        <w:ind w:left="144"/>
        <w:jc w:val="left"/>
      </w:pPr>
      <w:r>
        <w:rPr>
          <w:rFonts w:ascii="Consolas" w:eastAsia="Consolas" w:hAnsi="Consolas" w:cs="Consolas"/>
          <w:sz w:val="17"/>
        </w:rPr>
        <w:t xml:space="preserve">    heatmap_pil = Image.fromarray(heat_color).resize(pil_image.size)</w:t>
      </w:r>
    </w:p>
    <w:p w:rsidR="00F16C41" w:rsidRDefault="00573E28">
      <w:pPr>
        <w:shd w:val="clear" w:color="auto" w:fill="F3F5F8"/>
        <w:spacing w:after="0" w:line="240" w:lineRule="auto"/>
        <w:ind w:left="144"/>
        <w:jc w:val="left"/>
      </w:pPr>
      <w:r>
        <w:rPr>
          <w:rFonts w:ascii="Consolas" w:eastAsia="Consolas" w:hAnsi="Consolas" w:cs="Consolas"/>
          <w:sz w:val="17"/>
        </w:rPr>
        <w:t xml:space="preserve">    buf = io.BytesIO()</w:t>
      </w:r>
    </w:p>
    <w:p w:rsidR="00F16C41" w:rsidRDefault="00573E28">
      <w:pPr>
        <w:shd w:val="clear" w:color="auto" w:fill="F3F5F8"/>
        <w:spacing w:after="0" w:line="240" w:lineRule="auto"/>
        <w:ind w:left="144"/>
        <w:jc w:val="left"/>
      </w:pPr>
      <w:r>
        <w:rPr>
          <w:rFonts w:ascii="Consolas" w:eastAsia="Consolas" w:hAnsi="Consolas" w:cs="Consolas"/>
          <w:sz w:val="17"/>
        </w:rPr>
        <w:t xml:space="preserve">    overlay_pil.save(buf, format="PNG")</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overlay_pil, heatmap_pil, buf.getvalue()</w:t>
      </w:r>
    </w:p>
    <w:p w:rsidR="00F16C41" w:rsidRDefault="00F16C41">
      <w:pPr>
        <w:spacing w:after="80" w:line="144" w:lineRule="auto"/>
      </w:pPr>
    </w:p>
    <w:p w:rsidR="00F16C41" w:rsidRDefault="00573E28">
      <w:r>
        <w:rPr>
          <w:rFonts w:cs="Times New Roman"/>
        </w:rPr>
        <w:t xml:space="preserve">The target layer is the last convolutional </w:t>
      </w:r>
      <w:r>
        <w:rPr>
          <w:rFonts w:cs="Times New Roman"/>
        </w:rPr>
        <w:t>block of each network (</w:t>
      </w:r>
      <w:r>
        <w:rPr>
          <w:rFonts w:ascii="Consolas" w:eastAsia="Consolas" w:hAnsi="Consolas" w:cs="Consolas"/>
          <w:sz w:val="21"/>
        </w:rPr>
        <w:t>features[-1]</w:t>
      </w:r>
      <w:r>
        <w:rPr>
          <w:rFonts w:cs="Times New Roman"/>
        </w:rPr>
        <w:t xml:space="preserve"> for EfficientNet and MobileNetV3, </w:t>
      </w:r>
      <w:r>
        <w:rPr>
          <w:rFonts w:ascii="Consolas" w:eastAsia="Consolas" w:hAnsi="Consolas" w:cs="Consolas"/>
          <w:sz w:val="21"/>
        </w:rPr>
        <w:t>layer4[-1]</w:t>
      </w:r>
      <w:r>
        <w:rPr>
          <w:rFonts w:cs="Times New Roman"/>
        </w:rPr>
        <w:t xml:space="preserve"> for ResNet50). The gradient of the predicted class score with respect to that layer gives a coarse grey-scale map, which is blended onto the resized image and returned as a PNG data URL. The hooks are released in a </w:t>
      </w:r>
      <w:r>
        <w:rPr>
          <w:rFonts w:ascii="Consolas" w:eastAsia="Consolas" w:hAnsi="Consolas" w:cs="Consolas"/>
          <w:sz w:val="21"/>
        </w:rPr>
        <w:t>finally</w:t>
      </w:r>
      <w:r>
        <w:rPr>
          <w:rFonts w:cs="Times New Roman"/>
        </w:rPr>
        <w:t xml:space="preserve"> block so that repeated requests </w:t>
      </w:r>
      <w:r>
        <w:rPr>
          <w:rFonts w:cs="Times New Roman"/>
        </w:rPr>
        <w:t>do not accumulate hooks. Maps are produced for A1, B and C; A2 shares its architecture with A1 and is not drawn separately.</w:t>
      </w:r>
    </w:p>
    <w:p w:rsidR="00F16C41" w:rsidRDefault="00573E28">
      <w:pPr>
        <w:pStyle w:val="Heading2"/>
      </w:pPr>
      <w:r>
        <w:t>3.5 Robustness variants and the consistency score</w:t>
      </w:r>
    </w:p>
    <w:p w:rsidR="00F16C41" w:rsidRDefault="00573E28">
      <w:pPr>
        <w:shd w:val="clear" w:color="auto" w:fill="F3F5F8"/>
        <w:spacing w:after="0" w:line="240" w:lineRule="auto"/>
        <w:ind w:left="144"/>
        <w:jc w:val="left"/>
      </w:pPr>
      <w:r>
        <w:rPr>
          <w:rFonts w:ascii="Consolas" w:eastAsia="Consolas" w:hAnsi="Consolas" w:cs="Consolas"/>
          <w:sz w:val="17"/>
        </w:rPr>
        <w:t>def make_variants(pil_image):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dict name -&gt; PIL image for original, j</w:t>
      </w:r>
      <w:r>
        <w:rPr>
          <w:rFonts w:ascii="Consolas" w:eastAsia="Consolas" w:hAnsi="Consolas" w:cs="Consolas"/>
          <w:sz w:val="17"/>
        </w:rPr>
        <w:t>peg, resize, blur."""</w:t>
      </w:r>
    </w:p>
    <w:p w:rsidR="00F16C41" w:rsidRDefault="00573E28">
      <w:pPr>
        <w:shd w:val="clear" w:color="auto" w:fill="F3F5F8"/>
        <w:spacing w:after="0" w:line="240" w:lineRule="auto"/>
        <w:ind w:left="144"/>
        <w:jc w:val="left"/>
      </w:pPr>
      <w:r>
        <w:rPr>
          <w:rFonts w:ascii="Consolas" w:eastAsia="Consolas" w:hAnsi="Consolas" w:cs="Consolas"/>
          <w:sz w:val="17"/>
        </w:rPr>
        <w:t xml:space="preserve">    variants = {"original": pil_image}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arr = np.array(pil_image)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 JPEG compression simulation (quality 60)</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t xml:space="preserve">        buf = io.BytesIO()</w:t>
      </w:r>
    </w:p>
    <w:p w:rsidR="00F16C41" w:rsidRDefault="00573E28">
      <w:pPr>
        <w:shd w:val="clear" w:color="auto" w:fill="F3F5F8"/>
        <w:spacing w:after="0" w:line="240" w:lineRule="auto"/>
        <w:ind w:left="144"/>
        <w:jc w:val="left"/>
      </w:pPr>
      <w:r>
        <w:rPr>
          <w:rFonts w:ascii="Consolas" w:eastAsia="Consolas" w:hAnsi="Consolas" w:cs="Consolas"/>
          <w:sz w:val="17"/>
        </w:rPr>
        <w:t xml:space="preserve">        pil_image.save(buf, format="JPEG", quality=60)</w:t>
      </w:r>
    </w:p>
    <w:p w:rsidR="00F16C41" w:rsidRDefault="00573E28">
      <w:pPr>
        <w:shd w:val="clear" w:color="auto" w:fill="F3F5F8"/>
        <w:spacing w:after="0" w:line="240" w:lineRule="auto"/>
        <w:ind w:left="144"/>
        <w:jc w:val="left"/>
      </w:pPr>
      <w:r>
        <w:rPr>
          <w:rFonts w:ascii="Consolas" w:eastAsia="Consolas" w:hAnsi="Consolas" w:cs="Consolas"/>
          <w:sz w:val="17"/>
        </w:rPr>
        <w:t xml:space="preserve">        buf.seek(0)</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variants["jpeg"] = Image.open(buf).convert("RGB")</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Exception:</w:t>
      </w:r>
    </w:p>
    <w:p w:rsidR="00F16C41" w:rsidRDefault="00573E28">
      <w:pPr>
        <w:shd w:val="clear" w:color="auto" w:fill="F3F5F8"/>
        <w:spacing w:after="0" w:line="240" w:lineRule="auto"/>
        <w:ind w:left="144"/>
        <w:jc w:val="left"/>
      </w:pPr>
      <w:r>
        <w:rPr>
          <w:rFonts w:ascii="Consolas" w:eastAsia="Consolas" w:hAnsi="Consolas" w:cs="Consolas"/>
          <w:sz w:val="17"/>
        </w:rPr>
        <w:t xml:space="preserve">        pass</w:t>
      </w:r>
    </w:p>
    <w:p w:rsidR="00F16C41" w:rsidRDefault="00573E28">
      <w:pPr>
        <w:shd w:val="clear" w:color="auto" w:fill="F3F5F8"/>
        <w:spacing w:after="0" w:line="240" w:lineRule="auto"/>
        <w:ind w:left="144"/>
        <w:jc w:val="left"/>
      </w:pPr>
      <w:r>
        <w:rPr>
          <w:rFonts w:ascii="Consolas" w:eastAsia="Consolas" w:hAnsi="Consolas" w:cs="Consolas"/>
          <w:sz w:val="17"/>
        </w:rPr>
        <w:t xml:space="preserve">    # Downsample / upsample</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lastRenderedPageBreak/>
        <w:t xml:space="preserve">        w, h = pil_image.size</w:t>
      </w:r>
    </w:p>
    <w:p w:rsidR="00F16C41" w:rsidRDefault="00573E28">
      <w:pPr>
        <w:shd w:val="clear" w:color="auto" w:fill="F3F5F8"/>
        <w:spacing w:after="0" w:line="240" w:lineRule="auto"/>
        <w:ind w:left="144"/>
        <w:jc w:val="left"/>
      </w:pPr>
      <w:r>
        <w:rPr>
          <w:rFonts w:ascii="Consolas" w:eastAsia="Consolas" w:hAnsi="Consolas" w:cs="Consolas"/>
          <w:sz w:val="17"/>
        </w:rPr>
        <w:t xml:space="preserve">        small = pil_image.resize((max(8, w // 2), max(8, h // 2)), Image.BILINEAR)</w:t>
      </w:r>
    </w:p>
    <w:p w:rsidR="00F16C41" w:rsidRDefault="00573E28">
      <w:pPr>
        <w:shd w:val="clear" w:color="auto" w:fill="F3F5F8"/>
        <w:spacing w:after="0" w:line="240" w:lineRule="auto"/>
        <w:ind w:left="144"/>
        <w:jc w:val="left"/>
      </w:pPr>
      <w:r>
        <w:rPr>
          <w:rFonts w:ascii="Consolas" w:eastAsia="Consolas" w:hAnsi="Consolas" w:cs="Consolas"/>
          <w:sz w:val="17"/>
        </w:rPr>
        <w:t xml:space="preserve">        variants["re</w:t>
      </w:r>
      <w:r>
        <w:rPr>
          <w:rFonts w:ascii="Consolas" w:eastAsia="Consolas" w:hAnsi="Consolas" w:cs="Consolas"/>
          <w:sz w:val="17"/>
        </w:rPr>
        <w:t>size"] = small.resize((w, h), Image.BILINEAR)</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Exception:</w:t>
      </w:r>
    </w:p>
    <w:p w:rsidR="00F16C41" w:rsidRDefault="00573E28">
      <w:pPr>
        <w:shd w:val="clear" w:color="auto" w:fill="F3F5F8"/>
        <w:spacing w:after="0" w:line="240" w:lineRule="auto"/>
        <w:ind w:left="144"/>
        <w:jc w:val="left"/>
      </w:pPr>
      <w:r>
        <w:rPr>
          <w:rFonts w:ascii="Consolas" w:eastAsia="Consolas" w:hAnsi="Consolas" w:cs="Consolas"/>
          <w:sz w:val="17"/>
        </w:rPr>
        <w:t xml:space="preserve">        pass</w:t>
      </w:r>
    </w:p>
    <w:p w:rsidR="00F16C41" w:rsidRDefault="00573E28">
      <w:pPr>
        <w:shd w:val="clear" w:color="auto" w:fill="F3F5F8"/>
        <w:spacing w:after="0" w:line="240" w:lineRule="auto"/>
        <w:ind w:left="144"/>
        <w:jc w:val="left"/>
      </w:pPr>
      <w:r>
        <w:rPr>
          <w:rFonts w:ascii="Consolas" w:eastAsia="Consolas" w:hAnsi="Consolas" w:cs="Consolas"/>
          <w:sz w:val="17"/>
        </w:rPr>
        <w:t xml:space="preserve">    # Gaussian blur</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t xml:space="preserve">        blurred = cv2.GaussianBlur(arr, (5, 5), 1.0)</w:t>
      </w:r>
    </w:p>
    <w:p w:rsidR="00F16C41" w:rsidRDefault="00573E28">
      <w:pPr>
        <w:shd w:val="clear" w:color="auto" w:fill="F3F5F8"/>
        <w:spacing w:after="0" w:line="240" w:lineRule="auto"/>
        <w:ind w:left="144"/>
        <w:jc w:val="left"/>
      </w:pPr>
      <w:r>
        <w:rPr>
          <w:rFonts w:ascii="Consolas" w:eastAsia="Consolas" w:hAnsi="Consolas" w:cs="Consolas"/>
          <w:sz w:val="17"/>
        </w:rPr>
        <w:t xml:space="preserve">        variants["blur"] = Image.fromarray(blurred)</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Exception:</w:t>
      </w:r>
    </w:p>
    <w:p w:rsidR="00F16C41" w:rsidRDefault="00573E28">
      <w:pPr>
        <w:shd w:val="clear" w:color="auto" w:fill="F3F5F8"/>
        <w:spacing w:after="0" w:line="240" w:lineRule="auto"/>
        <w:ind w:left="144"/>
        <w:jc w:val="left"/>
      </w:pPr>
      <w:r>
        <w:rPr>
          <w:rFonts w:ascii="Consolas" w:eastAsia="Consolas" w:hAnsi="Consolas" w:cs="Consolas"/>
          <w:sz w:val="17"/>
        </w:rPr>
        <w:t xml:space="preserve">        pass</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variants</w:t>
      </w:r>
    </w:p>
    <w:p w:rsidR="00F16C41" w:rsidRDefault="00F16C41">
      <w:pPr>
        <w:spacing w:after="80" w:line="144" w:lineRule="auto"/>
      </w:pPr>
    </w:p>
    <w:p w:rsidR="00F16C41" w:rsidRDefault="00573E28">
      <w:pPr>
        <w:shd w:val="clear" w:color="auto" w:fill="F3F5F8"/>
        <w:spacing w:after="0" w:line="240" w:lineRule="auto"/>
        <w:ind w:left="144"/>
        <w:jc w:val="left"/>
      </w:pPr>
      <w:r>
        <w:rPr>
          <w:rFonts w:ascii="Consolas" w:eastAsia="Consolas" w:hAnsi="Consolas" w:cs="Consolas"/>
          <w:sz w:val="17"/>
        </w:rPr>
        <w:t>def predict_with_robustness(pil_image):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"""Predict original plus JPEG/resize/blur variants; report consistency."""</w:t>
      </w:r>
    </w:p>
    <w:p w:rsidR="00F16C41" w:rsidRDefault="00573E28">
      <w:pPr>
        <w:shd w:val="clear" w:color="auto" w:fill="F3F5F8"/>
        <w:spacing w:after="0" w:line="240" w:lineRule="auto"/>
        <w:ind w:left="144"/>
        <w:jc w:val="left"/>
      </w:pPr>
      <w:r>
        <w:rPr>
          <w:rFonts w:ascii="Consolas" w:eastAsia="Consolas" w:hAnsi="Consolas" w:cs="Consolas"/>
          <w:sz w:val="17"/>
        </w:rPr>
        <w:t xml:space="preserve">    from .robustness import make_variants</w:t>
      </w:r>
    </w:p>
    <w:p w:rsidR="00F16C41" w:rsidRDefault="00573E28">
      <w:pPr>
        <w:shd w:val="clear" w:color="auto" w:fill="F3F5F8"/>
        <w:spacing w:after="0" w:line="240" w:lineRule="auto"/>
        <w:ind w:left="144"/>
        <w:jc w:val="left"/>
      </w:pPr>
      <w:r>
        <w:rPr>
          <w:rFonts w:ascii="Consolas" w:eastAsia="Consolas" w:hAnsi="Consolas" w:cs="Consolas"/>
          <w:sz w:val="17"/>
        </w:rPr>
        <w:t xml:space="preserve">    variants = make_variants(pil_image)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outcomes = {}</w:t>
      </w:r>
    </w:p>
    <w:p w:rsidR="00F16C41" w:rsidRDefault="00573E28">
      <w:pPr>
        <w:shd w:val="clear" w:color="auto" w:fill="F3F5F8"/>
        <w:spacing w:after="0" w:line="240" w:lineRule="auto"/>
        <w:ind w:left="144"/>
        <w:jc w:val="left"/>
      </w:pPr>
      <w:r>
        <w:rPr>
          <w:rFonts w:ascii="Consolas" w:eastAsia="Consolas" w:hAnsi="Consolas" w:cs="Consolas"/>
          <w:sz w:val="17"/>
        </w:rPr>
        <w:t xml:space="preserve">    for name, im</w:t>
      </w:r>
      <w:r>
        <w:rPr>
          <w:rFonts w:ascii="Consolas" w:eastAsia="Consolas" w:hAnsi="Consolas" w:cs="Consolas"/>
          <w:sz w:val="17"/>
        </w:rPr>
        <w:t>g in variants.items():</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t xml:space="preserve">            pred = predict_image(img)</w:t>
      </w:r>
    </w:p>
    <w:p w:rsidR="00F16C41" w:rsidRDefault="00573E28">
      <w:pPr>
        <w:shd w:val="clear" w:color="auto" w:fill="F3F5F8"/>
        <w:spacing w:after="0" w:line="240" w:lineRule="auto"/>
        <w:ind w:left="144"/>
        <w:jc w:val="left"/>
      </w:pPr>
      <w:r>
        <w:rPr>
          <w:rFonts w:ascii="Consolas" w:eastAsia="Consolas" w:hAnsi="Consolas" w:cs="Consolas"/>
          <w:sz w:val="17"/>
        </w:rPr>
        <w:t xml:space="preserve">            outcomes[name] = pred["predicted_label"]</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Exception as exc:</w:t>
      </w:r>
    </w:p>
    <w:p w:rsidR="00F16C41" w:rsidRDefault="00573E28">
      <w:pPr>
        <w:shd w:val="clear" w:color="auto" w:fill="F3F5F8"/>
        <w:spacing w:after="0" w:line="240" w:lineRule="auto"/>
        <w:ind w:left="144"/>
        <w:jc w:val="left"/>
      </w:pPr>
      <w:r>
        <w:rPr>
          <w:rFonts w:ascii="Consolas" w:eastAsia="Consolas" w:hAnsi="Consolas" w:cs="Consolas"/>
          <w:sz w:val="17"/>
        </w:rPr>
        <w:t xml:space="preserve">            outcomes[name] = f"error: {exc}"</w:t>
      </w:r>
    </w:p>
    <w:p w:rsidR="00F16C41" w:rsidRDefault="00573E28">
      <w:pPr>
        <w:shd w:val="clear" w:color="auto" w:fill="F3F5F8"/>
        <w:spacing w:after="0" w:line="240" w:lineRule="auto"/>
        <w:ind w:left="144"/>
        <w:jc w:val="left"/>
      </w:pPr>
      <w:r>
        <w:rPr>
          <w:rFonts w:ascii="Consolas" w:eastAsia="Consolas" w:hAnsi="Consolas" w:cs="Consolas"/>
          <w:sz w:val="17"/>
        </w:rPr>
        <w:t xml:space="preserve">    labels = [v for v in outcomes.values() if v in </w:t>
      </w:r>
      <w:r>
        <w:rPr>
          <w:rFonts w:ascii="Consolas" w:eastAsia="Consolas" w:hAnsi="Consolas" w:cs="Consolas"/>
          <w:sz w:val="17"/>
        </w:rPr>
        <w:t>("REAL", "AI_GENERATED")]</w:t>
      </w:r>
    </w:p>
    <w:p w:rsidR="00F16C41" w:rsidRDefault="00573E28">
      <w:pPr>
        <w:shd w:val="clear" w:color="auto" w:fill="F3F5F8"/>
        <w:spacing w:after="0" w:line="240" w:lineRule="auto"/>
        <w:ind w:left="144"/>
        <w:jc w:val="left"/>
      </w:pPr>
      <w:r>
        <w:rPr>
          <w:rFonts w:ascii="Consolas" w:eastAsia="Consolas" w:hAnsi="Consolas" w:cs="Consolas"/>
          <w:sz w:val="17"/>
        </w:rPr>
        <w:t xml:space="preserve">    base = outcomes.get("original")</w:t>
      </w:r>
    </w:p>
    <w:p w:rsidR="00F16C41" w:rsidRDefault="00573E28">
      <w:pPr>
        <w:shd w:val="clear" w:color="auto" w:fill="F3F5F8"/>
        <w:spacing w:after="0" w:line="240" w:lineRule="auto"/>
        <w:ind w:left="144"/>
        <w:jc w:val="left"/>
      </w:pPr>
      <w:r>
        <w:rPr>
          <w:rFonts w:ascii="Consolas" w:eastAsia="Consolas" w:hAnsi="Consolas" w:cs="Consolas"/>
          <w:sz w:val="17"/>
        </w:rPr>
        <w:t xml:space="preserve">    consistent = sum(1 for v in labels if v == base) if base else 0</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{"outcomes": outcomes, "consistency": f"{consistent}/{len(labels)}" if labels else "0/0"}</w:t>
      </w:r>
    </w:p>
    <w:p w:rsidR="00F16C41" w:rsidRDefault="00F16C41">
      <w:pPr>
        <w:spacing w:after="80" w:line="144" w:lineRule="auto"/>
      </w:pPr>
    </w:p>
    <w:p w:rsidR="00F16C41" w:rsidRDefault="00573E28">
      <w:r>
        <w:rPr>
          <w:rFonts w:ascii="Consolas" w:eastAsia="Consolas" w:hAnsi="Consolas" w:cs="Consolas"/>
          <w:sz w:val="21"/>
        </w:rPr>
        <w:t>make_variants</w:t>
      </w:r>
      <w:r>
        <w:rPr>
          <w:rFonts w:cs="Times New Roman"/>
        </w:rPr>
        <w:t xml:space="preserve"> returns the original plus a JPEG copy at quality 60, a half-size copy scaled back up, and a 5 x 5 Gaussian blur with sigma 1. </w:t>
      </w:r>
      <w:r>
        <w:rPr>
          <w:rFonts w:ascii="Consolas" w:eastAsia="Consolas" w:hAnsi="Consolas" w:cs="Consolas"/>
          <w:sz w:val="21"/>
        </w:rPr>
        <w:t>predict_with_robustness</w:t>
      </w:r>
      <w:r>
        <w:rPr>
          <w:rFonts w:cs="Times New Roman"/>
        </w:rPr>
        <w:t xml:space="preserve"> classifies each with the full ensemble and counts how many outcomes equal the original's; the interface s</w:t>
      </w:r>
      <w:r>
        <w:rPr>
          <w:rFonts w:cs="Times New Roman"/>
        </w:rPr>
        <w:t>hows the result as k/n. Because a degraded copy is classified by the same models, this score measures label stability and says nothing about correctness. The 1,000-image study showed why it matters: resize and blur drop the ensemble to 61.0% and 58.3% on 3</w:t>
      </w:r>
      <w:r>
        <w:rPr>
          <w:rFonts w:cs="Times New Roman"/>
        </w:rPr>
        <w:t>2 px images.</w:t>
      </w:r>
    </w:p>
    <w:p w:rsidR="00F16C41" w:rsidRDefault="00573E28">
      <w:pPr>
        <w:pStyle w:val="Heading2"/>
      </w:pPr>
      <w:r>
        <w:t>3.6 The analysis endpoint</w:t>
      </w:r>
    </w:p>
    <w:p w:rsidR="00F16C41" w:rsidRDefault="00573E28">
      <w:pPr>
        <w:shd w:val="clear" w:color="auto" w:fill="F3F5F8"/>
        <w:spacing w:after="0" w:line="240" w:lineRule="auto"/>
        <w:ind w:left="144"/>
        <w:jc w:val="left"/>
      </w:pPr>
      <w:r>
        <w:rPr>
          <w:rFonts w:ascii="Consolas" w:eastAsia="Consolas" w:hAnsi="Consolas" w:cs="Consolas"/>
          <w:sz w:val="17"/>
        </w:rPr>
        <w:t>@api_bp.route("/analyze", methods=["POST"])</w:t>
      </w:r>
    </w:p>
    <w:p w:rsidR="00F16C41" w:rsidRDefault="00573E28">
      <w:pPr>
        <w:shd w:val="clear" w:color="auto" w:fill="F3F5F8"/>
        <w:spacing w:after="0" w:line="240" w:lineRule="auto"/>
        <w:ind w:left="144"/>
        <w:jc w:val="left"/>
      </w:pPr>
      <w:r>
        <w:rPr>
          <w:rFonts w:ascii="Consolas" w:eastAsia="Consolas" w:hAnsi="Consolas" w:cs="Consolas"/>
          <w:sz w:val="17"/>
        </w:rPr>
        <w:t>@login_required</w:t>
      </w:r>
    </w:p>
    <w:p w:rsidR="00F16C41" w:rsidRDefault="00573E28">
      <w:pPr>
        <w:shd w:val="clear" w:color="auto" w:fill="F3F5F8"/>
        <w:spacing w:after="0" w:line="240" w:lineRule="auto"/>
        <w:ind w:left="144"/>
        <w:jc w:val="left"/>
      </w:pPr>
      <w:r>
        <w:rPr>
          <w:rFonts w:ascii="Consolas" w:eastAsia="Consolas" w:hAnsi="Consolas" w:cs="Consolas"/>
          <w:sz w:val="17"/>
        </w:rPr>
        <w:t>def analyze():</w:t>
      </w:r>
    </w:p>
    <w:p w:rsidR="00F16C41" w:rsidRDefault="00573E28">
      <w:pPr>
        <w:shd w:val="clear" w:color="auto" w:fill="F3F5F8"/>
        <w:spacing w:after="0" w:line="240" w:lineRule="auto"/>
        <w:ind w:left="144"/>
        <w:jc w:val="left"/>
      </w:pPr>
      <w:r>
        <w:rPr>
          <w:rFonts w:ascii="Consolas" w:eastAsia="Consolas" w:hAnsi="Consolas" w:cs="Consolas"/>
          <w:sz w:val="17"/>
        </w:rPr>
        <w:t xml:space="preserve">    """Full analysis (verdict, branches, Grad-CAM, robustness) as JSON - the data /predict renders into HTML."""</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t xml:space="preserve">        inference.ensure_models_loaded()</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FileNotFoundError as exc:</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jsonify({"error": str(exc)}), 503</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Exception:</w:t>
      </w:r>
    </w:p>
    <w:p w:rsidR="00F16C41" w:rsidRDefault="00573E28">
      <w:pPr>
        <w:shd w:val="clear" w:color="auto" w:fill="F3F5F8"/>
        <w:spacing w:after="0" w:line="240" w:lineRule="auto"/>
        <w:ind w:left="144"/>
        <w:jc w:val="left"/>
      </w:pPr>
      <w:r>
        <w:rPr>
          <w:rFonts w:ascii="Consolas" w:eastAsia="Consolas" w:hAnsi="Consolas" w:cs="Consolas"/>
          <w:sz w:val="17"/>
        </w:rPr>
        <w:t xml:space="preserve">        log.exception("Model loading failed")</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jsonify({"error": "Image analysis is temporari</w:t>
      </w:r>
      <w:r>
        <w:rPr>
          <w:rFonts w:ascii="Consolas" w:eastAsia="Consolas" w:hAnsi="Consolas" w:cs="Consolas"/>
          <w:sz w:val="17"/>
        </w:rPr>
        <w:t>ly unavailable. Please try again later."}), 500</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t xml:space="preserve">        upload = request.files.get("image")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raw, _ext = preprocessing.validate_upload(upload)</w:t>
      </w:r>
    </w:p>
    <w:p w:rsidR="00F16C41" w:rsidRDefault="00573E28">
      <w:pPr>
        <w:shd w:val="clear" w:color="auto" w:fill="F3F5F8"/>
        <w:spacing w:after="0" w:line="240" w:lineRule="auto"/>
        <w:ind w:left="144"/>
        <w:jc w:val="left"/>
      </w:pPr>
      <w:r>
        <w:rPr>
          <w:rFonts w:ascii="Consolas" w:eastAsia="Consolas" w:hAnsi="Consolas" w:cs="Consolas"/>
          <w:sz w:val="17"/>
        </w:rPr>
        <w:t xml:space="preserve">        pil_image = preprocessing.decode_image(raw)</w:t>
      </w:r>
    </w:p>
    <w:p w:rsidR="00F16C41" w:rsidRDefault="00573E28">
      <w:pPr>
        <w:shd w:val="clear" w:color="auto" w:fill="F3F5F8"/>
        <w:spacing w:after="0" w:line="240" w:lineRule="auto"/>
        <w:ind w:left="144"/>
        <w:jc w:val="left"/>
      </w:pPr>
      <w:r>
        <w:rPr>
          <w:rFonts w:ascii="Consolas" w:eastAsia="Consolas" w:hAnsi="Consolas" w:cs="Consolas"/>
          <w:sz w:val="17"/>
        </w:rPr>
        <w:t xml:space="preserve">        data_url = explainability.pil_to_data</w:t>
      </w:r>
      <w:r>
        <w:rPr>
          <w:rFonts w:ascii="Consolas" w:eastAsia="Consolas" w:hAnsi="Consolas" w:cs="Consolas"/>
          <w:sz w:val="17"/>
        </w:rPr>
        <w:t>_url(pil_image)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ctx = _run_analysis(pil_image, data_url, upload.filename)</w:t>
      </w:r>
    </w:p>
    <w:p w:rsidR="00F16C41" w:rsidRDefault="00573E28">
      <w:pPr>
        <w:shd w:val="clear" w:color="auto" w:fill="F3F5F8"/>
        <w:spacing w:after="0" w:line="240" w:lineRule="auto"/>
        <w:ind w:left="144"/>
        <w:jc w:val="left"/>
      </w:pPr>
      <w:r>
        <w:rPr>
          <w:rFonts w:ascii="Consolas" w:eastAsia="Consolas" w:hAnsi="Consolas" w:cs="Consolas"/>
          <w:sz w:val="17"/>
        </w:rPr>
        <w:t xml:space="preserve">        ctx["max_mb"] = config.MAX_UPLOAD_MB</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jsonify(ctx)</w:t>
      </w:r>
    </w:p>
    <w:p w:rsidR="00F16C41" w:rsidRDefault="00573E28">
      <w:pPr>
        <w:shd w:val="clear" w:color="auto" w:fill="F3F5F8"/>
        <w:spacing w:after="0" w:line="240" w:lineRule="auto"/>
        <w:ind w:left="144"/>
        <w:jc w:val="left"/>
      </w:pPr>
      <w:r>
        <w:rPr>
          <w:rFonts w:ascii="Consolas" w:eastAsia="Consolas" w:hAnsi="Consolas" w:cs="Consolas"/>
          <w:sz w:val="17"/>
        </w:rPr>
        <w:lastRenderedPageBreak/>
        <w:t xml:space="preserve">    except preprocessing.PreprocessingError as exc:</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jsonify({"error": str(exc)}), 400</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HTTPException:</w:t>
      </w:r>
    </w:p>
    <w:p w:rsidR="00F16C41" w:rsidRDefault="00573E28">
      <w:pPr>
        <w:shd w:val="clear" w:color="auto" w:fill="F3F5F8"/>
        <w:spacing w:after="0" w:line="240" w:lineRule="auto"/>
        <w:ind w:left="144"/>
        <w:jc w:val="left"/>
      </w:pPr>
      <w:r>
        <w:rPr>
          <w:rFonts w:ascii="Consolas" w:eastAsia="Consolas" w:hAnsi="Consolas" w:cs="Consolas"/>
          <w:sz w:val="17"/>
        </w:rPr>
        <w:t xml:space="preserve">        raise  # e.g. 413 - handled by the app's JSON-aware error handler</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Exception:</w:t>
      </w:r>
    </w:p>
    <w:p w:rsidR="00F16C41" w:rsidRDefault="00573E28">
      <w:pPr>
        <w:shd w:val="clear" w:color="auto" w:fill="F3F5F8"/>
        <w:spacing w:after="0" w:line="240" w:lineRule="auto"/>
        <w:ind w:left="144"/>
        <w:jc w:val="left"/>
      </w:pPr>
      <w:r>
        <w:rPr>
          <w:rFonts w:ascii="Consolas" w:eastAsia="Consolas" w:hAnsi="Consolas" w:cs="Consolas"/>
          <w:sz w:val="17"/>
        </w:rPr>
        <w:t xml:space="preserve">        log.exception("Inference failed")</w:t>
      </w:r>
    </w:p>
    <w:p w:rsidR="00F16C41" w:rsidRDefault="00573E28">
      <w:pPr>
        <w:shd w:val="clear" w:color="auto" w:fill="F3F5F8"/>
        <w:spacing w:after="0" w:line="240" w:lineRule="auto"/>
        <w:ind w:left="144"/>
        <w:jc w:val="left"/>
      </w:pPr>
      <w:r>
        <w:rPr>
          <w:rFonts w:ascii="Consolas" w:eastAsia="Consolas" w:hAnsi="Consolas" w:cs="Consolas"/>
          <w:sz w:val="17"/>
        </w:rPr>
        <w:t xml:space="preserve">        return jsonify({"error": "Could not analyze this image. Please try a different file.</w:t>
      </w:r>
      <w:r>
        <w:rPr>
          <w:rFonts w:ascii="Consolas" w:eastAsia="Consolas" w:hAnsi="Consolas" w:cs="Consolas"/>
          <w:sz w:val="17"/>
        </w:rPr>
        <w:t>"}), 500</w:t>
      </w:r>
    </w:p>
    <w:p w:rsidR="00F16C41" w:rsidRDefault="00F16C41">
      <w:pPr>
        <w:spacing w:after="80" w:line="144" w:lineRule="auto"/>
      </w:pPr>
    </w:p>
    <w:p w:rsidR="00F16C41" w:rsidRDefault="00573E28">
      <w:pPr>
        <w:shd w:val="clear" w:color="auto" w:fill="F3F5F8"/>
        <w:spacing w:after="0" w:line="240" w:lineRule="auto"/>
        <w:ind w:left="144"/>
        <w:jc w:val="left"/>
      </w:pPr>
      <w:r>
        <w:rPr>
          <w:rFonts w:ascii="Consolas" w:eastAsia="Consolas" w:hAnsi="Consolas" w:cs="Consolas"/>
          <w:sz w:val="17"/>
        </w:rPr>
        <w:t>def _run_analysis(pil_image, original_data_url, filename):</w:t>
      </w:r>
    </w:p>
    <w:p w:rsidR="00F16C41" w:rsidRDefault="00573E28">
      <w:pPr>
        <w:shd w:val="clear" w:color="auto" w:fill="F3F5F8"/>
        <w:spacing w:after="0" w:line="240" w:lineRule="auto"/>
        <w:ind w:left="144"/>
        <w:jc w:val="left"/>
      </w:pPr>
      <w:r>
        <w:rPr>
          <w:rFonts w:ascii="Consolas" w:eastAsia="Consolas" w:hAnsi="Consolas" w:cs="Consolas"/>
          <w:sz w:val="17"/>
        </w:rPr>
        <w:t xml:space="preserve">    pred = inference.predict_image(pil_image)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branches = []</w:t>
      </w:r>
    </w:p>
    <w:p w:rsidR="00F16C41" w:rsidRDefault="00573E28">
      <w:pPr>
        <w:shd w:val="clear" w:color="auto" w:fill="F3F5F8"/>
        <w:spacing w:after="0" w:line="240" w:lineRule="auto"/>
        <w:ind w:left="144"/>
        <w:jc w:val="left"/>
      </w:pPr>
      <w:r>
        <w:rPr>
          <w:rFonts w:ascii="Consolas" w:eastAsia="Consolas" w:hAnsi="Consolas" w:cs="Consolas"/>
          <w:sz w:val="17"/>
        </w:rPr>
        <w:t xml:space="preserve">    for key in ("a1", "a2", "b", "c"):</w:t>
      </w:r>
    </w:p>
    <w:p w:rsidR="00F16C41" w:rsidRDefault="00573E28">
      <w:pPr>
        <w:shd w:val="clear" w:color="auto" w:fill="F3F5F8"/>
        <w:spacing w:after="0" w:line="240" w:lineRule="auto"/>
        <w:ind w:left="144"/>
        <w:jc w:val="left"/>
      </w:pPr>
      <w:r>
        <w:rPr>
          <w:rFonts w:ascii="Consolas" w:eastAsia="Consolas" w:hAnsi="Consolas" w:cs="Consolas"/>
          <w:sz w:val="17"/>
        </w:rPr>
        <w:t xml:space="preserve">        lp = pred["branch_probabilities"][key]</w:t>
      </w:r>
    </w:p>
    <w:p w:rsidR="00F16C41" w:rsidRDefault="00573E28">
      <w:pPr>
        <w:shd w:val="clear" w:color="auto" w:fill="F3F5F8"/>
        <w:spacing w:after="0" w:line="240" w:lineRule="auto"/>
        <w:ind w:left="144"/>
        <w:jc w:val="left"/>
      </w:pPr>
      <w:r>
        <w:rPr>
          <w:rFonts w:ascii="Consolas" w:eastAsia="Consolas" w:hAnsi="Consolas" w:cs="Consolas"/>
          <w:sz w:val="17"/>
        </w:rPr>
        <w:t xml:space="preserve">        branches.append({</w:t>
      </w:r>
    </w:p>
    <w:p w:rsidR="00F16C41" w:rsidRDefault="00573E28">
      <w:pPr>
        <w:shd w:val="clear" w:color="auto" w:fill="F3F5F8"/>
        <w:spacing w:after="0" w:line="240" w:lineRule="auto"/>
        <w:ind w:left="144"/>
        <w:jc w:val="left"/>
      </w:pPr>
      <w:r>
        <w:rPr>
          <w:rFonts w:ascii="Consolas" w:eastAsia="Consolas" w:hAnsi="Consolas" w:cs="Consolas"/>
          <w:sz w:val="17"/>
        </w:rPr>
        <w:t xml:space="preserve">            "key": key,</w:t>
      </w:r>
    </w:p>
    <w:p w:rsidR="00F16C41" w:rsidRDefault="00573E28">
      <w:pPr>
        <w:shd w:val="clear" w:color="auto" w:fill="F3F5F8"/>
        <w:spacing w:after="0" w:line="240" w:lineRule="auto"/>
        <w:ind w:left="144"/>
        <w:jc w:val="left"/>
      </w:pPr>
      <w:r>
        <w:rPr>
          <w:rFonts w:ascii="Consolas" w:eastAsia="Consolas" w:hAnsi="Consolas" w:cs="Consolas"/>
          <w:sz w:val="17"/>
        </w:rPr>
        <w:t xml:space="preserve">            "name": BRANCH_DISPLAY[key],</w:t>
      </w:r>
    </w:p>
    <w:p w:rsidR="00F16C41" w:rsidRDefault="00573E28">
      <w:pPr>
        <w:shd w:val="clear" w:color="auto" w:fill="F3F5F8"/>
        <w:spacing w:after="0" w:line="240" w:lineRule="auto"/>
        <w:ind w:left="144"/>
        <w:jc w:val="left"/>
      </w:pPr>
      <w:r>
        <w:rPr>
          <w:rFonts w:ascii="Consolas" w:eastAsia="Consolas" w:hAnsi="Consolas" w:cs="Consolas"/>
          <w:sz w:val="17"/>
        </w:rPr>
        <w:t xml:space="preserve">            "label": pred["branch_labels"][key],</w:t>
      </w:r>
    </w:p>
    <w:p w:rsidR="00F16C41" w:rsidRDefault="00573E28">
      <w:pPr>
        <w:shd w:val="clear" w:color="auto" w:fill="F3F5F8"/>
        <w:spacing w:after="0" w:line="240" w:lineRule="auto"/>
        <w:ind w:left="144"/>
        <w:jc w:val="left"/>
      </w:pPr>
      <w:r>
        <w:rPr>
          <w:rFonts w:ascii="Consolas" w:eastAsia="Consolas" w:hAnsi="Consolas" w:cs="Consolas"/>
          <w:sz w:val="17"/>
        </w:rPr>
        <w:t xml:space="preserve">            "prob_real": lp[0],</w:t>
      </w:r>
    </w:p>
    <w:p w:rsidR="00F16C41" w:rsidRDefault="00573E28">
      <w:pPr>
        <w:shd w:val="clear" w:color="auto" w:fill="F3F5F8"/>
        <w:spacing w:after="0" w:line="240" w:lineRule="auto"/>
        <w:ind w:left="144"/>
        <w:jc w:val="left"/>
      </w:pPr>
      <w:r>
        <w:rPr>
          <w:rFonts w:ascii="Consolas" w:eastAsia="Consolas" w:hAnsi="Consolas" w:cs="Consolas"/>
          <w:sz w:val="17"/>
        </w:rPr>
        <w:t xml:space="preserve">            "prob_fake": lp[1],</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 Grad-CAM overlays for selectable branches</w:t>
      </w:r>
    </w:p>
    <w:p w:rsidR="00F16C41" w:rsidRDefault="00573E28">
      <w:pPr>
        <w:shd w:val="clear" w:color="auto" w:fill="F3F5F8"/>
        <w:spacing w:after="0" w:line="240" w:lineRule="auto"/>
        <w:ind w:left="144"/>
        <w:jc w:val="left"/>
      </w:pPr>
      <w:r>
        <w:rPr>
          <w:rFonts w:ascii="Consolas" w:eastAsia="Consolas" w:hAnsi="Consolas" w:cs="Consolas"/>
          <w:sz w:val="17"/>
        </w:rPr>
        <w:t xml:space="preserve">    cams = {}</w:t>
      </w:r>
    </w:p>
    <w:p w:rsidR="00F16C41" w:rsidRDefault="00573E28">
      <w:pPr>
        <w:shd w:val="clear" w:color="auto" w:fill="F3F5F8"/>
        <w:spacing w:after="0" w:line="240" w:lineRule="auto"/>
        <w:ind w:left="144"/>
        <w:jc w:val="left"/>
      </w:pPr>
      <w:r>
        <w:rPr>
          <w:rFonts w:ascii="Consolas" w:eastAsia="Consolas" w:hAnsi="Consolas" w:cs="Consolas"/>
          <w:sz w:val="17"/>
        </w:rPr>
        <w:t xml:space="preserve">    for branch in ("a1", "b", "c"):</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t xml:space="preserve">            overlay, _heat, _raw = explainability.generate_gradcam_overlay(</w:t>
      </w:r>
    </w:p>
    <w:p w:rsidR="00F16C41" w:rsidRDefault="00573E28">
      <w:pPr>
        <w:shd w:val="clear" w:color="auto" w:fill="F3F5F8"/>
        <w:spacing w:after="0" w:line="240" w:lineRule="auto"/>
        <w:ind w:left="144"/>
        <w:jc w:val="left"/>
      </w:pPr>
      <w:r>
        <w:rPr>
          <w:rFonts w:ascii="Consolas" w:eastAsia="Consolas" w:hAnsi="Consolas" w:cs="Consolas"/>
          <w:sz w:val="17"/>
        </w:rPr>
        <w:t xml:space="preserve">                pil_image, branch=branch, predicted_class=pred["predicted_class"]</w:t>
      </w:r>
    </w:p>
    <w:p w:rsidR="00F16C41" w:rsidRDefault="00573E28">
      <w:pPr>
        <w:shd w:val="clear" w:color="auto" w:fill="F3F5F8"/>
        <w:spacing w:after="0" w:line="240" w:lineRule="auto"/>
        <w:ind w:left="144"/>
        <w:jc w:val="left"/>
      </w:pPr>
      <w:r>
        <w:rPr>
          <w:rFonts w:ascii="Consolas" w:eastAsia="Consolas" w:hAnsi="Consolas" w:cs="Consolas"/>
          <w:sz w:val="17"/>
        </w:rPr>
        <w:t xml:space="preserve">            )</w:t>
      </w:r>
    </w:p>
    <w:p w:rsidR="00F16C41" w:rsidRDefault="00573E28">
      <w:pPr>
        <w:shd w:val="clear" w:color="auto" w:fill="F3F5F8"/>
        <w:spacing w:after="0" w:line="240" w:lineRule="auto"/>
        <w:ind w:left="144"/>
        <w:jc w:val="left"/>
      </w:pPr>
      <w:r>
        <w:rPr>
          <w:rFonts w:ascii="Consolas" w:eastAsia="Consolas" w:hAnsi="Consolas" w:cs="Consolas"/>
          <w:sz w:val="17"/>
        </w:rPr>
        <w:t xml:space="preserve">            cams[branch] = explaina</w:t>
      </w:r>
      <w:r>
        <w:rPr>
          <w:rFonts w:ascii="Consolas" w:eastAsia="Consolas" w:hAnsi="Consolas" w:cs="Consolas"/>
          <w:sz w:val="17"/>
        </w:rPr>
        <w:t>bility.pil_to_data_url(overlay)</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Exception as exc:</w:t>
      </w:r>
    </w:p>
    <w:p w:rsidR="00F16C41" w:rsidRDefault="00573E28">
      <w:pPr>
        <w:shd w:val="clear" w:color="auto" w:fill="F3F5F8"/>
        <w:spacing w:after="0" w:line="240" w:lineRule="auto"/>
        <w:ind w:left="144"/>
        <w:jc w:val="left"/>
      </w:pPr>
      <w:r>
        <w:rPr>
          <w:rFonts w:ascii="Consolas" w:eastAsia="Consolas" w:hAnsi="Consolas" w:cs="Consolas"/>
          <w:sz w:val="17"/>
        </w:rPr>
        <w:t xml:space="preserve">            log.warning("Grad-CAM failed for branch %s: %s", branch, exc)</w:t>
      </w:r>
    </w:p>
    <w:p w:rsidR="00F16C41" w:rsidRDefault="00573E28">
      <w:pPr>
        <w:shd w:val="clear" w:color="auto" w:fill="F3F5F8"/>
        <w:spacing w:after="0" w:line="240" w:lineRule="auto"/>
        <w:ind w:left="144"/>
        <w:jc w:val="left"/>
      </w:pPr>
      <w:r>
        <w:rPr>
          <w:rFonts w:ascii="Consolas" w:eastAsia="Consolas" w:hAnsi="Consolas" w:cs="Consolas"/>
          <w:sz w:val="17"/>
        </w:rPr>
        <w:t xml:space="preserve">            cams[branch] = None</w:t>
      </w:r>
    </w:p>
    <w:p w:rsidR="00F16C41" w:rsidRDefault="00573E28">
      <w:pPr>
        <w:shd w:val="clear" w:color="auto" w:fill="F3F5F8"/>
        <w:spacing w:after="0" w:line="240" w:lineRule="auto"/>
        <w:ind w:left="144"/>
        <w:jc w:val="left"/>
      </w:pPr>
      <w:r>
        <w:rPr>
          <w:rFonts w:ascii="Consolas" w:eastAsia="Consolas" w:hAnsi="Consolas" w:cs="Consolas"/>
          <w:sz w:val="17"/>
        </w:rPr>
        <w:t xml:space="preserve">    # Robustness check</w:t>
      </w:r>
    </w:p>
    <w:p w:rsidR="00F16C41" w:rsidRDefault="00573E28">
      <w:pPr>
        <w:shd w:val="clear" w:color="auto" w:fill="F3F5F8"/>
        <w:spacing w:after="0" w:line="240" w:lineRule="auto"/>
        <w:ind w:left="144"/>
        <w:jc w:val="left"/>
      </w:pPr>
      <w:r>
        <w:rPr>
          <w:rFonts w:ascii="Consolas" w:eastAsia="Consolas" w:hAnsi="Consolas" w:cs="Consolas"/>
          <w:sz w:val="17"/>
        </w:rPr>
        <w:t xml:space="preserve">    try:</w:t>
      </w:r>
    </w:p>
    <w:p w:rsidR="00F16C41" w:rsidRDefault="00573E28">
      <w:pPr>
        <w:shd w:val="clear" w:color="auto" w:fill="F3F5F8"/>
        <w:spacing w:after="0" w:line="240" w:lineRule="auto"/>
        <w:ind w:left="144"/>
        <w:jc w:val="left"/>
      </w:pPr>
      <w:r>
        <w:rPr>
          <w:rFonts w:ascii="Consolas" w:eastAsia="Consolas" w:hAnsi="Consolas" w:cs="Consolas"/>
          <w:sz w:val="17"/>
        </w:rPr>
        <w:t xml:space="preserve">        robustness = inference.predict_with_robustness(pil_image)</w:t>
      </w:r>
    </w:p>
    <w:p w:rsidR="00F16C41" w:rsidRDefault="00573E28">
      <w:pPr>
        <w:shd w:val="clear" w:color="auto" w:fill="F3F5F8"/>
        <w:spacing w:after="0" w:line="240" w:lineRule="auto"/>
        <w:ind w:left="144"/>
        <w:jc w:val="left"/>
      </w:pPr>
      <w:r>
        <w:rPr>
          <w:rFonts w:ascii="Consolas" w:eastAsia="Consolas" w:hAnsi="Consolas" w:cs="Consolas"/>
          <w:sz w:val="17"/>
        </w:rPr>
        <w:t xml:space="preserve">    except Exception as exc:</w:t>
      </w:r>
    </w:p>
    <w:p w:rsidR="00F16C41" w:rsidRDefault="00573E28">
      <w:pPr>
        <w:shd w:val="clear" w:color="auto" w:fill="F3F5F8"/>
        <w:spacing w:after="0" w:line="240" w:lineRule="auto"/>
        <w:ind w:left="144"/>
        <w:jc w:val="left"/>
      </w:pPr>
      <w:r>
        <w:rPr>
          <w:rFonts w:ascii="Consolas" w:eastAsia="Consolas" w:hAnsi="Consolas" w:cs="Consolas"/>
          <w:sz w:val="17"/>
        </w:rPr>
        <w:t xml:space="preserve">        log.warning("Robustness check failed: %s", exc)</w:t>
      </w:r>
    </w:p>
    <w:p w:rsidR="00F16C41" w:rsidRDefault="00573E28">
      <w:pPr>
        <w:shd w:val="clear" w:color="auto" w:fill="F3F5F8"/>
        <w:spacing w:after="0" w:line="240" w:lineRule="auto"/>
        <w:ind w:left="144"/>
        <w:jc w:val="left"/>
      </w:pPr>
      <w:r>
        <w:rPr>
          <w:rFonts w:ascii="Consolas" w:eastAsia="Consolas" w:hAnsi="Consolas" w:cs="Consolas"/>
          <w:sz w:val="17"/>
        </w:rPr>
        <w:t xml:space="preserve">        robustness = {"outcomes": {}, "consistency": "n/a"}</w:t>
      </w:r>
    </w:p>
    <w:p w:rsidR="00F16C41" w:rsidRDefault="00F16C41">
      <w:pPr>
        <w:spacing w:after="80" w:line="144" w:lineRule="auto"/>
      </w:pPr>
    </w:p>
    <w:p w:rsidR="00F16C41" w:rsidRDefault="00573E28">
      <w:r>
        <w:rPr>
          <w:rFonts w:ascii="Consolas" w:eastAsia="Consolas" w:hAnsi="Consolas" w:cs="Consolas"/>
          <w:sz w:val="21"/>
        </w:rPr>
        <w:t>/api/analyze</w:t>
      </w:r>
      <w:r>
        <w:rPr>
          <w:rFonts w:cs="Times New Roman"/>
        </w:rPr>
        <w:t xml:space="preserve"> requires the bearer token. Mode</w:t>
      </w:r>
      <w:r>
        <w:rPr>
          <w:rFonts w:cs="Times New Roman"/>
        </w:rPr>
        <w:t>ls are loaded on first use; a missing checkpoint gives a 503 whose message names the missing files, and any other loading failure gives a generic 500. Validation and decoding errors become a 400, HTTP errors such as 413 pass through to the JSON-aware handl</w:t>
      </w:r>
      <w:r>
        <w:rPr>
          <w:rFonts w:cs="Times New Roman"/>
        </w:rPr>
        <w:t xml:space="preserve">er, and unexpected exceptions are logged and returned without internal detail. </w:t>
      </w:r>
      <w:r>
        <w:rPr>
          <w:rFonts w:ascii="Consolas" w:eastAsia="Consolas" w:hAnsi="Consolas" w:cs="Consolas"/>
          <w:sz w:val="21"/>
        </w:rPr>
        <w:t>_run_analysis</w:t>
      </w:r>
      <w:r>
        <w:rPr>
          <w:rFonts w:cs="Times New Roman"/>
        </w:rPr>
        <w:t xml:space="preserve"> calls the prediction, builds one entry per route, runs Grad-CAM for A1, B and C (a failure on one route yields </w:t>
      </w:r>
      <w:r>
        <w:rPr>
          <w:rFonts w:ascii="Consolas" w:eastAsia="Consolas" w:hAnsi="Consolas" w:cs="Consolas"/>
          <w:sz w:val="21"/>
        </w:rPr>
        <w:t>null</w:t>
      </w:r>
      <w:r>
        <w:rPr>
          <w:rFonts w:cs="Times New Roman"/>
        </w:rPr>
        <w:t xml:space="preserve"> for that map rather than failing the request) a</w:t>
      </w:r>
      <w:r>
        <w:rPr>
          <w:rFonts w:cs="Times New Roman"/>
        </w:rPr>
        <w:t xml:space="preserve">nd the robustness check, and assembles the response. The whole call took a median of 1.70 s on a 32 px image and 1.98 s on a 1,024 px image; the difference to </w:t>
      </w:r>
      <w:r>
        <w:rPr>
          <w:rFonts w:ascii="Consolas" w:eastAsia="Consolas" w:hAnsi="Consolas" w:cs="Consolas"/>
          <w:sz w:val="21"/>
        </w:rPr>
        <w:t>/api/predict</w:t>
      </w:r>
      <w:r>
        <w:rPr>
          <w:rFonts w:cs="Times New Roman"/>
        </w:rPr>
        <w:t xml:space="preserve"> is the cost of the three heat maps and the three extra classifications.</w:t>
      </w:r>
    </w:p>
    <w:p w:rsidR="00F16C41" w:rsidRDefault="00573E28">
      <w:pPr>
        <w:pStyle w:val="Heading1"/>
        <w:pageBreakBefore/>
      </w:pPr>
      <w:r>
        <w:lastRenderedPageBreak/>
        <w:t>4. IMPLEMENT</w:t>
      </w:r>
      <w:r>
        <w:t>ATION DECISIONS AND THEIR REASONS</w:t>
      </w:r>
    </w:p>
    <w:p w:rsidR="00F16C41" w:rsidRDefault="00573E28">
      <w:r>
        <w:rPr>
          <w:rFonts w:cs="Times New Roman"/>
        </w:rPr>
        <w:t>Each decision below is stated with the reason for it and with what the measurements later showed. Where the measurements did not support a decision, that is said.</w:t>
      </w:r>
    </w:p>
    <w:p w:rsidR="00F16C41" w:rsidRDefault="00573E2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Implementation decisions,</w:t>
      </w:r>
      <w:r>
        <w:rPr>
          <w:rFonts w:cs="Times New Roman"/>
        </w:rPr>
        <w:t xml:space="preserve"> reasons and measured outcomes</w:t>
      </w:r>
    </w:p>
    <w:tbl>
      <w:tblPr>
        <w:tblStyle w:val="TableGrid"/>
        <w:tblW w:w="0" w:type="auto"/>
        <w:jc w:val="center"/>
        <w:tblLook w:val="04A0" w:firstRow="1" w:lastRow="0" w:firstColumn="1" w:lastColumn="0" w:noHBand="0" w:noVBand="1"/>
      </w:tblPr>
      <w:tblGrid>
        <w:gridCol w:w="2239"/>
        <w:gridCol w:w="2912"/>
        <w:gridCol w:w="3731"/>
      </w:tblGrid>
      <w:tr w:rsidR="00F16C41">
        <w:trPr>
          <w:cantSplit/>
          <w:tblHeader/>
          <w:jc w:val="center"/>
        </w:trPr>
        <w:tc>
          <w:tcPr>
            <w:tcW w:w="2304" w:type="dxa"/>
            <w:shd w:val="clear" w:color="auto" w:fill="1B2A41"/>
          </w:tcPr>
          <w:p w:rsidR="00F16C41" w:rsidRDefault="00573E28">
            <w:pPr>
              <w:spacing w:after="40" w:line="240" w:lineRule="auto"/>
              <w:jc w:val="center"/>
            </w:pPr>
            <w:r>
              <w:rPr>
                <w:rFonts w:cs="Times New Roman"/>
                <w:b/>
                <w:color w:val="FFFFFF"/>
                <w:sz w:val="18"/>
              </w:rPr>
              <w:t>Decision</w:t>
            </w:r>
          </w:p>
        </w:tc>
        <w:tc>
          <w:tcPr>
            <w:tcW w:w="3024" w:type="dxa"/>
            <w:shd w:val="clear" w:color="auto" w:fill="1B2A41"/>
          </w:tcPr>
          <w:p w:rsidR="00F16C41" w:rsidRDefault="00573E28">
            <w:pPr>
              <w:spacing w:after="40" w:line="240" w:lineRule="auto"/>
              <w:jc w:val="center"/>
            </w:pPr>
            <w:r>
              <w:rPr>
                <w:rFonts w:cs="Times New Roman"/>
                <w:b/>
                <w:color w:val="FFFFFF"/>
                <w:sz w:val="18"/>
              </w:rPr>
              <w:t>Reason</w:t>
            </w:r>
          </w:p>
        </w:tc>
        <w:tc>
          <w:tcPr>
            <w:tcW w:w="3888" w:type="dxa"/>
            <w:shd w:val="clear" w:color="auto" w:fill="1B2A41"/>
          </w:tcPr>
          <w:p w:rsidR="00F16C41" w:rsidRDefault="00573E28">
            <w:pPr>
              <w:spacing w:after="40" w:line="240" w:lineRule="auto"/>
              <w:jc w:val="center"/>
            </w:pPr>
            <w:r>
              <w:rPr>
                <w:rFonts w:cs="Times New Roman"/>
                <w:b/>
                <w:color w:val="FFFFFF"/>
                <w:sz w:val="18"/>
              </w:rPr>
              <w:t>What the measurements showed</w:t>
            </w:r>
          </w:p>
        </w:tc>
      </w:tr>
      <w:tr w:rsidR="00F16C41">
        <w:trPr>
          <w:cantSplit/>
          <w:jc w:val="center"/>
        </w:trPr>
        <w:tc>
          <w:tcPr>
            <w:tcW w:w="2304" w:type="dxa"/>
          </w:tcPr>
          <w:p w:rsidR="00F16C41" w:rsidRDefault="00573E28">
            <w:pPr>
              <w:spacing w:after="40" w:line="240" w:lineRule="auto"/>
              <w:jc w:val="left"/>
            </w:pPr>
            <w:r>
              <w:rPr>
                <w:rFonts w:cs="Times New Roman"/>
                <w:sz w:val="18"/>
              </w:rPr>
              <w:t>Four heterogeneous routes instead of one larger model</w:t>
            </w:r>
          </w:p>
        </w:tc>
        <w:tc>
          <w:tcPr>
            <w:tcW w:w="3024" w:type="dxa"/>
          </w:tcPr>
          <w:p w:rsidR="00F16C41" w:rsidRDefault="00573E28">
            <w:pPr>
              <w:spacing w:after="40" w:line="240" w:lineRule="auto"/>
              <w:jc w:val="left"/>
            </w:pPr>
            <w:r>
              <w:rPr>
                <w:rFonts w:cs="Times New Roman"/>
                <w:sz w:val="18"/>
              </w:rPr>
              <w:t>Different architectures and resolutions make different errors; small models train on CPU</w:t>
            </w:r>
          </w:p>
        </w:tc>
        <w:tc>
          <w:tcPr>
            <w:tcW w:w="3888" w:type="dxa"/>
          </w:tcPr>
          <w:p w:rsidR="00F16C41" w:rsidRDefault="00573E28">
            <w:pPr>
              <w:spacing w:after="40" w:line="240" w:lineRule="auto"/>
              <w:jc w:val="left"/>
            </w:pPr>
            <w:r>
              <w:rPr>
                <w:rFonts w:cs="Times New Roman"/>
                <w:sz w:val="18"/>
              </w:rPr>
              <w:t xml:space="preserve">Ensemble ROC-AUC 0.9865 against </w:t>
            </w:r>
            <w:r>
              <w:rPr>
                <w:rFonts w:cs="Times New Roman"/>
                <w:sz w:val="18"/>
              </w:rPr>
              <w:t>0.9749 to 0.9828 for single routes; accuracy gain over A1 (0.55 points) is within the intervals</w:t>
            </w:r>
          </w:p>
        </w:tc>
      </w:tr>
      <w:tr w:rsidR="00F16C41">
        <w:trPr>
          <w:cantSplit/>
          <w:jc w:val="center"/>
        </w:trPr>
        <w:tc>
          <w:tcPr>
            <w:tcW w:w="2304" w:type="dxa"/>
          </w:tcPr>
          <w:p w:rsidR="00F16C41" w:rsidRDefault="00573E28">
            <w:pPr>
              <w:spacing w:after="40" w:line="240" w:lineRule="auto"/>
              <w:jc w:val="left"/>
            </w:pPr>
            <w:r>
              <w:rPr>
                <w:rFonts w:cs="Times New Roman"/>
                <w:sz w:val="18"/>
              </w:rPr>
              <w:t>Fusion in logit space</w:t>
            </w:r>
          </w:p>
        </w:tc>
        <w:tc>
          <w:tcPr>
            <w:tcW w:w="3024" w:type="dxa"/>
          </w:tcPr>
          <w:p w:rsidR="00F16C41" w:rsidRDefault="00573E28">
            <w:pPr>
              <w:spacing w:after="40" w:line="240" w:lineRule="auto"/>
              <w:jc w:val="left"/>
            </w:pPr>
            <w:r>
              <w:rPr>
                <w:rFonts w:cs="Times New Roman"/>
                <w:sz w:val="18"/>
              </w:rPr>
              <w:t>Logits keep the strength of each vote; probabilities saturate near 0 and 1</w:t>
            </w:r>
          </w:p>
        </w:tc>
        <w:tc>
          <w:tcPr>
            <w:tcW w:w="3888" w:type="dxa"/>
          </w:tcPr>
          <w:p w:rsidR="00F16C41" w:rsidRDefault="00573E28">
            <w:pPr>
              <w:spacing w:after="40" w:line="240" w:lineRule="auto"/>
              <w:jc w:val="left"/>
            </w:pPr>
            <w:r>
              <w:rPr>
                <w:rFonts w:cs="Times New Roman"/>
                <w:sz w:val="18"/>
              </w:rPr>
              <w:t>Probability averaging scored 92.60% accuracy but ROC-AUC 0.984</w:t>
            </w:r>
            <w:r>
              <w:rPr>
                <w:rFonts w:cs="Times New Roman"/>
                <w:sz w:val="18"/>
              </w:rPr>
              <w:t>6; majority vote ROC-AUC 0.9383; logit fusion kept the highest AUC</w:t>
            </w:r>
          </w:p>
        </w:tc>
      </w:tr>
      <w:tr w:rsidR="00F16C41">
        <w:trPr>
          <w:cantSplit/>
          <w:jc w:val="center"/>
        </w:trPr>
        <w:tc>
          <w:tcPr>
            <w:tcW w:w="2304" w:type="dxa"/>
          </w:tcPr>
          <w:p w:rsidR="00F16C41" w:rsidRDefault="00573E28">
            <w:pPr>
              <w:spacing w:after="40" w:line="240" w:lineRule="auto"/>
              <w:jc w:val="left"/>
            </w:pPr>
            <w:r>
              <w:rPr>
                <w:rFonts w:cs="Times New Roman"/>
                <w:sz w:val="18"/>
              </w:rPr>
              <w:t>Fixed weights 0.35 / 0.15 / 0.25 / 0.25</w:t>
            </w:r>
          </w:p>
        </w:tc>
        <w:tc>
          <w:tcPr>
            <w:tcW w:w="3024" w:type="dxa"/>
          </w:tcPr>
          <w:p w:rsidR="00F16C41" w:rsidRDefault="00573E28">
            <w:pPr>
              <w:spacing w:after="40" w:line="240" w:lineRule="auto"/>
              <w:jc w:val="left"/>
            </w:pPr>
            <w:r>
              <w:rPr>
                <w:rFonts w:cs="Times New Roman"/>
                <w:sz w:val="18"/>
              </w:rPr>
              <w:t>A1 was expected to be strongest; weights are transparent and configurable</w:t>
            </w:r>
          </w:p>
        </w:tc>
        <w:tc>
          <w:tcPr>
            <w:tcW w:w="3888" w:type="dxa"/>
          </w:tcPr>
          <w:p w:rsidR="00F16C41" w:rsidRDefault="00573E28">
            <w:pPr>
              <w:spacing w:after="40" w:line="240" w:lineRule="auto"/>
              <w:jc w:val="left"/>
            </w:pPr>
            <w:r>
              <w:rPr>
                <w:rFonts w:cs="Times New Roman"/>
                <w:sz w:val="18"/>
              </w:rPr>
              <w:t xml:space="preserve">Equal weights gave 92.15%, a 0.2-point difference (4 images): the weights </w:t>
            </w:r>
            <w:r>
              <w:rPr>
                <w:rFonts w:cs="Times New Roman"/>
                <w:sz w:val="18"/>
              </w:rPr>
              <w:t>are not shown to matter</w:t>
            </w:r>
          </w:p>
        </w:tc>
      </w:tr>
      <w:tr w:rsidR="00F16C41">
        <w:trPr>
          <w:cantSplit/>
          <w:jc w:val="center"/>
        </w:trPr>
        <w:tc>
          <w:tcPr>
            <w:tcW w:w="2304" w:type="dxa"/>
          </w:tcPr>
          <w:p w:rsidR="00F16C41" w:rsidRDefault="00573E28">
            <w:pPr>
              <w:spacing w:after="40" w:line="240" w:lineRule="auto"/>
              <w:jc w:val="left"/>
            </w:pPr>
            <w:r>
              <w:rPr>
                <w:rFonts w:cs="Times New Roman"/>
                <w:sz w:val="18"/>
              </w:rPr>
              <w:t>Two deterministic gates</w:t>
            </w:r>
          </w:p>
        </w:tc>
        <w:tc>
          <w:tcPr>
            <w:tcW w:w="3024" w:type="dxa"/>
          </w:tcPr>
          <w:p w:rsidR="00F16C41" w:rsidRDefault="00573E28">
            <w:pPr>
              <w:spacing w:after="40" w:line="240" w:lineRule="auto"/>
              <w:jc w:val="left"/>
            </w:pPr>
            <w:r>
              <w:rPr>
                <w:rFonts w:cs="Times New Roman"/>
                <w:sz w:val="18"/>
              </w:rPr>
              <w:t>Guard against one over-confident outlier route and against a strong B+C consensus overruled by the average</w:t>
            </w:r>
          </w:p>
        </w:tc>
        <w:tc>
          <w:tcPr>
            <w:tcW w:w="3888" w:type="dxa"/>
          </w:tcPr>
          <w:p w:rsidR="00F16C41" w:rsidRDefault="00573E28">
            <w:pPr>
              <w:spacing w:after="40" w:line="240" w:lineRule="auto"/>
              <w:jc w:val="left"/>
            </w:pPr>
            <w:r>
              <w:rPr>
                <w:rFonts w:cs="Times New Roman"/>
                <w:sz w:val="18"/>
              </w:rPr>
              <w:t>Fired on 7 and 0 images; no gain. Kept because they are cheap, logged and explainable, but the evide</w:t>
            </w:r>
            <w:r>
              <w:rPr>
                <w:rFonts w:cs="Times New Roman"/>
                <w:sz w:val="18"/>
              </w:rPr>
              <w:t>nce does not support them on this data</w:t>
            </w:r>
          </w:p>
        </w:tc>
      </w:tr>
      <w:tr w:rsidR="00F16C41">
        <w:trPr>
          <w:cantSplit/>
          <w:jc w:val="center"/>
        </w:trPr>
        <w:tc>
          <w:tcPr>
            <w:tcW w:w="2304" w:type="dxa"/>
          </w:tcPr>
          <w:p w:rsidR="00F16C41" w:rsidRDefault="00573E28">
            <w:pPr>
              <w:spacing w:after="40" w:line="240" w:lineRule="auto"/>
              <w:jc w:val="left"/>
            </w:pPr>
            <w:r>
              <w:rPr>
                <w:rFonts w:cs="Times New Roman"/>
                <w:sz w:val="18"/>
              </w:rPr>
              <w:t>Distortion-hardened twin (A2)</w:t>
            </w:r>
          </w:p>
        </w:tc>
        <w:tc>
          <w:tcPr>
            <w:tcW w:w="3024" w:type="dxa"/>
          </w:tcPr>
          <w:p w:rsidR="00F16C41" w:rsidRDefault="00573E28">
            <w:pPr>
              <w:spacing w:after="40" w:line="240" w:lineRule="auto"/>
              <w:jc w:val="left"/>
            </w:pPr>
            <w:r>
              <w:rPr>
                <w:rFonts w:cs="Times New Roman"/>
                <w:sz w:val="18"/>
              </w:rPr>
              <w:t>Train one EfficientNet with blur, noise, JPEG and resampling augmentation to resist social-media processing</w:t>
            </w:r>
          </w:p>
        </w:tc>
        <w:tc>
          <w:tcPr>
            <w:tcW w:w="3888" w:type="dxa"/>
          </w:tcPr>
          <w:p w:rsidR="00F16C41" w:rsidRDefault="00573E28">
            <w:pPr>
              <w:spacing w:after="40" w:line="240" w:lineRule="auto"/>
              <w:jc w:val="left"/>
            </w:pPr>
            <w:r>
              <w:rPr>
                <w:rFonts w:cs="Times New Roman"/>
                <w:sz w:val="18"/>
              </w:rPr>
              <w:t>A2 was not more robust than A1 (resize 53.3% against 59.1%); it did show a sli</w:t>
            </w:r>
            <w:r>
              <w:rPr>
                <w:rFonts w:cs="Times New Roman"/>
                <w:sz w:val="18"/>
              </w:rPr>
              <w:t>ghtly higher ROC-AUC (0.9769 against 0.9749)</w:t>
            </w:r>
          </w:p>
        </w:tc>
      </w:tr>
      <w:tr w:rsidR="00F16C41">
        <w:trPr>
          <w:cantSplit/>
          <w:jc w:val="center"/>
        </w:trPr>
        <w:tc>
          <w:tcPr>
            <w:tcW w:w="2304" w:type="dxa"/>
          </w:tcPr>
          <w:p w:rsidR="00F16C41" w:rsidRDefault="00573E28">
            <w:pPr>
              <w:spacing w:after="40" w:line="240" w:lineRule="auto"/>
              <w:jc w:val="left"/>
            </w:pPr>
            <w:r>
              <w:rPr>
                <w:rFonts w:cs="Times New Roman"/>
                <w:sz w:val="18"/>
              </w:rPr>
              <w:t>ImageNet weights, upper blocks fine-tuned</w:t>
            </w:r>
          </w:p>
        </w:tc>
        <w:tc>
          <w:tcPr>
            <w:tcW w:w="3024" w:type="dxa"/>
          </w:tcPr>
          <w:p w:rsidR="00F16C41" w:rsidRDefault="00573E28">
            <w:pPr>
              <w:spacing w:after="40" w:line="240" w:lineRule="auto"/>
              <w:jc w:val="left"/>
            </w:pPr>
            <w:r>
              <w:rPr>
                <w:rFonts w:cs="Times New Roman"/>
                <w:sz w:val="18"/>
              </w:rPr>
              <w:t>CPU-only training; pre-trained features transfer to the new task</w:t>
            </w:r>
          </w:p>
        </w:tc>
        <w:tc>
          <w:tcPr>
            <w:tcW w:w="3888" w:type="dxa"/>
          </w:tcPr>
          <w:p w:rsidR="00F16C41" w:rsidRDefault="00573E28">
            <w:pPr>
              <w:spacing w:after="40" w:line="240" w:lineRule="auto"/>
              <w:jc w:val="left"/>
            </w:pPr>
            <w:r>
              <w:rPr>
                <w:rFonts w:cs="Times New Roman"/>
                <w:sz w:val="18"/>
              </w:rPr>
              <w:t xml:space="preserve">Trainable parameters 1.1 M to 15.0 M of 4.0 M to 23.5 M; best validation F1 0.8902 to 0.9270 after </w:t>
            </w:r>
            <w:r>
              <w:rPr>
                <w:rFonts w:cs="Times New Roman"/>
                <w:sz w:val="18"/>
              </w:rPr>
              <w:t>three to five epochs</w:t>
            </w:r>
          </w:p>
        </w:tc>
      </w:tr>
      <w:tr w:rsidR="00F16C41">
        <w:trPr>
          <w:cantSplit/>
          <w:jc w:val="center"/>
        </w:trPr>
        <w:tc>
          <w:tcPr>
            <w:tcW w:w="2304" w:type="dxa"/>
          </w:tcPr>
          <w:p w:rsidR="00F16C41" w:rsidRDefault="00573E28">
            <w:pPr>
              <w:spacing w:after="40" w:line="240" w:lineRule="auto"/>
              <w:jc w:val="left"/>
            </w:pPr>
            <w:r>
              <w:rPr>
                <w:rFonts w:cs="Times New Roman"/>
                <w:sz w:val="18"/>
              </w:rPr>
              <w:t>Focal loss (gamma 2) on MobileNetV3</w:t>
            </w:r>
          </w:p>
        </w:tc>
        <w:tc>
          <w:tcPr>
            <w:tcW w:w="3024" w:type="dxa"/>
          </w:tcPr>
          <w:p w:rsidR="00F16C41" w:rsidRDefault="00573E28">
            <w:pPr>
              <w:spacing w:after="40" w:line="240" w:lineRule="auto"/>
              <w:jc w:val="left"/>
            </w:pPr>
            <w:r>
              <w:rPr>
                <w:rFonts w:cs="Times New Roman"/>
                <w:sz w:val="18"/>
              </w:rPr>
              <w:t>Give a different training signal to the lightweight route</w:t>
            </w:r>
          </w:p>
        </w:tc>
        <w:tc>
          <w:tcPr>
            <w:tcW w:w="3888" w:type="dxa"/>
          </w:tcPr>
          <w:p w:rsidR="00F16C41" w:rsidRDefault="00573E28">
            <w:pPr>
              <w:spacing w:after="40" w:line="240" w:lineRule="auto"/>
              <w:jc w:val="left"/>
            </w:pPr>
            <w:r>
              <w:rPr>
                <w:rFonts w:cs="Times New Roman"/>
                <w:sz w:val="18"/>
              </w:rPr>
              <w:t>Route C had the highest calibration error (0.122); the effect of the loss was not isolated by a separate run</w:t>
            </w:r>
          </w:p>
        </w:tc>
      </w:tr>
      <w:tr w:rsidR="00F16C41">
        <w:trPr>
          <w:cantSplit/>
          <w:jc w:val="center"/>
        </w:trPr>
        <w:tc>
          <w:tcPr>
            <w:tcW w:w="2304" w:type="dxa"/>
          </w:tcPr>
          <w:p w:rsidR="00F16C41" w:rsidRDefault="00573E28">
            <w:pPr>
              <w:spacing w:after="40" w:line="240" w:lineRule="auto"/>
              <w:jc w:val="left"/>
            </w:pPr>
            <w:r>
              <w:rPr>
                <w:rFonts w:cs="Times New Roman"/>
                <w:sz w:val="18"/>
              </w:rPr>
              <w:t>Horizontal-flip test-time augm</w:t>
            </w:r>
            <w:r>
              <w:rPr>
                <w:rFonts w:cs="Times New Roman"/>
                <w:sz w:val="18"/>
              </w:rPr>
              <w:t>entation on ResNet50 only</w:t>
            </w:r>
          </w:p>
        </w:tc>
        <w:tc>
          <w:tcPr>
            <w:tcW w:w="3024" w:type="dxa"/>
          </w:tcPr>
          <w:p w:rsidR="00F16C41" w:rsidRDefault="00573E28">
            <w:pPr>
              <w:spacing w:after="40" w:line="240" w:lineRule="auto"/>
              <w:jc w:val="left"/>
            </w:pPr>
            <w:r>
              <w:rPr>
                <w:rFonts w:cs="Times New Roman"/>
                <w:sz w:val="18"/>
              </w:rPr>
              <w:t>B is the high-resolution route; flip averaging steadies its logits at a small cost</w:t>
            </w:r>
          </w:p>
        </w:tc>
        <w:tc>
          <w:tcPr>
            <w:tcW w:w="3888" w:type="dxa"/>
          </w:tcPr>
          <w:p w:rsidR="00F16C41" w:rsidRDefault="00573E28">
            <w:pPr>
              <w:spacing w:after="40" w:line="240" w:lineRule="auto"/>
              <w:jc w:val="left"/>
            </w:pPr>
            <w:r>
              <w:rPr>
                <w:rFonts w:cs="Times New Roman"/>
                <w:sz w:val="18"/>
              </w:rPr>
              <w:t>B was the most biased toward AI-generated (recall 0.991, precision 0.793); the TTA effect was not isolated</w:t>
            </w:r>
          </w:p>
        </w:tc>
      </w:tr>
      <w:tr w:rsidR="00F16C41">
        <w:trPr>
          <w:cantSplit/>
          <w:jc w:val="center"/>
        </w:trPr>
        <w:tc>
          <w:tcPr>
            <w:tcW w:w="2304" w:type="dxa"/>
          </w:tcPr>
          <w:p w:rsidR="00F16C41" w:rsidRDefault="00573E28">
            <w:pPr>
              <w:spacing w:after="40" w:line="240" w:lineRule="auto"/>
              <w:jc w:val="left"/>
            </w:pPr>
            <w:r>
              <w:rPr>
                <w:rFonts w:cs="Times New Roman"/>
                <w:sz w:val="18"/>
              </w:rPr>
              <w:t>Grad-CAM on A1, B and C, predicted clas</w:t>
            </w:r>
            <w:r>
              <w:rPr>
                <w:rFonts w:cs="Times New Roman"/>
                <w:sz w:val="18"/>
              </w:rPr>
              <w:t>s</w:t>
            </w:r>
          </w:p>
        </w:tc>
        <w:tc>
          <w:tcPr>
            <w:tcW w:w="3024" w:type="dxa"/>
          </w:tcPr>
          <w:p w:rsidR="00F16C41" w:rsidRDefault="00573E28">
            <w:pPr>
              <w:spacing w:after="40" w:line="240" w:lineRule="auto"/>
              <w:jc w:val="left"/>
            </w:pPr>
            <w:r>
              <w:rPr>
                <w:rFonts w:cs="Times New Roman"/>
                <w:sz w:val="18"/>
              </w:rPr>
              <w:t>Gradient maps need no retraining and work for all three architectures; A2 duplicates A1's architecture</w:t>
            </w:r>
          </w:p>
        </w:tc>
        <w:tc>
          <w:tcPr>
            <w:tcW w:w="3888" w:type="dxa"/>
          </w:tcPr>
          <w:p w:rsidR="00F16C41" w:rsidRDefault="00573E28">
            <w:pPr>
              <w:spacing w:after="40" w:line="240" w:lineRule="auto"/>
              <w:jc w:val="left"/>
            </w:pPr>
            <w:r>
              <w:rPr>
                <w:rFonts w:cs="Times New Roman"/>
                <w:sz w:val="18"/>
              </w:rPr>
              <w:t>Maps judged qualitatively; heat maps and robustness add about 1.45 s to the 0.25 s verdict</w:t>
            </w:r>
          </w:p>
        </w:tc>
      </w:tr>
      <w:tr w:rsidR="00F16C41">
        <w:trPr>
          <w:cantSplit/>
          <w:jc w:val="center"/>
        </w:trPr>
        <w:tc>
          <w:tcPr>
            <w:tcW w:w="2304" w:type="dxa"/>
          </w:tcPr>
          <w:p w:rsidR="00F16C41" w:rsidRDefault="00573E28">
            <w:pPr>
              <w:spacing w:after="40" w:line="240" w:lineRule="auto"/>
              <w:jc w:val="left"/>
            </w:pPr>
            <w:r>
              <w:rPr>
                <w:rFonts w:cs="Times New Roman"/>
                <w:sz w:val="18"/>
              </w:rPr>
              <w:t>Per-image robustness consistency (k/n)</w:t>
            </w:r>
          </w:p>
        </w:tc>
        <w:tc>
          <w:tcPr>
            <w:tcW w:w="3024" w:type="dxa"/>
          </w:tcPr>
          <w:p w:rsidR="00F16C41" w:rsidRDefault="00573E28">
            <w:pPr>
              <w:spacing w:after="40" w:line="240" w:lineRule="auto"/>
              <w:jc w:val="left"/>
            </w:pPr>
            <w:r>
              <w:rPr>
                <w:rFonts w:cs="Times New Roman"/>
                <w:sz w:val="18"/>
              </w:rPr>
              <w:t>Tell the user whethe</w:t>
            </w:r>
            <w:r>
              <w:rPr>
                <w:rFonts w:cs="Times New Roman"/>
                <w:sz w:val="18"/>
              </w:rPr>
              <w:t>r the verdict survives the processing an image normally undergoes</w:t>
            </w:r>
          </w:p>
        </w:tc>
        <w:tc>
          <w:tcPr>
            <w:tcW w:w="3888" w:type="dxa"/>
          </w:tcPr>
          <w:p w:rsidR="00F16C41" w:rsidRDefault="00573E28">
            <w:pPr>
              <w:spacing w:after="40" w:line="240" w:lineRule="auto"/>
              <w:jc w:val="left"/>
            </w:pPr>
            <w:r>
              <w:rPr>
                <w:rFonts w:cs="Times New Roman"/>
                <w:sz w:val="18"/>
              </w:rPr>
              <w:t>Justified by the study: resize and blur cut the ensemble to 61.0% and 58.3%</w:t>
            </w:r>
          </w:p>
        </w:tc>
      </w:tr>
      <w:tr w:rsidR="00F16C41">
        <w:trPr>
          <w:cantSplit/>
          <w:jc w:val="center"/>
        </w:trPr>
        <w:tc>
          <w:tcPr>
            <w:tcW w:w="2304" w:type="dxa"/>
          </w:tcPr>
          <w:p w:rsidR="00F16C41" w:rsidRDefault="00573E28">
            <w:pPr>
              <w:spacing w:after="40" w:line="240" w:lineRule="auto"/>
              <w:jc w:val="left"/>
            </w:pPr>
            <w:r>
              <w:rPr>
                <w:rFonts w:cs="Times New Roman"/>
                <w:sz w:val="18"/>
              </w:rPr>
              <w:t>Decision threshold kept at 0.5</w:t>
            </w:r>
          </w:p>
        </w:tc>
        <w:tc>
          <w:tcPr>
            <w:tcW w:w="3024" w:type="dxa"/>
          </w:tcPr>
          <w:p w:rsidR="00F16C41" w:rsidRDefault="00573E28">
            <w:pPr>
              <w:spacing w:after="40" w:line="240" w:lineRule="auto"/>
              <w:jc w:val="left"/>
            </w:pPr>
            <w:r>
              <w:rPr>
                <w:rFonts w:cs="Times New Roman"/>
                <w:sz w:val="18"/>
              </w:rPr>
              <w:t>A threshold tuned on the test set would be optimistic</w:t>
            </w:r>
          </w:p>
        </w:tc>
        <w:tc>
          <w:tcPr>
            <w:tcW w:w="3888" w:type="dxa"/>
          </w:tcPr>
          <w:p w:rsidR="00F16C41" w:rsidRDefault="00573E28">
            <w:pPr>
              <w:spacing w:after="40" w:line="240" w:lineRule="auto"/>
              <w:jc w:val="left"/>
            </w:pPr>
            <w:r>
              <w:rPr>
                <w:rFonts w:cs="Times New Roman"/>
                <w:sz w:val="18"/>
              </w:rPr>
              <w:t>Sweep on the test subset pea</w:t>
            </w:r>
            <w:r>
              <w:rPr>
                <w:rFonts w:cs="Times New Roman"/>
                <w:sz w:val="18"/>
              </w:rPr>
              <w:t>ks at 94.15% (0.8); FPR falls from 13.1% to 7.2% at 0.7 - a possible gain once a validation set is used</w:t>
            </w:r>
          </w:p>
        </w:tc>
      </w:tr>
      <w:tr w:rsidR="00F16C41">
        <w:trPr>
          <w:cantSplit/>
          <w:jc w:val="center"/>
        </w:trPr>
        <w:tc>
          <w:tcPr>
            <w:tcW w:w="2304" w:type="dxa"/>
          </w:tcPr>
          <w:p w:rsidR="00F16C41" w:rsidRDefault="00573E28">
            <w:pPr>
              <w:spacing w:after="40" w:line="240" w:lineRule="auto"/>
              <w:jc w:val="left"/>
            </w:pPr>
            <w:r>
              <w:rPr>
                <w:rFonts w:cs="Times New Roman"/>
                <w:sz w:val="18"/>
              </w:rPr>
              <w:t>Local, file-based, no database; demo token</w:t>
            </w:r>
          </w:p>
        </w:tc>
        <w:tc>
          <w:tcPr>
            <w:tcW w:w="3024" w:type="dxa"/>
          </w:tcPr>
          <w:p w:rsidR="00F16C41" w:rsidRDefault="00573E28">
            <w:pPr>
              <w:spacing w:after="40" w:line="240" w:lineRule="auto"/>
              <w:jc w:val="left"/>
            </w:pPr>
            <w:r>
              <w:rPr>
                <w:rFonts w:cs="Times New Roman"/>
                <w:sz w:val="18"/>
              </w:rPr>
              <w:t>Images stay on the machine; the system has no user data to store</w:t>
            </w:r>
          </w:p>
        </w:tc>
        <w:tc>
          <w:tcPr>
            <w:tcW w:w="3888" w:type="dxa"/>
          </w:tcPr>
          <w:p w:rsidR="00F16C41" w:rsidRDefault="00573E28">
            <w:pPr>
              <w:spacing w:after="40" w:line="240" w:lineRule="auto"/>
              <w:jc w:val="left"/>
            </w:pPr>
            <w:r>
              <w:rPr>
                <w:rFonts w:cs="Times New Roman"/>
                <w:sz w:val="18"/>
              </w:rPr>
              <w:t xml:space="preserve">Privacy and simplicity gained; no history </w:t>
            </w:r>
            <w:r>
              <w:rPr>
                <w:rFonts w:cs="Times New Roman"/>
                <w:sz w:val="18"/>
              </w:rPr>
              <w:t>or audit trail</w:t>
            </w:r>
          </w:p>
        </w:tc>
      </w:tr>
      <w:tr w:rsidR="00F16C41">
        <w:trPr>
          <w:cantSplit/>
          <w:jc w:val="center"/>
        </w:trPr>
        <w:tc>
          <w:tcPr>
            <w:tcW w:w="2304" w:type="dxa"/>
          </w:tcPr>
          <w:p w:rsidR="00F16C41" w:rsidRDefault="00573E28">
            <w:pPr>
              <w:spacing w:after="40" w:line="240" w:lineRule="auto"/>
              <w:jc w:val="left"/>
            </w:pPr>
            <w:r>
              <w:rPr>
                <w:rFonts w:cs="Times New Roman"/>
                <w:sz w:val="18"/>
              </w:rPr>
              <w:t>Additive JSON API beside the original pages</w:t>
            </w:r>
          </w:p>
        </w:tc>
        <w:tc>
          <w:tcPr>
            <w:tcW w:w="3024" w:type="dxa"/>
          </w:tcPr>
          <w:p w:rsidR="00F16C41" w:rsidRDefault="00573E28">
            <w:pPr>
              <w:spacing w:after="40" w:line="240" w:lineRule="auto"/>
              <w:jc w:val="left"/>
            </w:pPr>
            <w:r>
              <w:rPr>
                <w:rFonts w:cs="Times New Roman"/>
                <w:sz w:val="18"/>
              </w:rPr>
              <w:t xml:space="preserve">Let the React interface use the models without changing the classic Jinja pages and </w:t>
            </w:r>
            <w:r>
              <w:rPr>
                <w:rFonts w:ascii="Consolas" w:eastAsia="Consolas" w:hAnsi="Consolas" w:cs="Consolas"/>
                <w:sz w:val="15"/>
              </w:rPr>
              <w:t>/predict</w:t>
            </w:r>
          </w:p>
        </w:tc>
        <w:tc>
          <w:tcPr>
            <w:tcW w:w="3888" w:type="dxa"/>
          </w:tcPr>
          <w:p w:rsidR="00F16C41" w:rsidRDefault="00573E28">
            <w:pPr>
              <w:spacing w:after="40" w:line="240" w:lineRule="auto"/>
              <w:jc w:val="left"/>
            </w:pPr>
            <w:r>
              <w:rPr>
                <w:rFonts w:cs="Times New Roman"/>
                <w:sz w:val="18"/>
              </w:rPr>
              <w:t>Both interfaces run on the same functions; 19 tests and 29 smoke checks pass</w:t>
            </w:r>
          </w:p>
        </w:tc>
      </w:tr>
    </w:tbl>
    <w:p w:rsidR="00F16C41" w:rsidRDefault="00F16C41">
      <w:pPr>
        <w:spacing w:line="192" w:lineRule="auto"/>
      </w:pPr>
    </w:p>
    <w:p w:rsidR="00F16C41" w:rsidRDefault="00573E28">
      <w:r>
        <w:rPr>
          <w:rFonts w:cs="Times New Roman"/>
        </w:rPr>
        <w:t>Taken together the table</w:t>
      </w:r>
      <w:r>
        <w:rPr>
          <w:rFonts w:cs="Times New Roman"/>
        </w:rPr>
        <w:t xml:space="preserve"> shows a design that is sound in structure but that was not tuned: the decisions that rest on engineering judgement (weights, gates, thresholds) are neither confirmed nor refuted by a statistically meaningful difference, and the decisions that depend on ge</w:t>
      </w:r>
      <w:r>
        <w:rPr>
          <w:rFonts w:cs="Times New Roman"/>
        </w:rPr>
        <w:t>neralisation are limited by the data.</w:t>
      </w:r>
    </w:p>
    <w:sectPr w:rsidR="00F16C41"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73E28">
      <w:pPr>
        <w:spacing w:after="0" w:line="240" w:lineRule="auto"/>
      </w:pPr>
      <w:r>
        <w:separator/>
      </w:r>
    </w:p>
  </w:endnote>
  <w:endnote w:type="continuationSeparator" w:id="0">
    <w:p w:rsidR="00000000" w:rsidRDefault="00573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6C41" w:rsidRDefault="00573E2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73E28">
      <w:pPr>
        <w:spacing w:after="0" w:line="240" w:lineRule="auto"/>
      </w:pPr>
      <w:r>
        <w:separator/>
      </w:r>
    </w:p>
  </w:footnote>
  <w:footnote w:type="continuationSeparator" w:id="0">
    <w:p w:rsidR="00000000" w:rsidRDefault="00573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6C41" w:rsidRDefault="00573E28">
    <w:pPr>
      <w:pStyle w:val="Header"/>
      <w:jc w:val="center"/>
    </w:pPr>
    <w:r>
      <w:rPr>
        <w:rFonts w:cs="Times New Roman"/>
        <w:i/>
        <w:color w:val="555555"/>
        <w:sz w:val="20"/>
      </w:rPr>
      <w:t>VeriVision AI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E28"/>
    <w:rsid w:val="00AA1D8D"/>
    <w:rsid w:val="00B47730"/>
    <w:rsid w:val="00CB0664"/>
    <w:rsid w:val="00F16C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14B9403-8520-4E55-A2F4-3C87321C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573E28"/>
    <w:pPr>
      <w:spacing w:after="0" w:line="240" w:lineRule="auto"/>
    </w:pPr>
    <w:rPr>
      <w:rFonts w:cs="Times New Roman"/>
      <w:sz w:val="21"/>
    </w:rPr>
  </w:style>
  <w:style w:type="paragraph" w:styleId="TOC2">
    <w:name w:val="toc 2"/>
    <w:basedOn w:val="Normal"/>
    <w:next w:val="Normal"/>
    <w:autoRedefine/>
    <w:uiPriority w:val="39"/>
    <w:semiHidden/>
    <w:unhideWhenUsed/>
    <w:rsid w:val="00573E28"/>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573E28"/>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03875-7ED7-4E55-B90D-BE8F2D553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7005</Words>
  <Characters>40252</Characters>
  <Application>Microsoft Office Word</Application>
  <DocSecurity>0</DocSecurity>
  <Lines>1201</Lines>
  <Paragraphs>705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2026-10-26T10:49:00Z</dcterms:modified>
  <cp:category/>
</cp:coreProperties>
</file>