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6 - Booking &amp; Payments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7"/>
        <w:gridCol w:w="2437"/>
      </w:tblGrid>
      <w:tr>
        <w:trPr>
          <w:tblHeader/>
        </w:trP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Start date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Finish date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weeks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started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Goal:</w:t>
      </w:r>
      <w:r>
        <w:t xml:space="preserve"> Students can book and pay safely - with no overselling, ever.</w:t>
      </w:r>
    </w:p>
    <w:p>
      <w:pPr>
        <w:pBdr>
          <w:left w:val="single" w:color="BF9000" w:sz="18" w:space="6"/>
        </w:pBdr>
        <w:shd w:fill="FFF2CC" w:color="auto" w:val="clear"/>
        <w:spacing w:after="160" w:before="80"/>
        <w:ind w:left="120" w:right="120"/>
      </w:pPr>
      <w:r>
        <w:rPr>
          <w:b/>
          <w:bCs/>
          <w:color w:val="7F6000"/>
        </w:rPr>
        <w:t xml:space="preserve">Real-life example: </w:t>
      </w:r>
      <w:r>
        <w:t xml:space="preserve">IRCTC tatkal booking - thousands of people click at the same moment, but a seat must never be given to two people.</w:t>
      </w:r>
    </w:p>
    <w:p>
      <w:pPr>
        <w:pStyle w:val="Heading2"/>
      </w:pPr>
      <w:r>
        <w:t xml:space="preserve">Step checklist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146"/>
        <w:gridCol w:w="900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Flyway V3: bookings and payments tables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Book API creates a HELD booking with a 10-minute timer and reduces seats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Optimistic locking with @Version on Event; retry when two requests clash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Scheduled job every minute: expire old holds and give the seats back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Free events confirm immediately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Stripe Checkout session for paid events (test mode)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Stripe webhook with signature check confirms the booking (Stripe CLI for local testing)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Idempotency - the same webhook twice never confirms twice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Cancel booking API; seats come back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Concurrency test: 100 parallel requests on 10 seats = exactly 10 bookings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React: Book button, countdown timer, Stripe redirect, success / cancel pages, My Tickets with status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Output of this phase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Working booking engine with seat hold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Stripe test payments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Passing concurrency test</w:t>
      </w:r>
    </w:p>
    <w:p>
      <w:pPr>
        <w:pStyle w:val="Heading2"/>
      </w:pPr>
      <w:r>
        <w:t xml:space="preserve">Done when (check before moving on)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46"/>
        <w:gridCol w:w="900"/>
      </w:tblGrid>
      <w:tr>
        <w:trPr>
          <w:tblHeader/>
        </w:trPr>
        <w:tc>
          <w:tcPr>
            <w:tcW w:type="dxa" w:w="8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Passed</w:t>
            </w:r>
          </w:p>
        </w:tc>
      </w:tr>
      <w:tr>
        <w:tc>
          <w:tcPr>
            <w:tcW w:type="dxa" w:w="8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 card 4242 4242 4242 4242 confirms a booking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8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unpaid hold expires and the seat returns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8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concurrency test passes every time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Skills you practise</w:t>
      </w:r>
    </w:p>
    <w:p>
      <w:pPr>
        <w:spacing w:after="120"/>
      </w:pPr>
      <w:r>
        <w:t xml:space="preserve">@Transactional, optimistic locking, @Scheduled, webhooks, idempotency, multithreading</w:t>
      </w:r>
    </w:p>
    <w:p>
      <w:pPr>
        <w:pStyle w:val="Heading2"/>
      </w:pPr>
      <w:r>
        <w:t xml:space="preserve">Where your work goes</w:t>
      </w:r>
    </w:p>
    <w:p>
      <w:pPr>
        <w:spacing w:after="120"/>
      </w:pPr>
      <w:r>
        <w:t xml:space="preserve">backend\...\booking\ and payment\; frontend checkout and My Tickets pages</w:t>
      </w:r>
    </w:p>
    <w:p>
      <w:pPr>
        <w:pStyle w:val="Heading2"/>
      </w:pPr>
      <w:r>
        <w:t xml:space="preserve">My notes</w:t>
      </w: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EventHub - Phase 6: Booking &amp; Payments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00" w:before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EventHub - Phase 6: Booking &amp; Payments</dc:title>
  <dc:creator>Madhavan</dc:creator>
  <cp:lastModifiedBy>Un-named</cp:lastModifiedBy>
  <cp:revision>1</cp:revision>
  <dcterms:created xsi:type="dcterms:W3CDTF">2026-09-26T16:44:13.143Z</dcterms:created>
  <dcterms:modified xsi:type="dcterms:W3CDTF">2026-09-26T16:44:13.143Z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