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718F6" w14:textId="77777777" w:rsidR="007C2D96" w:rsidRDefault="000F658A">
      <w:pPr>
        <w:spacing w:after="40"/>
      </w:pPr>
      <w:r>
        <w:rPr>
          <w:rFonts w:ascii="Arial" w:eastAsia="Arial" w:hAnsi="Arial" w:cs="Arial"/>
          <w:b/>
          <w:bCs/>
          <w:color w:val="C2410C"/>
          <w:sz w:val="26"/>
          <w:szCs w:val="26"/>
        </w:rPr>
        <w:t>TriVoKo</w:t>
      </w:r>
    </w:p>
    <w:p w14:paraId="2A0559C7" w14:textId="77777777" w:rsidR="007C2D96" w:rsidRDefault="000F658A">
      <w:pPr>
        <w:pStyle w:val="Heading1"/>
      </w:pPr>
      <w:r>
        <w:t>Phase 0 - Setup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7C2D96" w14:paraId="6AD615D4" w14:textId="77777777">
        <w:tblPrEx>
          <w:tblCellMar>
            <w:top w:w="0" w:type="dxa"/>
            <w:bottom w:w="0" w:type="dxa"/>
          </w:tblCellMar>
        </w:tblPrEx>
        <w:trPr>
          <w:cantSplit/>
          <w:tblHeader/>
        </w:trPr>
        <w:tc>
          <w:tcPr>
            <w:tcW w:w="2256" w:type="dxa"/>
            <w:tcBorders>
              <w:top w:val="single" w:sz="4" w:space="0" w:color="D1D5DB"/>
              <w:left w:val="single" w:sz="4" w:space="0" w:color="D1D5DB"/>
              <w:bottom w:val="single" w:sz="4" w:space="0" w:color="D1D5DB"/>
              <w:right w:val="single" w:sz="4" w:space="0" w:color="D1D5DB"/>
            </w:tcBorders>
            <w:shd w:val="clear" w:color="auto" w:fill="134E4A"/>
            <w:tcMar>
              <w:top w:w="70" w:type="dxa"/>
              <w:left w:w="100" w:type="dxa"/>
              <w:bottom w:w="70" w:type="dxa"/>
              <w:right w:w="100" w:type="dxa"/>
            </w:tcMar>
            <w:vAlign w:val="center"/>
          </w:tcPr>
          <w:p w14:paraId="2A51FAEA" w14:textId="77777777" w:rsidR="007C2D96" w:rsidRDefault="000F658A">
            <w:r>
              <w:rPr>
                <w:b/>
                <w:bCs/>
                <w:color w:val="FFFFFF"/>
                <w:sz w:val="19"/>
                <w:szCs w:val="19"/>
              </w:rPr>
              <w:t>Time</w:t>
            </w:r>
          </w:p>
        </w:tc>
        <w:tc>
          <w:tcPr>
            <w:tcW w:w="2256" w:type="dxa"/>
            <w:tcBorders>
              <w:top w:val="single" w:sz="4" w:space="0" w:color="D1D5DB"/>
              <w:left w:val="single" w:sz="4" w:space="0" w:color="D1D5DB"/>
              <w:bottom w:val="single" w:sz="4" w:space="0" w:color="D1D5DB"/>
              <w:right w:val="single" w:sz="4" w:space="0" w:color="D1D5DB"/>
            </w:tcBorders>
            <w:shd w:val="clear" w:color="auto" w:fill="134E4A"/>
            <w:tcMar>
              <w:top w:w="70" w:type="dxa"/>
              <w:left w:w="100" w:type="dxa"/>
              <w:bottom w:w="70" w:type="dxa"/>
              <w:right w:w="100" w:type="dxa"/>
            </w:tcMar>
            <w:vAlign w:val="center"/>
          </w:tcPr>
          <w:p w14:paraId="2613B1C2" w14:textId="77777777" w:rsidR="007C2D96" w:rsidRDefault="000F658A">
            <w:r>
              <w:rPr>
                <w:b/>
                <w:bCs/>
                <w:color w:val="FFFFFF"/>
                <w:sz w:val="19"/>
                <w:szCs w:val="19"/>
              </w:rPr>
              <w:t>Start date</w:t>
            </w:r>
          </w:p>
        </w:tc>
        <w:tc>
          <w:tcPr>
            <w:tcW w:w="2256" w:type="dxa"/>
            <w:tcBorders>
              <w:top w:val="single" w:sz="4" w:space="0" w:color="D1D5DB"/>
              <w:left w:val="single" w:sz="4" w:space="0" w:color="D1D5DB"/>
              <w:bottom w:val="single" w:sz="4" w:space="0" w:color="D1D5DB"/>
              <w:right w:val="single" w:sz="4" w:space="0" w:color="D1D5DB"/>
            </w:tcBorders>
            <w:shd w:val="clear" w:color="auto" w:fill="134E4A"/>
            <w:tcMar>
              <w:top w:w="70" w:type="dxa"/>
              <w:left w:w="100" w:type="dxa"/>
              <w:bottom w:w="70" w:type="dxa"/>
              <w:right w:w="100" w:type="dxa"/>
            </w:tcMar>
            <w:vAlign w:val="center"/>
          </w:tcPr>
          <w:p w14:paraId="5C9735A5" w14:textId="77777777" w:rsidR="007C2D96" w:rsidRDefault="000F658A">
            <w:r>
              <w:rPr>
                <w:b/>
                <w:bCs/>
                <w:color w:val="FFFFFF"/>
                <w:sz w:val="19"/>
                <w:szCs w:val="19"/>
              </w:rPr>
              <w:t>Finish date</w:t>
            </w:r>
          </w:p>
        </w:tc>
        <w:tc>
          <w:tcPr>
            <w:tcW w:w="2258" w:type="dxa"/>
            <w:tcBorders>
              <w:top w:val="single" w:sz="4" w:space="0" w:color="D1D5DB"/>
              <w:left w:val="single" w:sz="4" w:space="0" w:color="D1D5DB"/>
              <w:bottom w:val="single" w:sz="4" w:space="0" w:color="D1D5DB"/>
              <w:right w:val="single" w:sz="4" w:space="0" w:color="D1D5DB"/>
            </w:tcBorders>
            <w:shd w:val="clear" w:color="auto" w:fill="134E4A"/>
            <w:tcMar>
              <w:top w:w="70" w:type="dxa"/>
              <w:left w:w="100" w:type="dxa"/>
              <w:bottom w:w="70" w:type="dxa"/>
              <w:right w:w="100" w:type="dxa"/>
            </w:tcMar>
            <w:vAlign w:val="center"/>
          </w:tcPr>
          <w:p w14:paraId="2FF1D070" w14:textId="77777777" w:rsidR="007C2D96" w:rsidRDefault="000F658A">
            <w:r>
              <w:rPr>
                <w:b/>
                <w:bCs/>
                <w:color w:val="FFFFFF"/>
                <w:sz w:val="19"/>
                <w:szCs w:val="19"/>
              </w:rPr>
              <w:t>Status</w:t>
            </w:r>
          </w:p>
        </w:tc>
      </w:tr>
      <w:tr w:rsidR="007C2D96" w14:paraId="63D41705" w14:textId="77777777">
        <w:tblPrEx>
          <w:tblCellMar>
            <w:top w:w="0" w:type="dxa"/>
            <w:bottom w:w="0" w:type="dxa"/>
          </w:tblCellMar>
        </w:tblPrEx>
        <w:trPr>
          <w:cantSplit/>
        </w:trPr>
        <w:tc>
          <w:tcPr>
            <w:tcW w:w="225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3210483F" w14:textId="77777777" w:rsidR="007C2D96" w:rsidRDefault="000F658A">
            <w:r>
              <w:rPr>
                <w:sz w:val="19"/>
                <w:szCs w:val="19"/>
              </w:rPr>
              <w:t>3-4 days</w:t>
            </w:r>
          </w:p>
        </w:tc>
        <w:tc>
          <w:tcPr>
            <w:tcW w:w="225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35B077D2" w14:textId="77777777" w:rsidR="007C2D96" w:rsidRDefault="007C2D96"/>
        </w:tc>
        <w:tc>
          <w:tcPr>
            <w:tcW w:w="225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4DF19273" w14:textId="77777777" w:rsidR="007C2D96" w:rsidRDefault="007C2D96"/>
        </w:tc>
        <w:tc>
          <w:tcPr>
            <w:tcW w:w="225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478C137A" w14:textId="77777777" w:rsidR="007C2D96" w:rsidRDefault="000F658A">
            <w:r>
              <w:rPr>
                <w:sz w:val="19"/>
                <w:szCs w:val="19"/>
              </w:rPr>
              <w:t>Not started</w:t>
            </w:r>
          </w:p>
        </w:tc>
      </w:tr>
    </w:tbl>
    <w:p w14:paraId="5A8403A4" w14:textId="77777777" w:rsidR="007C2D96" w:rsidRDefault="007C2D96">
      <w:pPr>
        <w:spacing w:after="120"/>
      </w:pPr>
    </w:p>
    <w:p w14:paraId="158C88D7" w14:textId="77777777" w:rsidR="007C2D96" w:rsidRDefault="000F658A">
      <w:pPr>
        <w:spacing w:after="120" w:line="288" w:lineRule="auto"/>
      </w:pPr>
      <w:r>
        <w:rPr>
          <w:b/>
          <w:bCs/>
        </w:rPr>
        <w:t>Goal:</w:t>
      </w:r>
      <w:r>
        <w:t xml:space="preserve"> Create the TriVoKo project so that the backend, the frontend and the database all run on your laptop and on GitHub, and agree on the look of the shop before any page is coded.</w:t>
      </w:r>
    </w:p>
    <w:p w14:paraId="4B6A66EA" w14:textId="77777777" w:rsidR="007C2D96" w:rsidRDefault="000F658A">
      <w:pPr>
        <w:pBdr>
          <w:left w:val="single" w:sz="18" w:space="8" w:color="C2410C"/>
        </w:pBdr>
        <w:shd w:val="clear" w:color="auto" w:fill="FFF7ED"/>
        <w:spacing w:before="120" w:after="200" w:line="288" w:lineRule="auto"/>
        <w:ind w:left="200" w:right="120"/>
      </w:pPr>
      <w:r>
        <w:rPr>
          <w:b/>
          <w:bCs/>
          <w:color w:val="C2410C"/>
        </w:rPr>
        <w:t xml:space="preserve">Real-life example:  </w:t>
      </w:r>
      <w:r>
        <w:t>Before a new shop opens in a mall, the owner gets the keys, puts up the name board, paints the walls in the brand colours and draws where every shelf will go. No goods are sold yet - but everything is ready.</w:t>
      </w:r>
    </w:p>
    <w:p w14:paraId="4BFAEB6F" w14:textId="77777777" w:rsidR="007C2D96" w:rsidRDefault="000F658A">
      <w:pPr>
        <w:pStyle w:val="Heading2"/>
        <w:keepNext/>
      </w:pPr>
      <w:r>
        <w:t>Step checklist</w:t>
      </w:r>
    </w:p>
    <w:p w14:paraId="7426E5A6" w14:textId="77777777" w:rsidR="007C2D96" w:rsidRDefault="000F658A">
      <w:pPr>
        <w:spacing w:after="100"/>
      </w:pPr>
      <w:r>
        <w:rPr>
          <w:i/>
          <w:iCs/>
          <w:color w:val="6B7280"/>
          <w:sz w:val="18"/>
          <w:szCs w:val="18"/>
        </w:rPr>
        <w:t>★ = you type the key logic (Claude explains first, then reviews). "You" = only you can do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026"/>
        <w:gridCol w:w="1600"/>
        <w:gridCol w:w="900"/>
      </w:tblGrid>
      <w:tr w:rsidR="007C2D96" w14:paraId="2D58EA32" w14:textId="77777777">
        <w:tblPrEx>
          <w:tblCellMar>
            <w:top w:w="0" w:type="dxa"/>
            <w:bottom w:w="0" w:type="dxa"/>
          </w:tblCellMar>
        </w:tblPrEx>
        <w:trPr>
          <w:cantSplit/>
          <w:tblHeader/>
        </w:trPr>
        <w:tc>
          <w:tcPr>
            <w:tcW w:w="500" w:type="dxa"/>
            <w:tcBorders>
              <w:top w:val="single" w:sz="4" w:space="0" w:color="D1D5DB"/>
              <w:left w:val="single" w:sz="4" w:space="0" w:color="D1D5DB"/>
              <w:bottom w:val="single" w:sz="4" w:space="0" w:color="D1D5DB"/>
              <w:right w:val="single" w:sz="4" w:space="0" w:color="D1D5DB"/>
            </w:tcBorders>
            <w:shd w:val="clear" w:color="auto" w:fill="134E4A"/>
            <w:tcMar>
              <w:top w:w="70" w:type="dxa"/>
              <w:left w:w="100" w:type="dxa"/>
              <w:bottom w:w="70" w:type="dxa"/>
              <w:right w:w="100" w:type="dxa"/>
            </w:tcMar>
            <w:vAlign w:val="center"/>
          </w:tcPr>
          <w:p w14:paraId="134519D4" w14:textId="77777777" w:rsidR="007C2D96" w:rsidRDefault="000F658A">
            <w:pPr>
              <w:jc w:val="center"/>
            </w:pPr>
            <w:r>
              <w:rPr>
                <w:b/>
                <w:bCs/>
                <w:color w:val="FFFFFF"/>
                <w:sz w:val="19"/>
                <w:szCs w:val="19"/>
              </w:rPr>
              <w:t>#</w:t>
            </w:r>
          </w:p>
        </w:tc>
        <w:tc>
          <w:tcPr>
            <w:tcW w:w="6026" w:type="dxa"/>
            <w:tcBorders>
              <w:top w:val="single" w:sz="4" w:space="0" w:color="D1D5DB"/>
              <w:left w:val="single" w:sz="4" w:space="0" w:color="D1D5DB"/>
              <w:bottom w:val="single" w:sz="4" w:space="0" w:color="D1D5DB"/>
              <w:right w:val="single" w:sz="4" w:space="0" w:color="D1D5DB"/>
            </w:tcBorders>
            <w:shd w:val="clear" w:color="auto" w:fill="134E4A"/>
            <w:tcMar>
              <w:top w:w="70" w:type="dxa"/>
              <w:left w:w="100" w:type="dxa"/>
              <w:bottom w:w="70" w:type="dxa"/>
              <w:right w:w="100" w:type="dxa"/>
            </w:tcMar>
            <w:vAlign w:val="center"/>
          </w:tcPr>
          <w:p w14:paraId="5CFC8BB1" w14:textId="77777777" w:rsidR="007C2D96" w:rsidRDefault="000F658A">
            <w:r>
              <w:rPr>
                <w:b/>
                <w:bCs/>
                <w:color w:val="FFFFFF"/>
                <w:sz w:val="19"/>
                <w:szCs w:val="19"/>
              </w:rPr>
              <w:t>Step</w:t>
            </w:r>
          </w:p>
        </w:tc>
        <w:tc>
          <w:tcPr>
            <w:tcW w:w="1600" w:type="dxa"/>
            <w:tcBorders>
              <w:top w:val="single" w:sz="4" w:space="0" w:color="D1D5DB"/>
              <w:left w:val="single" w:sz="4" w:space="0" w:color="D1D5DB"/>
              <w:bottom w:val="single" w:sz="4" w:space="0" w:color="D1D5DB"/>
              <w:right w:val="single" w:sz="4" w:space="0" w:color="D1D5DB"/>
            </w:tcBorders>
            <w:shd w:val="clear" w:color="auto" w:fill="134E4A"/>
            <w:tcMar>
              <w:top w:w="70" w:type="dxa"/>
              <w:left w:w="100" w:type="dxa"/>
              <w:bottom w:w="70" w:type="dxa"/>
              <w:right w:w="100" w:type="dxa"/>
            </w:tcMar>
            <w:vAlign w:val="center"/>
          </w:tcPr>
          <w:p w14:paraId="5F87EF8C" w14:textId="77777777" w:rsidR="007C2D96" w:rsidRDefault="000F658A">
            <w:r>
              <w:rPr>
                <w:b/>
                <w:bCs/>
                <w:color w:val="FFFFFF"/>
                <w:sz w:val="19"/>
                <w:szCs w:val="19"/>
              </w:rPr>
              <w:t>Who</w:t>
            </w:r>
          </w:p>
        </w:tc>
        <w:tc>
          <w:tcPr>
            <w:tcW w:w="900" w:type="dxa"/>
            <w:tcBorders>
              <w:top w:val="single" w:sz="4" w:space="0" w:color="D1D5DB"/>
              <w:left w:val="single" w:sz="4" w:space="0" w:color="D1D5DB"/>
              <w:bottom w:val="single" w:sz="4" w:space="0" w:color="D1D5DB"/>
              <w:right w:val="single" w:sz="4" w:space="0" w:color="D1D5DB"/>
            </w:tcBorders>
            <w:shd w:val="clear" w:color="auto" w:fill="134E4A"/>
            <w:tcMar>
              <w:top w:w="70" w:type="dxa"/>
              <w:left w:w="100" w:type="dxa"/>
              <w:bottom w:w="70" w:type="dxa"/>
              <w:right w:w="100" w:type="dxa"/>
            </w:tcMar>
            <w:vAlign w:val="center"/>
          </w:tcPr>
          <w:p w14:paraId="7CFDBD6D" w14:textId="77777777" w:rsidR="007C2D96" w:rsidRDefault="000F658A">
            <w:pPr>
              <w:jc w:val="center"/>
            </w:pPr>
            <w:r>
              <w:rPr>
                <w:b/>
                <w:bCs/>
                <w:color w:val="FFFFFF"/>
                <w:sz w:val="19"/>
                <w:szCs w:val="19"/>
              </w:rPr>
              <w:t>Done</w:t>
            </w:r>
          </w:p>
        </w:tc>
      </w:tr>
      <w:tr w:rsidR="007C2D96" w14:paraId="2A5A8585"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471D53B6" w14:textId="77777777" w:rsidR="007C2D96" w:rsidRDefault="000F658A">
            <w:pPr>
              <w:jc w:val="center"/>
            </w:pPr>
            <w:r>
              <w:rPr>
                <w:sz w:val="19"/>
                <w:szCs w:val="19"/>
              </w:rPr>
              <w:t>1</w:t>
            </w:r>
          </w:p>
        </w:tc>
        <w:tc>
          <w:tcPr>
            <w:tcW w:w="602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4B2134E6" w14:textId="77777777" w:rsidR="007C2D96" w:rsidRDefault="000F658A">
            <w:r>
              <w:rPr>
                <w:sz w:val="19"/>
                <w:szCs w:val="19"/>
              </w:rPr>
              <w:t>Approve this Phase Plan (or ask for changes)</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53F735D8" w14:textId="77777777" w:rsidR="007C2D96" w:rsidRDefault="000F658A">
            <w:r>
              <w:rPr>
                <w:sz w:val="19"/>
                <w:szCs w:val="19"/>
              </w:rPr>
              <w:t>You</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4DD97496" w14:textId="77777777" w:rsidR="007C2D96" w:rsidRDefault="000F658A">
            <w:pPr>
              <w:jc w:val="center"/>
            </w:pPr>
            <w:r>
              <w:rPr>
                <w:sz w:val="28"/>
                <w:szCs w:val="28"/>
              </w:rPr>
              <w:t>☐</w:t>
            </w:r>
          </w:p>
        </w:tc>
      </w:tr>
      <w:tr w:rsidR="007C2D96" w14:paraId="16D63120"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6DC10FC9" w14:textId="77777777" w:rsidR="007C2D96" w:rsidRDefault="000F658A">
            <w:pPr>
              <w:jc w:val="center"/>
            </w:pPr>
            <w:r>
              <w:rPr>
                <w:sz w:val="19"/>
                <w:szCs w:val="19"/>
              </w:rPr>
              <w:t>2</w:t>
            </w:r>
          </w:p>
        </w:tc>
        <w:tc>
          <w:tcPr>
            <w:tcW w:w="6026"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2287955F" w14:textId="77777777" w:rsidR="007C2D96" w:rsidRDefault="000F658A">
            <w:r>
              <w:rPr>
                <w:sz w:val="19"/>
                <w:szCs w:val="19"/>
              </w:rPr>
              <w:t xml:space="preserve">Turn </w:t>
            </w:r>
            <w:r>
              <w:rPr>
                <w:rFonts w:ascii="Consolas" w:eastAsia="Consolas" w:hAnsi="Consolas" w:cs="Consolas"/>
                <w:sz w:val="19"/>
                <w:szCs w:val="19"/>
              </w:rPr>
              <w:t>03_TriVoKo_Main_Project</w:t>
            </w:r>
            <w:r>
              <w:rPr>
                <w:sz w:val="19"/>
                <w:szCs w:val="19"/>
              </w:rPr>
              <w:t xml:space="preserve"> into a Git repository: folders </w:t>
            </w:r>
            <w:r>
              <w:rPr>
                <w:rFonts w:ascii="Consolas" w:eastAsia="Consolas" w:hAnsi="Consolas" w:cs="Consolas"/>
                <w:sz w:val="19"/>
                <w:szCs w:val="19"/>
              </w:rPr>
              <w:t>backend/</w:t>
            </w:r>
            <w:r>
              <w:rPr>
                <w:sz w:val="19"/>
                <w:szCs w:val="19"/>
              </w:rPr>
              <w:t xml:space="preserve">, </w:t>
            </w:r>
            <w:r>
              <w:rPr>
                <w:rFonts w:ascii="Consolas" w:eastAsia="Consolas" w:hAnsi="Consolas" w:cs="Consolas"/>
                <w:sz w:val="19"/>
                <w:szCs w:val="19"/>
              </w:rPr>
              <w:t>frontend/</w:t>
            </w:r>
            <w:r>
              <w:rPr>
                <w:sz w:val="19"/>
                <w:szCs w:val="19"/>
              </w:rPr>
              <w:t xml:space="preserve">, </w:t>
            </w:r>
            <w:r>
              <w:rPr>
                <w:rFonts w:ascii="Consolas" w:eastAsia="Consolas" w:hAnsi="Consolas" w:cs="Consolas"/>
                <w:sz w:val="19"/>
                <w:szCs w:val="19"/>
              </w:rPr>
              <w:t>load-tests/</w:t>
            </w:r>
            <w:r>
              <w:rPr>
                <w:sz w:val="19"/>
                <w:szCs w:val="19"/>
              </w:rPr>
              <w:t xml:space="preserve">, </w:t>
            </w:r>
            <w:r>
              <w:rPr>
                <w:rFonts w:ascii="Consolas" w:eastAsia="Consolas" w:hAnsi="Consolas" w:cs="Consolas"/>
                <w:sz w:val="19"/>
                <w:szCs w:val="19"/>
              </w:rPr>
              <w:t>e2e/</w:t>
            </w:r>
            <w:r>
              <w:rPr>
                <w:sz w:val="19"/>
                <w:szCs w:val="19"/>
              </w:rPr>
              <w:t xml:space="preserve">, </w:t>
            </w:r>
            <w:r>
              <w:rPr>
                <w:rFonts w:ascii="Consolas" w:eastAsia="Consolas" w:hAnsi="Consolas" w:cs="Consolas"/>
                <w:sz w:val="19"/>
                <w:szCs w:val="19"/>
              </w:rPr>
              <w:t>docs/</w:t>
            </w:r>
            <w:r>
              <w:rPr>
                <w:sz w:val="19"/>
                <w:szCs w:val="19"/>
              </w:rPr>
              <w:t xml:space="preserve">, </w:t>
            </w:r>
            <w:r>
              <w:rPr>
                <w:rFonts w:ascii="Consolas" w:eastAsia="Consolas" w:hAnsi="Consolas" w:cs="Consolas"/>
                <w:sz w:val="19"/>
                <w:szCs w:val="19"/>
              </w:rPr>
              <w:t>tools/</w:t>
            </w:r>
            <w:r>
              <w:rPr>
                <w:sz w:val="19"/>
                <w:szCs w:val="19"/>
              </w:rPr>
              <w:t xml:space="preserve">; </w:t>
            </w:r>
            <w:r>
              <w:rPr>
                <w:rFonts w:ascii="Consolas" w:eastAsia="Consolas" w:hAnsi="Consolas" w:cs="Consolas"/>
                <w:sz w:val="19"/>
                <w:szCs w:val="19"/>
              </w:rPr>
              <w:t>.gitignore</w:t>
            </w:r>
            <w:r>
              <w:rPr>
                <w:sz w:val="19"/>
                <w:szCs w:val="19"/>
              </w:rPr>
              <w:t xml:space="preserve">, </w:t>
            </w:r>
            <w:r>
              <w:rPr>
                <w:rFonts w:ascii="Consolas" w:eastAsia="Consolas" w:hAnsi="Consolas" w:cs="Consolas"/>
                <w:sz w:val="19"/>
                <w:szCs w:val="19"/>
              </w:rPr>
              <w:t>.gitattributes</w:t>
            </w:r>
            <w:r>
              <w:rPr>
                <w:sz w:val="19"/>
                <w:szCs w:val="19"/>
              </w:rPr>
              <w:t>, README</w:t>
            </w:r>
          </w:p>
        </w:tc>
        <w:tc>
          <w:tcPr>
            <w:tcW w:w="16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467A2106" w14:textId="77777777" w:rsidR="007C2D96" w:rsidRDefault="000F658A">
            <w:r>
              <w:rPr>
                <w:sz w:val="19"/>
                <w:szCs w:val="19"/>
              </w:rPr>
              <w:t>Claude</w:t>
            </w:r>
          </w:p>
        </w:tc>
        <w:tc>
          <w:tcPr>
            <w:tcW w:w="9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5651AFE8" w14:textId="77777777" w:rsidR="007C2D96" w:rsidRDefault="000F658A">
            <w:pPr>
              <w:jc w:val="center"/>
            </w:pPr>
            <w:r>
              <w:rPr>
                <w:sz w:val="28"/>
                <w:szCs w:val="28"/>
              </w:rPr>
              <w:t>☐</w:t>
            </w:r>
          </w:p>
        </w:tc>
      </w:tr>
      <w:tr w:rsidR="007C2D96" w14:paraId="0FCC32B5"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322743EF" w14:textId="77777777" w:rsidR="007C2D96" w:rsidRDefault="000F658A">
            <w:pPr>
              <w:jc w:val="center"/>
            </w:pPr>
            <w:r>
              <w:rPr>
                <w:sz w:val="19"/>
                <w:szCs w:val="19"/>
              </w:rPr>
              <w:t>3</w:t>
            </w:r>
          </w:p>
        </w:tc>
        <w:tc>
          <w:tcPr>
            <w:tcW w:w="602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27660137" w14:textId="77777777" w:rsidR="007C2D96" w:rsidRDefault="000F658A">
            <w:r>
              <w:rPr>
                <w:sz w:val="19"/>
                <w:szCs w:val="19"/>
              </w:rPr>
              <w:t xml:space="preserve">Spring Boot 4 + Java 25 skeleton, package </w:t>
            </w:r>
            <w:r>
              <w:rPr>
                <w:rFonts w:ascii="Consolas" w:eastAsia="Consolas" w:hAnsi="Consolas" w:cs="Consolas"/>
                <w:sz w:val="19"/>
                <w:szCs w:val="19"/>
              </w:rPr>
              <w:t>com.trivoko</w:t>
            </w:r>
            <w:r>
              <w:rPr>
                <w:sz w:val="19"/>
                <w:szCs w:val="19"/>
              </w:rPr>
              <w:t xml:space="preserve">, same versions as EventHub; dev and prod profiles; </w:t>
            </w:r>
            <w:r>
              <w:rPr>
                <w:rFonts w:ascii="Consolas" w:eastAsia="Consolas" w:hAnsi="Consolas" w:cs="Consolas"/>
                <w:sz w:val="19"/>
                <w:szCs w:val="19"/>
              </w:rPr>
              <w:t>.env</w:t>
            </w:r>
            <w:r>
              <w:rPr>
                <w:sz w:val="19"/>
                <w:szCs w:val="19"/>
              </w:rPr>
              <w:t xml:space="preserve"> (git-ignored) for passwords</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0F496935" w14:textId="77777777" w:rsidR="007C2D96" w:rsidRDefault="000F658A">
            <w:r>
              <w:rPr>
                <w:sz w:val="19"/>
                <w:szCs w:val="19"/>
              </w:rPr>
              <w:t>Claude</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0E55E203" w14:textId="77777777" w:rsidR="007C2D96" w:rsidRDefault="000F658A">
            <w:pPr>
              <w:jc w:val="center"/>
            </w:pPr>
            <w:r>
              <w:rPr>
                <w:sz w:val="28"/>
                <w:szCs w:val="28"/>
              </w:rPr>
              <w:t>☐</w:t>
            </w:r>
          </w:p>
        </w:tc>
      </w:tr>
      <w:tr w:rsidR="007C2D96" w14:paraId="5E85DD8D"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27C20446" w14:textId="77777777" w:rsidR="007C2D96" w:rsidRDefault="000F658A">
            <w:pPr>
              <w:jc w:val="center"/>
            </w:pPr>
            <w:r>
              <w:rPr>
                <w:sz w:val="19"/>
                <w:szCs w:val="19"/>
              </w:rPr>
              <w:t>4</w:t>
            </w:r>
          </w:p>
        </w:tc>
        <w:tc>
          <w:tcPr>
            <w:tcW w:w="6026"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592AC5F3" w14:textId="77777777" w:rsidR="007C2D96" w:rsidRDefault="000F658A">
            <w:r>
              <w:rPr>
                <w:rFonts w:ascii="Consolas" w:eastAsia="Consolas" w:hAnsi="Consolas" w:cs="Consolas"/>
                <w:sz w:val="19"/>
                <w:szCs w:val="19"/>
              </w:rPr>
              <w:t>docker-compose.yml</w:t>
            </w:r>
            <w:r>
              <w:rPr>
                <w:sz w:val="19"/>
                <w:szCs w:val="19"/>
              </w:rPr>
              <w:t>: MySQL 8.4 and Mailpit, with new ports (3307, 8026) so EventHub and TriVoKo never clash</w:t>
            </w:r>
          </w:p>
        </w:tc>
        <w:tc>
          <w:tcPr>
            <w:tcW w:w="16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58F8D0EB" w14:textId="77777777" w:rsidR="007C2D96" w:rsidRDefault="000F658A">
            <w:r>
              <w:rPr>
                <w:sz w:val="19"/>
                <w:szCs w:val="19"/>
              </w:rPr>
              <w:t>Claude</w:t>
            </w:r>
          </w:p>
        </w:tc>
        <w:tc>
          <w:tcPr>
            <w:tcW w:w="9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5C73B8D0" w14:textId="77777777" w:rsidR="007C2D96" w:rsidRDefault="000F658A">
            <w:pPr>
              <w:jc w:val="center"/>
            </w:pPr>
            <w:r>
              <w:rPr>
                <w:sz w:val="28"/>
                <w:szCs w:val="28"/>
              </w:rPr>
              <w:t>☐</w:t>
            </w:r>
          </w:p>
        </w:tc>
      </w:tr>
      <w:tr w:rsidR="007C2D96" w14:paraId="61B5D6EA"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509149D5" w14:textId="77777777" w:rsidR="007C2D96" w:rsidRDefault="000F658A">
            <w:pPr>
              <w:jc w:val="center"/>
            </w:pPr>
            <w:r>
              <w:rPr>
                <w:sz w:val="19"/>
                <w:szCs w:val="19"/>
              </w:rPr>
              <w:t>5</w:t>
            </w:r>
          </w:p>
        </w:tc>
        <w:tc>
          <w:tcPr>
            <w:tcW w:w="602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70CA4186" w14:textId="77777777" w:rsidR="007C2D96" w:rsidRDefault="000F658A">
            <w:r>
              <w:rPr>
                <w:sz w:val="19"/>
                <w:szCs w:val="19"/>
              </w:rPr>
              <w:t xml:space="preserve">Copy the EventHub base: ProblemDetail error handler, </w:t>
            </w:r>
            <w:r>
              <w:rPr>
                <w:rFonts w:ascii="Consolas" w:eastAsia="Consolas" w:hAnsi="Consolas" w:cs="Consolas"/>
                <w:sz w:val="19"/>
                <w:szCs w:val="19"/>
              </w:rPr>
              <w:t>/api/health</w:t>
            </w:r>
            <w:r>
              <w:rPr>
                <w:sz w:val="19"/>
                <w:szCs w:val="19"/>
              </w:rPr>
              <w:t>, Swagger, base SecurityConfig, Flyway, Testcontainers MySQL for tests</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1A40A705" w14:textId="77777777" w:rsidR="007C2D96" w:rsidRDefault="000F658A">
            <w:r>
              <w:rPr>
                <w:sz w:val="19"/>
                <w:szCs w:val="19"/>
              </w:rPr>
              <w:t>Claude</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3D542FAD" w14:textId="77777777" w:rsidR="007C2D96" w:rsidRDefault="000F658A">
            <w:pPr>
              <w:jc w:val="center"/>
            </w:pPr>
            <w:r>
              <w:rPr>
                <w:sz w:val="28"/>
                <w:szCs w:val="28"/>
              </w:rPr>
              <w:t>☐</w:t>
            </w:r>
          </w:p>
        </w:tc>
      </w:tr>
      <w:tr w:rsidR="007C2D96" w14:paraId="0D6C1169"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1802AB66" w14:textId="77777777" w:rsidR="007C2D96" w:rsidRDefault="000F658A">
            <w:pPr>
              <w:jc w:val="center"/>
            </w:pPr>
            <w:r>
              <w:rPr>
                <w:sz w:val="19"/>
                <w:szCs w:val="19"/>
              </w:rPr>
              <w:t>6</w:t>
            </w:r>
          </w:p>
        </w:tc>
        <w:tc>
          <w:tcPr>
            <w:tcW w:w="6026"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39761A1C" w14:textId="77777777" w:rsidR="007C2D96" w:rsidRDefault="000F658A">
            <w:r>
              <w:rPr>
                <w:sz w:val="19"/>
                <w:szCs w:val="19"/>
              </w:rPr>
              <w:t>React 19 + Vite skeleton: Tailwind v4 with TriVoKo teal + saffron colour tokens, dark mode, React Router, Redux Toolkit, Axios, Vite proxy; footer shows "Backend: UP"</w:t>
            </w:r>
          </w:p>
        </w:tc>
        <w:tc>
          <w:tcPr>
            <w:tcW w:w="16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02D4648A" w14:textId="77777777" w:rsidR="007C2D96" w:rsidRDefault="000F658A">
            <w:r>
              <w:rPr>
                <w:sz w:val="19"/>
                <w:szCs w:val="19"/>
              </w:rPr>
              <w:t>Claude</w:t>
            </w:r>
          </w:p>
        </w:tc>
        <w:tc>
          <w:tcPr>
            <w:tcW w:w="9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2921B6BC" w14:textId="77777777" w:rsidR="007C2D96" w:rsidRDefault="000F658A">
            <w:pPr>
              <w:jc w:val="center"/>
            </w:pPr>
            <w:r>
              <w:rPr>
                <w:sz w:val="28"/>
                <w:szCs w:val="28"/>
              </w:rPr>
              <w:t>☐</w:t>
            </w:r>
          </w:p>
        </w:tc>
      </w:tr>
      <w:tr w:rsidR="007C2D96" w14:paraId="66D20D14"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05E49BBA" w14:textId="77777777" w:rsidR="007C2D96" w:rsidRDefault="000F658A">
            <w:pPr>
              <w:jc w:val="center"/>
            </w:pPr>
            <w:r>
              <w:rPr>
                <w:sz w:val="19"/>
                <w:szCs w:val="19"/>
              </w:rPr>
              <w:t>7</w:t>
            </w:r>
          </w:p>
        </w:tc>
        <w:tc>
          <w:tcPr>
            <w:tcW w:w="602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2E36D2FD" w14:textId="77777777" w:rsidR="007C2D96" w:rsidRDefault="000F658A">
            <w:r>
              <w:rPr>
                <w:sz w:val="19"/>
                <w:szCs w:val="19"/>
              </w:rPr>
              <w:t xml:space="preserve">Copy the EventHub UI kit (Button, Card, Badge, Modal, Loader, FormField, Toaster) and recolour it; </w:t>
            </w:r>
            <w:r>
              <w:rPr>
                <w:rFonts w:ascii="Consolas" w:eastAsia="Consolas" w:hAnsi="Consolas" w:cs="Consolas"/>
                <w:sz w:val="19"/>
                <w:szCs w:val="19"/>
              </w:rPr>
              <w:t>/style-guide</w:t>
            </w:r>
            <w:r>
              <w:rPr>
                <w:sz w:val="19"/>
                <w:szCs w:val="19"/>
              </w:rPr>
              <w:t xml:space="preserve"> page</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0848F208" w14:textId="77777777" w:rsidR="007C2D96" w:rsidRDefault="000F658A">
            <w:r>
              <w:rPr>
                <w:sz w:val="19"/>
                <w:szCs w:val="19"/>
              </w:rPr>
              <w:t>Claude</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7179C045" w14:textId="77777777" w:rsidR="007C2D96" w:rsidRDefault="000F658A">
            <w:pPr>
              <w:jc w:val="center"/>
            </w:pPr>
            <w:r>
              <w:rPr>
                <w:sz w:val="28"/>
                <w:szCs w:val="28"/>
              </w:rPr>
              <w:t>☐</w:t>
            </w:r>
          </w:p>
        </w:tc>
      </w:tr>
      <w:tr w:rsidR="007C2D96" w14:paraId="3D2577FA"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234C9567" w14:textId="77777777" w:rsidR="007C2D96" w:rsidRDefault="000F658A">
            <w:pPr>
              <w:jc w:val="center"/>
            </w:pPr>
            <w:r>
              <w:rPr>
                <w:sz w:val="19"/>
                <w:szCs w:val="19"/>
              </w:rPr>
              <w:t>8</w:t>
            </w:r>
          </w:p>
        </w:tc>
        <w:tc>
          <w:tcPr>
            <w:tcW w:w="6026"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4C0C61CA" w14:textId="77777777" w:rsidR="007C2D96" w:rsidRDefault="000F658A">
            <w:r>
              <w:rPr>
                <w:sz w:val="19"/>
                <w:szCs w:val="19"/>
              </w:rPr>
              <w:t>TriVoKo logo (SVG) + favicon</w:t>
            </w:r>
          </w:p>
        </w:tc>
        <w:tc>
          <w:tcPr>
            <w:tcW w:w="16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12106644" w14:textId="77777777" w:rsidR="007C2D96" w:rsidRDefault="000F658A">
            <w:r>
              <w:rPr>
                <w:sz w:val="19"/>
                <w:szCs w:val="19"/>
              </w:rPr>
              <w:t>Claude</w:t>
            </w:r>
          </w:p>
        </w:tc>
        <w:tc>
          <w:tcPr>
            <w:tcW w:w="9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1A2FF70D" w14:textId="77777777" w:rsidR="007C2D96" w:rsidRDefault="000F658A">
            <w:pPr>
              <w:jc w:val="center"/>
            </w:pPr>
            <w:r>
              <w:rPr>
                <w:sz w:val="28"/>
                <w:szCs w:val="28"/>
              </w:rPr>
              <w:t>☐</w:t>
            </w:r>
          </w:p>
        </w:tc>
      </w:tr>
      <w:tr w:rsidR="007C2D96" w14:paraId="6971D8C6"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61788BE2" w14:textId="77777777" w:rsidR="007C2D96" w:rsidRDefault="000F658A">
            <w:pPr>
              <w:jc w:val="center"/>
            </w:pPr>
            <w:r>
              <w:rPr>
                <w:sz w:val="19"/>
                <w:szCs w:val="19"/>
              </w:rPr>
              <w:t>9</w:t>
            </w:r>
          </w:p>
        </w:tc>
        <w:tc>
          <w:tcPr>
            <w:tcW w:w="602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689B43AD" w14:textId="77777777" w:rsidR="007C2D96" w:rsidRDefault="000F658A">
            <w:r>
              <w:rPr>
                <w:sz w:val="19"/>
                <w:szCs w:val="19"/>
              </w:rPr>
              <w:t>GitHub Actions CI: backend build + tests, frontend lint + build + Vitest</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2780373D" w14:textId="77777777" w:rsidR="007C2D96" w:rsidRDefault="000F658A">
            <w:r>
              <w:rPr>
                <w:sz w:val="19"/>
                <w:szCs w:val="19"/>
              </w:rPr>
              <w:t>Claude</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7CD3EE81" w14:textId="77777777" w:rsidR="007C2D96" w:rsidRDefault="000F658A">
            <w:pPr>
              <w:jc w:val="center"/>
            </w:pPr>
            <w:r>
              <w:rPr>
                <w:sz w:val="28"/>
                <w:szCs w:val="28"/>
              </w:rPr>
              <w:t>☐</w:t>
            </w:r>
          </w:p>
        </w:tc>
      </w:tr>
      <w:tr w:rsidR="007C2D96" w14:paraId="31BEF25C"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4F962555" w14:textId="77777777" w:rsidR="007C2D96" w:rsidRDefault="000F658A">
            <w:pPr>
              <w:jc w:val="center"/>
            </w:pPr>
            <w:r>
              <w:rPr>
                <w:sz w:val="19"/>
                <w:szCs w:val="19"/>
              </w:rPr>
              <w:t>10</w:t>
            </w:r>
          </w:p>
        </w:tc>
        <w:tc>
          <w:tcPr>
            <w:tcW w:w="6026"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4E22FBF4" w14:textId="77777777" w:rsidR="007C2D96" w:rsidRDefault="000F658A">
            <w:r>
              <w:rPr>
                <w:sz w:val="19"/>
                <w:szCs w:val="19"/>
              </w:rPr>
              <w:t xml:space="preserve">Create the public GitHub repository </w:t>
            </w:r>
            <w:r>
              <w:rPr>
                <w:rFonts w:ascii="Consolas" w:eastAsia="Consolas" w:hAnsi="Consolas" w:cs="Consolas"/>
                <w:sz w:val="19"/>
                <w:szCs w:val="19"/>
              </w:rPr>
              <w:t>trivoko</w:t>
            </w:r>
            <w:r>
              <w:rPr>
                <w:sz w:val="19"/>
                <w:szCs w:val="19"/>
              </w:rPr>
              <w:t xml:space="preserve"> (or say yes and Claude creates it) and push</w:t>
            </w:r>
          </w:p>
        </w:tc>
        <w:tc>
          <w:tcPr>
            <w:tcW w:w="16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2F28A3D2" w14:textId="77777777" w:rsidR="007C2D96" w:rsidRDefault="000F658A">
            <w:r>
              <w:rPr>
                <w:sz w:val="19"/>
                <w:szCs w:val="19"/>
              </w:rPr>
              <w:t>You</w:t>
            </w:r>
          </w:p>
        </w:tc>
        <w:tc>
          <w:tcPr>
            <w:tcW w:w="9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45218382" w14:textId="77777777" w:rsidR="007C2D96" w:rsidRDefault="000F658A">
            <w:pPr>
              <w:jc w:val="center"/>
            </w:pPr>
            <w:r>
              <w:rPr>
                <w:sz w:val="28"/>
                <w:szCs w:val="28"/>
              </w:rPr>
              <w:t>☐</w:t>
            </w:r>
          </w:p>
        </w:tc>
      </w:tr>
      <w:tr w:rsidR="007C2D96" w14:paraId="2694F0E3"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05648EFD" w14:textId="77777777" w:rsidR="007C2D96" w:rsidRDefault="000F658A">
            <w:pPr>
              <w:jc w:val="center"/>
            </w:pPr>
            <w:r>
              <w:rPr>
                <w:sz w:val="19"/>
                <w:szCs w:val="19"/>
              </w:rPr>
              <w:t>11</w:t>
            </w:r>
          </w:p>
        </w:tc>
        <w:tc>
          <w:tcPr>
            <w:tcW w:w="602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7DCE3209" w14:textId="77777777" w:rsidR="007C2D96" w:rsidRDefault="000F658A">
            <w:r>
              <w:rPr>
                <w:sz w:val="19"/>
                <w:szCs w:val="19"/>
              </w:rPr>
              <w:t xml:space="preserve">Library check (small spikes): Hibernate Search 8, Stripe Java, Cloudinary, OpenPDF and Testcontainers all work with Spring Boot 4 - results written in </w:t>
            </w:r>
            <w:r>
              <w:rPr>
                <w:rFonts w:ascii="Consolas" w:eastAsia="Consolas" w:hAnsi="Consolas" w:cs="Consolas"/>
                <w:sz w:val="19"/>
                <w:szCs w:val="19"/>
              </w:rPr>
              <w:t>docs/decisions.md</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6A6270F6" w14:textId="77777777" w:rsidR="007C2D96" w:rsidRDefault="000F658A">
            <w:r>
              <w:rPr>
                <w:sz w:val="19"/>
                <w:szCs w:val="19"/>
              </w:rPr>
              <w:t>Claude</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5D948A92" w14:textId="77777777" w:rsidR="007C2D96" w:rsidRDefault="000F658A">
            <w:pPr>
              <w:jc w:val="center"/>
            </w:pPr>
            <w:r>
              <w:rPr>
                <w:sz w:val="28"/>
                <w:szCs w:val="28"/>
              </w:rPr>
              <w:t>☐</w:t>
            </w:r>
          </w:p>
        </w:tc>
      </w:tr>
      <w:tr w:rsidR="007C2D96" w14:paraId="2BF7757A"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3AE9F2E1" w14:textId="77777777" w:rsidR="007C2D96" w:rsidRDefault="000F658A">
            <w:pPr>
              <w:jc w:val="center"/>
            </w:pPr>
            <w:r>
              <w:rPr>
                <w:sz w:val="19"/>
                <w:szCs w:val="19"/>
              </w:rPr>
              <w:t>12</w:t>
            </w:r>
          </w:p>
        </w:tc>
        <w:tc>
          <w:tcPr>
            <w:tcW w:w="6026"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3C178757" w14:textId="77777777" w:rsidR="007C2D96" w:rsidRDefault="000F658A">
            <w:r>
              <w:rPr>
                <w:sz w:val="19"/>
                <w:szCs w:val="19"/>
              </w:rPr>
              <w:t>Sketches of the 6 key pages: Home, Search/listing, Product, Cart, Checkout, Seller dashboard</w:t>
            </w:r>
          </w:p>
        </w:tc>
        <w:tc>
          <w:tcPr>
            <w:tcW w:w="16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6DAFFA21" w14:textId="77777777" w:rsidR="007C2D96" w:rsidRDefault="000F658A">
            <w:r>
              <w:rPr>
                <w:sz w:val="19"/>
                <w:szCs w:val="19"/>
              </w:rPr>
              <w:t>Claude</w:t>
            </w:r>
          </w:p>
        </w:tc>
        <w:tc>
          <w:tcPr>
            <w:tcW w:w="9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131BC8EA" w14:textId="77777777" w:rsidR="007C2D96" w:rsidRDefault="000F658A">
            <w:pPr>
              <w:jc w:val="center"/>
            </w:pPr>
            <w:r>
              <w:rPr>
                <w:sz w:val="28"/>
                <w:szCs w:val="28"/>
              </w:rPr>
              <w:t>☐</w:t>
            </w:r>
          </w:p>
        </w:tc>
      </w:tr>
      <w:tr w:rsidR="007C2D96" w14:paraId="6D4DD092"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4F629333" w14:textId="77777777" w:rsidR="007C2D96" w:rsidRDefault="000F658A">
            <w:pPr>
              <w:jc w:val="center"/>
            </w:pPr>
            <w:r>
              <w:rPr>
                <w:sz w:val="19"/>
                <w:szCs w:val="19"/>
              </w:rPr>
              <w:t>13</w:t>
            </w:r>
          </w:p>
        </w:tc>
        <w:tc>
          <w:tcPr>
            <w:tcW w:w="602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13B5E91E" w14:textId="77777777" w:rsidR="007C2D96" w:rsidRDefault="000F658A">
            <w:r>
              <w:rPr>
                <w:sz w:val="19"/>
                <w:szCs w:val="19"/>
              </w:rPr>
              <w:t>Sample-data plan: 10 categories, 8 sellers, 120 products with variants; where product photos come from</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44BCD25B" w14:textId="77777777" w:rsidR="007C2D96" w:rsidRDefault="000F658A">
            <w:r>
              <w:rPr>
                <w:sz w:val="19"/>
                <w:szCs w:val="19"/>
              </w:rPr>
              <w:t>Claude</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1ADEB837" w14:textId="77777777" w:rsidR="007C2D96" w:rsidRDefault="000F658A">
            <w:pPr>
              <w:jc w:val="center"/>
            </w:pPr>
            <w:r>
              <w:rPr>
                <w:sz w:val="28"/>
                <w:szCs w:val="28"/>
              </w:rPr>
              <w:t>☐</w:t>
            </w:r>
          </w:p>
        </w:tc>
      </w:tr>
      <w:tr w:rsidR="007C2D96" w14:paraId="321686B6"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5D4772E3" w14:textId="77777777" w:rsidR="007C2D96" w:rsidRDefault="000F658A">
            <w:pPr>
              <w:jc w:val="center"/>
            </w:pPr>
            <w:r>
              <w:rPr>
                <w:sz w:val="19"/>
                <w:szCs w:val="19"/>
              </w:rPr>
              <w:t>14</w:t>
            </w:r>
          </w:p>
        </w:tc>
        <w:tc>
          <w:tcPr>
            <w:tcW w:w="6026"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190F666E" w14:textId="77777777" w:rsidR="007C2D96" w:rsidRDefault="000F658A">
            <w:r>
              <w:rPr>
                <w:sz w:val="19"/>
                <w:szCs w:val="19"/>
              </w:rPr>
              <w:t>Approve the sketches and the sample-data plan (or ask for changes)</w:t>
            </w:r>
          </w:p>
        </w:tc>
        <w:tc>
          <w:tcPr>
            <w:tcW w:w="16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7ED93604" w14:textId="77777777" w:rsidR="007C2D96" w:rsidRDefault="000F658A">
            <w:r>
              <w:rPr>
                <w:sz w:val="19"/>
                <w:szCs w:val="19"/>
              </w:rPr>
              <w:t>You</w:t>
            </w:r>
          </w:p>
        </w:tc>
        <w:tc>
          <w:tcPr>
            <w:tcW w:w="9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6DFA3029" w14:textId="77777777" w:rsidR="007C2D96" w:rsidRDefault="000F658A">
            <w:pPr>
              <w:jc w:val="center"/>
            </w:pPr>
            <w:r>
              <w:rPr>
                <w:sz w:val="28"/>
                <w:szCs w:val="28"/>
              </w:rPr>
              <w:t>☐</w:t>
            </w:r>
          </w:p>
        </w:tc>
      </w:tr>
    </w:tbl>
    <w:p w14:paraId="253ACAA9" w14:textId="77777777" w:rsidR="007C2D96" w:rsidRDefault="000F658A">
      <w:pPr>
        <w:pStyle w:val="Heading2"/>
        <w:keepNext/>
      </w:pPr>
      <w:r>
        <w:lastRenderedPageBreak/>
        <w:t>Output of this phase</w:t>
      </w:r>
    </w:p>
    <w:p w14:paraId="5B7D875D" w14:textId="77777777" w:rsidR="007C2D96" w:rsidRDefault="000F658A">
      <w:pPr>
        <w:pStyle w:val="ListParagraph"/>
        <w:numPr>
          <w:ilvl w:val="0"/>
          <w:numId w:val="2"/>
        </w:numPr>
        <w:spacing w:after="60" w:line="276" w:lineRule="auto"/>
      </w:pPr>
      <w:r>
        <w:t>Spring Boot app at localhost:8080 with Swagger</w:t>
      </w:r>
    </w:p>
    <w:p w14:paraId="79BEF00B" w14:textId="77777777" w:rsidR="007C2D96" w:rsidRDefault="000F658A">
      <w:pPr>
        <w:pStyle w:val="ListParagraph"/>
        <w:numPr>
          <w:ilvl w:val="0"/>
          <w:numId w:val="2"/>
        </w:numPr>
        <w:spacing w:after="60" w:line="276" w:lineRule="auto"/>
      </w:pPr>
      <w:r>
        <w:t>React app at localhost:5173 in TriVoKo colours</w:t>
      </w:r>
    </w:p>
    <w:p w14:paraId="2D0BE077" w14:textId="77777777" w:rsidR="007C2D96" w:rsidRDefault="000F658A">
      <w:pPr>
        <w:pStyle w:val="ListParagraph"/>
        <w:numPr>
          <w:ilvl w:val="0"/>
          <w:numId w:val="2"/>
        </w:numPr>
        <w:spacing w:after="60" w:line="276" w:lineRule="auto"/>
      </w:pPr>
      <w:r>
        <w:t>MySQL + Mailpit in Docker</w:t>
      </w:r>
    </w:p>
    <w:p w14:paraId="3BAF027B" w14:textId="77777777" w:rsidR="007C2D96" w:rsidRDefault="000F658A">
      <w:pPr>
        <w:pStyle w:val="ListParagraph"/>
        <w:numPr>
          <w:ilvl w:val="0"/>
          <w:numId w:val="2"/>
        </w:numPr>
        <w:spacing w:after="60" w:line="276" w:lineRule="auto"/>
      </w:pPr>
      <w:r>
        <w:t xml:space="preserve">GitHub repository </w:t>
      </w:r>
      <w:r>
        <w:rPr>
          <w:rFonts w:ascii="Consolas" w:eastAsia="Consolas" w:hAnsi="Consolas" w:cs="Consolas"/>
          <w:color w:val="B4235A"/>
          <w:sz w:val="19"/>
          <w:szCs w:val="19"/>
        </w:rPr>
        <w:t>trivoko</w:t>
      </w:r>
      <w:r>
        <w:t xml:space="preserve"> with a green CI tick</w:t>
      </w:r>
    </w:p>
    <w:p w14:paraId="43FF0CF0" w14:textId="77777777" w:rsidR="007C2D96" w:rsidRDefault="000F658A">
      <w:pPr>
        <w:pStyle w:val="ListParagraph"/>
        <w:numPr>
          <w:ilvl w:val="0"/>
          <w:numId w:val="2"/>
        </w:numPr>
        <w:spacing w:after="60" w:line="276" w:lineRule="auto"/>
      </w:pPr>
      <w:r>
        <w:t>Approved sketches and sample-data plan</w:t>
      </w:r>
    </w:p>
    <w:p w14:paraId="2AA02E60" w14:textId="77777777" w:rsidR="007C2D96" w:rsidRDefault="000F658A">
      <w:pPr>
        <w:pStyle w:val="Heading2"/>
        <w:keepNext/>
      </w:pPr>
      <w:r>
        <w:t>Done when (check before moving 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26"/>
        <w:gridCol w:w="1000"/>
      </w:tblGrid>
      <w:tr w:rsidR="007C2D96" w14:paraId="7A9E3862" w14:textId="77777777">
        <w:tblPrEx>
          <w:tblCellMar>
            <w:top w:w="0" w:type="dxa"/>
            <w:bottom w:w="0" w:type="dxa"/>
          </w:tblCellMar>
        </w:tblPrEx>
        <w:trPr>
          <w:cantSplit/>
          <w:tblHeader/>
        </w:trPr>
        <w:tc>
          <w:tcPr>
            <w:tcW w:w="8026" w:type="dxa"/>
            <w:tcBorders>
              <w:top w:val="single" w:sz="4" w:space="0" w:color="D1D5DB"/>
              <w:left w:val="single" w:sz="4" w:space="0" w:color="D1D5DB"/>
              <w:bottom w:val="single" w:sz="4" w:space="0" w:color="D1D5DB"/>
              <w:right w:val="single" w:sz="4" w:space="0" w:color="D1D5DB"/>
            </w:tcBorders>
            <w:shd w:val="clear" w:color="auto" w:fill="134E4A"/>
            <w:tcMar>
              <w:top w:w="70" w:type="dxa"/>
              <w:left w:w="100" w:type="dxa"/>
              <w:bottom w:w="70" w:type="dxa"/>
              <w:right w:w="100" w:type="dxa"/>
            </w:tcMar>
            <w:vAlign w:val="center"/>
          </w:tcPr>
          <w:p w14:paraId="5E1FF4E3" w14:textId="77777777" w:rsidR="007C2D96" w:rsidRDefault="000F658A">
            <w:r>
              <w:rPr>
                <w:b/>
                <w:bCs/>
                <w:color w:val="FFFFFF"/>
                <w:sz w:val="19"/>
                <w:szCs w:val="19"/>
              </w:rPr>
              <w:t>Check</w:t>
            </w:r>
          </w:p>
        </w:tc>
        <w:tc>
          <w:tcPr>
            <w:tcW w:w="1000" w:type="dxa"/>
            <w:tcBorders>
              <w:top w:val="single" w:sz="4" w:space="0" w:color="D1D5DB"/>
              <w:left w:val="single" w:sz="4" w:space="0" w:color="D1D5DB"/>
              <w:bottom w:val="single" w:sz="4" w:space="0" w:color="D1D5DB"/>
              <w:right w:val="single" w:sz="4" w:space="0" w:color="D1D5DB"/>
            </w:tcBorders>
            <w:shd w:val="clear" w:color="auto" w:fill="134E4A"/>
            <w:tcMar>
              <w:top w:w="70" w:type="dxa"/>
              <w:left w:w="100" w:type="dxa"/>
              <w:bottom w:w="70" w:type="dxa"/>
              <w:right w:w="100" w:type="dxa"/>
            </w:tcMar>
            <w:vAlign w:val="center"/>
          </w:tcPr>
          <w:p w14:paraId="0B028468" w14:textId="77777777" w:rsidR="007C2D96" w:rsidRDefault="000F658A">
            <w:pPr>
              <w:jc w:val="center"/>
            </w:pPr>
            <w:r>
              <w:rPr>
                <w:b/>
                <w:bCs/>
                <w:color w:val="FFFFFF"/>
                <w:sz w:val="19"/>
                <w:szCs w:val="19"/>
              </w:rPr>
              <w:t>Passed</w:t>
            </w:r>
          </w:p>
        </w:tc>
      </w:tr>
      <w:tr w:rsidR="007C2D96" w14:paraId="1A288095" w14:textId="77777777">
        <w:tblPrEx>
          <w:tblCellMar>
            <w:top w:w="0" w:type="dxa"/>
            <w:bottom w:w="0" w:type="dxa"/>
          </w:tblCellMar>
        </w:tblPrEx>
        <w:trPr>
          <w:cantSplit/>
        </w:trPr>
        <w:tc>
          <w:tcPr>
            <w:tcW w:w="802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22E6070F" w14:textId="77777777" w:rsidR="007C2D96" w:rsidRDefault="000F658A">
            <w:r>
              <w:rPr>
                <w:sz w:val="19"/>
                <w:szCs w:val="19"/>
              </w:rPr>
              <w:t>The React page shows "Backend: UP"</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6DA97CE0" w14:textId="77777777" w:rsidR="007C2D96" w:rsidRDefault="000F658A">
            <w:pPr>
              <w:jc w:val="center"/>
            </w:pPr>
            <w:r>
              <w:rPr>
                <w:sz w:val="28"/>
                <w:szCs w:val="28"/>
              </w:rPr>
              <w:t>☐</w:t>
            </w:r>
          </w:p>
        </w:tc>
      </w:tr>
      <w:tr w:rsidR="007C2D96" w14:paraId="68B2B105" w14:textId="77777777">
        <w:tblPrEx>
          <w:tblCellMar>
            <w:top w:w="0" w:type="dxa"/>
            <w:bottom w:w="0" w:type="dxa"/>
          </w:tblCellMar>
        </w:tblPrEx>
        <w:trPr>
          <w:cantSplit/>
        </w:trPr>
        <w:tc>
          <w:tcPr>
            <w:tcW w:w="8026"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1ED99A7D" w14:textId="77777777" w:rsidR="007C2D96" w:rsidRDefault="000F658A">
            <w:r>
              <w:rPr>
                <w:rFonts w:ascii="Consolas" w:eastAsia="Consolas" w:hAnsi="Consolas" w:cs="Consolas"/>
                <w:sz w:val="19"/>
                <w:szCs w:val="19"/>
              </w:rPr>
              <w:t>docker compose up -d</w:t>
            </w:r>
            <w:r>
              <w:rPr>
                <w:sz w:val="19"/>
                <w:szCs w:val="19"/>
              </w:rPr>
              <w:t xml:space="preserve"> starts MySQL and Mailpit with one command</w:t>
            </w:r>
          </w:p>
        </w:tc>
        <w:tc>
          <w:tcPr>
            <w:tcW w:w="10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1D087665" w14:textId="77777777" w:rsidR="007C2D96" w:rsidRDefault="000F658A">
            <w:pPr>
              <w:jc w:val="center"/>
            </w:pPr>
            <w:r>
              <w:rPr>
                <w:sz w:val="28"/>
                <w:szCs w:val="28"/>
              </w:rPr>
              <w:t>☐</w:t>
            </w:r>
          </w:p>
        </w:tc>
      </w:tr>
      <w:tr w:rsidR="007C2D96" w14:paraId="77582FEC" w14:textId="77777777">
        <w:tblPrEx>
          <w:tblCellMar>
            <w:top w:w="0" w:type="dxa"/>
            <w:bottom w:w="0" w:type="dxa"/>
          </w:tblCellMar>
        </w:tblPrEx>
        <w:trPr>
          <w:cantSplit/>
        </w:trPr>
        <w:tc>
          <w:tcPr>
            <w:tcW w:w="802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2A3DECBA" w14:textId="77777777" w:rsidR="007C2D96" w:rsidRDefault="000F658A">
            <w:r>
              <w:rPr>
                <w:sz w:val="19"/>
                <w:szCs w:val="19"/>
              </w:rPr>
              <w:t>CI is green on GitHub</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24AF623B" w14:textId="77777777" w:rsidR="007C2D96" w:rsidRDefault="000F658A">
            <w:pPr>
              <w:jc w:val="center"/>
            </w:pPr>
            <w:r>
              <w:rPr>
                <w:sz w:val="28"/>
                <w:szCs w:val="28"/>
              </w:rPr>
              <w:t>☐</w:t>
            </w:r>
          </w:p>
        </w:tc>
      </w:tr>
      <w:tr w:rsidR="007C2D96" w14:paraId="449BE9D4" w14:textId="77777777">
        <w:tblPrEx>
          <w:tblCellMar>
            <w:top w:w="0" w:type="dxa"/>
            <w:bottom w:w="0" w:type="dxa"/>
          </w:tblCellMar>
        </w:tblPrEx>
        <w:trPr>
          <w:cantSplit/>
        </w:trPr>
        <w:tc>
          <w:tcPr>
            <w:tcW w:w="8026"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0D335D4F" w14:textId="77777777" w:rsidR="007C2D96" w:rsidRDefault="000F658A">
            <w:r>
              <w:rPr>
                <w:sz w:val="19"/>
                <w:szCs w:val="19"/>
              </w:rPr>
              <w:t>Madhavan has approved the sketches</w:t>
            </w:r>
          </w:p>
        </w:tc>
        <w:tc>
          <w:tcPr>
            <w:tcW w:w="10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068F5AD2" w14:textId="77777777" w:rsidR="007C2D96" w:rsidRDefault="000F658A">
            <w:pPr>
              <w:jc w:val="center"/>
            </w:pPr>
            <w:r>
              <w:rPr>
                <w:sz w:val="28"/>
                <w:szCs w:val="28"/>
              </w:rPr>
              <w:t>☐</w:t>
            </w:r>
          </w:p>
        </w:tc>
      </w:tr>
    </w:tbl>
    <w:p w14:paraId="2C66450E" w14:textId="77777777" w:rsidR="007C2D96" w:rsidRDefault="000F658A">
      <w:pPr>
        <w:pStyle w:val="Heading2"/>
        <w:keepNext/>
      </w:pPr>
      <w:r>
        <w:t>Explain it back (in your own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26"/>
        <w:gridCol w:w="1000"/>
      </w:tblGrid>
      <w:tr w:rsidR="007C2D96" w14:paraId="7F75AA1E" w14:textId="77777777">
        <w:tblPrEx>
          <w:tblCellMar>
            <w:top w:w="0" w:type="dxa"/>
            <w:bottom w:w="0" w:type="dxa"/>
          </w:tblCellMar>
        </w:tblPrEx>
        <w:trPr>
          <w:cantSplit/>
          <w:tblHeader/>
        </w:trPr>
        <w:tc>
          <w:tcPr>
            <w:tcW w:w="8026" w:type="dxa"/>
            <w:tcBorders>
              <w:top w:val="single" w:sz="4" w:space="0" w:color="D1D5DB"/>
              <w:left w:val="single" w:sz="4" w:space="0" w:color="D1D5DB"/>
              <w:bottom w:val="single" w:sz="4" w:space="0" w:color="D1D5DB"/>
              <w:right w:val="single" w:sz="4" w:space="0" w:color="D1D5DB"/>
            </w:tcBorders>
            <w:shd w:val="clear" w:color="auto" w:fill="134E4A"/>
            <w:tcMar>
              <w:top w:w="70" w:type="dxa"/>
              <w:left w:w="100" w:type="dxa"/>
              <w:bottom w:w="70" w:type="dxa"/>
              <w:right w:w="100" w:type="dxa"/>
            </w:tcMar>
            <w:vAlign w:val="center"/>
          </w:tcPr>
          <w:p w14:paraId="6A73F829" w14:textId="77777777" w:rsidR="007C2D96" w:rsidRDefault="000F658A">
            <w:r>
              <w:rPr>
                <w:b/>
                <w:bCs/>
                <w:color w:val="FFFFFF"/>
                <w:sz w:val="19"/>
                <w:szCs w:val="19"/>
              </w:rPr>
              <w:t>Question</w:t>
            </w:r>
          </w:p>
        </w:tc>
        <w:tc>
          <w:tcPr>
            <w:tcW w:w="1000" w:type="dxa"/>
            <w:tcBorders>
              <w:top w:val="single" w:sz="4" w:space="0" w:color="D1D5DB"/>
              <w:left w:val="single" w:sz="4" w:space="0" w:color="D1D5DB"/>
              <w:bottom w:val="single" w:sz="4" w:space="0" w:color="D1D5DB"/>
              <w:right w:val="single" w:sz="4" w:space="0" w:color="D1D5DB"/>
            </w:tcBorders>
            <w:shd w:val="clear" w:color="auto" w:fill="134E4A"/>
            <w:tcMar>
              <w:top w:w="70" w:type="dxa"/>
              <w:left w:w="100" w:type="dxa"/>
              <w:bottom w:w="70" w:type="dxa"/>
              <w:right w:w="100" w:type="dxa"/>
            </w:tcMar>
            <w:vAlign w:val="center"/>
          </w:tcPr>
          <w:p w14:paraId="7E042112" w14:textId="77777777" w:rsidR="007C2D96" w:rsidRDefault="000F658A">
            <w:pPr>
              <w:jc w:val="center"/>
            </w:pPr>
            <w:r>
              <w:rPr>
                <w:b/>
                <w:bCs/>
                <w:color w:val="FFFFFF"/>
                <w:sz w:val="19"/>
                <w:szCs w:val="19"/>
              </w:rPr>
              <w:t>Done</w:t>
            </w:r>
          </w:p>
        </w:tc>
      </w:tr>
      <w:tr w:rsidR="007C2D96" w14:paraId="0F077AFA" w14:textId="77777777">
        <w:tblPrEx>
          <w:tblCellMar>
            <w:top w:w="0" w:type="dxa"/>
            <w:bottom w:w="0" w:type="dxa"/>
          </w:tblCellMar>
        </w:tblPrEx>
        <w:trPr>
          <w:cantSplit/>
        </w:trPr>
        <w:tc>
          <w:tcPr>
            <w:tcW w:w="802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600C4765" w14:textId="77777777" w:rsidR="007C2D96" w:rsidRDefault="000F658A">
            <w:r>
              <w:rPr>
                <w:sz w:val="19"/>
                <w:szCs w:val="19"/>
              </w:rPr>
              <w:t>What is a modular monolith, and why did we not choose microservices?</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521BC954" w14:textId="77777777" w:rsidR="007C2D96" w:rsidRDefault="000F658A">
            <w:pPr>
              <w:jc w:val="center"/>
            </w:pPr>
            <w:r>
              <w:rPr>
                <w:sz w:val="28"/>
                <w:szCs w:val="28"/>
              </w:rPr>
              <w:t>☐</w:t>
            </w:r>
          </w:p>
        </w:tc>
      </w:tr>
      <w:tr w:rsidR="007C2D96" w14:paraId="6A5E1D95" w14:textId="77777777">
        <w:tblPrEx>
          <w:tblCellMar>
            <w:top w:w="0" w:type="dxa"/>
            <w:bottom w:w="0" w:type="dxa"/>
          </w:tblCellMar>
        </w:tblPrEx>
        <w:trPr>
          <w:cantSplit/>
        </w:trPr>
        <w:tc>
          <w:tcPr>
            <w:tcW w:w="8026"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2D058C08" w14:textId="77777777" w:rsidR="007C2D96" w:rsidRDefault="000F658A">
            <w:r>
              <w:rPr>
                <w:sz w:val="19"/>
                <w:szCs w:val="19"/>
              </w:rPr>
              <w:t>Why does the database run in Docker instead of being installed on Windows?</w:t>
            </w:r>
          </w:p>
        </w:tc>
        <w:tc>
          <w:tcPr>
            <w:tcW w:w="10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48D9E61F" w14:textId="77777777" w:rsidR="007C2D96" w:rsidRDefault="000F658A">
            <w:pPr>
              <w:jc w:val="center"/>
            </w:pPr>
            <w:r>
              <w:rPr>
                <w:sz w:val="28"/>
                <w:szCs w:val="28"/>
              </w:rPr>
              <w:t>☐</w:t>
            </w:r>
          </w:p>
        </w:tc>
      </w:tr>
      <w:tr w:rsidR="007C2D96" w14:paraId="3E42B9B8" w14:textId="77777777">
        <w:tblPrEx>
          <w:tblCellMar>
            <w:top w:w="0" w:type="dxa"/>
            <w:bottom w:w="0" w:type="dxa"/>
          </w:tblCellMar>
        </w:tblPrEx>
        <w:trPr>
          <w:cantSplit/>
        </w:trPr>
        <w:tc>
          <w:tcPr>
            <w:tcW w:w="802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37A1D3AB" w14:textId="77777777" w:rsidR="007C2D96" w:rsidRDefault="000F658A">
            <w:r>
              <w:rPr>
                <w:sz w:val="19"/>
                <w:szCs w:val="19"/>
              </w:rPr>
              <w:t>What does CI do on every push?</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5642083C" w14:textId="77777777" w:rsidR="007C2D96" w:rsidRDefault="000F658A">
            <w:pPr>
              <w:jc w:val="center"/>
            </w:pPr>
            <w:r>
              <w:rPr>
                <w:sz w:val="28"/>
                <w:szCs w:val="28"/>
              </w:rPr>
              <w:t>☐</w:t>
            </w:r>
          </w:p>
        </w:tc>
      </w:tr>
    </w:tbl>
    <w:p w14:paraId="20DB8C1B" w14:textId="77777777" w:rsidR="007C2D96" w:rsidRDefault="000F658A">
      <w:pPr>
        <w:pStyle w:val="Heading2"/>
        <w:keepNext/>
      </w:pPr>
      <w:r>
        <w:t>Finish routine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26"/>
        <w:gridCol w:w="1000"/>
      </w:tblGrid>
      <w:tr w:rsidR="007C2D96" w14:paraId="522AE19F" w14:textId="77777777">
        <w:tblPrEx>
          <w:tblCellMar>
            <w:top w:w="0" w:type="dxa"/>
            <w:bottom w:w="0" w:type="dxa"/>
          </w:tblCellMar>
        </w:tblPrEx>
        <w:trPr>
          <w:cantSplit/>
          <w:tblHeader/>
        </w:trPr>
        <w:tc>
          <w:tcPr>
            <w:tcW w:w="8026" w:type="dxa"/>
            <w:tcBorders>
              <w:top w:val="single" w:sz="4" w:space="0" w:color="D1D5DB"/>
              <w:left w:val="single" w:sz="4" w:space="0" w:color="D1D5DB"/>
              <w:bottom w:val="single" w:sz="4" w:space="0" w:color="D1D5DB"/>
              <w:right w:val="single" w:sz="4" w:space="0" w:color="D1D5DB"/>
            </w:tcBorders>
            <w:shd w:val="clear" w:color="auto" w:fill="134E4A"/>
            <w:tcMar>
              <w:top w:w="70" w:type="dxa"/>
              <w:left w:w="100" w:type="dxa"/>
              <w:bottom w:w="70" w:type="dxa"/>
              <w:right w:w="100" w:type="dxa"/>
            </w:tcMar>
            <w:vAlign w:val="center"/>
          </w:tcPr>
          <w:p w14:paraId="219AAD7E" w14:textId="77777777" w:rsidR="007C2D96" w:rsidRDefault="000F658A">
            <w:r>
              <w:rPr>
                <w:b/>
                <w:bCs/>
                <w:color w:val="FFFFFF"/>
                <w:sz w:val="19"/>
                <w:szCs w:val="19"/>
              </w:rPr>
              <w:t>Check</w:t>
            </w:r>
          </w:p>
        </w:tc>
        <w:tc>
          <w:tcPr>
            <w:tcW w:w="1000" w:type="dxa"/>
            <w:tcBorders>
              <w:top w:val="single" w:sz="4" w:space="0" w:color="D1D5DB"/>
              <w:left w:val="single" w:sz="4" w:space="0" w:color="D1D5DB"/>
              <w:bottom w:val="single" w:sz="4" w:space="0" w:color="D1D5DB"/>
              <w:right w:val="single" w:sz="4" w:space="0" w:color="D1D5DB"/>
            </w:tcBorders>
            <w:shd w:val="clear" w:color="auto" w:fill="134E4A"/>
            <w:tcMar>
              <w:top w:w="70" w:type="dxa"/>
              <w:left w:w="100" w:type="dxa"/>
              <w:bottom w:w="70" w:type="dxa"/>
              <w:right w:w="100" w:type="dxa"/>
            </w:tcMar>
            <w:vAlign w:val="center"/>
          </w:tcPr>
          <w:p w14:paraId="45FE91C4" w14:textId="77777777" w:rsidR="007C2D96" w:rsidRDefault="000F658A">
            <w:pPr>
              <w:jc w:val="center"/>
            </w:pPr>
            <w:r>
              <w:rPr>
                <w:b/>
                <w:bCs/>
                <w:color w:val="FFFFFF"/>
                <w:sz w:val="19"/>
                <w:szCs w:val="19"/>
              </w:rPr>
              <w:t>Done</w:t>
            </w:r>
          </w:p>
        </w:tc>
      </w:tr>
      <w:tr w:rsidR="007C2D96" w14:paraId="5136D5DA" w14:textId="77777777">
        <w:tblPrEx>
          <w:tblCellMar>
            <w:top w:w="0" w:type="dxa"/>
            <w:bottom w:w="0" w:type="dxa"/>
          </w:tblCellMar>
        </w:tblPrEx>
        <w:trPr>
          <w:cantSplit/>
        </w:trPr>
        <w:tc>
          <w:tcPr>
            <w:tcW w:w="802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521E6D4C" w14:textId="77777777" w:rsidR="007C2D96" w:rsidRDefault="000F658A">
            <w:r>
              <w:rPr>
                <w:sz w:val="19"/>
                <w:szCs w:val="19"/>
              </w:rPr>
              <w:t>All tests pass and CI is green</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7453E2F5" w14:textId="77777777" w:rsidR="007C2D96" w:rsidRDefault="000F658A">
            <w:pPr>
              <w:jc w:val="center"/>
            </w:pPr>
            <w:r>
              <w:rPr>
                <w:sz w:val="28"/>
                <w:szCs w:val="28"/>
              </w:rPr>
              <w:t>☐</w:t>
            </w:r>
          </w:p>
        </w:tc>
      </w:tr>
      <w:tr w:rsidR="007C2D96" w14:paraId="65219018" w14:textId="77777777">
        <w:tblPrEx>
          <w:tblCellMar>
            <w:top w:w="0" w:type="dxa"/>
            <w:bottom w:w="0" w:type="dxa"/>
          </w:tblCellMar>
        </w:tblPrEx>
        <w:trPr>
          <w:cantSplit/>
        </w:trPr>
        <w:tc>
          <w:tcPr>
            <w:tcW w:w="8026"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3FB6E7FC" w14:textId="77777777" w:rsidR="007C2D96" w:rsidRDefault="000F658A">
            <w:r>
              <w:rPr>
                <w:sz w:val="19"/>
                <w:szCs w:val="19"/>
              </w:rPr>
              <w:t>Committed and pushed</w:t>
            </w:r>
          </w:p>
        </w:tc>
        <w:tc>
          <w:tcPr>
            <w:tcW w:w="10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66EE7594" w14:textId="77777777" w:rsidR="007C2D96" w:rsidRDefault="000F658A">
            <w:pPr>
              <w:jc w:val="center"/>
            </w:pPr>
            <w:r>
              <w:rPr>
                <w:sz w:val="28"/>
                <w:szCs w:val="28"/>
              </w:rPr>
              <w:t>☐</w:t>
            </w:r>
          </w:p>
        </w:tc>
      </w:tr>
      <w:tr w:rsidR="007C2D96" w14:paraId="281E52E8" w14:textId="77777777">
        <w:tblPrEx>
          <w:tblCellMar>
            <w:top w:w="0" w:type="dxa"/>
            <w:bottom w:w="0" w:type="dxa"/>
          </w:tblCellMar>
        </w:tblPrEx>
        <w:trPr>
          <w:cantSplit/>
        </w:trPr>
        <w:tc>
          <w:tcPr>
            <w:tcW w:w="802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53A1E70C" w14:textId="77777777" w:rsidR="007C2D96" w:rsidRDefault="000F658A">
            <w:r>
              <w:rPr>
                <w:sz w:val="19"/>
                <w:szCs w:val="19"/>
              </w:rPr>
              <w:t>Done-when checks shown working in the browser</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05299AA5" w14:textId="77777777" w:rsidR="007C2D96" w:rsidRDefault="000F658A">
            <w:pPr>
              <w:jc w:val="center"/>
            </w:pPr>
            <w:r>
              <w:rPr>
                <w:sz w:val="28"/>
                <w:szCs w:val="28"/>
              </w:rPr>
              <w:t>☐</w:t>
            </w:r>
          </w:p>
        </w:tc>
      </w:tr>
      <w:tr w:rsidR="007C2D96" w14:paraId="5BB95ED4" w14:textId="77777777">
        <w:tblPrEx>
          <w:tblCellMar>
            <w:top w:w="0" w:type="dxa"/>
            <w:bottom w:w="0" w:type="dxa"/>
          </w:tblCellMar>
        </w:tblPrEx>
        <w:trPr>
          <w:cantSplit/>
        </w:trPr>
        <w:tc>
          <w:tcPr>
            <w:tcW w:w="8026"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2E5F5324" w14:textId="77777777" w:rsidR="007C2D96" w:rsidRDefault="000F658A">
            <w:r>
              <w:rPr>
                <w:sz w:val="19"/>
                <w:szCs w:val="19"/>
              </w:rPr>
              <w:t>Session summary + SESSION_LOG written</w:t>
            </w:r>
          </w:p>
        </w:tc>
        <w:tc>
          <w:tcPr>
            <w:tcW w:w="10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1A056326" w14:textId="77777777" w:rsidR="007C2D96" w:rsidRDefault="000F658A">
            <w:pPr>
              <w:jc w:val="center"/>
            </w:pPr>
            <w:r>
              <w:rPr>
                <w:sz w:val="28"/>
                <w:szCs w:val="28"/>
              </w:rPr>
              <w:t>☐</w:t>
            </w:r>
          </w:p>
        </w:tc>
      </w:tr>
    </w:tbl>
    <w:p w14:paraId="7177C36E" w14:textId="77777777" w:rsidR="007C2D96" w:rsidRDefault="000F658A">
      <w:pPr>
        <w:spacing w:before="240" w:after="120"/>
      </w:pPr>
      <w:r>
        <w:rPr>
          <w:b/>
          <w:bCs/>
        </w:rPr>
        <w:t>Skills you practise:</w:t>
      </w:r>
      <w:r>
        <w:t xml:space="preserve"> Project setup, Maven, npm, Docker, environment variables, CI/CD, design tokens</w:t>
      </w:r>
    </w:p>
    <w:p w14:paraId="1A9139B1" w14:textId="77777777" w:rsidR="007C2D96" w:rsidRDefault="000F658A">
      <w:pPr>
        <w:spacing w:after="120" w:line="288" w:lineRule="auto"/>
      </w:pPr>
      <w:r>
        <w:rPr>
          <w:b/>
          <w:bCs/>
        </w:rPr>
        <w:t>Where your work goes:</w:t>
      </w:r>
      <w:r>
        <w:t xml:space="preserve"> </w:t>
      </w:r>
      <w:r>
        <w:rPr>
          <w:rFonts w:ascii="Consolas" w:eastAsia="Consolas" w:hAnsi="Consolas" w:cs="Consolas"/>
          <w:color w:val="B4235A"/>
          <w:sz w:val="19"/>
          <w:szCs w:val="19"/>
        </w:rPr>
        <w:t>backend\</w:t>
      </w:r>
      <w:r>
        <w:t xml:space="preserve">, </w:t>
      </w:r>
      <w:r>
        <w:rPr>
          <w:rFonts w:ascii="Consolas" w:eastAsia="Consolas" w:hAnsi="Consolas" w:cs="Consolas"/>
          <w:color w:val="B4235A"/>
          <w:sz w:val="19"/>
          <w:szCs w:val="19"/>
        </w:rPr>
        <w:t>frontend\</w:t>
      </w:r>
      <w:r>
        <w:t xml:space="preserve">, </w:t>
      </w:r>
      <w:r>
        <w:rPr>
          <w:rFonts w:ascii="Consolas" w:eastAsia="Consolas" w:hAnsi="Consolas" w:cs="Consolas"/>
          <w:color w:val="B4235A"/>
          <w:sz w:val="19"/>
          <w:szCs w:val="19"/>
        </w:rPr>
        <w:t>docker-compose.yml</w:t>
      </w:r>
      <w:r>
        <w:t xml:space="preserve">, </w:t>
      </w:r>
      <w:r>
        <w:rPr>
          <w:rFonts w:ascii="Consolas" w:eastAsia="Consolas" w:hAnsi="Consolas" w:cs="Consolas"/>
          <w:color w:val="B4235A"/>
          <w:sz w:val="19"/>
          <w:szCs w:val="19"/>
        </w:rPr>
        <w:t>.github\workflows\</w:t>
      </w:r>
      <w:r>
        <w:t xml:space="preserve">, </w:t>
      </w:r>
      <w:r>
        <w:rPr>
          <w:rFonts w:ascii="Consolas" w:eastAsia="Consolas" w:hAnsi="Consolas" w:cs="Consolas"/>
          <w:color w:val="B4235A"/>
          <w:sz w:val="19"/>
          <w:szCs w:val="19"/>
        </w:rPr>
        <w:t>docs\</w:t>
      </w:r>
    </w:p>
    <w:p w14:paraId="505EEFFA" w14:textId="77777777" w:rsidR="007C2D96" w:rsidRDefault="000F658A">
      <w:pPr>
        <w:pStyle w:val="Heading2"/>
        <w:keepNext/>
      </w:pPr>
      <w:r>
        <w:t>My notes</w:t>
      </w:r>
    </w:p>
    <w:p w14:paraId="652917E5" w14:textId="77777777" w:rsidR="007C2D96" w:rsidRDefault="007C2D96">
      <w:pPr>
        <w:pBdr>
          <w:bottom w:val="single" w:sz="4" w:space="1" w:color="D1D5DB"/>
        </w:pBdr>
        <w:spacing w:before="280"/>
      </w:pPr>
    </w:p>
    <w:p w14:paraId="7486905E" w14:textId="77777777" w:rsidR="007C2D96" w:rsidRDefault="007C2D96">
      <w:pPr>
        <w:pBdr>
          <w:bottom w:val="single" w:sz="4" w:space="1" w:color="D1D5DB"/>
        </w:pBdr>
        <w:spacing w:before="280"/>
      </w:pPr>
    </w:p>
    <w:p w14:paraId="695D60BB" w14:textId="77777777" w:rsidR="007C2D96" w:rsidRDefault="007C2D96">
      <w:pPr>
        <w:pBdr>
          <w:bottom w:val="single" w:sz="4" w:space="1" w:color="D1D5DB"/>
        </w:pBdr>
        <w:spacing w:before="280"/>
      </w:pPr>
    </w:p>
    <w:p w14:paraId="3E54C611" w14:textId="77777777" w:rsidR="007C2D96" w:rsidRDefault="007C2D96">
      <w:pPr>
        <w:pBdr>
          <w:bottom w:val="single" w:sz="4" w:space="1" w:color="D1D5DB"/>
        </w:pBdr>
        <w:spacing w:before="280"/>
      </w:pPr>
    </w:p>
    <w:p w14:paraId="553F55BD" w14:textId="77777777" w:rsidR="007C2D96" w:rsidRDefault="007C2D96">
      <w:pPr>
        <w:pBdr>
          <w:bottom w:val="single" w:sz="4" w:space="1" w:color="D1D5DB"/>
        </w:pBdr>
        <w:spacing w:before="280"/>
      </w:pPr>
    </w:p>
    <w:p w14:paraId="79C90C26" w14:textId="77777777" w:rsidR="007C2D96" w:rsidRDefault="007C2D96">
      <w:pPr>
        <w:pBdr>
          <w:bottom w:val="single" w:sz="4" w:space="1" w:color="D1D5DB"/>
        </w:pBdr>
        <w:spacing w:before="280"/>
      </w:pPr>
    </w:p>
    <w:p w14:paraId="30E3FB80" w14:textId="77777777" w:rsidR="007C2D96" w:rsidRDefault="007C2D96">
      <w:pPr>
        <w:pBdr>
          <w:bottom w:val="single" w:sz="4" w:space="1" w:color="D1D5DB"/>
        </w:pBdr>
        <w:spacing w:before="280"/>
      </w:pPr>
    </w:p>
    <w:p w14:paraId="35343458" w14:textId="77777777" w:rsidR="007C2D96" w:rsidRDefault="007C2D96">
      <w:pPr>
        <w:pBdr>
          <w:bottom w:val="single" w:sz="4" w:space="1" w:color="D1D5DB"/>
        </w:pBdr>
        <w:spacing w:before="280"/>
      </w:pPr>
    </w:p>
    <w:sectPr w:rsidR="007C2D96">
      <w:headerReference w:type="default" r:id="rId7"/>
      <w:footerReference w:type="default" r:id="rId8"/>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90DDC" w14:textId="77777777" w:rsidR="000F658A" w:rsidRDefault="000F658A">
      <w:r>
        <w:separator/>
      </w:r>
    </w:p>
  </w:endnote>
  <w:endnote w:type="continuationSeparator" w:id="0">
    <w:p w14:paraId="38CB4FB0" w14:textId="77777777" w:rsidR="000F658A" w:rsidRDefault="000F6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08C8B" w14:textId="77777777" w:rsidR="007C2D96" w:rsidRDefault="000F658A">
    <w:pPr>
      <w:jc w:val="center"/>
    </w:pPr>
    <w:r>
      <w:rPr>
        <w:color w:val="6B7280"/>
        <w:sz w:val="17"/>
        <w:szCs w:val="17"/>
      </w:rPr>
      <w:t xml:space="preserve">Page </w:t>
    </w:r>
    <w:r>
      <w:rPr>
        <w:color w:val="6B7280"/>
        <w:sz w:val="17"/>
        <w:szCs w:val="17"/>
      </w:rPr>
      <w:fldChar w:fldCharType="begin"/>
    </w:r>
    <w:r>
      <w:rPr>
        <w:color w:val="6B7280"/>
        <w:sz w:val="17"/>
        <w:szCs w:val="17"/>
      </w:rPr>
      <w:instrText>PAGE</w:instrText>
    </w:r>
    <w:r>
      <w:rPr>
        <w:color w:val="6B7280"/>
        <w:sz w:val="17"/>
        <w:szCs w:val="17"/>
      </w:rPr>
      <w:fldChar w:fldCharType="separate"/>
    </w:r>
    <w:r w:rsidR="0042046B">
      <w:rPr>
        <w:noProof/>
        <w:color w:val="6B7280"/>
        <w:sz w:val="17"/>
        <w:szCs w:val="17"/>
      </w:rPr>
      <w:t>1</w:t>
    </w:r>
    <w:r>
      <w:rPr>
        <w:color w:val="6B7280"/>
        <w:sz w:val="17"/>
        <w:szCs w:val="17"/>
      </w:rPr>
      <w:fldChar w:fldCharType="end"/>
    </w:r>
    <w:r>
      <w:rPr>
        <w:color w:val="6B7280"/>
        <w:sz w:val="17"/>
        <w:szCs w:val="17"/>
      </w:rPr>
      <w:t xml:space="preserve"> of </w:t>
    </w:r>
    <w:r>
      <w:rPr>
        <w:color w:val="6B7280"/>
        <w:sz w:val="17"/>
        <w:szCs w:val="17"/>
      </w:rPr>
      <w:fldChar w:fldCharType="begin"/>
    </w:r>
    <w:r>
      <w:rPr>
        <w:color w:val="6B7280"/>
        <w:sz w:val="17"/>
        <w:szCs w:val="17"/>
      </w:rPr>
      <w:instrText>NUMPAGES</w:instrText>
    </w:r>
    <w:r>
      <w:rPr>
        <w:color w:val="6B7280"/>
        <w:sz w:val="17"/>
        <w:szCs w:val="17"/>
      </w:rPr>
      <w:fldChar w:fldCharType="separate"/>
    </w:r>
    <w:r w:rsidR="0042046B">
      <w:rPr>
        <w:noProof/>
        <w:color w:val="6B7280"/>
        <w:sz w:val="17"/>
        <w:szCs w:val="17"/>
      </w:rPr>
      <w:t>2</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2FDE5" w14:textId="77777777" w:rsidR="000F658A" w:rsidRDefault="000F658A">
      <w:r>
        <w:separator/>
      </w:r>
    </w:p>
  </w:footnote>
  <w:footnote w:type="continuationSeparator" w:id="0">
    <w:p w14:paraId="13BE129D" w14:textId="77777777" w:rsidR="000F658A" w:rsidRDefault="000F65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7AA47" w14:textId="77777777" w:rsidR="007C2D96" w:rsidRDefault="000F658A">
    <w:pPr>
      <w:jc w:val="right"/>
    </w:pPr>
    <w:r>
      <w:rPr>
        <w:color w:val="6B7280"/>
        <w:sz w:val="17"/>
        <w:szCs w:val="17"/>
      </w:rPr>
      <w:t>TriVoKo - Phase 0 - Setup  ·  3 October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25E2C"/>
    <w:multiLevelType w:val="hybridMultilevel"/>
    <w:tmpl w:val="0772F3FE"/>
    <w:lvl w:ilvl="0" w:tplc="F89C1038">
      <w:start w:val="1"/>
      <w:numFmt w:val="bullet"/>
      <w:lvlText w:val="•"/>
      <w:lvlJc w:val="left"/>
      <w:pPr>
        <w:ind w:left="540" w:hanging="270"/>
      </w:pPr>
    </w:lvl>
    <w:lvl w:ilvl="1" w:tplc="803CEFFE">
      <w:numFmt w:val="decimal"/>
      <w:lvlText w:val=""/>
      <w:lvlJc w:val="left"/>
    </w:lvl>
    <w:lvl w:ilvl="2" w:tplc="63064AE8">
      <w:numFmt w:val="decimal"/>
      <w:lvlText w:val=""/>
      <w:lvlJc w:val="left"/>
    </w:lvl>
    <w:lvl w:ilvl="3" w:tplc="0E8E9F00">
      <w:numFmt w:val="decimal"/>
      <w:lvlText w:val=""/>
      <w:lvlJc w:val="left"/>
    </w:lvl>
    <w:lvl w:ilvl="4" w:tplc="63D8AFA6">
      <w:numFmt w:val="decimal"/>
      <w:lvlText w:val=""/>
      <w:lvlJc w:val="left"/>
    </w:lvl>
    <w:lvl w:ilvl="5" w:tplc="2828D8A4">
      <w:numFmt w:val="decimal"/>
      <w:lvlText w:val=""/>
      <w:lvlJc w:val="left"/>
    </w:lvl>
    <w:lvl w:ilvl="6" w:tplc="A628B536">
      <w:numFmt w:val="decimal"/>
      <w:lvlText w:val=""/>
      <w:lvlJc w:val="left"/>
    </w:lvl>
    <w:lvl w:ilvl="7" w:tplc="612C6468">
      <w:numFmt w:val="decimal"/>
      <w:lvlText w:val=""/>
      <w:lvlJc w:val="left"/>
    </w:lvl>
    <w:lvl w:ilvl="8" w:tplc="4BEAB1AC">
      <w:numFmt w:val="decimal"/>
      <w:lvlText w:val=""/>
      <w:lvlJc w:val="left"/>
    </w:lvl>
  </w:abstractNum>
  <w:abstractNum w:abstractNumId="1" w15:restartNumberingAfterBreak="0">
    <w:nsid w:val="22C87936"/>
    <w:multiLevelType w:val="hybridMultilevel"/>
    <w:tmpl w:val="0CFA592E"/>
    <w:lvl w:ilvl="0" w:tplc="A326667C" w:tentative="1">
      <w:start w:val="1"/>
      <w:numFmt w:val="bullet"/>
      <w:lvlText w:val="●"/>
      <w:lvlJc w:val="left"/>
      <w:pPr>
        <w:ind w:left="720" w:hanging="360"/>
      </w:pPr>
    </w:lvl>
    <w:lvl w:ilvl="1" w:tplc="3814A318" w:tentative="1">
      <w:start w:val="1"/>
      <w:numFmt w:val="bullet"/>
      <w:lvlText w:val="○"/>
      <w:lvlJc w:val="left"/>
      <w:pPr>
        <w:ind w:left="1440" w:hanging="360"/>
      </w:pPr>
    </w:lvl>
    <w:lvl w:ilvl="2" w:tplc="56C080C2" w:tentative="1">
      <w:start w:val="1"/>
      <w:numFmt w:val="bullet"/>
      <w:lvlText w:val="■"/>
      <w:lvlJc w:val="left"/>
      <w:pPr>
        <w:ind w:left="2160" w:hanging="360"/>
      </w:pPr>
    </w:lvl>
    <w:lvl w:ilvl="3" w:tplc="FCEA2D66" w:tentative="1">
      <w:start w:val="1"/>
      <w:numFmt w:val="bullet"/>
      <w:lvlText w:val="●"/>
      <w:lvlJc w:val="left"/>
      <w:pPr>
        <w:ind w:left="2880" w:hanging="360"/>
      </w:pPr>
    </w:lvl>
    <w:lvl w:ilvl="4" w:tplc="2F8A3FB6" w:tentative="1">
      <w:start w:val="1"/>
      <w:numFmt w:val="bullet"/>
      <w:lvlText w:val="○"/>
      <w:lvlJc w:val="left"/>
      <w:pPr>
        <w:ind w:left="3600" w:hanging="360"/>
      </w:pPr>
    </w:lvl>
    <w:lvl w:ilvl="5" w:tplc="BD2CEF32" w:tentative="1">
      <w:start w:val="1"/>
      <w:numFmt w:val="bullet"/>
      <w:lvlText w:val="■"/>
      <w:lvlJc w:val="left"/>
      <w:pPr>
        <w:ind w:left="4320" w:hanging="360"/>
      </w:pPr>
    </w:lvl>
    <w:lvl w:ilvl="6" w:tplc="EE26E1F6" w:tentative="1">
      <w:start w:val="1"/>
      <w:numFmt w:val="bullet"/>
      <w:lvlText w:val="●"/>
      <w:lvlJc w:val="left"/>
      <w:pPr>
        <w:ind w:left="5040" w:hanging="360"/>
      </w:pPr>
    </w:lvl>
    <w:lvl w:ilvl="7" w:tplc="1DF6DF4A" w:tentative="1">
      <w:start w:val="1"/>
      <w:numFmt w:val="bullet"/>
      <w:lvlText w:val="●"/>
      <w:lvlJc w:val="left"/>
      <w:pPr>
        <w:ind w:left="5760" w:hanging="360"/>
      </w:pPr>
    </w:lvl>
    <w:lvl w:ilvl="8" w:tplc="99D04476" w:tentative="1">
      <w:start w:val="1"/>
      <w:numFmt w:val="bullet"/>
      <w:lvlText w:val="●"/>
      <w:lvlJc w:val="left"/>
      <w:pPr>
        <w:ind w:left="6480" w:hanging="360"/>
      </w:pPr>
    </w:lvl>
  </w:abstractNum>
  <w:num w:numId="1" w16cid:durableId="569390055">
    <w:abstractNumId w:val="1"/>
    <w:lvlOverride w:ilvl="0">
      <w:startOverride w:val="1"/>
    </w:lvlOverride>
  </w:num>
  <w:num w:numId="2" w16cid:durableId="8084023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D96"/>
    <w:rsid w:val="000F658A"/>
    <w:rsid w:val="0042046B"/>
    <w:rsid w:val="007C2D96"/>
    <w:rsid w:val="008E67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45A4BF"/>
  <w15:docId w15:val="{317BFA9D-6BB7-4EB4-925C-41E17D4B2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240"/>
      <w:outlineLvl w:val="0"/>
    </w:pPr>
    <w:rPr>
      <w:rFonts w:ascii="Arial" w:eastAsia="Arial" w:hAnsi="Arial" w:cs="Arial"/>
      <w:b/>
      <w:bCs/>
      <w:color w:val="134E4A"/>
      <w:sz w:val="40"/>
      <w:szCs w:val="40"/>
    </w:rPr>
  </w:style>
  <w:style w:type="paragraph" w:styleId="Heading2">
    <w:name w:val="heading 2"/>
    <w:basedOn w:val="Normal"/>
    <w:next w:val="Normal"/>
    <w:uiPriority w:val="9"/>
    <w:unhideWhenUsed/>
    <w:qFormat/>
    <w:pPr>
      <w:spacing w:before="300" w:after="120"/>
      <w:outlineLvl w:val="1"/>
    </w:pPr>
    <w:rPr>
      <w:rFonts w:ascii="Arial" w:eastAsia="Arial" w:hAnsi="Arial" w:cs="Arial"/>
      <w:b/>
      <w:bCs/>
      <w:color w:val="0F766E"/>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551</Words>
  <Characters>2736</Characters>
  <Application>Microsoft Office Word</Application>
  <DocSecurity>0</DocSecurity>
  <Lines>138</Lines>
  <Paragraphs>112</Paragraphs>
  <ScaleCrop>false</ScaleCrop>
  <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TriVoKo - Phase 0 - Setup</dc:title>
  <dc:creator>Madhavan Suresh</dc:creator>
  <cp:lastModifiedBy>madhavan suresh</cp:lastModifiedBy>
  <cp:revision>2</cp:revision>
  <dcterms:created xsi:type="dcterms:W3CDTF">2026-10-03T04:01:00Z</dcterms:created>
  <dcterms:modified xsi:type="dcterms:W3CDTF">2026-10-03T04:01:00Z</dcterms:modified>
</cp:coreProperties>
</file>