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FA16CD" w:rsidRDefault="00FA16CD" w:rsidP="00FA16CD">
      <w:pPr>
        <w:pStyle w:val="Heading1"/>
        <w:jc w:val="center"/>
        <w:rPr>
          <w:rFonts w:ascii="Times New Roman" w:hAnsi="Times New Roman" w:cs="Times New Roman"/>
          <w:color w:val="000000" w:themeColor="text1"/>
          <w:sz w:val="36"/>
          <w:szCs w:val="36"/>
        </w:rPr>
      </w:pPr>
    </w:p>
    <w:p w:rsidR="004C05A0" w:rsidRDefault="00FA16CD" w:rsidP="00FA16CD">
      <w:pPr>
        <w:pStyle w:val="Heading1"/>
        <w:jc w:val="center"/>
        <w:rPr>
          <w:rFonts w:ascii="Times New Roman" w:hAnsi="Times New Roman" w:cs="Times New Roman"/>
          <w:b/>
          <w:bCs/>
          <w:i/>
          <w:iCs/>
          <w:color w:val="000000" w:themeColor="text1"/>
          <w:sz w:val="40"/>
          <w:szCs w:val="40"/>
        </w:rPr>
      </w:pPr>
      <w:r w:rsidRPr="001C49B4">
        <w:rPr>
          <w:rFonts w:ascii="Times New Roman" w:hAnsi="Times New Roman" w:cs="Times New Roman"/>
          <w:b/>
          <w:bCs/>
          <w:i/>
          <w:iCs/>
          <w:color w:val="000000" w:themeColor="text1"/>
          <w:sz w:val="40"/>
          <w:szCs w:val="40"/>
        </w:rPr>
        <w:t>Report on 2024 Lok Sabha elections</w:t>
      </w:r>
    </w:p>
    <w:p w:rsidR="001C49B4" w:rsidRDefault="001C49B4" w:rsidP="001C49B4"/>
    <w:p w:rsidR="001C49B4" w:rsidRDefault="001C49B4" w:rsidP="001C49B4"/>
    <w:p w:rsidR="001C49B4" w:rsidRDefault="001C49B4" w:rsidP="001C49B4"/>
    <w:p w:rsidR="001C49B4" w:rsidRDefault="001C49B4" w:rsidP="001C49B4"/>
    <w:p w:rsidR="001C49B4" w:rsidRDefault="001C49B4" w:rsidP="001C49B4"/>
    <w:p w:rsidR="001C49B4" w:rsidRDefault="001C49B4" w:rsidP="001C49B4"/>
    <w:p w:rsidR="001C49B4" w:rsidRDefault="001C49B4" w:rsidP="001C49B4"/>
    <w:p w:rsidR="001C49B4" w:rsidRDefault="001C49B4" w:rsidP="001C49B4">
      <w:pPr>
        <w:jc w:val="center"/>
        <w:rPr>
          <w:rFonts w:ascii="Times New Roman" w:hAnsi="Times New Roman" w:cs="Times New Roman"/>
          <w:sz w:val="36"/>
          <w:szCs w:val="36"/>
        </w:rPr>
      </w:pPr>
      <w:r>
        <w:rPr>
          <w:rFonts w:ascii="Times New Roman" w:hAnsi="Times New Roman" w:cs="Times New Roman"/>
          <w:sz w:val="36"/>
          <w:szCs w:val="36"/>
        </w:rPr>
        <w:t>Created by: Madhav Dhadwal</w:t>
      </w:r>
    </w:p>
    <w:p w:rsidR="001C49B4" w:rsidRDefault="001C49B4" w:rsidP="001C49B4">
      <w:pPr>
        <w:jc w:val="center"/>
        <w:rPr>
          <w:rFonts w:ascii="Times New Roman" w:hAnsi="Times New Roman" w:cs="Times New Roman"/>
          <w:sz w:val="36"/>
          <w:szCs w:val="36"/>
        </w:rPr>
      </w:pPr>
      <w:r>
        <w:rPr>
          <w:rFonts w:ascii="Times New Roman" w:hAnsi="Times New Roman" w:cs="Times New Roman"/>
          <w:sz w:val="36"/>
          <w:szCs w:val="36"/>
        </w:rPr>
        <w:t>Submitted on: 30</w:t>
      </w:r>
      <w:r w:rsidRPr="001C49B4">
        <w:rPr>
          <w:rFonts w:ascii="Times New Roman" w:hAnsi="Times New Roman" w:cs="Times New Roman"/>
          <w:sz w:val="36"/>
          <w:szCs w:val="36"/>
          <w:vertAlign w:val="superscript"/>
        </w:rPr>
        <w:t>th</w:t>
      </w:r>
      <w:r>
        <w:rPr>
          <w:rFonts w:ascii="Times New Roman" w:hAnsi="Times New Roman" w:cs="Times New Roman"/>
          <w:sz w:val="36"/>
          <w:szCs w:val="36"/>
        </w:rPr>
        <w:t xml:space="preserve"> June, 2024</w:t>
      </w:r>
    </w:p>
    <w:p w:rsidR="001C49B4" w:rsidRDefault="001C49B4" w:rsidP="001C49B4">
      <w:pPr>
        <w:jc w:val="center"/>
        <w:rPr>
          <w:rFonts w:ascii="Times New Roman" w:hAnsi="Times New Roman" w:cs="Times New Roman"/>
          <w:sz w:val="36"/>
          <w:szCs w:val="36"/>
        </w:rPr>
      </w:pPr>
    </w:p>
    <w:p w:rsidR="001C49B4" w:rsidRDefault="001C49B4" w:rsidP="001C49B4">
      <w:pPr>
        <w:jc w:val="center"/>
        <w:rPr>
          <w:rFonts w:ascii="Times New Roman" w:hAnsi="Times New Roman" w:cs="Times New Roman"/>
          <w:sz w:val="36"/>
          <w:szCs w:val="36"/>
        </w:rPr>
      </w:pPr>
    </w:p>
    <w:p w:rsidR="001C49B4" w:rsidRDefault="001C49B4" w:rsidP="001C49B4">
      <w:pPr>
        <w:jc w:val="center"/>
        <w:rPr>
          <w:rFonts w:ascii="Times New Roman" w:hAnsi="Times New Roman" w:cs="Times New Roman"/>
          <w:sz w:val="36"/>
          <w:szCs w:val="36"/>
        </w:rPr>
      </w:pPr>
    </w:p>
    <w:p w:rsidR="001C49B4" w:rsidRDefault="001C49B4" w:rsidP="001C49B4">
      <w:pPr>
        <w:jc w:val="center"/>
        <w:rPr>
          <w:rFonts w:ascii="Times New Roman" w:hAnsi="Times New Roman" w:cs="Times New Roman"/>
          <w:sz w:val="36"/>
          <w:szCs w:val="36"/>
        </w:rPr>
      </w:pPr>
    </w:p>
    <w:p w:rsidR="001C49B4" w:rsidRDefault="001C49B4" w:rsidP="001C49B4">
      <w:pPr>
        <w:jc w:val="center"/>
        <w:rPr>
          <w:rFonts w:ascii="Times New Roman" w:hAnsi="Times New Roman" w:cs="Times New Roman"/>
          <w:sz w:val="36"/>
          <w:szCs w:val="36"/>
        </w:rPr>
      </w:pPr>
    </w:p>
    <w:p w:rsidR="001C49B4" w:rsidRDefault="001C49B4" w:rsidP="001C49B4">
      <w:pPr>
        <w:jc w:val="center"/>
        <w:rPr>
          <w:rFonts w:ascii="Times New Roman" w:hAnsi="Times New Roman" w:cs="Times New Roman"/>
          <w:b/>
          <w:bCs/>
          <w:sz w:val="36"/>
          <w:szCs w:val="36"/>
          <w:u w:val="single"/>
        </w:rPr>
      </w:pPr>
      <w:r w:rsidRPr="001C49B4">
        <w:rPr>
          <w:rFonts w:ascii="Times New Roman" w:hAnsi="Times New Roman" w:cs="Times New Roman"/>
          <w:b/>
          <w:bCs/>
          <w:sz w:val="36"/>
          <w:szCs w:val="36"/>
          <w:u w:val="single"/>
        </w:rPr>
        <w:lastRenderedPageBreak/>
        <w:t>Key insights generated from the data</w:t>
      </w:r>
    </w:p>
    <w:p w:rsidR="001C49B4" w:rsidRDefault="001C49B4" w:rsidP="001C49B4">
      <w:pPr>
        <w:jc w:val="center"/>
        <w:rPr>
          <w:rFonts w:ascii="Times New Roman" w:hAnsi="Times New Roman" w:cs="Times New Roman"/>
          <w:b/>
          <w:bCs/>
          <w:sz w:val="36"/>
          <w:szCs w:val="36"/>
          <w:u w:val="single"/>
        </w:rPr>
      </w:pPr>
    </w:p>
    <w:p w:rsidR="001C49B4" w:rsidRDefault="001C49B4" w:rsidP="001C49B4">
      <w:pPr>
        <w:jc w:val="center"/>
        <w:rPr>
          <w:rFonts w:ascii="Times New Roman" w:hAnsi="Times New Roman" w:cs="Times New Roman"/>
          <w:b/>
          <w:bCs/>
          <w:sz w:val="36"/>
          <w:szCs w:val="36"/>
          <w:u w:val="single"/>
        </w:rPr>
      </w:pPr>
    </w:p>
    <w:p w:rsidR="001C49B4" w:rsidRDefault="001C49B4" w:rsidP="00A41E51">
      <w:pPr>
        <w:pStyle w:val="ListParagraph"/>
        <w:numPr>
          <w:ilvl w:val="0"/>
          <w:numId w:val="5"/>
        </w:numPr>
        <w:rPr>
          <w:rFonts w:ascii="Times New Roman" w:hAnsi="Times New Roman" w:cs="Times New Roman"/>
          <w:sz w:val="28"/>
          <w:szCs w:val="28"/>
        </w:rPr>
      </w:pPr>
      <w:r w:rsidRPr="001C49B4">
        <w:rPr>
          <w:rFonts w:ascii="Times New Roman" w:hAnsi="Times New Roman" w:cs="Times New Roman"/>
          <w:sz w:val="28"/>
          <w:szCs w:val="28"/>
        </w:rPr>
        <w:t xml:space="preserve">The Bharatiya Janata Party (BJP) scored a clear victory by winning 240 seats independently and approximately </w:t>
      </w:r>
      <w:r w:rsidR="00A41E51">
        <w:rPr>
          <w:rFonts w:ascii="Times New Roman" w:hAnsi="Times New Roman" w:cs="Times New Roman"/>
          <w:sz w:val="28"/>
          <w:szCs w:val="28"/>
        </w:rPr>
        <w:t>293</w:t>
      </w:r>
      <w:r w:rsidRPr="001C49B4">
        <w:rPr>
          <w:rFonts w:ascii="Times New Roman" w:hAnsi="Times New Roman" w:cs="Times New Roman"/>
          <w:sz w:val="28"/>
          <w:szCs w:val="28"/>
        </w:rPr>
        <w:t xml:space="preserve"> seats in partnership with other parties, ensuring continuity in its policies and governance for the next term</w:t>
      </w:r>
      <w:r w:rsidR="007C36F8">
        <w:rPr>
          <w:rFonts w:ascii="Times New Roman" w:hAnsi="Times New Roman" w:cs="Times New Roman"/>
          <w:sz w:val="28"/>
          <w:szCs w:val="28"/>
        </w:rPr>
        <w:t>, But the 2024 election results proved to be a disappointment for BJP who were anticipating to win over 350 plus seats.</w:t>
      </w:r>
    </w:p>
    <w:p w:rsidR="00A41E51" w:rsidRPr="00A41E51" w:rsidRDefault="00A41E51" w:rsidP="00A41E51">
      <w:pPr>
        <w:pStyle w:val="ListParagraph"/>
        <w:rPr>
          <w:rFonts w:ascii="Times New Roman" w:hAnsi="Times New Roman" w:cs="Times New Roman"/>
          <w:sz w:val="28"/>
          <w:szCs w:val="28"/>
        </w:rPr>
      </w:pPr>
    </w:p>
    <w:p w:rsidR="00A41E51" w:rsidRDefault="001C49B4" w:rsidP="00A41E51">
      <w:pPr>
        <w:pStyle w:val="ListParagraph"/>
        <w:numPr>
          <w:ilvl w:val="0"/>
          <w:numId w:val="5"/>
        </w:numPr>
        <w:rPr>
          <w:rFonts w:ascii="Times New Roman" w:hAnsi="Times New Roman" w:cs="Times New Roman"/>
          <w:sz w:val="28"/>
          <w:szCs w:val="28"/>
        </w:rPr>
      </w:pPr>
      <w:r w:rsidRPr="001C49B4">
        <w:rPr>
          <w:rFonts w:ascii="Times New Roman" w:hAnsi="Times New Roman" w:cs="Times New Roman"/>
          <w:sz w:val="28"/>
          <w:szCs w:val="28"/>
        </w:rPr>
        <w:t>Significant regional differences were noticed, with the BJP maintaining strongholds in constituencies</w:t>
      </w:r>
      <w:r>
        <w:rPr>
          <w:rFonts w:ascii="Times New Roman" w:hAnsi="Times New Roman" w:cs="Times New Roman"/>
          <w:sz w:val="28"/>
          <w:szCs w:val="28"/>
        </w:rPr>
        <w:t xml:space="preserve"> of Madhya Pradesh and Gujarat</w:t>
      </w:r>
      <w:r w:rsidRPr="001C49B4">
        <w:rPr>
          <w:rFonts w:ascii="Times New Roman" w:hAnsi="Times New Roman" w:cs="Times New Roman"/>
          <w:sz w:val="28"/>
          <w:szCs w:val="28"/>
        </w:rPr>
        <w:t xml:space="preserve"> such as Indore </w:t>
      </w:r>
      <w:r>
        <w:rPr>
          <w:rFonts w:ascii="Times New Roman" w:hAnsi="Times New Roman" w:cs="Times New Roman"/>
          <w:sz w:val="28"/>
          <w:szCs w:val="28"/>
        </w:rPr>
        <w:t>(26/26 seats secured)</w:t>
      </w:r>
      <w:r w:rsidRPr="001C49B4">
        <w:rPr>
          <w:rFonts w:ascii="Times New Roman" w:hAnsi="Times New Roman" w:cs="Times New Roman"/>
          <w:sz w:val="28"/>
          <w:szCs w:val="28"/>
        </w:rPr>
        <w:t>, while regional parties achieved major support in West Bengal and Tamil Nadu.</w:t>
      </w:r>
    </w:p>
    <w:p w:rsidR="00A41E51" w:rsidRPr="00A41E51" w:rsidRDefault="00A41E51" w:rsidP="00A41E51">
      <w:pPr>
        <w:pStyle w:val="ListParagraph"/>
        <w:rPr>
          <w:rFonts w:ascii="Times New Roman" w:hAnsi="Times New Roman" w:cs="Times New Roman"/>
          <w:sz w:val="28"/>
          <w:szCs w:val="28"/>
        </w:rPr>
      </w:pPr>
    </w:p>
    <w:p w:rsidR="00A41E51" w:rsidRDefault="00D00C4E" w:rsidP="00A41E51">
      <w:pPr>
        <w:pStyle w:val="ListParagraph"/>
        <w:numPr>
          <w:ilvl w:val="0"/>
          <w:numId w:val="5"/>
        </w:numPr>
        <w:rPr>
          <w:rFonts w:ascii="Times New Roman" w:hAnsi="Times New Roman" w:cs="Times New Roman"/>
          <w:sz w:val="28"/>
          <w:szCs w:val="28"/>
        </w:rPr>
      </w:pPr>
      <w:r w:rsidRPr="00D00C4E">
        <w:rPr>
          <w:rFonts w:ascii="Times New Roman" w:hAnsi="Times New Roman" w:cs="Times New Roman"/>
          <w:sz w:val="28"/>
          <w:szCs w:val="28"/>
        </w:rPr>
        <w:t>The Indian National Congress, along with the INDIA bloc, fell short of votes and hence lost the elections. However, the Indian National Congress won some constituencies including Dhubri, Rohtak, and Rae Bareli with a large margin.</w:t>
      </w:r>
    </w:p>
    <w:p w:rsidR="00D00C4E" w:rsidRPr="00D00C4E" w:rsidRDefault="00D00C4E" w:rsidP="00D00C4E">
      <w:pPr>
        <w:pStyle w:val="ListParagraph"/>
        <w:rPr>
          <w:rFonts w:ascii="Times New Roman" w:hAnsi="Times New Roman" w:cs="Times New Roman"/>
          <w:sz w:val="28"/>
          <w:szCs w:val="28"/>
        </w:rPr>
      </w:pPr>
    </w:p>
    <w:p w:rsidR="00D00C4E" w:rsidRDefault="00D00C4E" w:rsidP="00A41E51">
      <w:pPr>
        <w:pStyle w:val="ListParagraph"/>
        <w:numPr>
          <w:ilvl w:val="0"/>
          <w:numId w:val="5"/>
        </w:numPr>
        <w:rPr>
          <w:rFonts w:ascii="Times New Roman" w:hAnsi="Times New Roman" w:cs="Times New Roman"/>
          <w:sz w:val="28"/>
          <w:szCs w:val="28"/>
        </w:rPr>
      </w:pPr>
      <w:r w:rsidRPr="00D00C4E">
        <w:rPr>
          <w:rFonts w:ascii="Times New Roman" w:hAnsi="Times New Roman" w:cs="Times New Roman"/>
          <w:sz w:val="28"/>
          <w:szCs w:val="28"/>
        </w:rPr>
        <w:t>Historical change is noted in the politics of Andhra Pradesh, with YSRCP losing by a large margin, having been overpowered by the 'Telgu Desam' party</w:t>
      </w:r>
      <w:r>
        <w:rPr>
          <w:rFonts w:ascii="Times New Roman" w:hAnsi="Times New Roman" w:cs="Times New Roman"/>
          <w:sz w:val="28"/>
          <w:szCs w:val="28"/>
        </w:rPr>
        <w:t>.</w:t>
      </w:r>
    </w:p>
    <w:p w:rsidR="00D00C4E" w:rsidRPr="00D00C4E" w:rsidRDefault="00D00C4E" w:rsidP="00D00C4E">
      <w:pPr>
        <w:pStyle w:val="ListParagraph"/>
        <w:rPr>
          <w:rFonts w:ascii="Times New Roman" w:hAnsi="Times New Roman" w:cs="Times New Roman"/>
          <w:sz w:val="28"/>
          <w:szCs w:val="28"/>
        </w:rPr>
      </w:pPr>
    </w:p>
    <w:p w:rsidR="00D00C4E" w:rsidRDefault="00DC79F9" w:rsidP="00A41E51">
      <w:pPr>
        <w:pStyle w:val="ListParagraph"/>
        <w:numPr>
          <w:ilvl w:val="0"/>
          <w:numId w:val="5"/>
        </w:numPr>
        <w:rPr>
          <w:rFonts w:ascii="Times New Roman" w:hAnsi="Times New Roman" w:cs="Times New Roman"/>
          <w:sz w:val="28"/>
          <w:szCs w:val="28"/>
        </w:rPr>
      </w:pPr>
      <w:r w:rsidRPr="00DC79F9">
        <w:rPr>
          <w:rFonts w:ascii="Times New Roman" w:hAnsi="Times New Roman" w:cs="Times New Roman"/>
          <w:sz w:val="28"/>
          <w:szCs w:val="28"/>
        </w:rPr>
        <w:t>For the first time, the Bharatiya Janata Party has secured a seat in the Kerela constituency, marking its entry into the southern Indian state.</w:t>
      </w:r>
    </w:p>
    <w:p w:rsidR="00DC79F9" w:rsidRPr="00DC79F9" w:rsidRDefault="00DC79F9" w:rsidP="00DC79F9">
      <w:pPr>
        <w:pStyle w:val="ListParagraph"/>
        <w:rPr>
          <w:rFonts w:ascii="Times New Roman" w:hAnsi="Times New Roman" w:cs="Times New Roman"/>
          <w:sz w:val="28"/>
          <w:szCs w:val="28"/>
        </w:rPr>
      </w:pPr>
    </w:p>
    <w:p w:rsidR="00DC79F9" w:rsidRDefault="00DC79F9" w:rsidP="00A41E51">
      <w:pPr>
        <w:pStyle w:val="ListParagraph"/>
        <w:numPr>
          <w:ilvl w:val="0"/>
          <w:numId w:val="5"/>
        </w:numPr>
        <w:rPr>
          <w:rFonts w:ascii="Times New Roman" w:hAnsi="Times New Roman" w:cs="Times New Roman"/>
          <w:sz w:val="28"/>
          <w:szCs w:val="28"/>
        </w:rPr>
      </w:pPr>
      <w:r w:rsidRPr="00DC79F9">
        <w:rPr>
          <w:rFonts w:ascii="Times New Roman" w:hAnsi="Times New Roman" w:cs="Times New Roman"/>
          <w:sz w:val="28"/>
          <w:szCs w:val="28"/>
        </w:rPr>
        <w:t>The BJP government in Uttar Pradesh was overthrown by the Samajwadi Party, which is completely different from past trends.</w:t>
      </w:r>
    </w:p>
    <w:p w:rsidR="00DC79F9" w:rsidRPr="00DC79F9" w:rsidRDefault="00DC79F9" w:rsidP="00DC79F9">
      <w:pPr>
        <w:pStyle w:val="ListParagraph"/>
        <w:rPr>
          <w:rFonts w:ascii="Times New Roman" w:hAnsi="Times New Roman" w:cs="Times New Roman"/>
          <w:sz w:val="28"/>
          <w:szCs w:val="28"/>
        </w:rPr>
      </w:pPr>
    </w:p>
    <w:p w:rsidR="00DC79F9" w:rsidRDefault="00605FA7" w:rsidP="00A41E51">
      <w:pPr>
        <w:pStyle w:val="ListParagraph"/>
        <w:numPr>
          <w:ilvl w:val="0"/>
          <w:numId w:val="5"/>
        </w:numPr>
        <w:rPr>
          <w:rFonts w:ascii="Times New Roman" w:hAnsi="Times New Roman" w:cs="Times New Roman"/>
          <w:sz w:val="28"/>
          <w:szCs w:val="28"/>
        </w:rPr>
      </w:pPr>
      <w:r w:rsidRPr="00605FA7">
        <w:rPr>
          <w:rFonts w:ascii="Times New Roman" w:hAnsi="Times New Roman" w:cs="Times New Roman"/>
          <w:sz w:val="28"/>
          <w:szCs w:val="28"/>
        </w:rPr>
        <w:t>The Aam Aadmi Party, which was once highly competitive, has now secured only 0.55% of the seats, indicating its demise.</w:t>
      </w:r>
    </w:p>
    <w:p w:rsidR="00605FA7" w:rsidRPr="00605FA7" w:rsidRDefault="00605FA7" w:rsidP="00605FA7">
      <w:pPr>
        <w:pStyle w:val="ListParagraph"/>
        <w:rPr>
          <w:rFonts w:ascii="Times New Roman" w:hAnsi="Times New Roman" w:cs="Times New Roman"/>
          <w:sz w:val="28"/>
          <w:szCs w:val="28"/>
        </w:rPr>
      </w:pPr>
    </w:p>
    <w:p w:rsidR="00605FA7" w:rsidRDefault="00605FA7" w:rsidP="00A41E51">
      <w:pPr>
        <w:pStyle w:val="ListParagraph"/>
        <w:numPr>
          <w:ilvl w:val="0"/>
          <w:numId w:val="5"/>
        </w:numPr>
        <w:rPr>
          <w:rFonts w:ascii="Times New Roman" w:hAnsi="Times New Roman" w:cs="Times New Roman"/>
          <w:sz w:val="28"/>
          <w:szCs w:val="28"/>
        </w:rPr>
      </w:pPr>
      <w:r w:rsidRPr="00605FA7">
        <w:rPr>
          <w:rFonts w:ascii="Times New Roman" w:hAnsi="Times New Roman" w:cs="Times New Roman"/>
          <w:sz w:val="28"/>
          <w:szCs w:val="28"/>
        </w:rPr>
        <w:t>The BJP will need to focus on the states of southern India and a few states in North India, particularly those in the Punjab region, in order to increase the number of seats in the next election.</w:t>
      </w:r>
    </w:p>
    <w:p w:rsidR="005B505A" w:rsidRPr="005B505A" w:rsidRDefault="005B505A" w:rsidP="005B505A">
      <w:pPr>
        <w:pStyle w:val="ListParagraph"/>
        <w:rPr>
          <w:rFonts w:ascii="Times New Roman" w:hAnsi="Times New Roman" w:cs="Times New Roman"/>
          <w:sz w:val="28"/>
          <w:szCs w:val="28"/>
        </w:rPr>
      </w:pPr>
    </w:p>
    <w:p w:rsidR="005B505A" w:rsidRDefault="005B505A" w:rsidP="00A41E51">
      <w:pPr>
        <w:pStyle w:val="ListParagraph"/>
        <w:numPr>
          <w:ilvl w:val="0"/>
          <w:numId w:val="5"/>
        </w:numPr>
        <w:rPr>
          <w:rFonts w:ascii="Times New Roman" w:hAnsi="Times New Roman" w:cs="Times New Roman"/>
          <w:sz w:val="28"/>
          <w:szCs w:val="28"/>
        </w:rPr>
      </w:pPr>
      <w:r w:rsidRPr="005B505A">
        <w:rPr>
          <w:rFonts w:ascii="Times New Roman" w:hAnsi="Times New Roman" w:cs="Times New Roman"/>
          <w:sz w:val="28"/>
          <w:szCs w:val="28"/>
        </w:rPr>
        <w:lastRenderedPageBreak/>
        <w:t>The Indian National Congress should prioritize the retention of their newly acquired seats and the acquisition of additional seats on an individual basis, rather than as part of an alliance.</w:t>
      </w:r>
    </w:p>
    <w:p w:rsidR="005B505A" w:rsidRPr="005B505A" w:rsidRDefault="005B505A" w:rsidP="005B505A">
      <w:pPr>
        <w:pStyle w:val="ListParagraph"/>
        <w:rPr>
          <w:rFonts w:ascii="Times New Roman" w:hAnsi="Times New Roman" w:cs="Times New Roman"/>
          <w:sz w:val="28"/>
          <w:szCs w:val="28"/>
        </w:rPr>
      </w:pPr>
    </w:p>
    <w:p w:rsidR="005B505A" w:rsidRDefault="005B505A" w:rsidP="00A41E5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Pr="005B505A">
        <w:rPr>
          <w:rFonts w:ascii="Times New Roman" w:hAnsi="Times New Roman" w:cs="Times New Roman"/>
          <w:sz w:val="28"/>
          <w:szCs w:val="28"/>
        </w:rPr>
        <w:t>The results of these elections were significantly different from those of the previous years, specifically the 2019 and 2014 elections. All parties experienced numerous deviations from their historical patterns; consequently, they should evaluate their performance and implement appropriate measures to guarantee their seats</w:t>
      </w:r>
      <w:r>
        <w:rPr>
          <w:rFonts w:ascii="Times New Roman" w:hAnsi="Times New Roman" w:cs="Times New Roman"/>
          <w:sz w:val="28"/>
          <w:szCs w:val="28"/>
        </w:rPr>
        <w:t xml:space="preserve"> in the future.</w:t>
      </w:r>
    </w:p>
    <w:p w:rsidR="005B505A" w:rsidRPr="005B505A" w:rsidRDefault="005B505A" w:rsidP="005B505A">
      <w:pPr>
        <w:pStyle w:val="ListParagraph"/>
        <w:rPr>
          <w:rFonts w:ascii="Times New Roman" w:hAnsi="Times New Roman" w:cs="Times New Roman"/>
          <w:sz w:val="28"/>
          <w:szCs w:val="28"/>
        </w:rPr>
      </w:pPr>
    </w:p>
    <w:p w:rsidR="005B505A" w:rsidRDefault="005B505A" w:rsidP="005B505A">
      <w:pPr>
        <w:rPr>
          <w:rFonts w:ascii="Times New Roman" w:hAnsi="Times New Roman" w:cs="Times New Roman"/>
          <w:sz w:val="28"/>
          <w:szCs w:val="28"/>
        </w:rPr>
      </w:pPr>
    </w:p>
    <w:p w:rsidR="005B505A" w:rsidRDefault="005B505A" w:rsidP="005B505A">
      <w:pPr>
        <w:rPr>
          <w:rFonts w:ascii="Times New Roman" w:hAnsi="Times New Roman" w:cs="Times New Roman"/>
          <w:sz w:val="28"/>
          <w:szCs w:val="28"/>
        </w:rPr>
      </w:pPr>
    </w:p>
    <w:p w:rsidR="005B505A" w:rsidRDefault="005B505A" w:rsidP="005B505A">
      <w:pPr>
        <w:rPr>
          <w:rFonts w:ascii="Times New Roman" w:hAnsi="Times New Roman" w:cs="Times New Roman"/>
          <w:sz w:val="28"/>
          <w:szCs w:val="28"/>
        </w:rPr>
      </w:pPr>
      <w:r>
        <w:rPr>
          <w:rFonts w:ascii="Times New Roman" w:hAnsi="Times New Roman" w:cs="Times New Roman"/>
          <w:sz w:val="28"/>
          <w:szCs w:val="28"/>
        </w:rPr>
        <w:t xml:space="preserve">Please </w:t>
      </w:r>
      <w:proofErr w:type="gramStart"/>
      <w:r>
        <w:rPr>
          <w:rFonts w:ascii="Times New Roman" w:hAnsi="Times New Roman" w:cs="Times New Roman"/>
          <w:sz w:val="28"/>
          <w:szCs w:val="28"/>
        </w:rPr>
        <w:t>note :</w:t>
      </w:r>
      <w:proofErr w:type="gramEnd"/>
    </w:p>
    <w:p w:rsidR="005B505A" w:rsidRDefault="005B505A" w:rsidP="005B505A">
      <w:pPr>
        <w:rPr>
          <w:rFonts w:ascii="Times New Roman" w:hAnsi="Times New Roman" w:cs="Times New Roman"/>
          <w:sz w:val="28"/>
          <w:szCs w:val="28"/>
        </w:rPr>
      </w:pPr>
      <w:r>
        <w:rPr>
          <w:rFonts w:ascii="Times New Roman" w:hAnsi="Times New Roman" w:cs="Times New Roman"/>
          <w:sz w:val="28"/>
          <w:szCs w:val="28"/>
        </w:rPr>
        <w:t>Data Analysis has been done by visualizing the scraped data on the Power BI software.</w:t>
      </w:r>
      <w:r w:rsidR="00785201">
        <w:rPr>
          <w:rFonts w:ascii="Times New Roman" w:hAnsi="Times New Roman" w:cs="Times New Roman"/>
          <w:sz w:val="28"/>
          <w:szCs w:val="28"/>
        </w:rPr>
        <w:t xml:space="preserve"> Please find the </w:t>
      </w:r>
      <w:r w:rsidR="00FF705E">
        <w:rPr>
          <w:rFonts w:ascii="Times New Roman" w:hAnsi="Times New Roman" w:cs="Times New Roman"/>
          <w:sz w:val="28"/>
          <w:szCs w:val="28"/>
        </w:rPr>
        <w:t xml:space="preserve">scrapy source code, scraped data in form of csv datasets, </w:t>
      </w:r>
      <w:r w:rsidR="00785201">
        <w:rPr>
          <w:rFonts w:ascii="Times New Roman" w:hAnsi="Times New Roman" w:cs="Times New Roman"/>
          <w:sz w:val="28"/>
          <w:szCs w:val="28"/>
        </w:rPr>
        <w:t>Power BI source file (.pbix) and the exported pdf file attached in the Github repository.</w:t>
      </w:r>
    </w:p>
    <w:p w:rsidR="00FF705E" w:rsidRDefault="00FF705E" w:rsidP="005B505A">
      <w:pPr>
        <w:rPr>
          <w:rFonts w:ascii="Times New Roman" w:hAnsi="Times New Roman" w:cs="Times New Roman"/>
          <w:sz w:val="28"/>
          <w:szCs w:val="28"/>
        </w:rPr>
      </w:pPr>
    </w:p>
    <w:p w:rsidR="00FF705E" w:rsidRDefault="00FF705E" w:rsidP="005B505A">
      <w:pPr>
        <w:rPr>
          <w:rFonts w:ascii="Times New Roman" w:hAnsi="Times New Roman" w:cs="Times New Roman"/>
          <w:sz w:val="28"/>
          <w:szCs w:val="28"/>
        </w:rPr>
      </w:pPr>
      <w:r>
        <w:rPr>
          <w:rFonts w:ascii="Times New Roman" w:hAnsi="Times New Roman" w:cs="Times New Roman"/>
          <w:sz w:val="28"/>
          <w:szCs w:val="28"/>
        </w:rPr>
        <w:t xml:space="preserve">I have also made a short screen recording video of data visualization in Power BI, please find it in the below </w:t>
      </w:r>
      <w:proofErr w:type="gramStart"/>
      <w:r>
        <w:rPr>
          <w:rFonts w:ascii="Times New Roman" w:hAnsi="Times New Roman" w:cs="Times New Roman"/>
          <w:sz w:val="28"/>
          <w:szCs w:val="28"/>
        </w:rPr>
        <w:t>link :</w:t>
      </w:r>
      <w:proofErr w:type="gramEnd"/>
      <w:r>
        <w:rPr>
          <w:rFonts w:ascii="Times New Roman" w:hAnsi="Times New Roman" w:cs="Times New Roman"/>
          <w:sz w:val="28"/>
          <w:szCs w:val="28"/>
        </w:rPr>
        <w:br/>
      </w:r>
    </w:p>
    <w:p w:rsidR="00D57BF7" w:rsidRDefault="00D57BF7" w:rsidP="005B505A">
      <w:pPr>
        <w:rPr>
          <w:rFonts w:ascii="Times New Roman" w:hAnsi="Times New Roman" w:cs="Times New Roman"/>
          <w:sz w:val="28"/>
          <w:szCs w:val="28"/>
        </w:rPr>
      </w:pPr>
      <w:hyperlink r:id="rId5" w:history="1">
        <w:r w:rsidRPr="00D57BF7">
          <w:rPr>
            <w:rStyle w:val="Hyperlink"/>
            <w:rFonts w:ascii="Times New Roman" w:hAnsi="Times New Roman" w:cs="Times New Roman"/>
            <w:sz w:val="28"/>
            <w:szCs w:val="28"/>
          </w:rPr>
          <w:t>https://drive.google.com/file/d/17sG75XwEE-FSeMdEPqt_HMAHABtZr8I-/view?usp=sharing</w:t>
        </w:r>
      </w:hyperlink>
    </w:p>
    <w:p w:rsidR="00785201" w:rsidRDefault="00785201" w:rsidP="005B505A">
      <w:pPr>
        <w:rPr>
          <w:rFonts w:ascii="Times New Roman" w:hAnsi="Times New Roman" w:cs="Times New Roman"/>
          <w:sz w:val="28"/>
          <w:szCs w:val="28"/>
        </w:rPr>
      </w:pPr>
    </w:p>
    <w:p w:rsidR="00D57BF7" w:rsidRDefault="00D57BF7" w:rsidP="005B505A">
      <w:pPr>
        <w:rPr>
          <w:rFonts w:ascii="Times New Roman" w:hAnsi="Times New Roman" w:cs="Times New Roman"/>
          <w:sz w:val="28"/>
          <w:szCs w:val="28"/>
        </w:rPr>
      </w:pPr>
    </w:p>
    <w:p w:rsidR="00D57BF7" w:rsidRDefault="00D57BF7" w:rsidP="005B505A">
      <w:pPr>
        <w:rPr>
          <w:rFonts w:ascii="Times New Roman" w:hAnsi="Times New Roman" w:cs="Times New Roman"/>
          <w:sz w:val="28"/>
          <w:szCs w:val="28"/>
        </w:rPr>
      </w:pPr>
      <w:r>
        <w:rPr>
          <w:rFonts w:ascii="Times New Roman" w:hAnsi="Times New Roman" w:cs="Times New Roman"/>
          <w:sz w:val="28"/>
          <w:szCs w:val="28"/>
        </w:rPr>
        <w:t>Thank you,</w:t>
      </w:r>
    </w:p>
    <w:p w:rsidR="00D57BF7" w:rsidRDefault="00D57BF7" w:rsidP="005B505A">
      <w:pPr>
        <w:rPr>
          <w:rFonts w:ascii="Times New Roman" w:hAnsi="Times New Roman" w:cs="Times New Roman"/>
          <w:sz w:val="28"/>
          <w:szCs w:val="28"/>
        </w:rPr>
      </w:pPr>
      <w:r>
        <w:rPr>
          <w:rFonts w:ascii="Times New Roman" w:hAnsi="Times New Roman" w:cs="Times New Roman"/>
          <w:sz w:val="28"/>
          <w:szCs w:val="28"/>
        </w:rPr>
        <w:t>Madhav Dhadwal</w:t>
      </w:r>
    </w:p>
    <w:p w:rsidR="00785201" w:rsidRDefault="00785201" w:rsidP="005B505A">
      <w:pPr>
        <w:rPr>
          <w:rFonts w:ascii="Times New Roman" w:hAnsi="Times New Roman" w:cs="Times New Roman"/>
          <w:sz w:val="28"/>
          <w:szCs w:val="28"/>
        </w:rPr>
      </w:pPr>
    </w:p>
    <w:p w:rsidR="00785201" w:rsidRDefault="00785201" w:rsidP="005B505A">
      <w:pPr>
        <w:rPr>
          <w:rFonts w:ascii="Times New Roman" w:hAnsi="Times New Roman" w:cs="Times New Roman"/>
          <w:sz w:val="28"/>
          <w:szCs w:val="28"/>
        </w:rPr>
      </w:pPr>
    </w:p>
    <w:p w:rsidR="00785201" w:rsidRDefault="00785201" w:rsidP="005B505A">
      <w:pPr>
        <w:rPr>
          <w:rFonts w:ascii="Times New Roman" w:hAnsi="Times New Roman" w:cs="Times New Roman"/>
          <w:sz w:val="28"/>
          <w:szCs w:val="28"/>
        </w:rPr>
      </w:pPr>
    </w:p>
    <w:p w:rsidR="00785201" w:rsidRPr="005B505A" w:rsidRDefault="00785201" w:rsidP="005B505A">
      <w:pPr>
        <w:rPr>
          <w:rFonts w:ascii="Times New Roman" w:hAnsi="Times New Roman" w:cs="Times New Roman"/>
          <w:sz w:val="28"/>
          <w:szCs w:val="28"/>
        </w:rPr>
      </w:pPr>
    </w:p>
    <w:sectPr w:rsidR="00785201" w:rsidRPr="005B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4EC"/>
    <w:multiLevelType w:val="hybridMultilevel"/>
    <w:tmpl w:val="4FC81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F6FA3"/>
    <w:multiLevelType w:val="hybridMultilevel"/>
    <w:tmpl w:val="3496A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A71F24"/>
    <w:multiLevelType w:val="hybridMultilevel"/>
    <w:tmpl w:val="C1F6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9B0E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B385589"/>
    <w:multiLevelType w:val="hybridMultilevel"/>
    <w:tmpl w:val="70B0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0873288">
    <w:abstractNumId w:val="2"/>
  </w:num>
  <w:num w:numId="2" w16cid:durableId="343289428">
    <w:abstractNumId w:val="4"/>
  </w:num>
  <w:num w:numId="3" w16cid:durableId="591738371">
    <w:abstractNumId w:val="3"/>
  </w:num>
  <w:num w:numId="4" w16cid:durableId="1374843552">
    <w:abstractNumId w:val="1"/>
  </w:num>
  <w:num w:numId="5" w16cid:durableId="12959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CD"/>
    <w:rsid w:val="001C49B4"/>
    <w:rsid w:val="004C05A0"/>
    <w:rsid w:val="005B505A"/>
    <w:rsid w:val="00605FA7"/>
    <w:rsid w:val="00635A44"/>
    <w:rsid w:val="00785201"/>
    <w:rsid w:val="007A0DDF"/>
    <w:rsid w:val="007C36F8"/>
    <w:rsid w:val="00A41E51"/>
    <w:rsid w:val="00D00C4E"/>
    <w:rsid w:val="00D57BF7"/>
    <w:rsid w:val="00DC79F9"/>
    <w:rsid w:val="00FA16CD"/>
    <w:rsid w:val="00FF7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E6EC"/>
  <w15:chartTrackingRefBased/>
  <w15:docId w15:val="{932793F3-DB30-4664-9B7A-7A9B1DE9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9B4"/>
    <w:pPr>
      <w:ind w:left="720"/>
      <w:contextualSpacing/>
    </w:pPr>
  </w:style>
  <w:style w:type="character" w:styleId="Hyperlink">
    <w:name w:val="Hyperlink"/>
    <w:basedOn w:val="DefaultParagraphFont"/>
    <w:uiPriority w:val="99"/>
    <w:unhideWhenUsed/>
    <w:rsid w:val="00D57BF7"/>
    <w:rPr>
      <w:color w:val="0563C1" w:themeColor="hyperlink"/>
      <w:u w:val="single"/>
    </w:rPr>
  </w:style>
  <w:style w:type="character" w:styleId="UnresolvedMention">
    <w:name w:val="Unresolved Mention"/>
    <w:basedOn w:val="DefaultParagraphFont"/>
    <w:uiPriority w:val="99"/>
    <w:semiHidden/>
    <w:unhideWhenUsed/>
    <w:rsid w:val="00D57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656683">
      <w:bodyDiv w:val="1"/>
      <w:marLeft w:val="0"/>
      <w:marRight w:val="0"/>
      <w:marTop w:val="0"/>
      <w:marBottom w:val="0"/>
      <w:divBdr>
        <w:top w:val="none" w:sz="0" w:space="0" w:color="auto"/>
        <w:left w:val="none" w:sz="0" w:space="0" w:color="auto"/>
        <w:bottom w:val="none" w:sz="0" w:space="0" w:color="auto"/>
        <w:right w:val="none" w:sz="0" w:space="0" w:color="auto"/>
      </w:divBdr>
    </w:div>
    <w:div w:id="19075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7sG75XwEE-FSeMdEPqt_HMAHABtZr8I-/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Dhadwal</dc:creator>
  <cp:keywords/>
  <dc:description/>
  <cp:lastModifiedBy>Madhav Dhadwal</cp:lastModifiedBy>
  <cp:revision>1</cp:revision>
  <dcterms:created xsi:type="dcterms:W3CDTF">2024-06-30T13:59:00Z</dcterms:created>
  <dcterms:modified xsi:type="dcterms:W3CDTF">2024-06-30T17:43:00Z</dcterms:modified>
</cp:coreProperties>
</file>