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088" w:leader="none"/>
          <w:tab w:val="left" w:pos="9656" w:leader="none"/>
        </w:tabs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Flow Diagram &amp; User Stories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26-05-2025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LTVIP2025TMID21134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Hunt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Flow Diagram (DFD) Overview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House Hunt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Data Flow Diagram (DFD) illustrates how data moves through the House Hunt application. It captures the interaction between users (Renters, Owners, Admins) and the system’s core functionalities.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Level 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Context Diagram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high-level diagram shows external users interacting with the system: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Renters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Register, log in, browse properties, and book visits.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Owners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Register, get admin approval, list properties, and manage bookings.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Admins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Approve owners, manage users and listings.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system communicates with a central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database to store user, property, and booking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Level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Process Breakdown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Breaks down the core system into modules: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Handles login/signup, JWT generation, and secure storage.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Property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Enables property listing updates, image uploads, and saves data.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Browsing &amp; Filtering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Provides search filters and displays matching listings in real time.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Booking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Allows booking requests, owner approval, and status updates.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Admin Controls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 can manage users, approve owners, and moderate listings.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Notifications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Sends updates and shows real-time booking statuses.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Stores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Renters, Owners, Admins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Listings and metadata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Bookings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Requests and status history</w:t>
        <w:br/>
        <w:t xml:space="preserve">All data is managed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MongoDB + Mongoose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structure and validation.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External Entities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Browses and books properties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Owner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Manages listings and booking responses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Oversees platform activities</w:t>
        <w:br/>
        <w:t xml:space="preserve">Communication occurs via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Express.js REST APIs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Let me know if you want this added to a Word or PDF document.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3968" w:dyaOrig="8935">
          <v:rect xmlns:o="urn:schemas-microsoft-com:office:office" xmlns:v="urn:schemas-microsoft-com:vml" id="rectole0000000000" style="width:698.400000pt;height:4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Story Table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DocSpot</w:t>
      </w:r>
    </w:p>
    <w:tbl>
      <w:tblPr/>
      <w:tblGrid>
        <w:gridCol w:w="1725"/>
        <w:gridCol w:w="2130"/>
        <w:gridCol w:w="5205"/>
        <w:gridCol w:w="2070"/>
        <w:gridCol w:w="1080"/>
        <w:gridCol w:w="1050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Type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290"/>
            </w:tblGrid>
            <w:tr>
              <w:trPr>
                <w:trHeight w:val="500" w:hRule="auto"/>
                <w:jc w:val="left"/>
              </w:trPr>
              <w:tc>
                <w:tcPr>
                  <w:tcW w:w="12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Tenant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30"/>
            </w:tblGrid>
            <w:tr>
              <w:trPr>
                <w:trHeight w:val="230" w:hRule="auto"/>
                <w:jc w:val="left"/>
              </w:trPr>
              <w:tc>
                <w:tcPr>
                  <w:tcW w:w="2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650"/>
            </w:tblGrid>
            <w:tr>
              <w:trPr>
                <w:trHeight w:val="515" w:hRule="auto"/>
                <w:jc w:val="left"/>
              </w:trPr>
              <w:tc>
                <w:tcPr>
                  <w:tcW w:w="16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Property Discovery &amp; Booking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tenant, I can search for rental properties by location, budget, and features.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Listings returned based on filters and relevance..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Visits</w:t>
            </w: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tenant, I can book, reschedule, or cancel property visits.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130"/>
            </w:tblGrid>
            <w:tr>
              <w:trPr>
                <w:trHeight w:val="1359" w:hRule="auto"/>
                <w:jc w:val="left"/>
              </w:trPr>
              <w:tc>
                <w:tcPr>
                  <w:tcW w:w="41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Visit status updates in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dashboard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.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2461" w:hRule="auto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150"/>
            </w:tblGrid>
            <w:tr>
              <w:trPr>
                <w:trHeight w:val="500" w:hRule="auto"/>
                <w:jc w:val="left"/>
              </w:trPr>
              <w:tc>
                <w:tcPr>
                  <w:tcW w:w="21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Landlord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30"/>
            </w:tblGrid>
            <w:tr>
              <w:trPr>
                <w:trHeight w:val="230" w:hRule="auto"/>
                <w:jc w:val="left"/>
              </w:trPr>
              <w:tc>
                <w:tcPr>
                  <w:tcW w:w="2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420"/>
            </w:tblGrid>
            <w:tr>
              <w:trPr>
                <w:trHeight w:val="500" w:hRule="auto"/>
                <w:jc w:val="left"/>
              </w:trPr>
              <w:tc>
                <w:tcPr>
                  <w:tcW w:w="24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Listing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Management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110"/>
            </w:tblGrid>
            <w:tr>
              <w:trPr>
                <w:trHeight w:val="1170" w:hRule="auto"/>
                <w:jc w:val="left"/>
              </w:trPr>
              <w:tc>
                <w:tcPr>
                  <w:tcW w:w="41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tbl>
                  <w:tblPr/>
                  <w:tblGrid>
                    <w:gridCol w:w="5345"/>
                  </w:tblGrid>
                  <w:tr>
                    <w:trPr>
                      <w:trHeight w:val="500" w:hRule="auto"/>
                      <w:jc w:val="left"/>
                    </w:trPr>
                    <w:tc>
                      <w:tcPr>
                        <w:tcW w:w="5345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As a landlord, I can create and update </w:t>
                        </w:r>
                      </w:p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property listings with images and</w:t>
                        </w:r>
                      </w:p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availability.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820"/>
            </w:tblGrid>
            <w:tr>
              <w:trPr>
                <w:trHeight w:val="500" w:hRule="auto"/>
                <w:jc w:val="left"/>
              </w:trPr>
              <w:tc>
                <w:tcPr>
                  <w:tcW w:w="28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Changes reflect immediately in patient booking system.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30"/>
            </w:tblGrid>
            <w:tr>
              <w:trPr>
                <w:trHeight w:val="230" w:hRule="auto"/>
                <w:jc w:val="left"/>
              </w:trPr>
              <w:tc>
                <w:tcPr>
                  <w:tcW w:w="2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Messaging</w:t>
            </w: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chat with the other party in real-time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 appear instantly.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 Management</w:t>
            </w: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Admin, I can update my profile.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Changes are saved successfully.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Processing</w:t>
            </w: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client, I can make secure payments after job completion.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recorded and shown in transaction history.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30"/>
            </w:tblGrid>
            <w:tr>
              <w:trPr>
                <w:trHeight w:val="230" w:hRule="auto"/>
                <w:jc w:val="left"/>
              </w:trPr>
              <w:tc>
                <w:tcPr>
                  <w:tcW w:w="2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730"/>
            </w:tblGrid>
            <w:tr>
              <w:trPr>
                <w:trHeight w:val="515" w:hRule="auto"/>
                <w:jc w:val="left"/>
              </w:trPr>
              <w:tc>
                <w:tcPr>
                  <w:tcW w:w="17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Review System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leave a review after project closure.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appears on profile.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Moderation</w:t>
            </w:r>
          </w:p>
        </w:tc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review reported users and take action.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Reports and actions logged.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