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EA357" w14:textId="77777777" w:rsidR="00F6095C" w:rsidRDefault="00F6095C" w:rsidP="00F6095C">
      <w:pPr>
        <w:pStyle w:val="NormalWeb"/>
        <w:jc w:val="center"/>
        <w:rPr>
          <w:rFonts w:ascii="Calibri" w:hAnsi="Calibri" w:cs="Calibri"/>
          <w:b/>
          <w:bCs/>
          <w:sz w:val="26"/>
          <w:szCs w:val="26"/>
          <w:lang w:eastAsia="en-GB"/>
        </w:rPr>
      </w:pPr>
    </w:p>
    <w:p w14:paraId="0ADC3D12" w14:textId="77777777" w:rsidR="006B4EEB" w:rsidRDefault="006B4EEB" w:rsidP="00F6095C">
      <w:pPr>
        <w:spacing w:after="240"/>
        <w:jc w:val="center"/>
        <w:rPr>
          <w:rFonts w:ascii="Georgia" w:eastAsia="Times New Roman" w:hAnsi="Georgia" w:cs="Times New Roman"/>
          <w:color w:val="000000"/>
          <w:sz w:val="52"/>
          <w:szCs w:val="52"/>
          <w:u w:val="single"/>
          <w:shd w:val="clear" w:color="auto" w:fill="FFFFFF"/>
        </w:rPr>
      </w:pPr>
    </w:p>
    <w:p w14:paraId="5BBB7E41" w14:textId="77777777" w:rsidR="006B4EEB" w:rsidRDefault="006B4EEB" w:rsidP="00F6095C">
      <w:pPr>
        <w:spacing w:after="240"/>
        <w:jc w:val="center"/>
        <w:rPr>
          <w:rFonts w:ascii="Georgia" w:eastAsia="Times New Roman" w:hAnsi="Georgia" w:cs="Times New Roman"/>
          <w:color w:val="000000"/>
          <w:sz w:val="52"/>
          <w:szCs w:val="52"/>
          <w:u w:val="single"/>
          <w:shd w:val="clear" w:color="auto" w:fill="FFFFFF"/>
        </w:rPr>
      </w:pPr>
    </w:p>
    <w:p w14:paraId="4185D67A" w14:textId="77777777" w:rsidR="006B4EEB" w:rsidRDefault="006B4EEB" w:rsidP="00F6095C">
      <w:pPr>
        <w:spacing w:after="240"/>
        <w:jc w:val="center"/>
        <w:rPr>
          <w:rFonts w:ascii="Georgia" w:eastAsia="Times New Roman" w:hAnsi="Georgia" w:cs="Times New Roman"/>
          <w:color w:val="000000"/>
          <w:sz w:val="52"/>
          <w:szCs w:val="52"/>
          <w:u w:val="single"/>
          <w:shd w:val="clear" w:color="auto" w:fill="FFFFFF"/>
        </w:rPr>
      </w:pPr>
    </w:p>
    <w:p w14:paraId="7DEC08CC" w14:textId="77777777" w:rsidR="006B4EEB" w:rsidRDefault="006B4EEB" w:rsidP="00F6095C">
      <w:pPr>
        <w:spacing w:after="240"/>
        <w:jc w:val="center"/>
        <w:rPr>
          <w:rFonts w:ascii="Georgia" w:eastAsia="Times New Roman" w:hAnsi="Georgia" w:cs="Times New Roman"/>
          <w:color w:val="000000"/>
          <w:sz w:val="52"/>
          <w:szCs w:val="52"/>
          <w:u w:val="single"/>
          <w:shd w:val="clear" w:color="auto" w:fill="FFFFFF"/>
        </w:rPr>
      </w:pPr>
    </w:p>
    <w:p w14:paraId="0034D97F" w14:textId="4681D598" w:rsidR="00F6095C" w:rsidRPr="00F6095C" w:rsidRDefault="00F6095C" w:rsidP="00F6095C">
      <w:pPr>
        <w:spacing w:after="240"/>
        <w:jc w:val="center"/>
        <w:rPr>
          <w:rFonts w:ascii="Georgia" w:hAnsi="Georgia"/>
          <w:sz w:val="32"/>
          <w:szCs w:val="32"/>
          <w:u w:val="single"/>
          <w:lang w:eastAsia="en-IN"/>
        </w:rPr>
      </w:pPr>
      <w:r w:rsidRPr="00F6095C">
        <w:rPr>
          <w:rFonts w:ascii="Georgia" w:eastAsia="Times New Roman" w:hAnsi="Georgia" w:cs="Times New Roman"/>
          <w:color w:val="000000"/>
          <w:sz w:val="52"/>
          <w:szCs w:val="52"/>
          <w:u w:val="single"/>
          <w:shd w:val="clear" w:color="auto" w:fill="FFFFFF"/>
        </w:rPr>
        <w:t xml:space="preserve">Data </w:t>
      </w:r>
      <w:r w:rsidR="00C158DC">
        <w:rPr>
          <w:rFonts w:ascii="Georgia" w:eastAsia="Times New Roman" w:hAnsi="Georgia" w:cs="Times New Roman"/>
          <w:color w:val="000000"/>
          <w:sz w:val="52"/>
          <w:szCs w:val="52"/>
          <w:u w:val="single"/>
          <w:shd w:val="clear" w:color="auto" w:fill="FFFFFF"/>
        </w:rPr>
        <w:t>A</w:t>
      </w:r>
      <w:r w:rsidRPr="00F6095C">
        <w:rPr>
          <w:rFonts w:ascii="Georgia" w:eastAsia="Times New Roman" w:hAnsi="Georgia" w:cs="Times New Roman"/>
          <w:color w:val="000000"/>
          <w:sz w:val="52"/>
          <w:szCs w:val="52"/>
          <w:u w:val="single"/>
          <w:shd w:val="clear" w:color="auto" w:fill="FFFFFF"/>
        </w:rPr>
        <w:t>nalytics o</w:t>
      </w:r>
      <w:r w:rsidR="00697127">
        <w:rPr>
          <w:rFonts w:ascii="Georgia" w:eastAsia="Times New Roman" w:hAnsi="Georgia" w:cs="Times New Roman"/>
          <w:color w:val="000000"/>
          <w:sz w:val="52"/>
          <w:szCs w:val="52"/>
          <w:u w:val="single"/>
          <w:shd w:val="clear" w:color="auto" w:fill="FFFFFF"/>
        </w:rPr>
        <w:t>f</w:t>
      </w:r>
      <w:r w:rsidRPr="00F6095C">
        <w:rPr>
          <w:rFonts w:ascii="Georgia" w:eastAsia="Times New Roman" w:hAnsi="Georgia" w:cs="Times New Roman"/>
          <w:color w:val="000000"/>
          <w:sz w:val="52"/>
          <w:szCs w:val="52"/>
          <w:u w:val="single"/>
          <w:shd w:val="clear" w:color="auto" w:fill="FFFFFF"/>
        </w:rPr>
        <w:t xml:space="preserve"> public transport</w:t>
      </w:r>
      <w:r w:rsidRPr="00F6095C">
        <w:rPr>
          <w:rFonts w:ascii="Georgia" w:hAnsi="Georgia"/>
          <w:sz w:val="32"/>
          <w:szCs w:val="32"/>
          <w:u w:val="single"/>
          <w:lang w:eastAsia="en-IN"/>
        </w:rPr>
        <w:br/>
      </w:r>
    </w:p>
    <w:p w14:paraId="06887CD6" w14:textId="77777777" w:rsidR="00F6095C" w:rsidRDefault="00F6095C" w:rsidP="00F6095C">
      <w:pPr>
        <w:shd w:val="clear" w:color="auto" w:fill="FFFFFF"/>
        <w:jc w:val="center"/>
        <w:rPr>
          <w:rFonts w:ascii="Georgia" w:hAnsi="Georgia"/>
          <w:b/>
          <w:bCs/>
          <w:color w:val="000000"/>
          <w:lang w:eastAsia="en-IN"/>
        </w:rPr>
      </w:pPr>
    </w:p>
    <w:p w14:paraId="3D29CADA" w14:textId="77777777" w:rsidR="00F6095C" w:rsidRDefault="00F6095C" w:rsidP="00F6095C">
      <w:pPr>
        <w:shd w:val="clear" w:color="auto" w:fill="FFFFFF"/>
        <w:jc w:val="center"/>
        <w:rPr>
          <w:rFonts w:ascii="Georgia" w:hAnsi="Georgia"/>
          <w:b/>
          <w:bCs/>
          <w:color w:val="000000"/>
          <w:lang w:eastAsia="en-IN"/>
        </w:rPr>
      </w:pPr>
    </w:p>
    <w:p w14:paraId="7BB2E316" w14:textId="1CBAE3C8" w:rsidR="00F6095C" w:rsidRDefault="00F6095C">
      <w:pPr>
        <w:pStyle w:val="TOCHeading"/>
        <w:rPr>
          <w:rFonts w:ascii="Georgia" w:eastAsiaTheme="minorEastAsia" w:hAnsi="Georgia" w:cstheme="minorHAnsi"/>
          <w:color w:val="auto"/>
          <w:sz w:val="24"/>
          <w:szCs w:val="24"/>
          <w:lang w:val="en-AU" w:eastAsia="zh-CN"/>
        </w:rPr>
      </w:pPr>
    </w:p>
    <w:p w14:paraId="48C13F74" w14:textId="38AC3024" w:rsidR="00A6401B" w:rsidRDefault="00A6401B" w:rsidP="00A6401B"/>
    <w:p w14:paraId="40BF973D" w14:textId="1119E7EA" w:rsidR="00A6401B" w:rsidRDefault="00A6401B" w:rsidP="00A6401B"/>
    <w:p w14:paraId="29E2ACF0" w14:textId="78113E1D" w:rsidR="00A6401B" w:rsidRDefault="00A6401B" w:rsidP="00A6401B"/>
    <w:p w14:paraId="4888D0F3" w14:textId="43C4E234" w:rsidR="00A6401B" w:rsidRDefault="00A6401B" w:rsidP="00A6401B"/>
    <w:p w14:paraId="7326BC41" w14:textId="301101E0" w:rsidR="00A6401B" w:rsidRDefault="00A6401B" w:rsidP="00A6401B"/>
    <w:p w14:paraId="1781B662" w14:textId="663E966E" w:rsidR="00A6401B" w:rsidRDefault="00A6401B" w:rsidP="00A6401B"/>
    <w:p w14:paraId="0A1DE915" w14:textId="38838C6B" w:rsidR="00A6401B" w:rsidRDefault="00A6401B" w:rsidP="00A6401B"/>
    <w:p w14:paraId="29AEAAC8" w14:textId="2CDA8031" w:rsidR="00A6401B" w:rsidRDefault="00A6401B" w:rsidP="00A6401B"/>
    <w:p w14:paraId="5574A0DB" w14:textId="764BCF37" w:rsidR="00A6401B" w:rsidRDefault="00A6401B" w:rsidP="00A6401B"/>
    <w:p w14:paraId="55597321" w14:textId="63A2A675" w:rsidR="00A6401B" w:rsidRDefault="00A6401B" w:rsidP="00A6401B"/>
    <w:p w14:paraId="71D8BECD" w14:textId="231CB8AF" w:rsidR="00A6401B" w:rsidRDefault="00A6401B" w:rsidP="00A6401B"/>
    <w:p w14:paraId="1FE5CEF1" w14:textId="4E40C453" w:rsidR="00A6401B" w:rsidRDefault="00A6401B" w:rsidP="00A6401B"/>
    <w:p w14:paraId="25B876A6" w14:textId="30AC979F" w:rsidR="00A6401B" w:rsidRDefault="00A6401B" w:rsidP="00A6401B"/>
    <w:p w14:paraId="68417604" w14:textId="32596DB1" w:rsidR="00A6401B" w:rsidRDefault="00A6401B" w:rsidP="00A6401B"/>
    <w:p w14:paraId="2BD1EAE8" w14:textId="2F2D8453" w:rsidR="00A6401B" w:rsidRDefault="00A6401B" w:rsidP="00A6401B"/>
    <w:p w14:paraId="003A26EB" w14:textId="51F3B2C7" w:rsidR="00A6401B" w:rsidRDefault="00A6401B" w:rsidP="00A6401B"/>
    <w:p w14:paraId="0D1E58FC" w14:textId="6048717E" w:rsidR="00A6401B" w:rsidRDefault="00A6401B" w:rsidP="00A6401B"/>
    <w:p w14:paraId="5636E695" w14:textId="1338CCFB" w:rsidR="00A6401B" w:rsidRDefault="00A6401B" w:rsidP="00A6401B"/>
    <w:p w14:paraId="051C6D6A" w14:textId="2E9E1FC6" w:rsidR="00A6401B" w:rsidRDefault="00A6401B" w:rsidP="00A6401B"/>
    <w:p w14:paraId="0335C57A" w14:textId="40E584EE" w:rsidR="00A6401B" w:rsidRDefault="00A6401B" w:rsidP="00A6401B"/>
    <w:p w14:paraId="40296D5D" w14:textId="10555D88" w:rsidR="00A6401B" w:rsidRDefault="00A6401B" w:rsidP="00A6401B"/>
    <w:p w14:paraId="35F1EE98" w14:textId="1D5AFBF0" w:rsidR="00A6401B" w:rsidRDefault="00A6401B" w:rsidP="00A6401B"/>
    <w:p w14:paraId="467FDAF0" w14:textId="31FEFE3B" w:rsidR="00A6401B" w:rsidRDefault="00A6401B" w:rsidP="00A6401B"/>
    <w:p w14:paraId="1E6BFD7E" w14:textId="2FE89F5E" w:rsidR="00A6401B" w:rsidRDefault="00A6401B" w:rsidP="00A6401B"/>
    <w:p w14:paraId="0A36B5C3" w14:textId="77777777" w:rsidR="00A6401B" w:rsidRPr="00A6401B" w:rsidRDefault="00A6401B" w:rsidP="00A6401B"/>
    <w:sdt>
      <w:sdtPr>
        <w:rPr>
          <w:rFonts w:ascii="Georgia" w:eastAsiaTheme="minorEastAsia" w:hAnsi="Georgia" w:cstheme="minorHAnsi"/>
          <w:color w:val="auto"/>
          <w:sz w:val="24"/>
          <w:szCs w:val="24"/>
          <w:lang w:val="en-AU" w:eastAsia="zh-CN"/>
        </w:rPr>
        <w:id w:val="572164106"/>
        <w:docPartObj>
          <w:docPartGallery w:val="Table of Contents"/>
          <w:docPartUnique/>
        </w:docPartObj>
      </w:sdtPr>
      <w:sdtEndPr>
        <w:rPr>
          <w:noProof/>
        </w:rPr>
      </w:sdtEndPr>
      <w:sdtContent>
        <w:p w14:paraId="27A9804E" w14:textId="294CA06B" w:rsidR="009B4FD2" w:rsidRPr="002625EB" w:rsidRDefault="009B4FD2">
          <w:pPr>
            <w:pStyle w:val="TOCHeading"/>
            <w:rPr>
              <w:rStyle w:val="Heading1Char"/>
            </w:rPr>
          </w:pPr>
          <w:r w:rsidRPr="002625EB">
            <w:rPr>
              <w:rStyle w:val="Heading1Char"/>
            </w:rPr>
            <w:t>Contents</w:t>
          </w:r>
        </w:p>
        <w:p w14:paraId="3E375D26" w14:textId="40495697" w:rsidR="00560371" w:rsidRDefault="009B4FD2">
          <w:pPr>
            <w:pStyle w:val="TOC1"/>
            <w:tabs>
              <w:tab w:val="right" w:leader="dot" w:pos="9016"/>
            </w:tabs>
            <w:rPr>
              <w:noProof/>
              <w:sz w:val="24"/>
              <w:szCs w:val="24"/>
              <w:lang w:eastAsia="en-GB"/>
            </w:rPr>
          </w:pPr>
          <w:r w:rsidRPr="002625EB">
            <w:rPr>
              <w:rFonts w:ascii="Georgia" w:hAnsi="Georgia" w:cstheme="minorHAnsi"/>
              <w:sz w:val="24"/>
              <w:szCs w:val="24"/>
            </w:rPr>
            <w:fldChar w:fldCharType="begin"/>
          </w:r>
          <w:r w:rsidRPr="002625EB">
            <w:rPr>
              <w:rFonts w:ascii="Georgia" w:hAnsi="Georgia" w:cstheme="minorHAnsi"/>
              <w:sz w:val="24"/>
              <w:szCs w:val="24"/>
            </w:rPr>
            <w:instrText xml:space="preserve"> TOC \o "1-3" \h \z \u </w:instrText>
          </w:r>
          <w:r w:rsidRPr="002625EB">
            <w:rPr>
              <w:rFonts w:ascii="Georgia" w:hAnsi="Georgia" w:cstheme="minorHAnsi"/>
              <w:sz w:val="24"/>
              <w:szCs w:val="24"/>
            </w:rPr>
            <w:fldChar w:fldCharType="separate"/>
          </w:r>
          <w:hyperlink w:anchor="_Toc55166869" w:history="1">
            <w:r w:rsidR="00560371" w:rsidRPr="008D36D5">
              <w:rPr>
                <w:rStyle w:val="Hyperlink"/>
                <w:noProof/>
              </w:rPr>
              <w:t>ABSTRACT</w:t>
            </w:r>
            <w:r w:rsidR="00560371">
              <w:rPr>
                <w:noProof/>
                <w:webHidden/>
              </w:rPr>
              <w:tab/>
            </w:r>
            <w:r w:rsidR="00560371">
              <w:rPr>
                <w:noProof/>
                <w:webHidden/>
              </w:rPr>
              <w:fldChar w:fldCharType="begin"/>
            </w:r>
            <w:r w:rsidR="00560371">
              <w:rPr>
                <w:noProof/>
                <w:webHidden/>
              </w:rPr>
              <w:instrText xml:space="preserve"> PAGEREF _Toc55166869 \h </w:instrText>
            </w:r>
            <w:r w:rsidR="00560371">
              <w:rPr>
                <w:noProof/>
                <w:webHidden/>
              </w:rPr>
            </w:r>
            <w:r w:rsidR="00560371">
              <w:rPr>
                <w:noProof/>
                <w:webHidden/>
              </w:rPr>
              <w:fldChar w:fldCharType="separate"/>
            </w:r>
            <w:r w:rsidR="002E0A20">
              <w:rPr>
                <w:noProof/>
                <w:webHidden/>
              </w:rPr>
              <w:t>3</w:t>
            </w:r>
            <w:r w:rsidR="00560371">
              <w:rPr>
                <w:noProof/>
                <w:webHidden/>
              </w:rPr>
              <w:fldChar w:fldCharType="end"/>
            </w:r>
          </w:hyperlink>
        </w:p>
        <w:p w14:paraId="6CFD3D43" w14:textId="7BAAFAF0" w:rsidR="00560371" w:rsidRDefault="008104A1">
          <w:pPr>
            <w:pStyle w:val="TOC1"/>
            <w:tabs>
              <w:tab w:val="right" w:leader="dot" w:pos="9016"/>
            </w:tabs>
            <w:rPr>
              <w:noProof/>
              <w:sz w:val="24"/>
              <w:szCs w:val="24"/>
              <w:lang w:eastAsia="en-GB"/>
            </w:rPr>
          </w:pPr>
          <w:hyperlink w:anchor="_Toc55166870" w:history="1">
            <w:r w:rsidR="00560371" w:rsidRPr="008D36D5">
              <w:rPr>
                <w:rStyle w:val="Hyperlink"/>
                <w:noProof/>
              </w:rPr>
              <w:t>INTRODUCTION</w:t>
            </w:r>
            <w:r w:rsidR="00560371">
              <w:rPr>
                <w:noProof/>
                <w:webHidden/>
              </w:rPr>
              <w:tab/>
            </w:r>
            <w:r w:rsidR="00560371">
              <w:rPr>
                <w:noProof/>
                <w:webHidden/>
              </w:rPr>
              <w:fldChar w:fldCharType="begin"/>
            </w:r>
            <w:r w:rsidR="00560371">
              <w:rPr>
                <w:noProof/>
                <w:webHidden/>
              </w:rPr>
              <w:instrText xml:space="preserve"> PAGEREF _Toc55166870 \h </w:instrText>
            </w:r>
            <w:r w:rsidR="00560371">
              <w:rPr>
                <w:noProof/>
                <w:webHidden/>
              </w:rPr>
            </w:r>
            <w:r w:rsidR="00560371">
              <w:rPr>
                <w:noProof/>
                <w:webHidden/>
              </w:rPr>
              <w:fldChar w:fldCharType="separate"/>
            </w:r>
            <w:r w:rsidR="002E0A20">
              <w:rPr>
                <w:noProof/>
                <w:webHidden/>
              </w:rPr>
              <w:t>4</w:t>
            </w:r>
            <w:r w:rsidR="00560371">
              <w:rPr>
                <w:noProof/>
                <w:webHidden/>
              </w:rPr>
              <w:fldChar w:fldCharType="end"/>
            </w:r>
          </w:hyperlink>
        </w:p>
        <w:p w14:paraId="4A2437F6" w14:textId="197F9D2A" w:rsidR="00560371" w:rsidRDefault="008104A1">
          <w:pPr>
            <w:pStyle w:val="TOC1"/>
            <w:tabs>
              <w:tab w:val="right" w:leader="dot" w:pos="9016"/>
            </w:tabs>
            <w:rPr>
              <w:noProof/>
              <w:sz w:val="24"/>
              <w:szCs w:val="24"/>
              <w:lang w:eastAsia="en-GB"/>
            </w:rPr>
          </w:pPr>
          <w:hyperlink w:anchor="_Toc55166871" w:history="1">
            <w:r w:rsidR="00560371" w:rsidRPr="008D36D5">
              <w:rPr>
                <w:rStyle w:val="Hyperlink"/>
                <w:noProof/>
              </w:rPr>
              <w:t>LITERATURE REVIEW</w:t>
            </w:r>
            <w:r w:rsidR="00560371">
              <w:rPr>
                <w:noProof/>
                <w:webHidden/>
              </w:rPr>
              <w:tab/>
            </w:r>
            <w:r w:rsidR="00560371">
              <w:rPr>
                <w:noProof/>
                <w:webHidden/>
              </w:rPr>
              <w:fldChar w:fldCharType="begin"/>
            </w:r>
            <w:r w:rsidR="00560371">
              <w:rPr>
                <w:noProof/>
                <w:webHidden/>
              </w:rPr>
              <w:instrText xml:space="preserve"> PAGEREF _Toc55166871 \h </w:instrText>
            </w:r>
            <w:r w:rsidR="00560371">
              <w:rPr>
                <w:noProof/>
                <w:webHidden/>
              </w:rPr>
            </w:r>
            <w:r w:rsidR="00560371">
              <w:rPr>
                <w:noProof/>
                <w:webHidden/>
              </w:rPr>
              <w:fldChar w:fldCharType="separate"/>
            </w:r>
            <w:r w:rsidR="002E0A20">
              <w:rPr>
                <w:noProof/>
                <w:webHidden/>
              </w:rPr>
              <w:t>5</w:t>
            </w:r>
            <w:r w:rsidR="00560371">
              <w:rPr>
                <w:noProof/>
                <w:webHidden/>
              </w:rPr>
              <w:fldChar w:fldCharType="end"/>
            </w:r>
          </w:hyperlink>
        </w:p>
        <w:p w14:paraId="5C43CB4D" w14:textId="250644A1" w:rsidR="00560371" w:rsidRDefault="008104A1">
          <w:pPr>
            <w:pStyle w:val="TOC2"/>
            <w:tabs>
              <w:tab w:val="right" w:leader="dot" w:pos="9016"/>
            </w:tabs>
            <w:rPr>
              <w:noProof/>
              <w:sz w:val="24"/>
              <w:szCs w:val="24"/>
              <w:lang w:eastAsia="en-GB"/>
            </w:rPr>
          </w:pPr>
          <w:hyperlink w:anchor="_Toc55166873" w:history="1">
            <w:r w:rsidR="00560371" w:rsidRPr="008D36D5">
              <w:rPr>
                <w:rStyle w:val="Hyperlink"/>
                <w:noProof/>
              </w:rPr>
              <w:t>LITERATURE REVIEW DISCUSSION</w:t>
            </w:r>
            <w:r w:rsidR="00560371">
              <w:rPr>
                <w:noProof/>
                <w:webHidden/>
              </w:rPr>
              <w:tab/>
            </w:r>
            <w:r w:rsidR="00560371">
              <w:rPr>
                <w:noProof/>
                <w:webHidden/>
              </w:rPr>
              <w:fldChar w:fldCharType="begin"/>
            </w:r>
            <w:r w:rsidR="00560371">
              <w:rPr>
                <w:noProof/>
                <w:webHidden/>
              </w:rPr>
              <w:instrText xml:space="preserve"> PAGEREF _Toc55166873 \h </w:instrText>
            </w:r>
            <w:r w:rsidR="00560371">
              <w:rPr>
                <w:noProof/>
                <w:webHidden/>
              </w:rPr>
            </w:r>
            <w:r w:rsidR="00560371">
              <w:rPr>
                <w:noProof/>
                <w:webHidden/>
              </w:rPr>
              <w:fldChar w:fldCharType="separate"/>
            </w:r>
            <w:r w:rsidR="002E0A20">
              <w:rPr>
                <w:noProof/>
                <w:webHidden/>
              </w:rPr>
              <w:t>10</w:t>
            </w:r>
            <w:r w:rsidR="00560371">
              <w:rPr>
                <w:noProof/>
                <w:webHidden/>
              </w:rPr>
              <w:fldChar w:fldCharType="end"/>
            </w:r>
          </w:hyperlink>
        </w:p>
        <w:p w14:paraId="2FDB2510" w14:textId="61A14B3F" w:rsidR="00560371" w:rsidRDefault="008104A1">
          <w:pPr>
            <w:pStyle w:val="TOC1"/>
            <w:tabs>
              <w:tab w:val="right" w:leader="dot" w:pos="9016"/>
            </w:tabs>
            <w:rPr>
              <w:noProof/>
              <w:sz w:val="24"/>
              <w:szCs w:val="24"/>
              <w:lang w:eastAsia="en-GB"/>
            </w:rPr>
          </w:pPr>
          <w:hyperlink w:anchor="_Toc55166874" w:history="1">
            <w:r w:rsidR="00560371" w:rsidRPr="008D36D5">
              <w:rPr>
                <w:rStyle w:val="Hyperlink"/>
                <w:noProof/>
              </w:rPr>
              <w:t>METHODOLOGY</w:t>
            </w:r>
            <w:r w:rsidR="00560371">
              <w:rPr>
                <w:noProof/>
                <w:webHidden/>
              </w:rPr>
              <w:tab/>
            </w:r>
            <w:r w:rsidR="00560371">
              <w:rPr>
                <w:noProof/>
                <w:webHidden/>
              </w:rPr>
              <w:fldChar w:fldCharType="begin"/>
            </w:r>
            <w:r w:rsidR="00560371">
              <w:rPr>
                <w:noProof/>
                <w:webHidden/>
              </w:rPr>
              <w:instrText xml:space="preserve"> PAGEREF _Toc55166874 \h </w:instrText>
            </w:r>
            <w:r w:rsidR="00560371">
              <w:rPr>
                <w:noProof/>
                <w:webHidden/>
              </w:rPr>
            </w:r>
            <w:r w:rsidR="00560371">
              <w:rPr>
                <w:noProof/>
                <w:webHidden/>
              </w:rPr>
              <w:fldChar w:fldCharType="separate"/>
            </w:r>
            <w:r w:rsidR="002E0A20">
              <w:rPr>
                <w:noProof/>
                <w:webHidden/>
              </w:rPr>
              <w:t>13</w:t>
            </w:r>
            <w:r w:rsidR="00560371">
              <w:rPr>
                <w:noProof/>
                <w:webHidden/>
              </w:rPr>
              <w:fldChar w:fldCharType="end"/>
            </w:r>
          </w:hyperlink>
        </w:p>
        <w:p w14:paraId="0529935C" w14:textId="77147EA1" w:rsidR="00560371" w:rsidRDefault="008104A1">
          <w:pPr>
            <w:pStyle w:val="TOC2"/>
            <w:tabs>
              <w:tab w:val="right" w:leader="dot" w:pos="9016"/>
            </w:tabs>
            <w:rPr>
              <w:noProof/>
              <w:sz w:val="24"/>
              <w:szCs w:val="24"/>
              <w:lang w:eastAsia="en-GB"/>
            </w:rPr>
          </w:pPr>
          <w:hyperlink w:anchor="_Toc55166875" w:history="1">
            <w:r w:rsidR="00560371" w:rsidRPr="008D36D5">
              <w:rPr>
                <w:rStyle w:val="Hyperlink"/>
                <w:noProof/>
              </w:rPr>
              <w:t>DATA COLLECTION</w:t>
            </w:r>
            <w:r w:rsidR="00560371">
              <w:rPr>
                <w:noProof/>
                <w:webHidden/>
              </w:rPr>
              <w:tab/>
            </w:r>
            <w:r w:rsidR="00560371">
              <w:rPr>
                <w:noProof/>
                <w:webHidden/>
              </w:rPr>
              <w:fldChar w:fldCharType="begin"/>
            </w:r>
            <w:r w:rsidR="00560371">
              <w:rPr>
                <w:noProof/>
                <w:webHidden/>
              </w:rPr>
              <w:instrText xml:space="preserve"> PAGEREF _Toc55166875 \h </w:instrText>
            </w:r>
            <w:r w:rsidR="00560371">
              <w:rPr>
                <w:noProof/>
                <w:webHidden/>
              </w:rPr>
            </w:r>
            <w:r w:rsidR="00560371">
              <w:rPr>
                <w:noProof/>
                <w:webHidden/>
              </w:rPr>
              <w:fldChar w:fldCharType="separate"/>
            </w:r>
            <w:r w:rsidR="002E0A20">
              <w:rPr>
                <w:noProof/>
                <w:webHidden/>
              </w:rPr>
              <w:t>13</w:t>
            </w:r>
            <w:r w:rsidR="00560371">
              <w:rPr>
                <w:noProof/>
                <w:webHidden/>
              </w:rPr>
              <w:fldChar w:fldCharType="end"/>
            </w:r>
          </w:hyperlink>
        </w:p>
        <w:p w14:paraId="2706DAE8" w14:textId="1B55F380" w:rsidR="00560371" w:rsidRDefault="008104A1">
          <w:pPr>
            <w:pStyle w:val="TOC2"/>
            <w:tabs>
              <w:tab w:val="right" w:leader="dot" w:pos="9016"/>
            </w:tabs>
            <w:rPr>
              <w:noProof/>
              <w:sz w:val="24"/>
              <w:szCs w:val="24"/>
              <w:lang w:eastAsia="en-GB"/>
            </w:rPr>
          </w:pPr>
          <w:hyperlink w:anchor="_Toc55166876" w:history="1">
            <w:r w:rsidR="00560371" w:rsidRPr="008D36D5">
              <w:rPr>
                <w:rStyle w:val="Hyperlink"/>
                <w:noProof/>
              </w:rPr>
              <w:t>DATA PRE-PROCESSING</w:t>
            </w:r>
            <w:r w:rsidR="00560371">
              <w:rPr>
                <w:noProof/>
                <w:webHidden/>
              </w:rPr>
              <w:tab/>
            </w:r>
            <w:r w:rsidR="00560371">
              <w:rPr>
                <w:noProof/>
                <w:webHidden/>
              </w:rPr>
              <w:fldChar w:fldCharType="begin"/>
            </w:r>
            <w:r w:rsidR="00560371">
              <w:rPr>
                <w:noProof/>
                <w:webHidden/>
              </w:rPr>
              <w:instrText xml:space="preserve"> PAGEREF _Toc55166876 \h </w:instrText>
            </w:r>
            <w:r w:rsidR="00560371">
              <w:rPr>
                <w:noProof/>
                <w:webHidden/>
              </w:rPr>
            </w:r>
            <w:r w:rsidR="00560371">
              <w:rPr>
                <w:noProof/>
                <w:webHidden/>
              </w:rPr>
              <w:fldChar w:fldCharType="separate"/>
            </w:r>
            <w:r w:rsidR="002E0A20">
              <w:rPr>
                <w:noProof/>
                <w:webHidden/>
              </w:rPr>
              <w:t>14</w:t>
            </w:r>
            <w:r w:rsidR="00560371">
              <w:rPr>
                <w:noProof/>
                <w:webHidden/>
              </w:rPr>
              <w:fldChar w:fldCharType="end"/>
            </w:r>
          </w:hyperlink>
        </w:p>
        <w:p w14:paraId="4D08CFBF" w14:textId="6B06D9DC" w:rsidR="00560371" w:rsidRDefault="008104A1">
          <w:pPr>
            <w:pStyle w:val="TOC2"/>
            <w:tabs>
              <w:tab w:val="right" w:leader="dot" w:pos="9016"/>
            </w:tabs>
            <w:rPr>
              <w:noProof/>
              <w:sz w:val="24"/>
              <w:szCs w:val="24"/>
              <w:lang w:eastAsia="en-GB"/>
            </w:rPr>
          </w:pPr>
          <w:hyperlink w:anchor="_Toc55166877" w:history="1">
            <w:r w:rsidR="00560371" w:rsidRPr="008D36D5">
              <w:rPr>
                <w:rStyle w:val="Hyperlink"/>
                <w:noProof/>
              </w:rPr>
              <w:t>DATA CLEANING</w:t>
            </w:r>
            <w:r w:rsidR="00560371">
              <w:rPr>
                <w:noProof/>
                <w:webHidden/>
              </w:rPr>
              <w:tab/>
            </w:r>
            <w:r w:rsidR="00560371">
              <w:rPr>
                <w:noProof/>
                <w:webHidden/>
              </w:rPr>
              <w:fldChar w:fldCharType="begin"/>
            </w:r>
            <w:r w:rsidR="00560371">
              <w:rPr>
                <w:noProof/>
                <w:webHidden/>
              </w:rPr>
              <w:instrText xml:space="preserve"> PAGEREF _Toc55166877 \h </w:instrText>
            </w:r>
            <w:r w:rsidR="00560371">
              <w:rPr>
                <w:noProof/>
                <w:webHidden/>
              </w:rPr>
            </w:r>
            <w:r w:rsidR="00560371">
              <w:rPr>
                <w:noProof/>
                <w:webHidden/>
              </w:rPr>
              <w:fldChar w:fldCharType="separate"/>
            </w:r>
            <w:r w:rsidR="002E0A20">
              <w:rPr>
                <w:noProof/>
                <w:webHidden/>
              </w:rPr>
              <w:t>14</w:t>
            </w:r>
            <w:r w:rsidR="00560371">
              <w:rPr>
                <w:noProof/>
                <w:webHidden/>
              </w:rPr>
              <w:fldChar w:fldCharType="end"/>
            </w:r>
          </w:hyperlink>
        </w:p>
        <w:p w14:paraId="6616A794" w14:textId="46812BF8" w:rsidR="00560371" w:rsidRDefault="008104A1">
          <w:pPr>
            <w:pStyle w:val="TOC2"/>
            <w:tabs>
              <w:tab w:val="right" w:leader="dot" w:pos="9016"/>
            </w:tabs>
            <w:rPr>
              <w:noProof/>
              <w:sz w:val="24"/>
              <w:szCs w:val="24"/>
              <w:lang w:eastAsia="en-GB"/>
            </w:rPr>
          </w:pPr>
          <w:hyperlink w:anchor="_Toc55166878" w:history="1">
            <w:r w:rsidR="00560371" w:rsidRPr="008D36D5">
              <w:rPr>
                <w:rStyle w:val="Hyperlink"/>
                <w:noProof/>
              </w:rPr>
              <w:t>TIME SERIES</w:t>
            </w:r>
            <w:r w:rsidR="00560371">
              <w:rPr>
                <w:noProof/>
                <w:webHidden/>
              </w:rPr>
              <w:tab/>
            </w:r>
            <w:r w:rsidR="00560371">
              <w:rPr>
                <w:noProof/>
                <w:webHidden/>
              </w:rPr>
              <w:fldChar w:fldCharType="begin"/>
            </w:r>
            <w:r w:rsidR="00560371">
              <w:rPr>
                <w:noProof/>
                <w:webHidden/>
              </w:rPr>
              <w:instrText xml:space="preserve"> PAGEREF _Toc55166878 \h </w:instrText>
            </w:r>
            <w:r w:rsidR="00560371">
              <w:rPr>
                <w:noProof/>
                <w:webHidden/>
              </w:rPr>
            </w:r>
            <w:r w:rsidR="00560371">
              <w:rPr>
                <w:noProof/>
                <w:webHidden/>
              </w:rPr>
              <w:fldChar w:fldCharType="separate"/>
            </w:r>
            <w:r w:rsidR="002E0A20">
              <w:rPr>
                <w:noProof/>
                <w:webHidden/>
              </w:rPr>
              <w:t>16</w:t>
            </w:r>
            <w:r w:rsidR="00560371">
              <w:rPr>
                <w:noProof/>
                <w:webHidden/>
              </w:rPr>
              <w:fldChar w:fldCharType="end"/>
            </w:r>
          </w:hyperlink>
        </w:p>
        <w:p w14:paraId="0E27C6C4" w14:textId="337C448B" w:rsidR="00560371" w:rsidRDefault="008104A1">
          <w:pPr>
            <w:pStyle w:val="TOC2"/>
            <w:tabs>
              <w:tab w:val="right" w:leader="dot" w:pos="9016"/>
            </w:tabs>
            <w:rPr>
              <w:noProof/>
              <w:sz w:val="24"/>
              <w:szCs w:val="24"/>
              <w:lang w:eastAsia="en-GB"/>
            </w:rPr>
          </w:pPr>
          <w:hyperlink w:anchor="_Toc55166879" w:history="1">
            <w:r w:rsidR="00560371" w:rsidRPr="008D36D5">
              <w:rPr>
                <w:rStyle w:val="Hyperlink"/>
                <w:noProof/>
              </w:rPr>
              <w:t>ARIMA MODEL</w:t>
            </w:r>
            <w:r w:rsidR="00560371">
              <w:rPr>
                <w:noProof/>
                <w:webHidden/>
              </w:rPr>
              <w:tab/>
            </w:r>
            <w:r w:rsidR="00560371">
              <w:rPr>
                <w:noProof/>
                <w:webHidden/>
              </w:rPr>
              <w:fldChar w:fldCharType="begin"/>
            </w:r>
            <w:r w:rsidR="00560371">
              <w:rPr>
                <w:noProof/>
                <w:webHidden/>
              </w:rPr>
              <w:instrText xml:space="preserve"> PAGEREF _Toc55166879 \h </w:instrText>
            </w:r>
            <w:r w:rsidR="00560371">
              <w:rPr>
                <w:noProof/>
                <w:webHidden/>
              </w:rPr>
            </w:r>
            <w:r w:rsidR="00560371">
              <w:rPr>
                <w:noProof/>
                <w:webHidden/>
              </w:rPr>
              <w:fldChar w:fldCharType="separate"/>
            </w:r>
            <w:r w:rsidR="002E0A20">
              <w:rPr>
                <w:noProof/>
                <w:webHidden/>
              </w:rPr>
              <w:t>16</w:t>
            </w:r>
            <w:r w:rsidR="00560371">
              <w:rPr>
                <w:noProof/>
                <w:webHidden/>
              </w:rPr>
              <w:fldChar w:fldCharType="end"/>
            </w:r>
          </w:hyperlink>
        </w:p>
        <w:p w14:paraId="2700F332" w14:textId="5A2C2EBA" w:rsidR="00560371" w:rsidRDefault="008104A1">
          <w:pPr>
            <w:pStyle w:val="TOC2"/>
            <w:tabs>
              <w:tab w:val="right" w:leader="dot" w:pos="9016"/>
            </w:tabs>
            <w:rPr>
              <w:noProof/>
              <w:sz w:val="24"/>
              <w:szCs w:val="24"/>
              <w:lang w:eastAsia="en-GB"/>
            </w:rPr>
          </w:pPr>
          <w:hyperlink w:anchor="_Toc55166880" w:history="1">
            <w:r w:rsidR="00560371" w:rsidRPr="008D36D5">
              <w:rPr>
                <w:rStyle w:val="Hyperlink"/>
                <w:noProof/>
              </w:rPr>
              <w:t>OTHER MODELS</w:t>
            </w:r>
            <w:r w:rsidR="00560371">
              <w:rPr>
                <w:noProof/>
                <w:webHidden/>
              </w:rPr>
              <w:tab/>
            </w:r>
            <w:r w:rsidR="00560371">
              <w:rPr>
                <w:noProof/>
                <w:webHidden/>
              </w:rPr>
              <w:fldChar w:fldCharType="begin"/>
            </w:r>
            <w:r w:rsidR="00560371">
              <w:rPr>
                <w:noProof/>
                <w:webHidden/>
              </w:rPr>
              <w:instrText xml:space="preserve"> PAGEREF _Toc55166880 \h </w:instrText>
            </w:r>
            <w:r w:rsidR="00560371">
              <w:rPr>
                <w:noProof/>
                <w:webHidden/>
              </w:rPr>
            </w:r>
            <w:r w:rsidR="00560371">
              <w:rPr>
                <w:noProof/>
                <w:webHidden/>
              </w:rPr>
              <w:fldChar w:fldCharType="separate"/>
            </w:r>
            <w:r w:rsidR="002E0A20">
              <w:rPr>
                <w:noProof/>
                <w:webHidden/>
              </w:rPr>
              <w:t>17</w:t>
            </w:r>
            <w:r w:rsidR="00560371">
              <w:rPr>
                <w:noProof/>
                <w:webHidden/>
              </w:rPr>
              <w:fldChar w:fldCharType="end"/>
            </w:r>
          </w:hyperlink>
        </w:p>
        <w:p w14:paraId="6A7E7C29" w14:textId="43654566" w:rsidR="00560371" w:rsidRDefault="008104A1">
          <w:pPr>
            <w:pStyle w:val="TOC2"/>
            <w:tabs>
              <w:tab w:val="right" w:leader="dot" w:pos="9016"/>
            </w:tabs>
            <w:rPr>
              <w:noProof/>
              <w:sz w:val="24"/>
              <w:szCs w:val="24"/>
              <w:lang w:eastAsia="en-GB"/>
            </w:rPr>
          </w:pPr>
          <w:hyperlink w:anchor="_Toc55166881" w:history="1">
            <w:r w:rsidR="00560371" w:rsidRPr="008D36D5">
              <w:rPr>
                <w:rStyle w:val="Hyperlink"/>
                <w:noProof/>
              </w:rPr>
              <w:t>ACCURACY TESTING</w:t>
            </w:r>
            <w:r w:rsidR="00560371">
              <w:rPr>
                <w:noProof/>
                <w:webHidden/>
              </w:rPr>
              <w:tab/>
            </w:r>
            <w:r w:rsidR="00560371">
              <w:rPr>
                <w:noProof/>
                <w:webHidden/>
              </w:rPr>
              <w:fldChar w:fldCharType="begin"/>
            </w:r>
            <w:r w:rsidR="00560371">
              <w:rPr>
                <w:noProof/>
                <w:webHidden/>
              </w:rPr>
              <w:instrText xml:space="preserve"> PAGEREF _Toc55166881 \h </w:instrText>
            </w:r>
            <w:r w:rsidR="00560371">
              <w:rPr>
                <w:noProof/>
                <w:webHidden/>
              </w:rPr>
            </w:r>
            <w:r w:rsidR="00560371">
              <w:rPr>
                <w:noProof/>
                <w:webHidden/>
              </w:rPr>
              <w:fldChar w:fldCharType="separate"/>
            </w:r>
            <w:r w:rsidR="002E0A20">
              <w:rPr>
                <w:noProof/>
                <w:webHidden/>
              </w:rPr>
              <w:t>18</w:t>
            </w:r>
            <w:r w:rsidR="00560371">
              <w:rPr>
                <w:noProof/>
                <w:webHidden/>
              </w:rPr>
              <w:fldChar w:fldCharType="end"/>
            </w:r>
          </w:hyperlink>
        </w:p>
        <w:p w14:paraId="116E172D" w14:textId="4C299B61" w:rsidR="00560371" w:rsidRDefault="008104A1">
          <w:pPr>
            <w:pStyle w:val="TOC2"/>
            <w:tabs>
              <w:tab w:val="right" w:leader="dot" w:pos="9016"/>
            </w:tabs>
            <w:rPr>
              <w:noProof/>
              <w:sz w:val="24"/>
              <w:szCs w:val="24"/>
              <w:lang w:eastAsia="en-GB"/>
            </w:rPr>
          </w:pPr>
          <w:hyperlink w:anchor="_Toc55166882" w:history="1">
            <w:r w:rsidR="00560371" w:rsidRPr="008D36D5">
              <w:rPr>
                <w:rStyle w:val="Hyperlink"/>
                <w:noProof/>
              </w:rPr>
              <w:t>EXPLORATORY DATA ANALYSIS</w:t>
            </w:r>
            <w:r w:rsidR="00560371">
              <w:rPr>
                <w:noProof/>
                <w:webHidden/>
              </w:rPr>
              <w:tab/>
            </w:r>
            <w:r w:rsidR="00560371">
              <w:rPr>
                <w:noProof/>
                <w:webHidden/>
              </w:rPr>
              <w:fldChar w:fldCharType="begin"/>
            </w:r>
            <w:r w:rsidR="00560371">
              <w:rPr>
                <w:noProof/>
                <w:webHidden/>
              </w:rPr>
              <w:instrText xml:space="preserve"> PAGEREF _Toc55166882 \h </w:instrText>
            </w:r>
            <w:r w:rsidR="00560371">
              <w:rPr>
                <w:noProof/>
                <w:webHidden/>
              </w:rPr>
            </w:r>
            <w:r w:rsidR="00560371">
              <w:rPr>
                <w:noProof/>
                <w:webHidden/>
              </w:rPr>
              <w:fldChar w:fldCharType="separate"/>
            </w:r>
            <w:r w:rsidR="002E0A20">
              <w:rPr>
                <w:noProof/>
                <w:webHidden/>
              </w:rPr>
              <w:t>19</w:t>
            </w:r>
            <w:r w:rsidR="00560371">
              <w:rPr>
                <w:noProof/>
                <w:webHidden/>
              </w:rPr>
              <w:fldChar w:fldCharType="end"/>
            </w:r>
          </w:hyperlink>
        </w:p>
        <w:p w14:paraId="477BCA80" w14:textId="2D8F3DC9" w:rsidR="00560371" w:rsidRDefault="008104A1">
          <w:pPr>
            <w:pStyle w:val="TOC1"/>
            <w:tabs>
              <w:tab w:val="right" w:leader="dot" w:pos="9016"/>
            </w:tabs>
            <w:rPr>
              <w:noProof/>
              <w:sz w:val="24"/>
              <w:szCs w:val="24"/>
              <w:lang w:eastAsia="en-GB"/>
            </w:rPr>
          </w:pPr>
          <w:hyperlink w:anchor="_Toc55166883" w:history="1">
            <w:r w:rsidR="00560371" w:rsidRPr="008D36D5">
              <w:rPr>
                <w:rStyle w:val="Hyperlink"/>
                <w:noProof/>
              </w:rPr>
              <w:t>RESULTS</w:t>
            </w:r>
            <w:r w:rsidR="00560371">
              <w:rPr>
                <w:noProof/>
                <w:webHidden/>
              </w:rPr>
              <w:tab/>
            </w:r>
            <w:r w:rsidR="00560371">
              <w:rPr>
                <w:noProof/>
                <w:webHidden/>
              </w:rPr>
              <w:fldChar w:fldCharType="begin"/>
            </w:r>
            <w:r w:rsidR="00560371">
              <w:rPr>
                <w:noProof/>
                <w:webHidden/>
              </w:rPr>
              <w:instrText xml:space="preserve"> PAGEREF _Toc55166883 \h </w:instrText>
            </w:r>
            <w:r w:rsidR="00560371">
              <w:rPr>
                <w:noProof/>
                <w:webHidden/>
              </w:rPr>
            </w:r>
            <w:r w:rsidR="00560371">
              <w:rPr>
                <w:noProof/>
                <w:webHidden/>
              </w:rPr>
              <w:fldChar w:fldCharType="separate"/>
            </w:r>
            <w:r w:rsidR="002E0A20">
              <w:rPr>
                <w:noProof/>
                <w:webHidden/>
              </w:rPr>
              <w:t>22</w:t>
            </w:r>
            <w:r w:rsidR="00560371">
              <w:rPr>
                <w:noProof/>
                <w:webHidden/>
              </w:rPr>
              <w:fldChar w:fldCharType="end"/>
            </w:r>
          </w:hyperlink>
        </w:p>
        <w:p w14:paraId="73147055" w14:textId="5F5F7187" w:rsidR="00560371" w:rsidRDefault="008104A1">
          <w:pPr>
            <w:pStyle w:val="TOC2"/>
            <w:tabs>
              <w:tab w:val="right" w:leader="dot" w:pos="9016"/>
            </w:tabs>
            <w:rPr>
              <w:noProof/>
              <w:sz w:val="24"/>
              <w:szCs w:val="24"/>
              <w:lang w:eastAsia="en-GB"/>
            </w:rPr>
          </w:pPr>
          <w:hyperlink w:anchor="_Toc55166884" w:history="1">
            <w:r w:rsidR="00560371" w:rsidRPr="008D36D5">
              <w:rPr>
                <w:rStyle w:val="Hyperlink"/>
                <w:noProof/>
                <w:lang w:val="en-US"/>
              </w:rPr>
              <w:t>ARIMA</w:t>
            </w:r>
            <w:r w:rsidR="00560371">
              <w:rPr>
                <w:noProof/>
                <w:webHidden/>
              </w:rPr>
              <w:tab/>
            </w:r>
            <w:r w:rsidR="00560371">
              <w:rPr>
                <w:noProof/>
                <w:webHidden/>
              </w:rPr>
              <w:fldChar w:fldCharType="begin"/>
            </w:r>
            <w:r w:rsidR="00560371">
              <w:rPr>
                <w:noProof/>
                <w:webHidden/>
              </w:rPr>
              <w:instrText xml:space="preserve"> PAGEREF _Toc55166884 \h </w:instrText>
            </w:r>
            <w:r w:rsidR="00560371">
              <w:rPr>
                <w:noProof/>
                <w:webHidden/>
              </w:rPr>
            </w:r>
            <w:r w:rsidR="00560371">
              <w:rPr>
                <w:noProof/>
                <w:webHidden/>
              </w:rPr>
              <w:fldChar w:fldCharType="separate"/>
            </w:r>
            <w:r w:rsidR="002E0A20">
              <w:rPr>
                <w:noProof/>
                <w:webHidden/>
              </w:rPr>
              <w:t>22</w:t>
            </w:r>
            <w:r w:rsidR="00560371">
              <w:rPr>
                <w:noProof/>
                <w:webHidden/>
              </w:rPr>
              <w:fldChar w:fldCharType="end"/>
            </w:r>
          </w:hyperlink>
        </w:p>
        <w:p w14:paraId="722652EE" w14:textId="0A4D8153" w:rsidR="00560371" w:rsidRDefault="008104A1">
          <w:pPr>
            <w:pStyle w:val="TOC2"/>
            <w:tabs>
              <w:tab w:val="right" w:leader="dot" w:pos="9016"/>
            </w:tabs>
            <w:rPr>
              <w:noProof/>
              <w:sz w:val="24"/>
              <w:szCs w:val="24"/>
              <w:lang w:eastAsia="en-GB"/>
            </w:rPr>
          </w:pPr>
          <w:hyperlink w:anchor="_Toc55166885" w:history="1">
            <w:r w:rsidR="00560371" w:rsidRPr="008D36D5">
              <w:rPr>
                <w:rStyle w:val="Hyperlink"/>
                <w:noProof/>
                <w:lang w:val="en-US"/>
              </w:rPr>
              <w:t>Accuracy calculation results</w:t>
            </w:r>
            <w:r w:rsidR="00560371">
              <w:rPr>
                <w:noProof/>
                <w:webHidden/>
              </w:rPr>
              <w:tab/>
            </w:r>
            <w:r w:rsidR="00560371">
              <w:rPr>
                <w:noProof/>
                <w:webHidden/>
              </w:rPr>
              <w:fldChar w:fldCharType="begin"/>
            </w:r>
            <w:r w:rsidR="00560371">
              <w:rPr>
                <w:noProof/>
                <w:webHidden/>
              </w:rPr>
              <w:instrText xml:space="preserve"> PAGEREF _Toc55166885 \h </w:instrText>
            </w:r>
            <w:r w:rsidR="00560371">
              <w:rPr>
                <w:noProof/>
                <w:webHidden/>
              </w:rPr>
            </w:r>
            <w:r w:rsidR="00560371">
              <w:rPr>
                <w:noProof/>
                <w:webHidden/>
              </w:rPr>
              <w:fldChar w:fldCharType="separate"/>
            </w:r>
            <w:r w:rsidR="002E0A20">
              <w:rPr>
                <w:noProof/>
                <w:webHidden/>
              </w:rPr>
              <w:t>27</w:t>
            </w:r>
            <w:r w:rsidR="00560371">
              <w:rPr>
                <w:noProof/>
                <w:webHidden/>
              </w:rPr>
              <w:fldChar w:fldCharType="end"/>
            </w:r>
          </w:hyperlink>
        </w:p>
        <w:p w14:paraId="43485D96" w14:textId="3BFA78E3" w:rsidR="00560371" w:rsidRDefault="008104A1">
          <w:pPr>
            <w:pStyle w:val="TOC1"/>
            <w:tabs>
              <w:tab w:val="right" w:leader="dot" w:pos="9016"/>
            </w:tabs>
            <w:rPr>
              <w:noProof/>
              <w:sz w:val="24"/>
              <w:szCs w:val="24"/>
              <w:lang w:eastAsia="en-GB"/>
            </w:rPr>
          </w:pPr>
          <w:hyperlink w:anchor="_Toc55166886" w:history="1">
            <w:r w:rsidR="00560371" w:rsidRPr="008D36D5">
              <w:rPr>
                <w:rStyle w:val="Hyperlink"/>
                <w:noProof/>
              </w:rPr>
              <w:t>DISCUSSION AND CONCLUSION</w:t>
            </w:r>
            <w:r w:rsidR="00560371">
              <w:rPr>
                <w:noProof/>
                <w:webHidden/>
              </w:rPr>
              <w:tab/>
            </w:r>
            <w:r w:rsidR="00560371">
              <w:rPr>
                <w:noProof/>
                <w:webHidden/>
              </w:rPr>
              <w:fldChar w:fldCharType="begin"/>
            </w:r>
            <w:r w:rsidR="00560371">
              <w:rPr>
                <w:noProof/>
                <w:webHidden/>
              </w:rPr>
              <w:instrText xml:space="preserve"> PAGEREF _Toc55166886 \h </w:instrText>
            </w:r>
            <w:r w:rsidR="00560371">
              <w:rPr>
                <w:noProof/>
                <w:webHidden/>
              </w:rPr>
            </w:r>
            <w:r w:rsidR="00560371">
              <w:rPr>
                <w:noProof/>
                <w:webHidden/>
              </w:rPr>
              <w:fldChar w:fldCharType="separate"/>
            </w:r>
            <w:r w:rsidR="002E0A20">
              <w:rPr>
                <w:noProof/>
                <w:webHidden/>
              </w:rPr>
              <w:t>28</w:t>
            </w:r>
            <w:r w:rsidR="00560371">
              <w:rPr>
                <w:noProof/>
                <w:webHidden/>
              </w:rPr>
              <w:fldChar w:fldCharType="end"/>
            </w:r>
          </w:hyperlink>
        </w:p>
        <w:p w14:paraId="4A3B1756" w14:textId="77E0BC33" w:rsidR="00560371" w:rsidRDefault="008104A1">
          <w:pPr>
            <w:pStyle w:val="TOC1"/>
            <w:tabs>
              <w:tab w:val="right" w:leader="dot" w:pos="9016"/>
            </w:tabs>
            <w:rPr>
              <w:noProof/>
              <w:sz w:val="24"/>
              <w:szCs w:val="24"/>
              <w:lang w:eastAsia="en-GB"/>
            </w:rPr>
          </w:pPr>
          <w:hyperlink w:anchor="_Toc55166887" w:history="1">
            <w:r w:rsidR="00560371" w:rsidRPr="008D36D5">
              <w:rPr>
                <w:rStyle w:val="Hyperlink"/>
                <w:noProof/>
              </w:rPr>
              <w:t>REFERENCES</w:t>
            </w:r>
            <w:r w:rsidR="00560371">
              <w:rPr>
                <w:noProof/>
                <w:webHidden/>
              </w:rPr>
              <w:tab/>
            </w:r>
            <w:r w:rsidR="00560371">
              <w:rPr>
                <w:noProof/>
                <w:webHidden/>
              </w:rPr>
              <w:fldChar w:fldCharType="begin"/>
            </w:r>
            <w:r w:rsidR="00560371">
              <w:rPr>
                <w:noProof/>
                <w:webHidden/>
              </w:rPr>
              <w:instrText xml:space="preserve"> PAGEREF _Toc55166887 \h </w:instrText>
            </w:r>
            <w:r w:rsidR="00560371">
              <w:rPr>
                <w:noProof/>
                <w:webHidden/>
              </w:rPr>
            </w:r>
            <w:r w:rsidR="00560371">
              <w:rPr>
                <w:noProof/>
                <w:webHidden/>
              </w:rPr>
              <w:fldChar w:fldCharType="separate"/>
            </w:r>
            <w:r w:rsidR="002E0A20">
              <w:rPr>
                <w:noProof/>
                <w:webHidden/>
              </w:rPr>
              <w:t>29</w:t>
            </w:r>
            <w:r w:rsidR="00560371">
              <w:rPr>
                <w:noProof/>
                <w:webHidden/>
              </w:rPr>
              <w:fldChar w:fldCharType="end"/>
            </w:r>
          </w:hyperlink>
        </w:p>
        <w:p w14:paraId="57FB21E5" w14:textId="4CD62EFF" w:rsidR="00560371" w:rsidRDefault="008104A1">
          <w:pPr>
            <w:pStyle w:val="TOC1"/>
            <w:tabs>
              <w:tab w:val="right" w:leader="dot" w:pos="9016"/>
            </w:tabs>
            <w:rPr>
              <w:noProof/>
              <w:sz w:val="24"/>
              <w:szCs w:val="24"/>
              <w:lang w:eastAsia="en-GB"/>
            </w:rPr>
          </w:pPr>
          <w:hyperlink w:anchor="_Toc55166888" w:history="1">
            <w:r w:rsidR="00560371" w:rsidRPr="008D36D5">
              <w:rPr>
                <w:rStyle w:val="Hyperlink"/>
                <w:noProof/>
              </w:rPr>
              <w:t>APPENDIX</w:t>
            </w:r>
            <w:r w:rsidR="00560371">
              <w:rPr>
                <w:noProof/>
                <w:webHidden/>
              </w:rPr>
              <w:tab/>
            </w:r>
            <w:r w:rsidR="00560371">
              <w:rPr>
                <w:noProof/>
                <w:webHidden/>
              </w:rPr>
              <w:fldChar w:fldCharType="begin"/>
            </w:r>
            <w:r w:rsidR="00560371">
              <w:rPr>
                <w:noProof/>
                <w:webHidden/>
              </w:rPr>
              <w:instrText xml:space="preserve"> PAGEREF _Toc55166888 \h </w:instrText>
            </w:r>
            <w:r w:rsidR="00560371">
              <w:rPr>
                <w:noProof/>
                <w:webHidden/>
              </w:rPr>
            </w:r>
            <w:r w:rsidR="00560371">
              <w:rPr>
                <w:noProof/>
                <w:webHidden/>
              </w:rPr>
              <w:fldChar w:fldCharType="separate"/>
            </w:r>
            <w:r w:rsidR="002E0A20">
              <w:rPr>
                <w:noProof/>
                <w:webHidden/>
              </w:rPr>
              <w:t>32</w:t>
            </w:r>
            <w:r w:rsidR="00560371">
              <w:rPr>
                <w:noProof/>
                <w:webHidden/>
              </w:rPr>
              <w:fldChar w:fldCharType="end"/>
            </w:r>
          </w:hyperlink>
        </w:p>
        <w:p w14:paraId="58503E5C" w14:textId="562C3380" w:rsidR="00560371" w:rsidRDefault="008104A1">
          <w:pPr>
            <w:pStyle w:val="TOC2"/>
            <w:tabs>
              <w:tab w:val="right" w:leader="dot" w:pos="9016"/>
            </w:tabs>
            <w:rPr>
              <w:noProof/>
              <w:sz w:val="24"/>
              <w:szCs w:val="24"/>
              <w:lang w:eastAsia="en-GB"/>
            </w:rPr>
          </w:pPr>
          <w:hyperlink w:anchor="_Toc55166889" w:history="1">
            <w:r w:rsidR="00560371" w:rsidRPr="008D36D5">
              <w:rPr>
                <w:rStyle w:val="Hyperlink"/>
                <w:noProof/>
                <w:lang w:val="fr-FR"/>
              </w:rPr>
              <w:t>API REQUEST</w:t>
            </w:r>
            <w:r w:rsidR="00560371">
              <w:rPr>
                <w:noProof/>
                <w:webHidden/>
              </w:rPr>
              <w:tab/>
            </w:r>
            <w:r w:rsidR="00560371">
              <w:rPr>
                <w:noProof/>
                <w:webHidden/>
              </w:rPr>
              <w:fldChar w:fldCharType="begin"/>
            </w:r>
            <w:r w:rsidR="00560371">
              <w:rPr>
                <w:noProof/>
                <w:webHidden/>
              </w:rPr>
              <w:instrText xml:space="preserve"> PAGEREF _Toc55166889 \h </w:instrText>
            </w:r>
            <w:r w:rsidR="00560371">
              <w:rPr>
                <w:noProof/>
                <w:webHidden/>
              </w:rPr>
            </w:r>
            <w:r w:rsidR="00560371">
              <w:rPr>
                <w:noProof/>
                <w:webHidden/>
              </w:rPr>
              <w:fldChar w:fldCharType="separate"/>
            </w:r>
            <w:r w:rsidR="002E0A20">
              <w:rPr>
                <w:noProof/>
                <w:webHidden/>
              </w:rPr>
              <w:t>32</w:t>
            </w:r>
            <w:r w:rsidR="00560371">
              <w:rPr>
                <w:noProof/>
                <w:webHidden/>
              </w:rPr>
              <w:fldChar w:fldCharType="end"/>
            </w:r>
          </w:hyperlink>
        </w:p>
        <w:p w14:paraId="1975260B" w14:textId="116F89F1" w:rsidR="00560371" w:rsidRDefault="008104A1">
          <w:pPr>
            <w:pStyle w:val="TOC2"/>
            <w:tabs>
              <w:tab w:val="right" w:leader="dot" w:pos="9016"/>
            </w:tabs>
            <w:rPr>
              <w:noProof/>
              <w:sz w:val="24"/>
              <w:szCs w:val="24"/>
              <w:lang w:eastAsia="en-GB"/>
            </w:rPr>
          </w:pPr>
          <w:hyperlink w:anchor="_Toc55166890" w:history="1">
            <w:r w:rsidR="00560371" w:rsidRPr="008D36D5">
              <w:rPr>
                <w:rStyle w:val="Hyperlink"/>
                <w:noProof/>
              </w:rPr>
              <w:t>HEATMAPS</w:t>
            </w:r>
            <w:r w:rsidR="00560371">
              <w:rPr>
                <w:noProof/>
                <w:webHidden/>
              </w:rPr>
              <w:tab/>
            </w:r>
            <w:r w:rsidR="00560371">
              <w:rPr>
                <w:noProof/>
                <w:webHidden/>
              </w:rPr>
              <w:fldChar w:fldCharType="begin"/>
            </w:r>
            <w:r w:rsidR="00560371">
              <w:rPr>
                <w:noProof/>
                <w:webHidden/>
              </w:rPr>
              <w:instrText xml:space="preserve"> PAGEREF _Toc55166890 \h </w:instrText>
            </w:r>
            <w:r w:rsidR="00560371">
              <w:rPr>
                <w:noProof/>
                <w:webHidden/>
              </w:rPr>
            </w:r>
            <w:r w:rsidR="00560371">
              <w:rPr>
                <w:noProof/>
                <w:webHidden/>
              </w:rPr>
              <w:fldChar w:fldCharType="separate"/>
            </w:r>
            <w:r w:rsidR="002E0A20">
              <w:rPr>
                <w:noProof/>
                <w:webHidden/>
              </w:rPr>
              <w:t>32</w:t>
            </w:r>
            <w:r w:rsidR="00560371">
              <w:rPr>
                <w:noProof/>
                <w:webHidden/>
              </w:rPr>
              <w:fldChar w:fldCharType="end"/>
            </w:r>
          </w:hyperlink>
        </w:p>
        <w:p w14:paraId="3E412693" w14:textId="7967E925" w:rsidR="00560371" w:rsidRDefault="008104A1">
          <w:pPr>
            <w:pStyle w:val="TOC2"/>
            <w:tabs>
              <w:tab w:val="right" w:leader="dot" w:pos="9016"/>
            </w:tabs>
            <w:rPr>
              <w:noProof/>
              <w:sz w:val="24"/>
              <w:szCs w:val="24"/>
              <w:lang w:eastAsia="en-GB"/>
            </w:rPr>
          </w:pPr>
          <w:hyperlink w:anchor="_Toc55166891" w:history="1">
            <w:r w:rsidR="00560371" w:rsidRPr="008D36D5">
              <w:rPr>
                <w:rStyle w:val="Hyperlink"/>
                <w:noProof/>
              </w:rPr>
              <w:t>DATA EXCERPT</w:t>
            </w:r>
            <w:r w:rsidR="00560371">
              <w:rPr>
                <w:noProof/>
                <w:webHidden/>
              </w:rPr>
              <w:tab/>
            </w:r>
            <w:r w:rsidR="00560371">
              <w:rPr>
                <w:noProof/>
                <w:webHidden/>
              </w:rPr>
              <w:fldChar w:fldCharType="begin"/>
            </w:r>
            <w:r w:rsidR="00560371">
              <w:rPr>
                <w:noProof/>
                <w:webHidden/>
              </w:rPr>
              <w:instrText xml:space="preserve"> PAGEREF _Toc55166891 \h </w:instrText>
            </w:r>
            <w:r w:rsidR="00560371">
              <w:rPr>
                <w:noProof/>
                <w:webHidden/>
              </w:rPr>
            </w:r>
            <w:r w:rsidR="00560371">
              <w:rPr>
                <w:noProof/>
                <w:webHidden/>
              </w:rPr>
              <w:fldChar w:fldCharType="separate"/>
            </w:r>
            <w:r w:rsidR="002E0A20">
              <w:rPr>
                <w:noProof/>
                <w:webHidden/>
              </w:rPr>
              <w:t>35</w:t>
            </w:r>
            <w:r w:rsidR="00560371">
              <w:rPr>
                <w:noProof/>
                <w:webHidden/>
              </w:rPr>
              <w:fldChar w:fldCharType="end"/>
            </w:r>
          </w:hyperlink>
        </w:p>
        <w:p w14:paraId="5FE78E4A" w14:textId="6471A02E" w:rsidR="009B4FD2" w:rsidRPr="002625EB" w:rsidRDefault="009B4FD2">
          <w:pPr>
            <w:rPr>
              <w:rFonts w:ascii="Georgia" w:hAnsi="Georgia" w:cstheme="minorHAnsi"/>
              <w:sz w:val="24"/>
              <w:szCs w:val="24"/>
            </w:rPr>
          </w:pPr>
          <w:r w:rsidRPr="002625EB">
            <w:rPr>
              <w:rFonts w:ascii="Georgia" w:hAnsi="Georgia" w:cstheme="minorHAnsi"/>
              <w:noProof/>
              <w:sz w:val="24"/>
              <w:szCs w:val="24"/>
            </w:rPr>
            <w:fldChar w:fldCharType="end"/>
          </w:r>
        </w:p>
      </w:sdtContent>
    </w:sdt>
    <w:p w14:paraId="514A9050" w14:textId="77777777" w:rsidR="009B4FD2" w:rsidRPr="002625EB" w:rsidRDefault="009B4FD2">
      <w:pPr>
        <w:rPr>
          <w:rFonts w:ascii="Georgia" w:hAnsi="Georgia" w:cstheme="minorHAnsi"/>
          <w:sz w:val="24"/>
          <w:szCs w:val="24"/>
          <w:lang w:val="en-US"/>
        </w:rPr>
      </w:pPr>
    </w:p>
    <w:p w14:paraId="348F2854" w14:textId="77777777" w:rsidR="0015263D" w:rsidRPr="002625EB" w:rsidRDefault="0015263D" w:rsidP="001C02C5">
      <w:pPr>
        <w:pStyle w:val="Heading1"/>
        <w:rPr>
          <w:rFonts w:ascii="Georgia" w:hAnsi="Georgia" w:cstheme="minorHAnsi"/>
          <w:sz w:val="24"/>
          <w:szCs w:val="24"/>
          <w:lang w:val="en-GB"/>
        </w:rPr>
      </w:pPr>
    </w:p>
    <w:p w14:paraId="730ADB21" w14:textId="77777777" w:rsidR="00E6722C" w:rsidRPr="002625EB" w:rsidRDefault="00E6722C" w:rsidP="0015263D">
      <w:pPr>
        <w:rPr>
          <w:rFonts w:ascii="Georgia" w:hAnsi="Georgia" w:cstheme="minorHAnsi"/>
          <w:sz w:val="24"/>
          <w:szCs w:val="24"/>
          <w:lang w:val="en-US"/>
        </w:rPr>
      </w:pPr>
    </w:p>
    <w:p w14:paraId="02857F2C" w14:textId="77777777" w:rsidR="00E6722C" w:rsidRPr="002625EB" w:rsidRDefault="00E6722C" w:rsidP="0015263D">
      <w:pPr>
        <w:rPr>
          <w:rFonts w:ascii="Georgia" w:hAnsi="Georgia" w:cstheme="minorHAnsi"/>
          <w:sz w:val="24"/>
          <w:szCs w:val="24"/>
          <w:lang w:val="en-US"/>
        </w:rPr>
      </w:pPr>
    </w:p>
    <w:p w14:paraId="566C69F7" w14:textId="77777777" w:rsidR="00E6722C" w:rsidRPr="002625EB" w:rsidRDefault="00E6722C" w:rsidP="0015263D">
      <w:pPr>
        <w:rPr>
          <w:rFonts w:ascii="Georgia" w:hAnsi="Georgia" w:cstheme="minorHAnsi"/>
          <w:sz w:val="24"/>
          <w:szCs w:val="24"/>
          <w:lang w:val="en-US"/>
        </w:rPr>
      </w:pPr>
    </w:p>
    <w:p w14:paraId="1829FE4E" w14:textId="77777777" w:rsidR="00E6722C" w:rsidRPr="002625EB" w:rsidRDefault="00E6722C" w:rsidP="0015263D">
      <w:pPr>
        <w:rPr>
          <w:rFonts w:ascii="Georgia" w:hAnsi="Georgia" w:cstheme="minorHAnsi"/>
          <w:sz w:val="24"/>
          <w:szCs w:val="24"/>
          <w:lang w:val="en-US"/>
        </w:rPr>
      </w:pPr>
    </w:p>
    <w:p w14:paraId="1E0DAB16" w14:textId="77777777" w:rsidR="00E6722C" w:rsidRPr="002625EB" w:rsidRDefault="00E6722C" w:rsidP="0015263D">
      <w:pPr>
        <w:rPr>
          <w:rFonts w:ascii="Georgia" w:hAnsi="Georgia" w:cstheme="minorHAnsi"/>
          <w:sz w:val="24"/>
          <w:szCs w:val="24"/>
          <w:lang w:val="en-US"/>
        </w:rPr>
      </w:pPr>
    </w:p>
    <w:p w14:paraId="0D69400A" w14:textId="77777777" w:rsidR="00E6722C" w:rsidRPr="002625EB" w:rsidRDefault="00E6722C" w:rsidP="0015263D">
      <w:pPr>
        <w:rPr>
          <w:rFonts w:ascii="Georgia" w:hAnsi="Georgia" w:cstheme="minorHAnsi"/>
          <w:sz w:val="24"/>
          <w:szCs w:val="24"/>
          <w:lang w:val="en-US"/>
        </w:rPr>
      </w:pPr>
    </w:p>
    <w:p w14:paraId="1DC874CF" w14:textId="77777777" w:rsidR="00E6722C" w:rsidRPr="002625EB" w:rsidRDefault="00E6722C" w:rsidP="0015263D">
      <w:pPr>
        <w:rPr>
          <w:rFonts w:ascii="Georgia" w:hAnsi="Georgia" w:cstheme="minorHAnsi"/>
          <w:sz w:val="24"/>
          <w:szCs w:val="24"/>
          <w:lang w:val="en-US"/>
        </w:rPr>
      </w:pPr>
    </w:p>
    <w:p w14:paraId="31529B00" w14:textId="77777777" w:rsidR="0015263D" w:rsidRPr="002625EB" w:rsidRDefault="0015263D" w:rsidP="00915990">
      <w:pPr>
        <w:pStyle w:val="Heading1"/>
        <w:jc w:val="center"/>
      </w:pPr>
      <w:bookmarkStart w:id="0" w:name="_Toc55166869"/>
      <w:r w:rsidRPr="002625EB">
        <w:t>ABSTRACT</w:t>
      </w:r>
      <w:bookmarkEnd w:id="0"/>
    </w:p>
    <w:p w14:paraId="49110EB0" w14:textId="77777777" w:rsidR="00E6722C" w:rsidRPr="002625EB" w:rsidRDefault="00E6722C" w:rsidP="002625EB">
      <w:pPr>
        <w:spacing w:line="276" w:lineRule="auto"/>
        <w:rPr>
          <w:rFonts w:ascii="Georgia" w:hAnsi="Georgia" w:cstheme="minorHAnsi"/>
          <w:sz w:val="24"/>
          <w:szCs w:val="24"/>
          <w:lang w:val="en-US"/>
        </w:rPr>
      </w:pPr>
    </w:p>
    <w:p w14:paraId="2E6D5EEA" w14:textId="77777777" w:rsidR="00B32602" w:rsidRPr="002625EB" w:rsidRDefault="00E6722C" w:rsidP="002625EB">
      <w:pPr>
        <w:spacing w:line="360" w:lineRule="auto"/>
        <w:jc w:val="both"/>
        <w:rPr>
          <w:rFonts w:ascii="Georgia" w:hAnsi="Georgia"/>
          <w:sz w:val="24"/>
          <w:szCs w:val="24"/>
        </w:rPr>
      </w:pPr>
      <w:r w:rsidRPr="002625EB">
        <w:rPr>
          <w:rFonts w:ascii="Georgia" w:hAnsi="Georgia"/>
          <w:color w:val="000000"/>
          <w:sz w:val="24"/>
          <w:szCs w:val="24"/>
          <w:lang w:eastAsia="en-IN"/>
        </w:rPr>
        <w:t xml:space="preserve">Despite the fact that punctuality is an advantage of rail </w:t>
      </w:r>
      <w:r w:rsidR="00B32602" w:rsidRPr="002625EB">
        <w:rPr>
          <w:rFonts w:ascii="Georgia" w:hAnsi="Georgia"/>
          <w:color w:val="000000"/>
          <w:sz w:val="24"/>
          <w:szCs w:val="24"/>
          <w:lang w:eastAsia="en-IN"/>
        </w:rPr>
        <w:t>tr</w:t>
      </w:r>
      <w:r w:rsidRPr="002625EB">
        <w:rPr>
          <w:rFonts w:ascii="Georgia" w:hAnsi="Georgia"/>
          <w:color w:val="000000"/>
          <w:sz w:val="24"/>
          <w:szCs w:val="24"/>
          <w:lang w:eastAsia="en-IN"/>
        </w:rPr>
        <w:t xml:space="preserve">ansportation compared to other long-distance transports, there are frequent train delays. Railway networks </w:t>
      </w:r>
      <w:r w:rsidR="00B32602" w:rsidRPr="002625EB">
        <w:rPr>
          <w:rFonts w:ascii="Georgia" w:hAnsi="Georgia"/>
          <w:color w:val="000000"/>
          <w:sz w:val="24"/>
          <w:szCs w:val="24"/>
          <w:lang w:eastAsia="en-IN"/>
        </w:rPr>
        <w:t>in Sydney</w:t>
      </w:r>
      <w:r w:rsidRPr="002625EB">
        <w:rPr>
          <w:rFonts w:ascii="Georgia" w:hAnsi="Georgia"/>
          <w:color w:val="000000"/>
          <w:sz w:val="24"/>
          <w:szCs w:val="24"/>
          <w:lang w:eastAsia="en-IN"/>
        </w:rPr>
        <w:t xml:space="preserve"> are facing challenge</w:t>
      </w:r>
      <w:r w:rsidR="00B32602" w:rsidRPr="002625EB">
        <w:rPr>
          <w:rFonts w:ascii="Georgia" w:hAnsi="Georgia"/>
          <w:color w:val="000000"/>
          <w:sz w:val="24"/>
          <w:szCs w:val="24"/>
          <w:lang w:eastAsia="en-IN"/>
        </w:rPr>
        <w:t>s</w:t>
      </w:r>
      <w:r w:rsidRPr="002625EB">
        <w:rPr>
          <w:rFonts w:ascii="Georgia" w:hAnsi="Georgia"/>
          <w:color w:val="000000"/>
          <w:sz w:val="24"/>
          <w:szCs w:val="24"/>
          <w:lang w:eastAsia="en-IN"/>
        </w:rPr>
        <w:t xml:space="preserve"> in avoiding train delays. This means that the travellers may be delayed for their specific destination.</w:t>
      </w:r>
      <w:r w:rsidRPr="002625EB">
        <w:rPr>
          <w:rFonts w:ascii="Georgia" w:hAnsi="Georgia"/>
          <w:sz w:val="24"/>
          <w:szCs w:val="24"/>
        </w:rPr>
        <w:t xml:space="preserve"> </w:t>
      </w:r>
    </w:p>
    <w:p w14:paraId="34DEFCD8" w14:textId="77777777" w:rsidR="00B32602" w:rsidRPr="002625EB" w:rsidRDefault="00B32602" w:rsidP="002625EB">
      <w:pPr>
        <w:spacing w:line="360" w:lineRule="auto"/>
        <w:jc w:val="both"/>
        <w:rPr>
          <w:rFonts w:ascii="Georgia" w:hAnsi="Georgia"/>
          <w:sz w:val="24"/>
          <w:szCs w:val="24"/>
        </w:rPr>
      </w:pPr>
      <w:r w:rsidRPr="002625EB">
        <w:rPr>
          <w:rFonts w:ascii="Georgia" w:hAnsi="Georgia"/>
          <w:sz w:val="24"/>
          <w:szCs w:val="24"/>
        </w:rPr>
        <w:t>The aim of this study is to analyse and predict the train delay using time series data and machine learning models. Our study goes through the following stages,</w:t>
      </w:r>
      <w:r w:rsidR="00261C4E" w:rsidRPr="002625EB">
        <w:rPr>
          <w:rFonts w:ascii="Georgia" w:hAnsi="Georgia"/>
          <w:sz w:val="24"/>
          <w:szCs w:val="24"/>
        </w:rPr>
        <w:t xml:space="preserve"> Data collection, data cleaning, Data pre-processing, testing different models and then Evaluating. </w:t>
      </w:r>
    </w:p>
    <w:p w14:paraId="6996A908" w14:textId="11C8C7A8" w:rsidR="00E6722C" w:rsidRPr="002625EB" w:rsidRDefault="00C762BE" w:rsidP="002625EB">
      <w:pPr>
        <w:spacing w:line="360" w:lineRule="auto"/>
        <w:jc w:val="both"/>
        <w:rPr>
          <w:rFonts w:ascii="Georgia" w:hAnsi="Georgia"/>
          <w:color w:val="000000" w:themeColor="text1"/>
          <w:sz w:val="24"/>
          <w:szCs w:val="24"/>
          <w:lang w:eastAsia="en-IN"/>
        </w:rPr>
      </w:pPr>
      <w:r>
        <w:rPr>
          <w:rFonts w:ascii="Georgia" w:hAnsi="Georgia" w:cstheme="minorHAnsi"/>
          <w:sz w:val="24"/>
          <w:szCs w:val="24"/>
        </w:rPr>
        <w:t xml:space="preserve">A preliminary literature review was carried out and </w:t>
      </w:r>
      <w:r w:rsidR="00E6722C" w:rsidRPr="002625EB">
        <w:rPr>
          <w:rFonts w:ascii="Georgia" w:hAnsi="Georgia" w:cstheme="minorHAnsi"/>
          <w:sz w:val="24"/>
          <w:szCs w:val="24"/>
        </w:rPr>
        <w:t xml:space="preserve">papers were </w:t>
      </w:r>
      <w:r w:rsidR="00B32602" w:rsidRPr="002625EB">
        <w:rPr>
          <w:rFonts w:ascii="Georgia" w:hAnsi="Georgia" w:cstheme="minorHAnsi"/>
          <w:sz w:val="24"/>
          <w:szCs w:val="24"/>
        </w:rPr>
        <w:t>analysed</w:t>
      </w:r>
      <w:r w:rsidR="00E6722C" w:rsidRPr="002625EB">
        <w:rPr>
          <w:rFonts w:ascii="Georgia" w:hAnsi="Georgia" w:cstheme="minorHAnsi"/>
          <w:sz w:val="24"/>
          <w:szCs w:val="24"/>
        </w:rPr>
        <w:t xml:space="preserve"> </w:t>
      </w:r>
      <w:r w:rsidR="002451ED" w:rsidRPr="002625EB">
        <w:rPr>
          <w:rFonts w:ascii="Georgia" w:hAnsi="Georgia" w:cstheme="minorHAnsi"/>
          <w:sz w:val="24"/>
          <w:szCs w:val="24"/>
        </w:rPr>
        <w:t xml:space="preserve">on the basis of </w:t>
      </w:r>
      <w:r w:rsidR="00E6722C" w:rsidRPr="002625EB">
        <w:rPr>
          <w:rFonts w:ascii="Georgia" w:hAnsi="Georgia" w:cstheme="minorHAnsi"/>
          <w:sz w:val="24"/>
          <w:szCs w:val="24"/>
        </w:rPr>
        <w:t>pre-determined features; specifically, the machine learning technique</w:t>
      </w:r>
      <w:r w:rsidR="00261C4E" w:rsidRPr="002625EB">
        <w:rPr>
          <w:rFonts w:ascii="Georgia" w:hAnsi="Georgia" w:cstheme="minorHAnsi"/>
          <w:sz w:val="24"/>
          <w:szCs w:val="24"/>
        </w:rPr>
        <w:t>s</w:t>
      </w:r>
      <w:r w:rsidR="00E6722C" w:rsidRPr="002625EB">
        <w:rPr>
          <w:rFonts w:ascii="Georgia" w:hAnsi="Georgia" w:cstheme="minorHAnsi"/>
          <w:sz w:val="24"/>
          <w:szCs w:val="24"/>
        </w:rPr>
        <w:t xml:space="preserve"> used, the structure of dataset </w:t>
      </w:r>
      <w:r w:rsidR="00F6095C" w:rsidRPr="002625EB">
        <w:rPr>
          <w:rFonts w:ascii="Georgia" w:hAnsi="Georgia" w:cstheme="minorHAnsi"/>
          <w:sz w:val="24"/>
          <w:szCs w:val="24"/>
        </w:rPr>
        <w:t>targeted,</w:t>
      </w:r>
      <w:r w:rsidR="00E6722C" w:rsidRPr="002625EB">
        <w:rPr>
          <w:rFonts w:ascii="Georgia" w:hAnsi="Georgia" w:cstheme="minorHAnsi"/>
          <w:sz w:val="24"/>
          <w:szCs w:val="24"/>
        </w:rPr>
        <w:t xml:space="preserve"> and the </w:t>
      </w:r>
      <w:r w:rsidR="00261C4E" w:rsidRPr="002625EB">
        <w:rPr>
          <w:rFonts w:ascii="Georgia" w:hAnsi="Georgia" w:cstheme="minorHAnsi"/>
          <w:sz w:val="24"/>
          <w:szCs w:val="24"/>
        </w:rPr>
        <w:t xml:space="preserve">methodologies used. </w:t>
      </w:r>
      <w:r w:rsidR="00E6722C" w:rsidRPr="002625EB">
        <w:rPr>
          <w:rFonts w:ascii="Georgia" w:hAnsi="Georgia" w:cstheme="minorHAnsi"/>
          <w:sz w:val="24"/>
          <w:szCs w:val="24"/>
        </w:rPr>
        <w:t xml:space="preserve">We </w:t>
      </w:r>
      <w:r>
        <w:rPr>
          <w:rFonts w:ascii="Georgia" w:hAnsi="Georgia" w:cstheme="minorHAnsi"/>
          <w:sz w:val="24"/>
          <w:szCs w:val="24"/>
        </w:rPr>
        <w:t xml:space="preserve">collected data from NSW </w:t>
      </w:r>
      <w:r w:rsidR="00F6095C">
        <w:rPr>
          <w:rFonts w:ascii="Georgia" w:hAnsi="Georgia" w:cstheme="minorHAnsi"/>
          <w:sz w:val="24"/>
          <w:szCs w:val="24"/>
        </w:rPr>
        <w:t>open data</w:t>
      </w:r>
      <w:r>
        <w:rPr>
          <w:rFonts w:ascii="Georgia" w:hAnsi="Georgia" w:cstheme="minorHAnsi"/>
          <w:sz w:val="24"/>
          <w:szCs w:val="24"/>
        </w:rPr>
        <w:t xml:space="preserve"> hub and carried out ARIMA along with other models as benchmarks</w:t>
      </w:r>
      <w:r w:rsidR="002451ED" w:rsidRPr="002625EB">
        <w:rPr>
          <w:rFonts w:ascii="Georgia" w:hAnsi="Georgia" w:cstheme="minorHAnsi"/>
          <w:sz w:val="24"/>
          <w:szCs w:val="24"/>
        </w:rPr>
        <w:t xml:space="preserve">. </w:t>
      </w:r>
      <w:r w:rsidR="00623842" w:rsidRPr="002625EB">
        <w:rPr>
          <w:rFonts w:ascii="Georgia" w:hAnsi="Georgia" w:cstheme="minorHAnsi"/>
          <w:sz w:val="24"/>
          <w:szCs w:val="24"/>
        </w:rPr>
        <w:t xml:space="preserve">The results obtained shows that </w:t>
      </w:r>
      <w:r w:rsidR="00DD5128" w:rsidRPr="002625EB">
        <w:rPr>
          <w:rFonts w:ascii="Georgia" w:hAnsi="Georgia" w:cstheme="minorHAnsi"/>
          <w:sz w:val="24"/>
          <w:szCs w:val="24"/>
        </w:rPr>
        <w:t xml:space="preserve">ARIMA model has the lowest RMSE value </w:t>
      </w:r>
      <w:r w:rsidR="00DD5128" w:rsidRPr="002625EB">
        <w:rPr>
          <w:rStyle w:val="gd15mcfceub"/>
          <w:rFonts w:ascii="Georgia" w:hAnsi="Georgia" w:cstheme="minorHAnsi"/>
          <w:color w:val="000000"/>
          <w:sz w:val="24"/>
          <w:szCs w:val="24"/>
          <w:bdr w:val="none" w:sz="0" w:space="0" w:color="auto" w:frame="1"/>
        </w:rPr>
        <w:t>44.48377 for arrival dataset and 40.4671 for departure dataset</w:t>
      </w:r>
      <w:r w:rsidR="00BC0389">
        <w:rPr>
          <w:rFonts w:ascii="Georgia" w:hAnsi="Georgia" w:cstheme="minorHAnsi"/>
          <w:sz w:val="24"/>
          <w:szCs w:val="24"/>
        </w:rPr>
        <w:t>. Hence, ARIMA performed better than benchmark models</w:t>
      </w:r>
      <w:r w:rsidR="00DD5128" w:rsidRPr="002625EB">
        <w:rPr>
          <w:rFonts w:ascii="Georgia" w:hAnsi="Georgia" w:cstheme="minorHAnsi"/>
          <w:sz w:val="24"/>
          <w:szCs w:val="24"/>
        </w:rPr>
        <w:t>.</w:t>
      </w:r>
    </w:p>
    <w:p w14:paraId="53DF8B72" w14:textId="5ECCD8BA" w:rsidR="00E6722C" w:rsidRDefault="00E6722C" w:rsidP="002625EB">
      <w:pPr>
        <w:spacing w:before="240" w:after="240" w:line="360" w:lineRule="auto"/>
        <w:jc w:val="both"/>
        <w:rPr>
          <w:rFonts w:ascii="Georgia" w:hAnsi="Georgia"/>
          <w:color w:val="000000"/>
          <w:sz w:val="24"/>
          <w:szCs w:val="24"/>
          <w:lang w:eastAsia="en-IN"/>
        </w:rPr>
      </w:pPr>
      <w:r w:rsidRPr="002625EB">
        <w:rPr>
          <w:rFonts w:ascii="Georgia" w:hAnsi="Georgia"/>
          <w:b/>
          <w:bCs/>
          <w:color w:val="000000"/>
          <w:sz w:val="24"/>
          <w:szCs w:val="24"/>
          <w:lang w:eastAsia="en-IN"/>
        </w:rPr>
        <w:t>Keywords</w:t>
      </w:r>
      <w:r w:rsidRPr="002625EB">
        <w:rPr>
          <w:rFonts w:ascii="Georgia" w:hAnsi="Georgia"/>
          <w:color w:val="000000"/>
          <w:sz w:val="24"/>
          <w:szCs w:val="24"/>
          <w:lang w:eastAsia="en-IN"/>
        </w:rPr>
        <w:t xml:space="preserve">: Machine learning, ARIMA model, </w:t>
      </w:r>
      <w:r w:rsidR="002451ED" w:rsidRPr="002625EB">
        <w:rPr>
          <w:rFonts w:ascii="Georgia" w:hAnsi="Georgia"/>
          <w:color w:val="000000"/>
          <w:sz w:val="24"/>
          <w:szCs w:val="24"/>
          <w:lang w:eastAsia="en-IN"/>
        </w:rPr>
        <w:t xml:space="preserve">time-series, </w:t>
      </w:r>
      <w:r w:rsidRPr="002625EB">
        <w:rPr>
          <w:rFonts w:ascii="Georgia" w:hAnsi="Georgia"/>
          <w:color w:val="000000"/>
          <w:sz w:val="24"/>
          <w:szCs w:val="24"/>
          <w:lang w:eastAsia="en-IN"/>
        </w:rPr>
        <w:t>train delay, alerts, neural network, prediction</w:t>
      </w:r>
      <w:r w:rsidR="002451ED" w:rsidRPr="002625EB">
        <w:rPr>
          <w:rFonts w:ascii="Georgia" w:hAnsi="Georgia"/>
          <w:color w:val="000000"/>
          <w:sz w:val="24"/>
          <w:szCs w:val="24"/>
          <w:lang w:eastAsia="en-IN"/>
        </w:rPr>
        <w:t>, MAE, RMSE</w:t>
      </w:r>
    </w:p>
    <w:p w14:paraId="73A34F61" w14:textId="5B292716" w:rsidR="00B27B85" w:rsidRDefault="00B27B85" w:rsidP="002625EB">
      <w:pPr>
        <w:spacing w:before="240" w:after="240" w:line="360" w:lineRule="auto"/>
        <w:jc w:val="both"/>
        <w:rPr>
          <w:rFonts w:ascii="Georgia" w:hAnsi="Georgia"/>
          <w:color w:val="000000"/>
          <w:sz w:val="24"/>
          <w:szCs w:val="24"/>
          <w:lang w:eastAsia="en-IN"/>
        </w:rPr>
      </w:pPr>
    </w:p>
    <w:p w14:paraId="54CD51BB" w14:textId="2878FA32" w:rsidR="00B27B85" w:rsidRDefault="00B27B85" w:rsidP="002625EB">
      <w:pPr>
        <w:spacing w:before="240" w:after="240" w:line="360" w:lineRule="auto"/>
        <w:jc w:val="both"/>
        <w:rPr>
          <w:rFonts w:ascii="Georgia" w:hAnsi="Georgia"/>
          <w:color w:val="000000"/>
          <w:sz w:val="24"/>
          <w:szCs w:val="24"/>
          <w:lang w:eastAsia="en-IN"/>
        </w:rPr>
      </w:pPr>
    </w:p>
    <w:p w14:paraId="44231805" w14:textId="36F5A4F5" w:rsidR="00B27B85" w:rsidRDefault="00B27B85" w:rsidP="002625EB">
      <w:pPr>
        <w:spacing w:before="240" w:after="240" w:line="360" w:lineRule="auto"/>
        <w:jc w:val="both"/>
        <w:rPr>
          <w:rFonts w:ascii="Georgia" w:hAnsi="Georgia"/>
          <w:color w:val="000000"/>
          <w:sz w:val="24"/>
          <w:szCs w:val="24"/>
          <w:lang w:eastAsia="en-IN"/>
        </w:rPr>
      </w:pPr>
    </w:p>
    <w:p w14:paraId="08C617F5" w14:textId="1596D0F2" w:rsidR="00B27B85" w:rsidRDefault="00B27B85" w:rsidP="002625EB">
      <w:pPr>
        <w:spacing w:before="240" w:after="240" w:line="360" w:lineRule="auto"/>
        <w:jc w:val="both"/>
        <w:rPr>
          <w:rFonts w:ascii="Georgia" w:hAnsi="Georgia"/>
          <w:color w:val="000000"/>
          <w:sz w:val="24"/>
          <w:szCs w:val="24"/>
          <w:lang w:eastAsia="en-IN"/>
        </w:rPr>
      </w:pPr>
    </w:p>
    <w:p w14:paraId="55DA9793" w14:textId="4D07AC5A" w:rsidR="00B27B85" w:rsidRDefault="00B27B85" w:rsidP="002625EB">
      <w:pPr>
        <w:spacing w:before="240" w:after="240" w:line="360" w:lineRule="auto"/>
        <w:jc w:val="both"/>
        <w:rPr>
          <w:rFonts w:ascii="Georgia" w:hAnsi="Georgia"/>
          <w:color w:val="000000"/>
          <w:sz w:val="24"/>
          <w:szCs w:val="24"/>
          <w:lang w:eastAsia="en-IN"/>
        </w:rPr>
      </w:pPr>
    </w:p>
    <w:p w14:paraId="3A6BCB0B" w14:textId="5FDF0BFF" w:rsidR="00B27B85" w:rsidRDefault="00B27B85" w:rsidP="002625EB">
      <w:pPr>
        <w:spacing w:before="240" w:after="240" w:line="360" w:lineRule="auto"/>
        <w:jc w:val="both"/>
        <w:rPr>
          <w:rFonts w:ascii="Georgia" w:hAnsi="Georgia"/>
          <w:color w:val="000000"/>
          <w:sz w:val="24"/>
          <w:szCs w:val="24"/>
          <w:lang w:eastAsia="en-IN"/>
        </w:rPr>
      </w:pPr>
    </w:p>
    <w:p w14:paraId="0ADC2EA6" w14:textId="77777777" w:rsidR="00B27B85" w:rsidRPr="002625EB" w:rsidRDefault="00B27B85" w:rsidP="002625EB">
      <w:pPr>
        <w:spacing w:before="240" w:after="240" w:line="360" w:lineRule="auto"/>
        <w:jc w:val="both"/>
        <w:rPr>
          <w:rFonts w:ascii="Georgia" w:hAnsi="Georgia"/>
          <w:sz w:val="24"/>
          <w:szCs w:val="24"/>
          <w:lang w:eastAsia="en-IN"/>
        </w:rPr>
      </w:pPr>
    </w:p>
    <w:p w14:paraId="0017BF57" w14:textId="54E40BC8" w:rsidR="0015263D" w:rsidRPr="002625EB" w:rsidRDefault="0015263D" w:rsidP="00C158DC">
      <w:pPr>
        <w:pStyle w:val="Heading1"/>
        <w:jc w:val="center"/>
      </w:pPr>
      <w:bookmarkStart w:id="1" w:name="_Toc55166870"/>
      <w:r w:rsidRPr="002625EB">
        <w:t>INTRODUCTION</w:t>
      </w:r>
      <w:bookmarkEnd w:id="1"/>
    </w:p>
    <w:p w14:paraId="2A1421E2" w14:textId="77777777" w:rsidR="00B75DDD" w:rsidRPr="002625EB" w:rsidRDefault="00B75DDD" w:rsidP="002625EB">
      <w:pPr>
        <w:spacing w:before="240" w:after="240" w:line="360" w:lineRule="auto"/>
        <w:jc w:val="both"/>
        <w:rPr>
          <w:rFonts w:ascii="Georgia" w:hAnsi="Georgia"/>
          <w:color w:val="000000"/>
          <w:sz w:val="24"/>
          <w:szCs w:val="24"/>
          <w:lang w:eastAsia="en-IN"/>
        </w:rPr>
      </w:pPr>
      <w:r w:rsidRPr="002625EB">
        <w:rPr>
          <w:rFonts w:ascii="Georgia" w:hAnsi="Georgia"/>
          <w:color w:val="000000"/>
          <w:sz w:val="24"/>
          <w:szCs w:val="24"/>
          <w:lang w:eastAsia="en-IN"/>
        </w:rPr>
        <w:t>There is so much of research going on in field of applications of artificial intelligence in transport fields, including predicting train delays. Many different prediction models have been used to predict train delay using datasets from</w:t>
      </w:r>
      <w:r w:rsidR="001A4F79" w:rsidRPr="002625EB">
        <w:rPr>
          <w:rFonts w:ascii="Georgia" w:hAnsi="Georgia" w:cstheme="minorHAnsi"/>
          <w:sz w:val="24"/>
          <w:szCs w:val="24"/>
          <w:shd w:val="clear" w:color="auto" w:fill="FFFFFF"/>
        </w:rPr>
        <w:t xml:space="preserve"> </w:t>
      </w:r>
      <w:proofErr w:type="spellStart"/>
      <w:r w:rsidR="001A4F79" w:rsidRPr="002625EB">
        <w:rPr>
          <w:rFonts w:ascii="Georgia" w:hAnsi="Georgia" w:cstheme="minorHAnsi"/>
          <w:sz w:val="24"/>
          <w:szCs w:val="24"/>
          <w:shd w:val="clear" w:color="auto" w:fill="FFFFFF"/>
        </w:rPr>
        <w:t>TfNSW</w:t>
      </w:r>
      <w:proofErr w:type="spellEnd"/>
      <w:r w:rsidR="001A4F79" w:rsidRPr="002625EB">
        <w:rPr>
          <w:rFonts w:ascii="Georgia" w:hAnsi="Georgia" w:cstheme="minorHAnsi"/>
          <w:sz w:val="24"/>
          <w:szCs w:val="24"/>
          <w:shd w:val="clear" w:color="auto" w:fill="FFFFFF"/>
        </w:rPr>
        <w:t xml:space="preserve"> Open Data Hub</w:t>
      </w:r>
      <w:r w:rsidRPr="002625EB">
        <w:rPr>
          <w:rFonts w:ascii="Georgia" w:hAnsi="Georgia"/>
          <w:color w:val="000000"/>
          <w:sz w:val="24"/>
          <w:szCs w:val="24"/>
          <w:lang w:eastAsia="en-IN"/>
        </w:rPr>
        <w:t xml:space="preserve">. This report examines the work done so far in past in the field of AI in transport and identifies the limitations. It also presents a comparison between </w:t>
      </w:r>
      <w:r w:rsidR="001A4F79" w:rsidRPr="002625EB">
        <w:rPr>
          <w:rFonts w:ascii="Georgia" w:hAnsi="Georgia"/>
          <w:color w:val="000000"/>
          <w:sz w:val="24"/>
          <w:szCs w:val="24"/>
          <w:lang w:eastAsia="en-IN"/>
        </w:rPr>
        <w:t xml:space="preserve">different </w:t>
      </w:r>
      <w:r w:rsidRPr="002625EB">
        <w:rPr>
          <w:rFonts w:ascii="Georgia" w:hAnsi="Georgia"/>
          <w:color w:val="000000"/>
          <w:sz w:val="24"/>
          <w:szCs w:val="24"/>
          <w:lang w:eastAsia="en-IN"/>
        </w:rPr>
        <w:t>prediction models.</w:t>
      </w:r>
    </w:p>
    <w:p w14:paraId="61649432" w14:textId="77777777" w:rsidR="001A4F79" w:rsidRDefault="001A4F79" w:rsidP="002625EB">
      <w:pPr>
        <w:spacing w:line="360" w:lineRule="auto"/>
        <w:jc w:val="both"/>
        <w:rPr>
          <w:rFonts w:ascii="Georgia" w:hAnsi="Georgia"/>
          <w:sz w:val="24"/>
          <w:szCs w:val="24"/>
          <w:lang w:eastAsia="en-IN"/>
        </w:rPr>
      </w:pPr>
      <w:r w:rsidRPr="002625EB">
        <w:rPr>
          <w:rFonts w:ascii="Georgia" w:hAnsi="Georgia"/>
          <w:sz w:val="24"/>
          <w:szCs w:val="24"/>
          <w:lang w:eastAsia="en-IN"/>
        </w:rPr>
        <w:t xml:space="preserve">In 2019 the punctuality rate has been very poor due to extreme weather conditions like bush fire. Many trains were diverted and cancelled at the end moment as there was no method of predicting the weather conditions and automatically alerting the railway authorities. Suddenly in February 2020, the punctuality rate drastically fell down due to the COVID-19 pandemic. Trains were cancelled without alerting the travellers. Restriction on number of people using the </w:t>
      </w:r>
      <w:r w:rsidR="002C0F3E" w:rsidRPr="002625EB">
        <w:rPr>
          <w:rFonts w:ascii="Georgia" w:hAnsi="Georgia"/>
          <w:sz w:val="24"/>
          <w:szCs w:val="24"/>
          <w:lang w:eastAsia="en-IN"/>
        </w:rPr>
        <w:t xml:space="preserve">compartments </w:t>
      </w:r>
      <w:r w:rsidRPr="002625EB">
        <w:rPr>
          <w:rFonts w:ascii="Georgia" w:hAnsi="Georgia"/>
          <w:sz w:val="24"/>
          <w:szCs w:val="24"/>
          <w:lang w:eastAsia="en-IN"/>
        </w:rPr>
        <w:t xml:space="preserve">reduced thus </w:t>
      </w:r>
      <w:r w:rsidR="002C0F3E" w:rsidRPr="002625EB">
        <w:rPr>
          <w:rFonts w:ascii="Georgia" w:hAnsi="Georgia"/>
          <w:sz w:val="24"/>
          <w:szCs w:val="24"/>
          <w:lang w:eastAsia="en-IN"/>
        </w:rPr>
        <w:t>increasing</w:t>
      </w:r>
      <w:r w:rsidRPr="002625EB">
        <w:rPr>
          <w:rFonts w:ascii="Georgia" w:hAnsi="Georgia"/>
          <w:sz w:val="24"/>
          <w:szCs w:val="24"/>
          <w:lang w:eastAsia="en-IN"/>
        </w:rPr>
        <w:t xml:space="preserve"> waiting time for daily </w:t>
      </w:r>
      <w:r w:rsidR="002C0F3E" w:rsidRPr="002625EB">
        <w:rPr>
          <w:rFonts w:ascii="Georgia" w:hAnsi="Georgia"/>
          <w:sz w:val="24"/>
          <w:szCs w:val="24"/>
          <w:lang w:eastAsia="en-IN"/>
        </w:rPr>
        <w:t>commuters</w:t>
      </w:r>
      <w:r w:rsidRPr="002625EB">
        <w:rPr>
          <w:rFonts w:ascii="Georgia" w:hAnsi="Georgia"/>
          <w:sz w:val="24"/>
          <w:szCs w:val="24"/>
          <w:lang w:eastAsia="en-IN"/>
        </w:rPr>
        <w:t>. Government asked people to stay indoors so</w:t>
      </w:r>
      <w:r w:rsidR="002C0F3E" w:rsidRPr="002625EB">
        <w:rPr>
          <w:rFonts w:ascii="Georgia" w:hAnsi="Georgia"/>
          <w:sz w:val="24"/>
          <w:szCs w:val="24"/>
          <w:lang w:eastAsia="en-IN"/>
        </w:rPr>
        <w:t>,</w:t>
      </w:r>
      <w:r w:rsidRPr="002625EB">
        <w:rPr>
          <w:rFonts w:ascii="Georgia" w:hAnsi="Georgia"/>
          <w:sz w:val="24"/>
          <w:szCs w:val="24"/>
          <w:lang w:eastAsia="en-IN"/>
        </w:rPr>
        <w:t xml:space="preserve"> many people stopped travelling.  Frequency of trains came down as more than half of trains were empty</w:t>
      </w:r>
      <w:r w:rsidR="002C0F3E" w:rsidRPr="002625EB">
        <w:rPr>
          <w:rFonts w:ascii="Georgia" w:hAnsi="Georgia"/>
          <w:sz w:val="24"/>
          <w:szCs w:val="24"/>
          <w:lang w:eastAsia="en-IN"/>
        </w:rPr>
        <w:t xml:space="preserve"> during off-peak times</w:t>
      </w:r>
      <w:r w:rsidRPr="002625EB">
        <w:rPr>
          <w:rFonts w:ascii="Georgia" w:hAnsi="Georgia"/>
          <w:sz w:val="24"/>
          <w:szCs w:val="24"/>
          <w:lang w:eastAsia="en-IN"/>
        </w:rPr>
        <w:t xml:space="preserve">. The entire architecture was replanned. </w:t>
      </w:r>
      <w:r w:rsidR="002C0F3E" w:rsidRPr="002625EB">
        <w:rPr>
          <w:rFonts w:ascii="Georgia" w:hAnsi="Georgia"/>
          <w:sz w:val="24"/>
          <w:szCs w:val="24"/>
          <w:lang w:eastAsia="en-IN"/>
        </w:rPr>
        <w:t xml:space="preserve">Recently, </w:t>
      </w:r>
      <w:r w:rsidRPr="002625EB">
        <w:rPr>
          <w:rFonts w:ascii="Georgia" w:hAnsi="Georgia"/>
          <w:sz w:val="24"/>
          <w:szCs w:val="24"/>
          <w:lang w:eastAsia="en-IN"/>
        </w:rPr>
        <w:t xml:space="preserve">situation </w:t>
      </w:r>
      <w:r w:rsidR="002C0F3E" w:rsidRPr="002625EB">
        <w:rPr>
          <w:rFonts w:ascii="Georgia" w:hAnsi="Georgia"/>
          <w:sz w:val="24"/>
          <w:szCs w:val="24"/>
          <w:lang w:eastAsia="en-IN"/>
        </w:rPr>
        <w:t>is coming back to normal</w:t>
      </w:r>
      <w:r w:rsidRPr="002625EB">
        <w:rPr>
          <w:rFonts w:ascii="Georgia" w:hAnsi="Georgia"/>
          <w:sz w:val="24"/>
          <w:szCs w:val="24"/>
          <w:lang w:eastAsia="en-IN"/>
        </w:rPr>
        <w:t xml:space="preserve"> with punctuality rate of 97.9%. We need a </w:t>
      </w:r>
      <w:r w:rsidR="002C0F3E" w:rsidRPr="002625EB">
        <w:rPr>
          <w:rFonts w:ascii="Georgia" w:hAnsi="Georgia"/>
          <w:sz w:val="24"/>
          <w:szCs w:val="24"/>
          <w:lang w:eastAsia="en-IN"/>
        </w:rPr>
        <w:t>systematic approach to predict the train delays and alerts the passengers.</w:t>
      </w:r>
    </w:p>
    <w:p w14:paraId="4137D173" w14:textId="289F2B87" w:rsidR="00216DAE" w:rsidRPr="00F6095C" w:rsidRDefault="00216DAE" w:rsidP="00F6095C">
      <w:pPr>
        <w:spacing w:line="360" w:lineRule="auto"/>
        <w:jc w:val="both"/>
        <w:rPr>
          <w:rFonts w:ascii="Georgia" w:hAnsi="Georgia"/>
          <w:sz w:val="24"/>
          <w:szCs w:val="24"/>
          <w:lang w:eastAsia="en-IN"/>
        </w:rPr>
      </w:pPr>
      <w:r w:rsidRPr="00F6095C">
        <w:rPr>
          <w:rFonts w:ascii="Georgia" w:hAnsi="Georgia"/>
          <w:sz w:val="24"/>
          <w:szCs w:val="24"/>
          <w:lang w:eastAsia="en-IN"/>
        </w:rPr>
        <w:t>While a lot of different models have been used</w:t>
      </w:r>
      <w:r w:rsidR="00460FD0" w:rsidRPr="00F6095C">
        <w:rPr>
          <w:rFonts w:ascii="Georgia" w:hAnsi="Georgia"/>
          <w:sz w:val="24"/>
          <w:szCs w:val="24"/>
          <w:lang w:eastAsia="en-IN"/>
        </w:rPr>
        <w:t xml:space="preserve"> in the articles in literature review</w:t>
      </w:r>
      <w:r w:rsidRPr="00F6095C">
        <w:rPr>
          <w:rFonts w:ascii="Georgia" w:hAnsi="Georgia"/>
          <w:sz w:val="24"/>
          <w:szCs w:val="24"/>
          <w:lang w:eastAsia="en-IN"/>
        </w:rPr>
        <w:t>, (</w:t>
      </w:r>
      <w:r w:rsidR="00FC7491">
        <w:rPr>
          <w:rFonts w:ascii="Georgia" w:hAnsi="Georgia"/>
          <w:sz w:val="24"/>
          <w:szCs w:val="24"/>
          <w:lang w:eastAsia="en-IN"/>
        </w:rPr>
        <w:t>M</w:t>
      </w:r>
      <w:r w:rsidRPr="00F6095C">
        <w:rPr>
          <w:rFonts w:ascii="Georgia" w:hAnsi="Georgia"/>
          <w:sz w:val="24"/>
          <w:szCs w:val="24"/>
          <w:lang w:eastAsia="en-IN"/>
        </w:rPr>
        <w:t>aini, 2020) is the only article we found that used ARIMA to forecast delays. We intend to further explore this and see if ARIMA performs better than benchmark models.</w:t>
      </w:r>
    </w:p>
    <w:p w14:paraId="4CC50D2F" w14:textId="3B0AE62D" w:rsidR="002625EB" w:rsidRDefault="00A06329" w:rsidP="002625EB">
      <w:pPr>
        <w:spacing w:line="360" w:lineRule="auto"/>
        <w:jc w:val="both"/>
        <w:rPr>
          <w:rFonts w:ascii="Georgia" w:hAnsi="Georgia"/>
          <w:sz w:val="24"/>
          <w:szCs w:val="24"/>
          <w:lang w:eastAsia="en-IN"/>
        </w:rPr>
      </w:pPr>
      <w:r>
        <w:rPr>
          <w:rFonts w:ascii="Georgia" w:hAnsi="Georgia"/>
          <w:sz w:val="24"/>
          <w:szCs w:val="24"/>
          <w:lang w:eastAsia="en-IN"/>
        </w:rPr>
        <w:t xml:space="preserve">The rest of this report is organized in the following manner. Section 1 is the literature review. Section 2 is the methodology. Section 3 is </w:t>
      </w:r>
      <w:r w:rsidR="00015E1A">
        <w:rPr>
          <w:rFonts w:ascii="Georgia" w:hAnsi="Georgia"/>
          <w:sz w:val="24"/>
          <w:szCs w:val="24"/>
          <w:lang w:eastAsia="en-IN"/>
        </w:rPr>
        <w:t xml:space="preserve">exploratory data analysis. Section 4 is </w:t>
      </w:r>
      <w:r>
        <w:rPr>
          <w:rFonts w:ascii="Georgia" w:hAnsi="Georgia"/>
          <w:sz w:val="24"/>
          <w:szCs w:val="24"/>
          <w:lang w:eastAsia="en-IN"/>
        </w:rPr>
        <w:t>the results of ARIMA Model and bench</w:t>
      </w:r>
      <w:r w:rsidR="00015E1A">
        <w:rPr>
          <w:rFonts w:ascii="Georgia" w:hAnsi="Georgia"/>
          <w:sz w:val="24"/>
          <w:szCs w:val="24"/>
          <w:lang w:eastAsia="en-IN"/>
        </w:rPr>
        <w:t>mark models. Section 5</w:t>
      </w:r>
      <w:r>
        <w:rPr>
          <w:rFonts w:ascii="Georgia" w:hAnsi="Georgia"/>
          <w:sz w:val="24"/>
          <w:szCs w:val="24"/>
          <w:lang w:eastAsia="en-IN"/>
        </w:rPr>
        <w:t xml:space="preserve"> is discussion of results and conclusion.</w:t>
      </w:r>
    </w:p>
    <w:p w14:paraId="4E0C61AE" w14:textId="4C0C1CB6" w:rsidR="00C158DC" w:rsidRDefault="00C158DC" w:rsidP="00F6095C">
      <w:pPr>
        <w:pStyle w:val="Heading1"/>
        <w:jc w:val="center"/>
      </w:pPr>
    </w:p>
    <w:p w14:paraId="07B65D6B" w14:textId="7A2A898A" w:rsidR="00C158DC" w:rsidRDefault="00C158DC" w:rsidP="00C158DC"/>
    <w:p w14:paraId="4CEB71C3" w14:textId="7F781EC7" w:rsidR="00C158DC" w:rsidRDefault="00C158DC" w:rsidP="00C158DC"/>
    <w:p w14:paraId="3E41A96F" w14:textId="77777777" w:rsidR="00C158DC" w:rsidRPr="00C158DC" w:rsidRDefault="00C158DC" w:rsidP="00C158DC"/>
    <w:p w14:paraId="626E5902" w14:textId="057AAB5A" w:rsidR="0015263D" w:rsidRPr="002625EB" w:rsidRDefault="0015263D" w:rsidP="00F6095C">
      <w:pPr>
        <w:pStyle w:val="Heading1"/>
        <w:jc w:val="center"/>
      </w:pPr>
      <w:bookmarkStart w:id="2" w:name="_Toc55166871"/>
      <w:r w:rsidRPr="002625EB">
        <w:t>L</w:t>
      </w:r>
      <w:r w:rsidR="00DA1E53" w:rsidRPr="002625EB">
        <w:t>ITERATURE REVIEW</w:t>
      </w:r>
      <w:bookmarkEnd w:id="2"/>
    </w:p>
    <w:p w14:paraId="5977D518" w14:textId="584E3080" w:rsidR="000A0D6F" w:rsidRPr="002625EB" w:rsidRDefault="000A0D6F" w:rsidP="00DD5D39">
      <w:pPr>
        <w:rPr>
          <w:rFonts w:ascii="Georgia" w:hAnsi="Georgia" w:cstheme="minorHAnsi"/>
          <w:sz w:val="24"/>
          <w:szCs w:val="24"/>
          <w:highlight w:val="yellow"/>
          <w:lang w:val="en-GB"/>
        </w:rPr>
      </w:pPr>
    </w:p>
    <w:tbl>
      <w:tblPr>
        <w:tblW w:w="10348" w:type="dxa"/>
        <w:tblInd w:w="-577" w:type="dxa"/>
        <w:tblLayout w:type="fixed"/>
        <w:tblLook w:val="0400" w:firstRow="0" w:lastRow="0" w:firstColumn="0" w:lastColumn="0" w:noHBand="0" w:noVBand="1"/>
      </w:tblPr>
      <w:tblGrid>
        <w:gridCol w:w="1418"/>
        <w:gridCol w:w="2268"/>
        <w:gridCol w:w="1701"/>
        <w:gridCol w:w="2410"/>
        <w:gridCol w:w="2551"/>
      </w:tblGrid>
      <w:tr w:rsidR="00FA31FF" w:rsidRPr="002625EB" w14:paraId="02A6415D" w14:textId="77777777" w:rsidTr="008C7FD6">
        <w:trPr>
          <w:trHeight w:val="444"/>
        </w:trPr>
        <w:tc>
          <w:tcPr>
            <w:tcW w:w="1418"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00" w:type="dxa"/>
              <w:left w:w="100" w:type="dxa"/>
              <w:bottom w:w="100" w:type="dxa"/>
              <w:right w:w="100" w:type="dxa"/>
            </w:tcMar>
          </w:tcPr>
          <w:p w14:paraId="2A996E02" w14:textId="77777777" w:rsidR="00FA31FF" w:rsidRPr="002625EB" w:rsidRDefault="00FA31FF" w:rsidP="008C7FD6">
            <w:pPr>
              <w:rPr>
                <w:rFonts w:ascii="Georgia" w:hAnsi="Georgia" w:cstheme="minorHAnsi"/>
                <w:sz w:val="24"/>
                <w:szCs w:val="24"/>
              </w:rPr>
            </w:pPr>
            <w:r w:rsidRPr="002625EB">
              <w:rPr>
                <w:rFonts w:ascii="Georgia" w:hAnsi="Georgia" w:cstheme="minorHAnsi"/>
                <w:sz w:val="24"/>
                <w:szCs w:val="24"/>
              </w:rPr>
              <w:t>Year of publication</w:t>
            </w:r>
          </w:p>
        </w:tc>
        <w:tc>
          <w:tcPr>
            <w:tcW w:w="2268"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00" w:type="dxa"/>
              <w:left w:w="100" w:type="dxa"/>
              <w:bottom w:w="100" w:type="dxa"/>
              <w:right w:w="100" w:type="dxa"/>
            </w:tcMar>
          </w:tcPr>
          <w:p w14:paraId="5B1E1F43" w14:textId="77777777" w:rsidR="00FA31FF" w:rsidRPr="002625EB" w:rsidRDefault="00FA31FF" w:rsidP="008C7FD6">
            <w:pPr>
              <w:rPr>
                <w:rFonts w:ascii="Georgia" w:hAnsi="Georgia" w:cstheme="minorHAnsi"/>
                <w:sz w:val="24"/>
                <w:szCs w:val="24"/>
              </w:rPr>
            </w:pPr>
            <w:r w:rsidRPr="002625EB">
              <w:rPr>
                <w:rFonts w:ascii="Georgia" w:hAnsi="Georgia" w:cstheme="minorHAnsi"/>
                <w:sz w:val="24"/>
                <w:szCs w:val="24"/>
              </w:rPr>
              <w:t>Reference/Authors</w:t>
            </w:r>
          </w:p>
        </w:tc>
        <w:tc>
          <w:tcPr>
            <w:tcW w:w="1701"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00" w:type="dxa"/>
              <w:left w:w="100" w:type="dxa"/>
              <w:bottom w:w="100" w:type="dxa"/>
              <w:right w:w="100" w:type="dxa"/>
            </w:tcMar>
          </w:tcPr>
          <w:p w14:paraId="2DA233B1" w14:textId="77777777" w:rsidR="00FA31FF" w:rsidRPr="002625EB" w:rsidRDefault="00FA31FF" w:rsidP="008C7FD6">
            <w:pPr>
              <w:rPr>
                <w:rFonts w:ascii="Georgia" w:hAnsi="Georgia" w:cstheme="minorHAnsi"/>
                <w:sz w:val="24"/>
                <w:szCs w:val="24"/>
              </w:rPr>
            </w:pPr>
            <w:r w:rsidRPr="002625EB">
              <w:rPr>
                <w:rFonts w:ascii="Georgia" w:hAnsi="Georgia" w:cstheme="minorHAnsi"/>
                <w:sz w:val="24"/>
                <w:szCs w:val="24"/>
              </w:rPr>
              <w:t>Methodology/tools</w:t>
            </w:r>
          </w:p>
        </w:tc>
        <w:tc>
          <w:tcPr>
            <w:tcW w:w="2410"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00" w:type="dxa"/>
              <w:left w:w="100" w:type="dxa"/>
              <w:bottom w:w="100" w:type="dxa"/>
              <w:right w:w="100" w:type="dxa"/>
            </w:tcMar>
          </w:tcPr>
          <w:p w14:paraId="42A5EBC9" w14:textId="77777777" w:rsidR="00FA31FF" w:rsidRPr="002625EB" w:rsidRDefault="00FA31FF" w:rsidP="008C7FD6">
            <w:pPr>
              <w:rPr>
                <w:rFonts w:ascii="Georgia" w:hAnsi="Georgia" w:cstheme="minorHAnsi"/>
                <w:sz w:val="24"/>
                <w:szCs w:val="24"/>
              </w:rPr>
            </w:pPr>
            <w:r w:rsidRPr="002625EB">
              <w:rPr>
                <w:rFonts w:ascii="Georgia" w:hAnsi="Georgia" w:cstheme="minorHAnsi"/>
                <w:sz w:val="24"/>
                <w:szCs w:val="24"/>
              </w:rPr>
              <w:t>Attributes Used/ conclusion</w:t>
            </w:r>
          </w:p>
        </w:tc>
        <w:tc>
          <w:tcPr>
            <w:tcW w:w="2551"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00" w:type="dxa"/>
              <w:left w:w="100" w:type="dxa"/>
              <w:bottom w:w="100" w:type="dxa"/>
              <w:right w:w="100" w:type="dxa"/>
            </w:tcMar>
          </w:tcPr>
          <w:p w14:paraId="725359BB" w14:textId="77777777" w:rsidR="00FA31FF" w:rsidRPr="002625EB" w:rsidRDefault="00FA31FF" w:rsidP="008C7FD6">
            <w:pPr>
              <w:rPr>
                <w:rFonts w:ascii="Georgia" w:hAnsi="Georgia" w:cstheme="minorHAnsi"/>
                <w:sz w:val="24"/>
                <w:szCs w:val="24"/>
              </w:rPr>
            </w:pPr>
            <w:r w:rsidRPr="002625EB">
              <w:rPr>
                <w:rFonts w:ascii="Georgia" w:hAnsi="Georgia" w:cstheme="minorHAnsi"/>
                <w:sz w:val="24"/>
                <w:szCs w:val="24"/>
              </w:rPr>
              <w:t>Research Gap/ Future work</w:t>
            </w:r>
          </w:p>
        </w:tc>
      </w:tr>
      <w:tr w:rsidR="00FA31FF" w:rsidRPr="002625EB" w14:paraId="2E559AB0" w14:textId="77777777" w:rsidTr="008C7FD6">
        <w:trPr>
          <w:trHeight w:val="945"/>
        </w:trPr>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264BF3" w14:textId="77777777" w:rsidR="00FA31FF" w:rsidRPr="002625EB" w:rsidRDefault="00FA31FF" w:rsidP="008C7FD6">
            <w:pPr>
              <w:jc w:val="both"/>
              <w:rPr>
                <w:rFonts w:ascii="Georgia" w:hAnsi="Georgia" w:cstheme="minorHAnsi"/>
                <w:sz w:val="24"/>
                <w:szCs w:val="24"/>
              </w:rPr>
            </w:pPr>
            <w:r w:rsidRPr="002625EB">
              <w:rPr>
                <w:rFonts w:ascii="Georgia" w:hAnsi="Georgia" w:cstheme="minorHAnsi"/>
                <w:sz w:val="24"/>
                <w:szCs w:val="24"/>
              </w:rPr>
              <w:t>2012</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C87D7" w14:textId="77777777" w:rsidR="00FA31FF" w:rsidRPr="002625EB" w:rsidRDefault="00FA31FF" w:rsidP="008C7FD6">
            <w:pPr>
              <w:spacing w:before="240"/>
              <w:jc w:val="both"/>
              <w:rPr>
                <w:rFonts w:ascii="Georgia" w:hAnsi="Georgia" w:cstheme="minorHAnsi"/>
                <w:sz w:val="24"/>
                <w:szCs w:val="24"/>
              </w:rPr>
            </w:pPr>
            <w:r w:rsidRPr="002625EB">
              <w:rPr>
                <w:rFonts w:ascii="Georgia" w:hAnsi="Georgia" w:cstheme="minorHAnsi"/>
                <w:sz w:val="24"/>
                <w:szCs w:val="24"/>
              </w:rPr>
              <w:fldChar w:fldCharType="begin"/>
            </w:r>
            <w:r w:rsidRPr="002625EB">
              <w:rPr>
                <w:rFonts w:ascii="Georgia" w:hAnsi="Georgia" w:cstheme="minorHAnsi"/>
                <w:sz w:val="24"/>
                <w:szCs w:val="24"/>
              </w:rPr>
              <w:instrText xml:space="preserve"> ADDIN EN.CITE &lt;EndNote&gt;&lt;Cite&gt;&lt;Author&gt;Büker&lt;/Author&gt;&lt;Year&gt;2012&lt;/Year&gt;&lt;RecNum&gt;2&lt;/RecNum&gt;&lt;DisplayText&gt;(Büker &amp;amp; Seybold 2012)&lt;/DisplayText&gt;&lt;record&gt;&lt;rec-number&gt;2&lt;/rec-number&gt;&lt;foreign-keys&gt;&lt;key app="EN" db-id="5z05xeazoev9rles2r7vd9fjwe9adtw29dvf" timestamp="1585356240"&gt;2&lt;/key&gt;&lt;/foreign-keys&gt;&lt;ref-type name="Journal Article"&gt;17&lt;/ref-type&gt;&lt;contributors&gt;&lt;authors&gt;&lt;author&gt;Büker, Thorsten&lt;/author&gt;&lt;author&gt;Seybold, Bernhard&lt;/author&gt;&lt;/authors&gt;&lt;/contributors&gt;&lt;titles&gt;&lt;title&gt;Stochastic modelling of delay propagation in large networks&lt;/title&gt;&lt;secondary-title&gt;Journal of Rail Transport Planning &amp;amp; Management&lt;/secondary-title&gt;&lt;/titles&gt;&lt;periodical&gt;&lt;full-title&gt;Journal of Rail Transport Planning &amp;amp; Management&lt;/full-title&gt;&lt;/periodical&gt;&lt;pages&gt;34-50&lt;/pages&gt;&lt;volume&gt;2&lt;/volume&gt;&lt;number&gt;1-2&lt;/number&gt;&lt;keywords&gt;&lt;keyword&gt;Delay propagation&lt;/keyword&gt;&lt;keyword&gt;Delay distributions&lt;/keyword&gt;&lt;keyword&gt;Timetable robustness&lt;/keyword&gt;&lt;keyword&gt;Estimated time of arrival&lt;/keyword&gt;&lt;keyword&gt;Activity graph&lt;/keyword&gt;&lt;/keywords&gt;&lt;dates&gt;&lt;year&gt;2012&lt;/year&gt;&lt;pub-dates&gt;&lt;date&gt;11/01/November 2012&lt;/date&gt;&lt;/pub-dates&gt;&lt;/dates&gt;&lt;publisher&gt;Elsevier Ltd&lt;/publisher&gt;&lt;isbn&gt;2210-9706&lt;/isbn&gt;&lt;accession-num&gt;S2210970612000182&lt;/accession-num&gt;&lt;work-type&gt;Article&lt;/work-type&gt;&lt;urls&gt;&lt;related-urls&gt;&lt;url&gt;http://ezproxy.uow.edu.au/login?url=https://search.ebscohost.com/login.aspx?direct=true&amp;amp;db=edselp&amp;amp;AN=S2210970612000182&amp;amp;site=eds-live&lt;/url&gt;&lt;/related-urls&gt;&lt;/urls&gt;&lt;electronic-resource-num&gt;10.1016/j.jrtpm.2012.10.001&lt;/electronic-resource-num&gt;&lt;remote-database-name&gt;ScienceDirect&lt;/remote-database-name&gt;&lt;remote-database-provider&gt;EBSCOhost&lt;/remote-database-provider&gt;&lt;/record&gt;&lt;/Cite&gt;&lt;/EndNote&gt;</w:instrText>
            </w:r>
            <w:r w:rsidRPr="002625EB">
              <w:rPr>
                <w:rFonts w:ascii="Georgia" w:hAnsi="Georgia" w:cstheme="minorHAnsi"/>
                <w:sz w:val="24"/>
                <w:szCs w:val="24"/>
              </w:rPr>
              <w:fldChar w:fldCharType="separate"/>
            </w:r>
            <w:r w:rsidRPr="002625EB">
              <w:rPr>
                <w:rFonts w:ascii="Georgia" w:hAnsi="Georgia" w:cstheme="minorHAnsi"/>
                <w:noProof/>
                <w:sz w:val="24"/>
                <w:szCs w:val="24"/>
              </w:rPr>
              <w:t>(Büker &amp; Seybold 2012)</w:t>
            </w:r>
            <w:r w:rsidRPr="002625EB">
              <w:rPr>
                <w:rFonts w:ascii="Georgia" w:hAnsi="Georgia" w:cstheme="minorHAnsi"/>
                <w:sz w:val="24"/>
                <w:szCs w:val="24"/>
              </w:rPr>
              <w:fldChar w:fldCharType="end"/>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34166E" w14:textId="77777777" w:rsidR="00FA31FF" w:rsidRPr="002625EB" w:rsidRDefault="00FA31FF" w:rsidP="008C7FD6">
            <w:pPr>
              <w:spacing w:before="240"/>
              <w:jc w:val="both"/>
              <w:rPr>
                <w:rFonts w:ascii="Georgia" w:hAnsi="Georgia" w:cstheme="minorHAnsi"/>
                <w:sz w:val="24"/>
                <w:szCs w:val="24"/>
              </w:rPr>
            </w:pPr>
            <w:r w:rsidRPr="002625EB">
              <w:rPr>
                <w:rFonts w:ascii="Georgia" w:hAnsi="Georgia" w:cstheme="minorHAnsi"/>
                <w:sz w:val="24"/>
                <w:szCs w:val="24"/>
              </w:rPr>
              <w:t xml:space="preserve">Monte </w:t>
            </w:r>
            <w:proofErr w:type="spellStart"/>
            <w:r w:rsidRPr="002625EB">
              <w:rPr>
                <w:rFonts w:ascii="Georgia" w:hAnsi="Georgia" w:cstheme="minorHAnsi"/>
                <w:sz w:val="24"/>
                <w:szCs w:val="24"/>
              </w:rPr>
              <w:t>carlo</w:t>
            </w:r>
            <w:proofErr w:type="spellEnd"/>
            <w:r w:rsidRPr="002625EB">
              <w:rPr>
                <w:rFonts w:ascii="Georgia" w:hAnsi="Georgia" w:cstheme="minorHAnsi"/>
                <w:sz w:val="24"/>
                <w:szCs w:val="24"/>
              </w:rPr>
              <w:t xml:space="preserve"> simulation</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4D2CD7" w14:textId="77777777" w:rsidR="00FA31FF" w:rsidRPr="002625EB" w:rsidRDefault="00FA31FF" w:rsidP="008C7FD6">
            <w:pPr>
              <w:jc w:val="both"/>
              <w:rPr>
                <w:rFonts w:ascii="Georgia" w:hAnsi="Georgia" w:cstheme="minorHAnsi"/>
                <w:sz w:val="24"/>
                <w:szCs w:val="24"/>
              </w:rPr>
            </w:pPr>
            <w:proofErr w:type="spellStart"/>
            <w:r w:rsidRPr="002625EB">
              <w:rPr>
                <w:rStyle w:val="Emphasis"/>
                <w:rFonts w:ascii="Georgia" w:hAnsi="Georgia" w:cstheme="minorHAnsi"/>
                <w:i w:val="0"/>
                <w:iCs w:val="0"/>
                <w:sz w:val="24"/>
                <w:szCs w:val="24"/>
              </w:rPr>
              <w:t>Europtirails</w:t>
            </w:r>
            <w:proofErr w:type="spellEnd"/>
            <w:r>
              <w:rPr>
                <w:rStyle w:val="Emphasis"/>
                <w:rFonts w:ascii="Georgia" w:hAnsi="Georgia" w:cstheme="minorHAnsi"/>
                <w:i w:val="0"/>
                <w:iCs w:val="0"/>
                <w:sz w:val="24"/>
                <w:szCs w:val="24"/>
              </w:rPr>
              <w:t xml:space="preserve"> </w:t>
            </w:r>
            <w:r w:rsidRPr="002625EB">
              <w:rPr>
                <w:rStyle w:val="Emphasis"/>
                <w:rFonts w:ascii="Georgia" w:hAnsi="Georgia" w:cstheme="minorHAnsi"/>
                <w:i w:val="0"/>
                <w:iCs w:val="0"/>
                <w:sz w:val="24"/>
                <w:szCs w:val="24"/>
              </w:rPr>
              <w:t>/TIS</w:t>
            </w:r>
            <w:r w:rsidRPr="002625EB">
              <w:rPr>
                <w:rFonts w:ascii="Georgia" w:hAnsi="Georgia" w:cstheme="minorHAnsi"/>
                <w:sz w:val="24"/>
                <w:szCs w:val="24"/>
              </w:rPr>
              <w:t xml:space="preserve"> the expected time-of-arrival (ETA) of trains passing the Brenner-corridor</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DF465" w14:textId="77777777" w:rsidR="00FA31FF" w:rsidRPr="002625EB" w:rsidRDefault="00FA31FF" w:rsidP="008C7FD6">
            <w:pPr>
              <w:jc w:val="both"/>
              <w:rPr>
                <w:rFonts w:ascii="Georgia" w:hAnsi="Georgia" w:cstheme="minorHAnsi"/>
                <w:sz w:val="24"/>
                <w:szCs w:val="24"/>
              </w:rPr>
            </w:pPr>
            <w:r>
              <w:rPr>
                <w:rFonts w:ascii="Georgia" w:hAnsi="Georgia" w:cstheme="minorHAnsi"/>
                <w:sz w:val="24"/>
                <w:szCs w:val="24"/>
              </w:rPr>
              <w:t>The process for estimating the rescheduling decisions could be improved by applying the delay propagation mapping method</w:t>
            </w:r>
          </w:p>
        </w:tc>
      </w:tr>
      <w:tr w:rsidR="00FA31FF" w:rsidRPr="002625EB" w14:paraId="0AF3A97C" w14:textId="77777777" w:rsidTr="008C7FD6">
        <w:trPr>
          <w:trHeight w:val="945"/>
        </w:trPr>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1C1D2B" w14:textId="77777777" w:rsidR="00FA31FF" w:rsidRPr="002625EB" w:rsidRDefault="00FA31FF" w:rsidP="008C7FD6">
            <w:pPr>
              <w:jc w:val="both"/>
              <w:rPr>
                <w:rFonts w:ascii="Georgia" w:hAnsi="Georgia" w:cstheme="minorHAnsi"/>
                <w:sz w:val="24"/>
                <w:szCs w:val="24"/>
              </w:rPr>
            </w:pPr>
            <w:r w:rsidRPr="002625EB">
              <w:rPr>
                <w:rFonts w:ascii="Georgia" w:hAnsi="Georgia" w:cstheme="minorHAnsi"/>
                <w:sz w:val="24"/>
                <w:szCs w:val="24"/>
              </w:rPr>
              <w:t>2018</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7BC2F" w14:textId="77777777" w:rsidR="00FA31FF" w:rsidRPr="002625EB" w:rsidRDefault="00FA31FF" w:rsidP="008C7FD6">
            <w:pPr>
              <w:spacing w:before="240"/>
              <w:jc w:val="both"/>
              <w:rPr>
                <w:rFonts w:ascii="Georgia" w:hAnsi="Georgia" w:cstheme="minorHAnsi"/>
                <w:sz w:val="24"/>
                <w:szCs w:val="24"/>
              </w:rPr>
            </w:pPr>
            <w:r w:rsidRPr="002625EB">
              <w:rPr>
                <w:rFonts w:ascii="Georgia" w:hAnsi="Georgia" w:cstheme="minorHAnsi"/>
                <w:sz w:val="24"/>
                <w:szCs w:val="24"/>
              </w:rPr>
              <w:fldChar w:fldCharType="begin"/>
            </w:r>
            <w:r w:rsidRPr="002625EB">
              <w:rPr>
                <w:rFonts w:ascii="Georgia" w:hAnsi="Georgia" w:cstheme="minorHAnsi"/>
                <w:sz w:val="24"/>
                <w:szCs w:val="24"/>
              </w:rPr>
              <w:instrText xml:space="preserve"> ADDIN EN.CITE &lt;EndNote&gt;&lt;Cite&gt;&lt;Author&gt;Gaurav&lt;/Author&gt;&lt;Year&gt;2018&lt;/Year&gt;&lt;RecNum&gt;7&lt;/RecNum&gt;&lt;DisplayText&gt;(Gaurav &amp;amp; Srivastava 2018)&lt;/DisplayText&gt;&lt;record&gt;&lt;rec-number&gt;7&lt;/rec-number&gt;&lt;foreign-keys&gt;&lt;key app="EN" db-id="5z05xeazoev9rles2r7vd9fjwe9adtw29dvf" timestamp="1587899995"&gt;7&lt;/key&gt;&lt;/foreign-keys&gt;&lt;ref-type name="Conference Proceedings"&gt;10&lt;/ref-type&gt;&lt;contributors&gt;&lt;authors&gt;&lt;author&gt;Gaurav, Ramashish&lt;/author&gt;&lt;author&gt;Srivastava, Biplav&lt;/author&gt;&lt;/authors&gt;&lt;/contributors&gt;&lt;titles&gt;&lt;title&gt;Estimating train delays in a large rail network using a zero shot markov model&lt;/title&gt;&lt;secondary-title&gt;2018 21st International Conference on Intelligent Transportation Systems (ITSC)&lt;/secondary-title&gt;&lt;/titles&gt;&lt;pages&gt;1221-1226&lt;/pages&gt;&lt;dates&gt;&lt;year&gt;2018&lt;/year&gt;&lt;/dates&gt;&lt;publisher&gt;IEEE&lt;/publisher&gt;&lt;isbn&gt;1728103231&lt;/isbn&gt;&lt;urls&gt;&lt;/urls&gt;&lt;/record&gt;&lt;/Cite&gt;&lt;/EndNote&gt;</w:instrText>
            </w:r>
            <w:r w:rsidRPr="002625EB">
              <w:rPr>
                <w:rFonts w:ascii="Georgia" w:hAnsi="Georgia" w:cstheme="minorHAnsi"/>
                <w:sz w:val="24"/>
                <w:szCs w:val="24"/>
              </w:rPr>
              <w:fldChar w:fldCharType="separate"/>
            </w:r>
            <w:r w:rsidRPr="002625EB">
              <w:rPr>
                <w:rFonts w:ascii="Georgia" w:hAnsi="Georgia" w:cstheme="minorHAnsi"/>
                <w:noProof/>
                <w:sz w:val="24"/>
                <w:szCs w:val="24"/>
              </w:rPr>
              <w:t>(Gaurav &amp; Srivastava 2018)</w:t>
            </w:r>
            <w:r w:rsidRPr="002625EB">
              <w:rPr>
                <w:rFonts w:ascii="Georgia" w:hAnsi="Georgia" w:cstheme="minorHAnsi"/>
                <w:sz w:val="24"/>
                <w:szCs w:val="24"/>
              </w:rPr>
              <w:fldChar w:fldCharType="end"/>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1B2E71" w14:textId="77777777" w:rsidR="00FA31FF" w:rsidRPr="002625EB" w:rsidRDefault="00FA31FF" w:rsidP="008C7FD6">
            <w:pPr>
              <w:spacing w:before="240"/>
              <w:jc w:val="both"/>
              <w:rPr>
                <w:rFonts w:ascii="Georgia" w:hAnsi="Georgia" w:cstheme="minorHAnsi"/>
                <w:sz w:val="24"/>
                <w:szCs w:val="24"/>
              </w:rPr>
            </w:pPr>
            <w:r w:rsidRPr="002625EB">
              <w:rPr>
                <w:rFonts w:ascii="Georgia" w:hAnsi="Georgia" w:cstheme="minorHAnsi"/>
                <w:sz w:val="24"/>
                <w:szCs w:val="24"/>
              </w:rPr>
              <w:t xml:space="preserve">Random Forest Regressors (RFRs) and Ridge Regressors (RRs) as two types of individual regression models in N-OMLMPF </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176F2" w14:textId="77777777" w:rsidR="00FA31FF" w:rsidRPr="002625EB" w:rsidRDefault="00FA31FF" w:rsidP="008C7FD6">
            <w:pPr>
              <w:jc w:val="both"/>
              <w:rPr>
                <w:rFonts w:ascii="Georgia" w:hAnsi="Georgia" w:cstheme="minorHAnsi"/>
                <w:sz w:val="24"/>
                <w:szCs w:val="24"/>
              </w:rPr>
            </w:pPr>
            <w:r w:rsidRPr="002625EB">
              <w:rPr>
                <w:rFonts w:ascii="Georgia" w:hAnsi="Georgia" w:cstheme="minorHAnsi"/>
                <w:sz w:val="24"/>
                <w:szCs w:val="24"/>
              </w:rPr>
              <w:t>India train running status information (Train Data) over the period of March 2016 to February 2018.</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CD1036" w14:textId="77777777" w:rsidR="00FA31FF" w:rsidRPr="002625EB" w:rsidRDefault="00FA31FF" w:rsidP="008C7FD6">
            <w:pPr>
              <w:jc w:val="both"/>
              <w:rPr>
                <w:rFonts w:ascii="Georgia" w:hAnsi="Georgia" w:cstheme="minorHAnsi"/>
                <w:sz w:val="24"/>
                <w:szCs w:val="24"/>
              </w:rPr>
            </w:pPr>
            <w:r w:rsidRPr="002625EB">
              <w:rPr>
                <w:rFonts w:ascii="Georgia" w:hAnsi="Georgia" w:cstheme="minorHAnsi"/>
                <w:sz w:val="24"/>
                <w:szCs w:val="24"/>
              </w:rPr>
              <w:t xml:space="preserve">Recurrent Neural Networks (RNN) have the </w:t>
            </w:r>
            <w:r>
              <w:rPr>
                <w:rFonts w:ascii="Georgia" w:hAnsi="Georgia" w:cstheme="minorHAnsi"/>
                <w:sz w:val="24"/>
                <w:szCs w:val="24"/>
              </w:rPr>
              <w:t>tendency to learn past details and predict the next state. The d</w:t>
            </w:r>
            <w:r w:rsidRPr="002625EB">
              <w:rPr>
                <w:rFonts w:ascii="Georgia" w:hAnsi="Georgia" w:cstheme="minorHAnsi"/>
                <w:sz w:val="24"/>
                <w:szCs w:val="24"/>
              </w:rPr>
              <w:t xml:space="preserve">ynamic nature of predictions </w:t>
            </w:r>
            <w:r>
              <w:rPr>
                <w:rFonts w:ascii="Georgia" w:hAnsi="Georgia" w:cstheme="minorHAnsi"/>
                <w:sz w:val="24"/>
                <w:szCs w:val="24"/>
              </w:rPr>
              <w:t>would require</w:t>
            </w:r>
            <w:r w:rsidRPr="002625EB">
              <w:rPr>
                <w:rFonts w:ascii="Georgia" w:hAnsi="Georgia" w:cstheme="minorHAnsi"/>
                <w:sz w:val="24"/>
                <w:szCs w:val="24"/>
              </w:rPr>
              <w:t xml:space="preserve"> an online learning algorithm to constantly learn the changing behaviour of railway network and delays.</w:t>
            </w:r>
          </w:p>
        </w:tc>
      </w:tr>
      <w:tr w:rsidR="00FA31FF" w:rsidRPr="00723825" w14:paraId="2EA8CB3F" w14:textId="77777777" w:rsidTr="008C7FD6">
        <w:trPr>
          <w:trHeight w:val="945"/>
        </w:trPr>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B9A08F" w14:textId="77777777" w:rsidR="00FA31FF" w:rsidRPr="002625EB" w:rsidRDefault="00FA31FF" w:rsidP="008C7FD6">
            <w:pPr>
              <w:jc w:val="both"/>
              <w:rPr>
                <w:rFonts w:ascii="Georgia" w:hAnsi="Georgia" w:cstheme="minorHAnsi"/>
                <w:sz w:val="24"/>
                <w:szCs w:val="24"/>
              </w:rPr>
            </w:pPr>
            <w:r w:rsidRPr="002625EB">
              <w:rPr>
                <w:rFonts w:ascii="Georgia" w:hAnsi="Georgia" w:cstheme="minorHAnsi"/>
                <w:noProof/>
                <w:sz w:val="24"/>
                <w:szCs w:val="24"/>
              </w:rPr>
              <w:t>2019</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5175BA" w14:textId="77777777" w:rsidR="00FA31FF" w:rsidRPr="002625EB" w:rsidRDefault="00FA31FF" w:rsidP="008C7FD6">
            <w:pPr>
              <w:spacing w:before="240"/>
              <w:jc w:val="both"/>
              <w:rPr>
                <w:rFonts w:ascii="Georgia" w:hAnsi="Georgia" w:cstheme="minorHAnsi"/>
                <w:sz w:val="24"/>
                <w:szCs w:val="24"/>
              </w:rPr>
            </w:pPr>
            <w:r w:rsidRPr="002625EB">
              <w:rPr>
                <w:rFonts w:ascii="Georgia" w:hAnsi="Georgia" w:cstheme="minorHAnsi"/>
                <w:sz w:val="24"/>
                <w:szCs w:val="24"/>
              </w:rPr>
              <w:fldChar w:fldCharType="begin"/>
            </w:r>
            <w:r w:rsidRPr="002625EB">
              <w:rPr>
                <w:rFonts w:ascii="Georgia" w:hAnsi="Georgia" w:cstheme="minorHAnsi"/>
                <w:sz w:val="24"/>
                <w:szCs w:val="24"/>
              </w:rPr>
              <w:instrText xml:space="preserve"> ADDIN EN.CITE &lt;EndNote&gt;&lt;Cite&gt;&lt;Author&gt;Jiang&lt;/Author&gt;&lt;Year&gt;2019&lt;/Year&gt;&lt;RecNum&gt;10&lt;/RecNum&gt;&lt;DisplayText&gt;(Jiang, C et al. 2019)&lt;/DisplayText&gt;&lt;record&gt;&lt;rec-number&gt;10&lt;/rec-number&gt;&lt;foreign-keys&gt;&lt;key app="EN" db-id="5z05xeazoev9rles2r7vd9fjwe9adtw29dvf" timestamp="1591952249"&gt;10&lt;/key&gt;&lt;/foreign-keys&gt;&lt;ref-type name="Journal Article"&gt;17&lt;/ref-type&gt;&lt;contributors&gt;&lt;authors&gt;&lt;author&gt;Jiang, Chaozhe&lt;/author&gt;&lt;author&gt;Huang, Ping&lt;/author&gt;&lt;author&gt;Lessan, Javad&lt;/author&gt;&lt;author&gt;Fu, Liping&lt;/author&gt;&lt;author&gt;Wen, Chao&lt;/author&gt;&lt;/authors&gt;&lt;/contributors&gt;&lt;titles&gt;&lt;title&gt;Forecasting primary delay recovery of high-speed railway using multiple linear regression, supporting vector machine, artificial neural network, and random forest regression1&lt;/title&gt;&lt;secondary-title&gt;Canadian Journal of Civil Engineering&lt;/secondary-title&gt;&lt;/titles&gt;&lt;periodical&gt;&lt;full-title&gt;Canadian Journal of Civil Engineering&lt;/full-title&gt;&lt;/periodical&gt;&lt;pages&gt;353-363&lt;/pages&gt;&lt;volume&gt;46&lt;/volume&gt;&lt;number&gt;5&lt;/number&gt;&lt;keywords&gt;&lt;keyword&gt;High speed trains&lt;/keyword&gt;&lt;keyword&gt;Train delays &amp;amp; cancellations&lt;/keyword&gt;&lt;keyword&gt;Train schedules&lt;/keyword&gt;&lt;keyword&gt;Random forest (Algorithms)&lt;/keyword&gt;&lt;keyword&gt;Regression analysis&lt;/keyword&gt;&lt;keyword&gt;Artificial neural networks&lt;/keyword&gt;&lt;/keywords&gt;&lt;dates&gt;&lt;year&gt;2019&lt;/year&gt;&lt;/dates&gt;&lt;publisher&gt;Canadian Science Publishing&lt;/publisher&gt;&lt;isbn&gt;03151468&lt;/isbn&gt;&lt;accession-num&gt;136225356&lt;/accession-num&gt;&lt;work-type&gt;Article&lt;/work-type&gt;&lt;urls&gt;&lt;related-urls&gt;&lt;url&gt;http://ezproxy.uow.edu.au/login?url=https://search.ebscohost.com/login.aspx?direct=true&amp;amp;db=iih&amp;amp;AN=136225356&amp;amp;site=eds-live&lt;/url&gt;&lt;/related-urls&gt;&lt;/urls&gt;&lt;electronic-resource-num&gt;10.1139/cjce-2017-0642&lt;/electronic-resource-num&gt;&lt;remote-database-name&gt;Computers &amp;amp; Applied Sciences Complete&lt;/remote-database-name&gt;&lt;remote-database-provider&gt;EBSCOhost&lt;/remote-database-provider&gt;&lt;/record&gt;&lt;/Cite&gt;&lt;/EndNote&gt;</w:instrText>
            </w:r>
            <w:r w:rsidRPr="002625EB">
              <w:rPr>
                <w:rFonts w:ascii="Georgia" w:hAnsi="Georgia" w:cstheme="minorHAnsi"/>
                <w:sz w:val="24"/>
                <w:szCs w:val="24"/>
              </w:rPr>
              <w:fldChar w:fldCharType="separate"/>
            </w:r>
            <w:r w:rsidRPr="002625EB">
              <w:rPr>
                <w:rFonts w:ascii="Georgia" w:hAnsi="Georgia" w:cstheme="minorHAnsi"/>
                <w:noProof/>
                <w:sz w:val="24"/>
                <w:szCs w:val="24"/>
              </w:rPr>
              <w:t>(Jiang, C et al. 2019)</w:t>
            </w:r>
            <w:r w:rsidRPr="002625EB">
              <w:rPr>
                <w:rFonts w:ascii="Georgia" w:hAnsi="Georgia" w:cstheme="minorHAnsi"/>
                <w:sz w:val="24"/>
                <w:szCs w:val="24"/>
              </w:rPr>
              <w:fldChar w:fldCharType="end"/>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E2A00" w14:textId="77777777" w:rsidR="00FA31FF" w:rsidRPr="002625EB" w:rsidRDefault="00FA31FF" w:rsidP="008C7FD6">
            <w:pPr>
              <w:spacing w:before="240"/>
              <w:jc w:val="both"/>
              <w:rPr>
                <w:rFonts w:ascii="Georgia" w:hAnsi="Georgia" w:cstheme="minorHAnsi"/>
                <w:sz w:val="24"/>
                <w:szCs w:val="24"/>
              </w:rPr>
            </w:pPr>
            <w:r w:rsidRPr="002625EB">
              <w:rPr>
                <w:rStyle w:val="Strong"/>
                <w:rFonts w:ascii="Georgia" w:hAnsi="Georgia" w:cstheme="minorHAnsi"/>
                <w:b w:val="0"/>
                <w:bCs w:val="0"/>
                <w:sz w:val="24"/>
                <w:szCs w:val="24"/>
              </w:rPr>
              <w:t>random</w:t>
            </w:r>
            <w:r w:rsidRPr="002625EB">
              <w:rPr>
                <w:rFonts w:ascii="Georgia" w:hAnsi="Georgia" w:cstheme="minorHAnsi"/>
                <w:sz w:val="24"/>
                <w:szCs w:val="24"/>
              </w:rPr>
              <w:t xml:space="preserve"> </w:t>
            </w:r>
            <w:r w:rsidRPr="002625EB">
              <w:rPr>
                <w:rStyle w:val="Strong"/>
                <w:rFonts w:ascii="Georgia" w:hAnsi="Georgia" w:cstheme="minorHAnsi"/>
                <w:b w:val="0"/>
                <w:bCs w:val="0"/>
                <w:sz w:val="24"/>
                <w:szCs w:val="24"/>
              </w:rPr>
              <w:t>forest</w:t>
            </w:r>
            <w:r w:rsidRPr="002625EB">
              <w:rPr>
                <w:rFonts w:ascii="Georgia" w:hAnsi="Georgia" w:cstheme="minorHAnsi"/>
                <w:sz w:val="24"/>
                <w:szCs w:val="24"/>
              </w:rPr>
              <w:t xml:space="preserve"> </w:t>
            </w:r>
            <w:r w:rsidRPr="002625EB">
              <w:rPr>
                <w:rStyle w:val="Strong"/>
                <w:rFonts w:ascii="Georgia" w:hAnsi="Georgia" w:cstheme="minorHAnsi"/>
                <w:b w:val="0"/>
                <w:bCs w:val="0"/>
                <w:sz w:val="24"/>
                <w:szCs w:val="24"/>
              </w:rPr>
              <w:t>regression</w:t>
            </w:r>
            <w:r w:rsidRPr="002625EB">
              <w:rPr>
                <w:rFonts w:ascii="Georgia" w:hAnsi="Georgia" w:cstheme="minorHAnsi"/>
                <w:sz w:val="24"/>
                <w:szCs w:val="24"/>
              </w:rPr>
              <w:t xml:space="preserve"> (RFR) model, </w:t>
            </w:r>
            <w:r w:rsidRPr="002625EB">
              <w:rPr>
                <w:rStyle w:val="Strong"/>
                <w:rFonts w:ascii="Georgia" w:hAnsi="Georgia" w:cstheme="minorHAnsi"/>
                <w:b w:val="0"/>
                <w:bCs w:val="0"/>
                <w:sz w:val="24"/>
                <w:szCs w:val="24"/>
              </w:rPr>
              <w:t>multiple</w:t>
            </w:r>
            <w:r w:rsidRPr="002625EB">
              <w:rPr>
                <w:rFonts w:ascii="Georgia" w:hAnsi="Georgia" w:cstheme="minorHAnsi"/>
                <w:sz w:val="24"/>
                <w:szCs w:val="24"/>
              </w:rPr>
              <w:t xml:space="preserve"> </w:t>
            </w:r>
            <w:r w:rsidRPr="002625EB">
              <w:rPr>
                <w:rStyle w:val="Strong"/>
                <w:rFonts w:ascii="Georgia" w:hAnsi="Georgia" w:cstheme="minorHAnsi"/>
                <w:b w:val="0"/>
                <w:bCs w:val="0"/>
                <w:sz w:val="24"/>
                <w:szCs w:val="24"/>
              </w:rPr>
              <w:t>linear</w:t>
            </w:r>
            <w:r w:rsidRPr="002625EB">
              <w:rPr>
                <w:rFonts w:ascii="Georgia" w:hAnsi="Georgia" w:cstheme="minorHAnsi"/>
                <w:sz w:val="24"/>
                <w:szCs w:val="24"/>
              </w:rPr>
              <w:t xml:space="preserve"> </w:t>
            </w:r>
            <w:r w:rsidRPr="002625EB">
              <w:rPr>
                <w:rStyle w:val="Strong"/>
                <w:rFonts w:ascii="Georgia" w:hAnsi="Georgia" w:cstheme="minorHAnsi"/>
                <w:b w:val="0"/>
                <w:bCs w:val="0"/>
                <w:sz w:val="24"/>
                <w:szCs w:val="24"/>
              </w:rPr>
              <w:t>regression</w:t>
            </w:r>
            <w:r w:rsidRPr="002625EB">
              <w:rPr>
                <w:rFonts w:ascii="Georgia" w:hAnsi="Georgia" w:cstheme="minorHAnsi"/>
                <w:sz w:val="24"/>
                <w:szCs w:val="24"/>
              </w:rPr>
              <w:t xml:space="preserve"> (MLR), support </w:t>
            </w:r>
            <w:r w:rsidRPr="002625EB">
              <w:rPr>
                <w:rStyle w:val="Strong"/>
                <w:rFonts w:ascii="Georgia" w:hAnsi="Georgia" w:cstheme="minorHAnsi"/>
                <w:b w:val="0"/>
                <w:bCs w:val="0"/>
                <w:sz w:val="24"/>
                <w:szCs w:val="24"/>
              </w:rPr>
              <w:t>vector</w:t>
            </w:r>
            <w:r w:rsidRPr="002625EB">
              <w:rPr>
                <w:rFonts w:ascii="Georgia" w:hAnsi="Georgia" w:cstheme="minorHAnsi"/>
                <w:sz w:val="24"/>
                <w:szCs w:val="24"/>
              </w:rPr>
              <w:t xml:space="preserve"> </w:t>
            </w:r>
            <w:r w:rsidRPr="002625EB">
              <w:rPr>
                <w:rStyle w:val="Strong"/>
                <w:rFonts w:ascii="Georgia" w:hAnsi="Georgia" w:cstheme="minorHAnsi"/>
                <w:b w:val="0"/>
                <w:bCs w:val="0"/>
                <w:sz w:val="24"/>
                <w:szCs w:val="24"/>
              </w:rPr>
              <w:t>machine</w:t>
            </w:r>
            <w:r w:rsidRPr="002625EB">
              <w:rPr>
                <w:rFonts w:ascii="Georgia" w:hAnsi="Georgia" w:cstheme="minorHAnsi"/>
                <w:sz w:val="24"/>
                <w:szCs w:val="24"/>
              </w:rPr>
              <w:t xml:space="preserve"> </w:t>
            </w:r>
            <w:r w:rsidRPr="002625EB">
              <w:rPr>
                <w:rFonts w:ascii="Georgia" w:hAnsi="Georgia" w:cstheme="minorHAnsi"/>
                <w:sz w:val="24"/>
                <w:szCs w:val="24"/>
              </w:rPr>
              <w:lastRenderedPageBreak/>
              <w:t xml:space="preserve">(SVM), and </w:t>
            </w:r>
            <w:r w:rsidRPr="002625EB">
              <w:rPr>
                <w:rStyle w:val="Strong"/>
                <w:rFonts w:ascii="Georgia" w:hAnsi="Georgia" w:cstheme="minorHAnsi"/>
                <w:b w:val="0"/>
                <w:bCs w:val="0"/>
                <w:sz w:val="24"/>
                <w:szCs w:val="24"/>
              </w:rPr>
              <w:t>artificial</w:t>
            </w:r>
            <w:r w:rsidRPr="002625EB">
              <w:rPr>
                <w:rFonts w:ascii="Georgia" w:hAnsi="Georgia" w:cstheme="minorHAnsi"/>
                <w:sz w:val="24"/>
                <w:szCs w:val="24"/>
              </w:rPr>
              <w:t xml:space="preserve"> </w:t>
            </w:r>
            <w:r w:rsidRPr="002625EB">
              <w:rPr>
                <w:rStyle w:val="Strong"/>
                <w:rFonts w:ascii="Georgia" w:hAnsi="Georgia" w:cstheme="minorHAnsi"/>
                <w:b w:val="0"/>
                <w:bCs w:val="0"/>
                <w:sz w:val="24"/>
                <w:szCs w:val="24"/>
              </w:rPr>
              <w:t>neural</w:t>
            </w:r>
            <w:r w:rsidRPr="002625EB">
              <w:rPr>
                <w:rFonts w:ascii="Georgia" w:hAnsi="Georgia" w:cstheme="minorHAnsi"/>
                <w:sz w:val="24"/>
                <w:szCs w:val="24"/>
              </w:rPr>
              <w:t xml:space="preserve"> </w:t>
            </w:r>
            <w:r w:rsidRPr="002625EB">
              <w:rPr>
                <w:rStyle w:val="Strong"/>
                <w:rFonts w:ascii="Georgia" w:hAnsi="Georgia" w:cstheme="minorHAnsi"/>
                <w:b w:val="0"/>
                <w:bCs w:val="0"/>
                <w:sz w:val="24"/>
                <w:szCs w:val="24"/>
              </w:rPr>
              <w:t>networks</w:t>
            </w:r>
            <w:r w:rsidRPr="002625EB">
              <w:rPr>
                <w:rFonts w:ascii="Georgia" w:hAnsi="Georgia" w:cstheme="minorHAnsi"/>
                <w:sz w:val="24"/>
                <w:szCs w:val="24"/>
              </w:rPr>
              <w:t xml:space="preserve"> (ANN)</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3E1C24" w14:textId="77777777" w:rsidR="00FA31FF" w:rsidRPr="002625EB" w:rsidRDefault="00FA31FF" w:rsidP="008C7FD6">
            <w:pPr>
              <w:jc w:val="both"/>
              <w:rPr>
                <w:rFonts w:ascii="Georgia" w:hAnsi="Georgia" w:cstheme="minorHAnsi"/>
                <w:sz w:val="24"/>
                <w:szCs w:val="24"/>
              </w:rPr>
            </w:pPr>
            <w:r w:rsidRPr="002625EB">
              <w:rPr>
                <w:rFonts w:ascii="Georgia" w:hAnsi="Georgia" w:cstheme="minorHAnsi"/>
                <w:sz w:val="24"/>
                <w:szCs w:val="24"/>
              </w:rPr>
              <w:lastRenderedPageBreak/>
              <w:t xml:space="preserve">Train operation records from Wuhan-Guangzhou (W-G) </w:t>
            </w:r>
            <w:r w:rsidRPr="002625EB">
              <w:rPr>
                <w:rStyle w:val="Strong"/>
                <w:rFonts w:ascii="Georgia" w:hAnsi="Georgia" w:cstheme="minorHAnsi"/>
                <w:b w:val="0"/>
                <w:bCs w:val="0"/>
                <w:sz w:val="24"/>
                <w:szCs w:val="24"/>
              </w:rPr>
              <w:t>high</w:t>
            </w:r>
            <w:r w:rsidRPr="002625EB">
              <w:rPr>
                <w:rFonts w:ascii="Georgia" w:hAnsi="Georgia" w:cstheme="minorHAnsi"/>
                <w:sz w:val="24"/>
                <w:szCs w:val="24"/>
              </w:rPr>
              <w:t>-</w:t>
            </w:r>
            <w:r w:rsidRPr="002625EB">
              <w:rPr>
                <w:rStyle w:val="Strong"/>
                <w:rFonts w:ascii="Georgia" w:hAnsi="Georgia" w:cstheme="minorHAnsi"/>
                <w:b w:val="0"/>
                <w:bCs w:val="0"/>
                <w:sz w:val="24"/>
                <w:szCs w:val="24"/>
              </w:rPr>
              <w:t>speed</w:t>
            </w:r>
            <w:r w:rsidRPr="002625EB">
              <w:rPr>
                <w:rFonts w:ascii="Georgia" w:hAnsi="Georgia" w:cstheme="minorHAnsi"/>
                <w:sz w:val="24"/>
                <w:szCs w:val="24"/>
              </w:rPr>
              <w:t xml:space="preserve"> </w:t>
            </w:r>
            <w:r w:rsidRPr="002625EB">
              <w:rPr>
                <w:rStyle w:val="Strong"/>
                <w:rFonts w:ascii="Georgia" w:hAnsi="Georgia" w:cstheme="minorHAnsi"/>
                <w:b w:val="0"/>
                <w:bCs w:val="0"/>
                <w:sz w:val="24"/>
                <w:szCs w:val="24"/>
              </w:rPr>
              <w:t>railway</w:t>
            </w:r>
            <w:r w:rsidRPr="002625EB">
              <w:rPr>
                <w:rFonts w:ascii="Georgia" w:hAnsi="Georgia" w:cstheme="minorHAnsi"/>
                <w:sz w:val="24"/>
                <w:szCs w:val="24"/>
              </w:rPr>
              <w:t>.</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CA5843" w14:textId="77777777" w:rsidR="00FA31FF" w:rsidRPr="00723825" w:rsidRDefault="00FA31FF" w:rsidP="008C7FD6">
            <w:pPr>
              <w:spacing w:after="0" w:line="276" w:lineRule="auto"/>
              <w:rPr>
                <w:rFonts w:ascii="Times New Roman" w:eastAsia="Times New Roman" w:hAnsi="Times New Roman" w:cs="Times New Roman"/>
                <w:sz w:val="24"/>
                <w:szCs w:val="24"/>
                <w:lang w:val="en-US" w:eastAsia="en-US"/>
              </w:rPr>
            </w:pPr>
            <w:r w:rsidRPr="00723825">
              <w:rPr>
                <w:rFonts w:ascii="Times New Roman" w:eastAsia="Times New Roman" w:hAnsi="Times New Roman" w:cs="Times New Roman"/>
                <w:sz w:val="24"/>
                <w:szCs w:val="24"/>
                <w:lang w:val="en-US" w:eastAsia="en-US"/>
              </w:rPr>
              <w:t xml:space="preserve"> </w:t>
            </w:r>
            <w:r>
              <w:rPr>
                <w:rFonts w:ascii="Georgia" w:hAnsi="Georgia" w:cstheme="minorHAnsi"/>
                <w:sz w:val="24"/>
                <w:szCs w:val="24"/>
              </w:rPr>
              <w:t xml:space="preserve">The primary and indirect delays needs to be combined into an cohesive recovery model to improve High Speed </w:t>
            </w:r>
            <w:proofErr w:type="gramStart"/>
            <w:r>
              <w:rPr>
                <w:rFonts w:ascii="Georgia" w:hAnsi="Georgia" w:cstheme="minorHAnsi"/>
                <w:sz w:val="24"/>
                <w:szCs w:val="24"/>
              </w:rPr>
              <w:t>Rail(</w:t>
            </w:r>
            <w:proofErr w:type="gramEnd"/>
            <w:r>
              <w:rPr>
                <w:rFonts w:ascii="Georgia" w:hAnsi="Georgia" w:cstheme="minorHAnsi"/>
                <w:sz w:val="24"/>
                <w:szCs w:val="24"/>
              </w:rPr>
              <w:t>HSR) service operations planning</w:t>
            </w:r>
          </w:p>
        </w:tc>
      </w:tr>
      <w:tr w:rsidR="00FA31FF" w:rsidRPr="002625EB" w14:paraId="2D57199D" w14:textId="77777777" w:rsidTr="008C7FD6">
        <w:trPr>
          <w:trHeight w:val="945"/>
        </w:trPr>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9FF9D" w14:textId="77777777" w:rsidR="00FA31FF" w:rsidRPr="002625EB" w:rsidRDefault="00FA31FF" w:rsidP="008C7FD6">
            <w:pPr>
              <w:jc w:val="both"/>
              <w:rPr>
                <w:rFonts w:ascii="Georgia" w:hAnsi="Georgia" w:cstheme="minorHAnsi"/>
                <w:sz w:val="24"/>
                <w:szCs w:val="24"/>
              </w:rPr>
            </w:pPr>
            <w:r w:rsidRPr="002625EB">
              <w:rPr>
                <w:rFonts w:ascii="Georgia" w:hAnsi="Georgia" w:cstheme="minorHAnsi"/>
                <w:noProof/>
                <w:sz w:val="24"/>
                <w:szCs w:val="24"/>
              </w:rPr>
              <w:t>2019</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1FE7B3" w14:textId="77777777" w:rsidR="00FA31FF" w:rsidRPr="002625EB" w:rsidRDefault="00FA31FF" w:rsidP="008C7FD6">
            <w:pPr>
              <w:spacing w:before="240"/>
              <w:jc w:val="both"/>
              <w:rPr>
                <w:rFonts w:ascii="Georgia" w:hAnsi="Georgia" w:cstheme="minorHAnsi"/>
                <w:sz w:val="24"/>
                <w:szCs w:val="24"/>
              </w:rPr>
            </w:pPr>
            <w:r w:rsidRPr="002625EB">
              <w:rPr>
                <w:rFonts w:ascii="Georgia" w:hAnsi="Georgia" w:cstheme="minorHAnsi"/>
                <w:sz w:val="24"/>
                <w:szCs w:val="24"/>
              </w:rPr>
              <w:fldChar w:fldCharType="begin"/>
            </w:r>
            <w:r w:rsidRPr="002625EB">
              <w:rPr>
                <w:rFonts w:ascii="Georgia" w:hAnsi="Georgia" w:cstheme="minorHAnsi"/>
                <w:sz w:val="24"/>
                <w:szCs w:val="24"/>
              </w:rPr>
              <w:instrText xml:space="preserve"> ADDIN EN.CITE &lt;EndNote&gt;&lt;Cite&gt;&lt;Author&gt;Jiang&lt;/Author&gt;&lt;Year&gt;2019&lt;/Year&gt;&lt;RecNum&gt;9&lt;/RecNum&gt;&lt;DisplayText&gt;(Jiang, S et al. 2019)&lt;/DisplayText&gt;&lt;record&gt;&lt;rec-number&gt;9&lt;/rec-number&gt;&lt;foreign-keys&gt;&lt;key app="EN" db-id="5z05xeazoev9rles2r7vd9fjwe9adtw29dvf" timestamp="1591952188"&gt;9&lt;/key&gt;&lt;/foreign-keys&gt;&lt;ref-type name="Generic"&gt;13&lt;/ref-type&gt;&lt;contributors&gt;&lt;authors&gt;&lt;author&gt;Jiang, Sida&lt;/author&gt;&lt;author&gt;Persson, Christer&lt;/author&gt;&lt;author&gt;Akesson, Joel&lt;/author&gt;&lt;/authors&gt;&lt;/contributors&gt;&lt;titles&gt;&lt;title&gt;Punctuality prediction: combined probability approach and random forest modelling with railway delay statistics in Sweden*&lt;/title&gt;&lt;alt-title&gt;2019 IEEE Intelligent Transportation Systems Conference (ITSC), Intelligent Transportation Systems Conference (ITSC), 2019 IEEE&lt;/alt-title&gt;&lt;/titles&gt;&lt;pages&gt;2797-2802&lt;/pages&gt;&lt;keywords&gt;&lt;keyword&gt;Aerospace&lt;/keyword&gt;&lt;keyword&gt;Communication, Networking and Broadcast Technologies&lt;/keyword&gt;&lt;keyword&gt;General Topics for Engineers&lt;/keyword&gt;&lt;keyword&gt;Robotics and Control Systems&lt;/keyword&gt;&lt;keyword&gt;Signal Processing and Analysis&lt;/keyword&gt;&lt;keyword&gt;Transportation&lt;/keyword&gt;&lt;keyword&gt;Delays&lt;/keyword&gt;&lt;keyword&gt;Logistics&lt;/keyword&gt;&lt;keyword&gt;Forestry&lt;/keyword&gt;&lt;keyword&gt;Predictive models&lt;/keyword&gt;&lt;keyword&gt;Linear regression&lt;/keyword&gt;&lt;keyword&gt;Rail transportation&lt;/keyword&gt;&lt;keyword&gt;Weibull distribution&lt;/keyword&gt;&lt;/keywords&gt;&lt;dates&gt;&lt;year&gt;2019&lt;/year&gt;&lt;/dates&gt;&lt;publisher&gt;IEEE&lt;/publisher&gt;&lt;isbn&gt;978-1-5386-7024-8&amp;#xD;978-1-5386-7023-1&lt;/isbn&gt;&lt;work-type&gt;Conference&lt;/work-type&gt;&lt;urls&gt;&lt;related-urls&gt;&lt;url&gt;http://ezproxy.uow.edu.au/login?url=https://search.ebscohost.com/login.aspx?direct=true&amp;amp;db=edseee&amp;amp;AN=edseee.8916892&amp;amp;site=eds-live&lt;/url&gt;&lt;/related-urls&gt;&lt;/urls&gt;&lt;electronic-resource-num&gt;10.1109/ITSC.2019.8916892&lt;/electronic-resource-num&gt;&lt;remote-database-name&gt;IEEE Xplore Digital Library&lt;/remote-database-name&gt;&lt;remote-database-provider&gt;EBSCOhost&lt;/remote-database-provider&gt;&lt;/record&gt;&lt;/Cite&gt;&lt;/EndNote&gt;</w:instrText>
            </w:r>
            <w:r w:rsidRPr="002625EB">
              <w:rPr>
                <w:rFonts w:ascii="Georgia" w:hAnsi="Georgia" w:cstheme="minorHAnsi"/>
                <w:sz w:val="24"/>
                <w:szCs w:val="24"/>
              </w:rPr>
              <w:fldChar w:fldCharType="separate"/>
            </w:r>
            <w:r w:rsidRPr="002625EB">
              <w:rPr>
                <w:rFonts w:ascii="Georgia" w:hAnsi="Georgia" w:cstheme="minorHAnsi"/>
                <w:noProof/>
                <w:sz w:val="24"/>
                <w:szCs w:val="24"/>
              </w:rPr>
              <w:t>(Jiang, S et al. 2019)</w:t>
            </w:r>
            <w:r w:rsidRPr="002625EB">
              <w:rPr>
                <w:rFonts w:ascii="Georgia" w:hAnsi="Georgia" w:cstheme="minorHAnsi"/>
                <w:sz w:val="24"/>
                <w:szCs w:val="24"/>
              </w:rPr>
              <w:fldChar w:fldCharType="end"/>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8AAAC" w14:textId="77777777" w:rsidR="00FA31FF" w:rsidRPr="002625EB" w:rsidRDefault="00FA31FF" w:rsidP="008C7FD6">
            <w:pPr>
              <w:spacing w:before="240"/>
              <w:jc w:val="both"/>
              <w:rPr>
                <w:rFonts w:ascii="Georgia" w:hAnsi="Georgia" w:cstheme="minorHAnsi"/>
                <w:sz w:val="24"/>
                <w:szCs w:val="24"/>
              </w:rPr>
            </w:pPr>
            <w:r w:rsidRPr="002625EB">
              <w:rPr>
                <w:rFonts w:ascii="Georgia" w:hAnsi="Georgia" w:cstheme="minorHAnsi"/>
                <w:sz w:val="24"/>
                <w:szCs w:val="24"/>
              </w:rPr>
              <w:t>Semi-parametric model, linear models, Weibull distributions, Binomial logistic regression and Random Forest.</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87103" w14:textId="77777777" w:rsidR="00FA31FF" w:rsidRPr="002625EB" w:rsidRDefault="00FA31FF" w:rsidP="008C7FD6">
            <w:pPr>
              <w:jc w:val="both"/>
              <w:rPr>
                <w:rFonts w:ascii="Georgia" w:hAnsi="Georgia" w:cstheme="minorHAnsi"/>
                <w:sz w:val="24"/>
                <w:szCs w:val="24"/>
              </w:rPr>
            </w:pPr>
            <w:r w:rsidRPr="002625EB">
              <w:rPr>
                <w:rFonts w:ascii="Georgia" w:hAnsi="Georgia" w:cstheme="minorHAnsi"/>
                <w:sz w:val="24"/>
                <w:szCs w:val="24"/>
              </w:rPr>
              <w:t>Sweden Railway data</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644279" w14:textId="77777777" w:rsidR="00FA31FF" w:rsidRPr="002625EB" w:rsidRDefault="00FA31FF" w:rsidP="008C7FD6">
            <w:pPr>
              <w:jc w:val="both"/>
              <w:rPr>
                <w:rFonts w:ascii="Georgia" w:hAnsi="Georgia" w:cstheme="minorHAnsi"/>
                <w:sz w:val="24"/>
                <w:szCs w:val="24"/>
              </w:rPr>
            </w:pPr>
            <w:r w:rsidRPr="002625EB">
              <w:rPr>
                <w:rFonts w:ascii="Georgia" w:hAnsi="Georgia" w:cstheme="minorHAnsi"/>
                <w:sz w:val="24"/>
                <w:szCs w:val="24"/>
              </w:rPr>
              <w:t>The semi</w:t>
            </w:r>
            <w:r>
              <w:rPr>
                <w:rFonts w:ascii="Georgia" w:hAnsi="Georgia" w:cstheme="minorHAnsi"/>
                <w:sz w:val="24"/>
                <w:szCs w:val="24"/>
              </w:rPr>
              <w:t>-parametric model, which integrate</w:t>
            </w:r>
            <w:r w:rsidRPr="002625EB">
              <w:rPr>
                <w:rFonts w:ascii="Georgia" w:hAnsi="Georgia" w:cstheme="minorHAnsi"/>
                <w:sz w:val="24"/>
                <w:szCs w:val="24"/>
              </w:rPr>
              <w:t xml:space="preserve">s standard logistic regression and Random Forest algorithm, </w:t>
            </w:r>
            <w:r>
              <w:rPr>
                <w:rFonts w:ascii="Georgia" w:hAnsi="Georgia" w:cstheme="minorHAnsi"/>
                <w:sz w:val="24"/>
                <w:szCs w:val="24"/>
              </w:rPr>
              <w:t>is not widely used in analysing railway delay in Sweden and is expected to be more developed</w:t>
            </w:r>
          </w:p>
        </w:tc>
      </w:tr>
      <w:tr w:rsidR="00FA31FF" w:rsidRPr="002625EB" w14:paraId="053D1F2E" w14:textId="77777777" w:rsidTr="008C7FD6">
        <w:trPr>
          <w:trHeight w:val="945"/>
        </w:trPr>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7E670B" w14:textId="77777777" w:rsidR="00FA31FF" w:rsidRPr="002625EB" w:rsidRDefault="00FA31FF" w:rsidP="008C7FD6">
            <w:pPr>
              <w:jc w:val="both"/>
              <w:rPr>
                <w:rFonts w:ascii="Georgia" w:hAnsi="Georgia" w:cstheme="minorHAnsi"/>
                <w:sz w:val="24"/>
                <w:szCs w:val="24"/>
              </w:rPr>
            </w:pPr>
            <w:r w:rsidRPr="002625EB">
              <w:rPr>
                <w:rFonts w:ascii="Georgia" w:hAnsi="Georgia" w:cstheme="minorHAnsi"/>
                <w:noProof/>
                <w:sz w:val="24"/>
                <w:szCs w:val="24"/>
              </w:rPr>
              <w:t>2019</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3BDA7" w14:textId="77777777" w:rsidR="00FA31FF" w:rsidRPr="002625EB" w:rsidRDefault="00FA31FF" w:rsidP="008C7FD6">
            <w:pPr>
              <w:spacing w:before="240"/>
              <w:jc w:val="both"/>
              <w:rPr>
                <w:rFonts w:ascii="Georgia" w:hAnsi="Georgia" w:cstheme="minorHAnsi"/>
                <w:sz w:val="24"/>
                <w:szCs w:val="24"/>
              </w:rPr>
            </w:pPr>
            <w:r w:rsidRPr="002625EB">
              <w:rPr>
                <w:rFonts w:ascii="Georgia" w:hAnsi="Georgia" w:cstheme="minorHAnsi"/>
                <w:sz w:val="24"/>
                <w:szCs w:val="24"/>
              </w:rPr>
              <w:fldChar w:fldCharType="begin">
                <w:fldData xml:space="preserve">PEVuZE5vdGU+PENpdGU+PEF1dGhvcj5KaWFucWluZzwvQXV0aG9yPjxSZWNOdW0+NjwvUmVjTnVt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</w:fldData>
              </w:fldChar>
            </w:r>
            <w:r w:rsidRPr="002625EB">
              <w:rPr>
                <w:rFonts w:ascii="Georgia" w:hAnsi="Georgia" w:cstheme="minorHAnsi"/>
                <w:sz w:val="24"/>
                <w:szCs w:val="24"/>
              </w:rPr>
              <w:instrText xml:space="preserve"> ADDIN EN.CITE </w:instrText>
            </w:r>
            <w:r w:rsidRPr="002625EB">
              <w:rPr>
                <w:rFonts w:ascii="Georgia" w:hAnsi="Georgia" w:cstheme="minorHAnsi"/>
                <w:sz w:val="24"/>
                <w:szCs w:val="24"/>
              </w:rPr>
              <w:fldChar w:fldCharType="begin">
                <w:fldData xml:space="preserve">PEVuZE5vdGU+PENpdGU+PEF1dGhvcj5KaWFucWluZzwvQXV0aG9yPjxSZWNOdW0+NjwvUmVjTnVt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</w:fldData>
              </w:fldChar>
            </w:r>
            <w:r w:rsidRPr="002625EB">
              <w:rPr>
                <w:rFonts w:ascii="Georgia" w:hAnsi="Georgia" w:cstheme="minorHAnsi"/>
                <w:sz w:val="24"/>
                <w:szCs w:val="24"/>
              </w:rPr>
              <w:instrText xml:space="preserve"> ADDIN EN.CITE.DATA </w:instrText>
            </w:r>
            <w:r w:rsidRPr="002625EB">
              <w:rPr>
                <w:rFonts w:ascii="Georgia" w:hAnsi="Georgia" w:cstheme="minorHAnsi"/>
                <w:sz w:val="24"/>
                <w:szCs w:val="24"/>
              </w:rPr>
            </w:r>
            <w:r w:rsidRPr="002625EB">
              <w:rPr>
                <w:rFonts w:ascii="Georgia" w:hAnsi="Georgia" w:cstheme="minorHAnsi"/>
                <w:sz w:val="24"/>
                <w:szCs w:val="24"/>
              </w:rPr>
              <w:fldChar w:fldCharType="end"/>
            </w:r>
            <w:r w:rsidRPr="002625EB">
              <w:rPr>
                <w:rFonts w:ascii="Georgia" w:hAnsi="Georgia" w:cstheme="minorHAnsi"/>
                <w:sz w:val="24"/>
                <w:szCs w:val="24"/>
              </w:rPr>
            </w:r>
            <w:r w:rsidRPr="002625EB">
              <w:rPr>
                <w:rFonts w:ascii="Georgia" w:hAnsi="Georgia" w:cstheme="minorHAnsi"/>
                <w:sz w:val="24"/>
                <w:szCs w:val="24"/>
              </w:rPr>
              <w:fldChar w:fldCharType="separate"/>
            </w:r>
            <w:r w:rsidRPr="002625EB">
              <w:rPr>
                <w:rFonts w:ascii="Georgia" w:hAnsi="Georgia" w:cstheme="minorHAnsi"/>
                <w:noProof/>
                <w:sz w:val="24"/>
                <w:szCs w:val="24"/>
              </w:rPr>
              <w:t>(Jianqing et al.)</w:t>
            </w:r>
            <w:r w:rsidRPr="002625EB">
              <w:rPr>
                <w:rFonts w:ascii="Georgia" w:hAnsi="Georgia" w:cstheme="minorHAnsi"/>
                <w:sz w:val="24"/>
                <w:szCs w:val="24"/>
              </w:rPr>
              <w:fldChar w:fldCharType="end"/>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CF9366" w14:textId="77777777" w:rsidR="00FA31FF" w:rsidRPr="002625EB" w:rsidRDefault="00FA31FF" w:rsidP="008C7FD6">
            <w:pPr>
              <w:spacing w:before="240"/>
              <w:jc w:val="both"/>
              <w:rPr>
                <w:rFonts w:ascii="Georgia" w:hAnsi="Georgia" w:cstheme="minorHAnsi"/>
                <w:sz w:val="24"/>
                <w:szCs w:val="24"/>
              </w:rPr>
            </w:pPr>
            <w:r w:rsidRPr="002625EB">
              <w:rPr>
                <w:rFonts w:ascii="Georgia" w:hAnsi="Georgia" w:cstheme="minorHAnsi"/>
                <w:sz w:val="24"/>
                <w:szCs w:val="24"/>
              </w:rPr>
              <w:t>Matrix factorization, Multiview learning</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68C4B" w14:textId="77777777" w:rsidR="00FA31FF" w:rsidRPr="002625EB" w:rsidRDefault="00FA31FF" w:rsidP="008C7FD6">
            <w:pPr>
              <w:jc w:val="both"/>
              <w:rPr>
                <w:rFonts w:ascii="Georgia" w:hAnsi="Georgia" w:cstheme="minorHAnsi"/>
                <w:sz w:val="24"/>
                <w:szCs w:val="24"/>
              </w:rPr>
            </w:pPr>
            <w:r w:rsidRPr="002625EB">
              <w:rPr>
                <w:rFonts w:ascii="Georgia" w:hAnsi="Georgia" w:cstheme="minorHAnsi"/>
                <w:sz w:val="24"/>
                <w:szCs w:val="24"/>
              </w:rPr>
              <w:t>Literature review</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0E3BA" w14:textId="77777777" w:rsidR="00FA31FF" w:rsidRPr="002625EB" w:rsidRDefault="00FA31FF" w:rsidP="008C7FD6">
            <w:pPr>
              <w:jc w:val="both"/>
              <w:rPr>
                <w:rFonts w:ascii="Georgia" w:hAnsi="Georgia" w:cstheme="minorHAnsi"/>
                <w:sz w:val="24"/>
                <w:szCs w:val="24"/>
              </w:rPr>
            </w:pPr>
            <w:r w:rsidRPr="002625EB">
              <w:rPr>
                <w:rFonts w:ascii="Georgia" w:hAnsi="Georgia" w:cstheme="minorHAnsi"/>
                <w:sz w:val="24"/>
                <w:szCs w:val="24"/>
              </w:rPr>
              <w:t>Further work on matrix factorization.</w:t>
            </w:r>
          </w:p>
        </w:tc>
      </w:tr>
      <w:tr w:rsidR="00FA31FF" w:rsidRPr="002625EB" w14:paraId="240A6EFA" w14:textId="77777777" w:rsidTr="008C7FD6">
        <w:trPr>
          <w:trHeight w:val="945"/>
        </w:trPr>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E1DB90" w14:textId="77777777" w:rsidR="00FA31FF" w:rsidRPr="002625EB" w:rsidRDefault="00FA31FF" w:rsidP="008C7FD6">
            <w:pPr>
              <w:jc w:val="both"/>
              <w:rPr>
                <w:rFonts w:ascii="Georgia" w:hAnsi="Georgia" w:cstheme="minorHAnsi"/>
                <w:sz w:val="24"/>
                <w:szCs w:val="24"/>
              </w:rPr>
            </w:pPr>
            <w:r w:rsidRPr="002625EB">
              <w:rPr>
                <w:rFonts w:ascii="Georgia" w:hAnsi="Georgia" w:cstheme="minorHAnsi"/>
                <w:noProof/>
                <w:sz w:val="24"/>
                <w:szCs w:val="24"/>
              </w:rPr>
              <w:t>2018</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0F177" w14:textId="77777777" w:rsidR="00FA31FF" w:rsidRPr="002625EB" w:rsidRDefault="00FA31FF" w:rsidP="008C7FD6">
            <w:pPr>
              <w:spacing w:before="240"/>
              <w:jc w:val="both"/>
              <w:rPr>
                <w:rFonts w:ascii="Georgia" w:hAnsi="Georgia" w:cstheme="minorHAnsi"/>
                <w:sz w:val="24"/>
                <w:szCs w:val="24"/>
              </w:rPr>
            </w:pPr>
            <w:r w:rsidRPr="002625EB">
              <w:rPr>
                <w:rFonts w:ascii="Georgia" w:hAnsi="Georgia" w:cstheme="minorHAnsi"/>
                <w:sz w:val="24"/>
                <w:szCs w:val="24"/>
              </w:rPr>
              <w:fldChar w:fldCharType="begin"/>
            </w:r>
            <w:r w:rsidRPr="002625EB">
              <w:rPr>
                <w:rFonts w:ascii="Georgia" w:hAnsi="Georgia" w:cstheme="minorHAnsi"/>
                <w:sz w:val="24"/>
                <w:szCs w:val="24"/>
              </w:rPr>
              <w:instrText xml:space="preserve"> ADDIN EN.CITE &lt;EndNote&gt;&lt;Cite&gt;&lt;Author&gt;Oneto&lt;/Author&gt;&lt;Year&gt;2018&lt;/Year&gt;&lt;RecNum&gt;1&lt;/RecNum&gt;&lt;DisplayText&gt;(Oneto et al. 2018)&lt;/DisplayText&gt;&lt;record&gt;&lt;rec-number&gt;1&lt;/rec-number&gt;&lt;foreign-keys&gt;&lt;key app="EN" db-id="5z05xeazoev9rles2r7vd9fjwe9adtw29dvf" timestamp="1585355998"&gt;1&lt;/key&gt;&lt;/foreign-keys&gt;&lt;ref-type name="Journal Article"&gt;17&lt;/ref-type&gt;&lt;contributors&gt;&lt;authors&gt;&lt;author&gt;Oneto, Luca&lt;/author&gt;&lt;author&gt;Fumeo, Emanuele&lt;/author&gt;&lt;author&gt;Clerico, Giorgio&lt;/author&gt;&lt;author&gt;Canepa, Renzo&lt;/author&gt;&lt;author&gt;Papa, Federico&lt;/author&gt;&lt;author&gt;Dambra, Carlo&lt;/author&gt;&lt;author&gt;Mazzino, Nadia&lt;/author&gt;&lt;author&gt;Anguita, Davide&lt;/author&gt;&lt;/authors&gt;&lt;/contributors&gt;&lt;titles&gt;&lt;title&gt;Train Delay Prediction Systems: A Big Data Analytics Perspective&lt;/title&gt;&lt;secondary-title&gt;Big Data Research&lt;/secondary-title&gt;&lt;/titles&gt;&lt;periodical&gt;&lt;full-title&gt;Big Data Research&lt;/full-title&gt;&lt;/periodical&gt;&lt;pages&gt;54-64&lt;/pages&gt;&lt;volume&gt;11&lt;/volume&gt;&lt;keywords&gt;&lt;keyword&gt;Railway network&lt;/keyword&gt;&lt;keyword&gt;Train Delay Prediction systems&lt;/keyword&gt;&lt;keyword&gt;Big data analytics&lt;/keyword&gt;&lt;keyword&gt;Extreme learning machines&lt;/keyword&gt;&lt;keyword&gt;Shallow architecture&lt;/keyword&gt;&lt;keyword&gt;Deep architecture&lt;/keyword&gt;&lt;/keywords&gt;&lt;dates&gt;&lt;year&gt;2018&lt;/year&gt;&lt;pub-dates&gt;&lt;date&gt;03/01/March 2018&lt;/date&gt;&lt;/pub-dates&gt;&lt;/dates&gt;&lt;publisher&gt;Elsevier Inc.&lt;/publisher&gt;&lt;isbn&gt;2214-5796&lt;/isbn&gt;&lt;accession-num&gt;S2214579617300060&lt;/accession-num&gt;&lt;work-type&gt;Article&lt;/work-type&gt;&lt;urls&gt;&lt;related-urls&gt;&lt;url&gt;http://ezproxy.uow.edu.au/login?url=https://search.ebscohost.com/login.aspx?direct=true&amp;amp;db=edselp&amp;amp;AN=S2214579617300060&amp;amp;site=eds-live&lt;/url&gt;&lt;/related-urls&gt;&lt;/urls&gt;&lt;electronic-resource-num&gt;10.1016/j.bdr.2017.05.002&lt;/electronic-resource-num&gt;&lt;remote-database-name&gt;ScienceDirect&lt;/remote-database-name&gt;&lt;remote-database-provider&gt;EBSCOhost&lt;/remote-database-provider&gt;&lt;/record&gt;&lt;/Cite&gt;&lt;/EndNote&gt;</w:instrText>
            </w:r>
            <w:r w:rsidRPr="002625EB">
              <w:rPr>
                <w:rFonts w:ascii="Georgia" w:hAnsi="Georgia" w:cstheme="minorHAnsi"/>
                <w:sz w:val="24"/>
                <w:szCs w:val="24"/>
              </w:rPr>
              <w:fldChar w:fldCharType="separate"/>
            </w:r>
            <w:r w:rsidRPr="002625EB">
              <w:rPr>
                <w:rFonts w:ascii="Georgia" w:hAnsi="Georgia" w:cstheme="minorHAnsi"/>
                <w:noProof/>
                <w:sz w:val="24"/>
                <w:szCs w:val="24"/>
              </w:rPr>
              <w:t>(Oneto et al. 2018)</w:t>
            </w:r>
            <w:r w:rsidRPr="002625EB">
              <w:rPr>
                <w:rFonts w:ascii="Georgia" w:hAnsi="Georgia" w:cstheme="minorHAnsi"/>
                <w:sz w:val="24"/>
                <w:szCs w:val="24"/>
              </w:rPr>
              <w:fldChar w:fldCharType="end"/>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2C2704" w14:textId="77777777" w:rsidR="00FA31FF" w:rsidRPr="002625EB" w:rsidRDefault="00FA31FF" w:rsidP="008C7FD6">
            <w:pPr>
              <w:spacing w:before="240"/>
              <w:jc w:val="both"/>
              <w:rPr>
                <w:rFonts w:ascii="Georgia" w:hAnsi="Georgia" w:cstheme="minorHAnsi"/>
                <w:sz w:val="24"/>
                <w:szCs w:val="24"/>
              </w:rPr>
            </w:pPr>
            <w:r w:rsidRPr="002625EB">
              <w:rPr>
                <w:rFonts w:ascii="Georgia" w:hAnsi="Georgia" w:cstheme="minorHAnsi"/>
                <w:sz w:val="24"/>
                <w:szCs w:val="24"/>
              </w:rPr>
              <w:t>Big data analytics Extreme learning machines Shallow architecture Deep architecture</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1948E" w14:textId="77777777" w:rsidR="00FA31FF" w:rsidRPr="002625EB" w:rsidRDefault="00FA31FF" w:rsidP="008C7FD6">
            <w:pPr>
              <w:jc w:val="both"/>
              <w:rPr>
                <w:rFonts w:ascii="Georgia" w:hAnsi="Georgia" w:cstheme="minorHAnsi"/>
                <w:sz w:val="24"/>
                <w:szCs w:val="24"/>
              </w:rPr>
            </w:pPr>
            <w:r w:rsidRPr="002625EB">
              <w:rPr>
                <w:rFonts w:ascii="Georgia" w:hAnsi="Georgia" w:cstheme="minorHAnsi"/>
                <w:sz w:val="24"/>
                <w:szCs w:val="24"/>
              </w:rPr>
              <w:t>TM data provided by RFI</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CC5BB" w14:textId="77777777" w:rsidR="00FA31FF" w:rsidRPr="002625EB" w:rsidRDefault="00FA31FF" w:rsidP="008C7FD6">
            <w:pPr>
              <w:jc w:val="both"/>
              <w:rPr>
                <w:rFonts w:ascii="Georgia" w:hAnsi="Georgia" w:cstheme="minorHAnsi"/>
                <w:sz w:val="24"/>
                <w:szCs w:val="24"/>
              </w:rPr>
            </w:pPr>
            <w:r w:rsidRPr="002D7D6F">
              <w:rPr>
                <w:rFonts w:ascii="Georgia" w:hAnsi="Georgia" w:cstheme="minorHAnsi"/>
                <w:sz w:val="24"/>
                <w:szCs w:val="24"/>
              </w:rPr>
              <w:t xml:space="preserve">External information from outside sources such as weather information, traveller information </w:t>
            </w:r>
            <w:r>
              <w:rPr>
                <w:rFonts w:ascii="Georgia" w:hAnsi="Georgia" w:cstheme="minorHAnsi"/>
                <w:sz w:val="24"/>
                <w:szCs w:val="24"/>
              </w:rPr>
              <w:t>from</w:t>
            </w:r>
            <w:r w:rsidRPr="002D7D6F">
              <w:rPr>
                <w:rFonts w:ascii="Georgia" w:hAnsi="Georgia" w:cstheme="minorHAnsi"/>
                <w:sz w:val="24"/>
                <w:szCs w:val="24"/>
              </w:rPr>
              <w:t xml:space="preserve"> tourism databases, railway status or any data sources that may</w:t>
            </w:r>
            <w:r>
              <w:rPr>
                <w:rFonts w:ascii="Georgia" w:hAnsi="Georgia" w:cstheme="minorHAnsi"/>
                <w:sz w:val="24"/>
                <w:szCs w:val="24"/>
              </w:rPr>
              <w:t xml:space="preserve"> affect rail transit </w:t>
            </w:r>
            <w:proofErr w:type="gramStart"/>
            <w:r>
              <w:rPr>
                <w:rFonts w:ascii="Georgia" w:hAnsi="Georgia" w:cstheme="minorHAnsi"/>
                <w:sz w:val="24"/>
                <w:szCs w:val="24"/>
              </w:rPr>
              <w:t>operations, and</w:t>
            </w:r>
            <w:proofErr w:type="gramEnd"/>
            <w:r>
              <w:rPr>
                <w:rFonts w:ascii="Georgia" w:hAnsi="Georgia" w:cstheme="minorHAnsi"/>
                <w:sz w:val="24"/>
                <w:szCs w:val="24"/>
              </w:rPr>
              <w:t xml:space="preserve"> needs to be considered.</w:t>
            </w:r>
          </w:p>
        </w:tc>
      </w:tr>
      <w:tr w:rsidR="00FA31FF" w:rsidRPr="002625EB" w14:paraId="04D7602D" w14:textId="77777777" w:rsidTr="008C7FD6">
        <w:trPr>
          <w:trHeight w:val="945"/>
        </w:trPr>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5030B5" w14:textId="77777777" w:rsidR="00FA31FF" w:rsidRPr="002625EB" w:rsidRDefault="00FA31FF" w:rsidP="008C7FD6">
            <w:pPr>
              <w:jc w:val="both"/>
              <w:rPr>
                <w:rFonts w:ascii="Georgia" w:hAnsi="Georgia" w:cstheme="minorHAnsi"/>
                <w:sz w:val="24"/>
                <w:szCs w:val="24"/>
              </w:rPr>
            </w:pPr>
            <w:r w:rsidRPr="002625EB">
              <w:rPr>
                <w:rFonts w:ascii="Georgia" w:hAnsi="Georgia" w:cstheme="minorHAnsi"/>
                <w:noProof/>
                <w:sz w:val="24"/>
                <w:szCs w:val="24"/>
              </w:rPr>
              <w:t>2019</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6958F7" w14:textId="77777777" w:rsidR="00FA31FF" w:rsidRPr="002625EB" w:rsidRDefault="00FA31FF" w:rsidP="008C7FD6">
            <w:pPr>
              <w:spacing w:before="240"/>
              <w:jc w:val="both"/>
              <w:rPr>
                <w:rFonts w:ascii="Georgia" w:hAnsi="Georgia" w:cstheme="minorHAnsi"/>
                <w:sz w:val="24"/>
                <w:szCs w:val="24"/>
              </w:rPr>
            </w:pPr>
            <w:r w:rsidRPr="002625EB">
              <w:rPr>
                <w:rFonts w:ascii="Georgia" w:hAnsi="Georgia" w:cstheme="minorHAnsi"/>
                <w:sz w:val="24"/>
                <w:szCs w:val="24"/>
              </w:rPr>
              <w:fldChar w:fldCharType="begin"/>
            </w:r>
            <w:r w:rsidRPr="002625EB">
              <w:rPr>
                <w:rFonts w:ascii="Georgia" w:hAnsi="Georgia" w:cstheme="minorHAnsi"/>
                <w:sz w:val="24"/>
                <w:szCs w:val="24"/>
              </w:rPr>
              <w:instrText xml:space="preserve"> ADDIN EN.CITE &lt;EndNote&gt;&lt;Cite&gt;&lt;Author&gt;Wang&lt;/Author&gt;&lt;Year&gt;2019&lt;/Year&gt;&lt;RecNum&gt;3&lt;/RecNum&gt;&lt;DisplayText&gt;(Wang &amp;amp; Zhang 2019)&lt;/DisplayText&gt;&lt;record&gt;&lt;rec-number&gt;3&lt;/rec-number&gt;&lt;foreign-keys&gt;&lt;key app="EN" db-id="5z05xeazoev9rles2r7vd9fjwe9adtw29dvf" timestamp="1585356444"&gt;3&lt;/key&gt;&lt;/foreign-keys&gt;&lt;ref-type name="Journal Article"&gt;17&lt;/ref-type&gt;&lt;contributors&gt;&lt;authors&gt;&lt;author&gt;Wang, Pu&lt;/author&gt;&lt;author&gt;Zhang, Qing-peng&lt;/author&gt;&lt;/authors&gt;&lt;/contributors&gt;&lt;titles&gt;&lt;title&gt;Train delay analysis and prediction based on big data fusion&lt;/title&gt;&lt;secondary-title&gt;Transportation Safety and Environment&lt;/secondary-title&gt;&lt;/titles&gt;&lt;periodical&gt;&lt;full-title&gt;Transportation Safety and Environment&lt;/full-title&gt;&lt;/periodical&gt;&lt;pages&gt;79-88&lt;/pages&gt;&lt;volume&gt;1&lt;/volume&gt;&lt;number&gt;1&lt;/number&gt;&lt;dates&gt;&lt;year&gt;2019&lt;/year&gt;&lt;/dates&gt;&lt;isbn&gt;2631-4428&lt;/isbn&gt;&lt;urls&gt;&lt;related-urls&gt;&lt;url&gt;https://doi.org/10.1093/tse/tdy001&lt;/url&gt;&lt;/related-urls&gt;&lt;/urls&gt;&lt;electronic-resource-num&gt;10.1093/tse/tdy001&lt;/electronic-resource-num&gt;&lt;access-date&gt;3/28/2020&lt;/access-date&gt;&lt;/record&gt;&lt;/Cite&gt;&lt;/EndNote&gt;</w:instrText>
            </w:r>
            <w:r w:rsidRPr="002625EB">
              <w:rPr>
                <w:rFonts w:ascii="Georgia" w:hAnsi="Georgia" w:cstheme="minorHAnsi"/>
                <w:sz w:val="24"/>
                <w:szCs w:val="24"/>
              </w:rPr>
              <w:fldChar w:fldCharType="separate"/>
            </w:r>
            <w:r w:rsidRPr="002625EB">
              <w:rPr>
                <w:rFonts w:ascii="Georgia" w:hAnsi="Georgia" w:cstheme="minorHAnsi"/>
                <w:noProof/>
                <w:sz w:val="24"/>
                <w:szCs w:val="24"/>
              </w:rPr>
              <w:t>(Wang &amp; Zhang 2019)</w:t>
            </w:r>
            <w:r w:rsidRPr="002625EB">
              <w:rPr>
                <w:rFonts w:ascii="Georgia" w:hAnsi="Georgia" w:cstheme="minorHAnsi"/>
                <w:sz w:val="24"/>
                <w:szCs w:val="24"/>
              </w:rPr>
              <w:fldChar w:fldCharType="end"/>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69A9A" w14:textId="77777777" w:rsidR="00FA31FF" w:rsidRPr="002625EB" w:rsidRDefault="00FA31FF" w:rsidP="008C7FD6">
            <w:pPr>
              <w:jc w:val="both"/>
              <w:rPr>
                <w:rFonts w:ascii="Georgia" w:hAnsi="Georgia" w:cstheme="minorHAnsi"/>
                <w:sz w:val="24"/>
                <w:szCs w:val="24"/>
              </w:rPr>
            </w:pPr>
            <w:r w:rsidRPr="002625EB">
              <w:rPr>
                <w:rFonts w:ascii="Georgia" w:hAnsi="Georgia" w:cstheme="minorHAnsi"/>
                <w:sz w:val="24"/>
                <w:szCs w:val="24"/>
              </w:rPr>
              <w:t xml:space="preserve">boosted regression trees, DBSCAN algorithm, gradient-boosted regression </w:t>
            </w:r>
            <w:r w:rsidRPr="002625EB">
              <w:rPr>
                <w:rFonts w:ascii="Georgia" w:hAnsi="Georgia" w:cstheme="minorHAnsi"/>
                <w:sz w:val="24"/>
                <w:szCs w:val="24"/>
              </w:rPr>
              <w:lastRenderedPageBreak/>
              <w:t xml:space="preserve">trees model (GBRT) </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5D97F" w14:textId="77777777" w:rsidR="00FA31FF" w:rsidRPr="002625EB" w:rsidRDefault="00FA31FF" w:rsidP="008C7FD6">
            <w:pPr>
              <w:jc w:val="both"/>
              <w:rPr>
                <w:rFonts w:ascii="Georgia" w:hAnsi="Georgia" w:cstheme="minorHAnsi"/>
                <w:sz w:val="24"/>
                <w:szCs w:val="24"/>
              </w:rPr>
            </w:pPr>
            <w:r w:rsidRPr="002625EB">
              <w:rPr>
                <w:rFonts w:ascii="Georgia" w:hAnsi="Georgia" w:cstheme="minorHAnsi"/>
                <w:sz w:val="24"/>
                <w:szCs w:val="24"/>
              </w:rPr>
              <w:lastRenderedPageBreak/>
              <w:t xml:space="preserve">For this study, a three-month dataset of weather, train delay and train schedule records were collected. Railway Customer Service Centre of </w:t>
            </w:r>
            <w:r w:rsidRPr="002625EB">
              <w:rPr>
                <w:rFonts w:ascii="Georgia" w:hAnsi="Georgia" w:cstheme="minorHAnsi"/>
                <w:sz w:val="24"/>
                <w:szCs w:val="24"/>
              </w:rPr>
              <w:lastRenderedPageBreak/>
              <w:t>China on 28 December 2017. The geographical information system (GIS) data for 2761 railway stations</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D59590" w14:textId="77777777" w:rsidR="00FA31FF" w:rsidRPr="002625EB" w:rsidRDefault="00FA31FF" w:rsidP="008C7FD6">
            <w:pPr>
              <w:jc w:val="both"/>
              <w:rPr>
                <w:rFonts w:ascii="Georgia" w:hAnsi="Georgia" w:cstheme="minorHAnsi"/>
                <w:sz w:val="24"/>
                <w:szCs w:val="24"/>
              </w:rPr>
            </w:pPr>
            <w:r>
              <w:rPr>
                <w:rFonts w:ascii="Georgia" w:hAnsi="Georgia" w:cstheme="minorHAnsi"/>
                <w:sz w:val="24"/>
                <w:szCs w:val="24"/>
              </w:rPr>
              <w:lastRenderedPageBreak/>
              <w:t>Data limitations due to lack of recent data used in the modelling, and other factors contribute to the big difference between delay prediction and actual times.</w:t>
            </w:r>
          </w:p>
        </w:tc>
      </w:tr>
      <w:tr w:rsidR="00FA31FF" w:rsidRPr="002625EB" w14:paraId="48A01236" w14:textId="77777777" w:rsidTr="008C7FD6">
        <w:trPr>
          <w:trHeight w:val="945"/>
        </w:trPr>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914DED" w14:textId="77777777" w:rsidR="00FA31FF" w:rsidRPr="002625EB" w:rsidRDefault="00FA31FF" w:rsidP="008C7FD6">
            <w:pPr>
              <w:jc w:val="both"/>
              <w:rPr>
                <w:rFonts w:ascii="Georgia" w:hAnsi="Georgia" w:cstheme="minorHAnsi"/>
                <w:sz w:val="24"/>
                <w:szCs w:val="24"/>
              </w:rPr>
            </w:pPr>
            <w:r w:rsidRPr="002625EB">
              <w:rPr>
                <w:rFonts w:ascii="Georgia" w:hAnsi="Georgia" w:cstheme="minorHAnsi"/>
                <w:noProof/>
                <w:sz w:val="24"/>
                <w:szCs w:val="24"/>
              </w:rPr>
              <w:t>2020</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67640D" w14:textId="77777777" w:rsidR="00FA31FF" w:rsidRPr="002625EB" w:rsidRDefault="00FA31FF" w:rsidP="008C7FD6">
            <w:pPr>
              <w:spacing w:before="240"/>
              <w:jc w:val="both"/>
              <w:rPr>
                <w:rFonts w:ascii="Georgia" w:hAnsi="Georgia" w:cstheme="minorHAnsi"/>
                <w:sz w:val="24"/>
                <w:szCs w:val="24"/>
              </w:rPr>
            </w:pPr>
            <w:r w:rsidRPr="002625EB">
              <w:rPr>
                <w:rFonts w:ascii="Georgia" w:hAnsi="Georgia" w:cstheme="minorHAnsi"/>
                <w:sz w:val="24"/>
                <w:szCs w:val="24"/>
              </w:rPr>
              <w:fldChar w:fldCharType="begin"/>
            </w:r>
            <w:r w:rsidRPr="002625EB">
              <w:rPr>
                <w:rFonts w:ascii="Georgia" w:hAnsi="Georgia" w:cstheme="minorHAnsi"/>
                <w:sz w:val="24"/>
                <w:szCs w:val="24"/>
              </w:rPr>
              <w:instrText xml:space="preserve"> ADDIN EN.CITE &lt;EndNote&gt;&lt;Cite&gt;&lt;Author&gt;Wen&lt;/Author&gt;&lt;Year&gt;2020&lt;/Year&gt;&lt;RecNum&gt;8&lt;/RecNum&gt;&lt;DisplayText&gt;(Wen et al. 2020)&lt;/DisplayText&gt;&lt;record&gt;&lt;rec-number&gt;8&lt;/rec-number&gt;&lt;foreign-keys&gt;&lt;key app="EN" db-id="5z05xeazoev9rles2r7vd9fjwe9adtw29dvf" timestamp="1587900033"&gt;8&lt;/key&gt;&lt;/foreign-keys&gt;&lt;ref-type name="Journal Article"&gt;17&lt;/ref-type&gt;&lt;contributors&gt;&lt;authors&gt;&lt;author&gt;Wen, Chao&lt;/author&gt;&lt;author&gt;Mou, Weiwei&lt;/author&gt;&lt;author&gt;Huang, Ping&lt;/author&gt;&lt;author&gt;Li, Zhongcan&lt;/author&gt;&lt;/authors&gt;&lt;/contributors&gt;&lt;titles&gt;&lt;title&gt;A predictive model of train delays on a railway line&lt;/title&gt;&lt;secondary-title&gt;Journal of Forecasting&lt;/secondary-title&gt;&lt;/titles&gt;&lt;periodical&gt;&lt;full-title&gt;Journal of Forecasting&lt;/full-title&gt;&lt;/periodical&gt;&lt;pages&gt;470-488&lt;/pages&gt;&lt;volume&gt;39&lt;/volume&gt;&lt;number&gt;3&lt;/number&gt;&lt;dates&gt;&lt;year&gt;2020&lt;/year&gt;&lt;/dates&gt;&lt;isbn&gt;0277-6693&lt;/isbn&gt;&lt;urls&gt;&lt;/urls&gt;&lt;/record&gt;&lt;/Cite&gt;&lt;/EndNote&gt;</w:instrText>
            </w:r>
            <w:r w:rsidRPr="002625EB">
              <w:rPr>
                <w:rFonts w:ascii="Georgia" w:hAnsi="Georgia" w:cstheme="minorHAnsi"/>
                <w:sz w:val="24"/>
                <w:szCs w:val="24"/>
              </w:rPr>
              <w:fldChar w:fldCharType="separate"/>
            </w:r>
            <w:r w:rsidRPr="002625EB">
              <w:rPr>
                <w:rFonts w:ascii="Georgia" w:hAnsi="Georgia" w:cstheme="minorHAnsi"/>
                <w:noProof/>
                <w:sz w:val="24"/>
                <w:szCs w:val="24"/>
              </w:rPr>
              <w:t>(Wen et al. 2020)</w:t>
            </w:r>
            <w:r w:rsidRPr="002625EB">
              <w:rPr>
                <w:rFonts w:ascii="Georgia" w:hAnsi="Georgia" w:cstheme="minorHAnsi"/>
                <w:sz w:val="24"/>
                <w:szCs w:val="24"/>
              </w:rPr>
              <w:fldChar w:fldCharType="end"/>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6103B" w14:textId="77777777" w:rsidR="00FA31FF" w:rsidRPr="002625EB" w:rsidRDefault="00FA31FF" w:rsidP="008C7FD6">
            <w:pPr>
              <w:spacing w:before="240"/>
              <w:jc w:val="both"/>
              <w:rPr>
                <w:rFonts w:ascii="Georgia" w:hAnsi="Georgia" w:cstheme="minorHAnsi"/>
                <w:sz w:val="24"/>
                <w:szCs w:val="24"/>
              </w:rPr>
            </w:pPr>
            <w:r w:rsidRPr="002625EB">
              <w:rPr>
                <w:rFonts w:ascii="Georgia" w:hAnsi="Georgia" w:cstheme="minorHAnsi"/>
                <w:sz w:val="24"/>
                <w:szCs w:val="24"/>
              </w:rPr>
              <w:t>Random forest model, artificial neural network model, LSTM model</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9622E" w14:textId="77777777" w:rsidR="00FA31FF" w:rsidRPr="002625EB" w:rsidRDefault="00FA31FF" w:rsidP="008C7FD6">
            <w:pPr>
              <w:jc w:val="both"/>
              <w:rPr>
                <w:rFonts w:ascii="Georgia" w:hAnsi="Georgia" w:cstheme="minorHAnsi"/>
                <w:sz w:val="24"/>
                <w:szCs w:val="24"/>
              </w:rPr>
            </w:pPr>
            <w:r w:rsidRPr="002625EB">
              <w:rPr>
                <w:rFonts w:ascii="Georgia" w:hAnsi="Georgia" w:cstheme="minorHAnsi"/>
                <w:sz w:val="24"/>
                <w:szCs w:val="24"/>
              </w:rPr>
              <w:t>Running data of the Dutch railway Rotterdam Central to Dordrecht section</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841C7" w14:textId="77777777" w:rsidR="00FA31FF" w:rsidRPr="002625EB" w:rsidRDefault="00FA31FF" w:rsidP="008C7FD6">
            <w:pPr>
              <w:jc w:val="both"/>
              <w:rPr>
                <w:rFonts w:ascii="Georgia" w:hAnsi="Georgia" w:cstheme="minorHAnsi"/>
                <w:sz w:val="24"/>
                <w:szCs w:val="24"/>
              </w:rPr>
            </w:pPr>
            <w:r>
              <w:rPr>
                <w:rFonts w:ascii="Georgia" w:hAnsi="Georgia" w:cstheme="minorHAnsi"/>
                <w:sz w:val="24"/>
                <w:szCs w:val="24"/>
              </w:rPr>
              <w:t>Several train delay influence factors overlooked. The proposed model does not reflect many infrastructure factors</w:t>
            </w:r>
          </w:p>
        </w:tc>
      </w:tr>
      <w:tr w:rsidR="00FA31FF" w:rsidRPr="002625EB" w14:paraId="2B259B5A" w14:textId="77777777" w:rsidTr="008C7FD6">
        <w:trPr>
          <w:trHeight w:val="945"/>
        </w:trPr>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76DD2" w14:textId="77777777" w:rsidR="00FA31FF" w:rsidRPr="002625EB" w:rsidRDefault="00FA31FF" w:rsidP="008C7FD6">
            <w:pPr>
              <w:jc w:val="both"/>
              <w:rPr>
                <w:rFonts w:ascii="Georgia" w:hAnsi="Georgia" w:cstheme="minorHAnsi"/>
                <w:sz w:val="24"/>
                <w:szCs w:val="24"/>
              </w:rPr>
            </w:pPr>
            <w:r w:rsidRPr="002625EB">
              <w:rPr>
                <w:rFonts w:ascii="Georgia" w:hAnsi="Georgia" w:cstheme="minorHAnsi"/>
                <w:noProof/>
                <w:sz w:val="24"/>
                <w:szCs w:val="24"/>
              </w:rPr>
              <w:t>2019</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6CE0B7" w14:textId="77777777" w:rsidR="00FA31FF" w:rsidRPr="002625EB" w:rsidRDefault="00FA31FF" w:rsidP="008C7FD6">
            <w:pPr>
              <w:spacing w:before="240"/>
              <w:jc w:val="both"/>
              <w:rPr>
                <w:rFonts w:ascii="Georgia" w:hAnsi="Georgia" w:cstheme="minorHAnsi"/>
                <w:sz w:val="24"/>
                <w:szCs w:val="24"/>
              </w:rPr>
            </w:pPr>
            <w:r w:rsidRPr="002625EB">
              <w:rPr>
                <w:rFonts w:ascii="Georgia" w:hAnsi="Georgia" w:cstheme="minorHAnsi"/>
                <w:sz w:val="24"/>
                <w:szCs w:val="24"/>
              </w:rPr>
              <w:fldChar w:fldCharType="begin"/>
            </w:r>
            <w:r w:rsidRPr="002625EB">
              <w:rPr>
                <w:rFonts w:ascii="Georgia" w:hAnsi="Georgia" w:cstheme="minorHAnsi"/>
                <w:sz w:val="24"/>
                <w:szCs w:val="24"/>
              </w:rPr>
              <w:instrText xml:space="preserve"> ADDIN EN.CITE &lt;EndNote&gt;&lt;Cite&gt;&lt;Author&gt;Wu&lt;/Author&gt;&lt;Year&gt;2019&lt;/Year&gt;&lt;RecNum&gt;5&lt;/RecNum&gt;&lt;DisplayText&gt;(Wu et al. 2019)&lt;/DisplayText&gt;&lt;record&gt;&lt;rec-number&gt;5&lt;/rec-number&gt;&lt;foreign-keys&gt;&lt;key app="EN" db-id="5z05xeazoev9rles2r7vd9fjwe9adtw29dvf" timestamp="1585356951"&gt;5&lt;/key&gt;&lt;/foreign-keys&gt;&lt;ref-type name="Generic"&gt;13&lt;/ref-type&gt;&lt;contributors&gt;&lt;authors&gt;&lt;author&gt;Wu, Jianqing&lt;/author&gt;&lt;author&gt;Zhou, Luping&lt;/author&gt;&lt;author&gt;Cai, Chen&lt;/author&gt;&lt;author&gt;Dong, Fang&lt;/author&gt;&lt;author&gt;Shen, Jun&lt;/author&gt;&lt;author&gt;Sun, Geng&lt;/author&gt;&lt;/authors&gt;&lt;/contributors&gt;&lt;titles&gt;&lt;title&gt;Towards a General Prediction System for the Primary Delay in Urban Railways&lt;/title&gt;&lt;alt-title&gt;2019 IEEE Intelligent Transportation Systems Conference (ITSC), Intelligent Transportation Systems Conference (ITSC), 2019 IEEE&lt;/alt-title&gt;&lt;/titles&gt;&lt;pages&gt;3482-3487&lt;/pages&gt;&lt;keywords&gt;&lt;keyword&gt;Aerospace&lt;/keyword&gt;&lt;keyword&gt;Communication, Networking and Broadcast Technologies&lt;/keyword&gt;&lt;keyword&gt;General Topics for Engineers&lt;/keyword&gt;&lt;keyword&gt;Robotics and Control Systems&lt;/keyword&gt;&lt;keyword&gt;Signal Processing and Analysis&lt;/keyword&gt;&lt;keyword&gt;Transportation&lt;/keyword&gt;&lt;keyword&gt;Delays&lt;/keyword&gt;&lt;keyword&gt;Rail transportation&lt;/keyword&gt;&lt;keyword&gt;Machine learning&lt;/keyword&gt;&lt;keyword&gt;Prediction algorithms&lt;/keyword&gt;&lt;keyword&gt;Predictive models&lt;/keyword&gt;&lt;keyword&gt;Schedules&lt;/keyword&gt;&lt;keyword&gt;Prediction&lt;/keyword&gt;&lt;keyword&gt;Primary Delay&lt;/keyword&gt;&lt;keyword&gt;Railways&lt;/keyword&gt;&lt;keyword&gt;GTFS&lt;/keyword&gt;&lt;keyword&gt;Long Short-Term Memory&lt;/keyword&gt;&lt;/keywords&gt;&lt;dates&gt;&lt;year&gt;2019&lt;/year&gt;&lt;/dates&gt;&lt;publisher&gt;IEEE&lt;/publisher&gt;&lt;isbn&gt;978-1-5386-7024-8&amp;#xD;978-1-5386-7023-1&lt;/isbn&gt;&lt;work-type&gt;Conference&lt;/work-type&gt;&lt;urls&gt;&lt;related-urls&gt;&lt;url&gt;http://ezproxy.uow.edu.au/login?url=https://search.ebscohost.com/login.aspx?direct=true&amp;amp;db=edseee&amp;amp;AN=edseee.8916868&amp;amp;site=eds-live&lt;/url&gt;&lt;/related-urls&gt;&lt;/urls&gt;&lt;electronic-resource-num&gt;10.1109/ITSC.2019.8916868&lt;/electronic-resource-num&gt;&lt;remote-database-name&gt;IEEE Xplore Digital Library&lt;/remote-database-name&gt;&lt;remote-database-provider&gt;EBSCOhost&lt;/remote-database-provider&gt;&lt;/record&gt;&lt;/Cite&gt;&lt;/EndNote&gt;</w:instrText>
            </w:r>
            <w:r w:rsidRPr="002625EB">
              <w:rPr>
                <w:rFonts w:ascii="Georgia" w:hAnsi="Georgia" w:cstheme="minorHAnsi"/>
                <w:sz w:val="24"/>
                <w:szCs w:val="24"/>
              </w:rPr>
              <w:fldChar w:fldCharType="separate"/>
            </w:r>
            <w:r w:rsidRPr="002625EB">
              <w:rPr>
                <w:rFonts w:ascii="Georgia" w:hAnsi="Georgia" w:cstheme="minorHAnsi"/>
                <w:noProof/>
                <w:sz w:val="24"/>
                <w:szCs w:val="24"/>
              </w:rPr>
              <w:t>(Wu et al. 2019)</w:t>
            </w:r>
            <w:r w:rsidRPr="002625EB">
              <w:rPr>
                <w:rFonts w:ascii="Georgia" w:hAnsi="Georgia" w:cstheme="minorHAnsi"/>
                <w:sz w:val="24"/>
                <w:szCs w:val="24"/>
              </w:rPr>
              <w:fldChar w:fldCharType="end"/>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594A2" w14:textId="77777777" w:rsidR="00FA31FF" w:rsidRPr="002625EB" w:rsidRDefault="00FA31FF" w:rsidP="008C7FD6">
            <w:pPr>
              <w:spacing w:before="240"/>
              <w:jc w:val="both"/>
              <w:rPr>
                <w:rFonts w:ascii="Georgia" w:hAnsi="Georgia" w:cstheme="minorHAnsi"/>
                <w:sz w:val="24"/>
                <w:szCs w:val="24"/>
              </w:rPr>
            </w:pPr>
            <w:r w:rsidRPr="002625EB">
              <w:rPr>
                <w:rFonts w:ascii="Georgia" w:hAnsi="Georgia" w:cstheme="minorHAnsi"/>
                <w:sz w:val="24"/>
                <w:szCs w:val="24"/>
              </w:rPr>
              <w:t xml:space="preserve">The novel </w:t>
            </w:r>
            <w:proofErr w:type="spellStart"/>
            <w:r w:rsidRPr="002625EB">
              <w:rPr>
                <w:rFonts w:ascii="Georgia" w:hAnsi="Georgia" w:cstheme="minorHAnsi"/>
                <w:sz w:val="24"/>
                <w:szCs w:val="24"/>
              </w:rPr>
              <w:t>ConvLSTM</w:t>
            </w:r>
            <w:proofErr w:type="spellEnd"/>
            <w:r w:rsidRPr="002625EB">
              <w:rPr>
                <w:rFonts w:ascii="Georgia" w:hAnsi="Georgia" w:cstheme="minorHAnsi"/>
                <w:sz w:val="24"/>
                <w:szCs w:val="24"/>
              </w:rPr>
              <w:t xml:space="preserve"> Encoder-Decoder model with CPS</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5407FB" w14:textId="77777777" w:rsidR="00FA31FF" w:rsidRPr="002625EB" w:rsidRDefault="00FA31FF" w:rsidP="008C7FD6">
            <w:pPr>
              <w:jc w:val="both"/>
              <w:rPr>
                <w:rFonts w:ascii="Georgia" w:hAnsi="Georgia" w:cstheme="minorHAnsi"/>
                <w:sz w:val="24"/>
                <w:szCs w:val="24"/>
              </w:rPr>
            </w:pPr>
            <w:r w:rsidRPr="002625EB">
              <w:rPr>
                <w:rFonts w:ascii="Georgia" w:hAnsi="Georgia" w:cstheme="minorHAnsi"/>
                <w:sz w:val="24"/>
                <w:szCs w:val="24"/>
              </w:rPr>
              <w:t>Sydney Train GTFS dataset 5 days</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C30F0F" w14:textId="77777777" w:rsidR="00FA31FF" w:rsidRPr="002625EB" w:rsidRDefault="00FA31FF" w:rsidP="008C7FD6">
            <w:pPr>
              <w:jc w:val="both"/>
              <w:rPr>
                <w:rFonts w:ascii="Georgia" w:hAnsi="Georgia" w:cstheme="minorHAnsi"/>
                <w:sz w:val="24"/>
                <w:szCs w:val="24"/>
              </w:rPr>
            </w:pPr>
            <w:r>
              <w:rPr>
                <w:rFonts w:ascii="Georgia" w:hAnsi="Georgia" w:cstheme="minorHAnsi"/>
                <w:sz w:val="24"/>
                <w:szCs w:val="24"/>
              </w:rPr>
              <w:t xml:space="preserve">Critical Point Search (CPS) will be applied in order </w:t>
            </w:r>
            <w:proofErr w:type="gramStart"/>
            <w:r>
              <w:rPr>
                <w:rFonts w:ascii="Georgia" w:hAnsi="Georgia" w:cstheme="minorHAnsi"/>
                <w:sz w:val="24"/>
                <w:szCs w:val="24"/>
              </w:rPr>
              <w:t>to  do</w:t>
            </w:r>
            <w:proofErr w:type="gramEnd"/>
            <w:r>
              <w:rPr>
                <w:rFonts w:ascii="Georgia" w:hAnsi="Georgia" w:cstheme="minorHAnsi"/>
                <w:sz w:val="24"/>
                <w:szCs w:val="24"/>
              </w:rPr>
              <w:t xml:space="preserve"> classification on whole train network data.</w:t>
            </w:r>
          </w:p>
        </w:tc>
      </w:tr>
      <w:tr w:rsidR="00FA31FF" w:rsidRPr="002625EB" w14:paraId="6236BA84" w14:textId="77777777" w:rsidTr="008C7FD6">
        <w:trPr>
          <w:trHeight w:val="945"/>
        </w:trPr>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58A8F" w14:textId="77777777" w:rsidR="00FA31FF" w:rsidRPr="002625EB" w:rsidRDefault="00FA31FF" w:rsidP="008C7FD6">
            <w:pPr>
              <w:jc w:val="both"/>
              <w:rPr>
                <w:rFonts w:ascii="Georgia" w:hAnsi="Georgia" w:cstheme="minorHAnsi"/>
                <w:sz w:val="24"/>
                <w:szCs w:val="24"/>
              </w:rPr>
            </w:pPr>
            <w:r w:rsidRPr="002625EB">
              <w:rPr>
                <w:rFonts w:ascii="Georgia" w:hAnsi="Georgia" w:cstheme="minorHAnsi"/>
                <w:noProof/>
                <w:sz w:val="24"/>
                <w:szCs w:val="24"/>
              </w:rPr>
              <w:t>2013</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17900" w14:textId="77777777" w:rsidR="00FA31FF" w:rsidRPr="002625EB" w:rsidRDefault="00FA31FF" w:rsidP="008C7FD6">
            <w:pPr>
              <w:spacing w:before="240"/>
              <w:jc w:val="both"/>
              <w:rPr>
                <w:rFonts w:ascii="Georgia" w:hAnsi="Georgia" w:cstheme="minorHAnsi"/>
                <w:sz w:val="24"/>
                <w:szCs w:val="24"/>
              </w:rPr>
            </w:pPr>
            <w:r w:rsidRPr="002625EB">
              <w:rPr>
                <w:rFonts w:ascii="Georgia" w:hAnsi="Georgia" w:cstheme="minorHAnsi"/>
                <w:sz w:val="24"/>
                <w:szCs w:val="24"/>
              </w:rPr>
              <w:fldChar w:fldCharType="begin"/>
            </w:r>
            <w:r w:rsidRPr="002625EB">
              <w:rPr>
                <w:rFonts w:ascii="Georgia" w:hAnsi="Georgia" w:cstheme="minorHAnsi"/>
                <w:sz w:val="24"/>
                <w:szCs w:val="24"/>
              </w:rPr>
              <w:instrText xml:space="preserve"> ADDIN EN.CITE &lt;EndNote&gt;&lt;Cite&gt;&lt;Author&gt;Yaghini&lt;/Author&gt;&lt;Year&gt;2013&lt;/Year&gt;&lt;RecNum&gt;4&lt;/RecNum&gt;&lt;DisplayText&gt;(Yaghini et al. 2013)&lt;/DisplayText&gt;&lt;record&gt;&lt;rec-number&gt;4&lt;/rec-number&gt;&lt;foreign-keys&gt;&lt;key app="EN" db-id="5z05xeazoev9rles2r7vd9fjwe9adtw29dvf" timestamp="1585356546"&gt;4&lt;/key&gt;&lt;/foreign-keys&gt;&lt;ref-type name="Journal Article"&gt;17&lt;/ref-type&gt;&lt;contributors&gt;&lt;authors&gt;&lt;author&gt;Yaghini, Masoud&lt;/author&gt;&lt;author&gt;Khoshraftar, Mohammad M.&lt;/author&gt;&lt;author&gt;Seyedabadi, Masoud&lt;/author&gt;&lt;/authors&gt;&lt;/contributors&gt;&lt;titles&gt;&lt;title&gt;Railway passenger train delay prediction via neural network model&lt;/title&gt;&lt;secondary-title&gt;Journal of Advanced Transportation&lt;/secondary-title&gt;&lt;/titles&gt;&lt;periodical&gt;&lt;full-title&gt;Journal of Advanced Transportation&lt;/full-title&gt;&lt;/periodical&gt;&lt;pages&gt;355-368&lt;/pages&gt;&lt;volume&gt;47&lt;/volume&gt;&lt;number&gt;3&lt;/number&gt;&lt;keywords&gt;&lt;keyword&gt;ARTIFICIAL neural networks&lt;/keyword&gt;&lt;keyword&gt;REAL numbers&lt;/keyword&gt;&lt;keyword&gt;BINARY control systems&lt;/keyword&gt;&lt;keyword&gt;MATHEMATICAL models&lt;/keyword&gt;&lt;keyword&gt;ARTIFICIAL intelligence&lt;/keyword&gt;&lt;keyword&gt;Iranian Railways&lt;/keyword&gt;&lt;keyword&gt;neural network&lt;/keyword&gt;&lt;keyword&gt;passenger train delays&lt;/keyword&gt;&lt;keyword&gt;prediction model&lt;/keyword&gt;&lt;/keywords&gt;&lt;dates&gt;&lt;year&gt;2013&lt;/year&gt;&lt;/dates&gt;&lt;publisher&gt;Hindawi Limited&lt;/publisher&gt;&lt;isbn&gt;01976729&lt;/isbn&gt;&lt;accession-num&gt;86881497&lt;/accession-num&gt;&lt;work-type&gt;Article&lt;/work-type&gt;&lt;urls&gt;&lt;related-urls&gt;&lt;url&gt;http://ezproxy.uow.edu.au/login?url=https://search.ebscohost.com/login.aspx?direct=true&amp;amp;db=a9h&amp;amp;AN=86881497&amp;amp;site=eds-live&lt;/url&gt;&lt;/related-urls&gt;&lt;/urls&gt;&lt;electronic-resource-num&gt;10.1002/atr.193&lt;/electronic-resource-num&gt;&lt;remote-database-name&gt;Academic Search Complete&lt;/remote-database-name&gt;&lt;remote-database-provider&gt;EBSCOhost&lt;/remote-database-provider&gt;&lt;/record&gt;&lt;/Cite&gt;&lt;/EndNote&gt;</w:instrText>
            </w:r>
            <w:r w:rsidRPr="002625EB">
              <w:rPr>
                <w:rFonts w:ascii="Georgia" w:hAnsi="Georgia" w:cstheme="minorHAnsi"/>
                <w:sz w:val="24"/>
                <w:szCs w:val="24"/>
              </w:rPr>
              <w:fldChar w:fldCharType="separate"/>
            </w:r>
            <w:r w:rsidRPr="002625EB">
              <w:rPr>
                <w:rFonts w:ascii="Georgia" w:hAnsi="Georgia" w:cstheme="minorHAnsi"/>
                <w:noProof/>
                <w:sz w:val="24"/>
                <w:szCs w:val="24"/>
              </w:rPr>
              <w:t>(Yaghini et al. 2013)</w:t>
            </w:r>
            <w:r w:rsidRPr="002625EB">
              <w:rPr>
                <w:rFonts w:ascii="Georgia" w:hAnsi="Georgia" w:cstheme="minorHAnsi"/>
                <w:sz w:val="24"/>
                <w:szCs w:val="24"/>
              </w:rPr>
              <w:fldChar w:fldCharType="end"/>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BC1CD" w14:textId="77777777" w:rsidR="00FA31FF" w:rsidRPr="002625EB" w:rsidRDefault="00FA31FF" w:rsidP="008C7FD6">
            <w:pPr>
              <w:autoSpaceDE w:val="0"/>
              <w:autoSpaceDN w:val="0"/>
              <w:adjustRightInd w:val="0"/>
              <w:jc w:val="both"/>
              <w:rPr>
                <w:rFonts w:ascii="Georgia" w:hAnsi="Georgia" w:cstheme="minorHAnsi"/>
                <w:sz w:val="24"/>
                <w:szCs w:val="24"/>
              </w:rPr>
            </w:pPr>
            <w:r w:rsidRPr="002625EB">
              <w:rPr>
                <w:rFonts w:ascii="Georgia" w:hAnsi="Georgia" w:cstheme="minorHAnsi"/>
                <w:sz w:val="24"/>
                <w:szCs w:val="24"/>
              </w:rPr>
              <w:t>Artificial Neural Network, decision tree, multinomial logistic regression</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F6B648" w14:textId="77777777" w:rsidR="00FA31FF" w:rsidRPr="002625EB" w:rsidRDefault="00FA31FF" w:rsidP="008C7FD6">
            <w:pPr>
              <w:jc w:val="both"/>
              <w:rPr>
                <w:rFonts w:ascii="Georgia" w:hAnsi="Georgia" w:cstheme="minorHAnsi"/>
                <w:sz w:val="24"/>
                <w:szCs w:val="24"/>
              </w:rPr>
            </w:pPr>
            <w:r w:rsidRPr="002625EB">
              <w:rPr>
                <w:rFonts w:ascii="Georgia" w:hAnsi="Georgia" w:cstheme="minorHAnsi"/>
                <w:sz w:val="24"/>
                <w:szCs w:val="24"/>
              </w:rPr>
              <w:t>monthly files from 2005 to end of 2009 are used from Iranian Railway</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BB5B5" w14:textId="77777777" w:rsidR="00FA31FF" w:rsidRPr="002625EB" w:rsidRDefault="00FA31FF" w:rsidP="008C7FD6">
            <w:pPr>
              <w:jc w:val="both"/>
              <w:rPr>
                <w:rFonts w:ascii="Georgia" w:hAnsi="Georgia" w:cstheme="minorHAnsi"/>
                <w:sz w:val="24"/>
                <w:szCs w:val="24"/>
              </w:rPr>
            </w:pPr>
            <w:r>
              <w:rPr>
                <w:rFonts w:ascii="Georgia" w:hAnsi="Georgia" w:cstheme="minorHAnsi"/>
                <w:sz w:val="24"/>
                <w:szCs w:val="24"/>
              </w:rPr>
              <w:t xml:space="preserve">The accuracy of model can be improved by </w:t>
            </w:r>
            <w:r w:rsidRPr="002625EB">
              <w:rPr>
                <w:rFonts w:ascii="Georgia" w:hAnsi="Georgia" w:cstheme="minorHAnsi"/>
                <w:sz w:val="24"/>
                <w:szCs w:val="24"/>
              </w:rPr>
              <w:t>metaheuristic methods such as genetic algorithms or simulated annealing or hybrid algorithms</w:t>
            </w:r>
            <w:r>
              <w:rPr>
                <w:rFonts w:ascii="Georgia" w:hAnsi="Georgia" w:cstheme="minorHAnsi"/>
                <w:sz w:val="24"/>
                <w:szCs w:val="24"/>
              </w:rPr>
              <w:t xml:space="preserve">. Training time can be improved through methods like </w:t>
            </w:r>
            <w:r w:rsidRPr="002625EB">
              <w:rPr>
                <w:rFonts w:ascii="Georgia" w:hAnsi="Georgia" w:cstheme="minorHAnsi"/>
                <w:sz w:val="24"/>
                <w:szCs w:val="24"/>
              </w:rPr>
              <w:t xml:space="preserve">particle swarm optimization or continuous ant colony optimization </w:t>
            </w:r>
          </w:p>
        </w:tc>
      </w:tr>
      <w:tr w:rsidR="00FA31FF" w:rsidRPr="002625EB" w14:paraId="50AFC0AD" w14:textId="77777777" w:rsidTr="008C7FD6">
        <w:trPr>
          <w:trHeight w:val="589"/>
        </w:trPr>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E4B05" w14:textId="77777777" w:rsidR="00FA31FF" w:rsidRPr="002625EB" w:rsidRDefault="00FA31FF" w:rsidP="008C7FD6">
            <w:pPr>
              <w:jc w:val="both"/>
              <w:rPr>
                <w:rFonts w:ascii="Georgia" w:hAnsi="Georgia" w:cstheme="minorHAnsi"/>
                <w:noProof/>
                <w:sz w:val="24"/>
                <w:szCs w:val="24"/>
              </w:rPr>
            </w:pPr>
            <w:r w:rsidRPr="002625EB">
              <w:rPr>
                <w:rFonts w:ascii="Georgia" w:hAnsi="Georgia" w:cstheme="minorHAnsi"/>
                <w:noProof/>
                <w:sz w:val="24"/>
                <w:szCs w:val="24"/>
              </w:rPr>
              <w:t>2010</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0DC54" w14:textId="77777777" w:rsidR="00FA31FF" w:rsidRPr="002625EB" w:rsidRDefault="00FA31FF" w:rsidP="008C7FD6">
            <w:pPr>
              <w:spacing w:before="240"/>
              <w:jc w:val="both"/>
              <w:rPr>
                <w:rFonts w:ascii="Georgia" w:hAnsi="Georgia" w:cstheme="minorHAnsi"/>
                <w:sz w:val="24"/>
                <w:szCs w:val="24"/>
              </w:rPr>
            </w:pPr>
            <w:r w:rsidRPr="002625EB">
              <w:rPr>
                <w:rFonts w:ascii="Georgia" w:hAnsi="Georgia" w:cstheme="minorHAnsi"/>
                <w:sz w:val="24"/>
                <w:szCs w:val="24"/>
              </w:rPr>
              <w:fldChar w:fldCharType="begin"/>
            </w:r>
            <w:r w:rsidRPr="002625EB">
              <w:rPr>
                <w:rFonts w:ascii="Georgia" w:hAnsi="Georgia" w:cstheme="minorHAnsi"/>
                <w:sz w:val="24"/>
                <w:szCs w:val="24"/>
              </w:rPr>
              <w:instrText xml:space="preserve"> ADDIN EN.CITE &lt;EndNote&gt;&lt;Cite&gt;&lt;Author&gt;Suwardo&lt;/Author&gt;&lt;Year&gt;2010&lt;/Year&gt;&lt;RecNum&gt;4&lt;/RecNum&gt;&lt;DisplayText&gt;(Suwardo et al. 2010)&lt;/DisplayText&gt;&lt;record&gt;&lt;rec-number&gt;4&lt;/rec-number&gt;&lt;foreign-keys&gt;&lt;key app="EN" db-id="pwsta9svrd0svmetwatx9prqee5atfpztawd" timestamp="1602380077"&gt;4&lt;/key&gt;&lt;/foreign-keys&gt;&lt;ref-type name="Journal Article"&gt;17&lt;/ref-type&gt;&lt;contributors&gt;&lt;authors&gt;&lt;author&gt;Suwardo, W&lt;/author&gt;&lt;author&gt;Napiah, Madzlan&lt;/author&gt;&lt;author&gt;Kamaruddin, Ibrahim %J Journal of the institute of engineers Malaysia&lt;/author&gt;&lt;/authors&gt;&lt;/contributors&gt;&lt;titles&gt;&lt;title&gt;ARIMA models for bus travel time prediction&lt;/title&gt;&lt;/titles&gt;&lt;pages&gt;49-58&lt;/pages&gt;&lt;dates&gt;&lt;year&gt;2010&lt;/year&gt;&lt;/dates&gt;&lt;urls&gt;&lt;/urls&gt;&lt;/record&gt;&lt;/Cite&gt;&lt;/EndNote&gt;</w:instrText>
            </w:r>
            <w:r w:rsidRPr="002625EB">
              <w:rPr>
                <w:rFonts w:ascii="Georgia" w:hAnsi="Georgia" w:cstheme="minorHAnsi"/>
                <w:sz w:val="24"/>
                <w:szCs w:val="24"/>
              </w:rPr>
              <w:fldChar w:fldCharType="separate"/>
            </w:r>
            <w:r w:rsidRPr="002625EB">
              <w:rPr>
                <w:rFonts w:ascii="Georgia" w:hAnsi="Georgia" w:cstheme="minorHAnsi"/>
                <w:noProof/>
                <w:sz w:val="24"/>
                <w:szCs w:val="24"/>
              </w:rPr>
              <w:t>(Suwardo et al. 2010)</w:t>
            </w:r>
            <w:r w:rsidRPr="002625EB">
              <w:rPr>
                <w:rFonts w:ascii="Georgia" w:hAnsi="Georgia" w:cstheme="minorHAnsi"/>
                <w:sz w:val="24"/>
                <w:szCs w:val="24"/>
              </w:rPr>
              <w:fldChar w:fldCharType="end"/>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01505D" w14:textId="77777777" w:rsidR="00FA31FF" w:rsidRPr="002625EB" w:rsidRDefault="00FA31FF" w:rsidP="008C7FD6">
            <w:pPr>
              <w:autoSpaceDE w:val="0"/>
              <w:autoSpaceDN w:val="0"/>
              <w:adjustRightInd w:val="0"/>
              <w:jc w:val="both"/>
              <w:rPr>
                <w:rFonts w:ascii="Georgia" w:hAnsi="Georgia" w:cstheme="minorHAnsi"/>
                <w:sz w:val="24"/>
                <w:szCs w:val="24"/>
              </w:rPr>
            </w:pPr>
            <w:r w:rsidRPr="002625EB">
              <w:rPr>
                <w:rFonts w:ascii="Georgia" w:hAnsi="Georgia" w:cstheme="minorHAnsi"/>
                <w:sz w:val="24"/>
                <w:szCs w:val="24"/>
              </w:rPr>
              <w:t>ARIMA model</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4F56D" w14:textId="77777777" w:rsidR="00FA31FF" w:rsidRPr="002625EB" w:rsidRDefault="00FA31FF" w:rsidP="008C7FD6">
            <w:pPr>
              <w:jc w:val="both"/>
              <w:rPr>
                <w:rFonts w:ascii="Georgia" w:hAnsi="Georgia" w:cstheme="minorHAnsi"/>
                <w:sz w:val="24"/>
                <w:szCs w:val="24"/>
              </w:rPr>
            </w:pPr>
            <w:r w:rsidRPr="002625EB">
              <w:rPr>
                <w:rFonts w:ascii="Georgia" w:hAnsi="Georgia" w:cstheme="minorHAnsi"/>
                <w:sz w:val="24"/>
                <w:szCs w:val="24"/>
              </w:rPr>
              <w:t xml:space="preserve">Time series data of bus travel time were collected starting from January to December 2007 for two typical days a </w:t>
            </w:r>
            <w:r w:rsidRPr="002625EB">
              <w:rPr>
                <w:rFonts w:ascii="Georgia" w:hAnsi="Georgia" w:cstheme="minorHAnsi"/>
                <w:sz w:val="24"/>
                <w:szCs w:val="24"/>
              </w:rPr>
              <w:lastRenderedPageBreak/>
              <w:t>month, workday and weekend.</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F810F8" w14:textId="77777777" w:rsidR="00FA31FF" w:rsidRPr="002625EB" w:rsidRDefault="00FA31FF" w:rsidP="008C7FD6">
            <w:pPr>
              <w:jc w:val="both"/>
              <w:rPr>
                <w:rFonts w:ascii="Georgia" w:hAnsi="Georgia" w:cstheme="minorHAnsi"/>
                <w:sz w:val="24"/>
                <w:szCs w:val="24"/>
              </w:rPr>
            </w:pPr>
            <w:r>
              <w:rPr>
                <w:rFonts w:ascii="Georgia" w:hAnsi="Georgia" w:cstheme="minorHAnsi"/>
                <w:sz w:val="24"/>
                <w:szCs w:val="24"/>
              </w:rPr>
              <w:lastRenderedPageBreak/>
              <w:t>T</w:t>
            </w:r>
            <w:r w:rsidRPr="00537BD7">
              <w:rPr>
                <w:rFonts w:ascii="Georgia" w:hAnsi="Georgia" w:cstheme="minorHAnsi"/>
                <w:sz w:val="24"/>
                <w:szCs w:val="24"/>
              </w:rPr>
              <w:t xml:space="preserve">he results show that the travel average model, MA (2) and MA (1) are close to the observed observation values using the moving average </w:t>
            </w:r>
            <w:r w:rsidRPr="00537BD7">
              <w:rPr>
                <w:rFonts w:ascii="Georgia" w:hAnsi="Georgia" w:cstheme="minorHAnsi"/>
                <w:sz w:val="24"/>
                <w:szCs w:val="24"/>
              </w:rPr>
              <w:lastRenderedPageBreak/>
              <w:t>model. They are indicated by the values of MARE and MAPPE. The expected moving average models have lower MARE and MAPPE values than other temporal ARMA models.</w:t>
            </w:r>
          </w:p>
        </w:tc>
      </w:tr>
      <w:tr w:rsidR="00FA31FF" w:rsidRPr="002625EB" w14:paraId="690FFEBA" w14:textId="77777777" w:rsidTr="008C7FD6">
        <w:trPr>
          <w:trHeight w:val="3580"/>
        </w:trPr>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7F8ABD" w14:textId="77777777" w:rsidR="00FA31FF" w:rsidRPr="002625EB" w:rsidRDefault="00FA31FF" w:rsidP="008C7FD6">
            <w:pPr>
              <w:jc w:val="both"/>
              <w:rPr>
                <w:rFonts w:ascii="Georgia" w:hAnsi="Georgia" w:cstheme="minorHAnsi"/>
                <w:noProof/>
                <w:sz w:val="24"/>
                <w:szCs w:val="24"/>
              </w:rPr>
            </w:pPr>
            <w:r w:rsidRPr="002625EB">
              <w:rPr>
                <w:rFonts w:ascii="Georgia" w:hAnsi="Georgia" w:cstheme="minorHAnsi"/>
                <w:noProof/>
                <w:sz w:val="24"/>
                <w:szCs w:val="24"/>
              </w:rPr>
              <w:lastRenderedPageBreak/>
              <w:t>2017</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A18A1" w14:textId="77777777" w:rsidR="00FA31FF" w:rsidRPr="002625EB" w:rsidRDefault="00FA31FF" w:rsidP="008C7FD6">
            <w:pPr>
              <w:spacing w:before="240"/>
              <w:jc w:val="both"/>
              <w:rPr>
                <w:rFonts w:ascii="Georgia" w:hAnsi="Georgia" w:cstheme="minorHAnsi"/>
                <w:sz w:val="24"/>
                <w:szCs w:val="24"/>
              </w:rPr>
            </w:pPr>
            <w:r w:rsidRPr="002625EB">
              <w:rPr>
                <w:rFonts w:ascii="Georgia" w:hAnsi="Georgia" w:cstheme="minorHAnsi"/>
                <w:sz w:val="24"/>
                <w:szCs w:val="24"/>
              </w:rPr>
              <w:t>(Gao et all. 2017)</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8F9328" w14:textId="77777777" w:rsidR="00FA31FF" w:rsidRPr="002625EB" w:rsidRDefault="00FA31FF" w:rsidP="008C7FD6">
            <w:pPr>
              <w:rPr>
                <w:rFonts w:ascii="Georgia" w:hAnsi="Georgia" w:cstheme="minorHAnsi"/>
                <w:sz w:val="24"/>
                <w:szCs w:val="24"/>
              </w:rPr>
            </w:pPr>
            <w:r w:rsidRPr="002625EB">
              <w:rPr>
                <w:rFonts w:ascii="Georgia" w:hAnsi="Georgia" w:cstheme="minorHAnsi"/>
                <w:sz w:val="24"/>
                <w:szCs w:val="24"/>
              </w:rPr>
              <w:t xml:space="preserve">autoregressive integrated moving average (ARIMA) and artificial neural network (ANN) </w:t>
            </w:r>
          </w:p>
          <w:p w14:paraId="740D537C" w14:textId="77777777" w:rsidR="00FA31FF" w:rsidRPr="002625EB" w:rsidRDefault="00FA31FF" w:rsidP="008C7FD6">
            <w:pPr>
              <w:autoSpaceDE w:val="0"/>
              <w:autoSpaceDN w:val="0"/>
              <w:adjustRightInd w:val="0"/>
              <w:jc w:val="both"/>
              <w:rPr>
                <w:rFonts w:ascii="Georgia" w:hAnsi="Georgia" w:cstheme="minorHAnsi"/>
                <w:sz w:val="24"/>
                <w:szCs w:val="24"/>
              </w:rPr>
            </w:pP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8BE6C" w14:textId="77777777" w:rsidR="00FA31FF" w:rsidRPr="002625EB" w:rsidRDefault="00FA31FF" w:rsidP="008C7FD6">
            <w:pPr>
              <w:rPr>
                <w:rFonts w:ascii="Georgia" w:hAnsi="Georgia" w:cstheme="minorHAnsi"/>
                <w:sz w:val="24"/>
                <w:szCs w:val="24"/>
              </w:rPr>
            </w:pPr>
            <w:r w:rsidRPr="002625EB">
              <w:rPr>
                <w:rFonts w:ascii="Georgia" w:hAnsi="Georgia" w:cstheme="minorHAnsi"/>
                <w:sz w:val="24"/>
                <w:szCs w:val="24"/>
              </w:rPr>
              <w:t>The half hourly data of historical prices are obtained from UK Reference Price Data from March 22nd to July 14th</w:t>
            </w:r>
            <w:proofErr w:type="gramStart"/>
            <w:r w:rsidRPr="002625EB">
              <w:rPr>
                <w:rFonts w:ascii="Georgia" w:hAnsi="Georgia" w:cstheme="minorHAnsi"/>
                <w:sz w:val="24"/>
                <w:szCs w:val="24"/>
              </w:rPr>
              <w:t xml:space="preserve"> 2010</w:t>
            </w:r>
            <w:proofErr w:type="gramEnd"/>
            <w:r w:rsidRPr="002625EB">
              <w:rPr>
                <w:rFonts w:ascii="Georgia" w:hAnsi="Georgia" w:cstheme="minorHAnsi"/>
                <w:sz w:val="24"/>
                <w:szCs w:val="24"/>
              </w:rPr>
              <w:t xml:space="preserve"> and the predictions are derived from a sliding training window with a length of 8 weeks. </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BE112D" w14:textId="77777777" w:rsidR="00FA31FF" w:rsidRPr="002625EB" w:rsidRDefault="00FA31FF" w:rsidP="008C7FD6">
            <w:pPr>
              <w:rPr>
                <w:rFonts w:ascii="Georgia" w:hAnsi="Georgia" w:cstheme="minorHAnsi"/>
                <w:sz w:val="24"/>
                <w:szCs w:val="24"/>
              </w:rPr>
            </w:pPr>
            <w:r w:rsidRPr="002625EB">
              <w:rPr>
                <w:rFonts w:ascii="Georgia" w:hAnsi="Georgia" w:cstheme="minorHAnsi"/>
                <w:sz w:val="24"/>
                <w:szCs w:val="24"/>
              </w:rPr>
              <w:t>The ARIMA and ANN models were compared for electricity price prediction. ARIMA model outperformed in this study</w:t>
            </w:r>
            <w:r>
              <w:rPr>
                <w:rFonts w:ascii="Georgia" w:hAnsi="Georgia" w:cstheme="minorHAnsi"/>
                <w:sz w:val="24"/>
                <w:szCs w:val="24"/>
              </w:rPr>
              <w:t>.</w:t>
            </w:r>
          </w:p>
          <w:p w14:paraId="21A599F5" w14:textId="77777777" w:rsidR="00FA31FF" w:rsidRPr="002625EB" w:rsidRDefault="00FA31FF" w:rsidP="008C7FD6">
            <w:pPr>
              <w:jc w:val="both"/>
              <w:rPr>
                <w:rFonts w:ascii="Georgia" w:hAnsi="Georgia" w:cstheme="minorHAnsi"/>
                <w:sz w:val="24"/>
                <w:szCs w:val="24"/>
              </w:rPr>
            </w:pPr>
          </w:p>
        </w:tc>
      </w:tr>
      <w:tr w:rsidR="00FA31FF" w:rsidRPr="002625EB" w14:paraId="43CF1EAC" w14:textId="77777777" w:rsidTr="008C7FD6">
        <w:trPr>
          <w:trHeight w:val="945"/>
        </w:trPr>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C24A7" w14:textId="77777777" w:rsidR="00FA31FF" w:rsidRPr="002625EB" w:rsidRDefault="00FA31FF" w:rsidP="008C7FD6">
            <w:pPr>
              <w:jc w:val="both"/>
              <w:rPr>
                <w:rFonts w:ascii="Georgia" w:hAnsi="Georgia" w:cstheme="minorHAnsi"/>
                <w:noProof/>
                <w:sz w:val="24"/>
                <w:szCs w:val="24"/>
              </w:rPr>
            </w:pPr>
            <w:r w:rsidRPr="002625EB">
              <w:rPr>
                <w:rFonts w:ascii="Georgia" w:hAnsi="Georgia" w:cstheme="minorHAnsi"/>
                <w:noProof/>
                <w:sz w:val="24"/>
                <w:szCs w:val="24"/>
              </w:rPr>
              <w:t>2020</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6D08A" w14:textId="77777777" w:rsidR="00FA31FF" w:rsidRPr="002625EB" w:rsidRDefault="00FA31FF" w:rsidP="008C7FD6">
            <w:pPr>
              <w:spacing w:before="240"/>
              <w:jc w:val="both"/>
              <w:rPr>
                <w:rFonts w:ascii="Georgia" w:hAnsi="Georgia" w:cstheme="minorHAnsi"/>
                <w:sz w:val="24"/>
                <w:szCs w:val="24"/>
              </w:rPr>
            </w:pPr>
            <w:r w:rsidRPr="002625EB">
              <w:rPr>
                <w:rFonts w:ascii="Georgia" w:hAnsi="Georgia" w:cstheme="minorHAnsi"/>
                <w:sz w:val="24"/>
                <w:szCs w:val="24"/>
              </w:rPr>
              <w:t>(Xu, et al. 2020)</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7B2EFA" w14:textId="77777777" w:rsidR="00FA31FF" w:rsidRPr="002625EB" w:rsidRDefault="00FA31FF" w:rsidP="008C7FD6">
            <w:pPr>
              <w:rPr>
                <w:rFonts w:ascii="Georgia" w:hAnsi="Georgia" w:cstheme="minorHAnsi"/>
                <w:sz w:val="24"/>
                <w:szCs w:val="24"/>
              </w:rPr>
            </w:pPr>
            <w:r w:rsidRPr="002625EB">
              <w:rPr>
                <w:rFonts w:ascii="Georgia" w:hAnsi="Georgia" w:cstheme="minorHAnsi"/>
                <w:sz w:val="24"/>
                <w:szCs w:val="24"/>
              </w:rPr>
              <w:t>Autoregressive Integrated Moving Average (ARIMA) model, Long Short-Term Memory (LSTM) model</w:t>
            </w:r>
          </w:p>
          <w:p w14:paraId="48C5F56D" w14:textId="77777777" w:rsidR="00FA31FF" w:rsidRPr="002625EB" w:rsidRDefault="00FA31FF" w:rsidP="008C7FD6">
            <w:pPr>
              <w:rPr>
                <w:rFonts w:ascii="Georgia" w:hAnsi="Georgia" w:cstheme="minorHAnsi"/>
                <w:sz w:val="24"/>
                <w:szCs w:val="24"/>
              </w:rPr>
            </w:pP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530CF" w14:textId="77777777" w:rsidR="00FA31FF" w:rsidRPr="002625EB" w:rsidRDefault="00FA31FF" w:rsidP="008C7FD6">
            <w:pPr>
              <w:rPr>
                <w:rFonts w:ascii="Georgia" w:hAnsi="Georgia" w:cstheme="minorHAnsi"/>
                <w:sz w:val="24"/>
                <w:szCs w:val="24"/>
              </w:rPr>
            </w:pPr>
            <w:r w:rsidRPr="002625EB">
              <w:rPr>
                <w:rFonts w:ascii="Georgia" w:hAnsi="Georgia" w:cstheme="minorHAnsi"/>
                <w:sz w:val="24"/>
                <w:szCs w:val="24"/>
              </w:rPr>
              <w:t xml:space="preserve">The data set used in this experiment is from the dam monitoring data of </w:t>
            </w:r>
            <w:proofErr w:type="spellStart"/>
            <w:r w:rsidRPr="002625EB">
              <w:rPr>
                <w:rFonts w:ascii="Georgia" w:hAnsi="Georgia" w:cstheme="minorHAnsi"/>
                <w:sz w:val="24"/>
                <w:szCs w:val="24"/>
              </w:rPr>
              <w:t>Manwan</w:t>
            </w:r>
            <w:proofErr w:type="spellEnd"/>
            <w:r w:rsidRPr="002625EB">
              <w:rPr>
                <w:rFonts w:ascii="Georgia" w:hAnsi="Georgia" w:cstheme="minorHAnsi"/>
                <w:sz w:val="24"/>
                <w:szCs w:val="24"/>
              </w:rPr>
              <w:t xml:space="preserve"> Hydropower Station, and the typical positive vertical line data is selected as the dam deformation data set. A total of 6884 dam deformation data from June 12, 1999 to April 16, 2018 was selected.</w:t>
            </w:r>
          </w:p>
          <w:p w14:paraId="5E0E69B6" w14:textId="77777777" w:rsidR="00FA31FF" w:rsidRPr="002625EB" w:rsidRDefault="00FA31FF" w:rsidP="008C7FD6">
            <w:pPr>
              <w:rPr>
                <w:rFonts w:ascii="Georgia" w:hAnsi="Georgia" w:cstheme="minorHAnsi"/>
                <w:sz w:val="24"/>
                <w:szCs w:val="24"/>
              </w:rPr>
            </w:pP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A5656" w14:textId="77777777" w:rsidR="00FA31FF" w:rsidRPr="002625EB" w:rsidRDefault="00FA31FF" w:rsidP="008C7FD6">
            <w:pPr>
              <w:rPr>
                <w:rFonts w:ascii="Georgia" w:hAnsi="Georgia" w:cstheme="minorHAnsi"/>
                <w:sz w:val="24"/>
                <w:szCs w:val="24"/>
              </w:rPr>
            </w:pPr>
          </w:p>
        </w:tc>
      </w:tr>
      <w:tr w:rsidR="00FA31FF" w:rsidRPr="002625EB" w14:paraId="047426BE" w14:textId="77777777" w:rsidTr="008C7FD6">
        <w:trPr>
          <w:trHeight w:val="448"/>
        </w:trPr>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888DE" w14:textId="77777777" w:rsidR="00FA31FF" w:rsidRPr="002625EB" w:rsidRDefault="00FA31FF" w:rsidP="008C7FD6">
            <w:pPr>
              <w:jc w:val="both"/>
              <w:rPr>
                <w:rFonts w:ascii="Georgia" w:hAnsi="Georgia" w:cstheme="minorHAnsi"/>
                <w:noProof/>
                <w:sz w:val="24"/>
                <w:szCs w:val="24"/>
              </w:rPr>
            </w:pPr>
            <w:r w:rsidRPr="002625EB">
              <w:rPr>
                <w:rFonts w:ascii="Georgia" w:hAnsi="Georgia" w:cstheme="minorHAnsi"/>
                <w:noProof/>
                <w:sz w:val="24"/>
                <w:szCs w:val="24"/>
              </w:rPr>
              <w:lastRenderedPageBreak/>
              <w:t>2019</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7AB6D" w14:textId="77777777" w:rsidR="00FA31FF" w:rsidRPr="002625EB" w:rsidRDefault="00FA31FF" w:rsidP="008C7FD6">
            <w:pPr>
              <w:spacing w:before="240"/>
              <w:jc w:val="both"/>
              <w:rPr>
                <w:rFonts w:ascii="Georgia" w:hAnsi="Georgia" w:cstheme="minorHAnsi"/>
                <w:sz w:val="24"/>
                <w:szCs w:val="24"/>
              </w:rPr>
            </w:pPr>
            <w:r w:rsidRPr="002625EB">
              <w:rPr>
                <w:rFonts w:ascii="Georgia" w:hAnsi="Georgia" w:cstheme="minorHAnsi"/>
                <w:sz w:val="24"/>
                <w:szCs w:val="24"/>
              </w:rPr>
              <w:fldChar w:fldCharType="begin"/>
            </w:r>
            <w:r w:rsidRPr="002625EB">
              <w:rPr>
                <w:rFonts w:ascii="Georgia" w:hAnsi="Georgia" w:cstheme="minorHAnsi"/>
                <w:sz w:val="24"/>
                <w:szCs w:val="24"/>
              </w:rPr>
              <w:instrText xml:space="preserve"> ADDIN EN.CITE &lt;EndNote&gt;&lt;Cite&gt;&lt;Author&gt;Widiyaningtyas&lt;/Author&gt;&lt;Year&gt;2019&lt;/Year&gt;&lt;RecNum&gt;1&lt;/RecNum&gt;&lt;DisplayText&gt;(Widiyaningtyas et al. 2019)&lt;/DisplayText&gt;&lt;record&gt;&lt;rec-number&gt;1&lt;/rec-number&gt;&lt;foreign-keys&gt;&lt;key app="EN" db-id="pwsta9svrd0svmetwatx9prqee5atfpztawd" timestamp="1601871236"&gt;1&lt;/key&gt;&lt;/foreign-keys&gt;&lt;ref-type name="Generic"&gt;13&lt;/ref-type&gt;&lt;contributors&gt;&lt;authors&gt;&lt;author&gt;Widiyaningtyas, Triyanna&lt;/author&gt;&lt;author&gt;Muladi,&lt;/author&gt;&lt;author&gt;Qonita, Adiba&lt;/author&gt;&lt;/authors&gt;&lt;/contributors&gt;&lt;titles&gt;&lt;title&gt;Use of ARIMA Method To Predict The Number of Train Passenger In Malang City&lt;/title&gt;&lt;alt-title&gt;2019 International Conference of Artificial Intelligence and Information Technology (ICAIIT), Artificial Intelligence and Information Technology (ICAIIT), 2019 International Conference of&lt;/alt-title&gt;&lt;/titles&gt;&lt;pages&gt;359-364&lt;/pages&gt;&lt;keywords&gt;&lt;keyword&gt;Computing and Processing&lt;/keyword&gt;&lt;keyword&gt;Urban areas&lt;/keyword&gt;&lt;keyword&gt;Mathematical model&lt;/keyword&gt;&lt;keyword&gt;Prediction algorithms&lt;/keyword&gt;&lt;keyword&gt;Predictive models&lt;/keyword&gt;&lt;keyword&gt;Testing&lt;/keyword&gt;&lt;keyword&gt;Time series analysis&lt;/keyword&gt;&lt;keyword&gt;Autoregressive processes&lt;/keyword&gt;&lt;keyword&gt;passenger&lt;/keyword&gt;&lt;keyword&gt;train&lt;/keyword&gt;&lt;keyword&gt;prediction&lt;/keyword&gt;&lt;keyword&gt;ARIMA&lt;/keyword&gt;&lt;keyword&gt;MAE&lt;/keyword&gt;&lt;/keywords&gt;&lt;dates&gt;&lt;year&gt;2019&lt;/year&gt;&lt;/dates&gt;&lt;publisher&gt;IEEE&lt;/publisher&gt;&lt;isbn&gt;978-1-5386-8448-1&lt;/isbn&gt;&lt;work-type&gt;Conference&lt;/work-type&gt;&lt;urls&gt;&lt;related-urls&gt;&lt;url&gt;http://ezproxy.uow.edu.au/login?url=https://search.ebscohost.com/login.aspx?direct=true&amp;amp;db=edseee&amp;amp;AN=edseee.8834663&lt;/url&gt;&lt;/related-urls&gt;&lt;/urls&gt;&lt;electronic-resource-num&gt;10.1109/ICAIIT.2019.8834663&lt;/electronic-resource-num&gt;&lt;remote-database-name&gt;IEEE Xplore Digital Library&lt;/remote-database-name&gt;&lt;remote-database-provider&gt;EBSCOhost&lt;/remote-database-provider&gt;&lt;/record&gt;&lt;/Cite&gt;&lt;/EndNote&gt;</w:instrText>
            </w:r>
            <w:r w:rsidRPr="002625EB">
              <w:rPr>
                <w:rFonts w:ascii="Georgia" w:hAnsi="Georgia" w:cstheme="minorHAnsi"/>
                <w:sz w:val="24"/>
                <w:szCs w:val="24"/>
              </w:rPr>
              <w:fldChar w:fldCharType="separate"/>
            </w:r>
            <w:r w:rsidRPr="002625EB">
              <w:rPr>
                <w:rFonts w:ascii="Georgia" w:hAnsi="Georgia" w:cstheme="minorHAnsi"/>
                <w:noProof/>
                <w:sz w:val="24"/>
                <w:szCs w:val="24"/>
              </w:rPr>
              <w:t>(Widiyaningtyas et al. 2019)</w:t>
            </w:r>
            <w:r w:rsidRPr="002625EB">
              <w:rPr>
                <w:rFonts w:ascii="Georgia" w:hAnsi="Georgia" w:cstheme="minorHAnsi"/>
                <w:sz w:val="24"/>
                <w:szCs w:val="24"/>
              </w:rPr>
              <w:fldChar w:fldCharType="end"/>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485B52" w14:textId="77777777" w:rsidR="00FA31FF" w:rsidRPr="002625EB" w:rsidRDefault="00FA31FF" w:rsidP="008C7FD6">
            <w:pPr>
              <w:rPr>
                <w:rFonts w:ascii="Georgia" w:hAnsi="Georgia" w:cstheme="minorHAnsi"/>
                <w:sz w:val="24"/>
                <w:szCs w:val="24"/>
              </w:rPr>
            </w:pPr>
            <w:r w:rsidRPr="002625EB">
              <w:rPr>
                <w:rFonts w:ascii="Georgia" w:hAnsi="Georgia" w:cstheme="minorHAnsi"/>
                <w:sz w:val="24"/>
                <w:szCs w:val="24"/>
              </w:rPr>
              <w:t>ARIMA</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E45A1D" w14:textId="77777777" w:rsidR="00FA31FF" w:rsidRPr="002625EB" w:rsidRDefault="00FA31FF" w:rsidP="008C7FD6">
            <w:pPr>
              <w:rPr>
                <w:rFonts w:ascii="Georgia" w:hAnsi="Georgia" w:cstheme="minorHAnsi"/>
                <w:sz w:val="24"/>
                <w:szCs w:val="24"/>
              </w:rPr>
            </w:pPr>
            <w:r w:rsidRPr="002625EB">
              <w:rPr>
                <w:rFonts w:ascii="Georgia" w:hAnsi="Georgia" w:cstheme="minorHAnsi"/>
                <w:sz w:val="24"/>
                <w:szCs w:val="24"/>
              </w:rPr>
              <w:t>data from IRC Malang City which contains data on passengers from1 August 2014 to 31 October 2017</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1F801" w14:textId="77777777" w:rsidR="00FA31FF" w:rsidRPr="002625EB" w:rsidRDefault="00FA31FF" w:rsidP="008C7FD6">
            <w:pPr>
              <w:rPr>
                <w:rFonts w:ascii="Georgia" w:hAnsi="Georgia" w:cstheme="minorHAnsi"/>
                <w:sz w:val="24"/>
                <w:szCs w:val="24"/>
              </w:rPr>
            </w:pPr>
            <w:r>
              <w:rPr>
                <w:rFonts w:ascii="Georgia" w:hAnsi="Georgia" w:cstheme="minorHAnsi"/>
                <w:sz w:val="24"/>
                <w:szCs w:val="24"/>
              </w:rPr>
              <w:t xml:space="preserve">Prediction accuracy can be improved with more data than </w:t>
            </w:r>
            <w:r w:rsidRPr="002625EB">
              <w:rPr>
                <w:rFonts w:ascii="Georgia" w:hAnsi="Georgia" w:cstheme="minorHAnsi"/>
                <w:sz w:val="24"/>
                <w:szCs w:val="24"/>
              </w:rPr>
              <w:t>1188 data</w:t>
            </w:r>
            <w:r>
              <w:rPr>
                <w:rFonts w:ascii="Georgia" w:hAnsi="Georgia" w:cstheme="minorHAnsi"/>
                <w:sz w:val="24"/>
                <w:szCs w:val="24"/>
              </w:rPr>
              <w:t xml:space="preserve"> used in this study</w:t>
            </w:r>
          </w:p>
        </w:tc>
      </w:tr>
      <w:tr w:rsidR="00FA31FF" w:rsidRPr="002625EB" w14:paraId="310EC788" w14:textId="77777777" w:rsidTr="008C7FD6">
        <w:trPr>
          <w:trHeight w:val="945"/>
        </w:trPr>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EFB8C" w14:textId="77777777" w:rsidR="00FA31FF" w:rsidRPr="002625EB" w:rsidRDefault="00FA31FF" w:rsidP="008C7FD6">
            <w:pPr>
              <w:jc w:val="both"/>
              <w:rPr>
                <w:rFonts w:ascii="Georgia" w:hAnsi="Georgia" w:cstheme="minorHAnsi"/>
                <w:noProof/>
                <w:sz w:val="24"/>
                <w:szCs w:val="24"/>
              </w:rPr>
            </w:pPr>
            <w:r w:rsidRPr="002625EB">
              <w:rPr>
                <w:rFonts w:ascii="Georgia" w:hAnsi="Georgia" w:cstheme="minorHAnsi"/>
                <w:noProof/>
                <w:sz w:val="24"/>
                <w:szCs w:val="24"/>
              </w:rPr>
              <w:t>2018</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5105D" w14:textId="77777777" w:rsidR="00FA31FF" w:rsidRPr="002625EB" w:rsidRDefault="00FA31FF" w:rsidP="008C7FD6">
            <w:pPr>
              <w:spacing w:before="240"/>
              <w:jc w:val="both"/>
              <w:rPr>
                <w:rFonts w:ascii="Georgia" w:hAnsi="Georgia" w:cstheme="minorHAnsi"/>
                <w:sz w:val="24"/>
                <w:szCs w:val="24"/>
              </w:rPr>
            </w:pPr>
            <w:r w:rsidRPr="002625EB">
              <w:rPr>
                <w:rFonts w:ascii="Georgia" w:hAnsi="Georgia" w:cstheme="minorHAnsi"/>
                <w:noProof/>
                <w:sz w:val="24"/>
                <w:szCs w:val="24"/>
              </w:rPr>
              <w:fldChar w:fldCharType="begin">
                <w:fldData xml:space="preserve">PEVuZE5vdGU+PENpdGU+PEF1dGhvcj5NYXJjPC9BdXRob3I+PFllYXI+MjAxODwvWWVhcj48UmVj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</w:fldData>
              </w:fldChar>
            </w:r>
            <w:r w:rsidRPr="002625EB">
              <w:rPr>
                <w:rFonts w:ascii="Georgia" w:hAnsi="Georgia" w:cstheme="minorHAnsi"/>
                <w:noProof/>
                <w:sz w:val="24"/>
                <w:szCs w:val="24"/>
              </w:rPr>
              <w:instrText xml:space="preserve"> ADDIN EN.CITE </w:instrText>
            </w:r>
            <w:r w:rsidRPr="002625EB">
              <w:rPr>
                <w:rFonts w:ascii="Georgia" w:hAnsi="Georgia" w:cstheme="minorHAnsi"/>
                <w:noProof/>
                <w:sz w:val="24"/>
                <w:szCs w:val="24"/>
              </w:rPr>
              <w:fldChar w:fldCharType="begin">
                <w:fldData xml:space="preserve">PEVuZE5vdGU+PENpdGU+PEF1dGhvcj5NYXJjPC9BdXRob3I+PFllYXI+MjAxODwvWWVhcj48UmVj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</w:fldData>
              </w:fldChar>
            </w:r>
            <w:r w:rsidRPr="002625EB">
              <w:rPr>
                <w:rFonts w:ascii="Georgia" w:hAnsi="Georgia" w:cstheme="minorHAnsi"/>
                <w:noProof/>
                <w:sz w:val="24"/>
                <w:szCs w:val="24"/>
              </w:rPr>
              <w:instrText xml:space="preserve"> ADDIN EN.CITE.DATA </w:instrText>
            </w:r>
            <w:r w:rsidRPr="002625EB">
              <w:rPr>
                <w:rFonts w:ascii="Georgia" w:hAnsi="Georgia" w:cstheme="minorHAnsi"/>
                <w:noProof/>
                <w:sz w:val="24"/>
                <w:szCs w:val="24"/>
              </w:rPr>
            </w:r>
            <w:r w:rsidRPr="002625EB">
              <w:rPr>
                <w:rFonts w:ascii="Georgia" w:hAnsi="Georgia" w:cstheme="minorHAnsi"/>
                <w:noProof/>
                <w:sz w:val="24"/>
                <w:szCs w:val="24"/>
              </w:rPr>
              <w:fldChar w:fldCharType="end"/>
            </w:r>
            <w:r w:rsidRPr="002625EB">
              <w:rPr>
                <w:rFonts w:ascii="Georgia" w:hAnsi="Georgia" w:cstheme="minorHAnsi"/>
                <w:noProof/>
                <w:sz w:val="24"/>
                <w:szCs w:val="24"/>
              </w:rPr>
            </w:r>
            <w:r w:rsidRPr="002625EB">
              <w:rPr>
                <w:rFonts w:ascii="Georgia" w:hAnsi="Georgia" w:cstheme="minorHAnsi"/>
                <w:noProof/>
                <w:sz w:val="24"/>
                <w:szCs w:val="24"/>
              </w:rPr>
              <w:fldChar w:fldCharType="separate"/>
            </w:r>
            <w:r w:rsidRPr="002625EB">
              <w:rPr>
                <w:rFonts w:ascii="Georgia" w:hAnsi="Georgia" w:cstheme="minorHAnsi"/>
                <w:noProof/>
                <w:sz w:val="24"/>
                <w:szCs w:val="24"/>
              </w:rPr>
              <w:t>(Marc &amp; Thomas 2018)</w:t>
            </w:r>
            <w:r w:rsidRPr="002625EB">
              <w:rPr>
                <w:rFonts w:ascii="Georgia" w:hAnsi="Georgia" w:cstheme="minorHAnsi"/>
                <w:noProof/>
                <w:sz w:val="24"/>
                <w:szCs w:val="24"/>
              </w:rPr>
              <w:fldChar w:fldCharType="end"/>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5185D7" w14:textId="77777777" w:rsidR="00FA31FF" w:rsidRPr="002625EB" w:rsidRDefault="00FA31FF" w:rsidP="008C7FD6">
            <w:pPr>
              <w:rPr>
                <w:rFonts w:ascii="Georgia" w:hAnsi="Georgia" w:cstheme="minorHAnsi"/>
                <w:sz w:val="24"/>
                <w:szCs w:val="24"/>
                <w:lang w:val="fr-FR"/>
              </w:rPr>
            </w:pPr>
            <w:r>
              <w:rPr>
                <w:rFonts w:ascii="Georgia" w:hAnsi="Georgia" w:cstheme="minorHAnsi"/>
                <w:sz w:val="24"/>
                <w:szCs w:val="24"/>
                <w:lang w:val="fr-FR"/>
              </w:rPr>
              <w:t>(AR(MA((X)</w:t>
            </w:r>
            <w:proofErr w:type="gramStart"/>
            <w:r>
              <w:rPr>
                <w:rFonts w:ascii="Georgia" w:hAnsi="Georgia" w:cstheme="minorHAnsi"/>
                <w:sz w:val="24"/>
                <w:szCs w:val="24"/>
                <w:lang w:val="fr-FR"/>
              </w:rPr>
              <w:t>–)GARCH</w:t>
            </w:r>
            <w:proofErr w:type="gramEnd"/>
            <w:r>
              <w:rPr>
                <w:rFonts w:ascii="Georgia" w:hAnsi="Georgia" w:cstheme="minorHAnsi"/>
                <w:sz w:val="24"/>
                <w:szCs w:val="24"/>
                <w:lang w:val="fr-FR"/>
              </w:rPr>
              <w:t>-type model.</w:t>
            </w:r>
          </w:p>
          <w:p w14:paraId="028882F1" w14:textId="77777777" w:rsidR="00FA31FF" w:rsidRPr="002625EB" w:rsidRDefault="00FA31FF" w:rsidP="008C7FD6">
            <w:pPr>
              <w:rPr>
                <w:rFonts w:ascii="Georgia" w:hAnsi="Georgia" w:cstheme="minorHAnsi"/>
                <w:sz w:val="24"/>
                <w:szCs w:val="24"/>
                <w:lang w:val="fr-FR"/>
              </w:rPr>
            </w:pPr>
            <w:r w:rsidRPr="002625EB">
              <w:rPr>
                <w:rFonts w:ascii="Georgia" w:hAnsi="Georgia" w:cstheme="minorHAnsi"/>
                <w:sz w:val="24"/>
                <w:szCs w:val="24"/>
              </w:rPr>
              <w:t>Naïve forecasts</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41883" w14:textId="77777777" w:rsidR="00FA31FF" w:rsidRPr="002625EB" w:rsidRDefault="00FA31FF" w:rsidP="008C7FD6">
            <w:pPr>
              <w:rPr>
                <w:rFonts w:ascii="Georgia" w:hAnsi="Georgia" w:cstheme="minorHAnsi"/>
                <w:sz w:val="24"/>
                <w:szCs w:val="24"/>
              </w:rPr>
            </w:pPr>
            <w:r w:rsidRPr="002625EB">
              <w:rPr>
                <w:rFonts w:ascii="Georgia" w:hAnsi="Georgia" w:cstheme="minorHAnsi"/>
                <w:sz w:val="24"/>
                <w:szCs w:val="24"/>
              </w:rPr>
              <w:t>Empirical forecasting literature reviews on electricity spot markets.</w:t>
            </w:r>
          </w:p>
          <w:p w14:paraId="7FFD45EF" w14:textId="77777777" w:rsidR="00FA31FF" w:rsidRPr="002625EB" w:rsidRDefault="00FA31FF" w:rsidP="008C7FD6">
            <w:pPr>
              <w:rPr>
                <w:rFonts w:ascii="Georgia" w:hAnsi="Georgia" w:cstheme="minorHAnsi"/>
                <w:sz w:val="24"/>
                <w:szCs w:val="24"/>
              </w:rPr>
            </w:pPr>
            <w:r w:rsidRPr="002625EB">
              <w:rPr>
                <w:rFonts w:ascii="Georgia" w:hAnsi="Georgia" w:cstheme="minorHAnsi"/>
                <w:sz w:val="24"/>
                <w:szCs w:val="24"/>
              </w:rPr>
              <w:t>86 articles</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0EBB2" w14:textId="77777777" w:rsidR="00FA31FF" w:rsidRPr="002625EB" w:rsidRDefault="00FA31FF" w:rsidP="008C7FD6">
            <w:pPr>
              <w:rPr>
                <w:rFonts w:ascii="Georgia" w:hAnsi="Georgia" w:cstheme="minorHAnsi"/>
                <w:sz w:val="24"/>
                <w:szCs w:val="24"/>
              </w:rPr>
            </w:pPr>
            <w:r>
              <w:rPr>
                <w:rFonts w:ascii="Georgia" w:hAnsi="Georgia" w:cstheme="minorHAnsi"/>
                <w:sz w:val="24"/>
                <w:szCs w:val="24"/>
              </w:rPr>
              <w:t>T</w:t>
            </w:r>
            <w:r w:rsidRPr="001B4F97">
              <w:rPr>
                <w:rFonts w:ascii="Georgia" w:hAnsi="Georgia" w:cstheme="minorHAnsi"/>
                <w:sz w:val="24"/>
                <w:szCs w:val="24"/>
              </w:rPr>
              <w:t>his is the first article to apply a meta-analysis methodology to a literature review of the literature on empirical forecasts in the spot energy market.</w:t>
            </w:r>
          </w:p>
        </w:tc>
      </w:tr>
    </w:tbl>
    <w:p w14:paraId="54EA17F1" w14:textId="77777777" w:rsidR="00DD5D39" w:rsidRPr="002625EB" w:rsidRDefault="00DD5D39" w:rsidP="00DD5D39">
      <w:pPr>
        <w:rPr>
          <w:rFonts w:ascii="Georgia" w:hAnsi="Georgia" w:cstheme="minorHAnsi"/>
          <w:sz w:val="24"/>
          <w:szCs w:val="24"/>
        </w:rPr>
      </w:pPr>
    </w:p>
    <w:p w14:paraId="1F4D1318" w14:textId="54F13727" w:rsidR="009F01FB" w:rsidRPr="00126A6C" w:rsidRDefault="009F01FB" w:rsidP="009F01FB">
      <w:pPr>
        <w:pStyle w:val="Heading2"/>
        <w:spacing w:line="360" w:lineRule="auto"/>
        <w:jc w:val="center"/>
        <w:rPr>
          <w:rFonts w:ascii="Georgia" w:hAnsi="Georgia"/>
          <w:color w:val="000000" w:themeColor="text1"/>
          <w:sz w:val="24"/>
          <w:szCs w:val="24"/>
        </w:rPr>
      </w:pPr>
      <w:bookmarkStart w:id="3" w:name="_Toc54406055"/>
      <w:bookmarkStart w:id="4" w:name="_Toc55166671"/>
      <w:bookmarkStart w:id="5" w:name="_Toc55166872"/>
      <w:bookmarkStart w:id="6" w:name="_Toc40185647"/>
      <w:bookmarkStart w:id="7" w:name="_Toc40185682"/>
      <w:r w:rsidRPr="00126A6C">
        <w:rPr>
          <w:rFonts w:ascii="Georgia" w:hAnsi="Georgia"/>
          <w:color w:val="000000" w:themeColor="text1"/>
          <w:sz w:val="24"/>
          <w:szCs w:val="24"/>
        </w:rPr>
        <w:t>Table.1. Literature Review</w:t>
      </w:r>
      <w:bookmarkEnd w:id="3"/>
      <w:bookmarkEnd w:id="4"/>
      <w:bookmarkEnd w:id="5"/>
    </w:p>
    <w:p w14:paraId="44DDC236" w14:textId="77777777" w:rsidR="009F01FB" w:rsidRPr="009F01FB" w:rsidRDefault="009F01FB" w:rsidP="009F01FB"/>
    <w:p w14:paraId="33A5644C" w14:textId="55D9CAFC" w:rsidR="00206D43" w:rsidRPr="00126A6C" w:rsidRDefault="00206D43" w:rsidP="00126A6C">
      <w:pPr>
        <w:pStyle w:val="Heading2"/>
      </w:pPr>
      <w:bookmarkStart w:id="8" w:name="_Toc55166873"/>
      <w:r w:rsidRPr="00126A6C">
        <w:t>LITERATURE REVIEW DISCUSSION</w:t>
      </w:r>
      <w:bookmarkEnd w:id="6"/>
      <w:bookmarkEnd w:id="7"/>
      <w:bookmarkEnd w:id="8"/>
    </w:p>
    <w:p w14:paraId="2F254959" w14:textId="77777777" w:rsidR="002E0A20" w:rsidRPr="002625EB" w:rsidRDefault="002E0A20" w:rsidP="002E0A20">
      <w:pPr>
        <w:spacing w:line="360" w:lineRule="auto"/>
        <w:jc w:val="both"/>
        <w:rPr>
          <w:rFonts w:ascii="Georgia" w:hAnsi="Georgia" w:cstheme="minorHAnsi"/>
          <w:sz w:val="24"/>
          <w:szCs w:val="24"/>
        </w:rPr>
      </w:pPr>
      <w:bookmarkStart w:id="9" w:name="_Toc55166874"/>
      <w:r w:rsidRPr="002625EB">
        <w:rPr>
          <w:rFonts w:ascii="Georgia" w:hAnsi="Georgia" w:cstheme="minorHAnsi"/>
          <w:sz w:val="24"/>
          <w:szCs w:val="24"/>
        </w:rPr>
        <w:t>Machine learning</w:t>
      </w:r>
      <w:r>
        <w:rPr>
          <w:rFonts w:ascii="Georgia" w:hAnsi="Georgia" w:cstheme="minorHAnsi"/>
          <w:sz w:val="24"/>
          <w:szCs w:val="24"/>
        </w:rPr>
        <w:t xml:space="preserve"> is a field that fall categorically under artificial intelligence</w:t>
      </w:r>
      <w:r w:rsidRPr="002625EB">
        <w:rPr>
          <w:rFonts w:ascii="Georgia" w:hAnsi="Georgia" w:cstheme="minorHAnsi"/>
          <w:sz w:val="24"/>
          <w:szCs w:val="24"/>
        </w:rPr>
        <w:t xml:space="preserve">. </w:t>
      </w:r>
      <w:r>
        <w:rPr>
          <w:rFonts w:ascii="Georgia" w:hAnsi="Georgia" w:cstheme="minorHAnsi"/>
          <w:sz w:val="24"/>
          <w:szCs w:val="24"/>
        </w:rPr>
        <w:t>Several approaches existing within machine learning rely on algorithms and models</w:t>
      </w:r>
      <w:r w:rsidRPr="002625EB">
        <w:rPr>
          <w:rFonts w:ascii="Georgia" w:hAnsi="Georgia" w:cstheme="minorHAnsi"/>
          <w:sz w:val="24"/>
          <w:szCs w:val="24"/>
        </w:rPr>
        <w:t xml:space="preserve">. </w:t>
      </w:r>
      <w:r>
        <w:rPr>
          <w:rFonts w:ascii="Georgia" w:hAnsi="Georgia" w:cstheme="minorHAnsi"/>
          <w:sz w:val="24"/>
          <w:szCs w:val="24"/>
        </w:rPr>
        <w:t>In this review, we will look at some of these specific techniques</w:t>
      </w:r>
      <w:r w:rsidRPr="002625EB">
        <w:rPr>
          <w:rFonts w:ascii="Georgia" w:hAnsi="Georgia" w:cstheme="minorHAnsi"/>
          <w:sz w:val="24"/>
          <w:szCs w:val="24"/>
        </w:rPr>
        <w:t>. ARIMA models are popul</w:t>
      </w:r>
      <w:r>
        <w:rPr>
          <w:rFonts w:ascii="Georgia" w:hAnsi="Georgia" w:cstheme="minorHAnsi"/>
          <w:sz w:val="24"/>
          <w:szCs w:val="24"/>
        </w:rPr>
        <w:t>ar model for time series data, a</w:t>
      </w:r>
      <w:r w:rsidRPr="002625EB">
        <w:rPr>
          <w:rFonts w:ascii="Georgia" w:hAnsi="Georgia" w:cstheme="minorHAnsi"/>
          <w:sz w:val="24"/>
          <w:szCs w:val="24"/>
        </w:rPr>
        <w:t>nd some type of ARIMA model was used in six out of ten studies. There is a summary of machine learning methods used in column 4. Only key articles have been tabulated.</w:t>
      </w:r>
    </w:p>
    <w:p w14:paraId="447BA224" w14:textId="77777777" w:rsidR="002E0A20" w:rsidRPr="002625EB" w:rsidRDefault="002E0A20" w:rsidP="002E0A20">
      <w:pPr>
        <w:spacing w:line="360" w:lineRule="auto"/>
        <w:jc w:val="both"/>
        <w:rPr>
          <w:rFonts w:ascii="Georgia" w:hAnsi="Georgia" w:cstheme="minorHAnsi"/>
          <w:sz w:val="24"/>
          <w:szCs w:val="24"/>
        </w:rPr>
      </w:pPr>
      <w:r w:rsidRPr="002625EB">
        <w:rPr>
          <w:rFonts w:ascii="Georgia" w:hAnsi="Georgia" w:cstheme="minorHAnsi"/>
          <w:sz w:val="24"/>
          <w:szCs w:val="24"/>
        </w:rPr>
        <w:t xml:space="preserve">Delay prediction in transport is a vast field. There are implications in quality control, customer satisfaction, profit generation and business intelligence. There have been investigative studies done on public and private transport systems including buses, trains, ships and taxi services. The most common is data on trains as they are widespread in populous metropolitan cities across the world. This data is used to make trip planning apps as well as decide routes and frequency. </w:t>
      </w:r>
    </w:p>
    <w:p w14:paraId="56080B81" w14:textId="77777777" w:rsidR="002E0A20" w:rsidRPr="002625EB" w:rsidRDefault="002E0A20" w:rsidP="002E0A20">
      <w:pPr>
        <w:spacing w:line="360" w:lineRule="auto"/>
        <w:jc w:val="both"/>
        <w:rPr>
          <w:rFonts w:ascii="Georgia" w:hAnsi="Georgia" w:cstheme="minorHAnsi"/>
          <w:sz w:val="24"/>
          <w:szCs w:val="24"/>
        </w:rPr>
      </w:pPr>
      <w:r w:rsidRPr="002625EB">
        <w:rPr>
          <w:rFonts w:ascii="Georgia" w:hAnsi="Georgia" w:cstheme="minorHAnsi"/>
          <w:sz w:val="24"/>
          <w:szCs w:val="24"/>
        </w:rPr>
        <w:t xml:space="preserve"> Other studies were also found and included especially those dealing with time series data. An article predicted volume of passengers on trains with ARIMA model on time series data. A key meta-analysis done on 86 articles tabulated the performance of several models on time series data involving electricity demand forecast.  </w:t>
      </w:r>
    </w:p>
    <w:p w14:paraId="0DAE3832" w14:textId="07E96F3D" w:rsidR="002E0A20" w:rsidRPr="002625EB" w:rsidRDefault="002E0A20" w:rsidP="002E0A20">
      <w:pPr>
        <w:pStyle w:val="NormalWeb"/>
        <w:spacing w:line="360" w:lineRule="auto"/>
        <w:jc w:val="both"/>
        <w:rPr>
          <w:rFonts w:ascii="Georgia" w:hAnsi="Georgia" w:cstheme="minorHAnsi"/>
        </w:rPr>
      </w:pPr>
      <w:r w:rsidRPr="002625EB">
        <w:rPr>
          <w:rFonts w:ascii="Georgia" w:hAnsi="Georgia" w:cstheme="minorHAnsi"/>
        </w:rPr>
        <w:lastRenderedPageBreak/>
        <w:t xml:space="preserve">The </w:t>
      </w:r>
      <w:r w:rsidR="007A78D8" w:rsidRPr="002625EB">
        <w:rPr>
          <w:rFonts w:ascii="Georgia" w:hAnsi="Georgia" w:cstheme="minorHAnsi"/>
        </w:rPr>
        <w:t>meta-analysis</w:t>
      </w:r>
      <w:r w:rsidRPr="002625EB">
        <w:rPr>
          <w:rFonts w:ascii="Georgia" w:hAnsi="Georgia" w:cstheme="minorHAnsi"/>
        </w:rPr>
        <w:t xml:space="preserve"> yielded several important observations that we took into consideration while choosing our models. Firstly, according to study conducted by Marc and </w:t>
      </w:r>
      <w:proofErr w:type="spellStart"/>
      <w:r w:rsidRPr="002625EB">
        <w:rPr>
          <w:rFonts w:ascii="Georgia" w:hAnsi="Georgia" w:cstheme="minorHAnsi"/>
        </w:rPr>
        <w:t>thomas</w:t>
      </w:r>
      <w:proofErr w:type="spellEnd"/>
      <w:r w:rsidRPr="002625EB">
        <w:rPr>
          <w:rFonts w:ascii="Georgia" w:hAnsi="Georgia" w:cstheme="minorHAnsi"/>
        </w:rPr>
        <w:t xml:space="preserve">, forecasts of a </w:t>
      </w:r>
      <w:r w:rsidR="007A78D8" w:rsidRPr="002625EB">
        <w:rPr>
          <w:rFonts w:ascii="Georgia" w:hAnsi="Georgia" w:cstheme="minorHAnsi"/>
        </w:rPr>
        <w:t>hybrid</w:t>
      </w:r>
      <w:r w:rsidRPr="002625EB">
        <w:rPr>
          <w:rFonts w:ascii="Georgia" w:hAnsi="Georgia" w:cstheme="minorHAnsi"/>
        </w:rPr>
        <w:t xml:space="preserve"> (AR(MA((X)</w:t>
      </w:r>
      <w:proofErr w:type="gramStart"/>
      <w:r w:rsidRPr="002625EB">
        <w:rPr>
          <w:rFonts w:ascii="Georgia" w:hAnsi="Georgia" w:cstheme="minorHAnsi"/>
        </w:rPr>
        <w:t>–)GARCH</w:t>
      </w:r>
      <w:proofErr w:type="gramEnd"/>
      <w:r w:rsidRPr="002625EB">
        <w:rPr>
          <w:rFonts w:ascii="Georgia" w:hAnsi="Georgia" w:cstheme="minorHAnsi"/>
        </w:rPr>
        <w:t xml:space="preserve">-type models outdo their AR(MA)(X) equivalents. ARMA(X) models, </w:t>
      </w:r>
      <w:r>
        <w:rPr>
          <w:rFonts w:ascii="Georgia" w:hAnsi="Georgia" w:cstheme="minorHAnsi"/>
        </w:rPr>
        <w:t>on the other hand</w:t>
      </w:r>
      <w:r w:rsidRPr="002625EB">
        <w:rPr>
          <w:rFonts w:ascii="Georgia" w:hAnsi="Georgia" w:cstheme="minorHAnsi"/>
        </w:rPr>
        <w:t xml:space="preserve">, </w:t>
      </w:r>
      <w:r>
        <w:rPr>
          <w:rFonts w:ascii="Georgia" w:hAnsi="Georgia" w:cstheme="minorHAnsi"/>
        </w:rPr>
        <w:t>sustain</w:t>
      </w:r>
      <w:r w:rsidRPr="002625EB">
        <w:rPr>
          <w:rFonts w:ascii="Georgia" w:hAnsi="Georgia" w:cstheme="minorHAnsi"/>
        </w:rPr>
        <w:t xml:space="preserve"> improved predictions than AR(X) models. Merging ARMA or GARCH models with </w:t>
      </w:r>
      <w:r>
        <w:rPr>
          <w:rFonts w:ascii="Georgia" w:hAnsi="Georgia" w:cstheme="minorHAnsi"/>
        </w:rPr>
        <w:t>mode</w:t>
      </w:r>
      <w:r w:rsidRPr="002625EB">
        <w:rPr>
          <w:rFonts w:ascii="Georgia" w:hAnsi="Georgia" w:cstheme="minorHAnsi"/>
        </w:rPr>
        <w:t xml:space="preserve"> switching </w:t>
      </w:r>
      <w:r>
        <w:rPr>
          <w:rFonts w:ascii="Georgia" w:hAnsi="Georgia" w:cstheme="minorHAnsi"/>
        </w:rPr>
        <w:t>methods</w:t>
      </w:r>
      <w:r w:rsidRPr="002625EB">
        <w:rPr>
          <w:rFonts w:ascii="Georgia" w:hAnsi="Georgia" w:cstheme="minorHAnsi"/>
        </w:rPr>
        <w:t xml:space="preserve"> and threshold models does not </w:t>
      </w:r>
      <w:r>
        <w:rPr>
          <w:rFonts w:ascii="Georgia" w:hAnsi="Georgia" w:cstheme="minorHAnsi"/>
        </w:rPr>
        <w:t>yield improved prediction</w:t>
      </w:r>
      <w:r w:rsidRPr="002625EB">
        <w:rPr>
          <w:rFonts w:ascii="Georgia" w:hAnsi="Georgia" w:cstheme="minorHAnsi"/>
        </w:rPr>
        <w:t xml:space="preserve"> results</w:t>
      </w:r>
      <w:r>
        <w:rPr>
          <w:rFonts w:ascii="Georgia" w:hAnsi="Georgia" w:cstheme="minorHAnsi"/>
        </w:rPr>
        <w:t xml:space="preserve"> </w:t>
      </w:r>
      <w:r w:rsidRPr="002625EB">
        <w:rPr>
          <w:rFonts w:ascii="Georgia" w:hAnsi="Georgia" w:cstheme="minorHAnsi"/>
        </w:rPr>
        <w:fldChar w:fldCharType="begin">
          <w:fldData xml:space="preserve">PEVuZE5vdGU+PENpdGU+PEF1dGhvcj5NYXJjPC9BdXRob3I+PFllYXI+MjAxODwvWWVhcj48UmVj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</w:fldData>
        </w:fldChar>
      </w:r>
      <w:r w:rsidRPr="002625EB">
        <w:rPr>
          <w:rFonts w:ascii="Georgia" w:hAnsi="Georgia" w:cstheme="minorHAnsi"/>
        </w:rPr>
        <w:instrText xml:space="preserve"> ADDIN EN.CITE </w:instrText>
      </w:r>
      <w:r w:rsidRPr="002625EB">
        <w:rPr>
          <w:rFonts w:ascii="Georgia" w:hAnsi="Georgia" w:cstheme="minorHAnsi"/>
        </w:rPr>
        <w:fldChar w:fldCharType="begin">
          <w:fldData xml:space="preserve">PEVuZE5vdGU+PENpdGU+PEF1dGhvcj5NYXJjPC9BdXRob3I+PFllYXI+MjAxODwvWWVhcj48UmVj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</w:fldData>
        </w:fldChar>
      </w:r>
      <w:r w:rsidRPr="002625EB">
        <w:rPr>
          <w:rFonts w:ascii="Georgia" w:hAnsi="Georgia" w:cstheme="minorHAnsi"/>
        </w:rPr>
        <w:instrText xml:space="preserve"> ADDIN EN.CITE.DATA </w:instrText>
      </w:r>
      <w:r w:rsidRPr="002625EB">
        <w:rPr>
          <w:rFonts w:ascii="Georgia" w:hAnsi="Georgia" w:cstheme="minorHAnsi"/>
        </w:rPr>
      </w:r>
      <w:r w:rsidRPr="002625EB">
        <w:rPr>
          <w:rFonts w:ascii="Georgia" w:hAnsi="Georgia" w:cstheme="minorHAnsi"/>
        </w:rPr>
        <w:fldChar w:fldCharType="end"/>
      </w:r>
      <w:r w:rsidRPr="002625EB">
        <w:rPr>
          <w:rFonts w:ascii="Georgia" w:hAnsi="Georgia" w:cstheme="minorHAnsi"/>
        </w:rPr>
      </w:r>
      <w:r w:rsidRPr="002625EB">
        <w:rPr>
          <w:rFonts w:ascii="Georgia" w:hAnsi="Georgia" w:cstheme="minorHAnsi"/>
        </w:rPr>
        <w:fldChar w:fldCharType="separate"/>
      </w:r>
      <w:r w:rsidRPr="002625EB">
        <w:rPr>
          <w:rFonts w:ascii="Georgia" w:hAnsi="Georgia" w:cstheme="minorHAnsi"/>
          <w:noProof/>
        </w:rPr>
        <w:t>(Marc &amp; Thomas, 2018)</w:t>
      </w:r>
      <w:r w:rsidRPr="002625EB">
        <w:rPr>
          <w:rFonts w:ascii="Georgia" w:hAnsi="Georgia" w:cstheme="minorHAnsi"/>
        </w:rPr>
        <w:fldChar w:fldCharType="end"/>
      </w:r>
      <w:r>
        <w:rPr>
          <w:rFonts w:ascii="Georgia" w:hAnsi="Georgia" w:cstheme="minorHAnsi"/>
        </w:rPr>
        <w:t>.</w:t>
      </w:r>
    </w:p>
    <w:p w14:paraId="6FAE91F4" w14:textId="77777777" w:rsidR="002E0A20" w:rsidRPr="002625EB" w:rsidRDefault="002E0A20" w:rsidP="002E0A20">
      <w:pPr>
        <w:pStyle w:val="NormalWeb"/>
        <w:spacing w:line="360" w:lineRule="auto"/>
        <w:jc w:val="both"/>
        <w:rPr>
          <w:rFonts w:ascii="Georgia" w:hAnsi="Georgia" w:cstheme="minorHAnsi"/>
        </w:rPr>
      </w:pPr>
      <w:r w:rsidRPr="002625EB">
        <w:rPr>
          <w:rFonts w:ascii="Georgia" w:hAnsi="Georgia" w:cstheme="minorHAnsi"/>
        </w:rPr>
        <w:t xml:space="preserve">Secondly, this literature review concluded that the </w:t>
      </w:r>
      <w:r>
        <w:rPr>
          <w:rFonts w:ascii="Georgia" w:hAnsi="Georgia" w:cstheme="minorHAnsi"/>
        </w:rPr>
        <w:t>prediction from Neural Network does not outperform that from time series models</w:t>
      </w:r>
      <w:r w:rsidRPr="002625EB">
        <w:rPr>
          <w:rFonts w:ascii="Georgia" w:hAnsi="Georgia" w:cstheme="minorHAnsi"/>
        </w:rPr>
        <w:fldChar w:fldCharType="begin">
          <w:fldData xml:space="preserve">PEVuZE5vdGU+PENpdGU+PEF1dGhvcj5NYXJjPC9BdXRob3I+PFllYXI+MjAxODwvWWVhcj48UmVj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</w:fldData>
        </w:fldChar>
      </w:r>
      <w:r w:rsidRPr="002625EB">
        <w:rPr>
          <w:rFonts w:ascii="Georgia" w:hAnsi="Georgia" w:cstheme="minorHAnsi"/>
        </w:rPr>
        <w:instrText xml:space="preserve"> ADDIN EN.CITE </w:instrText>
      </w:r>
      <w:r w:rsidRPr="002625EB">
        <w:rPr>
          <w:rFonts w:ascii="Georgia" w:hAnsi="Georgia" w:cstheme="minorHAnsi"/>
        </w:rPr>
        <w:fldChar w:fldCharType="begin">
          <w:fldData xml:space="preserve">PEVuZE5vdGU+PENpdGU+PEF1dGhvcj5NYXJjPC9BdXRob3I+PFllYXI+MjAxODwvWWVhcj48UmVj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</w:fldData>
        </w:fldChar>
      </w:r>
      <w:r w:rsidRPr="002625EB">
        <w:rPr>
          <w:rFonts w:ascii="Georgia" w:hAnsi="Georgia" w:cstheme="minorHAnsi"/>
        </w:rPr>
        <w:instrText xml:space="preserve"> ADDIN EN.CITE.DATA </w:instrText>
      </w:r>
      <w:r w:rsidRPr="002625EB">
        <w:rPr>
          <w:rFonts w:ascii="Georgia" w:hAnsi="Georgia" w:cstheme="minorHAnsi"/>
        </w:rPr>
      </w:r>
      <w:r w:rsidRPr="002625EB">
        <w:rPr>
          <w:rFonts w:ascii="Georgia" w:hAnsi="Georgia" w:cstheme="minorHAnsi"/>
        </w:rPr>
        <w:fldChar w:fldCharType="end"/>
      </w:r>
      <w:r w:rsidRPr="002625EB">
        <w:rPr>
          <w:rFonts w:ascii="Georgia" w:hAnsi="Georgia" w:cstheme="minorHAnsi"/>
        </w:rPr>
      </w:r>
      <w:r w:rsidRPr="002625EB">
        <w:rPr>
          <w:rFonts w:ascii="Georgia" w:hAnsi="Georgia" w:cstheme="minorHAnsi"/>
        </w:rPr>
        <w:fldChar w:fldCharType="separate"/>
      </w:r>
      <w:r w:rsidRPr="002625EB">
        <w:rPr>
          <w:rFonts w:ascii="Georgia" w:hAnsi="Georgia" w:cstheme="minorHAnsi"/>
          <w:noProof/>
        </w:rPr>
        <w:t>(Marc &amp; Thomas 2018)</w:t>
      </w:r>
      <w:r w:rsidRPr="002625EB">
        <w:rPr>
          <w:rFonts w:ascii="Georgia" w:hAnsi="Georgia" w:cstheme="minorHAnsi"/>
        </w:rPr>
        <w:fldChar w:fldCharType="end"/>
      </w:r>
      <w:r w:rsidRPr="002625EB">
        <w:rPr>
          <w:rFonts w:ascii="Georgia" w:hAnsi="Georgia" w:cstheme="minorHAnsi"/>
        </w:rPr>
        <w:t xml:space="preserve">. </w:t>
      </w:r>
    </w:p>
    <w:p w14:paraId="17223BE6" w14:textId="77777777" w:rsidR="002E0A20" w:rsidRPr="00482C3E" w:rsidRDefault="002E0A20" w:rsidP="002E0A20">
      <w:pPr>
        <w:pStyle w:val="NormalWeb"/>
        <w:spacing w:line="360" w:lineRule="auto"/>
        <w:jc w:val="both"/>
        <w:rPr>
          <w:rFonts w:ascii="Georgia" w:hAnsi="Georgia" w:cstheme="minorHAnsi"/>
        </w:rPr>
      </w:pPr>
      <w:r w:rsidRPr="00F6095C">
        <w:rPr>
          <w:rFonts w:ascii="Georgia" w:hAnsi="Georgia" w:cstheme="minorHAnsi"/>
        </w:rPr>
        <w:t xml:space="preserve">Thirdly, </w:t>
      </w:r>
      <w:r w:rsidRPr="002625EB">
        <w:rPr>
          <w:rFonts w:ascii="Georgia" w:hAnsi="Georgia" w:cstheme="minorHAnsi"/>
        </w:rPr>
        <w:t xml:space="preserve">ARMA </w:t>
      </w:r>
      <w:r>
        <w:rPr>
          <w:rFonts w:ascii="Georgia" w:hAnsi="Georgia" w:cstheme="minorHAnsi"/>
        </w:rPr>
        <w:t>approaches that are refined and contain</w:t>
      </w:r>
      <w:r w:rsidRPr="002625EB">
        <w:rPr>
          <w:rFonts w:ascii="Georgia" w:hAnsi="Georgia" w:cstheme="minorHAnsi"/>
        </w:rPr>
        <w:t xml:space="preserve"> </w:t>
      </w:r>
      <w:r>
        <w:rPr>
          <w:rFonts w:ascii="Georgia" w:hAnsi="Georgia" w:cstheme="minorHAnsi"/>
        </w:rPr>
        <w:t>diversity</w:t>
      </w:r>
      <w:r w:rsidRPr="002625EB">
        <w:rPr>
          <w:rFonts w:ascii="Georgia" w:hAnsi="Georgia" w:cstheme="minorHAnsi"/>
        </w:rPr>
        <w:t xml:space="preserve"> in their attuning process, </w:t>
      </w:r>
      <w:r>
        <w:rPr>
          <w:rFonts w:ascii="Georgia" w:hAnsi="Georgia" w:cstheme="minorHAnsi"/>
        </w:rPr>
        <w:t xml:space="preserve">are more preferred </w:t>
      </w:r>
      <w:r w:rsidRPr="002625EB">
        <w:rPr>
          <w:rFonts w:ascii="Georgia" w:hAnsi="Georgia" w:cstheme="minorHAnsi"/>
        </w:rPr>
        <w:t xml:space="preserve"> </w:t>
      </w:r>
      <w:r>
        <w:rPr>
          <w:rFonts w:ascii="Georgia" w:hAnsi="Georgia" w:cstheme="minorHAnsi"/>
        </w:rPr>
        <w:t>than</w:t>
      </w:r>
      <w:r w:rsidRPr="002625EB">
        <w:rPr>
          <w:rFonts w:ascii="Georgia" w:hAnsi="Georgia" w:cstheme="minorHAnsi"/>
        </w:rPr>
        <w:t xml:space="preserve"> simple ARMA models with predicting improvements by over 5 per cent</w:t>
      </w:r>
      <w:r w:rsidRPr="002625EB">
        <w:rPr>
          <w:rFonts w:ascii="Georgia" w:hAnsi="Georgia" w:cstheme="minorHAnsi"/>
        </w:rPr>
        <w:fldChar w:fldCharType="begin">
          <w:fldData xml:space="preserve">PEVuZE5vdGU+PENpdGU+PEF1dGhvcj5NYXJjPC9BdXRob3I+PFllYXI+MjAxODwvWWVhcj48UmVj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</w:fldData>
        </w:fldChar>
      </w:r>
      <w:r w:rsidRPr="002625EB">
        <w:rPr>
          <w:rFonts w:ascii="Georgia" w:hAnsi="Georgia" w:cstheme="minorHAnsi"/>
        </w:rPr>
        <w:instrText xml:space="preserve"> ADDIN EN.CITE </w:instrText>
      </w:r>
      <w:r w:rsidRPr="002625EB">
        <w:rPr>
          <w:rFonts w:ascii="Georgia" w:hAnsi="Georgia" w:cstheme="minorHAnsi"/>
        </w:rPr>
        <w:fldChar w:fldCharType="begin">
          <w:fldData xml:space="preserve">PEVuZE5vdGU+PENpdGU+PEF1dGhvcj5NYXJjPC9BdXRob3I+PFllYXI+MjAxODwvWWVhcj48UmVj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</w:fldData>
        </w:fldChar>
      </w:r>
      <w:r w:rsidRPr="002625EB">
        <w:rPr>
          <w:rFonts w:ascii="Georgia" w:hAnsi="Georgia" w:cstheme="minorHAnsi"/>
        </w:rPr>
        <w:instrText xml:space="preserve"> ADDIN EN.CITE.DATA </w:instrText>
      </w:r>
      <w:r w:rsidRPr="002625EB">
        <w:rPr>
          <w:rFonts w:ascii="Georgia" w:hAnsi="Georgia" w:cstheme="minorHAnsi"/>
        </w:rPr>
      </w:r>
      <w:r w:rsidRPr="002625EB">
        <w:rPr>
          <w:rFonts w:ascii="Georgia" w:hAnsi="Georgia" w:cstheme="minorHAnsi"/>
        </w:rPr>
        <w:fldChar w:fldCharType="end"/>
      </w:r>
      <w:r w:rsidRPr="002625EB">
        <w:rPr>
          <w:rFonts w:ascii="Georgia" w:hAnsi="Georgia" w:cstheme="minorHAnsi"/>
        </w:rPr>
      </w:r>
      <w:r w:rsidRPr="002625EB">
        <w:rPr>
          <w:rFonts w:ascii="Georgia" w:hAnsi="Georgia" w:cstheme="minorHAnsi"/>
        </w:rPr>
        <w:fldChar w:fldCharType="separate"/>
      </w:r>
      <w:r w:rsidRPr="002625EB">
        <w:rPr>
          <w:rFonts w:ascii="Georgia" w:hAnsi="Georgia" w:cstheme="minorHAnsi"/>
          <w:noProof/>
        </w:rPr>
        <w:t>(Marc &amp; Thomas 2018)</w:t>
      </w:r>
      <w:r w:rsidRPr="002625EB">
        <w:rPr>
          <w:rFonts w:ascii="Georgia" w:hAnsi="Georgia" w:cstheme="minorHAnsi"/>
        </w:rPr>
        <w:fldChar w:fldCharType="end"/>
      </w:r>
      <w:r w:rsidRPr="002625EB">
        <w:rPr>
          <w:rFonts w:ascii="Georgia" w:hAnsi="Georgia" w:cstheme="minorHAnsi"/>
        </w:rPr>
        <w:t xml:space="preserve">.  </w:t>
      </w:r>
      <w:r>
        <w:rPr>
          <w:rFonts w:ascii="Georgia" w:hAnsi="Georgia" w:cstheme="minorHAnsi"/>
        </w:rPr>
        <w:t>Combining</w:t>
      </w:r>
      <w:r w:rsidRPr="00482C3E">
        <w:rPr>
          <w:rFonts w:ascii="Georgia" w:hAnsi="Georgia" w:cstheme="minorHAnsi"/>
        </w:rPr>
        <w:t xml:space="preserve"> the models will help to achieve different modes of time series</w:t>
      </w:r>
      <w:r>
        <w:rPr>
          <w:rFonts w:ascii="Georgia" w:hAnsi="Georgia" w:cstheme="minorHAnsi"/>
        </w:rPr>
        <w:t xml:space="preserve"> approach</w:t>
      </w:r>
      <w:r w:rsidRPr="00482C3E">
        <w:rPr>
          <w:rFonts w:ascii="Georgia" w:hAnsi="Georgia" w:cstheme="minorHAnsi"/>
        </w:rPr>
        <w:t>. These model types can combine the advantages of several individual models. If different predictions are easily found in one prediction, the efficiency increases by 7%. These predictions are based on a number of individual predictions, and the finishing prediction is mad</w:t>
      </w:r>
      <w:r>
        <w:rPr>
          <w:rFonts w:ascii="Georgia" w:hAnsi="Georgia" w:cstheme="minorHAnsi"/>
        </w:rPr>
        <w:t>e using a weighing or selection algorithm</w:t>
      </w:r>
      <w:r w:rsidRPr="00482C3E">
        <w:rPr>
          <w:rFonts w:ascii="Georgia" w:hAnsi="Georgia" w:cstheme="minorHAnsi"/>
        </w:rPr>
        <w:t>.</w:t>
      </w:r>
    </w:p>
    <w:p w14:paraId="17609C95" w14:textId="77777777" w:rsidR="002E0A20" w:rsidRPr="002625EB" w:rsidRDefault="002E0A20" w:rsidP="002E0A20">
      <w:pPr>
        <w:pStyle w:val="NormalWeb"/>
        <w:spacing w:line="360" w:lineRule="auto"/>
        <w:jc w:val="both"/>
        <w:rPr>
          <w:rFonts w:ascii="Georgia" w:hAnsi="Georgia" w:cstheme="minorHAnsi"/>
        </w:rPr>
      </w:pPr>
      <w:r>
        <w:rPr>
          <w:rFonts w:ascii="Georgia" w:hAnsi="Georgia" w:cstheme="minorHAnsi"/>
        </w:rPr>
        <w:t>Hybrid models are another approach to integrate models together</w:t>
      </w:r>
      <w:r w:rsidRPr="002625EB">
        <w:rPr>
          <w:rFonts w:ascii="Georgia" w:hAnsi="Georgia" w:cstheme="minorHAnsi"/>
        </w:rPr>
        <w:t>,</w:t>
      </w:r>
      <w:r w:rsidRPr="00AD3E71">
        <w:t xml:space="preserve"> </w:t>
      </w:r>
      <w:r w:rsidRPr="00AD3E71">
        <w:rPr>
          <w:rFonts w:ascii="Georgia" w:hAnsi="Georgia" w:cstheme="minorHAnsi"/>
        </w:rPr>
        <w:t>in which predictions from one model serve as inputs to another. The hybrid model is 38% better than the time series model</w:t>
      </w:r>
      <w:r w:rsidRPr="002625EB">
        <w:rPr>
          <w:rFonts w:ascii="Georgia" w:hAnsi="Georgia" w:cstheme="minorHAnsi"/>
        </w:rPr>
        <w:t>.</w:t>
      </w:r>
      <w:r w:rsidRPr="002625EB">
        <w:rPr>
          <w:rFonts w:ascii="Georgia" w:hAnsi="Georgia" w:cstheme="minorHAnsi"/>
        </w:rPr>
        <w:fldChar w:fldCharType="begin">
          <w:fldData xml:space="preserve">PEVuZE5vdGU+PENpdGU+PEF1dGhvcj5NYXJjPC9BdXRob3I+PFllYXI+MjAxODwvWWVhcj48UmVj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</w:fldData>
        </w:fldChar>
      </w:r>
      <w:r w:rsidRPr="002625EB">
        <w:rPr>
          <w:rFonts w:ascii="Georgia" w:hAnsi="Georgia" w:cstheme="minorHAnsi"/>
        </w:rPr>
        <w:instrText xml:space="preserve"> ADDIN EN.CITE </w:instrText>
      </w:r>
      <w:r w:rsidRPr="002625EB">
        <w:rPr>
          <w:rFonts w:ascii="Georgia" w:hAnsi="Georgia" w:cstheme="minorHAnsi"/>
        </w:rPr>
        <w:fldChar w:fldCharType="begin">
          <w:fldData xml:space="preserve">PEVuZE5vdGU+PENpdGU+PEF1dGhvcj5NYXJjPC9BdXRob3I+PFllYXI+MjAxODwvWWVhcj48UmVj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</w:fldData>
        </w:fldChar>
      </w:r>
      <w:r w:rsidRPr="002625EB">
        <w:rPr>
          <w:rFonts w:ascii="Georgia" w:hAnsi="Georgia" w:cstheme="minorHAnsi"/>
        </w:rPr>
        <w:instrText xml:space="preserve"> ADDIN EN.CITE.DATA </w:instrText>
      </w:r>
      <w:r w:rsidRPr="002625EB">
        <w:rPr>
          <w:rFonts w:ascii="Georgia" w:hAnsi="Georgia" w:cstheme="minorHAnsi"/>
        </w:rPr>
      </w:r>
      <w:r w:rsidRPr="002625EB">
        <w:rPr>
          <w:rFonts w:ascii="Georgia" w:hAnsi="Georgia" w:cstheme="minorHAnsi"/>
        </w:rPr>
        <w:fldChar w:fldCharType="end"/>
      </w:r>
      <w:r w:rsidRPr="002625EB">
        <w:rPr>
          <w:rFonts w:ascii="Georgia" w:hAnsi="Georgia" w:cstheme="minorHAnsi"/>
        </w:rPr>
      </w:r>
      <w:r w:rsidRPr="002625EB">
        <w:rPr>
          <w:rFonts w:ascii="Georgia" w:hAnsi="Georgia" w:cstheme="minorHAnsi"/>
        </w:rPr>
        <w:fldChar w:fldCharType="separate"/>
      </w:r>
      <w:r w:rsidRPr="002625EB">
        <w:rPr>
          <w:rFonts w:ascii="Georgia" w:hAnsi="Georgia" w:cstheme="minorHAnsi"/>
          <w:noProof/>
        </w:rPr>
        <w:t>(Marc &amp; Thomas 2018)</w:t>
      </w:r>
      <w:r w:rsidRPr="002625EB">
        <w:rPr>
          <w:rFonts w:ascii="Georgia" w:hAnsi="Georgia" w:cstheme="minorHAnsi"/>
        </w:rPr>
        <w:fldChar w:fldCharType="end"/>
      </w:r>
      <w:r w:rsidRPr="002625EB">
        <w:rPr>
          <w:rFonts w:ascii="Georgia" w:hAnsi="Georgia" w:cstheme="minorHAnsi"/>
        </w:rPr>
        <w:t xml:space="preserve"> </w:t>
      </w:r>
    </w:p>
    <w:p w14:paraId="7063B22E" w14:textId="77777777" w:rsidR="002E0A20" w:rsidRDefault="002E0A20" w:rsidP="002E0A20">
      <w:pPr>
        <w:pStyle w:val="NormalWeb"/>
        <w:spacing w:line="360" w:lineRule="auto"/>
        <w:jc w:val="both"/>
        <w:rPr>
          <w:rFonts w:ascii="Georgia" w:hAnsi="Georgia" w:cstheme="minorHAnsi"/>
        </w:rPr>
      </w:pPr>
      <w:r w:rsidRPr="002625EB">
        <w:rPr>
          <w:rFonts w:ascii="Georgia" w:hAnsi="Georgia" w:cstheme="minorHAnsi"/>
        </w:rPr>
        <w:t xml:space="preserve">Fourthly, according to </w:t>
      </w:r>
      <w:r w:rsidRPr="002625EB">
        <w:rPr>
          <w:rFonts w:ascii="Georgia" w:hAnsi="Georgia" w:cstheme="minorHAnsi"/>
        </w:rPr>
        <w:fldChar w:fldCharType="begin">
          <w:fldData xml:space="preserve">PEVuZE5vdGU+PENpdGU+PEF1dGhvcj5NYXJjPC9BdXRob3I+PFllYXI+MjAxODwvWWVhcj48UmVj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</w:fldData>
        </w:fldChar>
      </w:r>
      <w:r w:rsidRPr="002625EB">
        <w:rPr>
          <w:rFonts w:ascii="Georgia" w:hAnsi="Georgia" w:cstheme="minorHAnsi"/>
        </w:rPr>
        <w:instrText xml:space="preserve"> ADDIN EN.CITE </w:instrText>
      </w:r>
      <w:r w:rsidRPr="002625EB">
        <w:rPr>
          <w:rFonts w:ascii="Georgia" w:hAnsi="Georgia" w:cstheme="minorHAnsi"/>
        </w:rPr>
        <w:fldChar w:fldCharType="begin">
          <w:fldData xml:space="preserve">PEVuZE5vdGU+PENpdGU+PEF1dGhvcj5NYXJjPC9BdXRob3I+PFllYXI+MjAxODwvWWVhcj48UmVj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</w:fldData>
        </w:fldChar>
      </w:r>
      <w:r w:rsidRPr="002625EB">
        <w:rPr>
          <w:rFonts w:ascii="Georgia" w:hAnsi="Georgia" w:cstheme="minorHAnsi"/>
        </w:rPr>
        <w:instrText xml:space="preserve"> ADDIN EN.CITE.DATA </w:instrText>
      </w:r>
      <w:r w:rsidRPr="002625EB">
        <w:rPr>
          <w:rFonts w:ascii="Georgia" w:hAnsi="Georgia" w:cstheme="minorHAnsi"/>
        </w:rPr>
      </w:r>
      <w:r w:rsidRPr="002625EB">
        <w:rPr>
          <w:rFonts w:ascii="Georgia" w:hAnsi="Georgia" w:cstheme="minorHAnsi"/>
        </w:rPr>
        <w:fldChar w:fldCharType="end"/>
      </w:r>
      <w:r w:rsidRPr="002625EB">
        <w:rPr>
          <w:rFonts w:ascii="Georgia" w:hAnsi="Georgia" w:cstheme="minorHAnsi"/>
        </w:rPr>
      </w:r>
      <w:r w:rsidRPr="002625EB">
        <w:rPr>
          <w:rFonts w:ascii="Georgia" w:hAnsi="Georgia" w:cstheme="minorHAnsi"/>
        </w:rPr>
        <w:fldChar w:fldCharType="separate"/>
      </w:r>
      <w:r w:rsidRPr="002625EB">
        <w:rPr>
          <w:rFonts w:ascii="Georgia" w:hAnsi="Georgia" w:cstheme="minorHAnsi"/>
          <w:noProof/>
        </w:rPr>
        <w:t>(Marc &amp; Thomas 2018)</w:t>
      </w:r>
      <w:r w:rsidRPr="002625EB">
        <w:rPr>
          <w:rFonts w:ascii="Georgia" w:hAnsi="Georgia" w:cstheme="minorHAnsi"/>
        </w:rPr>
        <w:fldChar w:fldCharType="end"/>
      </w:r>
      <w:r w:rsidRPr="002625EB">
        <w:rPr>
          <w:rFonts w:ascii="Georgia" w:hAnsi="Georgia" w:cstheme="minorHAnsi"/>
        </w:rPr>
        <w:t xml:space="preserve"> Naïve forecasts, </w:t>
      </w:r>
      <w:r w:rsidRPr="00AD3E71">
        <w:rPr>
          <w:rFonts w:ascii="Georgia" w:hAnsi="Georgia" w:cstheme="minorHAnsi"/>
        </w:rPr>
        <w:t xml:space="preserve">simultaneously show worse performance than time series models with 30 percent forecast accuracy. This result is to be expected since naive forecasts </w:t>
      </w:r>
      <w:r>
        <w:rPr>
          <w:rFonts w:ascii="Georgia" w:hAnsi="Georgia" w:cstheme="minorHAnsi"/>
        </w:rPr>
        <w:t>are only used as examples for other models</w:t>
      </w:r>
      <w:r w:rsidRPr="00AD3E71">
        <w:rPr>
          <w:rFonts w:ascii="Georgia" w:hAnsi="Georgia" w:cstheme="minorHAnsi"/>
        </w:rPr>
        <w:t xml:space="preserve">. </w:t>
      </w:r>
    </w:p>
    <w:p w14:paraId="3BB77570" w14:textId="77777777" w:rsidR="002E0A20" w:rsidRPr="002625EB" w:rsidRDefault="002E0A20" w:rsidP="002E0A20">
      <w:pPr>
        <w:pStyle w:val="NormalWeb"/>
        <w:spacing w:line="360" w:lineRule="auto"/>
        <w:jc w:val="both"/>
        <w:rPr>
          <w:rFonts w:ascii="Georgia" w:hAnsi="Georgia" w:cstheme="minorHAnsi"/>
        </w:rPr>
      </w:pPr>
      <w:r w:rsidRPr="002625EB">
        <w:rPr>
          <w:rFonts w:ascii="Georgia" w:hAnsi="Georgia" w:cstheme="minorHAnsi"/>
        </w:rPr>
        <w:t>The most common data used was historical data as can be seen in the last column of table 1. Historical transport data was used to train models. There were different levels of details in different study and different features were selected to predict delay. Some studies combined historical data with other aspects such as traveller data, weather data, transport utilisation and congestion data to predict delay. Due to time constraints and other limitations we only used historical data in our study, converted to time series format.</w:t>
      </w:r>
    </w:p>
    <w:p w14:paraId="082124BB" w14:textId="77777777" w:rsidR="002E0A20" w:rsidRPr="002625EB" w:rsidRDefault="002E0A20" w:rsidP="002E0A20">
      <w:pPr>
        <w:spacing w:line="360" w:lineRule="auto"/>
        <w:jc w:val="both"/>
        <w:rPr>
          <w:rFonts w:ascii="Georgia" w:hAnsi="Georgia" w:cstheme="minorHAnsi"/>
          <w:sz w:val="24"/>
          <w:szCs w:val="24"/>
        </w:rPr>
      </w:pPr>
      <w:r w:rsidRPr="002625EB">
        <w:rPr>
          <w:rFonts w:ascii="Georgia" w:hAnsi="Georgia" w:cstheme="minorHAnsi"/>
          <w:sz w:val="24"/>
          <w:szCs w:val="24"/>
        </w:rPr>
        <w:lastRenderedPageBreak/>
        <w:t xml:space="preserve">Machine learning can complement the services of experts by flagging common seasonal variations in delay and highlighting problem areas for a smoother functioning transport system. Some variation of machine learning is used in many transport apps. However, the </w:t>
      </w:r>
      <w:r>
        <w:rPr>
          <w:rFonts w:ascii="Georgia" w:hAnsi="Georgia" w:cstheme="minorHAnsi"/>
          <w:sz w:val="24"/>
          <w:szCs w:val="24"/>
        </w:rPr>
        <w:t>diversity and dimensionality</w:t>
      </w:r>
      <w:r w:rsidRPr="002625EB">
        <w:rPr>
          <w:rFonts w:ascii="Georgia" w:hAnsi="Georgia" w:cstheme="minorHAnsi"/>
          <w:sz w:val="24"/>
          <w:szCs w:val="24"/>
        </w:rPr>
        <w:t xml:space="preserve"> of data </w:t>
      </w:r>
      <w:r>
        <w:rPr>
          <w:rFonts w:ascii="Georgia" w:hAnsi="Georgia" w:cstheme="minorHAnsi"/>
          <w:sz w:val="24"/>
          <w:szCs w:val="24"/>
        </w:rPr>
        <w:t>significantly expands</w:t>
      </w:r>
      <w:r w:rsidRPr="002625EB">
        <w:rPr>
          <w:rFonts w:ascii="Georgia" w:hAnsi="Georgia" w:cstheme="minorHAnsi"/>
          <w:sz w:val="24"/>
          <w:szCs w:val="24"/>
        </w:rPr>
        <w:t xml:space="preserve"> the scope of a machine learning project. In majority of the studies</w:t>
      </w:r>
      <w:r>
        <w:rPr>
          <w:rFonts w:ascii="Georgia" w:hAnsi="Georgia" w:cstheme="minorHAnsi"/>
          <w:sz w:val="24"/>
          <w:szCs w:val="24"/>
        </w:rPr>
        <w:t>,</w:t>
      </w:r>
      <w:r w:rsidRPr="002625EB">
        <w:rPr>
          <w:rFonts w:ascii="Georgia" w:hAnsi="Georgia" w:cstheme="minorHAnsi"/>
          <w:sz w:val="24"/>
          <w:szCs w:val="24"/>
        </w:rPr>
        <w:t xml:space="preserve"> one </w:t>
      </w:r>
      <w:r>
        <w:rPr>
          <w:rFonts w:ascii="Georgia" w:hAnsi="Georgia" w:cstheme="minorHAnsi"/>
          <w:sz w:val="24"/>
          <w:szCs w:val="24"/>
        </w:rPr>
        <w:t>machine learning model</w:t>
      </w:r>
      <w:r w:rsidRPr="002625EB">
        <w:rPr>
          <w:rFonts w:ascii="Georgia" w:hAnsi="Georgia" w:cstheme="minorHAnsi"/>
          <w:sz w:val="24"/>
          <w:szCs w:val="24"/>
        </w:rPr>
        <w:t xml:space="preserve"> </w:t>
      </w:r>
      <w:r>
        <w:rPr>
          <w:rFonts w:ascii="Georgia" w:hAnsi="Georgia" w:cstheme="minorHAnsi"/>
          <w:sz w:val="24"/>
          <w:szCs w:val="24"/>
        </w:rPr>
        <w:t>is seen as performing better than the others</w:t>
      </w:r>
      <w:r w:rsidRPr="002625EB">
        <w:rPr>
          <w:rFonts w:ascii="Georgia" w:hAnsi="Georgia" w:cstheme="minorHAnsi"/>
          <w:sz w:val="24"/>
          <w:szCs w:val="24"/>
        </w:rPr>
        <w:t xml:space="preserve">. However, the studies also discussed the limitations such as time, memory and CPU power taken to analyse big data and categorical data. In his paper </w:t>
      </w:r>
      <w:r w:rsidRPr="002625EB">
        <w:rPr>
          <w:rFonts w:ascii="Georgia" w:hAnsi="Georgia" w:cstheme="minorHAnsi"/>
          <w:sz w:val="24"/>
          <w:szCs w:val="24"/>
        </w:rPr>
        <w:fldChar w:fldCharType="begin"/>
      </w:r>
      <w:r w:rsidRPr="002625EB">
        <w:rPr>
          <w:rFonts w:ascii="Georgia" w:hAnsi="Georgia" w:cstheme="minorHAnsi"/>
          <w:sz w:val="24"/>
          <w:szCs w:val="24"/>
        </w:rPr>
        <w:instrText xml:space="preserve"> ADDIN EN.CITE &lt;EndNote&gt;&lt;Cite&gt;&lt;Author&gt;Ghofrani&lt;/Author&gt;&lt;Year&gt;2018&lt;/Year&gt;&lt;RecNum&gt;3&lt;/RecNum&gt;&lt;DisplayText&gt;(Ghofrani et al. 2018)&lt;/DisplayText&gt;&lt;record&gt;&lt;rec-number&gt;3&lt;/rec-number&gt;&lt;foreign-keys&gt;&lt;key app="EN" db-id="pwsta9svrd0svmetwatx9prqee5atfpztawd" timestamp="1602379222"&gt;3&lt;/key&gt;&lt;/foreign-keys&gt;&lt;ref-type name="Journal Article"&gt;17&lt;/ref-type&gt;&lt;contributors&gt;&lt;authors&gt;&lt;author&gt;Ghofrani, Faeze&lt;/author&gt;&lt;author&gt;He, Qing&lt;/author&gt;&lt;author&gt;Goverde, Rob M. P.&lt;/author&gt;&lt;author&gt;Liu, Xiang&lt;/author&gt;&lt;/authors&gt;&lt;/contributors&gt;&lt;titles&gt;&lt;title&gt;Recent applications of big data analytics in railway transportation systems: A survey&lt;/title&gt;&lt;secondary-title&gt;Transportation Research Part C&lt;/secondary-title&gt;&lt;/titles&gt;&lt;periodical&gt;&lt;full-title&gt;Transportation Research Part C&lt;/full-title&gt;&lt;/periodical&gt;&lt;pages&gt;226-246&lt;/pages&gt;&lt;volume&gt;90&lt;/volume&gt;&lt;keywords&gt;&lt;keyword&gt;Survey&lt;/keyword&gt;&lt;keyword&gt;Big data&lt;/keyword&gt;&lt;keyword&gt;Data analytics&lt;/keyword&gt;&lt;keyword&gt;Railway transportation systems&lt;/keyword&gt;&lt;/keywords&gt;&lt;dates&gt;&lt;year&gt;2018&lt;/year&gt;&lt;pub-dates&gt;&lt;date&gt;05/01/May 2018&lt;/date&gt;&lt;/pub-dates&gt;&lt;/dates&gt;&lt;publisher&gt;Elsevier Ltd&lt;/publisher&gt;&lt;isbn&gt;0968-090X&lt;/isbn&gt;&lt;accession-num&gt;S0968090X18303395&lt;/accession-num&gt;&lt;work-type&gt;Article&lt;/work-type&gt;&lt;urls&gt;&lt;related-urls&gt;&lt;url&gt;http://ezproxy.uow.edu.au/login?url=https://search.ebscohost.com/login.aspx?direct=true&amp;amp;db=edselp&amp;amp;AN=S0968090X18303395&lt;/url&gt;&lt;/related-urls&gt;&lt;/urls&gt;&lt;electronic-resource-num&gt;10.1016/j.trc.2018.03.010&lt;/electronic-resource-num&gt;&lt;remote-database-name&gt;ScienceDirect&lt;/remote-database-name&gt;&lt;remote-database-provider&gt;EBSCOhost&lt;/remote-database-provider&gt;&lt;/record&gt;&lt;/Cite&gt;&lt;/EndNote&gt;</w:instrText>
      </w:r>
      <w:r w:rsidRPr="002625EB">
        <w:rPr>
          <w:rFonts w:ascii="Georgia" w:hAnsi="Georgia" w:cstheme="minorHAnsi"/>
          <w:sz w:val="24"/>
          <w:szCs w:val="24"/>
        </w:rPr>
        <w:fldChar w:fldCharType="separate"/>
      </w:r>
      <w:r w:rsidRPr="002625EB">
        <w:rPr>
          <w:rFonts w:ascii="Georgia" w:hAnsi="Georgia" w:cstheme="minorHAnsi"/>
          <w:noProof/>
          <w:sz w:val="24"/>
          <w:szCs w:val="24"/>
        </w:rPr>
        <w:t>(Ghofrani et al. 2018)</w:t>
      </w:r>
      <w:r w:rsidRPr="002625EB">
        <w:rPr>
          <w:rFonts w:ascii="Georgia" w:hAnsi="Georgia" w:cstheme="minorHAnsi"/>
          <w:sz w:val="24"/>
          <w:szCs w:val="24"/>
        </w:rPr>
        <w:fldChar w:fldCharType="end"/>
      </w:r>
      <w:r w:rsidRPr="002625EB">
        <w:rPr>
          <w:rFonts w:ascii="Georgia" w:hAnsi="Georgia" w:cstheme="minorHAnsi"/>
          <w:sz w:val="24"/>
          <w:szCs w:val="24"/>
        </w:rPr>
        <w:t xml:space="preserve"> discusses some popular use of Big data analytics and machine learning in the field of railway transportation.  In some studies the model showed unexpected deviations on test data</w:t>
      </w:r>
      <w:r w:rsidRPr="002625EB">
        <w:rPr>
          <w:rFonts w:ascii="Georgia" w:hAnsi="Georgia" w:cstheme="minorHAnsi"/>
          <w:sz w:val="24"/>
          <w:szCs w:val="24"/>
        </w:rPr>
        <w:fldChar w:fldCharType="begin"/>
      </w:r>
      <w:r w:rsidRPr="002625EB">
        <w:rPr>
          <w:rFonts w:ascii="Georgia" w:hAnsi="Georgia" w:cstheme="minorHAnsi"/>
          <w:sz w:val="24"/>
          <w:szCs w:val="24"/>
        </w:rPr>
        <w:instrText xml:space="preserve"> ADDIN EN.CITE &lt;EndNote&gt;&lt;Cite&gt;&lt;Author&gt;Wang&lt;/Author&gt;&lt;Year&gt;2019&lt;/Year&gt;&lt;RecNum&gt;3&lt;/RecNum&gt;&lt;DisplayText&gt;(Wang &amp;amp; Zhang 2019)&lt;/DisplayText&gt;&lt;record&gt;&lt;rec-number&gt;3&lt;/rec-number&gt;&lt;foreign-keys&gt;&lt;key app="EN" db-id="5z05xeazoev9rles2r7vd9fjwe9adtw29dvf" timestamp="1585356444"&gt;3&lt;/key&gt;&lt;/foreign-keys&gt;&lt;ref-type name="Journal Article"&gt;17&lt;/ref-type&gt;&lt;contributors&gt;&lt;authors&gt;&lt;author&gt;Wang, Pu&lt;/author&gt;&lt;author&gt;Zhang, Qing-peng&lt;/author&gt;&lt;/authors&gt;&lt;/contributors&gt;&lt;titles&gt;&lt;title&gt;Train delay analysis and prediction based on big data fusion&lt;/title&gt;&lt;secondary-title&gt;Transportation Safety and Environment&lt;/secondary-title&gt;&lt;/titles&gt;&lt;periodical&gt;&lt;full-title&gt;Transportation Safety and Environment&lt;/full-title&gt;&lt;/periodical&gt;&lt;pages&gt;79-88&lt;/pages&gt;&lt;volume&gt;1&lt;/volume&gt;&lt;number&gt;1&lt;/number&gt;&lt;dates&gt;&lt;year&gt;2019&lt;/year&gt;&lt;/dates&gt;&lt;isbn&gt;2631-4428&lt;/isbn&gt;&lt;urls&gt;&lt;related-urls&gt;&lt;url&gt;https://doi.org/10.1093/tse/tdy001&lt;/url&gt;&lt;/related-urls&gt;&lt;/urls&gt;&lt;electronic-resource-num&gt;10.1093/tse/tdy001&lt;/electronic-resource-num&gt;&lt;access-date&gt;3/28/2020&lt;/access-date&gt;&lt;/record&gt;&lt;/Cite&gt;&lt;/EndNote&gt;</w:instrText>
      </w:r>
      <w:r w:rsidRPr="002625EB">
        <w:rPr>
          <w:rFonts w:ascii="Georgia" w:hAnsi="Georgia" w:cstheme="minorHAnsi"/>
          <w:sz w:val="24"/>
          <w:szCs w:val="24"/>
        </w:rPr>
        <w:fldChar w:fldCharType="separate"/>
      </w:r>
      <w:r w:rsidRPr="002625EB">
        <w:rPr>
          <w:rFonts w:ascii="Georgia" w:hAnsi="Georgia" w:cstheme="minorHAnsi"/>
          <w:noProof/>
          <w:sz w:val="24"/>
          <w:szCs w:val="24"/>
        </w:rPr>
        <w:t>(Wang &amp; Zhang 2019)</w:t>
      </w:r>
      <w:r w:rsidRPr="002625EB">
        <w:rPr>
          <w:rFonts w:ascii="Georgia" w:hAnsi="Georgia" w:cstheme="minorHAnsi"/>
          <w:sz w:val="24"/>
          <w:szCs w:val="24"/>
        </w:rPr>
        <w:fldChar w:fldCharType="end"/>
      </w:r>
      <w:r w:rsidRPr="002625EB">
        <w:rPr>
          <w:rFonts w:ascii="Georgia" w:hAnsi="Georgia" w:cstheme="minorHAnsi"/>
          <w:sz w:val="24"/>
          <w:szCs w:val="24"/>
        </w:rPr>
        <w:t>. All machine learning models are data hungry models. Along with machine learning development in big data analytic techniques will cause better delay prediction.</w:t>
      </w:r>
      <w:r w:rsidRPr="002625EB">
        <w:rPr>
          <w:rFonts w:ascii="Georgia" w:hAnsi="Georgia" w:cstheme="minorHAnsi"/>
          <w:sz w:val="24"/>
          <w:szCs w:val="24"/>
        </w:rPr>
        <w:fldChar w:fldCharType="begin"/>
      </w:r>
      <w:r w:rsidRPr="002625EB">
        <w:rPr>
          <w:rFonts w:ascii="Georgia" w:hAnsi="Georgia" w:cstheme="minorHAnsi"/>
          <w:sz w:val="24"/>
          <w:szCs w:val="24"/>
        </w:rPr>
        <w:instrText xml:space="preserve"> ADDIN EN.CITE &lt;EndNote&gt;&lt;Cite&gt;&lt;Author&gt;Kitamura&lt;/Author&gt;&lt;Year&gt;2020&lt;/Year&gt;&lt;RecNum&gt;4&lt;/RecNum&gt;&lt;DisplayText&gt;(Kitamura &amp;amp; Deible 2020)&lt;/DisplayText&gt;&lt;record&gt;&lt;rec-number&gt;4&lt;/rec-number&gt;&lt;foreign-keys&gt;&lt;key app="EN" db-id="9x22axs0r2tx90evte1xsst4d5a9zf5x90fw" timestamp="1585816739"&gt;4&lt;/key&gt;&lt;/foreign-keys&gt;&lt;ref-type name="Journal Article"&gt;17&lt;/ref-type&gt;&lt;contributors&gt;&lt;authors&gt;&lt;author&gt;Kitamura, G.&lt;/author&gt;&lt;author&gt;Deible, C.&lt;/author&gt;&lt;/authors&gt;&lt;/contributors&gt;&lt;titles&gt;&lt;title&gt;Retraining an open-source pneumothorax detecting machine learning algorithm for improved performance to medical images&lt;/title&gt;&lt;secondary-title&gt;Clinical Imaging&lt;/secondary-title&gt;&lt;/titles&gt;&lt;periodical&gt;&lt;full-title&gt;Clinical Imaging&lt;/full-title&gt;&lt;/periodical&gt;&lt;pages&gt;15-19&lt;/pages&gt;&lt;volume&gt;61&lt;/volume&gt;&lt;dates&gt;&lt;year&gt;2020&lt;/year&gt;&lt;/dates&gt;&lt;work-type&gt;Article&lt;/work-type&gt;&lt;urls&gt;&lt;related-urls&gt;&lt;url&gt;https://www.scopus.com/inward/record.uri?eid=2-s2.0-85077739416&amp;amp;doi=10.1016%2fj.clinimag.2020.01.008&amp;amp;partnerID=40&amp;amp;md5=a8a97ca3bf18984df1b35dbdde8afa0e&lt;/url&gt;&lt;/related-urls&gt;&lt;/urls&gt;&lt;electronic-resource-num&gt;10.1016/j.clinimag.2020.01.008&lt;/electronic-resource-num&gt;&lt;remote-database-name&gt;Scopus&lt;/remote-database-name&gt;&lt;/record&gt;&lt;/Cite&gt;&lt;/EndNote&gt;</w:instrText>
      </w:r>
      <w:r w:rsidRPr="002625EB">
        <w:rPr>
          <w:rFonts w:ascii="Georgia" w:hAnsi="Georgia" w:cstheme="minorHAnsi"/>
          <w:sz w:val="24"/>
          <w:szCs w:val="24"/>
        </w:rPr>
        <w:fldChar w:fldCharType="separate"/>
      </w:r>
      <w:r w:rsidRPr="002625EB">
        <w:rPr>
          <w:rFonts w:ascii="Georgia" w:hAnsi="Georgia" w:cstheme="minorHAnsi"/>
          <w:noProof/>
          <w:sz w:val="24"/>
          <w:szCs w:val="24"/>
        </w:rPr>
        <w:t>(Kitamura &amp; Deible 2020)</w:t>
      </w:r>
      <w:r w:rsidRPr="002625EB">
        <w:rPr>
          <w:rFonts w:ascii="Georgia" w:hAnsi="Georgia" w:cstheme="minorHAnsi"/>
          <w:sz w:val="24"/>
          <w:szCs w:val="24"/>
        </w:rPr>
        <w:fldChar w:fldCharType="end"/>
      </w:r>
      <w:r w:rsidRPr="002625EB">
        <w:rPr>
          <w:rFonts w:ascii="Georgia" w:hAnsi="Georgia" w:cstheme="minorHAnsi"/>
          <w:sz w:val="24"/>
          <w:szCs w:val="24"/>
        </w:rPr>
        <w:t>.</w:t>
      </w:r>
    </w:p>
    <w:p w14:paraId="104212D7" w14:textId="77777777" w:rsidR="00FC7491" w:rsidRDefault="00FC7491" w:rsidP="00FC7491">
      <w:pPr>
        <w:spacing w:line="360" w:lineRule="auto"/>
        <w:jc w:val="both"/>
        <w:rPr>
          <w:rFonts w:ascii="Georgia" w:hAnsi="Georgia" w:cstheme="minorHAnsi"/>
          <w:sz w:val="24"/>
          <w:szCs w:val="24"/>
        </w:rPr>
      </w:pPr>
    </w:p>
    <w:p w14:paraId="5B9F5B8B" w14:textId="0B87C881" w:rsidR="007A78D8" w:rsidRDefault="007A78D8" w:rsidP="00FC7491">
      <w:pPr>
        <w:pStyle w:val="Heading1"/>
        <w:jc w:val="center"/>
      </w:pPr>
    </w:p>
    <w:p w14:paraId="7323AAA4" w14:textId="3A56551B" w:rsidR="007A78D8" w:rsidRDefault="007A78D8" w:rsidP="007A78D8"/>
    <w:p w14:paraId="1D0BCCA5" w14:textId="68B695A1" w:rsidR="007A78D8" w:rsidRDefault="007A78D8" w:rsidP="007A78D8"/>
    <w:p w14:paraId="3F972A77" w14:textId="2544DD11" w:rsidR="007A78D8" w:rsidRDefault="007A78D8" w:rsidP="007A78D8"/>
    <w:p w14:paraId="5DE193BD" w14:textId="31EDAD33" w:rsidR="007A78D8" w:rsidRDefault="007A78D8" w:rsidP="007A78D8"/>
    <w:p w14:paraId="061A5AD1" w14:textId="3C1ABCDF" w:rsidR="007A78D8" w:rsidRDefault="007A78D8" w:rsidP="007A78D8"/>
    <w:p w14:paraId="68CC92A6" w14:textId="0B22C9C4" w:rsidR="007A78D8" w:rsidRDefault="007A78D8" w:rsidP="007A78D8"/>
    <w:p w14:paraId="50A3276A" w14:textId="1E2BE4BA" w:rsidR="007A78D8" w:rsidRDefault="007A78D8" w:rsidP="007A78D8"/>
    <w:p w14:paraId="14F27789" w14:textId="34E06C95" w:rsidR="007A78D8" w:rsidRDefault="007A78D8" w:rsidP="007A78D8"/>
    <w:p w14:paraId="20B2513E" w14:textId="73E38B71" w:rsidR="007A78D8" w:rsidRDefault="007A78D8" w:rsidP="007A78D8"/>
    <w:p w14:paraId="7B6958AC" w14:textId="137BAA9C" w:rsidR="007A78D8" w:rsidRDefault="007A78D8" w:rsidP="007A78D8"/>
    <w:p w14:paraId="0A4CDA59" w14:textId="41613A3C" w:rsidR="007A78D8" w:rsidRDefault="007A78D8" w:rsidP="007A78D8"/>
    <w:p w14:paraId="4A03E896" w14:textId="12FEA5B3" w:rsidR="007A78D8" w:rsidRDefault="007A78D8" w:rsidP="007A78D8"/>
    <w:p w14:paraId="4E278A62" w14:textId="5DF4C0F2" w:rsidR="007A78D8" w:rsidRDefault="007A78D8" w:rsidP="007A78D8"/>
    <w:p w14:paraId="119ADA9C" w14:textId="7CC14C37" w:rsidR="007A78D8" w:rsidRDefault="007A78D8" w:rsidP="007A78D8"/>
    <w:p w14:paraId="1E95C701" w14:textId="73002FED" w:rsidR="007A78D8" w:rsidRDefault="007A78D8" w:rsidP="007A78D8"/>
    <w:p w14:paraId="693B8AA3" w14:textId="2C426CA7" w:rsidR="007A78D8" w:rsidRDefault="007A78D8" w:rsidP="007A78D8"/>
    <w:p w14:paraId="0B4F098E" w14:textId="722E399D" w:rsidR="007A78D8" w:rsidRDefault="007A78D8" w:rsidP="007A78D8"/>
    <w:p w14:paraId="7265429B" w14:textId="31B916D7" w:rsidR="007A78D8" w:rsidRDefault="007A78D8" w:rsidP="007A78D8"/>
    <w:p w14:paraId="24AE0A8D" w14:textId="43D791E6" w:rsidR="007A78D8" w:rsidRDefault="007A78D8" w:rsidP="007A78D8"/>
    <w:p w14:paraId="4004F3C1" w14:textId="19080CBB" w:rsidR="007A78D8" w:rsidRDefault="007A78D8" w:rsidP="007A78D8"/>
    <w:p w14:paraId="64DD1EB3" w14:textId="11EF9EC8" w:rsidR="007A78D8" w:rsidRDefault="007A78D8" w:rsidP="007A78D8"/>
    <w:p w14:paraId="30AB2BC2" w14:textId="77777777" w:rsidR="007A78D8" w:rsidRPr="007A78D8" w:rsidRDefault="007A78D8" w:rsidP="007A78D8"/>
    <w:p w14:paraId="4F8E27CA" w14:textId="11A7561D" w:rsidR="00681F9D" w:rsidRDefault="00681F9D" w:rsidP="00FC7491">
      <w:pPr>
        <w:pStyle w:val="Heading1"/>
        <w:jc w:val="center"/>
      </w:pPr>
      <w:r w:rsidRPr="002625EB">
        <w:t>METHODOLOGY</w:t>
      </w:r>
      <w:bookmarkEnd w:id="9"/>
    </w:p>
    <w:p w14:paraId="42BAF7FA" w14:textId="77777777" w:rsidR="00FC7491" w:rsidRDefault="00FC7491" w:rsidP="0030777E">
      <w:pPr>
        <w:spacing w:line="360" w:lineRule="auto"/>
        <w:jc w:val="both"/>
      </w:pPr>
    </w:p>
    <w:p w14:paraId="25199B6A" w14:textId="2C11D23B" w:rsidR="009F01FB" w:rsidRPr="009F01FB" w:rsidRDefault="009F01FB" w:rsidP="0030777E">
      <w:pPr>
        <w:spacing w:line="360" w:lineRule="auto"/>
        <w:jc w:val="both"/>
        <w:rPr>
          <w:rFonts w:ascii="Georgia" w:hAnsi="Georgia"/>
          <w:sz w:val="24"/>
          <w:szCs w:val="24"/>
        </w:rPr>
      </w:pPr>
      <w:r w:rsidRPr="009F01FB">
        <w:rPr>
          <w:rFonts w:ascii="Georgia" w:hAnsi="Georgia"/>
          <w:sz w:val="24"/>
          <w:szCs w:val="24"/>
        </w:rPr>
        <w:t xml:space="preserve">In this stage, we have analysed and compared different models to find the model which gives most accurate prediction. As shown in Figure </w:t>
      </w:r>
      <w:r w:rsidR="00F6095C">
        <w:rPr>
          <w:rFonts w:ascii="Georgia" w:hAnsi="Georgia"/>
          <w:sz w:val="24"/>
          <w:szCs w:val="24"/>
        </w:rPr>
        <w:t>1</w:t>
      </w:r>
      <w:r w:rsidRPr="009F01FB">
        <w:rPr>
          <w:rFonts w:ascii="Georgia" w:hAnsi="Georgia"/>
          <w:sz w:val="24"/>
          <w:szCs w:val="24"/>
        </w:rPr>
        <w:t>, we have used several stages to come to the conclusion.</w:t>
      </w:r>
    </w:p>
    <w:p w14:paraId="1B995B4F" w14:textId="21FD7A53" w:rsidR="002753E2" w:rsidRPr="009F01FB" w:rsidRDefault="009F01FB" w:rsidP="009F01FB">
      <w:pPr>
        <w:pStyle w:val="NormalWeb"/>
        <w:spacing w:line="360" w:lineRule="auto"/>
        <w:rPr>
          <w:rFonts w:ascii="Georgia" w:hAnsi="Georgia" w:cstheme="minorHAnsi"/>
        </w:rPr>
      </w:pPr>
      <w:r w:rsidRPr="009F01FB">
        <w:rPr>
          <w:rFonts w:ascii="Georgia" w:hAnsi="Georgia" w:cstheme="minorHAnsi"/>
          <w:noProof/>
        </w:rPr>
        <mc:AlternateContent>
          <mc:Choice Requires="wps">
            <w:drawing>
              <wp:anchor distT="0" distB="0" distL="114300" distR="114300" simplePos="0" relativeHeight="251663360" behindDoc="0" locked="0" layoutInCell="1" allowOverlap="1" wp14:anchorId="5602C468" wp14:editId="0852EA5F">
                <wp:simplePos x="0" y="0"/>
                <wp:positionH relativeFrom="column">
                  <wp:posOffset>5048250</wp:posOffset>
                </wp:positionH>
                <wp:positionV relativeFrom="paragraph">
                  <wp:posOffset>243840</wp:posOffset>
                </wp:positionV>
                <wp:extent cx="981075" cy="513080"/>
                <wp:effectExtent l="0" t="0" r="9525" b="7620"/>
                <wp:wrapNone/>
                <wp:docPr id="27" name="Rectangle 27"/>
                <wp:cNvGraphicFramePr/>
                <a:graphic xmlns:a="http://schemas.openxmlformats.org/drawingml/2006/main">
                  <a:graphicData uri="http://schemas.microsoft.com/office/word/2010/wordprocessingShape">
                    <wps:wsp>
                      <wps:cNvSpPr/>
                      <wps:spPr>
                        <a:xfrm>
                          <a:off x="0" y="0"/>
                          <a:ext cx="981075" cy="513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921110" w14:textId="4A81AD48" w:rsidR="00FC7491" w:rsidRDefault="00FC7491" w:rsidP="00397B62">
                            <w:pPr>
                              <w:jc w:val="center"/>
                            </w:pPr>
                            <w:r>
                              <w:t>Accuracy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5602C468" id="Rectangle 27" o:spid="_x0000_s1026" style="position:absolute;margin-left:397.5pt;margin-top:19.2pt;width:77.25pt;height:4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" fillcolor="#5b9bd5 [3204]" strokecolor="#1f4d78 [1604]" strokeweight="1pt">
                <v:textbox>
                  <w:txbxContent>
                    <w:p w14:paraId="0E921110" w14:textId="4A81AD48" w:rsidR="00FC7491" w:rsidRDefault="00FC7491" w:rsidP="00397B62">
                      <w:pPr>
                        <w:jc w:val="center"/>
                      </w:pPr>
                      <w:r>
                        <w:t>Accuracy testing</w:t>
                      </w:r>
                    </w:p>
                  </w:txbxContent>
                </v:textbox>
              </v:rect>
            </w:pict>
          </mc:Fallback>
        </mc:AlternateContent>
      </w:r>
      <w:r w:rsidRPr="009F01FB">
        <w:rPr>
          <w:rFonts w:ascii="Georgia" w:hAnsi="Georgia" w:cstheme="minorHAnsi"/>
          <w:noProof/>
        </w:rPr>
        <mc:AlternateContent>
          <mc:Choice Requires="wps">
            <w:drawing>
              <wp:anchor distT="0" distB="0" distL="114300" distR="114300" simplePos="0" relativeHeight="251667456" behindDoc="0" locked="0" layoutInCell="1" allowOverlap="1" wp14:anchorId="14674C44" wp14:editId="2B01100B">
                <wp:simplePos x="0" y="0"/>
                <wp:positionH relativeFrom="column">
                  <wp:posOffset>3571875</wp:posOffset>
                </wp:positionH>
                <wp:positionV relativeFrom="paragraph">
                  <wp:posOffset>253365</wp:posOffset>
                </wp:positionV>
                <wp:extent cx="1219200" cy="513080"/>
                <wp:effectExtent l="0" t="0" r="12700" b="7620"/>
                <wp:wrapNone/>
                <wp:docPr id="29" name="Rectangle 29"/>
                <wp:cNvGraphicFramePr/>
                <a:graphic xmlns:a="http://schemas.openxmlformats.org/drawingml/2006/main">
                  <a:graphicData uri="http://schemas.microsoft.com/office/word/2010/wordprocessingShape">
                    <wps:wsp>
                      <wps:cNvSpPr/>
                      <wps:spPr>
                        <a:xfrm>
                          <a:off x="0" y="0"/>
                          <a:ext cx="1219200" cy="513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BE6225" w14:textId="77777777" w:rsidR="00FC7491" w:rsidRDefault="00FC7491" w:rsidP="00397B62">
                            <w:pPr>
                              <w:jc w:val="center"/>
                            </w:pPr>
                            <w:r>
                              <w:t>Using Prediction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14674C44" id="Rectangle 29" o:spid="_x0000_s1027" style="position:absolute;margin-left:281.25pt;margin-top:19.95pt;width:96pt;height:4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" fillcolor="#5b9bd5 [3204]" strokecolor="#1f4d78 [1604]" strokeweight="1pt">
                <v:textbox>
                  <w:txbxContent>
                    <w:p w14:paraId="36BE6225" w14:textId="77777777" w:rsidR="00FC7491" w:rsidRDefault="00FC7491" w:rsidP="00397B62">
                      <w:pPr>
                        <w:jc w:val="center"/>
                      </w:pPr>
                      <w:r>
                        <w:t>Using Prediction model</w:t>
                      </w:r>
                    </w:p>
                  </w:txbxContent>
                </v:textbox>
              </v:rect>
            </w:pict>
          </mc:Fallback>
        </mc:AlternateContent>
      </w:r>
      <w:r w:rsidRPr="009F01FB">
        <w:rPr>
          <w:rFonts w:ascii="Georgia" w:hAnsi="Georgia" w:cstheme="minorHAnsi"/>
          <w:noProof/>
        </w:rPr>
        <mc:AlternateContent>
          <mc:Choice Requires="wps">
            <w:drawing>
              <wp:anchor distT="0" distB="0" distL="114300" distR="114300" simplePos="0" relativeHeight="251665408" behindDoc="0" locked="0" layoutInCell="1" allowOverlap="1" wp14:anchorId="7C2638AE" wp14:editId="74E21BEF">
                <wp:simplePos x="0" y="0"/>
                <wp:positionH relativeFrom="column">
                  <wp:posOffset>2152650</wp:posOffset>
                </wp:positionH>
                <wp:positionV relativeFrom="paragraph">
                  <wp:posOffset>253365</wp:posOffset>
                </wp:positionV>
                <wp:extent cx="1171575" cy="513080"/>
                <wp:effectExtent l="0" t="0" r="9525" b="7620"/>
                <wp:wrapNone/>
                <wp:docPr id="28" name="Rectangle 28"/>
                <wp:cNvGraphicFramePr/>
                <a:graphic xmlns:a="http://schemas.openxmlformats.org/drawingml/2006/main">
                  <a:graphicData uri="http://schemas.microsoft.com/office/word/2010/wordprocessingShape">
                    <wps:wsp>
                      <wps:cNvSpPr/>
                      <wps:spPr>
                        <a:xfrm>
                          <a:off x="0" y="0"/>
                          <a:ext cx="1171575" cy="513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EAF208" w14:textId="09A067E9" w:rsidR="00FC7491" w:rsidRDefault="00FC7491" w:rsidP="00397B62">
                            <w:pPr>
                              <w:jc w:val="center"/>
                            </w:pPr>
                            <w:r>
                              <w:t>Analysing different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7C2638AE" id="Rectangle 28" o:spid="_x0000_s1028" style="position:absolute;margin-left:169.5pt;margin-top:19.95pt;width:92.25pt;height:4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" fillcolor="#5b9bd5 [3204]" strokecolor="#1f4d78 [1604]" strokeweight="1pt">
                <v:textbox>
                  <w:txbxContent>
                    <w:p w14:paraId="23EAF208" w14:textId="09A067E9" w:rsidR="00FC7491" w:rsidRDefault="00FC7491" w:rsidP="00397B62">
                      <w:pPr>
                        <w:jc w:val="center"/>
                      </w:pPr>
                      <w:r>
                        <w:t>Analysing different models</w:t>
                      </w:r>
                    </w:p>
                  </w:txbxContent>
                </v:textbox>
              </v:rect>
            </w:pict>
          </mc:Fallback>
        </mc:AlternateContent>
      </w:r>
      <w:r w:rsidRPr="009F01FB">
        <w:rPr>
          <w:rFonts w:ascii="Georgia" w:hAnsi="Georgia" w:cstheme="minorHAnsi"/>
          <w:noProof/>
        </w:rPr>
        <mc:AlternateContent>
          <mc:Choice Requires="wps">
            <w:drawing>
              <wp:anchor distT="0" distB="0" distL="114300" distR="114300" simplePos="0" relativeHeight="251661312" behindDoc="0" locked="0" layoutInCell="1" allowOverlap="1" wp14:anchorId="7D8F24BF" wp14:editId="683A8326">
                <wp:simplePos x="0" y="0"/>
                <wp:positionH relativeFrom="column">
                  <wp:posOffset>950595</wp:posOffset>
                </wp:positionH>
                <wp:positionV relativeFrom="paragraph">
                  <wp:posOffset>257810</wp:posOffset>
                </wp:positionV>
                <wp:extent cx="862965" cy="502920"/>
                <wp:effectExtent l="0" t="0" r="13335" b="17780"/>
                <wp:wrapNone/>
                <wp:docPr id="26" name="Rectangle 26"/>
                <wp:cNvGraphicFramePr/>
                <a:graphic xmlns:a="http://schemas.openxmlformats.org/drawingml/2006/main">
                  <a:graphicData uri="http://schemas.microsoft.com/office/word/2010/wordprocessingShape">
                    <wps:wsp>
                      <wps:cNvSpPr/>
                      <wps:spPr>
                        <a:xfrm>
                          <a:off x="0" y="0"/>
                          <a:ext cx="862965"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EDDB08" w14:textId="77777777" w:rsidR="00FC7491" w:rsidRDefault="00FC7491" w:rsidP="00397B62">
                            <w:pPr>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7D8F24BF" id="Rectangle 26" o:spid="_x0000_s1029" style="position:absolute;margin-left:74.85pt;margin-top:20.3pt;width:67.95pt;height:3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" fillcolor="#5b9bd5 [3204]" strokecolor="#1f4d78 [1604]" strokeweight="1pt">
                <v:textbox>
                  <w:txbxContent>
                    <w:p w14:paraId="73EDDB08" w14:textId="77777777" w:rsidR="00FC7491" w:rsidRDefault="00FC7491" w:rsidP="00397B62">
                      <w:pPr>
                        <w:jc w:val="center"/>
                      </w:pPr>
                      <w:r>
                        <w:t>Data Pre-processing</w:t>
                      </w:r>
                    </w:p>
                  </w:txbxContent>
                </v:textbox>
              </v:rect>
            </w:pict>
          </mc:Fallback>
        </mc:AlternateContent>
      </w:r>
      <w:r w:rsidRPr="009F01FB">
        <w:rPr>
          <w:rFonts w:ascii="Georgia" w:hAnsi="Georgia" w:cstheme="minorHAnsi"/>
          <w:noProof/>
        </w:rPr>
        <mc:AlternateContent>
          <mc:Choice Requires="wps">
            <w:drawing>
              <wp:anchor distT="0" distB="0" distL="114300" distR="114300" simplePos="0" relativeHeight="251659264" behindDoc="0" locked="0" layoutInCell="1" allowOverlap="1" wp14:anchorId="62717B32" wp14:editId="4653A4DB">
                <wp:simplePos x="0" y="0"/>
                <wp:positionH relativeFrom="column">
                  <wp:posOffset>-252095</wp:posOffset>
                </wp:positionH>
                <wp:positionV relativeFrom="paragraph">
                  <wp:posOffset>255270</wp:posOffset>
                </wp:positionV>
                <wp:extent cx="862965" cy="502920"/>
                <wp:effectExtent l="0" t="0" r="13335" b="17780"/>
                <wp:wrapNone/>
                <wp:docPr id="17" name="Rectangle 17"/>
                <wp:cNvGraphicFramePr/>
                <a:graphic xmlns:a="http://schemas.openxmlformats.org/drawingml/2006/main">
                  <a:graphicData uri="http://schemas.microsoft.com/office/word/2010/wordprocessingShape">
                    <wps:wsp>
                      <wps:cNvSpPr/>
                      <wps:spPr>
                        <a:xfrm>
                          <a:off x="0" y="0"/>
                          <a:ext cx="862965"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E69B9D" w14:textId="77777777" w:rsidR="00FC7491" w:rsidRDefault="00FC7491" w:rsidP="00397B62">
                            <w:pPr>
                              <w:jc w:val="center"/>
                            </w:pPr>
                            <w: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62717B32" id="Rectangle 17" o:spid="_x0000_s1030" style="position:absolute;margin-left:-19.85pt;margin-top:20.1pt;width:67.95pt;height:3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" fillcolor="#5b9bd5 [3204]" strokecolor="#1f4d78 [1604]" strokeweight="1pt">
                <v:textbox>
                  <w:txbxContent>
                    <w:p w14:paraId="07E69B9D" w14:textId="77777777" w:rsidR="00FC7491" w:rsidRDefault="00FC7491" w:rsidP="00397B62">
                      <w:pPr>
                        <w:jc w:val="center"/>
                      </w:pPr>
                      <w:r>
                        <w:t>Data collection</w:t>
                      </w:r>
                    </w:p>
                  </w:txbxContent>
                </v:textbox>
              </v:rect>
            </w:pict>
          </mc:Fallback>
        </mc:AlternateContent>
      </w:r>
    </w:p>
    <w:p w14:paraId="6550A0E4" w14:textId="686B5044" w:rsidR="00681F9D" w:rsidRPr="009F01FB" w:rsidRDefault="009F01FB" w:rsidP="009F01FB">
      <w:pPr>
        <w:pStyle w:val="NormalWeb"/>
        <w:spacing w:line="360" w:lineRule="auto"/>
        <w:rPr>
          <w:rFonts w:ascii="Georgia" w:hAnsi="Georgia" w:cstheme="minorHAnsi"/>
        </w:rPr>
      </w:pPr>
      <w:r w:rsidRPr="009F01FB">
        <w:rPr>
          <w:rFonts w:ascii="Georgia" w:hAnsi="Georgia" w:cstheme="minorHAnsi"/>
          <w:noProof/>
        </w:rPr>
        <mc:AlternateContent>
          <mc:Choice Requires="wps">
            <w:drawing>
              <wp:anchor distT="0" distB="0" distL="114300" distR="114300" simplePos="0" relativeHeight="251672576" behindDoc="0" locked="0" layoutInCell="1" allowOverlap="1" wp14:anchorId="77F33F7B" wp14:editId="2E6011FC">
                <wp:simplePos x="0" y="0"/>
                <wp:positionH relativeFrom="column">
                  <wp:posOffset>4791075</wp:posOffset>
                </wp:positionH>
                <wp:positionV relativeFrom="paragraph">
                  <wp:posOffset>51435</wp:posOffset>
                </wp:positionV>
                <wp:extent cx="257175" cy="0"/>
                <wp:effectExtent l="0" t="63500" r="0" b="76200"/>
                <wp:wrapNone/>
                <wp:docPr id="40" name="Straight Arrow Connector 40"/>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type w14:anchorId="65F6B0B1" id="_x0000_t32" coordsize="21600,21600" o:spt="32" o:oned="t" path="m,l21600,21600e" filled="f">
                <v:path arrowok="t" fillok="f" o:connecttype="none"/>
                <o:lock v:ext="edit" shapetype="t"/>
              </v:shapetype>
              <v:shape id="Straight Arrow Connector 40" o:spid="_x0000_s1026" type="#_x0000_t32" style="position:absolute;margin-left:377.25pt;margin-top:4.05pt;width:20.2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" strokecolor="#5b9bd5 [3204]" strokeweight=".5pt">
                <v:stroke endarrow="block" joinstyle="miter"/>
              </v:shape>
            </w:pict>
          </mc:Fallback>
        </mc:AlternateContent>
      </w:r>
      <w:r w:rsidRPr="009F01FB">
        <w:rPr>
          <w:rFonts w:ascii="Georgia" w:hAnsi="Georgia" w:cstheme="minorHAnsi"/>
          <w:noProof/>
        </w:rPr>
        <mc:AlternateContent>
          <mc:Choice Requires="wps">
            <w:drawing>
              <wp:anchor distT="0" distB="0" distL="114300" distR="114300" simplePos="0" relativeHeight="251671552" behindDoc="0" locked="0" layoutInCell="1" allowOverlap="1" wp14:anchorId="7AD6B54C" wp14:editId="725EAC9D">
                <wp:simplePos x="0" y="0"/>
                <wp:positionH relativeFrom="column">
                  <wp:posOffset>3324225</wp:posOffset>
                </wp:positionH>
                <wp:positionV relativeFrom="paragraph">
                  <wp:posOffset>51435</wp:posOffset>
                </wp:positionV>
                <wp:extent cx="247650" cy="0"/>
                <wp:effectExtent l="0" t="63500" r="0" b="76200"/>
                <wp:wrapNone/>
                <wp:docPr id="38" name="Straight Arrow Connector 38"/>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62904F50" id="Straight Arrow Connector 38" o:spid="_x0000_s1026" type="#_x0000_t32" style="position:absolute;margin-left:261.75pt;margin-top:4.05pt;width:19.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" strokecolor="#5b9bd5 [3204]" strokeweight=".5pt">
                <v:stroke endarrow="block" joinstyle="miter"/>
              </v:shape>
            </w:pict>
          </mc:Fallback>
        </mc:AlternateContent>
      </w:r>
      <w:r w:rsidRPr="009F01FB">
        <w:rPr>
          <w:rFonts w:ascii="Georgia" w:hAnsi="Georgia" w:cstheme="minorHAnsi"/>
          <w:noProof/>
        </w:rPr>
        <mc:AlternateContent>
          <mc:Choice Requires="wps">
            <w:drawing>
              <wp:anchor distT="0" distB="0" distL="114300" distR="114300" simplePos="0" relativeHeight="251670528" behindDoc="0" locked="0" layoutInCell="1" allowOverlap="1" wp14:anchorId="75B39318" wp14:editId="761469EF">
                <wp:simplePos x="0" y="0"/>
                <wp:positionH relativeFrom="column">
                  <wp:posOffset>1815465</wp:posOffset>
                </wp:positionH>
                <wp:positionV relativeFrom="paragraph">
                  <wp:posOffset>53340</wp:posOffset>
                </wp:positionV>
                <wp:extent cx="337185" cy="0"/>
                <wp:effectExtent l="0" t="63500" r="0" b="76200"/>
                <wp:wrapNone/>
                <wp:docPr id="35" name="Straight Arrow Connector 35"/>
                <wp:cNvGraphicFramePr/>
                <a:graphic xmlns:a="http://schemas.openxmlformats.org/drawingml/2006/main">
                  <a:graphicData uri="http://schemas.microsoft.com/office/word/2010/wordprocessingShape">
                    <wps:wsp>
                      <wps:cNvCnPr/>
                      <wps:spPr>
                        <a:xfrm>
                          <a:off x="0" y="0"/>
                          <a:ext cx="3371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63CF478F" id="Straight Arrow Connector 35" o:spid="_x0000_s1026" type="#_x0000_t32" style="position:absolute;margin-left:142.95pt;margin-top:4.2pt;width:26.5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" strokecolor="#5b9bd5 [3204]" strokeweight=".5pt">
                <v:stroke endarrow="block" joinstyle="miter"/>
              </v:shape>
            </w:pict>
          </mc:Fallback>
        </mc:AlternateContent>
      </w:r>
      <w:r w:rsidRPr="009F01FB">
        <w:rPr>
          <w:rFonts w:ascii="Georgia" w:hAnsi="Georgia" w:cstheme="minorHAnsi"/>
          <w:noProof/>
        </w:rPr>
        <mc:AlternateContent>
          <mc:Choice Requires="wps">
            <w:drawing>
              <wp:anchor distT="0" distB="0" distL="114300" distR="114300" simplePos="0" relativeHeight="251668480" behindDoc="0" locked="0" layoutInCell="1" allowOverlap="1" wp14:anchorId="245493E9" wp14:editId="33D11964">
                <wp:simplePos x="0" y="0"/>
                <wp:positionH relativeFrom="column">
                  <wp:posOffset>615315</wp:posOffset>
                </wp:positionH>
                <wp:positionV relativeFrom="paragraph">
                  <wp:posOffset>54610</wp:posOffset>
                </wp:positionV>
                <wp:extent cx="337185" cy="0"/>
                <wp:effectExtent l="0" t="63500" r="0" b="76200"/>
                <wp:wrapNone/>
                <wp:docPr id="34" name="Straight Arrow Connector 34"/>
                <wp:cNvGraphicFramePr/>
                <a:graphic xmlns:a="http://schemas.openxmlformats.org/drawingml/2006/main">
                  <a:graphicData uri="http://schemas.microsoft.com/office/word/2010/wordprocessingShape">
                    <wps:wsp>
                      <wps:cNvCnPr/>
                      <wps:spPr>
                        <a:xfrm>
                          <a:off x="0" y="0"/>
                          <a:ext cx="3371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50715C61" id="Straight Arrow Connector 34" o:spid="_x0000_s1026" type="#_x0000_t32" style="position:absolute;margin-left:48.45pt;margin-top:4.3pt;width:26.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" strokecolor="#5b9bd5 [3204]" strokeweight=".5pt">
                <v:stroke endarrow="block" joinstyle="miter"/>
              </v:shape>
            </w:pict>
          </mc:Fallback>
        </mc:AlternateContent>
      </w:r>
    </w:p>
    <w:p w14:paraId="6B1AA4F1" w14:textId="07F6AFA3" w:rsidR="00206D43" w:rsidRPr="009F01FB" w:rsidRDefault="009F01FB" w:rsidP="009F01FB">
      <w:pPr>
        <w:spacing w:line="360" w:lineRule="auto"/>
        <w:jc w:val="center"/>
        <w:rPr>
          <w:rFonts w:ascii="Georgia" w:hAnsi="Georgia" w:cstheme="minorHAnsi"/>
          <w:sz w:val="24"/>
          <w:szCs w:val="24"/>
        </w:rPr>
      </w:pPr>
      <w:r w:rsidRPr="009F01FB">
        <w:rPr>
          <w:rFonts w:ascii="Georgia" w:hAnsi="Georgia" w:cstheme="minorHAnsi"/>
          <w:sz w:val="24"/>
          <w:szCs w:val="24"/>
        </w:rPr>
        <w:t>Fig</w:t>
      </w:r>
      <w:r w:rsidR="00F6095C">
        <w:rPr>
          <w:rFonts w:ascii="Georgia" w:hAnsi="Georgia" w:cstheme="minorHAnsi"/>
          <w:sz w:val="24"/>
          <w:szCs w:val="24"/>
        </w:rPr>
        <w:t>ure 1:</w:t>
      </w:r>
      <w:r w:rsidRPr="009F01FB">
        <w:rPr>
          <w:rFonts w:ascii="Georgia" w:hAnsi="Georgia" w:cstheme="minorHAnsi"/>
          <w:sz w:val="24"/>
          <w:szCs w:val="24"/>
        </w:rPr>
        <w:t xml:space="preserve"> Different steps during study</w:t>
      </w:r>
    </w:p>
    <w:p w14:paraId="63991E84" w14:textId="16F0EC81" w:rsidR="001C02C5" w:rsidRPr="0007694A" w:rsidRDefault="001C02C5" w:rsidP="0007694A">
      <w:pPr>
        <w:pStyle w:val="Heading2"/>
      </w:pPr>
      <w:bookmarkStart w:id="10" w:name="_Toc55166875"/>
      <w:r w:rsidRPr="0007694A">
        <w:t>D</w:t>
      </w:r>
      <w:r w:rsidR="009B4FD2" w:rsidRPr="0007694A">
        <w:t xml:space="preserve">ATA </w:t>
      </w:r>
      <w:r w:rsidR="009F01FB" w:rsidRPr="0007694A">
        <w:t>COLLECTION</w:t>
      </w:r>
      <w:bookmarkEnd w:id="10"/>
    </w:p>
    <w:p w14:paraId="04349AFA" w14:textId="356AA660" w:rsidR="001C02C5" w:rsidRPr="009F01FB" w:rsidRDefault="001C02C5" w:rsidP="000C1447">
      <w:pPr>
        <w:spacing w:line="360" w:lineRule="auto"/>
        <w:jc w:val="both"/>
        <w:rPr>
          <w:rFonts w:ascii="Georgia" w:hAnsi="Georgia" w:cstheme="minorHAnsi"/>
          <w:color w:val="000000" w:themeColor="text1"/>
          <w:sz w:val="24"/>
          <w:szCs w:val="24"/>
          <w:shd w:val="clear" w:color="auto" w:fill="FFFFFF"/>
        </w:rPr>
      </w:pPr>
      <w:r w:rsidRPr="009F01FB">
        <w:rPr>
          <w:rFonts w:ascii="Georgia" w:hAnsi="Georgia" w:cstheme="minorHAnsi"/>
          <w:color w:val="000000" w:themeColor="text1"/>
          <w:sz w:val="24"/>
          <w:szCs w:val="24"/>
          <w:shd w:val="clear" w:color="auto" w:fill="FFFFFF"/>
        </w:rPr>
        <w:t xml:space="preserve">People living in Sydney prefer trains for their commute to work but train delay is causing them delay in reaching at their destination. Train network authorities are facing difficulties in removing this delay as there is no real time monitoring system. To minimize the delay in trains, firstly we need to predict the future delays which in turn should be then sent to </w:t>
      </w:r>
      <w:r w:rsidR="009F01FB" w:rsidRPr="009F01FB">
        <w:rPr>
          <w:rFonts w:ascii="Georgia" w:hAnsi="Georgia" w:cstheme="minorHAnsi"/>
          <w:color w:val="000000" w:themeColor="text1"/>
          <w:sz w:val="24"/>
          <w:szCs w:val="24"/>
          <w:shd w:val="clear" w:color="auto" w:fill="FFFFFF"/>
        </w:rPr>
        <w:t>Sydney</w:t>
      </w:r>
      <w:r w:rsidRPr="009F01FB">
        <w:rPr>
          <w:rFonts w:ascii="Georgia" w:hAnsi="Georgia" w:cstheme="minorHAnsi"/>
          <w:color w:val="000000" w:themeColor="text1"/>
          <w:sz w:val="24"/>
          <w:szCs w:val="24"/>
          <w:shd w:val="clear" w:color="auto" w:fill="FFFFFF"/>
        </w:rPr>
        <w:t xml:space="preserve"> train authority. First, we collected the Syd</w:t>
      </w:r>
      <w:r w:rsidR="00126A6C">
        <w:rPr>
          <w:rFonts w:ascii="Georgia" w:hAnsi="Georgia" w:cstheme="minorHAnsi"/>
          <w:color w:val="000000" w:themeColor="text1"/>
          <w:sz w:val="24"/>
          <w:szCs w:val="24"/>
          <w:shd w:val="clear" w:color="auto" w:fill="FFFFFF"/>
        </w:rPr>
        <w:t xml:space="preserve">ney train delay data from the </w:t>
      </w:r>
      <w:proofErr w:type="spellStart"/>
      <w:r w:rsidRPr="009F01FB">
        <w:rPr>
          <w:rFonts w:ascii="Georgia" w:hAnsi="Georgia" w:cstheme="minorHAnsi"/>
          <w:color w:val="000000" w:themeColor="text1"/>
          <w:sz w:val="24"/>
          <w:szCs w:val="24"/>
          <w:shd w:val="clear" w:color="auto" w:fill="FFFFFF"/>
        </w:rPr>
        <w:t>TfNSW</w:t>
      </w:r>
      <w:proofErr w:type="spellEnd"/>
      <w:r w:rsidRPr="009F01FB">
        <w:rPr>
          <w:rFonts w:ascii="Georgia" w:hAnsi="Georgia" w:cstheme="minorHAnsi"/>
          <w:color w:val="000000" w:themeColor="text1"/>
          <w:sz w:val="24"/>
          <w:szCs w:val="24"/>
          <w:shd w:val="clear" w:color="auto" w:fill="FFFFFF"/>
        </w:rPr>
        <w:t xml:space="preserve"> Open Data Hub and Developer Portal (https://opendata.transport.nsw.gov.au/).  </w:t>
      </w:r>
      <w:r w:rsidRPr="009F01FB">
        <w:rPr>
          <w:rFonts w:ascii="Georgia" w:hAnsi="Georgia" w:cstheme="minorHAnsi"/>
          <w:color w:val="000000" w:themeColor="text1"/>
          <w:sz w:val="24"/>
          <w:szCs w:val="24"/>
          <w:shd w:val="clear" w:color="auto" w:fill="FEFEFE"/>
        </w:rPr>
        <w:t xml:space="preserve">The Open Data Hub </w:t>
      </w:r>
      <w:r w:rsidR="000C1447">
        <w:rPr>
          <w:rFonts w:ascii="Georgia" w:hAnsi="Georgia" w:cstheme="minorHAnsi"/>
          <w:color w:val="000000" w:themeColor="text1"/>
          <w:sz w:val="24"/>
          <w:szCs w:val="24"/>
          <w:shd w:val="clear" w:color="auto" w:fill="FEFEFE"/>
        </w:rPr>
        <w:t xml:space="preserve">contains the transportation data for </w:t>
      </w:r>
      <w:proofErr w:type="gramStart"/>
      <w:r w:rsidR="000C1447">
        <w:rPr>
          <w:rFonts w:ascii="Georgia" w:hAnsi="Georgia" w:cstheme="minorHAnsi"/>
          <w:color w:val="000000" w:themeColor="text1"/>
          <w:sz w:val="24"/>
          <w:szCs w:val="24"/>
          <w:shd w:val="clear" w:color="auto" w:fill="FEFEFE"/>
        </w:rPr>
        <w:t xml:space="preserve">NSW </w:t>
      </w:r>
      <w:r w:rsidRPr="009F01FB">
        <w:rPr>
          <w:rFonts w:ascii="Georgia" w:hAnsi="Georgia" w:cstheme="minorHAnsi"/>
          <w:color w:val="000000" w:themeColor="text1"/>
          <w:sz w:val="24"/>
          <w:szCs w:val="24"/>
          <w:shd w:val="clear" w:color="auto" w:fill="FEFEFE"/>
        </w:rPr>
        <w:t>.</w:t>
      </w:r>
      <w:proofErr w:type="gramEnd"/>
      <w:r w:rsidRPr="009F01FB">
        <w:rPr>
          <w:rFonts w:ascii="Georgia" w:hAnsi="Georgia" w:cstheme="minorHAnsi"/>
          <w:color w:val="000000" w:themeColor="text1"/>
          <w:sz w:val="24"/>
          <w:szCs w:val="24"/>
          <w:shd w:val="clear" w:color="auto" w:fill="FEFEFE"/>
        </w:rPr>
        <w:t xml:space="preserve"> In the </w:t>
      </w:r>
      <w:hyperlink r:id="rId8" w:history="1">
        <w:r w:rsidRPr="009F01FB">
          <w:rPr>
            <w:rFonts w:ascii="Georgia" w:hAnsi="Georgia" w:cstheme="minorHAnsi"/>
            <w:color w:val="000000" w:themeColor="text1"/>
            <w:sz w:val="24"/>
            <w:szCs w:val="24"/>
            <w:u w:val="single"/>
            <w:shd w:val="clear" w:color="auto" w:fill="FEFEFE"/>
          </w:rPr>
          <w:t>Data Catalogue</w:t>
        </w:r>
      </w:hyperlink>
      <w:r w:rsidRPr="009F01FB">
        <w:rPr>
          <w:rFonts w:ascii="Georgia" w:hAnsi="Georgia" w:cstheme="minorHAnsi"/>
          <w:color w:val="000000" w:themeColor="text1"/>
          <w:sz w:val="24"/>
          <w:szCs w:val="24"/>
          <w:shd w:val="clear" w:color="auto" w:fill="FEFEFE"/>
        </w:rPr>
        <w:t> we can access all of available APIs and downloadable datasets.</w:t>
      </w:r>
    </w:p>
    <w:p w14:paraId="712A274F" w14:textId="4F045C58" w:rsidR="00DB10FD" w:rsidRPr="009F01FB" w:rsidRDefault="00FC7491" w:rsidP="009F01FB">
      <w:pPr>
        <w:spacing w:line="360" w:lineRule="auto"/>
        <w:jc w:val="both"/>
        <w:rPr>
          <w:rFonts w:ascii="Georgia" w:hAnsi="Georgia" w:cstheme="minorHAnsi"/>
          <w:color w:val="000000" w:themeColor="text1"/>
          <w:sz w:val="24"/>
          <w:szCs w:val="24"/>
          <w:shd w:val="clear" w:color="auto" w:fill="FFFFFF"/>
        </w:rPr>
      </w:pPr>
      <w:r w:rsidRPr="009F01FB">
        <w:rPr>
          <w:rFonts w:ascii="Georgia" w:hAnsi="Georgia" w:cstheme="minorHAnsi"/>
          <w:color w:val="000000" w:themeColor="text1"/>
          <w:sz w:val="24"/>
          <w:szCs w:val="24"/>
          <w:shd w:val="clear" w:color="auto" w:fill="FFFFFF"/>
        </w:rPr>
        <w:t>So,</w:t>
      </w:r>
      <w:r w:rsidR="001C02C5" w:rsidRPr="009F01FB">
        <w:rPr>
          <w:rFonts w:ascii="Georgia" w:hAnsi="Georgia" w:cstheme="minorHAnsi"/>
          <w:color w:val="000000" w:themeColor="text1"/>
          <w:sz w:val="24"/>
          <w:szCs w:val="24"/>
          <w:shd w:val="clear" w:color="auto" w:fill="FFFFFF"/>
        </w:rPr>
        <w:t xml:space="preserve"> we collected two weeks data from the </w:t>
      </w:r>
      <w:r w:rsidR="00126A6C" w:rsidRPr="009F01FB">
        <w:rPr>
          <w:rFonts w:ascii="Georgia" w:hAnsi="Georgia" w:cstheme="minorHAnsi"/>
          <w:color w:val="000000" w:themeColor="text1"/>
          <w:sz w:val="24"/>
          <w:szCs w:val="24"/>
          <w:shd w:val="clear" w:color="auto" w:fill="FFFFFF"/>
        </w:rPr>
        <w:t>open data</w:t>
      </w:r>
      <w:r w:rsidR="001C02C5" w:rsidRPr="009F01FB">
        <w:rPr>
          <w:rFonts w:ascii="Georgia" w:hAnsi="Georgia" w:cstheme="minorHAnsi"/>
          <w:color w:val="000000" w:themeColor="text1"/>
          <w:sz w:val="24"/>
          <w:szCs w:val="24"/>
          <w:shd w:val="clear" w:color="auto" w:fill="FFFFFF"/>
        </w:rPr>
        <w:t xml:space="preserve"> platform by accessing the Public Transport - Realtime Trip Updates API using CURL operation. The time period of data collection is from 5</w:t>
      </w:r>
      <w:r w:rsidR="001C02C5" w:rsidRPr="009F01FB">
        <w:rPr>
          <w:rFonts w:ascii="Georgia" w:hAnsi="Georgia" w:cstheme="minorHAnsi"/>
          <w:color w:val="000000" w:themeColor="text1"/>
          <w:sz w:val="24"/>
          <w:szCs w:val="24"/>
          <w:shd w:val="clear" w:color="auto" w:fill="FFFFFF"/>
          <w:vertAlign w:val="superscript"/>
        </w:rPr>
        <w:t>th</w:t>
      </w:r>
      <w:r w:rsidR="001C02C5" w:rsidRPr="009F01FB">
        <w:rPr>
          <w:rFonts w:ascii="Georgia" w:hAnsi="Georgia" w:cstheme="minorHAnsi"/>
          <w:color w:val="000000" w:themeColor="text1"/>
          <w:sz w:val="24"/>
          <w:szCs w:val="24"/>
          <w:shd w:val="clear" w:color="auto" w:fill="FFFFFF"/>
        </w:rPr>
        <w:t xml:space="preserve"> august 2020 to 18</w:t>
      </w:r>
      <w:r w:rsidR="001C02C5" w:rsidRPr="009F01FB">
        <w:rPr>
          <w:rFonts w:ascii="Georgia" w:hAnsi="Georgia" w:cstheme="minorHAnsi"/>
          <w:color w:val="000000" w:themeColor="text1"/>
          <w:sz w:val="24"/>
          <w:szCs w:val="24"/>
          <w:shd w:val="clear" w:color="auto" w:fill="FFFFFF"/>
          <w:vertAlign w:val="superscript"/>
        </w:rPr>
        <w:t>th</w:t>
      </w:r>
      <w:r w:rsidR="001C02C5" w:rsidRPr="009F01FB">
        <w:rPr>
          <w:rFonts w:ascii="Georgia" w:hAnsi="Georgia" w:cstheme="minorHAnsi"/>
          <w:color w:val="000000" w:themeColor="text1"/>
          <w:sz w:val="24"/>
          <w:szCs w:val="24"/>
          <w:shd w:val="clear" w:color="auto" w:fill="FFFFFF"/>
        </w:rPr>
        <w:t xml:space="preserve"> August 2020. The response data is Shown in the figure below.</w:t>
      </w:r>
    </w:p>
    <w:p w14:paraId="7932EE44" w14:textId="4E79D50C" w:rsidR="00DB10FD" w:rsidRPr="009F01FB" w:rsidRDefault="009F01FB" w:rsidP="009F01FB">
      <w:pPr>
        <w:spacing w:line="360" w:lineRule="auto"/>
        <w:jc w:val="both"/>
        <w:rPr>
          <w:rFonts w:ascii="Georgia" w:hAnsi="Georgia" w:cstheme="minorHAnsi"/>
          <w:color w:val="000000" w:themeColor="text1"/>
          <w:sz w:val="24"/>
          <w:szCs w:val="24"/>
          <w:shd w:val="clear" w:color="auto" w:fill="FFFFFF"/>
        </w:rPr>
      </w:pPr>
      <w:r>
        <w:rPr>
          <w:rFonts w:ascii="Georgia" w:hAnsi="Georgia" w:cstheme="minorHAnsi"/>
          <w:color w:val="000000" w:themeColor="text1"/>
          <w:sz w:val="24"/>
          <w:szCs w:val="24"/>
          <w:shd w:val="clear" w:color="auto" w:fill="FFFFFF"/>
        </w:rPr>
        <w:t xml:space="preserve">As shown in figure </w:t>
      </w:r>
      <w:r w:rsidR="00F6095C">
        <w:rPr>
          <w:rFonts w:ascii="Georgia" w:hAnsi="Georgia" w:cstheme="minorHAnsi"/>
          <w:color w:val="000000" w:themeColor="text1"/>
          <w:sz w:val="24"/>
          <w:szCs w:val="24"/>
          <w:shd w:val="clear" w:color="auto" w:fill="FFFFFF"/>
        </w:rPr>
        <w:t>2</w:t>
      </w:r>
      <w:r>
        <w:rPr>
          <w:rFonts w:ascii="Georgia" w:hAnsi="Georgia" w:cstheme="minorHAnsi"/>
          <w:color w:val="000000" w:themeColor="text1"/>
          <w:sz w:val="24"/>
          <w:szCs w:val="24"/>
          <w:shd w:val="clear" w:color="auto" w:fill="FFFFFF"/>
        </w:rPr>
        <w:t xml:space="preserve">, </w:t>
      </w:r>
      <w:r w:rsidR="00DB10FD" w:rsidRPr="009F01FB">
        <w:rPr>
          <w:rFonts w:ascii="Georgia" w:hAnsi="Georgia" w:cstheme="minorHAnsi"/>
          <w:color w:val="000000" w:themeColor="text1"/>
          <w:sz w:val="24"/>
          <w:szCs w:val="24"/>
          <w:shd w:val="clear" w:color="auto" w:fill="FFFFFF"/>
        </w:rPr>
        <w:t xml:space="preserve">From response body, we get ample data like details of trip id, schedule relationship, route id, timestamp but the data which is of importance is </w:t>
      </w:r>
      <w:r w:rsidR="00DB10FD" w:rsidRPr="009F01FB">
        <w:rPr>
          <w:rFonts w:ascii="Georgia" w:hAnsi="Georgia" w:cstheme="minorHAnsi"/>
          <w:color w:val="000000" w:themeColor="text1"/>
          <w:sz w:val="24"/>
          <w:szCs w:val="24"/>
          <w:shd w:val="clear" w:color="auto" w:fill="FFFFFF"/>
        </w:rPr>
        <w:lastRenderedPageBreak/>
        <w:t xml:space="preserve">station ID, destination delay and arrival delay. The station id is a unique identifier of each station in NSW network of stations. The delays are here measured in </w:t>
      </w:r>
      <w:r w:rsidR="00126A6C" w:rsidRPr="009F01FB">
        <w:rPr>
          <w:rFonts w:ascii="Georgia" w:hAnsi="Georgia" w:cstheme="minorHAnsi"/>
          <w:color w:val="000000" w:themeColor="text1"/>
          <w:sz w:val="24"/>
          <w:szCs w:val="24"/>
          <w:shd w:val="clear" w:color="auto" w:fill="FFFFFF"/>
        </w:rPr>
        <w:t>Unix</w:t>
      </w:r>
      <w:r w:rsidR="00DB10FD" w:rsidRPr="009F01FB">
        <w:rPr>
          <w:rFonts w:ascii="Georgia" w:hAnsi="Georgia" w:cstheme="minorHAnsi"/>
          <w:color w:val="000000" w:themeColor="text1"/>
          <w:sz w:val="24"/>
          <w:szCs w:val="24"/>
          <w:shd w:val="clear" w:color="auto" w:fill="FFFFFF"/>
        </w:rPr>
        <w:t xml:space="preserve"> time (1 Unix time=1 Second). The data collected was in the </w:t>
      </w:r>
      <w:proofErr w:type="spellStart"/>
      <w:r w:rsidR="00DB10FD" w:rsidRPr="009F01FB">
        <w:rPr>
          <w:rFonts w:ascii="Georgia" w:hAnsi="Georgia" w:cstheme="minorHAnsi"/>
          <w:color w:val="000000" w:themeColor="text1"/>
          <w:sz w:val="24"/>
          <w:szCs w:val="24"/>
          <w:shd w:val="clear" w:color="auto" w:fill="FFFFFF"/>
        </w:rPr>
        <w:t>protobuf</w:t>
      </w:r>
      <w:proofErr w:type="spellEnd"/>
      <w:r w:rsidR="00DB10FD" w:rsidRPr="009F01FB">
        <w:rPr>
          <w:rFonts w:ascii="Georgia" w:hAnsi="Georgia" w:cstheme="minorHAnsi"/>
          <w:color w:val="000000" w:themeColor="text1"/>
          <w:sz w:val="24"/>
          <w:szCs w:val="24"/>
          <w:shd w:val="clear" w:color="auto" w:fill="FFFFFF"/>
        </w:rPr>
        <w:t xml:space="preserve"> format, which was not easy to interpret so, we used python parser to convert the data into CSV format.</w:t>
      </w:r>
    </w:p>
    <w:p w14:paraId="5C27651D" w14:textId="6AD43B21" w:rsidR="00DB10FD" w:rsidRPr="009F01FB" w:rsidRDefault="00DB10FD" w:rsidP="009F01FB">
      <w:pPr>
        <w:spacing w:line="360" w:lineRule="auto"/>
        <w:jc w:val="both"/>
        <w:rPr>
          <w:rFonts w:ascii="Georgia" w:hAnsi="Georgia" w:cstheme="minorHAnsi"/>
          <w:color w:val="2D2D2D"/>
          <w:sz w:val="24"/>
          <w:szCs w:val="24"/>
          <w:shd w:val="clear" w:color="auto" w:fill="FFFFFF"/>
        </w:rPr>
      </w:pPr>
      <w:r w:rsidRPr="009F01FB">
        <w:rPr>
          <w:rFonts w:ascii="Georgia" w:hAnsi="Georgia" w:cstheme="minorHAnsi"/>
          <w:color w:val="2D2D2D"/>
          <w:sz w:val="24"/>
          <w:szCs w:val="24"/>
          <w:shd w:val="clear" w:color="auto" w:fill="FFFFFF"/>
        </w:rPr>
        <w:t xml:space="preserve">Now the data was in columns which was readable for us. Our columns were; </w:t>
      </w:r>
      <w:proofErr w:type="spellStart"/>
      <w:r w:rsidRPr="009F01FB">
        <w:rPr>
          <w:rFonts w:ascii="Georgia" w:hAnsi="Georgia" w:cstheme="minorHAnsi"/>
          <w:color w:val="2D2D2D"/>
          <w:sz w:val="24"/>
          <w:szCs w:val="24"/>
          <w:shd w:val="clear" w:color="auto" w:fill="FFFFFF"/>
        </w:rPr>
        <w:t>station_id</w:t>
      </w:r>
      <w:proofErr w:type="spellEnd"/>
      <w:r w:rsidRPr="009F01FB">
        <w:rPr>
          <w:rFonts w:ascii="Georgia" w:hAnsi="Georgia" w:cstheme="minorHAnsi"/>
          <w:color w:val="2D2D2D"/>
          <w:sz w:val="24"/>
          <w:szCs w:val="24"/>
          <w:shd w:val="clear" w:color="auto" w:fill="FFFFFF"/>
        </w:rPr>
        <w:t xml:space="preserve">, </w:t>
      </w:r>
      <w:proofErr w:type="spellStart"/>
      <w:r w:rsidRPr="009F01FB">
        <w:rPr>
          <w:rFonts w:ascii="Georgia" w:hAnsi="Georgia" w:cstheme="minorHAnsi"/>
          <w:color w:val="2D2D2D"/>
          <w:sz w:val="24"/>
          <w:szCs w:val="24"/>
          <w:shd w:val="clear" w:color="auto" w:fill="FFFFFF"/>
        </w:rPr>
        <w:t>arrival_delay</w:t>
      </w:r>
      <w:proofErr w:type="spellEnd"/>
      <w:r w:rsidRPr="009F01FB">
        <w:rPr>
          <w:rFonts w:ascii="Georgia" w:hAnsi="Georgia" w:cstheme="minorHAnsi"/>
          <w:color w:val="2D2D2D"/>
          <w:sz w:val="24"/>
          <w:szCs w:val="24"/>
          <w:shd w:val="clear" w:color="auto" w:fill="FFFFFF"/>
        </w:rPr>
        <w:t xml:space="preserve"> and </w:t>
      </w:r>
      <w:proofErr w:type="spellStart"/>
      <w:r w:rsidRPr="009F01FB">
        <w:rPr>
          <w:rFonts w:ascii="Georgia" w:hAnsi="Georgia" w:cstheme="minorHAnsi"/>
          <w:color w:val="2D2D2D"/>
          <w:sz w:val="24"/>
          <w:szCs w:val="24"/>
          <w:shd w:val="clear" w:color="auto" w:fill="FFFFFF"/>
        </w:rPr>
        <w:t>departure_delay</w:t>
      </w:r>
      <w:proofErr w:type="spellEnd"/>
      <w:r w:rsidRPr="009F01FB">
        <w:rPr>
          <w:rFonts w:ascii="Georgia" w:hAnsi="Georgia" w:cstheme="minorHAnsi"/>
          <w:color w:val="2D2D2D"/>
          <w:sz w:val="24"/>
          <w:szCs w:val="24"/>
          <w:shd w:val="clear" w:color="auto" w:fill="FFFFFF"/>
        </w:rPr>
        <w:t>. The code to receive this data from</w:t>
      </w:r>
      <w:r w:rsidR="00126A6C">
        <w:rPr>
          <w:rFonts w:ascii="Georgia" w:hAnsi="Georgia" w:cstheme="minorHAnsi"/>
          <w:color w:val="2D2D2D"/>
          <w:sz w:val="24"/>
          <w:szCs w:val="24"/>
          <w:shd w:val="clear" w:color="auto" w:fill="FFFFFF"/>
        </w:rPr>
        <w:t xml:space="preserve"> </w:t>
      </w:r>
      <w:proofErr w:type="spellStart"/>
      <w:r w:rsidR="00126A6C">
        <w:rPr>
          <w:rFonts w:ascii="Georgia" w:hAnsi="Georgia" w:cstheme="minorHAnsi"/>
          <w:color w:val="2D2D2D"/>
          <w:sz w:val="24"/>
          <w:szCs w:val="24"/>
          <w:shd w:val="clear" w:color="auto" w:fill="FFFFFF"/>
        </w:rPr>
        <w:t>TfNSW</w:t>
      </w:r>
      <w:proofErr w:type="spellEnd"/>
      <w:r w:rsidRPr="009F01FB">
        <w:rPr>
          <w:rFonts w:ascii="Georgia" w:hAnsi="Georgia" w:cstheme="minorHAnsi"/>
          <w:color w:val="2D2D2D"/>
          <w:sz w:val="24"/>
          <w:szCs w:val="24"/>
          <w:shd w:val="clear" w:color="auto" w:fill="FFFFFF"/>
        </w:rPr>
        <w:t xml:space="preserve"> open</w:t>
      </w:r>
      <w:r w:rsidR="00126A6C">
        <w:rPr>
          <w:rFonts w:ascii="Georgia" w:hAnsi="Georgia" w:cstheme="minorHAnsi"/>
          <w:color w:val="2D2D2D"/>
          <w:sz w:val="24"/>
          <w:szCs w:val="24"/>
          <w:shd w:val="clear" w:color="auto" w:fill="FFFFFF"/>
        </w:rPr>
        <w:t xml:space="preserve"> </w:t>
      </w:r>
      <w:r w:rsidRPr="009F01FB">
        <w:rPr>
          <w:rFonts w:ascii="Georgia" w:hAnsi="Georgia" w:cstheme="minorHAnsi"/>
          <w:color w:val="2D2D2D"/>
          <w:sz w:val="24"/>
          <w:szCs w:val="24"/>
          <w:shd w:val="clear" w:color="auto" w:fill="FFFFFF"/>
        </w:rPr>
        <w:t>data</w:t>
      </w:r>
      <w:r w:rsidR="00126A6C">
        <w:rPr>
          <w:rFonts w:ascii="Georgia" w:hAnsi="Georgia" w:cstheme="minorHAnsi"/>
          <w:color w:val="2D2D2D"/>
          <w:sz w:val="24"/>
          <w:szCs w:val="24"/>
          <w:shd w:val="clear" w:color="auto" w:fill="FFFFFF"/>
        </w:rPr>
        <w:t xml:space="preserve"> </w:t>
      </w:r>
      <w:r w:rsidRPr="009F01FB">
        <w:rPr>
          <w:rFonts w:ascii="Georgia" w:hAnsi="Georgia" w:cstheme="minorHAnsi"/>
          <w:color w:val="2D2D2D"/>
          <w:sz w:val="24"/>
          <w:szCs w:val="24"/>
          <w:shd w:val="clear" w:color="auto" w:fill="FFFFFF"/>
        </w:rPr>
        <w:t>hub has been attached in Appendix.</w:t>
      </w:r>
    </w:p>
    <w:p w14:paraId="6E5EE3BF" w14:textId="3E116F8E" w:rsidR="001C02C5" w:rsidRDefault="001C02C5" w:rsidP="009F01FB">
      <w:pPr>
        <w:spacing w:line="360" w:lineRule="auto"/>
        <w:jc w:val="center"/>
        <w:rPr>
          <w:rFonts w:ascii="Georgia" w:hAnsi="Georgia" w:cstheme="minorHAnsi"/>
          <w:color w:val="2D2D2D"/>
          <w:sz w:val="24"/>
          <w:szCs w:val="24"/>
          <w:shd w:val="clear" w:color="auto" w:fill="FFFFFF"/>
        </w:rPr>
      </w:pPr>
      <w:r w:rsidRPr="009F01FB">
        <w:rPr>
          <w:rFonts w:ascii="Georgia" w:hAnsi="Georgia" w:cstheme="minorHAnsi"/>
          <w:noProof/>
          <w:color w:val="2D2D2D"/>
          <w:sz w:val="24"/>
          <w:szCs w:val="24"/>
          <w:shd w:val="clear" w:color="auto" w:fill="FFFFFF"/>
        </w:rPr>
        <w:drawing>
          <wp:inline distT="0" distB="0" distL="0" distR="0" wp14:anchorId="51188420" wp14:editId="1D0AD618">
            <wp:extent cx="5469606" cy="4207510"/>
            <wp:effectExtent l="0" t="0" r="4445"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a:stretch>
                      <a:fillRect/>
                    </a:stretch>
                  </pic:blipFill>
                  <pic:spPr>
                    <a:xfrm>
                      <a:off x="0" y="0"/>
                      <a:ext cx="5472515" cy="4209748"/>
                    </a:xfrm>
                    <a:prstGeom prst="rect">
                      <a:avLst/>
                    </a:prstGeom>
                  </pic:spPr>
                </pic:pic>
              </a:graphicData>
            </a:graphic>
          </wp:inline>
        </w:drawing>
      </w:r>
    </w:p>
    <w:p w14:paraId="3DF167C3" w14:textId="190F8C42" w:rsidR="009F01FB" w:rsidRPr="009F01FB" w:rsidRDefault="009F01FB" w:rsidP="009F01FB">
      <w:pPr>
        <w:spacing w:line="360" w:lineRule="auto"/>
        <w:jc w:val="center"/>
        <w:rPr>
          <w:rFonts w:ascii="Georgia" w:hAnsi="Georgia" w:cstheme="minorHAnsi"/>
          <w:color w:val="2D2D2D"/>
          <w:sz w:val="24"/>
          <w:szCs w:val="24"/>
          <w:shd w:val="clear" w:color="auto" w:fill="FFFFFF"/>
        </w:rPr>
      </w:pPr>
      <w:r>
        <w:rPr>
          <w:rFonts w:ascii="Georgia" w:hAnsi="Georgia" w:cstheme="minorHAnsi"/>
          <w:color w:val="2D2D2D"/>
          <w:sz w:val="24"/>
          <w:szCs w:val="24"/>
          <w:shd w:val="clear" w:color="auto" w:fill="FFFFFF"/>
        </w:rPr>
        <w:t>Fig</w:t>
      </w:r>
      <w:r w:rsidR="00F6095C">
        <w:rPr>
          <w:rFonts w:ascii="Georgia" w:hAnsi="Georgia" w:cstheme="minorHAnsi"/>
          <w:color w:val="2D2D2D"/>
          <w:sz w:val="24"/>
          <w:szCs w:val="24"/>
          <w:shd w:val="clear" w:color="auto" w:fill="FFFFFF"/>
        </w:rPr>
        <w:t xml:space="preserve">ure 2: </w:t>
      </w:r>
      <w:r>
        <w:rPr>
          <w:rFonts w:ascii="Georgia" w:hAnsi="Georgia" w:cstheme="minorHAnsi"/>
          <w:color w:val="2D2D2D"/>
          <w:sz w:val="24"/>
          <w:szCs w:val="24"/>
          <w:shd w:val="clear" w:color="auto" w:fill="FFFFFF"/>
        </w:rPr>
        <w:t xml:space="preserve"> Screenshot of the</w:t>
      </w:r>
      <w:r w:rsidR="00FB056D">
        <w:rPr>
          <w:rFonts w:ascii="Georgia" w:hAnsi="Georgia" w:cstheme="minorHAnsi"/>
          <w:color w:val="2D2D2D"/>
          <w:sz w:val="24"/>
          <w:szCs w:val="24"/>
          <w:shd w:val="clear" w:color="auto" w:fill="FFFFFF"/>
        </w:rPr>
        <w:t xml:space="preserve"> Curl request </w:t>
      </w:r>
    </w:p>
    <w:p w14:paraId="184B1D5D" w14:textId="64906B43" w:rsidR="00DB10FD" w:rsidRPr="0007694A" w:rsidRDefault="00FB056D" w:rsidP="0007694A">
      <w:pPr>
        <w:pStyle w:val="Heading2"/>
      </w:pPr>
      <w:bookmarkStart w:id="11" w:name="_Toc55166876"/>
      <w:r w:rsidRPr="0007694A">
        <w:t>DATA PRE-PROCESSING</w:t>
      </w:r>
      <w:bookmarkEnd w:id="11"/>
    </w:p>
    <w:p w14:paraId="08D600F2" w14:textId="14267DBB" w:rsidR="00EF2EF4" w:rsidRPr="009F01FB" w:rsidRDefault="00DB10FD" w:rsidP="000C1447">
      <w:pPr>
        <w:spacing w:line="360" w:lineRule="auto"/>
        <w:jc w:val="both"/>
        <w:rPr>
          <w:rFonts w:ascii="Georgia" w:hAnsi="Georgia" w:cstheme="minorHAnsi"/>
          <w:color w:val="2D2D2D"/>
          <w:sz w:val="24"/>
          <w:szCs w:val="24"/>
          <w:shd w:val="clear" w:color="auto" w:fill="FFFFFF"/>
        </w:rPr>
      </w:pPr>
      <w:r w:rsidRPr="00FB056D">
        <w:rPr>
          <w:rFonts w:ascii="Georgia" w:hAnsi="Georgia" w:cstheme="minorHAnsi"/>
          <w:sz w:val="24"/>
          <w:szCs w:val="24"/>
        </w:rPr>
        <w:t xml:space="preserve">Data pre-processing is </w:t>
      </w:r>
      <w:r w:rsidR="000C1447">
        <w:rPr>
          <w:rFonts w:ascii="Georgia" w:hAnsi="Georgia" w:cstheme="minorHAnsi"/>
          <w:sz w:val="24"/>
          <w:szCs w:val="24"/>
        </w:rPr>
        <w:t>a crucial stage in</w:t>
      </w:r>
      <w:r w:rsidRPr="00FB056D">
        <w:rPr>
          <w:rFonts w:ascii="Georgia" w:hAnsi="Georgia" w:cstheme="minorHAnsi"/>
          <w:sz w:val="24"/>
          <w:szCs w:val="24"/>
        </w:rPr>
        <w:t xml:space="preserve"> Web usage mining </w:t>
      </w:r>
      <w:r w:rsidR="000C1447">
        <w:rPr>
          <w:rFonts w:ascii="Georgia" w:hAnsi="Georgia" w:cstheme="minorHAnsi"/>
          <w:sz w:val="24"/>
          <w:szCs w:val="24"/>
        </w:rPr>
        <w:t>process because</w:t>
      </w:r>
      <w:r w:rsidRPr="00FB056D">
        <w:rPr>
          <w:rFonts w:ascii="Georgia" w:hAnsi="Georgia" w:cstheme="minorHAnsi"/>
          <w:sz w:val="24"/>
          <w:szCs w:val="24"/>
        </w:rPr>
        <w:t xml:space="preserve"> </w:t>
      </w:r>
      <w:r w:rsidR="000C1447">
        <w:rPr>
          <w:rFonts w:ascii="Georgia" w:hAnsi="Georgia" w:cstheme="minorHAnsi"/>
          <w:sz w:val="24"/>
          <w:szCs w:val="24"/>
        </w:rPr>
        <w:t xml:space="preserve">the </w:t>
      </w:r>
      <w:r w:rsidRPr="00FB056D">
        <w:rPr>
          <w:rFonts w:ascii="Georgia" w:hAnsi="Georgia" w:cstheme="minorHAnsi"/>
          <w:sz w:val="24"/>
          <w:szCs w:val="24"/>
        </w:rPr>
        <w:t>log data</w:t>
      </w:r>
      <w:r w:rsidR="000C1447">
        <w:rPr>
          <w:rFonts w:ascii="Georgia" w:hAnsi="Georgia" w:cstheme="minorHAnsi"/>
          <w:sz w:val="24"/>
          <w:szCs w:val="24"/>
        </w:rPr>
        <w:t xml:space="preserve"> can be quite unstructured and heterogeneous in nature</w:t>
      </w:r>
      <w:r w:rsidRPr="00FB056D">
        <w:rPr>
          <w:rFonts w:ascii="Georgia" w:hAnsi="Georgia" w:cstheme="minorHAnsi"/>
          <w:sz w:val="24"/>
          <w:szCs w:val="24"/>
        </w:rPr>
        <w:t xml:space="preserve">. </w:t>
      </w:r>
      <w:r w:rsidRPr="00FB056D">
        <w:rPr>
          <w:rFonts w:ascii="Georgia" w:hAnsi="Georgia" w:cstheme="minorHAnsi"/>
          <w:sz w:val="24"/>
          <w:szCs w:val="24"/>
          <w:shd w:val="clear" w:color="auto" w:fill="FFFFFF"/>
        </w:rPr>
        <w:t>The target of data cleaning is to handle the missing data through the identification of the noises and hence to remove outliers and resolve inconsistencies. </w:t>
      </w:r>
      <w:r w:rsidR="000C32BF" w:rsidRPr="000C32BF">
        <w:rPr>
          <w:rFonts w:ascii="Georgia" w:hAnsi="Georgia" w:cs="Arial"/>
          <w:sz w:val="24"/>
          <w:szCs w:val="24"/>
        </w:rPr>
        <w:t xml:space="preserve">This step is performed before the classification process. During this phase several processes are performed including data cleaning, converting coefficients to digital conversions, converting coefficients to </w:t>
      </w:r>
      <w:r w:rsidR="000C32BF" w:rsidRPr="000C32BF">
        <w:rPr>
          <w:rFonts w:ascii="Georgia" w:hAnsi="Georgia" w:cs="Arial"/>
          <w:sz w:val="24"/>
          <w:szCs w:val="24"/>
        </w:rPr>
        <w:lastRenderedPageBreak/>
        <w:t>date, and checking stationarity. The purpose of data cleansing is to remove missing values and change the data format from .xlsx to .csv (</w:t>
      </w:r>
      <w:proofErr w:type="spellStart"/>
      <w:r w:rsidR="000C32BF" w:rsidRPr="000C32BF">
        <w:rPr>
          <w:rFonts w:ascii="Georgia" w:hAnsi="Georgia" w:cs="Arial"/>
          <w:sz w:val="24"/>
          <w:szCs w:val="24"/>
        </w:rPr>
        <w:t>Widiyaningtyas</w:t>
      </w:r>
      <w:proofErr w:type="spellEnd"/>
      <w:r w:rsidR="000C32BF" w:rsidRPr="000C32BF">
        <w:rPr>
          <w:rFonts w:ascii="Georgia" w:hAnsi="Georgia" w:cs="Arial"/>
          <w:sz w:val="24"/>
          <w:szCs w:val="24"/>
        </w:rPr>
        <w:t xml:space="preserve"> et al., 2019).</w:t>
      </w:r>
    </w:p>
    <w:p w14:paraId="30C32FE9" w14:textId="2B7F5E6A" w:rsidR="009B4FD2" w:rsidRPr="0007694A" w:rsidRDefault="00FB056D" w:rsidP="0007694A">
      <w:pPr>
        <w:pStyle w:val="Heading2"/>
      </w:pPr>
      <w:bookmarkStart w:id="12" w:name="_Toc55166877"/>
      <w:r w:rsidRPr="0007694A">
        <w:t>DATA CLEANING</w:t>
      </w:r>
      <w:bookmarkEnd w:id="12"/>
      <w:r w:rsidR="000C32BF" w:rsidRPr="0007694A">
        <w:t xml:space="preserve"> </w:t>
      </w:r>
    </w:p>
    <w:p w14:paraId="23BB206F" w14:textId="7309D22A" w:rsidR="001C02C5" w:rsidRPr="009F01FB" w:rsidRDefault="008C770D" w:rsidP="00FB056D">
      <w:pPr>
        <w:spacing w:line="360" w:lineRule="auto"/>
        <w:jc w:val="both"/>
        <w:rPr>
          <w:rFonts w:ascii="Georgia" w:hAnsi="Georgia" w:cstheme="minorHAnsi"/>
          <w:color w:val="2D2D2D"/>
          <w:sz w:val="24"/>
          <w:szCs w:val="24"/>
          <w:shd w:val="clear" w:color="auto" w:fill="FFFFFF"/>
        </w:rPr>
      </w:pPr>
      <w:r w:rsidRPr="008C770D">
        <w:rPr>
          <w:rFonts w:ascii="Georgia" w:hAnsi="Georgia" w:cstheme="minorHAnsi"/>
          <w:sz w:val="24"/>
          <w:szCs w:val="24"/>
        </w:rPr>
        <w:t>In order to enhance data quality, the data cleaning step is used to delete obsolete entries from the log file that are not useful for research purposes. Data cleaning is typically a procedure unique to the site and entries are deleted depending on the form of analysis.</w:t>
      </w:r>
      <w:r>
        <w:rPr>
          <w:rFonts w:ascii="Georgia" w:hAnsi="Georgia" w:cstheme="minorHAnsi"/>
          <w:sz w:val="24"/>
          <w:szCs w:val="24"/>
        </w:rPr>
        <w:t xml:space="preserve"> </w:t>
      </w:r>
      <w:r w:rsidR="00FB056D">
        <w:rPr>
          <w:rFonts w:ascii="Georgia" w:hAnsi="Georgia" w:cstheme="minorHAnsi"/>
          <w:color w:val="2D2D2D"/>
          <w:sz w:val="24"/>
          <w:szCs w:val="24"/>
          <w:shd w:val="clear" w:color="auto" w:fill="FFFFFF"/>
        </w:rPr>
        <w:t>T</w:t>
      </w:r>
      <w:r w:rsidR="001C02C5" w:rsidRPr="009F01FB">
        <w:rPr>
          <w:rFonts w:ascii="Georgia" w:hAnsi="Georgia" w:cstheme="minorHAnsi"/>
          <w:color w:val="2D2D2D"/>
          <w:sz w:val="24"/>
          <w:szCs w:val="24"/>
          <w:shd w:val="clear" w:color="auto" w:fill="FFFFFF"/>
        </w:rPr>
        <w:t xml:space="preserve">o clean the two weeks data in the CSV format. The data in the CSV data, had some inconsistencies like unwanted strings, redundant data so we used </w:t>
      </w:r>
      <w:r w:rsidR="004F6F7A">
        <w:rPr>
          <w:rFonts w:ascii="Georgia" w:hAnsi="Georgia" w:cstheme="minorHAnsi"/>
          <w:color w:val="2D2D2D"/>
          <w:sz w:val="24"/>
          <w:szCs w:val="24"/>
          <w:shd w:val="clear" w:color="auto" w:fill="FFFFFF"/>
        </w:rPr>
        <w:t>MS</w:t>
      </w:r>
      <w:r w:rsidR="004F6F7A" w:rsidRPr="009F01FB">
        <w:rPr>
          <w:rFonts w:ascii="Georgia" w:hAnsi="Georgia" w:cstheme="minorHAnsi"/>
          <w:color w:val="2D2D2D"/>
          <w:sz w:val="24"/>
          <w:szCs w:val="24"/>
          <w:shd w:val="clear" w:color="auto" w:fill="FFFFFF"/>
        </w:rPr>
        <w:t xml:space="preserve"> </w:t>
      </w:r>
      <w:r w:rsidR="004F6F7A">
        <w:rPr>
          <w:rFonts w:ascii="Georgia" w:hAnsi="Georgia" w:cstheme="minorHAnsi"/>
          <w:color w:val="2D2D2D"/>
          <w:sz w:val="24"/>
          <w:szCs w:val="24"/>
          <w:shd w:val="clear" w:color="auto" w:fill="FFFFFF"/>
        </w:rPr>
        <w:t>Excel</w:t>
      </w:r>
      <w:r w:rsidR="001C02C5" w:rsidRPr="009F01FB">
        <w:rPr>
          <w:rFonts w:ascii="Georgia" w:hAnsi="Georgia" w:cstheme="minorHAnsi"/>
          <w:color w:val="2D2D2D"/>
          <w:sz w:val="24"/>
          <w:szCs w:val="24"/>
          <w:shd w:val="clear" w:color="auto" w:fill="FFFFFF"/>
        </w:rPr>
        <w:t xml:space="preserve"> to remove them. Using R</w:t>
      </w:r>
      <w:r w:rsidR="00C25551">
        <w:rPr>
          <w:rFonts w:ascii="Georgia" w:hAnsi="Georgia" w:cstheme="minorHAnsi"/>
          <w:color w:val="2D2D2D"/>
          <w:sz w:val="24"/>
          <w:szCs w:val="24"/>
          <w:shd w:val="clear" w:color="auto" w:fill="FFFFFF"/>
        </w:rPr>
        <w:t>,</w:t>
      </w:r>
      <w:r w:rsidR="001C02C5" w:rsidRPr="009F01FB">
        <w:rPr>
          <w:rFonts w:ascii="Georgia" w:hAnsi="Georgia" w:cstheme="minorHAnsi"/>
          <w:color w:val="2D2D2D"/>
          <w:sz w:val="24"/>
          <w:szCs w:val="24"/>
          <w:shd w:val="clear" w:color="auto" w:fill="FFFFFF"/>
        </w:rPr>
        <w:t xml:space="preserve"> we filtered non</w:t>
      </w:r>
      <w:r w:rsidR="004F6F7A">
        <w:rPr>
          <w:rFonts w:ascii="Georgia" w:hAnsi="Georgia" w:cstheme="minorHAnsi"/>
          <w:color w:val="2D2D2D"/>
          <w:sz w:val="24"/>
          <w:szCs w:val="24"/>
          <w:shd w:val="clear" w:color="auto" w:fill="FFFFFF"/>
        </w:rPr>
        <w:t>-</w:t>
      </w:r>
      <w:r w:rsidR="001C02C5" w:rsidRPr="009F01FB">
        <w:rPr>
          <w:rFonts w:ascii="Georgia" w:hAnsi="Georgia" w:cstheme="minorHAnsi"/>
          <w:color w:val="2D2D2D"/>
          <w:sz w:val="24"/>
          <w:szCs w:val="24"/>
          <w:shd w:val="clear" w:color="auto" w:fill="FFFFFF"/>
        </w:rPr>
        <w:t>zero values of delay for exploratory data analysis. (Chu et al, 2015)</w:t>
      </w:r>
      <w:r w:rsidR="00FB056D">
        <w:rPr>
          <w:rFonts w:ascii="Georgia" w:hAnsi="Georgia" w:cstheme="minorHAnsi"/>
          <w:color w:val="2D2D2D"/>
          <w:sz w:val="24"/>
          <w:szCs w:val="24"/>
          <w:shd w:val="clear" w:color="auto" w:fill="FFFFFF"/>
        </w:rPr>
        <w:t xml:space="preserve">. </w:t>
      </w:r>
      <w:r w:rsidR="001C02C5" w:rsidRPr="009F01FB">
        <w:rPr>
          <w:rFonts w:ascii="Georgia" w:hAnsi="Georgia" w:cstheme="minorHAnsi"/>
          <w:color w:val="2D2D2D"/>
          <w:sz w:val="24"/>
          <w:szCs w:val="24"/>
          <w:shd w:val="clear" w:color="auto" w:fill="FFFFFF"/>
        </w:rPr>
        <w:t>After studying the data and doing l</w:t>
      </w:r>
      <w:r w:rsidR="00DB10FD" w:rsidRPr="009F01FB">
        <w:rPr>
          <w:rFonts w:ascii="Georgia" w:hAnsi="Georgia" w:cstheme="minorHAnsi"/>
          <w:color w:val="2D2D2D"/>
          <w:sz w:val="24"/>
          <w:szCs w:val="24"/>
          <w:shd w:val="clear" w:color="auto" w:fill="FFFFFF"/>
        </w:rPr>
        <w:t xml:space="preserve">iterature </w:t>
      </w:r>
      <w:r w:rsidR="004F6F7A" w:rsidRPr="009F01FB">
        <w:rPr>
          <w:rFonts w:ascii="Georgia" w:hAnsi="Georgia" w:cstheme="minorHAnsi"/>
          <w:color w:val="2D2D2D"/>
          <w:sz w:val="24"/>
          <w:szCs w:val="24"/>
          <w:shd w:val="clear" w:color="auto" w:fill="FFFFFF"/>
        </w:rPr>
        <w:t>review,</w:t>
      </w:r>
      <w:r w:rsidR="00DB10FD" w:rsidRPr="009F01FB">
        <w:rPr>
          <w:rFonts w:ascii="Georgia" w:hAnsi="Georgia" w:cstheme="minorHAnsi"/>
          <w:color w:val="2D2D2D"/>
          <w:sz w:val="24"/>
          <w:szCs w:val="24"/>
          <w:shd w:val="clear" w:color="auto" w:fill="FFFFFF"/>
        </w:rPr>
        <w:t xml:space="preserve"> we decided to convert</w:t>
      </w:r>
      <w:r w:rsidR="001C02C5" w:rsidRPr="009F01FB">
        <w:rPr>
          <w:rFonts w:ascii="Georgia" w:hAnsi="Georgia" w:cstheme="minorHAnsi"/>
          <w:color w:val="2D2D2D"/>
          <w:sz w:val="24"/>
          <w:szCs w:val="24"/>
          <w:shd w:val="clear" w:color="auto" w:fill="FFFFFF"/>
        </w:rPr>
        <w:t xml:space="preserve"> data to </w:t>
      </w:r>
      <w:r w:rsidR="00DB10FD" w:rsidRPr="009F01FB">
        <w:rPr>
          <w:rFonts w:ascii="Georgia" w:hAnsi="Georgia" w:cstheme="minorHAnsi"/>
          <w:color w:val="2D2D2D"/>
          <w:sz w:val="24"/>
          <w:szCs w:val="24"/>
          <w:shd w:val="clear" w:color="auto" w:fill="FFFFFF"/>
        </w:rPr>
        <w:t>time series and use ARIMA</w:t>
      </w:r>
      <w:r w:rsidR="001C02C5" w:rsidRPr="009F01FB">
        <w:rPr>
          <w:rFonts w:ascii="Georgia" w:hAnsi="Georgia" w:cstheme="minorHAnsi"/>
          <w:color w:val="2D2D2D"/>
          <w:sz w:val="24"/>
          <w:szCs w:val="24"/>
          <w:shd w:val="clear" w:color="auto" w:fill="FFFFFF"/>
        </w:rPr>
        <w:t xml:space="preserve"> Models</w:t>
      </w:r>
      <w:r w:rsidR="00DB10FD" w:rsidRPr="009F01FB">
        <w:rPr>
          <w:rFonts w:ascii="Georgia" w:hAnsi="Georgia" w:cstheme="minorHAnsi"/>
          <w:color w:val="2D2D2D"/>
          <w:sz w:val="24"/>
          <w:szCs w:val="24"/>
          <w:shd w:val="clear" w:color="auto" w:fill="FFFFFF"/>
        </w:rPr>
        <w:t>.</w:t>
      </w:r>
      <w:r w:rsidR="001C02C5" w:rsidRPr="009F01FB">
        <w:rPr>
          <w:rFonts w:ascii="Georgia" w:hAnsi="Georgia" w:cstheme="minorHAnsi"/>
          <w:color w:val="2D2D2D"/>
          <w:sz w:val="24"/>
          <w:szCs w:val="24"/>
          <w:shd w:val="clear" w:color="auto" w:fill="FFFFFF"/>
        </w:rPr>
        <w:t xml:space="preserve"> </w:t>
      </w:r>
      <w:r w:rsidR="00DB10FD" w:rsidRPr="009F01FB">
        <w:rPr>
          <w:rFonts w:ascii="Georgia" w:hAnsi="Georgia" w:cstheme="minorHAnsi"/>
          <w:color w:val="2D2D2D"/>
          <w:sz w:val="24"/>
          <w:szCs w:val="24"/>
          <w:shd w:val="clear" w:color="auto" w:fill="FFFFFF"/>
        </w:rPr>
        <w:t>W</w:t>
      </w:r>
      <w:r w:rsidR="001C02C5" w:rsidRPr="009F01FB">
        <w:rPr>
          <w:rFonts w:ascii="Georgia" w:hAnsi="Georgia" w:cstheme="minorHAnsi"/>
          <w:color w:val="2D2D2D"/>
          <w:sz w:val="24"/>
          <w:szCs w:val="24"/>
          <w:shd w:val="clear" w:color="auto" w:fill="FFFFFF"/>
        </w:rPr>
        <w:t>e would compare the performance of the models using evaluation meas</w:t>
      </w:r>
      <w:r w:rsidR="00DB10FD" w:rsidRPr="009F01FB">
        <w:rPr>
          <w:rFonts w:ascii="Georgia" w:hAnsi="Georgia" w:cstheme="minorHAnsi"/>
          <w:color w:val="2D2D2D"/>
          <w:sz w:val="24"/>
          <w:szCs w:val="24"/>
          <w:shd w:val="clear" w:color="auto" w:fill="FFFFFF"/>
        </w:rPr>
        <w:t>ures like RMSE</w:t>
      </w:r>
      <w:r w:rsidR="001C02C5" w:rsidRPr="009F01FB">
        <w:rPr>
          <w:rFonts w:ascii="Georgia" w:hAnsi="Georgia" w:cstheme="minorHAnsi"/>
          <w:color w:val="2D2D2D"/>
          <w:sz w:val="24"/>
          <w:szCs w:val="24"/>
          <w:shd w:val="clear" w:color="auto" w:fill="FFFFFF"/>
        </w:rPr>
        <w:t>.</w:t>
      </w:r>
    </w:p>
    <w:p w14:paraId="0CA658AE" w14:textId="251354D4" w:rsidR="00C25551" w:rsidRDefault="008C770D" w:rsidP="00E36438">
      <w:pPr>
        <w:spacing w:line="360" w:lineRule="auto"/>
        <w:jc w:val="both"/>
        <w:rPr>
          <w:rFonts w:ascii="Georgia" w:hAnsi="Georgia" w:cs="Arial"/>
          <w:sz w:val="24"/>
          <w:szCs w:val="24"/>
        </w:rPr>
      </w:pPr>
      <w:r w:rsidRPr="008C770D">
        <w:rPr>
          <w:rFonts w:ascii="Georgia" w:hAnsi="Georgia" w:cs="Arial"/>
          <w:sz w:val="24"/>
          <w:szCs w:val="24"/>
        </w:rPr>
        <w:t>Stationary monitoring is used to insure whether there is a rising or declining data pattern. In this analysis, the stationary test is performed by observing the graph shape of the dataset. The data is not stationary if the graph has a diagonal path, but if the graph is in a straight line, then the data is stationary. As shown in Figure 3, the information shows no general pattern, so it can be applied to the ARIMA model.</w:t>
      </w:r>
      <w:r w:rsidR="00C52455">
        <w:rPr>
          <w:noProof/>
        </w:rPr>
        <w:drawing>
          <wp:inline distT="0" distB="0" distL="0" distR="0" wp14:anchorId="0E73C71B" wp14:editId="77B4A133">
            <wp:extent cx="5731510" cy="36595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59505"/>
                    </a:xfrm>
                    <a:prstGeom prst="rect">
                      <a:avLst/>
                    </a:prstGeom>
                  </pic:spPr>
                </pic:pic>
              </a:graphicData>
            </a:graphic>
          </wp:inline>
        </w:drawing>
      </w:r>
    </w:p>
    <w:p w14:paraId="71AA0FAC" w14:textId="24281E57" w:rsidR="00E36438" w:rsidRPr="00126A6C" w:rsidRDefault="00E36438" w:rsidP="00E36438">
      <w:pPr>
        <w:spacing w:line="360" w:lineRule="auto"/>
        <w:jc w:val="center"/>
        <w:rPr>
          <w:rFonts w:ascii="Georgia" w:hAnsi="Georgia" w:cs="Arial"/>
          <w:sz w:val="24"/>
          <w:szCs w:val="24"/>
        </w:rPr>
      </w:pPr>
      <w:r w:rsidRPr="00126A6C">
        <w:rPr>
          <w:rFonts w:ascii="Georgia" w:hAnsi="Georgia" w:cs="Arial"/>
          <w:sz w:val="24"/>
          <w:szCs w:val="24"/>
        </w:rPr>
        <w:t>Figure 3: Dataset graph</w:t>
      </w:r>
    </w:p>
    <w:p w14:paraId="2BF18DB6" w14:textId="77777777" w:rsidR="00E36438" w:rsidRDefault="00E36438" w:rsidP="0007694A">
      <w:pPr>
        <w:pStyle w:val="Heading2"/>
      </w:pPr>
      <w:bookmarkStart w:id="13" w:name="_Toc55166878"/>
    </w:p>
    <w:p w14:paraId="047B6500" w14:textId="3220B5F7" w:rsidR="00FB056D" w:rsidRPr="0007694A" w:rsidRDefault="00FB056D" w:rsidP="0007694A">
      <w:pPr>
        <w:pStyle w:val="Heading2"/>
      </w:pPr>
      <w:r w:rsidRPr="0007694A">
        <w:t>TIME SERIES</w:t>
      </w:r>
      <w:bookmarkEnd w:id="13"/>
      <w:r w:rsidRPr="0007694A">
        <w:t xml:space="preserve"> </w:t>
      </w:r>
    </w:p>
    <w:p w14:paraId="0E5AE05B" w14:textId="55DADBCC" w:rsidR="008B1828" w:rsidRPr="009F01FB" w:rsidRDefault="008B1828" w:rsidP="00FB056D">
      <w:pPr>
        <w:spacing w:line="360" w:lineRule="auto"/>
        <w:jc w:val="both"/>
        <w:rPr>
          <w:rFonts w:ascii="Georgia" w:hAnsi="Georgia" w:cstheme="minorHAnsi"/>
          <w:sz w:val="24"/>
          <w:szCs w:val="24"/>
        </w:rPr>
      </w:pPr>
      <w:r w:rsidRPr="009F01FB">
        <w:rPr>
          <w:rFonts w:ascii="Georgia" w:hAnsi="Georgia" w:cstheme="minorHAnsi"/>
          <w:sz w:val="24"/>
          <w:szCs w:val="24"/>
        </w:rPr>
        <w:t xml:space="preserve">In order to identify the right models for the delay prediction of trains using our dataset, we researched different languages and </w:t>
      </w:r>
      <w:r w:rsidR="00FB056D" w:rsidRPr="009F01FB">
        <w:rPr>
          <w:rFonts w:ascii="Georgia" w:hAnsi="Georgia" w:cstheme="minorHAnsi"/>
          <w:sz w:val="24"/>
          <w:szCs w:val="24"/>
        </w:rPr>
        <w:t>data formats</w:t>
      </w:r>
      <w:r w:rsidRPr="009F01FB">
        <w:rPr>
          <w:rFonts w:ascii="Georgia" w:hAnsi="Georgia" w:cstheme="minorHAnsi"/>
          <w:sz w:val="24"/>
          <w:szCs w:val="24"/>
        </w:rPr>
        <w:t xml:space="preserve">. When it comes to observing and predicting temporal performance, the time series dataset using R language was the best one to perform our predictive analysis. According to literature review time series models consider trend and seasonality </w:t>
      </w:r>
      <w:r w:rsidR="00FB056D" w:rsidRPr="009F01FB">
        <w:rPr>
          <w:rFonts w:ascii="Georgia" w:hAnsi="Georgia" w:cstheme="minorHAnsi"/>
          <w:sz w:val="24"/>
          <w:szCs w:val="24"/>
        </w:rPr>
        <w:t>factors and</w:t>
      </w:r>
      <w:r w:rsidRPr="009F01FB">
        <w:rPr>
          <w:rFonts w:ascii="Georgia" w:hAnsi="Georgia" w:cstheme="minorHAnsi"/>
          <w:sz w:val="24"/>
          <w:szCs w:val="24"/>
        </w:rPr>
        <w:t xml:space="preserve"> are simple to understand and execute for any time-related datasets. </w:t>
      </w:r>
    </w:p>
    <w:p w14:paraId="4F5DCD29" w14:textId="77777777" w:rsidR="008B1828" w:rsidRPr="00FB056D" w:rsidRDefault="008B1828" w:rsidP="00FB056D">
      <w:pPr>
        <w:spacing w:line="360" w:lineRule="auto"/>
        <w:jc w:val="both"/>
        <w:rPr>
          <w:rFonts w:ascii="Georgia" w:hAnsi="Georgia" w:cstheme="minorHAnsi"/>
          <w:b/>
          <w:bCs/>
          <w:sz w:val="24"/>
          <w:szCs w:val="24"/>
        </w:rPr>
      </w:pPr>
      <w:r w:rsidRPr="00FB056D">
        <w:rPr>
          <w:rFonts w:ascii="Georgia" w:hAnsi="Georgia" w:cstheme="minorHAnsi"/>
          <w:b/>
          <w:bCs/>
          <w:sz w:val="24"/>
          <w:szCs w:val="24"/>
        </w:rPr>
        <w:t>What is time series?</w:t>
      </w:r>
    </w:p>
    <w:p w14:paraId="5C949062" w14:textId="77777777" w:rsidR="008B1828" w:rsidRPr="009F01FB" w:rsidRDefault="008B1828" w:rsidP="00FB056D">
      <w:pPr>
        <w:spacing w:line="360" w:lineRule="auto"/>
        <w:jc w:val="both"/>
        <w:rPr>
          <w:rFonts w:ascii="Georgia" w:hAnsi="Georgia" w:cstheme="minorHAnsi"/>
          <w:sz w:val="24"/>
          <w:szCs w:val="24"/>
        </w:rPr>
      </w:pPr>
      <w:r w:rsidRPr="009F01FB">
        <w:rPr>
          <w:rStyle w:val="selected"/>
          <w:rFonts w:ascii="Georgia" w:hAnsi="Georgia" w:cstheme="minorHAnsi"/>
          <w:sz w:val="24"/>
          <w:szCs w:val="24"/>
        </w:rPr>
        <w:t>Time-series</w:t>
      </w:r>
      <w:r w:rsidRPr="009F01FB">
        <w:rPr>
          <w:rFonts w:ascii="Georgia" w:hAnsi="Georgia" w:cstheme="minorHAnsi"/>
          <w:sz w:val="24"/>
          <w:szCs w:val="24"/>
        </w:rPr>
        <w:t xml:space="preserve"> data emerge naturally when tracking </w:t>
      </w:r>
      <w:r w:rsidRPr="009F01FB">
        <w:rPr>
          <w:rStyle w:val="selected"/>
          <w:rFonts w:ascii="Georgia" w:hAnsi="Georgia" w:cstheme="minorHAnsi"/>
          <w:sz w:val="24"/>
          <w:szCs w:val="24"/>
        </w:rPr>
        <w:t>a process</w:t>
      </w:r>
      <w:r w:rsidRPr="009F01FB">
        <w:rPr>
          <w:rFonts w:ascii="Georgia" w:hAnsi="Georgia" w:cstheme="minorHAnsi"/>
          <w:sz w:val="24"/>
          <w:szCs w:val="24"/>
        </w:rPr>
        <w:t xml:space="preserve"> over a given period of time. </w:t>
      </w:r>
      <w:r w:rsidRPr="009F01FB">
        <w:rPr>
          <w:rStyle w:val="selected"/>
          <w:rFonts w:ascii="Georgia" w:hAnsi="Georgia" w:cstheme="minorHAnsi"/>
          <w:sz w:val="24"/>
          <w:szCs w:val="24"/>
        </w:rPr>
        <w:t>The time-series</w:t>
      </w:r>
      <w:r w:rsidRPr="009F01FB">
        <w:rPr>
          <w:rFonts w:ascii="Georgia" w:hAnsi="Georgia" w:cstheme="minorHAnsi"/>
          <w:sz w:val="24"/>
          <w:szCs w:val="24"/>
        </w:rPr>
        <w:t xml:space="preserve"> analysis </w:t>
      </w:r>
      <w:r w:rsidRPr="009F01FB">
        <w:rPr>
          <w:rStyle w:val="selected"/>
          <w:rFonts w:ascii="Georgia" w:hAnsi="Georgia" w:cstheme="minorHAnsi"/>
          <w:sz w:val="24"/>
          <w:szCs w:val="24"/>
        </w:rPr>
        <w:t>method has</w:t>
      </w:r>
      <w:r w:rsidRPr="009F01FB">
        <w:rPr>
          <w:rFonts w:ascii="Georgia" w:hAnsi="Georgia" w:cstheme="minorHAnsi"/>
          <w:sz w:val="24"/>
          <w:szCs w:val="24"/>
        </w:rPr>
        <w:t xml:space="preserve"> the advantage of </w:t>
      </w:r>
      <w:r w:rsidRPr="009F01FB">
        <w:rPr>
          <w:rStyle w:val="selected"/>
          <w:rFonts w:ascii="Georgia" w:hAnsi="Georgia" w:cstheme="minorHAnsi"/>
          <w:sz w:val="24"/>
          <w:szCs w:val="24"/>
        </w:rPr>
        <w:t>taking into account</w:t>
      </w:r>
      <w:r w:rsidRPr="009F01FB">
        <w:rPr>
          <w:rFonts w:ascii="Georgia" w:hAnsi="Georgia" w:cstheme="minorHAnsi"/>
          <w:sz w:val="24"/>
          <w:szCs w:val="24"/>
        </w:rPr>
        <w:t xml:space="preserve"> the fact that </w:t>
      </w:r>
      <w:r w:rsidRPr="009F01FB">
        <w:rPr>
          <w:rStyle w:val="selected"/>
          <w:rFonts w:ascii="Georgia" w:hAnsi="Georgia" w:cstheme="minorHAnsi"/>
          <w:sz w:val="24"/>
          <w:szCs w:val="24"/>
        </w:rPr>
        <w:t>the observed</w:t>
      </w:r>
      <w:r w:rsidRPr="009F01FB">
        <w:rPr>
          <w:rFonts w:ascii="Georgia" w:hAnsi="Georgia" w:cstheme="minorHAnsi"/>
          <w:sz w:val="24"/>
          <w:szCs w:val="24"/>
        </w:rPr>
        <w:t xml:space="preserve"> data over time may have an underlying structure. Therefore, the </w:t>
      </w:r>
      <w:r w:rsidRPr="009F01FB">
        <w:rPr>
          <w:rStyle w:val="selected"/>
          <w:rFonts w:ascii="Georgia" w:hAnsi="Georgia" w:cstheme="minorHAnsi"/>
          <w:sz w:val="24"/>
          <w:szCs w:val="24"/>
        </w:rPr>
        <w:t>goal</w:t>
      </w:r>
      <w:r w:rsidRPr="009F01FB">
        <w:rPr>
          <w:rFonts w:ascii="Georgia" w:hAnsi="Georgia" w:cstheme="minorHAnsi"/>
          <w:sz w:val="24"/>
          <w:szCs w:val="24"/>
        </w:rPr>
        <w:t xml:space="preserve"> of </w:t>
      </w:r>
      <w:r w:rsidRPr="009F01FB">
        <w:rPr>
          <w:rStyle w:val="selected"/>
          <w:rFonts w:ascii="Georgia" w:hAnsi="Georgia" w:cstheme="minorHAnsi"/>
          <w:sz w:val="24"/>
          <w:szCs w:val="24"/>
        </w:rPr>
        <w:t>the</w:t>
      </w:r>
      <w:r w:rsidRPr="009F01FB">
        <w:rPr>
          <w:rFonts w:ascii="Georgia" w:hAnsi="Georgia" w:cstheme="minorHAnsi"/>
          <w:sz w:val="24"/>
          <w:szCs w:val="24"/>
        </w:rPr>
        <w:t xml:space="preserve"> time series analysis is to understand this </w:t>
      </w:r>
      <w:r w:rsidRPr="009F01FB">
        <w:rPr>
          <w:rStyle w:val="selected"/>
          <w:rFonts w:ascii="Georgia" w:hAnsi="Georgia" w:cstheme="minorHAnsi"/>
          <w:sz w:val="24"/>
          <w:szCs w:val="24"/>
        </w:rPr>
        <w:t>basic method</w:t>
      </w:r>
      <w:r w:rsidRPr="009F01FB">
        <w:rPr>
          <w:rFonts w:ascii="Georgia" w:hAnsi="Georgia" w:cstheme="minorHAnsi"/>
          <w:sz w:val="24"/>
          <w:szCs w:val="24"/>
        </w:rPr>
        <w:t xml:space="preserve"> and the </w:t>
      </w:r>
      <w:r w:rsidRPr="009F01FB">
        <w:rPr>
          <w:rStyle w:val="selected"/>
          <w:rFonts w:ascii="Georgia" w:hAnsi="Georgia" w:cstheme="minorHAnsi"/>
          <w:sz w:val="24"/>
          <w:szCs w:val="24"/>
        </w:rPr>
        <w:t>driving</w:t>
      </w:r>
      <w:r w:rsidRPr="009F01FB">
        <w:rPr>
          <w:rFonts w:ascii="Georgia" w:hAnsi="Georgia" w:cstheme="minorHAnsi"/>
          <w:sz w:val="24"/>
          <w:szCs w:val="24"/>
        </w:rPr>
        <w:t xml:space="preserve"> forces </w:t>
      </w:r>
      <w:r w:rsidRPr="009F01FB">
        <w:rPr>
          <w:rStyle w:val="selected"/>
          <w:rFonts w:ascii="Georgia" w:hAnsi="Georgia" w:cstheme="minorHAnsi"/>
          <w:sz w:val="24"/>
          <w:szCs w:val="24"/>
        </w:rPr>
        <w:t>of</w:t>
      </w:r>
      <w:r w:rsidRPr="009F01FB">
        <w:rPr>
          <w:rFonts w:ascii="Georgia" w:hAnsi="Georgia" w:cstheme="minorHAnsi"/>
          <w:sz w:val="24"/>
          <w:szCs w:val="24"/>
        </w:rPr>
        <w:t xml:space="preserve"> the </w:t>
      </w:r>
      <w:r w:rsidRPr="009F01FB">
        <w:rPr>
          <w:rStyle w:val="selected"/>
          <w:rFonts w:ascii="Georgia" w:hAnsi="Georgia" w:cstheme="minorHAnsi"/>
          <w:sz w:val="24"/>
          <w:szCs w:val="24"/>
        </w:rPr>
        <w:t>observed data,</w:t>
      </w:r>
      <w:r w:rsidRPr="009F01FB">
        <w:rPr>
          <w:rFonts w:ascii="Georgia" w:hAnsi="Georgia" w:cstheme="minorHAnsi"/>
          <w:sz w:val="24"/>
          <w:szCs w:val="24"/>
        </w:rPr>
        <w:t xml:space="preserve"> as well as to predict future events. The following notation is used to characterize the previous N observations: y</w:t>
      </w:r>
      <w:proofErr w:type="gramStart"/>
      <w:r w:rsidRPr="009F01FB">
        <w:rPr>
          <w:rFonts w:ascii="Georgia" w:hAnsi="Georgia" w:cstheme="minorHAnsi"/>
          <w:sz w:val="24"/>
          <w:szCs w:val="24"/>
          <w:vertAlign w:val="subscript"/>
        </w:rPr>
        <w:t>1</w:t>
      </w:r>
      <w:r w:rsidRPr="009F01FB">
        <w:rPr>
          <w:rFonts w:ascii="Georgia" w:hAnsi="Georgia" w:cstheme="minorHAnsi"/>
          <w:sz w:val="24"/>
          <w:szCs w:val="24"/>
        </w:rPr>
        <w:t>,...</w:t>
      </w:r>
      <w:proofErr w:type="gramEnd"/>
      <w:r w:rsidRPr="009F01FB">
        <w:rPr>
          <w:rFonts w:ascii="Georgia" w:hAnsi="Georgia" w:cstheme="minorHAnsi"/>
          <w:sz w:val="24"/>
          <w:szCs w:val="24"/>
        </w:rPr>
        <w:t>,</w:t>
      </w:r>
      <w:proofErr w:type="spellStart"/>
      <w:r w:rsidRPr="009F01FB">
        <w:rPr>
          <w:rFonts w:ascii="Georgia" w:hAnsi="Georgia" w:cstheme="minorHAnsi"/>
          <w:sz w:val="24"/>
          <w:szCs w:val="24"/>
        </w:rPr>
        <w:t>y</w:t>
      </w:r>
      <w:r w:rsidRPr="009F01FB">
        <w:rPr>
          <w:rFonts w:ascii="Georgia" w:hAnsi="Georgia" w:cstheme="minorHAnsi"/>
          <w:sz w:val="24"/>
          <w:szCs w:val="24"/>
          <w:vertAlign w:val="subscript"/>
        </w:rPr>
        <w:t>N</w:t>
      </w:r>
      <w:proofErr w:type="spellEnd"/>
      <w:r w:rsidRPr="009F01FB">
        <w:rPr>
          <w:rFonts w:ascii="Georgia" w:hAnsi="Georgia" w:cstheme="minorHAnsi"/>
          <w:sz w:val="24"/>
          <w:szCs w:val="24"/>
          <w:vertAlign w:val="subscript"/>
        </w:rPr>
        <w:t xml:space="preserve"> </w:t>
      </w:r>
      <w:r w:rsidRPr="009F01FB">
        <w:rPr>
          <w:rFonts w:ascii="Georgia" w:hAnsi="Georgia" w:cstheme="minorHAnsi"/>
          <w:sz w:val="24"/>
          <w:szCs w:val="24"/>
        </w:rPr>
        <w:t xml:space="preserve">. In addition, we are interested in the importance of progress in the future of time series h. That is, it predicts </w:t>
      </w:r>
      <w:proofErr w:type="spellStart"/>
      <w:r w:rsidRPr="009F01FB">
        <w:rPr>
          <w:rFonts w:ascii="Georgia" w:hAnsi="Georgia" w:cstheme="minorHAnsi"/>
          <w:sz w:val="24"/>
          <w:szCs w:val="24"/>
        </w:rPr>
        <w:t>y</w:t>
      </w:r>
      <w:r w:rsidRPr="009F01FB">
        <w:rPr>
          <w:rFonts w:ascii="Georgia" w:hAnsi="Georgia" w:cstheme="minorHAnsi"/>
          <w:sz w:val="24"/>
          <w:szCs w:val="24"/>
          <w:vertAlign w:val="subscript"/>
        </w:rPr>
        <w:t>N</w:t>
      </w:r>
      <w:proofErr w:type="spellEnd"/>
      <w:r w:rsidRPr="009F01FB">
        <w:rPr>
          <w:rFonts w:ascii="Georgia" w:hAnsi="Georgia" w:cstheme="minorHAnsi"/>
          <w:sz w:val="24"/>
          <w:szCs w:val="24"/>
          <w:vertAlign w:val="subscript"/>
        </w:rPr>
        <w:t xml:space="preserve"> + h</w:t>
      </w:r>
      <w:r w:rsidRPr="009F01FB">
        <w:rPr>
          <w:rFonts w:ascii="Georgia" w:hAnsi="Georgia" w:cstheme="minorHAnsi"/>
          <w:sz w:val="24"/>
          <w:szCs w:val="24"/>
        </w:rPr>
        <w:t xml:space="preserve">. The parameter h is called the horizon because it indicates how much into the future you want to predict. </w:t>
      </w:r>
    </w:p>
    <w:p w14:paraId="4A73EE6C" w14:textId="77777777" w:rsidR="008B1828" w:rsidRPr="002D4592" w:rsidRDefault="008B1828" w:rsidP="00FB056D">
      <w:pPr>
        <w:spacing w:line="360" w:lineRule="auto"/>
        <w:jc w:val="both"/>
        <w:rPr>
          <w:rFonts w:cstheme="minorHAnsi"/>
          <w:sz w:val="24"/>
          <w:szCs w:val="24"/>
        </w:rPr>
      </w:pPr>
      <w:r w:rsidRPr="002D4592">
        <w:rPr>
          <w:rFonts w:cstheme="minorHAnsi"/>
          <w:sz w:val="24"/>
          <w:szCs w:val="24"/>
        </w:rPr>
        <w:t>The observed time series data can be broken down into several potential components: random or trajectory component, trend unit (systematic linear or nonlinear trend in series) or seasonal component (repeating patterns at intervals).</w:t>
      </w:r>
    </w:p>
    <w:p w14:paraId="338036ED" w14:textId="37A40154" w:rsidR="002D4592" w:rsidRPr="002D4592" w:rsidRDefault="002D4592" w:rsidP="002D4592">
      <w:pPr>
        <w:spacing w:before="100" w:beforeAutospacing="1" w:after="100" w:afterAutospacing="1"/>
        <w:rPr>
          <w:rFonts w:eastAsia="Times New Roman" w:cstheme="minorHAnsi"/>
          <w:sz w:val="24"/>
          <w:szCs w:val="24"/>
        </w:rPr>
      </w:pPr>
      <w:r w:rsidRPr="002D4592">
        <w:rPr>
          <w:rFonts w:eastAsia="Times New Roman" w:cstheme="minorHAnsi"/>
          <w:sz w:val="24"/>
          <w:szCs w:val="24"/>
        </w:rPr>
        <w:t>Correlation is an important concept of t</w:t>
      </w:r>
      <w:r w:rsidR="00A73C4D">
        <w:rPr>
          <w:rFonts w:eastAsia="Times New Roman" w:cstheme="minorHAnsi"/>
          <w:sz w:val="24"/>
          <w:szCs w:val="24"/>
        </w:rPr>
        <w:t>ime series and it has 2 types</w:t>
      </w:r>
      <w:r w:rsidRPr="002D4592">
        <w:rPr>
          <w:rFonts w:eastAsia="Times New Roman" w:cstheme="minorHAnsi"/>
          <w:sz w:val="24"/>
          <w:szCs w:val="24"/>
        </w:rPr>
        <w:t>,</w:t>
      </w:r>
    </w:p>
    <w:p w14:paraId="58C7EF7F" w14:textId="42B84E40" w:rsidR="002D4592" w:rsidRPr="002D4592" w:rsidRDefault="002D4592" w:rsidP="002D4592">
      <w:pPr>
        <w:numPr>
          <w:ilvl w:val="0"/>
          <w:numId w:val="4"/>
        </w:numPr>
        <w:spacing w:before="100" w:beforeAutospacing="1" w:after="100" w:afterAutospacing="1"/>
        <w:rPr>
          <w:rFonts w:eastAsia="Times New Roman" w:cstheme="minorHAnsi"/>
          <w:sz w:val="24"/>
          <w:szCs w:val="24"/>
        </w:rPr>
      </w:pPr>
      <w:proofErr w:type="gramStart"/>
      <w:r w:rsidRPr="002D4592">
        <w:rPr>
          <w:rFonts w:eastAsia="Times New Roman" w:cstheme="minorHAnsi"/>
          <w:b/>
          <w:bCs/>
          <w:sz w:val="24"/>
          <w:szCs w:val="24"/>
        </w:rPr>
        <w:t>Auto-correlation</w:t>
      </w:r>
      <w:proofErr w:type="gramEnd"/>
      <w:r w:rsidRPr="002D4592">
        <w:rPr>
          <w:rFonts w:eastAsia="Times New Roman" w:cstheme="minorHAnsi"/>
          <w:b/>
          <w:bCs/>
          <w:sz w:val="24"/>
          <w:szCs w:val="24"/>
        </w:rPr>
        <w:t xml:space="preserve">, </w:t>
      </w:r>
      <w:r w:rsidRPr="002D4592">
        <w:rPr>
          <w:rFonts w:eastAsia="Times New Roman" w:cstheme="minorHAnsi"/>
          <w:sz w:val="24"/>
          <w:szCs w:val="24"/>
        </w:rPr>
        <w:t>which</w:t>
      </w:r>
      <w:r w:rsidRPr="002D4592">
        <w:rPr>
          <w:rFonts w:eastAsia="Times New Roman" w:cstheme="minorHAnsi"/>
          <w:b/>
          <w:bCs/>
          <w:sz w:val="24"/>
          <w:szCs w:val="24"/>
        </w:rPr>
        <w:t xml:space="preserve"> </w:t>
      </w:r>
      <w:r w:rsidR="000C1447" w:rsidRPr="002D4592">
        <w:rPr>
          <w:rFonts w:eastAsia="Times New Roman" w:cstheme="minorHAnsi"/>
          <w:sz w:val="24"/>
          <w:szCs w:val="24"/>
        </w:rPr>
        <w:t>reflects</w:t>
      </w:r>
      <w:r w:rsidRPr="002D4592">
        <w:rPr>
          <w:rFonts w:eastAsia="Times New Roman" w:cstheme="minorHAnsi"/>
          <w:sz w:val="24"/>
          <w:szCs w:val="24"/>
        </w:rPr>
        <w:t xml:space="preserve"> both </w:t>
      </w:r>
      <w:r w:rsidRPr="002D4592">
        <w:rPr>
          <w:rFonts w:eastAsia="Times New Roman" w:cstheme="minorHAnsi"/>
          <w:i/>
          <w:iCs/>
          <w:sz w:val="24"/>
          <w:szCs w:val="24"/>
        </w:rPr>
        <w:t>direct</w:t>
      </w:r>
      <w:r w:rsidRPr="002D4592">
        <w:rPr>
          <w:rFonts w:eastAsia="Times New Roman" w:cstheme="minorHAnsi"/>
          <w:sz w:val="24"/>
          <w:szCs w:val="24"/>
        </w:rPr>
        <w:t xml:space="preserve"> and </w:t>
      </w:r>
      <w:r w:rsidRPr="002D4592">
        <w:rPr>
          <w:rFonts w:eastAsia="Times New Roman" w:cstheme="minorHAnsi"/>
          <w:i/>
          <w:iCs/>
          <w:sz w:val="24"/>
          <w:szCs w:val="24"/>
        </w:rPr>
        <w:t>indirect</w:t>
      </w:r>
      <w:r w:rsidRPr="002D4592">
        <w:rPr>
          <w:rFonts w:eastAsia="Times New Roman" w:cstheme="minorHAnsi"/>
          <w:sz w:val="24"/>
          <w:szCs w:val="24"/>
        </w:rPr>
        <w:t xml:space="preserve"> </w:t>
      </w:r>
      <w:r w:rsidR="000C1447" w:rsidRPr="002D4592">
        <w:rPr>
          <w:rFonts w:eastAsia="Times New Roman" w:cstheme="minorHAnsi"/>
          <w:sz w:val="24"/>
          <w:szCs w:val="24"/>
        </w:rPr>
        <w:t>properties</w:t>
      </w:r>
      <w:r w:rsidRPr="002D4592">
        <w:rPr>
          <w:rFonts w:eastAsia="Times New Roman" w:cstheme="minorHAnsi"/>
          <w:sz w:val="24"/>
          <w:szCs w:val="24"/>
        </w:rPr>
        <w:t xml:space="preserve"> </w:t>
      </w:r>
    </w:p>
    <w:p w14:paraId="1BC36ED9" w14:textId="009BF9D8" w:rsidR="002D4592" w:rsidRPr="002D4592" w:rsidRDefault="002D4592" w:rsidP="003E3B16">
      <w:pPr>
        <w:numPr>
          <w:ilvl w:val="0"/>
          <w:numId w:val="4"/>
        </w:numPr>
        <w:spacing w:before="100" w:beforeAutospacing="1" w:after="100" w:afterAutospacing="1" w:line="360" w:lineRule="auto"/>
        <w:jc w:val="both"/>
        <w:rPr>
          <w:rFonts w:ascii="Georgia" w:hAnsi="Georgia" w:cstheme="minorHAnsi"/>
          <w:sz w:val="24"/>
          <w:szCs w:val="24"/>
        </w:rPr>
      </w:pPr>
      <w:r w:rsidRPr="002D4592">
        <w:rPr>
          <w:rFonts w:eastAsia="Times New Roman" w:cstheme="minorHAnsi"/>
          <w:b/>
          <w:bCs/>
          <w:sz w:val="24"/>
          <w:szCs w:val="24"/>
        </w:rPr>
        <w:t xml:space="preserve">Partial </w:t>
      </w:r>
      <w:proofErr w:type="gramStart"/>
      <w:r w:rsidRPr="002D4592">
        <w:rPr>
          <w:rFonts w:eastAsia="Times New Roman" w:cstheme="minorHAnsi"/>
          <w:b/>
          <w:bCs/>
          <w:sz w:val="24"/>
          <w:szCs w:val="24"/>
        </w:rPr>
        <w:t>Auto-correlation</w:t>
      </w:r>
      <w:proofErr w:type="gramEnd"/>
      <w:r w:rsidRPr="002D4592">
        <w:rPr>
          <w:rFonts w:eastAsia="Times New Roman" w:cstheme="minorHAnsi"/>
          <w:b/>
          <w:bCs/>
          <w:sz w:val="24"/>
          <w:szCs w:val="24"/>
        </w:rPr>
        <w:t xml:space="preserve">, </w:t>
      </w:r>
      <w:r w:rsidRPr="002D4592">
        <w:rPr>
          <w:rFonts w:eastAsia="Times New Roman" w:cstheme="minorHAnsi"/>
          <w:sz w:val="24"/>
          <w:szCs w:val="24"/>
        </w:rPr>
        <w:t xml:space="preserve">which </w:t>
      </w:r>
      <w:r w:rsidR="000C1447" w:rsidRPr="002D4592">
        <w:rPr>
          <w:rFonts w:eastAsia="Times New Roman" w:cstheme="minorHAnsi"/>
          <w:sz w:val="24"/>
          <w:szCs w:val="24"/>
        </w:rPr>
        <w:t>reflects</w:t>
      </w:r>
      <w:r w:rsidRPr="002D4592">
        <w:rPr>
          <w:rFonts w:eastAsia="Times New Roman" w:cstheme="minorHAnsi"/>
          <w:sz w:val="24"/>
          <w:szCs w:val="24"/>
        </w:rPr>
        <w:t xml:space="preserve"> </w:t>
      </w:r>
      <w:r w:rsidRPr="002D4592">
        <w:rPr>
          <w:rFonts w:eastAsia="Times New Roman" w:cstheme="minorHAnsi"/>
          <w:i/>
          <w:iCs/>
          <w:sz w:val="24"/>
          <w:szCs w:val="24"/>
        </w:rPr>
        <w:t xml:space="preserve">only the direct </w:t>
      </w:r>
      <w:r w:rsidR="000C1447" w:rsidRPr="002D4592">
        <w:rPr>
          <w:rFonts w:eastAsia="Times New Roman" w:cstheme="minorHAnsi"/>
          <w:i/>
          <w:iCs/>
          <w:sz w:val="24"/>
          <w:szCs w:val="24"/>
        </w:rPr>
        <w:t>properties</w:t>
      </w:r>
      <w:r w:rsidRPr="002D4592">
        <w:rPr>
          <w:rFonts w:eastAsia="Times New Roman" w:cstheme="minorHAnsi"/>
          <w:sz w:val="24"/>
          <w:szCs w:val="24"/>
        </w:rPr>
        <w:t xml:space="preserve"> </w:t>
      </w:r>
    </w:p>
    <w:p w14:paraId="5FA584FB" w14:textId="77777777" w:rsidR="008B1828" w:rsidRPr="0007694A" w:rsidRDefault="008B1828" w:rsidP="0007694A">
      <w:pPr>
        <w:pStyle w:val="Heading2"/>
      </w:pPr>
      <w:bookmarkStart w:id="14" w:name="_Toc55166879"/>
      <w:r w:rsidRPr="0007694A">
        <w:t>ARIMA MODEL</w:t>
      </w:r>
      <w:bookmarkEnd w:id="14"/>
    </w:p>
    <w:p w14:paraId="43F0DA45" w14:textId="1C243C1F" w:rsidR="008B1828" w:rsidRPr="00EA6381" w:rsidRDefault="00EF3783" w:rsidP="0030777E">
      <w:pPr>
        <w:shd w:val="clear" w:color="auto" w:fill="FFFFFF" w:themeFill="background1"/>
        <w:spacing w:after="0" w:line="360" w:lineRule="auto"/>
        <w:jc w:val="both"/>
        <w:rPr>
          <w:rFonts w:ascii="Georgia" w:eastAsia="Times New Roman" w:hAnsi="Georgia" w:cs="Arial"/>
          <w:color w:val="000000" w:themeColor="text1"/>
          <w:sz w:val="24"/>
          <w:szCs w:val="24"/>
          <w:lang w:eastAsia="en-GB"/>
        </w:rPr>
      </w:pPr>
      <w:r w:rsidRPr="00EF3783">
        <w:rPr>
          <w:rFonts w:ascii="Georgia" w:eastAsia="Times New Roman" w:hAnsi="Georgia" w:cs="Arial"/>
          <w:color w:val="000000" w:themeColor="text1"/>
          <w:sz w:val="24"/>
          <w:szCs w:val="24"/>
          <w:lang w:eastAsia="en-GB"/>
        </w:rPr>
        <w:t>The ARIMA approach is capable of forecasting past data with the effect of data that is theoretically difficult to grasp and has a high degree of shortterm estimation and is capable of meeting periodic data variability. The application of ARIMA algorithm is to estimate time series data in multiple areas and deliver strong performance</w:t>
      </w:r>
      <w:r w:rsidR="00FB056D" w:rsidRPr="00EA6381">
        <w:rPr>
          <w:rFonts w:ascii="Georgia" w:eastAsia="Times New Roman" w:hAnsi="Georgia" w:cs="Arial"/>
          <w:color w:val="000000" w:themeColor="text1"/>
          <w:sz w:val="24"/>
          <w:szCs w:val="24"/>
          <w:lang w:eastAsia="en-GB"/>
        </w:rPr>
        <w:t xml:space="preserve"> </w:t>
      </w:r>
      <w:r w:rsidR="008B1828" w:rsidRPr="00EA6381">
        <w:rPr>
          <w:rFonts w:ascii="Georgia" w:hAnsi="Georgia" w:cstheme="minorHAnsi"/>
          <w:color w:val="000000" w:themeColor="text1"/>
          <w:sz w:val="24"/>
          <w:szCs w:val="24"/>
        </w:rPr>
        <w:t>(</w:t>
      </w:r>
      <w:proofErr w:type="spellStart"/>
      <w:r w:rsidR="008B1828" w:rsidRPr="00EA6381">
        <w:rPr>
          <w:rFonts w:ascii="Georgia" w:hAnsi="Georgia" w:cstheme="minorHAnsi"/>
          <w:color w:val="000000" w:themeColor="text1"/>
          <w:sz w:val="24"/>
          <w:szCs w:val="24"/>
          <w:shd w:val="clear" w:color="auto" w:fill="FFFFFF"/>
        </w:rPr>
        <w:t>Ariyo</w:t>
      </w:r>
      <w:proofErr w:type="spellEnd"/>
      <w:r w:rsidR="008B1828" w:rsidRPr="00EA6381">
        <w:rPr>
          <w:rFonts w:ascii="Georgia" w:hAnsi="Georgia" w:cstheme="minorHAnsi"/>
          <w:color w:val="000000" w:themeColor="text1"/>
          <w:sz w:val="24"/>
          <w:szCs w:val="24"/>
          <w:shd w:val="clear" w:color="auto" w:fill="FFFFFF"/>
        </w:rPr>
        <w:t xml:space="preserve"> et al, 2014</w:t>
      </w:r>
      <w:r w:rsidR="008B1828" w:rsidRPr="00EA6381">
        <w:rPr>
          <w:rFonts w:ascii="Georgia" w:hAnsi="Georgia" w:cstheme="minorHAnsi"/>
          <w:color w:val="000000" w:themeColor="text1"/>
          <w:sz w:val="24"/>
          <w:szCs w:val="24"/>
        </w:rPr>
        <w:t>)</w:t>
      </w:r>
      <w:r w:rsidR="00FB056D" w:rsidRPr="00EA6381">
        <w:rPr>
          <w:rFonts w:ascii="Georgia" w:hAnsi="Georgia" w:cstheme="minorHAnsi"/>
          <w:color w:val="000000" w:themeColor="text1"/>
          <w:sz w:val="24"/>
          <w:szCs w:val="24"/>
        </w:rPr>
        <w:t>.</w:t>
      </w:r>
    </w:p>
    <w:p w14:paraId="34391F67" w14:textId="3A0EDB91" w:rsidR="008B1828" w:rsidRPr="00EA6381" w:rsidRDefault="008B1828" w:rsidP="00EA6381">
      <w:pPr>
        <w:spacing w:line="360" w:lineRule="auto"/>
        <w:jc w:val="both"/>
        <w:rPr>
          <w:rFonts w:ascii="Georgia" w:hAnsi="Georgia" w:cstheme="minorHAnsi"/>
          <w:color w:val="000000" w:themeColor="text1"/>
          <w:sz w:val="24"/>
          <w:szCs w:val="24"/>
        </w:rPr>
      </w:pPr>
      <w:r w:rsidRPr="00EA6381">
        <w:rPr>
          <w:rFonts w:ascii="Georgia" w:hAnsi="Georgia" w:cstheme="minorHAnsi"/>
          <w:color w:val="000000" w:themeColor="text1"/>
          <w:sz w:val="24"/>
          <w:szCs w:val="24"/>
        </w:rPr>
        <w:lastRenderedPageBreak/>
        <w:t>The principle of ARIMA model is to predict time series is that the predicted object will generate a data sequence over time. The data that we have used is of train delay in seconds over 2 weeks. We described the sequence by using parameters in the ARIMA model. At the point when the model and the sequence are effectively coordinated, the ARIMA can anticipate future succession by consolidating the past data</w:t>
      </w:r>
      <w:r w:rsidR="00FB056D" w:rsidRPr="00EA6381">
        <w:rPr>
          <w:rFonts w:ascii="Georgia" w:hAnsi="Georgia" w:cstheme="minorHAnsi"/>
          <w:color w:val="000000" w:themeColor="text1"/>
          <w:sz w:val="24"/>
          <w:szCs w:val="24"/>
        </w:rPr>
        <w:t xml:space="preserve"> </w:t>
      </w:r>
      <w:r w:rsidRPr="00EA6381">
        <w:rPr>
          <w:rFonts w:ascii="Georgia" w:hAnsi="Georgia" w:cstheme="minorHAnsi"/>
          <w:color w:val="000000" w:themeColor="text1"/>
          <w:sz w:val="24"/>
          <w:szCs w:val="24"/>
        </w:rPr>
        <w:t xml:space="preserve">(Xu et al, </w:t>
      </w:r>
      <w:proofErr w:type="gramStart"/>
      <w:r w:rsidRPr="00EA6381">
        <w:rPr>
          <w:rFonts w:ascii="Georgia" w:hAnsi="Georgia" w:cstheme="minorHAnsi"/>
          <w:color w:val="000000" w:themeColor="text1"/>
          <w:sz w:val="24"/>
          <w:szCs w:val="24"/>
        </w:rPr>
        <w:t>2020)(</w:t>
      </w:r>
      <w:proofErr w:type="gramEnd"/>
      <w:r w:rsidRPr="00EA6381">
        <w:rPr>
          <w:rFonts w:ascii="Georgia" w:hAnsi="Georgia" w:cstheme="minorHAnsi"/>
          <w:color w:val="000000" w:themeColor="text1"/>
          <w:sz w:val="24"/>
          <w:szCs w:val="24"/>
          <w:shd w:val="clear" w:color="auto" w:fill="FFFFFF"/>
        </w:rPr>
        <w:t xml:space="preserve"> Gao et al, 2017</w:t>
      </w:r>
      <w:r w:rsidRPr="00EA6381">
        <w:rPr>
          <w:rFonts w:ascii="Georgia" w:hAnsi="Georgia" w:cstheme="minorHAnsi"/>
          <w:color w:val="000000" w:themeColor="text1"/>
          <w:sz w:val="24"/>
          <w:szCs w:val="24"/>
        </w:rPr>
        <w:t>)</w:t>
      </w:r>
      <w:r w:rsidR="00FB056D" w:rsidRPr="00EA6381">
        <w:rPr>
          <w:rFonts w:ascii="Georgia" w:hAnsi="Georgia" w:cstheme="minorHAnsi"/>
          <w:color w:val="000000" w:themeColor="text1"/>
          <w:sz w:val="24"/>
          <w:szCs w:val="24"/>
        </w:rPr>
        <w:t>.</w:t>
      </w:r>
    </w:p>
    <w:p w14:paraId="24D72F33" w14:textId="08FEAE46" w:rsidR="000F0128" w:rsidRPr="00EA6381" w:rsidRDefault="008B1828" w:rsidP="00EA6381">
      <w:pPr>
        <w:spacing w:line="360" w:lineRule="auto"/>
        <w:jc w:val="both"/>
        <w:rPr>
          <w:rFonts w:ascii="Georgia" w:hAnsi="Georgia" w:cstheme="minorHAnsi"/>
          <w:color w:val="000000" w:themeColor="text1"/>
          <w:sz w:val="24"/>
          <w:szCs w:val="24"/>
        </w:rPr>
      </w:pPr>
      <w:r w:rsidRPr="00EA6381">
        <w:rPr>
          <w:rFonts w:ascii="Georgia" w:hAnsi="Georgia" w:cstheme="minorHAnsi"/>
          <w:color w:val="000000" w:themeColor="text1"/>
          <w:sz w:val="24"/>
          <w:szCs w:val="24"/>
        </w:rPr>
        <w:t>In the ARIMA model</w:t>
      </w:r>
      <w:r w:rsidR="008A547E" w:rsidRPr="00EA6381">
        <w:rPr>
          <w:rFonts w:ascii="Georgia" w:hAnsi="Georgia" w:cstheme="minorHAnsi"/>
          <w:color w:val="000000" w:themeColor="text1"/>
          <w:sz w:val="24"/>
          <w:szCs w:val="24"/>
        </w:rPr>
        <w:t xml:space="preserve"> formula</w:t>
      </w:r>
      <w:r w:rsidRPr="00EA6381">
        <w:rPr>
          <w:rFonts w:ascii="Georgia" w:hAnsi="Georgia" w:cstheme="minorHAnsi"/>
          <w:color w:val="000000" w:themeColor="text1"/>
          <w:sz w:val="24"/>
          <w:szCs w:val="24"/>
        </w:rPr>
        <w:t xml:space="preserve">, </w:t>
      </w:r>
      <m:oMath>
        <m:r>
          <w:rPr>
            <w:rFonts w:ascii="Cambria Math" w:hAnsi="Cambria Math" w:cstheme="minorHAnsi"/>
            <w:color w:val="000000" w:themeColor="text1"/>
            <w:sz w:val="24"/>
            <w:szCs w:val="24"/>
          </w:rPr>
          <m:t>θ</m:t>
        </m:r>
      </m:oMath>
      <w:r w:rsidRPr="00EA6381">
        <w:rPr>
          <w:rFonts w:ascii="Georgia" w:hAnsi="Georgia" w:cstheme="minorHAnsi"/>
          <w:color w:val="000000" w:themeColor="text1"/>
          <w:sz w:val="24"/>
          <w:szCs w:val="24"/>
        </w:rPr>
        <w:t xml:space="preserve">p is the autoregressive order, </w:t>
      </w:r>
      <w:r w:rsidR="008A547E" w:rsidRPr="00EA6381">
        <w:rPr>
          <w:rFonts w:ascii="Georgia" w:hAnsi="Georgia" w:cstheme="minorHAnsi"/>
          <w:color w:val="000000" w:themeColor="text1"/>
          <w:sz w:val="24"/>
          <w:szCs w:val="24"/>
        </w:rPr>
        <w:t xml:space="preserve">et is white noise </w:t>
      </w:r>
      <w:r w:rsidRPr="00EA6381">
        <w:rPr>
          <w:rFonts w:ascii="Georgia" w:hAnsi="Georgia" w:cstheme="minorHAnsi"/>
          <w:color w:val="000000" w:themeColor="text1"/>
          <w:sz w:val="24"/>
          <w:szCs w:val="24"/>
        </w:rPr>
        <w:t xml:space="preserve">and </w:t>
      </w:r>
      <w:r w:rsidR="008A547E" w:rsidRPr="00EA6381">
        <w:rPr>
          <w:rFonts w:ascii="Georgia" w:hAnsi="Georgia" w:cstheme="minorHAnsi"/>
          <w:color w:val="000000" w:themeColor="text1"/>
          <w:sz w:val="24"/>
          <w:szCs w:val="24"/>
        </w:rPr>
        <w:sym w:font="Symbol" w:char="F06D"/>
      </w:r>
      <w:r w:rsidR="008A547E" w:rsidRPr="00EA6381">
        <w:rPr>
          <w:rFonts w:ascii="Georgia" w:hAnsi="Georgia" w:cstheme="minorHAnsi"/>
          <w:color w:val="000000" w:themeColor="text1"/>
          <w:sz w:val="24"/>
          <w:szCs w:val="24"/>
        </w:rPr>
        <w:t xml:space="preserve"> is the variable. </w:t>
      </w:r>
      <w:r w:rsidRPr="00EA6381">
        <w:rPr>
          <w:rFonts w:ascii="Georgia" w:hAnsi="Georgia" w:cstheme="minorHAnsi"/>
          <w:color w:val="000000" w:themeColor="text1"/>
          <w:sz w:val="24"/>
          <w:szCs w:val="24"/>
        </w:rPr>
        <w:t xml:space="preserve">The mathematical formula </w:t>
      </w:r>
      <w:r w:rsidR="00823747">
        <w:rPr>
          <w:rFonts w:ascii="Georgia" w:hAnsi="Georgia" w:cstheme="minorHAnsi"/>
          <w:color w:val="000000" w:themeColor="text1"/>
          <w:sz w:val="24"/>
          <w:szCs w:val="24"/>
        </w:rPr>
        <w:t>is</w:t>
      </w:r>
      <w:r w:rsidR="008A547E" w:rsidRPr="00EA6381">
        <w:rPr>
          <w:rFonts w:ascii="Georgia" w:hAnsi="Georgia" w:cstheme="minorHAnsi"/>
          <w:color w:val="000000" w:themeColor="text1"/>
          <w:sz w:val="24"/>
          <w:szCs w:val="24"/>
        </w:rPr>
        <w:t xml:space="preserve"> shown below</w:t>
      </w:r>
    </w:p>
    <w:p w14:paraId="55E39C09" w14:textId="6F5767A6" w:rsidR="000F0128" w:rsidRPr="00EA6381" w:rsidRDefault="000F0128" w:rsidP="00EA6381">
      <w:pPr>
        <w:spacing w:line="360" w:lineRule="auto"/>
        <w:jc w:val="center"/>
        <w:rPr>
          <w:rFonts w:ascii="Georgia" w:hAnsi="Georgia" w:cstheme="minorHAnsi"/>
          <w:color w:val="000000" w:themeColor="text1"/>
          <w:sz w:val="24"/>
          <w:szCs w:val="24"/>
        </w:rPr>
      </w:pPr>
      <w:proofErr w:type="spellStart"/>
      <w:r w:rsidRPr="00EA6381">
        <w:rPr>
          <w:rFonts w:ascii="Georgia" w:hAnsi="Georgia" w:cstheme="minorHAnsi"/>
          <w:color w:val="000000" w:themeColor="text1"/>
          <w:sz w:val="24"/>
          <w:szCs w:val="24"/>
        </w:rPr>
        <w:t>X</w:t>
      </w:r>
      <w:r w:rsidR="008A547E" w:rsidRPr="00EA6381">
        <w:rPr>
          <w:rFonts w:ascii="Georgia" w:hAnsi="Georgia" w:cstheme="minorHAnsi"/>
          <w:color w:val="000000" w:themeColor="text1"/>
          <w:sz w:val="24"/>
          <w:szCs w:val="24"/>
          <w:vertAlign w:val="subscript"/>
        </w:rPr>
        <w:t>t</w:t>
      </w:r>
      <w:proofErr w:type="spellEnd"/>
      <w:r w:rsidR="008A547E" w:rsidRPr="00EA6381">
        <w:rPr>
          <w:rFonts w:ascii="Georgia" w:hAnsi="Georgia" w:cstheme="minorHAnsi"/>
          <w:color w:val="000000" w:themeColor="text1"/>
          <w:sz w:val="24"/>
          <w:szCs w:val="24"/>
        </w:rPr>
        <w:t xml:space="preserve"> </w:t>
      </w:r>
      <w:r w:rsidR="00EA6381" w:rsidRPr="00EA6381">
        <w:rPr>
          <w:rFonts w:ascii="Georgia" w:hAnsi="Georgia" w:cstheme="minorHAnsi"/>
          <w:color w:val="000000" w:themeColor="text1"/>
          <w:sz w:val="24"/>
          <w:szCs w:val="24"/>
        </w:rPr>
        <w:t xml:space="preserve">= </w:t>
      </w:r>
      <w:r w:rsidR="00EA6381" w:rsidRPr="00EA6381">
        <w:rPr>
          <w:rFonts w:ascii="Georgia" w:hAnsi="Georgia" w:cstheme="minorHAnsi"/>
          <w:color w:val="000000" w:themeColor="text1"/>
          <w:sz w:val="24"/>
          <w:szCs w:val="24"/>
        </w:rPr>
        <w:sym w:font="Symbol" w:char="F06D"/>
      </w:r>
      <w:r w:rsidR="00EA6381" w:rsidRPr="00EA6381">
        <w:rPr>
          <w:rFonts w:ascii="Georgia" w:hAnsi="Georgia" w:cstheme="minorHAnsi"/>
          <w:color w:val="000000" w:themeColor="text1"/>
          <w:sz w:val="24"/>
          <w:szCs w:val="24"/>
        </w:rPr>
        <w:t xml:space="preserve"> + θ</w:t>
      </w:r>
      <w:r w:rsidR="00EA6381" w:rsidRPr="00EA6381">
        <w:rPr>
          <w:rFonts w:ascii="Georgia" w:hAnsi="Georgia" w:cstheme="minorHAnsi"/>
          <w:color w:val="000000" w:themeColor="text1"/>
          <w:sz w:val="24"/>
          <w:szCs w:val="24"/>
          <w:vertAlign w:val="subscript"/>
        </w:rPr>
        <w:t>1</w:t>
      </w:r>
      <w:r w:rsidR="00EA6381" w:rsidRPr="00EA6381">
        <w:rPr>
          <w:rFonts w:ascii="Georgia" w:hAnsi="Georgia" w:cstheme="minorHAnsi"/>
          <w:color w:val="000000" w:themeColor="text1"/>
          <w:sz w:val="24"/>
          <w:szCs w:val="24"/>
        </w:rPr>
        <w:t>X</w:t>
      </w:r>
      <w:r w:rsidR="00EA6381" w:rsidRPr="00EA6381">
        <w:rPr>
          <w:rFonts w:ascii="Georgia" w:hAnsi="Georgia" w:cstheme="minorHAnsi"/>
          <w:color w:val="000000" w:themeColor="text1"/>
          <w:sz w:val="24"/>
          <w:szCs w:val="24"/>
          <w:vertAlign w:val="subscript"/>
        </w:rPr>
        <w:t xml:space="preserve">t-1 </w:t>
      </w:r>
      <w:r w:rsidR="00EA6381" w:rsidRPr="00EA6381">
        <w:rPr>
          <w:rFonts w:ascii="Georgia" w:hAnsi="Georgia" w:cstheme="minorHAnsi"/>
          <w:color w:val="000000" w:themeColor="text1"/>
          <w:sz w:val="24"/>
          <w:szCs w:val="24"/>
        </w:rPr>
        <w:t>+ θ</w:t>
      </w:r>
      <w:r w:rsidR="00EA6381" w:rsidRPr="00EA6381">
        <w:rPr>
          <w:rFonts w:ascii="Georgia" w:hAnsi="Georgia" w:cstheme="minorHAnsi"/>
          <w:color w:val="000000" w:themeColor="text1"/>
          <w:sz w:val="24"/>
          <w:szCs w:val="24"/>
          <w:vertAlign w:val="subscript"/>
        </w:rPr>
        <w:t>2</w:t>
      </w:r>
      <w:r w:rsidR="00EA6381" w:rsidRPr="00EA6381">
        <w:rPr>
          <w:rFonts w:ascii="Georgia" w:hAnsi="Georgia" w:cstheme="minorHAnsi"/>
          <w:color w:val="000000" w:themeColor="text1"/>
          <w:sz w:val="24"/>
          <w:szCs w:val="24"/>
        </w:rPr>
        <w:t>X</w:t>
      </w:r>
      <w:r w:rsidR="00EA6381" w:rsidRPr="00EA6381">
        <w:rPr>
          <w:rFonts w:ascii="Georgia" w:hAnsi="Georgia" w:cstheme="minorHAnsi"/>
          <w:color w:val="000000" w:themeColor="text1"/>
          <w:sz w:val="24"/>
          <w:szCs w:val="24"/>
          <w:vertAlign w:val="subscript"/>
        </w:rPr>
        <w:t xml:space="preserve">t-2 </w:t>
      </w:r>
      <w:r w:rsidR="00EA6381" w:rsidRPr="00EA6381">
        <w:rPr>
          <w:rFonts w:ascii="Georgia" w:hAnsi="Georgia" w:cstheme="minorHAnsi"/>
          <w:color w:val="000000" w:themeColor="text1"/>
          <w:sz w:val="24"/>
          <w:szCs w:val="24"/>
        </w:rPr>
        <w:t>+</w:t>
      </w:r>
      <w:r w:rsidR="00EA6381" w:rsidRPr="00EA6381">
        <w:rPr>
          <w:rFonts w:ascii="Cambria Math" w:hAnsi="Cambria Math" w:cs="Cambria Math"/>
          <w:color w:val="000000" w:themeColor="text1"/>
          <w:sz w:val="24"/>
          <w:szCs w:val="24"/>
        </w:rPr>
        <w:t>⋯</w:t>
      </w:r>
      <w:r w:rsidR="00EA6381" w:rsidRPr="00EA6381">
        <w:rPr>
          <w:rFonts w:ascii="Georgia" w:hAnsi="Georgia" w:cstheme="minorHAnsi"/>
          <w:color w:val="000000" w:themeColor="text1"/>
          <w:sz w:val="24"/>
          <w:szCs w:val="24"/>
        </w:rPr>
        <w:t xml:space="preserve">+ </w:t>
      </w:r>
      <w:proofErr w:type="spellStart"/>
      <w:r w:rsidR="00EA6381" w:rsidRPr="00EA6381">
        <w:rPr>
          <w:rFonts w:ascii="Georgia" w:hAnsi="Georgia" w:cstheme="minorHAnsi"/>
          <w:color w:val="000000" w:themeColor="text1"/>
          <w:sz w:val="24"/>
          <w:szCs w:val="24"/>
        </w:rPr>
        <w:t>θ</w:t>
      </w:r>
      <w:r w:rsidR="00EA6381" w:rsidRPr="00EA6381">
        <w:rPr>
          <w:rFonts w:ascii="Georgia" w:hAnsi="Georgia" w:cstheme="minorHAnsi"/>
          <w:color w:val="000000" w:themeColor="text1"/>
          <w:sz w:val="24"/>
          <w:szCs w:val="24"/>
          <w:vertAlign w:val="subscript"/>
        </w:rPr>
        <w:t>p</w:t>
      </w:r>
      <w:r w:rsidR="00EA6381" w:rsidRPr="00EA6381">
        <w:rPr>
          <w:rFonts w:ascii="Georgia" w:hAnsi="Georgia" w:cstheme="minorHAnsi"/>
          <w:color w:val="000000" w:themeColor="text1"/>
          <w:sz w:val="24"/>
          <w:szCs w:val="24"/>
        </w:rPr>
        <w:t>X</w:t>
      </w:r>
      <w:r w:rsidR="00EA6381" w:rsidRPr="00EA6381">
        <w:rPr>
          <w:rFonts w:ascii="Georgia" w:hAnsi="Georgia" w:cstheme="minorHAnsi"/>
          <w:color w:val="000000" w:themeColor="text1"/>
          <w:sz w:val="24"/>
          <w:szCs w:val="24"/>
          <w:vertAlign w:val="subscript"/>
        </w:rPr>
        <w:t>t</w:t>
      </w:r>
      <w:proofErr w:type="spellEnd"/>
      <w:r w:rsidR="00EA6381" w:rsidRPr="00EA6381">
        <w:rPr>
          <w:rFonts w:ascii="Georgia" w:hAnsi="Georgia" w:cstheme="minorHAnsi"/>
          <w:color w:val="000000" w:themeColor="text1"/>
          <w:sz w:val="24"/>
          <w:szCs w:val="24"/>
          <w:vertAlign w:val="subscript"/>
        </w:rPr>
        <w:t xml:space="preserve">-p </w:t>
      </w:r>
      <w:r w:rsidR="00EA6381" w:rsidRPr="00EA6381">
        <w:rPr>
          <w:rFonts w:ascii="Georgia" w:hAnsi="Georgia" w:cstheme="minorHAnsi"/>
          <w:color w:val="000000" w:themeColor="text1"/>
          <w:sz w:val="24"/>
          <w:szCs w:val="24"/>
        </w:rPr>
        <w:t>+ e</w:t>
      </w:r>
      <w:r w:rsidR="00EA6381" w:rsidRPr="00EA6381">
        <w:rPr>
          <w:rFonts w:ascii="Georgia" w:hAnsi="Georgia" w:cstheme="minorHAnsi"/>
          <w:color w:val="000000" w:themeColor="text1"/>
          <w:sz w:val="24"/>
          <w:szCs w:val="24"/>
          <w:vertAlign w:val="subscript"/>
        </w:rPr>
        <w:t>t</w:t>
      </w:r>
    </w:p>
    <w:p w14:paraId="78CE63AE" w14:textId="318C656B" w:rsidR="008A547E" w:rsidRPr="00EA6381" w:rsidRDefault="008A547E" w:rsidP="00EA6381">
      <w:pPr>
        <w:spacing w:line="360" w:lineRule="auto"/>
        <w:jc w:val="both"/>
        <w:rPr>
          <w:rFonts w:ascii="Georgia" w:hAnsi="Georgia" w:cstheme="minorHAnsi"/>
          <w:color w:val="000000" w:themeColor="text1"/>
          <w:sz w:val="24"/>
          <w:szCs w:val="24"/>
        </w:rPr>
      </w:pPr>
      <w:r w:rsidRPr="00EA6381">
        <w:rPr>
          <w:rFonts w:ascii="Georgia" w:hAnsi="Georgia" w:cstheme="minorHAnsi"/>
          <w:color w:val="000000" w:themeColor="text1"/>
          <w:sz w:val="24"/>
          <w:szCs w:val="24"/>
          <w:shd w:val="clear" w:color="auto" w:fill="FFFFFF"/>
        </w:rPr>
        <w:t>ARIMA models is segregated into three divisions, firstly: autoregressive (AR) model, mo</w:t>
      </w:r>
      <w:r w:rsidR="00661B46">
        <w:rPr>
          <w:rFonts w:ascii="Georgia" w:hAnsi="Georgia" w:cstheme="minorHAnsi"/>
          <w:color w:val="000000" w:themeColor="text1"/>
          <w:sz w:val="24"/>
          <w:szCs w:val="24"/>
          <w:shd w:val="clear" w:color="auto" w:fill="FFFFFF"/>
        </w:rPr>
        <w:t>ving average (MA) model,</w:t>
      </w:r>
      <w:r w:rsidRPr="00EA6381">
        <w:rPr>
          <w:rFonts w:ascii="Georgia" w:hAnsi="Georgia" w:cstheme="minorHAnsi"/>
          <w:color w:val="000000" w:themeColor="text1"/>
          <w:sz w:val="24"/>
          <w:szCs w:val="24"/>
          <w:shd w:val="clear" w:color="auto" w:fill="FFFFFF"/>
        </w:rPr>
        <w:t xml:space="preserve"> autoregressive moving average (ARMA) model, which consists of properties of the first two models</w:t>
      </w:r>
      <w:r w:rsidR="00661B46">
        <w:rPr>
          <w:rFonts w:ascii="Georgia" w:hAnsi="Georgia" w:cstheme="minorHAnsi"/>
          <w:color w:val="000000" w:themeColor="text1"/>
          <w:sz w:val="24"/>
          <w:szCs w:val="24"/>
          <w:shd w:val="clear" w:color="auto" w:fill="FFFFFF"/>
        </w:rPr>
        <w:t xml:space="preserve"> and integration</w:t>
      </w:r>
      <w:r w:rsidRPr="00EA6381">
        <w:rPr>
          <w:rFonts w:ascii="Georgia" w:hAnsi="Georgia" w:cstheme="minorHAnsi"/>
          <w:color w:val="000000" w:themeColor="text1"/>
          <w:sz w:val="24"/>
          <w:szCs w:val="24"/>
          <w:shd w:val="clear" w:color="auto" w:fill="FFFFFF"/>
        </w:rPr>
        <w:t>.</w:t>
      </w:r>
    </w:p>
    <w:p w14:paraId="7EB1742D" w14:textId="77777777" w:rsidR="008B1828" w:rsidRPr="00EA6381" w:rsidRDefault="008B1828" w:rsidP="00EA6381">
      <w:pPr>
        <w:spacing w:line="360" w:lineRule="auto"/>
        <w:jc w:val="both"/>
        <w:rPr>
          <w:rFonts w:ascii="Georgia" w:hAnsi="Georgia" w:cstheme="minorHAnsi"/>
          <w:color w:val="000000" w:themeColor="text1"/>
          <w:sz w:val="24"/>
          <w:szCs w:val="24"/>
        </w:rPr>
      </w:pPr>
      <w:r w:rsidRPr="00EA6381">
        <w:rPr>
          <w:rFonts w:ascii="Georgia" w:hAnsi="Georgia" w:cstheme="minorHAnsi"/>
          <w:color w:val="000000" w:themeColor="text1"/>
          <w:sz w:val="24"/>
          <w:szCs w:val="24"/>
        </w:rPr>
        <w:t>After analysis of the literature the ARIMA model was the best fit for our data, and consistently predicted the time series data more accurately.</w:t>
      </w:r>
    </w:p>
    <w:p w14:paraId="78C2D7AF" w14:textId="77777777" w:rsidR="00BE1924" w:rsidRPr="00EA6381" w:rsidRDefault="00BE1924" w:rsidP="00EA6381">
      <w:pPr>
        <w:spacing w:line="360" w:lineRule="auto"/>
        <w:jc w:val="both"/>
        <w:rPr>
          <w:rFonts w:ascii="Georgia" w:hAnsi="Georgia" w:cstheme="minorHAnsi"/>
          <w:color w:val="000000" w:themeColor="text1"/>
          <w:sz w:val="24"/>
          <w:szCs w:val="24"/>
        </w:rPr>
      </w:pPr>
      <w:r w:rsidRPr="00EA6381">
        <w:rPr>
          <w:rFonts w:ascii="Georgia" w:eastAsia="Times New Roman" w:hAnsi="Georgia" w:cs="Times New Roman"/>
          <w:color w:val="000000" w:themeColor="text1"/>
          <w:sz w:val="24"/>
          <w:szCs w:val="24"/>
          <w:lang w:eastAsia="en-GB"/>
        </w:rPr>
        <w:t>It should be checked on its assumptions to decide the ARIMA approach that fits the needs, since one great strategy for a scenario is not inherently appropriate for another.</w:t>
      </w:r>
    </w:p>
    <w:p w14:paraId="3BA9B1C3" w14:textId="07304CDC" w:rsidR="008B1828" w:rsidRPr="002625EB" w:rsidRDefault="008B1828" w:rsidP="00EA6381">
      <w:pPr>
        <w:pStyle w:val="Heading2"/>
        <w:spacing w:line="360" w:lineRule="auto"/>
      </w:pPr>
      <w:bookmarkStart w:id="15" w:name="_Toc55166880"/>
      <w:r w:rsidRPr="002625EB">
        <w:t>OTHER MODELS</w:t>
      </w:r>
      <w:bookmarkEnd w:id="15"/>
    </w:p>
    <w:p w14:paraId="78155F60" w14:textId="5D1F0CFD" w:rsidR="008B1828" w:rsidRPr="002625EB" w:rsidRDefault="00EA6381" w:rsidP="00823747">
      <w:pPr>
        <w:spacing w:line="360" w:lineRule="auto"/>
        <w:jc w:val="both"/>
        <w:rPr>
          <w:rFonts w:ascii="Georgia" w:hAnsi="Georgia" w:cstheme="minorHAnsi"/>
          <w:sz w:val="24"/>
          <w:szCs w:val="24"/>
        </w:rPr>
      </w:pPr>
      <w:r w:rsidRPr="002625EB">
        <w:rPr>
          <w:rFonts w:ascii="Georgia" w:hAnsi="Georgia" w:cstheme="minorHAnsi"/>
          <w:sz w:val="24"/>
          <w:szCs w:val="24"/>
        </w:rPr>
        <w:t>In the</w:t>
      </w:r>
      <w:r w:rsidR="00B65872" w:rsidRPr="002625EB">
        <w:rPr>
          <w:rFonts w:ascii="Georgia" w:hAnsi="Georgia" w:cstheme="minorHAnsi"/>
          <w:sz w:val="24"/>
          <w:szCs w:val="24"/>
        </w:rPr>
        <w:t xml:space="preserve"> </w:t>
      </w:r>
      <w:r w:rsidR="00823747">
        <w:rPr>
          <w:rFonts w:ascii="Georgia" w:hAnsi="Georgia" w:cstheme="minorHAnsi"/>
          <w:sz w:val="24"/>
          <w:szCs w:val="24"/>
        </w:rPr>
        <w:t>evaluation</w:t>
      </w:r>
      <w:r w:rsidR="00B65872" w:rsidRPr="002625EB">
        <w:rPr>
          <w:rFonts w:ascii="Georgia" w:hAnsi="Georgia" w:cstheme="minorHAnsi"/>
          <w:sz w:val="24"/>
          <w:szCs w:val="24"/>
        </w:rPr>
        <w:t xml:space="preserve"> we will compare different </w:t>
      </w:r>
      <w:r w:rsidR="00823747" w:rsidRPr="002625EB">
        <w:rPr>
          <w:rFonts w:ascii="Georgia" w:hAnsi="Georgia" w:cstheme="minorHAnsi"/>
          <w:sz w:val="24"/>
          <w:szCs w:val="24"/>
        </w:rPr>
        <w:t>methods</w:t>
      </w:r>
      <w:r w:rsidR="00B65872" w:rsidRPr="002625EB">
        <w:rPr>
          <w:rFonts w:ascii="Georgia" w:hAnsi="Georgia" w:cstheme="minorHAnsi"/>
          <w:sz w:val="24"/>
          <w:szCs w:val="24"/>
        </w:rPr>
        <w:t xml:space="preserve">, from naive </w:t>
      </w:r>
      <w:r w:rsidR="00823747" w:rsidRPr="002625EB">
        <w:rPr>
          <w:rFonts w:ascii="Georgia" w:hAnsi="Georgia" w:cstheme="minorHAnsi"/>
          <w:sz w:val="24"/>
          <w:szCs w:val="24"/>
        </w:rPr>
        <w:t>forecasters</w:t>
      </w:r>
      <w:r w:rsidR="00823747">
        <w:rPr>
          <w:rFonts w:ascii="Georgia" w:hAnsi="Georgia" w:cstheme="minorHAnsi"/>
          <w:sz w:val="24"/>
          <w:szCs w:val="24"/>
        </w:rPr>
        <w:t xml:space="preserve"> to </w:t>
      </w:r>
      <w:r w:rsidR="00B65872" w:rsidRPr="002625EB">
        <w:rPr>
          <w:rFonts w:ascii="Georgia" w:hAnsi="Georgia" w:cstheme="minorHAnsi"/>
          <w:sz w:val="24"/>
          <w:szCs w:val="24"/>
        </w:rPr>
        <w:t xml:space="preserve">the </w:t>
      </w:r>
      <w:r w:rsidR="00823747">
        <w:rPr>
          <w:rFonts w:ascii="Georgia" w:hAnsi="Georgia" w:cstheme="minorHAnsi"/>
          <w:sz w:val="24"/>
          <w:szCs w:val="24"/>
        </w:rPr>
        <w:t>correct</w:t>
      </w:r>
      <w:r w:rsidR="00B65872" w:rsidRPr="002625EB">
        <w:rPr>
          <w:rFonts w:ascii="Georgia" w:hAnsi="Georgia" w:cstheme="minorHAnsi"/>
          <w:sz w:val="24"/>
          <w:szCs w:val="24"/>
        </w:rPr>
        <w:t xml:space="preserve"> ARIMA model. </w:t>
      </w:r>
      <w:r w:rsidR="00B65872" w:rsidRPr="00EA6381">
        <w:rPr>
          <w:rFonts w:ascii="Georgia" w:hAnsi="Georgia" w:cstheme="minorHAnsi"/>
          <w:sz w:val="24"/>
          <w:szCs w:val="24"/>
        </w:rPr>
        <w:t>These</w:t>
      </w:r>
      <w:r w:rsidR="00B65872" w:rsidRPr="002625EB">
        <w:rPr>
          <w:rFonts w:ascii="Georgia" w:hAnsi="Georgia" w:cstheme="minorHAnsi"/>
          <w:sz w:val="24"/>
          <w:szCs w:val="24"/>
        </w:rPr>
        <w:t xml:space="preserve"> are</w:t>
      </w:r>
      <w:r w:rsidR="008B1828" w:rsidRPr="002625EB">
        <w:rPr>
          <w:rFonts w:ascii="Georgia" w:hAnsi="Georgia" w:cstheme="minorHAnsi"/>
          <w:sz w:val="24"/>
          <w:szCs w:val="24"/>
        </w:rPr>
        <w:t xml:space="preserve"> naive forecasting approaches, for example using the last observed value of the cur</w:t>
      </w:r>
      <w:r w:rsidR="00B65872" w:rsidRPr="002625EB">
        <w:rPr>
          <w:rFonts w:ascii="Georgia" w:hAnsi="Georgia" w:cstheme="minorHAnsi"/>
          <w:sz w:val="24"/>
          <w:szCs w:val="24"/>
        </w:rPr>
        <w:t>rent time series as</w:t>
      </w:r>
      <w:r w:rsidR="00DE3CBC">
        <w:rPr>
          <w:rFonts w:ascii="Georgia" w:hAnsi="Georgia" w:cstheme="minorHAnsi"/>
          <w:sz w:val="24"/>
          <w:szCs w:val="24"/>
        </w:rPr>
        <w:t xml:space="preserve"> a forecast, only as a benchmark to see if ARIMA performs better or worse in comparison</w:t>
      </w:r>
      <w:r w:rsidR="00B65872" w:rsidRPr="002625EB">
        <w:rPr>
          <w:rFonts w:ascii="Georgia" w:hAnsi="Georgia" w:cstheme="minorHAnsi"/>
          <w:sz w:val="24"/>
          <w:szCs w:val="24"/>
        </w:rPr>
        <w:t>.</w:t>
      </w:r>
    </w:p>
    <w:p w14:paraId="75F87B13" w14:textId="77777777" w:rsidR="008B1828" w:rsidRPr="00EA6381" w:rsidRDefault="008B1828" w:rsidP="008B1828">
      <w:pPr>
        <w:spacing w:line="360" w:lineRule="auto"/>
        <w:jc w:val="both"/>
        <w:rPr>
          <w:rFonts w:ascii="Georgia" w:hAnsi="Georgia" w:cstheme="minorHAnsi"/>
          <w:b/>
          <w:bCs/>
          <w:sz w:val="24"/>
          <w:szCs w:val="24"/>
        </w:rPr>
      </w:pPr>
      <w:r w:rsidRPr="00EA6381">
        <w:rPr>
          <w:rFonts w:ascii="Georgia" w:hAnsi="Georgia" w:cstheme="minorHAnsi"/>
          <w:b/>
          <w:bCs/>
          <w:sz w:val="24"/>
          <w:szCs w:val="24"/>
        </w:rPr>
        <w:t xml:space="preserve">Average method: </w:t>
      </w:r>
    </w:p>
    <w:p w14:paraId="589688ED" w14:textId="77777777" w:rsidR="008B1828" w:rsidRPr="002625EB" w:rsidRDefault="008B1828" w:rsidP="008B1828">
      <w:pPr>
        <w:spacing w:line="360" w:lineRule="auto"/>
        <w:jc w:val="center"/>
        <w:rPr>
          <w:rFonts w:ascii="Georgia" w:hAnsi="Georgia" w:cstheme="minorHAnsi"/>
          <w:sz w:val="24"/>
          <w:szCs w:val="24"/>
        </w:rPr>
      </w:pPr>
      <w:r w:rsidRPr="002625EB">
        <w:rPr>
          <w:rFonts w:ascii="Georgia" w:hAnsi="Georgia" w:cstheme="minorHAnsi"/>
          <w:noProof/>
          <w:sz w:val="24"/>
          <w:szCs w:val="24"/>
        </w:rPr>
        <w:drawing>
          <wp:inline distT="0" distB="0" distL="0" distR="0" wp14:anchorId="40FDA392" wp14:editId="5D78EC42">
            <wp:extent cx="1628775" cy="415504"/>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gmeth.png"/>
                    <pic:cNvPicPr/>
                  </pic:nvPicPr>
                  <pic:blipFill>
                    <a:blip r:embed="rId11">
                      <a:extLst>
                        <a:ext uri="{28A0092B-C50C-407E-A947-70E740481C1C}">
                          <a14:useLocalDpi xmlns:a14="http://schemas.microsoft.com/office/drawing/2010/main" val="0"/>
                        </a:ext>
                      </a:extLst>
                    </a:blip>
                    <a:stretch>
                      <a:fillRect/>
                    </a:stretch>
                  </pic:blipFill>
                  <pic:spPr>
                    <a:xfrm>
                      <a:off x="0" y="0"/>
                      <a:ext cx="1671823" cy="426486"/>
                    </a:xfrm>
                    <a:prstGeom prst="rect">
                      <a:avLst/>
                    </a:prstGeom>
                  </pic:spPr>
                </pic:pic>
              </a:graphicData>
            </a:graphic>
          </wp:inline>
        </w:drawing>
      </w:r>
    </w:p>
    <w:p w14:paraId="220FE436" w14:textId="77777777" w:rsidR="008B1828" w:rsidRPr="002625EB" w:rsidRDefault="008B1828" w:rsidP="008B1828">
      <w:pPr>
        <w:spacing w:line="360" w:lineRule="auto"/>
        <w:jc w:val="both"/>
        <w:rPr>
          <w:rFonts w:ascii="Georgia" w:hAnsi="Georgia" w:cstheme="minorHAnsi"/>
          <w:sz w:val="24"/>
          <w:szCs w:val="24"/>
        </w:rPr>
      </w:pPr>
      <w:r w:rsidRPr="002625EB">
        <w:rPr>
          <w:rFonts w:ascii="Georgia" w:hAnsi="Georgia" w:cstheme="minorHAnsi"/>
          <w:sz w:val="24"/>
          <w:szCs w:val="24"/>
        </w:rPr>
        <w:t>It takes average or mean of all the observed values to predict the forecast value. In the average method, time patterns are completely ignored. It predicts the projected value as the average of the observed values so far.</w:t>
      </w:r>
    </w:p>
    <w:p w14:paraId="56B2A59C" w14:textId="77777777" w:rsidR="008B1828" w:rsidRPr="00EA6381" w:rsidRDefault="008B1828" w:rsidP="008B1828">
      <w:pPr>
        <w:spacing w:line="360" w:lineRule="auto"/>
        <w:jc w:val="both"/>
        <w:rPr>
          <w:rFonts w:ascii="Georgia" w:hAnsi="Georgia" w:cstheme="minorHAnsi"/>
          <w:b/>
          <w:bCs/>
          <w:sz w:val="24"/>
          <w:szCs w:val="24"/>
        </w:rPr>
      </w:pPr>
      <w:r w:rsidRPr="00EA6381">
        <w:rPr>
          <w:rFonts w:ascii="Georgia" w:hAnsi="Georgia" w:cstheme="minorHAnsi"/>
          <w:b/>
          <w:bCs/>
          <w:sz w:val="24"/>
          <w:szCs w:val="24"/>
        </w:rPr>
        <w:t xml:space="preserve">Naïve method: </w:t>
      </w:r>
    </w:p>
    <w:p w14:paraId="1E884224" w14:textId="77777777" w:rsidR="008B1828" w:rsidRPr="002625EB" w:rsidRDefault="008B1828" w:rsidP="008B1828">
      <w:pPr>
        <w:spacing w:line="360" w:lineRule="auto"/>
        <w:jc w:val="center"/>
        <w:rPr>
          <w:rFonts w:ascii="Georgia" w:hAnsi="Georgia" w:cstheme="minorHAnsi"/>
          <w:sz w:val="24"/>
          <w:szCs w:val="24"/>
        </w:rPr>
      </w:pPr>
      <w:r w:rsidRPr="002625EB">
        <w:rPr>
          <w:rFonts w:ascii="Georgia" w:hAnsi="Georgia" w:cstheme="minorHAnsi"/>
          <w:noProof/>
          <w:sz w:val="24"/>
          <w:szCs w:val="24"/>
        </w:rPr>
        <w:drawing>
          <wp:inline distT="0" distB="0" distL="0" distR="0" wp14:anchorId="030C801D" wp14:editId="119B8DBD">
            <wp:extent cx="847725" cy="219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ivemeth.png"/>
                    <pic:cNvPicPr/>
                  </pic:nvPicPr>
                  <pic:blipFill>
                    <a:blip r:embed="rId12">
                      <a:extLst>
                        <a:ext uri="{28A0092B-C50C-407E-A947-70E740481C1C}">
                          <a14:useLocalDpi xmlns:a14="http://schemas.microsoft.com/office/drawing/2010/main" val="0"/>
                        </a:ext>
                      </a:extLst>
                    </a:blip>
                    <a:stretch>
                      <a:fillRect/>
                    </a:stretch>
                  </pic:blipFill>
                  <pic:spPr>
                    <a:xfrm>
                      <a:off x="0" y="0"/>
                      <a:ext cx="847725" cy="219075"/>
                    </a:xfrm>
                    <a:prstGeom prst="rect">
                      <a:avLst/>
                    </a:prstGeom>
                  </pic:spPr>
                </pic:pic>
              </a:graphicData>
            </a:graphic>
          </wp:inline>
        </w:drawing>
      </w:r>
    </w:p>
    <w:p w14:paraId="6C5E2B34" w14:textId="77777777" w:rsidR="008B1828" w:rsidRPr="002625EB" w:rsidRDefault="008B1828" w:rsidP="008B1828">
      <w:pPr>
        <w:spacing w:line="360" w:lineRule="auto"/>
        <w:jc w:val="both"/>
        <w:rPr>
          <w:rFonts w:ascii="Georgia" w:hAnsi="Georgia" w:cstheme="minorHAnsi"/>
          <w:sz w:val="24"/>
          <w:szCs w:val="24"/>
        </w:rPr>
      </w:pPr>
      <w:r w:rsidRPr="002625EB">
        <w:rPr>
          <w:rFonts w:ascii="Georgia" w:hAnsi="Georgia" w:cstheme="minorHAnsi"/>
          <w:sz w:val="24"/>
          <w:szCs w:val="24"/>
        </w:rPr>
        <w:lastRenderedPageBreak/>
        <w:t>It takes into account the last few observations to predict the forecast value. In naïve method, the last observation is then used as the next indicator and the horizon is not regarded.</w:t>
      </w:r>
    </w:p>
    <w:p w14:paraId="35D40A78" w14:textId="77777777" w:rsidR="008B1828" w:rsidRPr="00EA6381" w:rsidRDefault="008B1828" w:rsidP="008B1828">
      <w:pPr>
        <w:spacing w:line="360" w:lineRule="auto"/>
        <w:jc w:val="both"/>
        <w:rPr>
          <w:rFonts w:ascii="Georgia" w:hAnsi="Georgia" w:cstheme="minorHAnsi"/>
          <w:b/>
          <w:bCs/>
          <w:sz w:val="24"/>
          <w:szCs w:val="24"/>
        </w:rPr>
      </w:pPr>
      <w:r w:rsidRPr="00EA6381">
        <w:rPr>
          <w:rFonts w:ascii="Georgia" w:hAnsi="Georgia" w:cstheme="minorHAnsi"/>
          <w:b/>
          <w:bCs/>
          <w:sz w:val="24"/>
          <w:szCs w:val="24"/>
        </w:rPr>
        <w:t xml:space="preserve">Seasonal naive forecast: </w:t>
      </w:r>
    </w:p>
    <w:p w14:paraId="22A27B08" w14:textId="77777777" w:rsidR="008B1828" w:rsidRPr="002625EB" w:rsidRDefault="008B1828" w:rsidP="008B1828">
      <w:pPr>
        <w:spacing w:line="360" w:lineRule="auto"/>
        <w:jc w:val="center"/>
        <w:rPr>
          <w:rFonts w:ascii="Georgia" w:hAnsi="Georgia" w:cstheme="minorHAnsi"/>
          <w:sz w:val="24"/>
          <w:szCs w:val="24"/>
        </w:rPr>
      </w:pPr>
      <w:r w:rsidRPr="002625EB">
        <w:rPr>
          <w:rFonts w:ascii="Georgia" w:hAnsi="Georgia" w:cstheme="minorHAnsi"/>
          <w:noProof/>
          <w:sz w:val="24"/>
          <w:szCs w:val="24"/>
        </w:rPr>
        <w:drawing>
          <wp:inline distT="0" distB="0" distL="0" distR="0" wp14:anchorId="17993DCB" wp14:editId="6CE44CB7">
            <wp:extent cx="2200275" cy="396648"/>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aive.png"/>
                    <pic:cNvPicPr/>
                  </pic:nvPicPr>
                  <pic:blipFill>
                    <a:blip r:embed="rId13">
                      <a:extLst>
                        <a:ext uri="{28A0092B-C50C-407E-A947-70E740481C1C}">
                          <a14:useLocalDpi xmlns:a14="http://schemas.microsoft.com/office/drawing/2010/main" val="0"/>
                        </a:ext>
                      </a:extLst>
                    </a:blip>
                    <a:stretch>
                      <a:fillRect/>
                    </a:stretch>
                  </pic:blipFill>
                  <pic:spPr>
                    <a:xfrm>
                      <a:off x="0" y="0"/>
                      <a:ext cx="2238251" cy="403494"/>
                    </a:xfrm>
                    <a:prstGeom prst="rect">
                      <a:avLst/>
                    </a:prstGeom>
                  </pic:spPr>
                </pic:pic>
              </a:graphicData>
            </a:graphic>
          </wp:inline>
        </w:drawing>
      </w:r>
    </w:p>
    <w:p w14:paraId="4E56A8CA" w14:textId="77777777" w:rsidR="008B1828" w:rsidRPr="002625EB" w:rsidRDefault="008B1828" w:rsidP="008B1828">
      <w:pPr>
        <w:spacing w:line="360" w:lineRule="auto"/>
        <w:jc w:val="both"/>
        <w:rPr>
          <w:rFonts w:ascii="Georgia" w:hAnsi="Georgia" w:cstheme="minorHAnsi"/>
          <w:sz w:val="24"/>
          <w:szCs w:val="24"/>
        </w:rPr>
      </w:pPr>
      <w:r w:rsidRPr="002625EB">
        <w:rPr>
          <w:rFonts w:ascii="Georgia" w:hAnsi="Georgia" w:cstheme="minorHAnsi"/>
          <w:sz w:val="24"/>
          <w:szCs w:val="24"/>
        </w:rPr>
        <w:t>It is similar to the naïve method, it looks at the last few values to predict the forecast value, within a certain time period or of the last season e.g. April 2018, April 2019 data. It has season-parameter m.</w:t>
      </w:r>
    </w:p>
    <w:p w14:paraId="6D9620C7" w14:textId="77777777" w:rsidR="008B1828" w:rsidRPr="00EA6381" w:rsidRDefault="008B1828" w:rsidP="008B1828">
      <w:pPr>
        <w:spacing w:line="360" w:lineRule="auto"/>
        <w:jc w:val="both"/>
        <w:rPr>
          <w:rFonts w:ascii="Georgia" w:hAnsi="Georgia" w:cstheme="minorHAnsi"/>
          <w:b/>
          <w:bCs/>
          <w:sz w:val="24"/>
          <w:szCs w:val="24"/>
        </w:rPr>
      </w:pPr>
      <w:r w:rsidRPr="00EA6381">
        <w:rPr>
          <w:rFonts w:ascii="Georgia" w:hAnsi="Georgia" w:cstheme="minorHAnsi"/>
          <w:b/>
          <w:bCs/>
          <w:sz w:val="24"/>
          <w:szCs w:val="24"/>
        </w:rPr>
        <w:t xml:space="preserve">Drift method: </w:t>
      </w:r>
    </w:p>
    <w:p w14:paraId="33745281" w14:textId="77777777" w:rsidR="008B1828" w:rsidRPr="002625EB" w:rsidRDefault="008B1828" w:rsidP="008B1828">
      <w:pPr>
        <w:spacing w:line="360" w:lineRule="auto"/>
        <w:jc w:val="center"/>
        <w:rPr>
          <w:rFonts w:ascii="Georgia" w:hAnsi="Georgia" w:cstheme="minorHAnsi"/>
          <w:sz w:val="24"/>
          <w:szCs w:val="24"/>
        </w:rPr>
      </w:pPr>
      <w:r w:rsidRPr="002625EB">
        <w:rPr>
          <w:rFonts w:ascii="Georgia" w:hAnsi="Georgia" w:cstheme="minorHAnsi"/>
          <w:noProof/>
          <w:sz w:val="24"/>
          <w:szCs w:val="24"/>
        </w:rPr>
        <w:drawing>
          <wp:inline distT="0" distB="0" distL="0" distR="0" wp14:anchorId="0D5FFC9F" wp14:editId="366B2838">
            <wp:extent cx="1962150" cy="4422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ift.png"/>
                    <pic:cNvPicPr/>
                  </pic:nvPicPr>
                  <pic:blipFill>
                    <a:blip r:embed="rId14">
                      <a:extLst>
                        <a:ext uri="{28A0092B-C50C-407E-A947-70E740481C1C}">
                          <a14:useLocalDpi xmlns:a14="http://schemas.microsoft.com/office/drawing/2010/main" val="0"/>
                        </a:ext>
                      </a:extLst>
                    </a:blip>
                    <a:stretch>
                      <a:fillRect/>
                    </a:stretch>
                  </pic:blipFill>
                  <pic:spPr>
                    <a:xfrm>
                      <a:off x="0" y="0"/>
                      <a:ext cx="2008593" cy="452757"/>
                    </a:xfrm>
                    <a:prstGeom prst="rect">
                      <a:avLst/>
                    </a:prstGeom>
                  </pic:spPr>
                </pic:pic>
              </a:graphicData>
            </a:graphic>
          </wp:inline>
        </w:drawing>
      </w:r>
    </w:p>
    <w:p w14:paraId="108DDB09" w14:textId="77777777" w:rsidR="00EF2EF4" w:rsidRPr="002625EB" w:rsidRDefault="008B1828" w:rsidP="008B1828">
      <w:pPr>
        <w:spacing w:line="360" w:lineRule="auto"/>
        <w:jc w:val="both"/>
        <w:rPr>
          <w:rFonts w:ascii="Georgia" w:hAnsi="Georgia" w:cstheme="minorHAnsi"/>
          <w:sz w:val="24"/>
          <w:szCs w:val="24"/>
        </w:rPr>
      </w:pPr>
      <w:r w:rsidRPr="002625EB">
        <w:rPr>
          <w:rFonts w:ascii="Georgia" w:hAnsi="Georgia" w:cstheme="minorHAnsi"/>
          <w:sz w:val="24"/>
          <w:szCs w:val="24"/>
        </w:rPr>
        <w:t>It takes first and last observed values in the dataset and draws a straight line between the two points. This type of model is more suitable for linear trends and not great for seasonal-affected data. The drift method makes it possible to increase or decrease predictions linearly over time, expressing the amount of change over time (drift) as the average change in historical data.</w:t>
      </w:r>
    </w:p>
    <w:p w14:paraId="658FA6D1" w14:textId="76612D09" w:rsidR="00B65872" w:rsidRPr="00C25551" w:rsidRDefault="00C25551" w:rsidP="00C25551">
      <w:pPr>
        <w:pStyle w:val="Heading2"/>
      </w:pPr>
      <w:bookmarkStart w:id="16" w:name="_Toc55166881"/>
      <w:r w:rsidRPr="00C25551">
        <w:t>ACCURACY TESTING</w:t>
      </w:r>
      <w:bookmarkEnd w:id="16"/>
    </w:p>
    <w:p w14:paraId="60D424EA" w14:textId="3A0CE456" w:rsidR="004159E5" w:rsidRDefault="000C32BF" w:rsidP="0030777E">
      <w:pPr>
        <w:spacing w:line="360" w:lineRule="auto"/>
        <w:jc w:val="both"/>
        <w:rPr>
          <w:rFonts w:ascii="Georgia" w:hAnsi="Georgia" w:cs="Arial"/>
          <w:sz w:val="24"/>
          <w:szCs w:val="24"/>
        </w:rPr>
      </w:pPr>
      <w:r w:rsidRPr="000C32BF">
        <w:rPr>
          <w:rFonts w:ascii="Georgia" w:hAnsi="Georgia" w:cs="Arial"/>
          <w:sz w:val="24"/>
          <w:szCs w:val="24"/>
        </w:rPr>
        <w:t>Accuracy testing is carried out to show the discrepancy between actual value and predicted value. There can be four possible outcomes with regards to the measurement results: accurate and precise, accurate but nor precise, inaccurate but precise, plus inaccurate and imprecise (</w:t>
      </w:r>
      <w:proofErr w:type="spellStart"/>
      <w:r w:rsidRPr="000C32BF">
        <w:rPr>
          <w:rFonts w:ascii="Georgia" w:hAnsi="Georgia" w:cs="Arial"/>
          <w:sz w:val="24"/>
          <w:szCs w:val="24"/>
        </w:rPr>
        <w:t>Leeflang</w:t>
      </w:r>
      <w:proofErr w:type="spellEnd"/>
      <w:r w:rsidRPr="000C32BF">
        <w:rPr>
          <w:rFonts w:ascii="Georgia" w:hAnsi="Georgia" w:cs="Arial"/>
          <w:sz w:val="24"/>
          <w:szCs w:val="24"/>
        </w:rPr>
        <w:t xml:space="preserve"> et. al 2008)</w:t>
      </w:r>
      <w:r>
        <w:rPr>
          <w:rFonts w:ascii="Georgia" w:hAnsi="Georgia" w:cs="Arial"/>
          <w:sz w:val="24"/>
          <w:szCs w:val="24"/>
        </w:rPr>
        <w:t xml:space="preserve">. </w:t>
      </w:r>
      <w:r w:rsidR="004159E5">
        <w:rPr>
          <w:rFonts w:ascii="Georgia" w:hAnsi="Georgia" w:cs="Arial"/>
          <w:sz w:val="24"/>
          <w:szCs w:val="24"/>
        </w:rPr>
        <w:t>We used two measures</w:t>
      </w:r>
      <w:r w:rsidR="00C25551">
        <w:rPr>
          <w:rFonts w:ascii="Georgia" w:hAnsi="Georgia" w:cs="Arial"/>
          <w:sz w:val="24"/>
          <w:szCs w:val="24"/>
        </w:rPr>
        <w:t>-</w:t>
      </w:r>
    </w:p>
    <w:p w14:paraId="52FF9F87" w14:textId="4EF8CE3D" w:rsidR="002753E2" w:rsidRPr="002625EB" w:rsidRDefault="004159E5" w:rsidP="0030777E">
      <w:pPr>
        <w:spacing w:line="360" w:lineRule="auto"/>
        <w:jc w:val="both"/>
        <w:rPr>
          <w:rFonts w:ascii="Georgia" w:hAnsi="Georgia" w:cstheme="minorHAnsi"/>
          <w:sz w:val="24"/>
          <w:szCs w:val="24"/>
        </w:rPr>
      </w:pPr>
      <w:r w:rsidRPr="004159E5">
        <w:rPr>
          <w:rFonts w:ascii="Georgia" w:hAnsi="Georgia" w:cs="Arial"/>
          <w:b/>
          <w:bCs/>
          <w:sz w:val="24"/>
          <w:szCs w:val="24"/>
        </w:rPr>
        <w:t>Mean Absolute Error (MAE</w:t>
      </w:r>
      <w:r w:rsidR="00C25551">
        <w:rPr>
          <w:rFonts w:ascii="Georgia" w:hAnsi="Georgia" w:cs="Arial"/>
          <w:b/>
          <w:bCs/>
          <w:sz w:val="24"/>
          <w:szCs w:val="24"/>
        </w:rPr>
        <w:t>)</w:t>
      </w:r>
      <w:r w:rsidRPr="004159E5">
        <w:rPr>
          <w:rFonts w:ascii="Georgia" w:hAnsi="Georgia" w:cs="Arial"/>
          <w:b/>
          <w:bCs/>
          <w:sz w:val="24"/>
          <w:szCs w:val="24"/>
        </w:rPr>
        <w:t>:</w:t>
      </w:r>
      <w:r w:rsidR="000C32BF" w:rsidRPr="000C32BF">
        <w:rPr>
          <w:rFonts w:ascii="Georgia" w:hAnsi="Georgia" w:cs="Arial"/>
          <w:sz w:val="24"/>
          <w:szCs w:val="24"/>
        </w:rPr>
        <w:t xml:space="preserve"> The MAE score is the value derived from the average absolute error expected by assigning equal weight to all data with the actual value (</w:t>
      </w:r>
      <w:proofErr w:type="spellStart"/>
      <w:r w:rsidR="000C32BF" w:rsidRPr="000C32BF">
        <w:rPr>
          <w:rFonts w:ascii="Georgia" w:hAnsi="Georgia" w:cs="Arial"/>
          <w:sz w:val="24"/>
          <w:szCs w:val="24"/>
        </w:rPr>
        <w:t>Xue</w:t>
      </w:r>
      <w:proofErr w:type="spellEnd"/>
      <w:r w:rsidR="000C32BF" w:rsidRPr="000C32BF">
        <w:rPr>
          <w:rFonts w:ascii="Georgia" w:hAnsi="Georgia" w:cs="Arial"/>
          <w:sz w:val="24"/>
          <w:szCs w:val="24"/>
        </w:rPr>
        <w:t xml:space="preserve"> et. al 2005). MAE values that are closer to 0 indicate more accuracy, while those close to 1 are less accurate. MAE is selected because the generation of an average error is more intuitive than the entire data, because it gives the entire data the same weight.</w:t>
      </w:r>
    </w:p>
    <w:p w14:paraId="1715A2A0" w14:textId="77777777" w:rsidR="008B1828" w:rsidRPr="002625EB" w:rsidRDefault="008B1828" w:rsidP="008B1828">
      <w:pPr>
        <w:spacing w:line="360" w:lineRule="auto"/>
        <w:jc w:val="both"/>
        <w:rPr>
          <w:rFonts w:ascii="Georgia" w:hAnsi="Georgia" w:cstheme="minorHAnsi"/>
          <w:sz w:val="24"/>
          <w:szCs w:val="24"/>
        </w:rPr>
      </w:pPr>
      <w:r w:rsidRPr="004159E5">
        <w:rPr>
          <w:rFonts w:ascii="Georgia" w:hAnsi="Georgia" w:cstheme="minorHAnsi"/>
          <w:b/>
          <w:bCs/>
          <w:sz w:val="24"/>
          <w:szCs w:val="24"/>
        </w:rPr>
        <w:t>RMSE (Root Mean Squared Error):</w:t>
      </w:r>
      <w:r w:rsidRPr="002625EB">
        <w:rPr>
          <w:rFonts w:ascii="Georgia" w:hAnsi="Georgia" w:cstheme="minorHAnsi"/>
          <w:sz w:val="24"/>
          <w:szCs w:val="24"/>
        </w:rPr>
        <w:t xml:space="preserve"> It is also an average of all absolute errors except the errors are weighted more heavily.</w:t>
      </w:r>
    </w:p>
    <w:p w14:paraId="1026D183" w14:textId="0A585F26" w:rsidR="00BE4FE2" w:rsidRDefault="008B1828" w:rsidP="00BE4FE2">
      <w:pPr>
        <w:spacing w:line="360" w:lineRule="auto"/>
        <w:jc w:val="center"/>
        <w:rPr>
          <w:rFonts w:ascii="Georgia" w:hAnsi="Georgia" w:cstheme="minorHAnsi"/>
          <w:sz w:val="24"/>
          <w:szCs w:val="24"/>
        </w:rPr>
      </w:pPr>
      <w:r w:rsidRPr="002625EB">
        <w:rPr>
          <w:rFonts w:ascii="Georgia" w:hAnsi="Georgia" w:cstheme="minorHAnsi"/>
          <w:noProof/>
          <w:sz w:val="24"/>
          <w:szCs w:val="24"/>
        </w:rPr>
        <w:drawing>
          <wp:inline distT="0" distB="0" distL="0" distR="0" wp14:anchorId="47F2B89F" wp14:editId="45A18227">
            <wp:extent cx="3609975" cy="6679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E.png"/>
                    <pic:cNvPicPr/>
                  </pic:nvPicPr>
                  <pic:blipFill>
                    <a:blip r:embed="rId15">
                      <a:extLst>
                        <a:ext uri="{28A0092B-C50C-407E-A947-70E740481C1C}">
                          <a14:useLocalDpi xmlns:a14="http://schemas.microsoft.com/office/drawing/2010/main" val="0"/>
                        </a:ext>
                      </a:extLst>
                    </a:blip>
                    <a:stretch>
                      <a:fillRect/>
                    </a:stretch>
                  </pic:blipFill>
                  <pic:spPr>
                    <a:xfrm>
                      <a:off x="0" y="0"/>
                      <a:ext cx="3627538" cy="671175"/>
                    </a:xfrm>
                    <a:prstGeom prst="rect">
                      <a:avLst/>
                    </a:prstGeom>
                  </pic:spPr>
                </pic:pic>
              </a:graphicData>
            </a:graphic>
          </wp:inline>
        </w:drawing>
      </w:r>
      <w:bookmarkStart w:id="17" w:name="_Toc55166882"/>
    </w:p>
    <w:p w14:paraId="7B46FA56" w14:textId="53607614" w:rsidR="00BE4FE2" w:rsidRDefault="00BE4FE2" w:rsidP="00BE4FE2">
      <w:pPr>
        <w:spacing w:line="360" w:lineRule="auto"/>
        <w:jc w:val="center"/>
        <w:rPr>
          <w:rFonts w:ascii="Georgia" w:hAnsi="Georgia" w:cstheme="minorHAnsi"/>
          <w:sz w:val="24"/>
          <w:szCs w:val="24"/>
        </w:rPr>
      </w:pPr>
    </w:p>
    <w:p w14:paraId="369EADF7" w14:textId="0336AE65" w:rsidR="00BE4FE2" w:rsidRDefault="00BE4FE2" w:rsidP="00BE4FE2">
      <w:pPr>
        <w:spacing w:line="360" w:lineRule="auto"/>
        <w:jc w:val="center"/>
        <w:rPr>
          <w:rFonts w:ascii="Georgia" w:hAnsi="Georgia" w:cstheme="minorHAnsi"/>
          <w:sz w:val="24"/>
          <w:szCs w:val="24"/>
        </w:rPr>
      </w:pPr>
    </w:p>
    <w:p w14:paraId="63CD1143" w14:textId="77777777" w:rsidR="00BE4FE2" w:rsidRDefault="00BE4FE2" w:rsidP="00BE4FE2">
      <w:pPr>
        <w:spacing w:line="360" w:lineRule="auto"/>
        <w:jc w:val="center"/>
        <w:rPr>
          <w:noProof/>
        </w:rPr>
      </w:pPr>
    </w:p>
    <w:p w14:paraId="7AD856B0" w14:textId="5019FDB4" w:rsidR="00C25551" w:rsidRPr="00C25551" w:rsidRDefault="001C02C5" w:rsidP="00C25551">
      <w:pPr>
        <w:pStyle w:val="Heading2"/>
        <w:rPr>
          <w:noProof/>
        </w:rPr>
      </w:pPr>
      <w:r w:rsidRPr="002625EB">
        <w:rPr>
          <w:noProof/>
        </w:rPr>
        <w:lastRenderedPageBreak/>
        <w:t>EXPLORATORY DATA ANALYSIS</w:t>
      </w:r>
      <w:bookmarkEnd w:id="17"/>
    </w:p>
    <w:p w14:paraId="09DC207E" w14:textId="6BC001DE" w:rsidR="00CD4683" w:rsidRPr="00BE4FE2" w:rsidRDefault="00CD4683" w:rsidP="00BE4FE2">
      <w:pPr>
        <w:spacing w:line="360" w:lineRule="auto"/>
        <w:jc w:val="both"/>
        <w:rPr>
          <w:rFonts w:ascii="Georgia" w:hAnsi="Georgia"/>
          <w:sz w:val="24"/>
          <w:szCs w:val="24"/>
        </w:rPr>
      </w:pPr>
      <w:r w:rsidRPr="00BE4FE2">
        <w:rPr>
          <w:rFonts w:ascii="Georgia" w:hAnsi="Georgia"/>
          <w:sz w:val="24"/>
          <w:szCs w:val="24"/>
        </w:rPr>
        <w:t xml:space="preserve">In this section we have analysed the delays </w:t>
      </w:r>
      <w:r w:rsidR="00381B0F" w:rsidRPr="00BE4FE2">
        <w:rPr>
          <w:rFonts w:ascii="Georgia" w:hAnsi="Georgia"/>
          <w:sz w:val="24"/>
          <w:szCs w:val="24"/>
        </w:rPr>
        <w:t xml:space="preserve">by </w:t>
      </w:r>
      <w:r w:rsidR="00C25551" w:rsidRPr="00BE4FE2">
        <w:rPr>
          <w:rFonts w:ascii="Georgia" w:hAnsi="Georgia"/>
          <w:sz w:val="24"/>
          <w:szCs w:val="24"/>
        </w:rPr>
        <w:t>using</w:t>
      </w:r>
      <w:r w:rsidR="00381B0F" w:rsidRPr="00BE4FE2">
        <w:rPr>
          <w:rFonts w:ascii="Georgia" w:hAnsi="Georgia"/>
          <w:sz w:val="24"/>
          <w:szCs w:val="24"/>
        </w:rPr>
        <w:t xml:space="preserve"> R program</w:t>
      </w:r>
      <w:r w:rsidR="00C25551" w:rsidRPr="00BE4FE2">
        <w:rPr>
          <w:rFonts w:ascii="Georgia" w:hAnsi="Georgia"/>
          <w:sz w:val="24"/>
          <w:szCs w:val="24"/>
        </w:rPr>
        <w:t xml:space="preserve">ming </w:t>
      </w:r>
      <w:r w:rsidR="00381B0F" w:rsidRPr="00BE4FE2">
        <w:rPr>
          <w:rFonts w:ascii="Georgia" w:hAnsi="Georgia"/>
          <w:sz w:val="24"/>
          <w:szCs w:val="24"/>
        </w:rPr>
        <w:t>to make these visualizations.</w:t>
      </w:r>
      <w:r w:rsidR="00C25551" w:rsidRPr="00BE4FE2">
        <w:rPr>
          <w:rFonts w:ascii="Georgia" w:hAnsi="Georgia"/>
          <w:sz w:val="24"/>
          <w:szCs w:val="24"/>
        </w:rPr>
        <w:t xml:space="preserve"> Refer appendix to refer the code used to generate these graphs.</w:t>
      </w:r>
    </w:p>
    <w:p w14:paraId="377C22CC" w14:textId="77777777" w:rsidR="001C02C5" w:rsidRPr="002625EB" w:rsidRDefault="001C02C5" w:rsidP="001C02C5">
      <w:pPr>
        <w:rPr>
          <w:rFonts w:ascii="Georgia" w:hAnsi="Georgia" w:cstheme="minorHAnsi"/>
          <w:noProof/>
          <w:sz w:val="24"/>
          <w:szCs w:val="24"/>
        </w:rPr>
      </w:pPr>
    </w:p>
    <w:p w14:paraId="304FB8FD" w14:textId="4B0C429A" w:rsidR="001C02C5" w:rsidRDefault="001C02C5" w:rsidP="00C25551">
      <w:pPr>
        <w:jc w:val="center"/>
        <w:rPr>
          <w:rFonts w:ascii="Georgia" w:hAnsi="Georgia" w:cstheme="minorHAnsi"/>
          <w:noProof/>
          <w:sz w:val="24"/>
          <w:szCs w:val="24"/>
        </w:rPr>
      </w:pPr>
      <w:r w:rsidRPr="002625EB">
        <w:rPr>
          <w:rFonts w:ascii="Georgia" w:hAnsi="Georgia" w:cstheme="minorHAnsi"/>
          <w:noProof/>
          <w:sz w:val="24"/>
          <w:szCs w:val="24"/>
        </w:rPr>
        <w:drawing>
          <wp:inline distT="0" distB="0" distL="0" distR="0" wp14:anchorId="600AFC91" wp14:editId="0674D496">
            <wp:extent cx="4800600" cy="30651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4524" cy="3067635"/>
                    </a:xfrm>
                    <a:prstGeom prst="rect">
                      <a:avLst/>
                    </a:prstGeom>
                  </pic:spPr>
                </pic:pic>
              </a:graphicData>
            </a:graphic>
          </wp:inline>
        </w:drawing>
      </w:r>
    </w:p>
    <w:p w14:paraId="3063FA6E" w14:textId="69FB7D56" w:rsidR="00C25551" w:rsidRPr="00C25551" w:rsidRDefault="00C25551" w:rsidP="00C25551">
      <w:pPr>
        <w:jc w:val="center"/>
        <w:rPr>
          <w:rFonts w:ascii="Georgia" w:hAnsi="Georgia" w:cstheme="minorHAnsi"/>
          <w:noProof/>
        </w:rPr>
      </w:pPr>
      <w:r w:rsidRPr="00C25551">
        <w:rPr>
          <w:rFonts w:ascii="Georgia" w:hAnsi="Georgia" w:cstheme="minorHAnsi"/>
          <w:noProof/>
        </w:rPr>
        <w:t>Figure 4: delays</w:t>
      </w:r>
    </w:p>
    <w:p w14:paraId="7D788352" w14:textId="46CE30F3" w:rsidR="001C02C5" w:rsidRDefault="001C02C5" w:rsidP="008139E8">
      <w:pPr>
        <w:spacing w:line="360" w:lineRule="auto"/>
        <w:jc w:val="both"/>
        <w:rPr>
          <w:rFonts w:ascii="Georgia" w:hAnsi="Georgia" w:cstheme="minorHAnsi"/>
          <w:noProof/>
          <w:sz w:val="24"/>
          <w:szCs w:val="24"/>
        </w:rPr>
      </w:pPr>
      <w:r w:rsidRPr="002625EB">
        <w:rPr>
          <w:rFonts w:ascii="Georgia" w:hAnsi="Georgia" w:cstheme="minorHAnsi"/>
          <w:noProof/>
          <w:sz w:val="24"/>
          <w:szCs w:val="24"/>
        </w:rPr>
        <w:t xml:space="preserve">This barplot shows the number of observations </w:t>
      </w:r>
      <w:r w:rsidR="00C25551">
        <w:rPr>
          <w:rFonts w:ascii="Georgia" w:hAnsi="Georgia" w:cstheme="minorHAnsi"/>
          <w:noProof/>
          <w:sz w:val="24"/>
          <w:szCs w:val="24"/>
        </w:rPr>
        <w:t>over</w:t>
      </w:r>
      <w:r w:rsidRPr="002625EB">
        <w:rPr>
          <w:rFonts w:ascii="Georgia" w:hAnsi="Georgia" w:cstheme="minorHAnsi"/>
          <w:noProof/>
          <w:sz w:val="24"/>
          <w:szCs w:val="24"/>
        </w:rPr>
        <w:t xml:space="preserve"> delays. The majority of obervations have zero arrival and departure delay. If an observation had non zero reading in either arrival delay or departure delay or both it was counted in the delay bar. 38840 total readings were extracted over two weeks</w:t>
      </w:r>
      <w:r w:rsidR="00C25551">
        <w:rPr>
          <w:rFonts w:ascii="Georgia" w:hAnsi="Georgia" w:cstheme="minorHAnsi"/>
          <w:noProof/>
          <w:sz w:val="24"/>
          <w:szCs w:val="24"/>
        </w:rPr>
        <w:t xml:space="preserve"> out of which</w:t>
      </w:r>
      <w:r w:rsidRPr="002625EB">
        <w:rPr>
          <w:rFonts w:ascii="Georgia" w:hAnsi="Georgia" w:cstheme="minorHAnsi"/>
          <w:noProof/>
          <w:sz w:val="24"/>
          <w:szCs w:val="24"/>
        </w:rPr>
        <w:t xml:space="preserve"> 5055 readings had delays</w:t>
      </w:r>
      <w:r w:rsidR="00C25551">
        <w:rPr>
          <w:rFonts w:ascii="Georgia" w:hAnsi="Georgia" w:cstheme="minorHAnsi"/>
          <w:noProof/>
          <w:sz w:val="24"/>
          <w:szCs w:val="24"/>
        </w:rPr>
        <w:t xml:space="preserve"> i.e. </w:t>
      </w:r>
      <w:r w:rsidRPr="002625EB">
        <w:rPr>
          <w:rFonts w:ascii="Georgia" w:hAnsi="Georgia" w:cstheme="minorHAnsi"/>
          <w:noProof/>
          <w:sz w:val="24"/>
          <w:szCs w:val="24"/>
        </w:rPr>
        <w:t>13% of the readings had delays.</w:t>
      </w:r>
    </w:p>
    <w:p w14:paraId="1E72E529" w14:textId="6F38B4A3" w:rsidR="008139E8" w:rsidRDefault="008139E8" w:rsidP="008139E8">
      <w:pPr>
        <w:spacing w:line="360" w:lineRule="auto"/>
        <w:jc w:val="center"/>
        <w:rPr>
          <w:rFonts w:ascii="Georgia" w:hAnsi="Georgia" w:cstheme="minorHAnsi"/>
          <w:noProof/>
          <w:sz w:val="24"/>
          <w:szCs w:val="24"/>
        </w:rPr>
      </w:pPr>
      <w:r w:rsidRPr="002625EB">
        <w:rPr>
          <w:rFonts w:ascii="Georgia" w:hAnsi="Georgia" w:cstheme="minorHAnsi"/>
          <w:noProof/>
          <w:sz w:val="24"/>
          <w:szCs w:val="24"/>
        </w:rPr>
        <w:drawing>
          <wp:inline distT="0" distB="0" distL="0" distR="0" wp14:anchorId="1A55DD73" wp14:editId="2F9CABB2">
            <wp:extent cx="3847381" cy="3124200"/>
            <wp:effectExtent l="0" t="0" r="127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7"/>
                    <a:stretch>
                      <a:fillRect/>
                    </a:stretch>
                  </pic:blipFill>
                  <pic:spPr>
                    <a:xfrm>
                      <a:off x="0" y="0"/>
                      <a:ext cx="3887591" cy="3156852"/>
                    </a:xfrm>
                    <a:prstGeom prst="rect">
                      <a:avLst/>
                    </a:prstGeom>
                  </pic:spPr>
                </pic:pic>
              </a:graphicData>
            </a:graphic>
          </wp:inline>
        </w:drawing>
      </w:r>
    </w:p>
    <w:p w14:paraId="6D76D3AA" w14:textId="50A776D8" w:rsidR="00C25551" w:rsidRPr="00787690" w:rsidRDefault="00C25551" w:rsidP="008139E8">
      <w:pPr>
        <w:spacing w:line="360" w:lineRule="auto"/>
        <w:jc w:val="center"/>
        <w:rPr>
          <w:rFonts w:ascii="Georgia" w:hAnsi="Georgia" w:cstheme="minorHAnsi"/>
          <w:noProof/>
        </w:rPr>
      </w:pPr>
      <w:r w:rsidRPr="00787690">
        <w:rPr>
          <w:rFonts w:ascii="Georgia" w:hAnsi="Georgia" w:cstheme="minorHAnsi"/>
          <w:noProof/>
        </w:rPr>
        <w:t xml:space="preserve">Figure 5: </w:t>
      </w:r>
      <w:r w:rsidR="00787690" w:rsidRPr="00787690">
        <w:rPr>
          <w:rFonts w:ascii="Georgia" w:hAnsi="Georgia" w:cstheme="minorHAnsi"/>
          <w:noProof/>
        </w:rPr>
        <w:t>Study of arrival and deaprture delays</w:t>
      </w:r>
    </w:p>
    <w:p w14:paraId="6B18BE44" w14:textId="6A1F4B65" w:rsidR="001C02C5" w:rsidRDefault="001C02C5" w:rsidP="008139E8">
      <w:pPr>
        <w:spacing w:line="360" w:lineRule="auto"/>
        <w:jc w:val="both"/>
        <w:rPr>
          <w:rFonts w:ascii="Georgia" w:hAnsi="Georgia" w:cstheme="minorHAnsi"/>
          <w:sz w:val="24"/>
          <w:szCs w:val="24"/>
        </w:rPr>
      </w:pPr>
      <w:r w:rsidRPr="002625EB">
        <w:rPr>
          <w:rFonts w:ascii="Georgia" w:hAnsi="Georgia" w:cstheme="minorHAnsi"/>
          <w:sz w:val="24"/>
          <w:szCs w:val="24"/>
        </w:rPr>
        <w:t xml:space="preserve">For this scatterplot, the nonzero delay values were filtered into a dataset. Then the points were plotted with arrival delay on x axis and departure delay on y axis. Red points are when arrival delay was equal to departure delay. Otherwise the points are blue. </w:t>
      </w:r>
      <w:proofErr w:type="gramStart"/>
      <w:r w:rsidRPr="002625EB">
        <w:rPr>
          <w:rFonts w:ascii="Georgia" w:hAnsi="Georgia" w:cstheme="minorHAnsi"/>
          <w:sz w:val="24"/>
          <w:szCs w:val="24"/>
        </w:rPr>
        <w:t>So</w:t>
      </w:r>
      <w:proofErr w:type="gramEnd"/>
      <w:r w:rsidRPr="002625EB">
        <w:rPr>
          <w:rFonts w:ascii="Georgia" w:hAnsi="Georgia" w:cstheme="minorHAnsi"/>
          <w:sz w:val="24"/>
          <w:szCs w:val="24"/>
        </w:rPr>
        <w:t xml:space="preserve"> this graph show</w:t>
      </w:r>
      <w:r w:rsidR="00787690">
        <w:rPr>
          <w:rFonts w:ascii="Georgia" w:hAnsi="Georgia" w:cstheme="minorHAnsi"/>
          <w:sz w:val="24"/>
          <w:szCs w:val="24"/>
        </w:rPr>
        <w:t>s</w:t>
      </w:r>
      <w:r w:rsidRPr="002625EB">
        <w:rPr>
          <w:rFonts w:ascii="Georgia" w:hAnsi="Georgia" w:cstheme="minorHAnsi"/>
          <w:sz w:val="24"/>
          <w:szCs w:val="24"/>
        </w:rPr>
        <w:t xml:space="preserve"> some blue points below red line and some blue points above red line. There is an important distinction between these. The blue points above the red line have departure delay which is greater than arrival delay. This train is getting progressively more late; secondary delays are being introduced. The blue points below the red line have departure delay which is less than arrival delay. This train is getting closer to being back on schedule with progressively less delay.</w:t>
      </w:r>
    </w:p>
    <w:p w14:paraId="073597AD" w14:textId="4022C545" w:rsidR="00787690" w:rsidRPr="002625EB" w:rsidRDefault="00787690" w:rsidP="00787690">
      <w:pPr>
        <w:spacing w:line="360" w:lineRule="auto"/>
        <w:jc w:val="both"/>
        <w:rPr>
          <w:rFonts w:ascii="Georgia" w:hAnsi="Georgia" w:cstheme="minorHAnsi"/>
          <w:sz w:val="24"/>
          <w:szCs w:val="24"/>
          <w:lang w:val="en-US"/>
        </w:rPr>
      </w:pPr>
      <w:r w:rsidRPr="002625EB">
        <w:rPr>
          <w:rFonts w:ascii="Georgia" w:hAnsi="Georgia" w:cstheme="minorHAnsi"/>
          <w:sz w:val="24"/>
          <w:szCs w:val="24"/>
          <w:lang w:val="en-US"/>
        </w:rPr>
        <w:t xml:space="preserve">For </w:t>
      </w:r>
      <w:r>
        <w:rPr>
          <w:rFonts w:ascii="Georgia" w:hAnsi="Georgia" w:cstheme="minorHAnsi"/>
          <w:sz w:val="24"/>
          <w:szCs w:val="24"/>
          <w:lang w:val="en-US"/>
        </w:rPr>
        <w:t>generating the</w:t>
      </w:r>
      <w:r w:rsidRPr="002625EB">
        <w:rPr>
          <w:rFonts w:ascii="Georgia" w:hAnsi="Georgia" w:cstheme="minorHAnsi"/>
          <w:sz w:val="24"/>
          <w:szCs w:val="24"/>
          <w:lang w:val="en-US"/>
        </w:rPr>
        <w:t xml:space="preserve"> heatmap</w:t>
      </w:r>
      <w:r>
        <w:rPr>
          <w:rFonts w:ascii="Georgia" w:hAnsi="Georgia" w:cstheme="minorHAnsi"/>
          <w:sz w:val="24"/>
          <w:szCs w:val="24"/>
          <w:lang w:val="en-US"/>
        </w:rPr>
        <w:t>s</w:t>
      </w:r>
      <w:r w:rsidRPr="002625EB">
        <w:rPr>
          <w:rFonts w:ascii="Georgia" w:hAnsi="Georgia" w:cstheme="minorHAnsi"/>
          <w:sz w:val="24"/>
          <w:szCs w:val="24"/>
          <w:lang w:val="en-US"/>
        </w:rPr>
        <w:t xml:space="preserve"> the data was divided by days of the week into separate data frames. </w:t>
      </w:r>
      <w:r>
        <w:rPr>
          <w:rFonts w:ascii="Georgia" w:hAnsi="Georgia" w:cstheme="minorHAnsi"/>
          <w:sz w:val="24"/>
          <w:szCs w:val="24"/>
          <w:lang w:val="en-US"/>
        </w:rPr>
        <w:t>As shown in figure 6, t</w:t>
      </w:r>
      <w:r w:rsidRPr="002625EB">
        <w:rPr>
          <w:rFonts w:ascii="Georgia" w:hAnsi="Georgia" w:cstheme="minorHAnsi"/>
          <w:sz w:val="24"/>
          <w:szCs w:val="24"/>
          <w:lang w:val="en-US"/>
        </w:rPr>
        <w:t xml:space="preserve">he complete dataset </w:t>
      </w:r>
      <w:r>
        <w:rPr>
          <w:rFonts w:ascii="Georgia" w:hAnsi="Georgia" w:cstheme="minorHAnsi"/>
          <w:sz w:val="24"/>
          <w:szCs w:val="24"/>
          <w:lang w:val="en-US"/>
        </w:rPr>
        <w:t xml:space="preserve">was </w:t>
      </w:r>
      <w:r w:rsidRPr="002625EB">
        <w:rPr>
          <w:rFonts w:ascii="Georgia" w:hAnsi="Georgia" w:cstheme="minorHAnsi"/>
          <w:sz w:val="24"/>
          <w:szCs w:val="24"/>
          <w:lang w:val="en-US"/>
        </w:rPr>
        <w:t xml:space="preserve">spanned </w:t>
      </w:r>
      <w:r>
        <w:rPr>
          <w:rFonts w:ascii="Georgia" w:hAnsi="Georgia" w:cstheme="minorHAnsi"/>
          <w:sz w:val="24"/>
          <w:szCs w:val="24"/>
          <w:lang w:val="en-US"/>
        </w:rPr>
        <w:t xml:space="preserve">across </w:t>
      </w:r>
      <w:r w:rsidRPr="002625EB">
        <w:rPr>
          <w:rFonts w:ascii="Georgia" w:hAnsi="Georgia" w:cstheme="minorHAnsi"/>
          <w:sz w:val="24"/>
          <w:szCs w:val="24"/>
          <w:lang w:val="en-US"/>
        </w:rPr>
        <w:t xml:space="preserve">two weeks; </w:t>
      </w:r>
      <w:proofErr w:type="gramStart"/>
      <w:r w:rsidRPr="002625EB">
        <w:rPr>
          <w:rFonts w:ascii="Georgia" w:hAnsi="Georgia" w:cstheme="minorHAnsi"/>
          <w:sz w:val="24"/>
          <w:szCs w:val="24"/>
          <w:lang w:val="en-US"/>
        </w:rPr>
        <w:t>thus</w:t>
      </w:r>
      <w:proofErr w:type="gramEnd"/>
      <w:r w:rsidRPr="002625EB">
        <w:rPr>
          <w:rFonts w:ascii="Georgia" w:hAnsi="Georgia" w:cstheme="minorHAnsi"/>
          <w:sz w:val="24"/>
          <w:szCs w:val="24"/>
          <w:lang w:val="en-US"/>
        </w:rPr>
        <w:t xml:space="preserve"> there was two days of data for each weekday. Then the data was grouped by station-id and average delay calculated for each group for arrival delay and departure delay. This information was then converted to a matrix and the heat maps generated. These heatmaps give an overview of the pattern of delay for each day of the week.</w:t>
      </w:r>
      <w:r>
        <w:rPr>
          <w:rFonts w:ascii="Georgia" w:hAnsi="Georgia" w:cstheme="minorHAnsi"/>
          <w:sz w:val="24"/>
          <w:szCs w:val="24"/>
          <w:lang w:val="en-US"/>
        </w:rPr>
        <w:t xml:space="preserve"> </w:t>
      </w:r>
    </w:p>
    <w:p w14:paraId="7C669A2C" w14:textId="77777777" w:rsidR="00787690" w:rsidRPr="002625EB" w:rsidRDefault="00787690" w:rsidP="008139E8">
      <w:pPr>
        <w:spacing w:line="360" w:lineRule="auto"/>
        <w:jc w:val="both"/>
        <w:rPr>
          <w:rFonts w:ascii="Georgia" w:hAnsi="Georgia" w:cstheme="minorHAnsi"/>
          <w:sz w:val="24"/>
          <w:szCs w:val="24"/>
        </w:rPr>
      </w:pPr>
    </w:p>
    <w:p w14:paraId="672C0425" w14:textId="77777777" w:rsidR="00DB07E9" w:rsidRDefault="001C02C5" w:rsidP="00787690">
      <w:pPr>
        <w:keepNext/>
        <w:jc w:val="center"/>
      </w:pPr>
      <w:r w:rsidRPr="002625EB">
        <w:rPr>
          <w:rFonts w:ascii="Georgia" w:hAnsi="Georgia" w:cstheme="minorHAnsi"/>
          <w:noProof/>
          <w:sz w:val="24"/>
          <w:szCs w:val="24"/>
        </w:rPr>
        <w:lastRenderedPageBreak/>
        <w:drawing>
          <wp:inline distT="0" distB="0" distL="0" distR="0" wp14:anchorId="584DB6E1" wp14:editId="14244B66">
            <wp:extent cx="4793805" cy="30607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8440" cy="3070135"/>
                    </a:xfrm>
                    <a:prstGeom prst="rect">
                      <a:avLst/>
                    </a:prstGeom>
                  </pic:spPr>
                </pic:pic>
              </a:graphicData>
            </a:graphic>
          </wp:inline>
        </w:drawing>
      </w:r>
    </w:p>
    <w:p w14:paraId="2F482440" w14:textId="25C05BED" w:rsidR="001C02C5" w:rsidRPr="00787690" w:rsidRDefault="00DB07E9" w:rsidP="00787690">
      <w:pPr>
        <w:pStyle w:val="Caption"/>
        <w:jc w:val="center"/>
        <w:rPr>
          <w:rFonts w:ascii="Georgia" w:hAnsi="Georgia" w:cstheme="minorHAnsi"/>
          <w:i w:val="0"/>
          <w:iCs w:val="0"/>
          <w:color w:val="auto"/>
          <w:sz w:val="22"/>
          <w:szCs w:val="22"/>
          <w:lang w:val="en-US"/>
        </w:rPr>
      </w:pPr>
      <w:r w:rsidRPr="00787690">
        <w:rPr>
          <w:rFonts w:ascii="Georgia" w:hAnsi="Georgia" w:cstheme="minorHAnsi"/>
          <w:i w:val="0"/>
          <w:iCs w:val="0"/>
          <w:color w:val="auto"/>
          <w:sz w:val="22"/>
          <w:szCs w:val="22"/>
          <w:lang w:val="en-US"/>
        </w:rPr>
        <w:t>Figure</w:t>
      </w:r>
      <w:r w:rsidR="00787690" w:rsidRPr="00787690">
        <w:rPr>
          <w:rFonts w:ascii="Georgia" w:hAnsi="Georgia" w:cstheme="minorHAnsi"/>
          <w:i w:val="0"/>
          <w:iCs w:val="0"/>
          <w:color w:val="auto"/>
          <w:sz w:val="22"/>
          <w:szCs w:val="22"/>
          <w:lang w:val="en-US"/>
        </w:rPr>
        <w:t xml:space="preserve"> 6:</w:t>
      </w:r>
      <w:r w:rsidRPr="00787690">
        <w:rPr>
          <w:rFonts w:ascii="Georgia" w:hAnsi="Georgia" w:cstheme="minorHAnsi"/>
          <w:i w:val="0"/>
          <w:iCs w:val="0"/>
          <w:color w:val="auto"/>
          <w:sz w:val="22"/>
          <w:szCs w:val="22"/>
          <w:lang w:val="en-US"/>
        </w:rPr>
        <w:t xml:space="preserve"> </w:t>
      </w:r>
      <w:r w:rsidR="00787690">
        <w:rPr>
          <w:rFonts w:ascii="Georgia" w:hAnsi="Georgia" w:cstheme="minorHAnsi"/>
          <w:i w:val="0"/>
          <w:iCs w:val="0"/>
          <w:color w:val="auto"/>
          <w:sz w:val="22"/>
          <w:szCs w:val="22"/>
          <w:lang w:val="en-US"/>
        </w:rPr>
        <w:t xml:space="preserve">Heatmap of </w:t>
      </w:r>
      <w:r w:rsidRPr="00787690">
        <w:rPr>
          <w:rFonts w:ascii="Georgia" w:hAnsi="Georgia" w:cstheme="minorHAnsi"/>
          <w:i w:val="0"/>
          <w:iCs w:val="0"/>
          <w:color w:val="auto"/>
          <w:sz w:val="22"/>
          <w:szCs w:val="22"/>
          <w:lang w:val="en-US"/>
        </w:rPr>
        <w:t>Mondays</w:t>
      </w:r>
    </w:p>
    <w:p w14:paraId="15B8AFC9" w14:textId="17C86B42" w:rsidR="00787690" w:rsidRPr="002625EB" w:rsidRDefault="001C02C5" w:rsidP="00787690">
      <w:pPr>
        <w:spacing w:line="360" w:lineRule="auto"/>
        <w:jc w:val="both"/>
        <w:rPr>
          <w:rFonts w:ascii="Georgia" w:hAnsi="Georgia" w:cstheme="minorHAnsi"/>
          <w:sz w:val="24"/>
          <w:szCs w:val="24"/>
          <w:lang w:val="en-US"/>
        </w:rPr>
      </w:pPr>
      <w:r w:rsidRPr="002625EB">
        <w:rPr>
          <w:rFonts w:ascii="Georgia" w:hAnsi="Georgia" w:cstheme="minorHAnsi"/>
          <w:sz w:val="24"/>
          <w:szCs w:val="24"/>
          <w:lang w:val="en-US"/>
        </w:rPr>
        <w:t xml:space="preserve">Though we would assume that weekends would have less frequent delay than weekdays, data shows this is not true. Wednesday has the least delay affecting the least number of stations, followed by Sunday. Monday, Friday, and Saturday show frequent delays affecting many stations. </w:t>
      </w:r>
      <w:r w:rsidR="00787690">
        <w:rPr>
          <w:rFonts w:ascii="Georgia" w:hAnsi="Georgia" w:cstheme="minorHAnsi"/>
          <w:sz w:val="24"/>
          <w:szCs w:val="24"/>
          <w:lang w:val="en-US"/>
        </w:rPr>
        <w:t xml:space="preserve">The heatmaps of rest of days are shown in Appendix. </w:t>
      </w:r>
    </w:p>
    <w:p w14:paraId="7D21A85B" w14:textId="57B5E328" w:rsidR="004F6F7A" w:rsidRDefault="001C02C5" w:rsidP="004F6F7A">
      <w:pPr>
        <w:spacing w:line="360" w:lineRule="auto"/>
        <w:jc w:val="both"/>
        <w:rPr>
          <w:rFonts w:ascii="Georgia" w:hAnsi="Georgia" w:cstheme="minorHAnsi"/>
          <w:sz w:val="24"/>
          <w:szCs w:val="24"/>
          <w:lang w:val="en-US"/>
        </w:rPr>
      </w:pPr>
      <w:r w:rsidRPr="002625EB">
        <w:rPr>
          <w:rFonts w:ascii="Georgia" w:hAnsi="Georgia" w:cstheme="minorHAnsi"/>
          <w:sz w:val="24"/>
          <w:szCs w:val="24"/>
          <w:lang w:val="en-US"/>
        </w:rPr>
        <w:t>On Monday, greater than 50% of stations experience delays, more than any other day of the week. This may be due to the transition to work on Monday. On other days, the number of stations with delays is less than 50% of total stations, with Sunday having delays affecting least number of stations</w:t>
      </w:r>
      <w:r w:rsidR="00787690">
        <w:rPr>
          <w:rFonts w:ascii="Georgia" w:hAnsi="Georgia" w:cstheme="minorHAnsi"/>
          <w:sz w:val="24"/>
          <w:szCs w:val="24"/>
          <w:lang w:val="en-US"/>
        </w:rPr>
        <w:t xml:space="preserve">. </w:t>
      </w:r>
      <w:bookmarkStart w:id="18" w:name="_Toc55166883"/>
    </w:p>
    <w:p w14:paraId="77D86C5D" w14:textId="76A851F2" w:rsidR="004F6F7A" w:rsidRDefault="004F6F7A" w:rsidP="004F6F7A">
      <w:pPr>
        <w:spacing w:line="360" w:lineRule="auto"/>
        <w:jc w:val="both"/>
        <w:rPr>
          <w:rFonts w:ascii="Georgia" w:hAnsi="Georgia" w:cstheme="minorHAnsi"/>
          <w:sz w:val="24"/>
          <w:szCs w:val="24"/>
          <w:lang w:val="en-US"/>
        </w:rPr>
      </w:pPr>
    </w:p>
    <w:p w14:paraId="325CA8F3" w14:textId="1524CEDE" w:rsidR="004F6F7A" w:rsidRDefault="004F6F7A" w:rsidP="004F6F7A">
      <w:pPr>
        <w:spacing w:line="360" w:lineRule="auto"/>
        <w:jc w:val="both"/>
        <w:rPr>
          <w:rFonts w:ascii="Georgia" w:hAnsi="Georgia" w:cstheme="minorHAnsi"/>
          <w:sz w:val="24"/>
          <w:szCs w:val="24"/>
          <w:lang w:val="en-US"/>
        </w:rPr>
      </w:pPr>
    </w:p>
    <w:p w14:paraId="4020E760" w14:textId="495927B7" w:rsidR="004F6F7A" w:rsidRDefault="004F6F7A" w:rsidP="004F6F7A">
      <w:pPr>
        <w:spacing w:line="360" w:lineRule="auto"/>
        <w:jc w:val="both"/>
        <w:rPr>
          <w:rFonts w:ascii="Georgia" w:hAnsi="Georgia" w:cstheme="minorHAnsi"/>
          <w:sz w:val="24"/>
          <w:szCs w:val="24"/>
          <w:lang w:val="en-US"/>
        </w:rPr>
      </w:pPr>
    </w:p>
    <w:p w14:paraId="7C556926" w14:textId="73AFD68E" w:rsidR="004F6F7A" w:rsidRDefault="004F6F7A" w:rsidP="004F6F7A">
      <w:pPr>
        <w:spacing w:line="360" w:lineRule="auto"/>
        <w:jc w:val="both"/>
        <w:rPr>
          <w:rFonts w:ascii="Georgia" w:hAnsi="Georgia" w:cstheme="minorHAnsi"/>
          <w:sz w:val="24"/>
          <w:szCs w:val="24"/>
          <w:lang w:val="en-US"/>
        </w:rPr>
      </w:pPr>
    </w:p>
    <w:p w14:paraId="3BC6FA40" w14:textId="5B7B3C0B" w:rsidR="004F6F7A" w:rsidRDefault="004F6F7A" w:rsidP="004F6F7A">
      <w:pPr>
        <w:spacing w:line="360" w:lineRule="auto"/>
        <w:jc w:val="both"/>
        <w:rPr>
          <w:rFonts w:ascii="Georgia" w:hAnsi="Georgia" w:cstheme="minorHAnsi"/>
          <w:sz w:val="24"/>
          <w:szCs w:val="24"/>
          <w:lang w:val="en-US"/>
        </w:rPr>
      </w:pPr>
    </w:p>
    <w:p w14:paraId="21BB6730" w14:textId="2D725336" w:rsidR="004F6F7A" w:rsidRDefault="004F6F7A" w:rsidP="004F6F7A">
      <w:pPr>
        <w:spacing w:line="360" w:lineRule="auto"/>
        <w:jc w:val="both"/>
        <w:rPr>
          <w:rFonts w:ascii="Georgia" w:hAnsi="Georgia" w:cstheme="minorHAnsi"/>
          <w:sz w:val="24"/>
          <w:szCs w:val="24"/>
          <w:lang w:val="en-US"/>
        </w:rPr>
      </w:pPr>
    </w:p>
    <w:p w14:paraId="15EF0FFE" w14:textId="0F4540CB" w:rsidR="004F6F7A" w:rsidRDefault="004F6F7A" w:rsidP="004F6F7A">
      <w:pPr>
        <w:spacing w:line="360" w:lineRule="auto"/>
        <w:jc w:val="both"/>
        <w:rPr>
          <w:rFonts w:ascii="Georgia" w:hAnsi="Georgia" w:cstheme="minorHAnsi"/>
          <w:sz w:val="24"/>
          <w:szCs w:val="24"/>
          <w:lang w:val="en-US"/>
        </w:rPr>
      </w:pPr>
    </w:p>
    <w:p w14:paraId="6ED36417" w14:textId="77777777" w:rsidR="004F6F7A" w:rsidRDefault="004F6F7A" w:rsidP="004F6F7A">
      <w:pPr>
        <w:spacing w:line="360" w:lineRule="auto"/>
        <w:jc w:val="both"/>
      </w:pPr>
    </w:p>
    <w:p w14:paraId="53740ECB" w14:textId="3EB3B6F9" w:rsidR="009B4FD2" w:rsidRPr="004A37D9" w:rsidRDefault="009B4FD2" w:rsidP="004F6F7A">
      <w:pPr>
        <w:pStyle w:val="Heading1"/>
        <w:jc w:val="center"/>
      </w:pPr>
      <w:r w:rsidRPr="004A37D9">
        <w:lastRenderedPageBreak/>
        <w:t>RESULTS</w:t>
      </w:r>
      <w:bookmarkEnd w:id="18"/>
    </w:p>
    <w:p w14:paraId="056FD704" w14:textId="77777777" w:rsidR="00DA0FEB" w:rsidRDefault="00DA0FEB" w:rsidP="00396626">
      <w:pPr>
        <w:rPr>
          <w:rFonts w:ascii="Georgia" w:hAnsi="Georgia"/>
          <w:sz w:val="24"/>
          <w:szCs w:val="24"/>
          <w:lang w:val="en-US"/>
        </w:rPr>
      </w:pPr>
    </w:p>
    <w:p w14:paraId="26686F4B" w14:textId="0CB135F6" w:rsidR="00396626" w:rsidRPr="00274686" w:rsidRDefault="00396626" w:rsidP="002E16C1">
      <w:pPr>
        <w:pStyle w:val="Heading2"/>
        <w:rPr>
          <w:lang w:val="en-US"/>
        </w:rPr>
      </w:pPr>
      <w:bookmarkStart w:id="19" w:name="_Toc55166884"/>
      <w:r w:rsidRPr="00274686">
        <w:rPr>
          <w:lang w:val="en-US"/>
        </w:rPr>
        <w:t>ARIMA</w:t>
      </w:r>
      <w:bookmarkEnd w:id="19"/>
    </w:p>
    <w:p w14:paraId="4305C0AB" w14:textId="4D681866" w:rsidR="00126A6C" w:rsidRDefault="0019423D" w:rsidP="00126A6C">
      <w:pPr>
        <w:spacing w:line="360" w:lineRule="auto"/>
        <w:jc w:val="both"/>
        <w:rPr>
          <w:rFonts w:ascii="Georgia" w:hAnsi="Georgia" w:cstheme="minorHAnsi"/>
          <w:sz w:val="24"/>
          <w:szCs w:val="24"/>
          <w:lang w:val="en-US"/>
        </w:rPr>
      </w:pPr>
      <w:r>
        <w:rPr>
          <w:rFonts w:ascii="Georgia" w:hAnsi="Georgia" w:cstheme="minorHAnsi"/>
          <w:sz w:val="24"/>
          <w:szCs w:val="24"/>
          <w:lang w:val="en-US"/>
        </w:rPr>
        <w:t xml:space="preserve">We used </w:t>
      </w:r>
      <w:proofErr w:type="spellStart"/>
      <w:proofErr w:type="gramStart"/>
      <w:r w:rsidR="009B4FD2" w:rsidRPr="002625EB">
        <w:rPr>
          <w:rFonts w:ascii="Georgia" w:hAnsi="Georgia" w:cstheme="minorHAnsi"/>
          <w:sz w:val="24"/>
          <w:szCs w:val="24"/>
          <w:lang w:val="en-US"/>
        </w:rPr>
        <w:t>auto.arima</w:t>
      </w:r>
      <w:proofErr w:type="spellEnd"/>
      <w:proofErr w:type="gramEnd"/>
      <w:r w:rsidR="00274686">
        <w:rPr>
          <w:rFonts w:ascii="Georgia" w:hAnsi="Georgia" w:cstheme="minorHAnsi"/>
          <w:sz w:val="24"/>
          <w:szCs w:val="24"/>
          <w:lang w:val="en-US"/>
        </w:rPr>
        <w:t xml:space="preserve"> method</w:t>
      </w:r>
      <w:r w:rsidR="009B4FD2" w:rsidRPr="002625EB">
        <w:rPr>
          <w:rFonts w:ascii="Georgia" w:hAnsi="Georgia" w:cstheme="minorHAnsi"/>
          <w:sz w:val="24"/>
          <w:szCs w:val="24"/>
          <w:lang w:val="en-US"/>
        </w:rPr>
        <w:t xml:space="preserve"> </w:t>
      </w:r>
      <w:r w:rsidR="00381B0F">
        <w:rPr>
          <w:rFonts w:ascii="Georgia" w:hAnsi="Georgia" w:cstheme="minorHAnsi"/>
          <w:sz w:val="24"/>
          <w:szCs w:val="24"/>
          <w:lang w:val="en-US"/>
        </w:rPr>
        <w:t>from the forecast package in R</w:t>
      </w:r>
      <w:r>
        <w:rPr>
          <w:rFonts w:ascii="Georgia" w:hAnsi="Georgia" w:cstheme="minorHAnsi"/>
          <w:sz w:val="24"/>
          <w:szCs w:val="24"/>
          <w:lang w:val="en-US"/>
        </w:rPr>
        <w:t>. This runs several models and outputs</w:t>
      </w:r>
      <w:r w:rsidR="009B4FD2" w:rsidRPr="002625EB">
        <w:rPr>
          <w:rFonts w:ascii="Georgia" w:hAnsi="Georgia" w:cstheme="minorHAnsi"/>
          <w:sz w:val="24"/>
          <w:szCs w:val="24"/>
          <w:lang w:val="en-US"/>
        </w:rPr>
        <w:t xml:space="preserve"> the </w:t>
      </w:r>
      <w:r>
        <w:rPr>
          <w:rFonts w:ascii="Georgia" w:hAnsi="Georgia" w:cstheme="minorHAnsi"/>
          <w:sz w:val="24"/>
          <w:szCs w:val="24"/>
          <w:lang w:val="en-US"/>
        </w:rPr>
        <w:t xml:space="preserve">best </w:t>
      </w:r>
      <w:r w:rsidR="00126A6C">
        <w:rPr>
          <w:rFonts w:ascii="Georgia" w:hAnsi="Georgia" w:cstheme="minorHAnsi"/>
          <w:sz w:val="24"/>
          <w:szCs w:val="24"/>
          <w:lang w:val="en-US"/>
        </w:rPr>
        <w:t>ARIMA</w:t>
      </w:r>
      <w:r>
        <w:rPr>
          <w:rFonts w:ascii="Georgia" w:hAnsi="Georgia" w:cstheme="minorHAnsi"/>
          <w:sz w:val="24"/>
          <w:szCs w:val="24"/>
          <w:lang w:val="en-US"/>
        </w:rPr>
        <w:t xml:space="preserve"> model based on AIC</w:t>
      </w:r>
      <w:r w:rsidR="00274686">
        <w:rPr>
          <w:rFonts w:ascii="Georgia" w:hAnsi="Georgia" w:cstheme="minorHAnsi"/>
          <w:sz w:val="24"/>
          <w:szCs w:val="24"/>
          <w:lang w:val="en-US"/>
        </w:rPr>
        <w:t xml:space="preserve"> </w:t>
      </w:r>
      <w:r>
        <w:rPr>
          <w:rFonts w:ascii="Georgia" w:hAnsi="Georgia" w:cstheme="minorHAnsi"/>
          <w:sz w:val="24"/>
          <w:szCs w:val="24"/>
          <w:lang w:val="en-US"/>
        </w:rPr>
        <w:t>(</w:t>
      </w:r>
      <w:r w:rsidRPr="002E16C1">
        <w:rPr>
          <w:rFonts w:ascii="Georgia" w:hAnsi="Georgia" w:cstheme="minorHAnsi"/>
          <w:sz w:val="24"/>
          <w:szCs w:val="24"/>
          <w:lang w:val="en-US"/>
        </w:rPr>
        <w:t xml:space="preserve">Akaike Information </w:t>
      </w:r>
      <w:r w:rsidR="00126A6C" w:rsidRPr="002E16C1">
        <w:rPr>
          <w:rFonts w:ascii="Georgia" w:hAnsi="Georgia" w:cstheme="minorHAnsi"/>
          <w:sz w:val="24"/>
          <w:szCs w:val="24"/>
          <w:lang w:val="en-US"/>
        </w:rPr>
        <w:t>Criteria</w:t>
      </w:r>
      <w:r>
        <w:rPr>
          <w:rFonts w:ascii="Georgia" w:hAnsi="Georgia" w:cstheme="minorHAnsi"/>
          <w:sz w:val="24"/>
          <w:szCs w:val="24"/>
          <w:lang w:val="en-US"/>
        </w:rPr>
        <w:t>) and</w:t>
      </w:r>
      <w:r w:rsidR="009B4FD2" w:rsidRPr="002625EB">
        <w:rPr>
          <w:rFonts w:ascii="Georgia" w:hAnsi="Georgia" w:cstheme="minorHAnsi"/>
          <w:sz w:val="24"/>
          <w:szCs w:val="24"/>
          <w:lang w:val="en-US"/>
        </w:rPr>
        <w:t xml:space="preserve"> BIC</w:t>
      </w:r>
      <w:r w:rsidR="00126A6C">
        <w:rPr>
          <w:rFonts w:ascii="Georgia" w:hAnsi="Georgia" w:cstheme="minorHAnsi"/>
          <w:sz w:val="24"/>
          <w:szCs w:val="24"/>
          <w:lang w:val="en-US"/>
        </w:rPr>
        <w:t xml:space="preserve"> </w:t>
      </w:r>
      <w:r>
        <w:rPr>
          <w:rFonts w:ascii="Georgia" w:hAnsi="Georgia" w:cstheme="minorHAnsi"/>
          <w:sz w:val="24"/>
          <w:szCs w:val="24"/>
          <w:lang w:val="en-US"/>
        </w:rPr>
        <w:t>(</w:t>
      </w:r>
      <w:r w:rsidRPr="002E16C1">
        <w:rPr>
          <w:rFonts w:ascii="Georgia" w:hAnsi="Georgia" w:cstheme="minorHAnsi"/>
          <w:sz w:val="24"/>
          <w:szCs w:val="24"/>
          <w:lang w:val="en-US"/>
        </w:rPr>
        <w:t>Bayesian Information Criterion</w:t>
      </w:r>
      <w:r>
        <w:rPr>
          <w:rFonts w:ascii="Georgia" w:hAnsi="Georgia" w:cstheme="minorHAnsi"/>
          <w:sz w:val="24"/>
          <w:szCs w:val="24"/>
          <w:lang w:val="en-US"/>
        </w:rPr>
        <w:t>)</w:t>
      </w:r>
      <w:r w:rsidR="009B4FD2" w:rsidRPr="002625EB">
        <w:rPr>
          <w:rFonts w:ascii="Georgia" w:hAnsi="Georgia" w:cstheme="minorHAnsi"/>
          <w:sz w:val="24"/>
          <w:szCs w:val="24"/>
          <w:lang w:val="en-US"/>
        </w:rPr>
        <w:t xml:space="preserve"> value</w:t>
      </w:r>
      <w:r w:rsidR="00661B46">
        <w:rPr>
          <w:rFonts w:ascii="Georgia" w:hAnsi="Georgia" w:cstheme="minorHAnsi"/>
          <w:sz w:val="24"/>
          <w:szCs w:val="24"/>
          <w:lang w:val="en-US"/>
        </w:rPr>
        <w:t>s</w:t>
      </w:r>
      <w:r w:rsidR="009B4FD2" w:rsidRPr="002625EB">
        <w:rPr>
          <w:rFonts w:ascii="Georgia" w:hAnsi="Georgia" w:cstheme="minorHAnsi"/>
          <w:sz w:val="24"/>
          <w:szCs w:val="24"/>
          <w:lang w:val="en-US"/>
        </w:rPr>
        <w:t>.</w:t>
      </w:r>
      <w:r>
        <w:rPr>
          <w:rFonts w:ascii="Georgia" w:hAnsi="Georgia" w:cstheme="minorHAnsi"/>
          <w:sz w:val="24"/>
          <w:szCs w:val="24"/>
          <w:lang w:val="en-US"/>
        </w:rPr>
        <w:t xml:space="preserve"> </w:t>
      </w:r>
      <w:r w:rsidR="00126A6C">
        <w:rPr>
          <w:rFonts w:ascii="Georgia" w:hAnsi="Georgia" w:cstheme="minorHAnsi"/>
          <w:sz w:val="24"/>
          <w:szCs w:val="24"/>
          <w:lang w:val="en-US"/>
        </w:rPr>
        <w:t>–</w:t>
      </w:r>
    </w:p>
    <w:p w14:paraId="16A2FCE5" w14:textId="6F3E45B9" w:rsidR="009B4FD2" w:rsidRPr="00126A6C" w:rsidRDefault="00274686" w:rsidP="00126A6C">
      <w:pPr>
        <w:spacing w:line="360" w:lineRule="auto"/>
        <w:jc w:val="both"/>
        <w:rPr>
          <w:rFonts w:ascii="Georgia" w:hAnsi="Georgia" w:cstheme="minorHAnsi"/>
          <w:sz w:val="24"/>
          <w:szCs w:val="24"/>
          <w:lang w:val="en-US"/>
        </w:rPr>
      </w:pPr>
      <w:proofErr w:type="spellStart"/>
      <w:r w:rsidRPr="002E16C1">
        <w:rPr>
          <w:rFonts w:ascii="Georgia" w:hAnsi="Georgia" w:cstheme="minorHAnsi"/>
          <w:b/>
          <w:bCs/>
          <w:sz w:val="24"/>
          <w:szCs w:val="24"/>
          <w:lang w:val="it-IT"/>
        </w:rPr>
        <w:t>Arrival</w:t>
      </w:r>
      <w:proofErr w:type="spellEnd"/>
      <w:r w:rsidRPr="002E16C1">
        <w:rPr>
          <w:rFonts w:ascii="Georgia" w:hAnsi="Georgia" w:cstheme="minorHAnsi"/>
          <w:b/>
          <w:bCs/>
          <w:sz w:val="24"/>
          <w:szCs w:val="24"/>
          <w:lang w:val="it-IT"/>
        </w:rPr>
        <w:t xml:space="preserve"> delay data</w:t>
      </w:r>
    </w:p>
    <w:p w14:paraId="155DB035" w14:textId="40B50EDA" w:rsidR="009B4FD2" w:rsidRPr="00274686" w:rsidRDefault="00DC6FF3" w:rsidP="009B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eorgia" w:eastAsia="Times New Roman" w:hAnsi="Georgia" w:cstheme="minorHAnsi"/>
          <w:color w:val="000000"/>
          <w:sz w:val="24"/>
          <w:szCs w:val="24"/>
          <w:bdr w:val="none" w:sz="0" w:space="0" w:color="auto" w:frame="1"/>
          <w:lang w:val="it-IT"/>
        </w:rPr>
      </w:pPr>
      <w:r>
        <w:rPr>
          <w:rFonts w:ascii="Georgia" w:eastAsia="Times New Roman" w:hAnsi="Georgia" w:cstheme="minorHAnsi"/>
          <w:color w:val="000000"/>
          <w:sz w:val="24"/>
          <w:szCs w:val="24"/>
          <w:bdr w:val="none" w:sz="0" w:space="0" w:color="auto" w:frame="1"/>
          <w:lang w:val="it-IT"/>
        </w:rPr>
        <w:t>Data</w:t>
      </w:r>
      <w:r w:rsidR="009B4FD2" w:rsidRPr="00274686">
        <w:rPr>
          <w:rFonts w:ascii="Georgia" w:eastAsia="Times New Roman" w:hAnsi="Georgia" w:cstheme="minorHAnsi"/>
          <w:color w:val="000000"/>
          <w:sz w:val="24"/>
          <w:szCs w:val="24"/>
          <w:bdr w:val="none" w:sz="0" w:space="0" w:color="auto" w:frame="1"/>
          <w:lang w:val="it-IT"/>
        </w:rPr>
        <w:t xml:space="preserve">: </w:t>
      </w:r>
      <w:proofErr w:type="spellStart"/>
      <w:r w:rsidR="009B4FD2" w:rsidRPr="00274686">
        <w:rPr>
          <w:rFonts w:ascii="Georgia" w:eastAsia="Times New Roman" w:hAnsi="Georgia" w:cstheme="minorHAnsi"/>
          <w:color w:val="000000"/>
          <w:sz w:val="24"/>
          <w:szCs w:val="24"/>
          <w:bdr w:val="none" w:sz="0" w:space="0" w:color="auto" w:frame="1"/>
          <w:lang w:val="it-IT"/>
        </w:rPr>
        <w:t>fulldataarrival.ts</w:t>
      </w:r>
      <w:proofErr w:type="spellEnd"/>
      <w:r w:rsidR="009B4FD2" w:rsidRPr="00274686">
        <w:rPr>
          <w:rFonts w:ascii="Georgia" w:eastAsia="Times New Roman" w:hAnsi="Georgia" w:cstheme="minorHAnsi"/>
          <w:color w:val="000000"/>
          <w:sz w:val="24"/>
          <w:szCs w:val="24"/>
          <w:bdr w:val="none" w:sz="0" w:space="0" w:color="auto" w:frame="1"/>
          <w:lang w:val="it-IT"/>
        </w:rPr>
        <w:t xml:space="preserve"> </w:t>
      </w:r>
      <w:r>
        <w:rPr>
          <w:rFonts w:ascii="Georgia" w:eastAsia="Times New Roman" w:hAnsi="Georgia" w:cstheme="minorHAnsi"/>
          <w:color w:val="000000"/>
          <w:sz w:val="24"/>
          <w:szCs w:val="24"/>
          <w:bdr w:val="none" w:sz="0" w:space="0" w:color="auto" w:frame="1"/>
          <w:lang w:val="it-IT"/>
        </w:rPr>
        <w:t>(</w:t>
      </w:r>
      <w:r w:rsidR="002E16C1">
        <w:rPr>
          <w:rFonts w:ascii="Georgia" w:eastAsia="Times New Roman" w:hAnsi="Georgia" w:cstheme="minorHAnsi"/>
          <w:color w:val="000000"/>
          <w:sz w:val="24"/>
          <w:szCs w:val="24"/>
          <w:bdr w:val="none" w:sz="0" w:space="0" w:color="auto" w:frame="1"/>
          <w:lang w:val="it-IT"/>
        </w:rPr>
        <w:t>T</w:t>
      </w:r>
      <w:r>
        <w:rPr>
          <w:rFonts w:ascii="Georgia" w:eastAsia="Times New Roman" w:hAnsi="Georgia" w:cstheme="minorHAnsi"/>
          <w:color w:val="000000"/>
          <w:sz w:val="24"/>
          <w:szCs w:val="24"/>
          <w:bdr w:val="none" w:sz="0" w:space="0" w:color="auto" w:frame="1"/>
          <w:lang w:val="it-IT"/>
        </w:rPr>
        <w:t>ime</w:t>
      </w:r>
      <w:r w:rsidR="002E16C1">
        <w:rPr>
          <w:rFonts w:ascii="Georgia" w:eastAsia="Times New Roman" w:hAnsi="Georgia" w:cstheme="minorHAnsi"/>
          <w:color w:val="000000"/>
          <w:sz w:val="24"/>
          <w:szCs w:val="24"/>
          <w:bdr w:val="none" w:sz="0" w:space="0" w:color="auto" w:frame="1"/>
          <w:lang w:val="it-IT"/>
        </w:rPr>
        <w:t xml:space="preserve"> </w:t>
      </w:r>
      <w:proofErr w:type="spellStart"/>
      <w:r>
        <w:rPr>
          <w:rFonts w:ascii="Georgia" w:eastAsia="Times New Roman" w:hAnsi="Georgia" w:cstheme="minorHAnsi"/>
          <w:color w:val="000000"/>
          <w:sz w:val="24"/>
          <w:szCs w:val="24"/>
          <w:bdr w:val="none" w:sz="0" w:space="0" w:color="auto" w:frame="1"/>
          <w:lang w:val="it-IT"/>
        </w:rPr>
        <w:t>series</w:t>
      </w:r>
      <w:proofErr w:type="spellEnd"/>
      <w:r>
        <w:rPr>
          <w:rFonts w:ascii="Georgia" w:eastAsia="Times New Roman" w:hAnsi="Georgia" w:cstheme="minorHAnsi"/>
          <w:color w:val="000000"/>
          <w:sz w:val="24"/>
          <w:szCs w:val="24"/>
          <w:bdr w:val="none" w:sz="0" w:space="0" w:color="auto" w:frame="1"/>
          <w:lang w:val="it-IT"/>
        </w:rPr>
        <w:t>)</w:t>
      </w:r>
    </w:p>
    <w:p w14:paraId="7E8EE504" w14:textId="76B075B9" w:rsidR="00DC6FF3" w:rsidRPr="00DC6FF3" w:rsidRDefault="00DC6FF3" w:rsidP="009B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eorgia" w:eastAsia="Times New Roman" w:hAnsi="Georgia" w:cstheme="minorHAnsi"/>
          <w:color w:val="000000"/>
          <w:sz w:val="24"/>
          <w:szCs w:val="24"/>
          <w:bdr w:val="none" w:sz="0" w:space="0" w:color="auto" w:frame="1"/>
          <w:lang w:val="it-IT"/>
        </w:rPr>
      </w:pPr>
    </w:p>
    <w:tbl>
      <w:tblPr>
        <w:tblStyle w:val="TableGrid"/>
        <w:tblW w:w="0" w:type="auto"/>
        <w:jc w:val="center"/>
        <w:tblLook w:val="04A0" w:firstRow="1" w:lastRow="0" w:firstColumn="1" w:lastColumn="0" w:noHBand="0" w:noVBand="1"/>
      </w:tblPr>
      <w:tblGrid>
        <w:gridCol w:w="1980"/>
        <w:gridCol w:w="1024"/>
        <w:gridCol w:w="1503"/>
        <w:gridCol w:w="1503"/>
        <w:gridCol w:w="1503"/>
        <w:gridCol w:w="1503"/>
      </w:tblGrid>
      <w:tr w:rsidR="00DC6FF3" w14:paraId="5CE05091" w14:textId="77777777" w:rsidTr="00126A6C">
        <w:trPr>
          <w:trHeight w:val="70"/>
          <w:jc w:val="center"/>
        </w:trPr>
        <w:tc>
          <w:tcPr>
            <w:tcW w:w="1980" w:type="dxa"/>
          </w:tcPr>
          <w:p w14:paraId="34D90FA9" w14:textId="1BB1EBEE" w:rsidR="00DC6FF3" w:rsidRPr="00DC6FF3" w:rsidRDefault="00126A6C" w:rsidP="009B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eastAsia="Times New Roman" w:hAnsi="Georgia" w:cstheme="minorHAnsi"/>
                <w:b/>
                <w:bCs/>
                <w:color w:val="000000"/>
                <w:sz w:val="24"/>
                <w:szCs w:val="24"/>
                <w:bdr w:val="none" w:sz="0" w:space="0" w:color="auto" w:frame="1"/>
                <w:lang w:val="it-IT"/>
              </w:rPr>
            </w:pPr>
            <w:r>
              <w:rPr>
                <w:rFonts w:ascii="Georgia" w:eastAsia="Times New Roman" w:hAnsi="Georgia" w:cstheme="minorHAnsi"/>
                <w:b/>
                <w:bCs/>
                <w:color w:val="000000"/>
                <w:sz w:val="24"/>
                <w:szCs w:val="24"/>
                <w:bdr w:val="none" w:sz="0" w:space="0" w:color="auto" w:frame="1"/>
                <w:lang w:val="it-IT"/>
              </w:rPr>
              <w:t xml:space="preserve">Model </w:t>
            </w:r>
            <w:proofErr w:type="spellStart"/>
            <w:r>
              <w:rPr>
                <w:rFonts w:ascii="Georgia" w:eastAsia="Times New Roman" w:hAnsi="Georgia" w:cstheme="minorHAnsi"/>
                <w:b/>
                <w:bCs/>
                <w:color w:val="000000"/>
                <w:sz w:val="24"/>
                <w:szCs w:val="24"/>
                <w:bdr w:val="none" w:sz="0" w:space="0" w:color="auto" w:frame="1"/>
                <w:lang w:val="it-IT"/>
              </w:rPr>
              <w:t>Airma</w:t>
            </w:r>
            <w:proofErr w:type="spellEnd"/>
            <w:r>
              <w:rPr>
                <w:rFonts w:ascii="Georgia" w:eastAsia="Times New Roman" w:hAnsi="Georgia" w:cstheme="minorHAnsi"/>
                <w:b/>
                <w:bCs/>
                <w:color w:val="000000"/>
                <w:sz w:val="24"/>
                <w:szCs w:val="24"/>
                <w:bdr w:val="none" w:sz="0" w:space="0" w:color="auto" w:frame="1"/>
                <w:lang w:val="it-IT"/>
              </w:rPr>
              <w:t xml:space="preserve"> </w:t>
            </w:r>
            <w:r w:rsidR="00DC6FF3" w:rsidRPr="00DC6FF3">
              <w:rPr>
                <w:rFonts w:ascii="Georgia" w:eastAsia="Times New Roman" w:hAnsi="Georgia" w:cstheme="minorHAnsi"/>
                <w:b/>
                <w:bCs/>
                <w:color w:val="000000"/>
                <w:sz w:val="24"/>
                <w:szCs w:val="24"/>
                <w:bdr w:val="none" w:sz="0" w:space="0" w:color="auto" w:frame="1"/>
                <w:lang w:val="it-IT"/>
              </w:rPr>
              <w:t xml:space="preserve">         </w:t>
            </w:r>
            <w:r>
              <w:rPr>
                <w:rFonts w:ascii="Georgia" w:eastAsia="Times New Roman" w:hAnsi="Georgia" w:cstheme="minorHAnsi"/>
                <w:b/>
                <w:bCs/>
                <w:color w:val="000000"/>
                <w:sz w:val="24"/>
                <w:szCs w:val="24"/>
                <w:bdr w:val="none" w:sz="0" w:space="0" w:color="auto" w:frame="1"/>
                <w:lang w:val="it-IT"/>
              </w:rPr>
              <w:t xml:space="preserve">                   </w:t>
            </w:r>
          </w:p>
        </w:tc>
        <w:tc>
          <w:tcPr>
            <w:tcW w:w="1024" w:type="dxa"/>
          </w:tcPr>
          <w:p w14:paraId="063AA4E2" w14:textId="19B7ACB4" w:rsidR="00DC6FF3" w:rsidRDefault="00DC6FF3" w:rsidP="009B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eastAsia="Times New Roman" w:hAnsi="Georgia" w:cstheme="minorHAnsi"/>
                <w:color w:val="000000"/>
                <w:sz w:val="24"/>
                <w:szCs w:val="24"/>
                <w:bdr w:val="none" w:sz="0" w:space="0" w:color="auto" w:frame="1"/>
                <w:lang w:val="it-IT"/>
              </w:rPr>
            </w:pPr>
            <w:r>
              <w:rPr>
                <w:rFonts w:ascii="Georgia" w:eastAsia="Times New Roman" w:hAnsi="Georgia" w:cstheme="minorHAnsi"/>
                <w:color w:val="000000"/>
                <w:sz w:val="24"/>
                <w:szCs w:val="24"/>
                <w:bdr w:val="none" w:sz="0" w:space="0" w:color="auto" w:frame="1"/>
                <w:lang w:val="it-IT"/>
              </w:rPr>
              <w:t>MA1</w:t>
            </w:r>
          </w:p>
        </w:tc>
        <w:tc>
          <w:tcPr>
            <w:tcW w:w="1503" w:type="dxa"/>
          </w:tcPr>
          <w:p w14:paraId="12D42774" w14:textId="253E190B" w:rsidR="002E16C1" w:rsidRDefault="00DC6FF3" w:rsidP="009B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eastAsia="Times New Roman" w:hAnsi="Georgia" w:cstheme="minorHAnsi"/>
                <w:color w:val="000000"/>
                <w:sz w:val="24"/>
                <w:szCs w:val="24"/>
                <w:bdr w:val="none" w:sz="0" w:space="0" w:color="auto" w:frame="1"/>
                <w:lang w:val="it-IT"/>
              </w:rPr>
            </w:pPr>
            <w:r>
              <w:rPr>
                <w:rFonts w:ascii="Georgia" w:eastAsia="Times New Roman" w:hAnsi="Georgia" w:cstheme="minorHAnsi"/>
                <w:color w:val="000000"/>
                <w:sz w:val="24"/>
                <w:szCs w:val="24"/>
                <w:bdr w:val="none" w:sz="0" w:space="0" w:color="auto" w:frame="1"/>
                <w:lang w:val="it-IT"/>
              </w:rPr>
              <w:t>MA2</w:t>
            </w:r>
          </w:p>
        </w:tc>
        <w:tc>
          <w:tcPr>
            <w:tcW w:w="1503" w:type="dxa"/>
          </w:tcPr>
          <w:p w14:paraId="6FFA4D34" w14:textId="4C1AAA3D" w:rsidR="00DC6FF3" w:rsidRDefault="00DC6FF3" w:rsidP="009B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eastAsia="Times New Roman" w:hAnsi="Georgia" w:cstheme="minorHAnsi"/>
                <w:color w:val="000000"/>
                <w:sz w:val="24"/>
                <w:szCs w:val="24"/>
                <w:bdr w:val="none" w:sz="0" w:space="0" w:color="auto" w:frame="1"/>
                <w:lang w:val="it-IT"/>
              </w:rPr>
            </w:pPr>
            <w:r>
              <w:rPr>
                <w:rFonts w:ascii="Georgia" w:eastAsia="Times New Roman" w:hAnsi="Georgia" w:cstheme="minorHAnsi"/>
                <w:color w:val="000000"/>
                <w:sz w:val="24"/>
                <w:szCs w:val="24"/>
                <w:bdr w:val="none" w:sz="0" w:space="0" w:color="auto" w:frame="1"/>
                <w:lang w:val="it-IT"/>
              </w:rPr>
              <w:t>MA3</w:t>
            </w:r>
          </w:p>
        </w:tc>
        <w:tc>
          <w:tcPr>
            <w:tcW w:w="1503" w:type="dxa"/>
          </w:tcPr>
          <w:p w14:paraId="7070A957" w14:textId="513247E1" w:rsidR="00DC6FF3" w:rsidRDefault="00DC6FF3" w:rsidP="009B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eastAsia="Times New Roman" w:hAnsi="Georgia" w:cstheme="minorHAnsi"/>
                <w:color w:val="000000"/>
                <w:sz w:val="24"/>
                <w:szCs w:val="24"/>
                <w:bdr w:val="none" w:sz="0" w:space="0" w:color="auto" w:frame="1"/>
                <w:lang w:val="it-IT"/>
              </w:rPr>
            </w:pPr>
            <w:r>
              <w:rPr>
                <w:rFonts w:ascii="Georgia" w:eastAsia="Times New Roman" w:hAnsi="Georgia" w:cstheme="minorHAnsi"/>
                <w:color w:val="000000"/>
                <w:sz w:val="24"/>
                <w:szCs w:val="24"/>
                <w:bdr w:val="none" w:sz="0" w:space="0" w:color="auto" w:frame="1"/>
                <w:lang w:val="it-IT"/>
              </w:rPr>
              <w:t>MA4</w:t>
            </w:r>
          </w:p>
        </w:tc>
        <w:tc>
          <w:tcPr>
            <w:tcW w:w="1503" w:type="dxa"/>
          </w:tcPr>
          <w:p w14:paraId="2D1D6CB6" w14:textId="5B3CD457" w:rsidR="00DC6FF3" w:rsidRDefault="00DC6FF3" w:rsidP="009B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eastAsia="Times New Roman" w:hAnsi="Georgia" w:cstheme="minorHAnsi"/>
                <w:color w:val="000000"/>
                <w:sz w:val="24"/>
                <w:szCs w:val="24"/>
                <w:bdr w:val="none" w:sz="0" w:space="0" w:color="auto" w:frame="1"/>
                <w:lang w:val="it-IT"/>
              </w:rPr>
            </w:pPr>
            <w:r>
              <w:rPr>
                <w:rFonts w:ascii="Georgia" w:eastAsia="Times New Roman" w:hAnsi="Georgia" w:cstheme="minorHAnsi"/>
                <w:color w:val="000000"/>
                <w:sz w:val="24"/>
                <w:szCs w:val="24"/>
                <w:bdr w:val="none" w:sz="0" w:space="0" w:color="auto" w:frame="1"/>
                <w:lang w:val="it-IT"/>
              </w:rPr>
              <w:t>MA5</w:t>
            </w:r>
          </w:p>
        </w:tc>
      </w:tr>
      <w:tr w:rsidR="00DC6FF3" w14:paraId="5AE9A731" w14:textId="77777777" w:rsidTr="00EA5B0D">
        <w:trPr>
          <w:trHeight w:val="688"/>
          <w:jc w:val="center"/>
        </w:trPr>
        <w:tc>
          <w:tcPr>
            <w:tcW w:w="1980" w:type="dxa"/>
          </w:tcPr>
          <w:p w14:paraId="247FAB56" w14:textId="11F6607E" w:rsidR="00DC6FF3" w:rsidRPr="00DC6FF3" w:rsidRDefault="00DC6FF3" w:rsidP="009B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eastAsia="Times New Roman" w:hAnsi="Georgia" w:cstheme="minorHAnsi"/>
                <w:b/>
                <w:bCs/>
                <w:color w:val="000000"/>
                <w:sz w:val="24"/>
                <w:szCs w:val="24"/>
                <w:bdr w:val="none" w:sz="0" w:space="0" w:color="auto" w:frame="1"/>
                <w:lang w:val="it-IT"/>
              </w:rPr>
            </w:pPr>
            <w:proofErr w:type="gramStart"/>
            <w:r w:rsidRPr="00DC6FF3">
              <w:rPr>
                <w:rFonts w:ascii="Georgia" w:eastAsia="Times New Roman" w:hAnsi="Georgia" w:cstheme="minorHAnsi"/>
                <w:b/>
                <w:bCs/>
                <w:color w:val="000000"/>
                <w:sz w:val="24"/>
                <w:szCs w:val="24"/>
                <w:bdr w:val="none" w:sz="0" w:space="0" w:color="auto" w:frame="1"/>
                <w:lang w:val="it-IT"/>
              </w:rPr>
              <w:t>S.E.(</w:t>
            </w:r>
            <w:proofErr w:type="gramEnd"/>
            <w:r w:rsidRPr="00DC6FF3">
              <w:rPr>
                <w:rFonts w:ascii="Georgia" w:eastAsia="Times New Roman" w:hAnsi="Georgia" w:cstheme="minorHAnsi"/>
                <w:b/>
                <w:bCs/>
                <w:color w:val="000000"/>
                <w:sz w:val="24"/>
                <w:szCs w:val="24"/>
                <w:bdr w:val="none" w:sz="0" w:space="0" w:color="auto" w:frame="1"/>
                <w:lang w:val="it-IT"/>
              </w:rPr>
              <w:t xml:space="preserve">standard </w:t>
            </w:r>
            <w:proofErr w:type="spellStart"/>
            <w:r w:rsidRPr="00DC6FF3">
              <w:rPr>
                <w:rFonts w:ascii="Georgia" w:eastAsia="Times New Roman" w:hAnsi="Georgia" w:cstheme="minorHAnsi"/>
                <w:b/>
                <w:bCs/>
                <w:color w:val="000000"/>
                <w:sz w:val="24"/>
                <w:szCs w:val="24"/>
                <w:bdr w:val="none" w:sz="0" w:space="0" w:color="auto" w:frame="1"/>
                <w:lang w:val="it-IT"/>
              </w:rPr>
              <w:t>error</w:t>
            </w:r>
            <w:proofErr w:type="spellEnd"/>
            <w:r w:rsidRPr="00DC6FF3">
              <w:rPr>
                <w:rFonts w:ascii="Georgia" w:eastAsia="Times New Roman" w:hAnsi="Georgia" w:cstheme="minorHAnsi"/>
                <w:b/>
                <w:bCs/>
                <w:color w:val="000000"/>
                <w:sz w:val="24"/>
                <w:szCs w:val="24"/>
                <w:bdr w:val="none" w:sz="0" w:space="0" w:color="auto" w:frame="1"/>
                <w:lang w:val="it-IT"/>
              </w:rPr>
              <w:t xml:space="preserve">)     </w:t>
            </w:r>
          </w:p>
        </w:tc>
        <w:tc>
          <w:tcPr>
            <w:tcW w:w="1024" w:type="dxa"/>
          </w:tcPr>
          <w:p w14:paraId="50DCC1DB" w14:textId="1A6D8278" w:rsidR="00DC6FF3" w:rsidRDefault="00DC6FF3" w:rsidP="009B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eastAsia="Times New Roman" w:hAnsi="Georgia" w:cstheme="minorHAnsi"/>
                <w:color w:val="000000"/>
                <w:sz w:val="24"/>
                <w:szCs w:val="24"/>
                <w:bdr w:val="none" w:sz="0" w:space="0" w:color="auto" w:frame="1"/>
                <w:lang w:val="it-IT"/>
              </w:rPr>
            </w:pPr>
            <w:r w:rsidRPr="00DC6FF3">
              <w:rPr>
                <w:rFonts w:ascii="Georgia" w:eastAsia="Times New Roman" w:hAnsi="Georgia" w:cstheme="minorHAnsi"/>
                <w:color w:val="000000"/>
                <w:sz w:val="24"/>
                <w:szCs w:val="24"/>
                <w:bdr w:val="none" w:sz="0" w:space="0" w:color="auto" w:frame="1"/>
                <w:lang w:val="it-IT"/>
              </w:rPr>
              <w:t xml:space="preserve">0.0048   </w:t>
            </w:r>
          </w:p>
        </w:tc>
        <w:tc>
          <w:tcPr>
            <w:tcW w:w="1503" w:type="dxa"/>
          </w:tcPr>
          <w:p w14:paraId="4005D091" w14:textId="48B6A2EA" w:rsidR="00DC6FF3" w:rsidRDefault="00DC6FF3" w:rsidP="009B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eastAsia="Times New Roman" w:hAnsi="Georgia" w:cstheme="minorHAnsi"/>
                <w:color w:val="000000"/>
                <w:sz w:val="24"/>
                <w:szCs w:val="24"/>
                <w:bdr w:val="none" w:sz="0" w:space="0" w:color="auto" w:frame="1"/>
                <w:lang w:val="it-IT"/>
              </w:rPr>
            </w:pPr>
            <w:r w:rsidRPr="00DC6FF3">
              <w:rPr>
                <w:rFonts w:ascii="Georgia" w:eastAsia="Times New Roman" w:hAnsi="Georgia" w:cstheme="minorHAnsi"/>
                <w:color w:val="000000"/>
                <w:sz w:val="24"/>
                <w:szCs w:val="24"/>
                <w:bdr w:val="none" w:sz="0" w:space="0" w:color="auto" w:frame="1"/>
                <w:lang w:val="it-IT"/>
              </w:rPr>
              <w:t xml:space="preserve">0.0049   </w:t>
            </w:r>
          </w:p>
        </w:tc>
        <w:tc>
          <w:tcPr>
            <w:tcW w:w="1503" w:type="dxa"/>
          </w:tcPr>
          <w:p w14:paraId="3A1F14A1" w14:textId="0EC2111D" w:rsidR="00DC6FF3" w:rsidRDefault="00DC6FF3" w:rsidP="009B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eastAsia="Times New Roman" w:hAnsi="Georgia" w:cstheme="minorHAnsi"/>
                <w:color w:val="000000"/>
                <w:sz w:val="24"/>
                <w:szCs w:val="24"/>
                <w:bdr w:val="none" w:sz="0" w:space="0" w:color="auto" w:frame="1"/>
                <w:lang w:val="it-IT"/>
              </w:rPr>
            </w:pPr>
            <w:r w:rsidRPr="00DC6FF3">
              <w:rPr>
                <w:rFonts w:ascii="Georgia" w:eastAsia="Times New Roman" w:hAnsi="Georgia" w:cstheme="minorHAnsi"/>
                <w:color w:val="000000"/>
                <w:sz w:val="24"/>
                <w:szCs w:val="24"/>
                <w:bdr w:val="none" w:sz="0" w:space="0" w:color="auto" w:frame="1"/>
                <w:lang w:val="it-IT"/>
              </w:rPr>
              <w:t xml:space="preserve">0.0051   </w:t>
            </w:r>
          </w:p>
        </w:tc>
        <w:tc>
          <w:tcPr>
            <w:tcW w:w="1503" w:type="dxa"/>
          </w:tcPr>
          <w:p w14:paraId="5567490B" w14:textId="3A316E78" w:rsidR="00DC6FF3" w:rsidRDefault="00DC6FF3" w:rsidP="009B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eastAsia="Times New Roman" w:hAnsi="Georgia" w:cstheme="minorHAnsi"/>
                <w:color w:val="000000"/>
                <w:sz w:val="24"/>
                <w:szCs w:val="24"/>
                <w:bdr w:val="none" w:sz="0" w:space="0" w:color="auto" w:frame="1"/>
                <w:lang w:val="it-IT"/>
              </w:rPr>
            </w:pPr>
            <w:r>
              <w:rPr>
                <w:rFonts w:ascii="Georgia" w:eastAsia="Times New Roman" w:hAnsi="Georgia" w:cstheme="minorHAnsi"/>
                <w:color w:val="000000"/>
                <w:sz w:val="24"/>
                <w:szCs w:val="24"/>
                <w:bdr w:val="none" w:sz="0" w:space="0" w:color="auto" w:frame="1"/>
                <w:lang w:val="it-IT"/>
              </w:rPr>
              <w:t>0.0052</w:t>
            </w:r>
          </w:p>
        </w:tc>
        <w:tc>
          <w:tcPr>
            <w:tcW w:w="1503" w:type="dxa"/>
          </w:tcPr>
          <w:p w14:paraId="7669FBB1" w14:textId="08900BA1" w:rsidR="00DC6FF3" w:rsidRDefault="00DC6FF3" w:rsidP="009B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eastAsia="Times New Roman" w:hAnsi="Georgia" w:cstheme="minorHAnsi"/>
                <w:color w:val="000000"/>
                <w:sz w:val="24"/>
                <w:szCs w:val="24"/>
                <w:bdr w:val="none" w:sz="0" w:space="0" w:color="auto" w:frame="1"/>
                <w:lang w:val="it-IT"/>
              </w:rPr>
            </w:pPr>
            <w:r>
              <w:rPr>
                <w:rFonts w:ascii="Georgia" w:eastAsia="Times New Roman" w:hAnsi="Georgia" w:cstheme="minorHAnsi"/>
                <w:color w:val="000000"/>
                <w:sz w:val="24"/>
                <w:szCs w:val="24"/>
                <w:bdr w:val="none" w:sz="0" w:space="0" w:color="auto" w:frame="1"/>
                <w:lang w:val="it-IT"/>
              </w:rPr>
              <w:t>0.0052</w:t>
            </w:r>
          </w:p>
        </w:tc>
      </w:tr>
    </w:tbl>
    <w:p w14:paraId="377E677D" w14:textId="610E5990" w:rsidR="00DC6FF3" w:rsidRPr="00DC6FF3" w:rsidRDefault="00DC6FF3" w:rsidP="009B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eorgia" w:eastAsia="Times New Roman" w:hAnsi="Georgia" w:cstheme="minorHAnsi"/>
          <w:color w:val="000000"/>
          <w:sz w:val="24"/>
          <w:szCs w:val="24"/>
          <w:bdr w:val="none" w:sz="0" w:space="0" w:color="auto" w:frame="1"/>
          <w:lang w:val="it-IT"/>
        </w:rPr>
      </w:pPr>
    </w:p>
    <w:p w14:paraId="0E9A259B" w14:textId="2A8A8488" w:rsidR="00DC6FF3" w:rsidRPr="00BD4D24" w:rsidRDefault="00DC6FF3" w:rsidP="009B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eorgia" w:eastAsia="Times New Roman" w:hAnsi="Georgia" w:cstheme="minorHAnsi"/>
          <w:color w:val="000000"/>
          <w:sz w:val="24"/>
          <w:szCs w:val="24"/>
          <w:u w:val="single"/>
        </w:rPr>
      </w:pPr>
      <w:r w:rsidRPr="00BD4D24">
        <w:rPr>
          <w:rFonts w:ascii="Georgia" w:eastAsia="Times New Roman" w:hAnsi="Georgia" w:cstheme="minorHAnsi"/>
          <w:color w:val="000000"/>
          <w:sz w:val="24"/>
          <w:szCs w:val="24"/>
          <w:u w:val="single"/>
          <w:bdr w:val="none" w:sz="0" w:space="0" w:color="auto" w:frame="1"/>
        </w:rPr>
        <w:t xml:space="preserve">Information Criteria </w:t>
      </w:r>
      <w:r w:rsidRPr="00BD4D24">
        <w:rPr>
          <w:rFonts w:ascii="Georgia" w:eastAsia="Times New Roman" w:hAnsi="Georgia" w:cstheme="minorHAnsi"/>
          <w:color w:val="000000"/>
          <w:sz w:val="24"/>
          <w:szCs w:val="24"/>
          <w:u w:val="single"/>
        </w:rPr>
        <w:t xml:space="preserve"> </w:t>
      </w:r>
    </w:p>
    <w:p w14:paraId="1F0B1B64" w14:textId="77777777" w:rsidR="00DC6FF3" w:rsidRPr="00DC6FF3" w:rsidRDefault="00DC6FF3" w:rsidP="009B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eorgia" w:eastAsia="Times New Roman" w:hAnsi="Georgia" w:cstheme="minorHAnsi"/>
          <w:b/>
          <w:bCs/>
          <w:color w:val="000000"/>
          <w:sz w:val="24"/>
          <w:szCs w:val="24"/>
          <w:bdr w:val="none" w:sz="0" w:space="0" w:color="auto" w:frame="1"/>
          <w:lang w:val="it-IT"/>
        </w:rPr>
      </w:pPr>
    </w:p>
    <w:p w14:paraId="3588776B" w14:textId="6D9562FE" w:rsidR="00DC6FF3" w:rsidRPr="002E16C1" w:rsidRDefault="00DC6FF3" w:rsidP="002E16C1">
      <w:pPr>
        <w:jc w:val="both"/>
        <w:rPr>
          <w:rFonts w:ascii="Georgia" w:hAnsi="Georgia" w:cstheme="minorHAnsi"/>
          <w:sz w:val="24"/>
          <w:szCs w:val="24"/>
          <w:lang w:val="en-US"/>
        </w:rPr>
      </w:pPr>
      <w:r w:rsidRPr="002E16C1">
        <w:rPr>
          <w:rFonts w:ascii="Georgia" w:hAnsi="Georgia" w:cstheme="minorHAnsi"/>
          <w:sz w:val="24"/>
          <w:szCs w:val="24"/>
          <w:lang w:val="en-US"/>
        </w:rPr>
        <w:t>Akaike Information Criteria</w:t>
      </w:r>
      <w:r w:rsidR="002E16C1">
        <w:rPr>
          <w:rFonts w:ascii="Georgia" w:hAnsi="Georgia" w:cstheme="minorHAnsi"/>
          <w:sz w:val="24"/>
          <w:szCs w:val="24"/>
          <w:lang w:val="en-US"/>
        </w:rPr>
        <w:t xml:space="preserve">, </w:t>
      </w:r>
      <w:r w:rsidRPr="002E16C1">
        <w:rPr>
          <w:rFonts w:ascii="Georgia" w:hAnsi="Georgia" w:cstheme="minorHAnsi"/>
          <w:sz w:val="24"/>
          <w:szCs w:val="24"/>
          <w:lang w:val="en-US"/>
        </w:rPr>
        <w:t>AIC=</w:t>
      </w:r>
      <w:r w:rsidR="002E16C1">
        <w:rPr>
          <w:rFonts w:ascii="Georgia" w:hAnsi="Georgia" w:cstheme="minorHAnsi"/>
          <w:sz w:val="24"/>
          <w:szCs w:val="24"/>
          <w:lang w:val="en-US"/>
        </w:rPr>
        <w:t xml:space="preserve"> </w:t>
      </w:r>
      <w:r w:rsidRPr="002E16C1">
        <w:rPr>
          <w:rFonts w:ascii="Georgia" w:hAnsi="Georgia" w:cstheme="minorHAnsi"/>
          <w:sz w:val="24"/>
          <w:szCs w:val="24"/>
          <w:lang w:val="en-US"/>
        </w:rPr>
        <w:t xml:space="preserve">457745.3            </w:t>
      </w:r>
    </w:p>
    <w:p w14:paraId="4DB731DC" w14:textId="10594C70" w:rsidR="00DC6FF3" w:rsidRPr="002E16C1" w:rsidRDefault="00DC6FF3" w:rsidP="002E16C1">
      <w:pPr>
        <w:jc w:val="both"/>
        <w:rPr>
          <w:rFonts w:ascii="Georgia" w:hAnsi="Georgia" w:cstheme="minorHAnsi"/>
          <w:sz w:val="24"/>
          <w:szCs w:val="24"/>
          <w:lang w:val="en-US"/>
        </w:rPr>
      </w:pPr>
      <w:r w:rsidRPr="002E16C1">
        <w:rPr>
          <w:rFonts w:ascii="Georgia" w:hAnsi="Georgia" w:cstheme="minorHAnsi"/>
          <w:sz w:val="24"/>
          <w:szCs w:val="24"/>
          <w:lang w:val="en-US"/>
        </w:rPr>
        <w:t>Akaike Information Criteria corrected</w:t>
      </w:r>
      <w:r w:rsidR="002E16C1">
        <w:rPr>
          <w:rFonts w:ascii="Georgia" w:hAnsi="Georgia" w:cstheme="minorHAnsi"/>
          <w:sz w:val="24"/>
          <w:szCs w:val="24"/>
          <w:lang w:val="en-US"/>
        </w:rPr>
        <w:t>,</w:t>
      </w:r>
      <w:r w:rsidR="009B4FD2" w:rsidRPr="002E16C1">
        <w:rPr>
          <w:rFonts w:ascii="Georgia" w:hAnsi="Georgia" w:cstheme="minorHAnsi"/>
          <w:sz w:val="24"/>
          <w:szCs w:val="24"/>
          <w:lang w:val="en-US"/>
        </w:rPr>
        <w:t xml:space="preserve"> </w:t>
      </w:r>
      <w:proofErr w:type="spellStart"/>
      <w:r w:rsidR="009B4FD2" w:rsidRPr="002E16C1">
        <w:rPr>
          <w:rFonts w:ascii="Georgia" w:hAnsi="Georgia" w:cstheme="minorHAnsi"/>
          <w:sz w:val="24"/>
          <w:szCs w:val="24"/>
          <w:lang w:val="en-US"/>
        </w:rPr>
        <w:t>AICc</w:t>
      </w:r>
      <w:proofErr w:type="spellEnd"/>
      <w:r w:rsidR="009B4FD2" w:rsidRPr="002E16C1">
        <w:rPr>
          <w:rFonts w:ascii="Georgia" w:hAnsi="Georgia" w:cstheme="minorHAnsi"/>
          <w:sz w:val="24"/>
          <w:szCs w:val="24"/>
          <w:lang w:val="en-US"/>
        </w:rPr>
        <w:t>=</w:t>
      </w:r>
      <w:r w:rsidR="002E16C1">
        <w:rPr>
          <w:rFonts w:ascii="Georgia" w:hAnsi="Georgia" w:cstheme="minorHAnsi"/>
          <w:sz w:val="24"/>
          <w:szCs w:val="24"/>
          <w:lang w:val="en-US"/>
        </w:rPr>
        <w:t xml:space="preserve"> </w:t>
      </w:r>
      <w:r w:rsidR="009B4FD2" w:rsidRPr="002E16C1">
        <w:rPr>
          <w:rFonts w:ascii="Georgia" w:hAnsi="Georgia" w:cstheme="minorHAnsi"/>
          <w:sz w:val="24"/>
          <w:szCs w:val="24"/>
          <w:lang w:val="en-US"/>
        </w:rPr>
        <w:t xml:space="preserve">457745.3    </w:t>
      </w:r>
    </w:p>
    <w:p w14:paraId="60AC3ACF" w14:textId="78A295CA" w:rsidR="009B4FD2" w:rsidRPr="002E16C1" w:rsidRDefault="00DC6FF3" w:rsidP="002E16C1">
      <w:pPr>
        <w:jc w:val="both"/>
        <w:rPr>
          <w:rFonts w:ascii="Georgia" w:hAnsi="Georgia" w:cstheme="minorHAnsi"/>
          <w:sz w:val="24"/>
          <w:szCs w:val="24"/>
          <w:lang w:val="en-US"/>
        </w:rPr>
      </w:pPr>
      <w:proofErr w:type="spellStart"/>
      <w:r w:rsidRPr="002E16C1">
        <w:rPr>
          <w:rFonts w:ascii="Georgia" w:hAnsi="Georgia" w:cstheme="minorHAnsi"/>
          <w:sz w:val="24"/>
          <w:szCs w:val="24"/>
          <w:lang w:val="en-US"/>
        </w:rPr>
        <w:t>Baynesian</w:t>
      </w:r>
      <w:proofErr w:type="spellEnd"/>
      <w:r w:rsidRPr="002E16C1">
        <w:rPr>
          <w:rFonts w:ascii="Georgia" w:hAnsi="Georgia" w:cstheme="minorHAnsi"/>
          <w:sz w:val="24"/>
          <w:szCs w:val="24"/>
          <w:lang w:val="en-US"/>
        </w:rPr>
        <w:t xml:space="preserve"> Information </w:t>
      </w:r>
      <w:r w:rsidR="002E16C1" w:rsidRPr="002E16C1">
        <w:rPr>
          <w:rFonts w:ascii="Georgia" w:hAnsi="Georgia" w:cstheme="minorHAnsi"/>
          <w:sz w:val="24"/>
          <w:szCs w:val="24"/>
          <w:lang w:val="en-US"/>
        </w:rPr>
        <w:t>Criteria</w:t>
      </w:r>
      <w:r w:rsidR="002E16C1">
        <w:rPr>
          <w:rFonts w:ascii="Georgia" w:hAnsi="Georgia" w:cstheme="minorHAnsi"/>
          <w:sz w:val="24"/>
          <w:szCs w:val="24"/>
          <w:lang w:val="en-US"/>
        </w:rPr>
        <w:t>,</w:t>
      </w:r>
      <w:r w:rsidRPr="002E16C1">
        <w:rPr>
          <w:rFonts w:ascii="Georgia" w:hAnsi="Georgia" w:cstheme="minorHAnsi"/>
          <w:sz w:val="24"/>
          <w:szCs w:val="24"/>
          <w:lang w:val="en-US"/>
        </w:rPr>
        <w:t xml:space="preserve"> </w:t>
      </w:r>
      <w:r w:rsidR="009B4FD2" w:rsidRPr="002E16C1">
        <w:rPr>
          <w:rFonts w:ascii="Georgia" w:hAnsi="Georgia" w:cstheme="minorHAnsi"/>
          <w:sz w:val="24"/>
          <w:szCs w:val="24"/>
          <w:lang w:val="en-US"/>
        </w:rPr>
        <w:t>BIC=</w:t>
      </w:r>
      <w:r w:rsidR="002E16C1">
        <w:rPr>
          <w:rFonts w:ascii="Georgia" w:hAnsi="Georgia" w:cstheme="minorHAnsi"/>
          <w:sz w:val="24"/>
          <w:szCs w:val="24"/>
          <w:lang w:val="en-US"/>
        </w:rPr>
        <w:t xml:space="preserve"> </w:t>
      </w:r>
      <w:r w:rsidR="009B4FD2" w:rsidRPr="002E16C1">
        <w:rPr>
          <w:rFonts w:ascii="Georgia" w:hAnsi="Georgia" w:cstheme="minorHAnsi"/>
          <w:sz w:val="24"/>
          <w:szCs w:val="24"/>
          <w:lang w:val="en-US"/>
        </w:rPr>
        <w:t>457797.4</w:t>
      </w:r>
    </w:p>
    <w:p w14:paraId="3C6C2AFE" w14:textId="77777777" w:rsidR="00AB5670" w:rsidRDefault="00AB5670" w:rsidP="00DC6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eorgia" w:eastAsia="Times New Roman" w:hAnsi="Georgia" w:cstheme="minorHAnsi"/>
          <w:color w:val="000000"/>
          <w:sz w:val="24"/>
          <w:szCs w:val="24"/>
          <w:bdr w:val="none" w:sz="0" w:space="0" w:color="auto" w:frame="1"/>
        </w:rPr>
      </w:pPr>
    </w:p>
    <w:p w14:paraId="563AE129" w14:textId="10595FDF" w:rsidR="00527F5C" w:rsidRPr="002E16C1" w:rsidRDefault="00527F5C" w:rsidP="002E1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Georgia" w:hAnsi="Georgia" w:cstheme="minorHAnsi"/>
          <w:sz w:val="24"/>
          <w:szCs w:val="24"/>
        </w:rPr>
      </w:pPr>
      <w:r>
        <w:rPr>
          <w:rFonts w:ascii="Georgia" w:hAnsi="Georgia" w:cstheme="minorHAnsi"/>
          <w:sz w:val="24"/>
          <w:szCs w:val="24"/>
        </w:rPr>
        <w:t xml:space="preserve">This shows that 5 ARIMA models were run with different </w:t>
      </w:r>
      <w:proofErr w:type="gramStart"/>
      <w:r>
        <w:rPr>
          <w:rFonts w:ascii="Georgia" w:hAnsi="Georgia" w:cstheme="minorHAnsi"/>
          <w:sz w:val="24"/>
          <w:szCs w:val="24"/>
        </w:rPr>
        <w:t>p ,d</w:t>
      </w:r>
      <w:proofErr w:type="gramEnd"/>
      <w:r>
        <w:rPr>
          <w:rFonts w:ascii="Georgia" w:hAnsi="Georgia" w:cstheme="minorHAnsi"/>
          <w:sz w:val="24"/>
          <w:szCs w:val="24"/>
        </w:rPr>
        <w:t xml:space="preserve">, q values and the best </w:t>
      </w:r>
      <w:r w:rsidR="00DC6FF3">
        <w:rPr>
          <w:rFonts w:ascii="Georgia" w:hAnsi="Georgia" w:cstheme="minorHAnsi"/>
          <w:sz w:val="24"/>
          <w:szCs w:val="24"/>
        </w:rPr>
        <w:t>r</w:t>
      </w:r>
      <w:r w:rsidRPr="00274686">
        <w:rPr>
          <w:rFonts w:ascii="Georgia" w:hAnsi="Georgia" w:cstheme="minorHAnsi"/>
          <w:sz w:val="24"/>
          <w:szCs w:val="24"/>
        </w:rPr>
        <w:t xml:space="preserve">esults were with </w:t>
      </w:r>
      <w:r w:rsidRPr="002E16C1">
        <w:rPr>
          <w:rFonts w:ascii="Georgia" w:hAnsi="Georgia" w:cstheme="minorHAnsi"/>
          <w:sz w:val="24"/>
          <w:szCs w:val="24"/>
        </w:rPr>
        <w:t>ARIMA(0,1,5). 0,</w:t>
      </w:r>
      <w:r w:rsidR="00EA78C9" w:rsidRPr="002E16C1">
        <w:rPr>
          <w:rFonts w:ascii="Georgia" w:hAnsi="Georgia" w:cstheme="minorHAnsi"/>
          <w:sz w:val="24"/>
          <w:szCs w:val="24"/>
        </w:rPr>
        <w:t>1 and</w:t>
      </w:r>
      <w:r w:rsidRPr="002E16C1">
        <w:rPr>
          <w:rFonts w:ascii="Georgia" w:hAnsi="Georgia" w:cstheme="minorHAnsi"/>
          <w:sz w:val="24"/>
          <w:szCs w:val="24"/>
        </w:rPr>
        <w:t xml:space="preserve"> 5 are </w:t>
      </w:r>
      <w:r w:rsidR="00EA78C9">
        <w:rPr>
          <w:rFonts w:ascii="Georgia" w:hAnsi="Georgia" w:cstheme="minorHAnsi"/>
          <w:sz w:val="24"/>
          <w:szCs w:val="24"/>
        </w:rPr>
        <w:t>P, D</w:t>
      </w:r>
      <w:r w:rsidRPr="002E16C1">
        <w:rPr>
          <w:rFonts w:ascii="Georgia" w:hAnsi="Georgia" w:cstheme="minorHAnsi"/>
          <w:sz w:val="24"/>
          <w:szCs w:val="24"/>
        </w:rPr>
        <w:t xml:space="preserve"> and </w:t>
      </w:r>
      <w:r w:rsidR="00EA78C9">
        <w:rPr>
          <w:rFonts w:ascii="Georgia" w:hAnsi="Georgia" w:cstheme="minorHAnsi"/>
          <w:sz w:val="24"/>
          <w:szCs w:val="24"/>
        </w:rPr>
        <w:t>Q</w:t>
      </w:r>
      <w:r w:rsidRPr="002E16C1">
        <w:rPr>
          <w:rFonts w:ascii="Georgia" w:hAnsi="Georgia" w:cstheme="minorHAnsi"/>
          <w:sz w:val="24"/>
          <w:szCs w:val="24"/>
        </w:rPr>
        <w:t xml:space="preserve"> values respectively. </w:t>
      </w:r>
    </w:p>
    <w:tbl>
      <w:tblPr>
        <w:tblStyle w:val="TableGrid"/>
        <w:tblW w:w="0" w:type="auto"/>
        <w:tblLook w:val="04A0" w:firstRow="1" w:lastRow="0" w:firstColumn="1" w:lastColumn="0" w:noHBand="0" w:noVBand="1"/>
      </w:tblPr>
      <w:tblGrid>
        <w:gridCol w:w="704"/>
        <w:gridCol w:w="567"/>
        <w:gridCol w:w="7745"/>
      </w:tblGrid>
      <w:tr w:rsidR="00661B46" w14:paraId="0CB8DFD6" w14:textId="79851C49" w:rsidTr="00661B46">
        <w:tc>
          <w:tcPr>
            <w:tcW w:w="704" w:type="dxa"/>
          </w:tcPr>
          <w:p w14:paraId="4AE2804B" w14:textId="26FECBEA" w:rsidR="00661B46" w:rsidRDefault="00661B46" w:rsidP="00661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eastAsia="Times New Roman" w:hAnsi="Georgia" w:cstheme="minorHAnsi"/>
                <w:color w:val="000000"/>
                <w:sz w:val="24"/>
                <w:szCs w:val="24"/>
                <w:bdr w:val="none" w:sz="0" w:space="0" w:color="auto" w:frame="1"/>
                <w:lang w:val="it-IT"/>
              </w:rPr>
            </w:pPr>
            <w:r>
              <w:rPr>
                <w:rFonts w:ascii="Georgia" w:eastAsia="Times New Roman" w:hAnsi="Georgia" w:cstheme="minorHAnsi"/>
                <w:color w:val="000000"/>
                <w:sz w:val="24"/>
                <w:szCs w:val="24"/>
                <w:bdr w:val="none" w:sz="0" w:space="0" w:color="auto" w:frame="1"/>
                <w:lang w:val="it-IT"/>
              </w:rPr>
              <w:t>P</w:t>
            </w:r>
          </w:p>
        </w:tc>
        <w:tc>
          <w:tcPr>
            <w:tcW w:w="567" w:type="dxa"/>
          </w:tcPr>
          <w:p w14:paraId="6E60A578" w14:textId="1B276171" w:rsidR="00661B46" w:rsidRDefault="00661B46" w:rsidP="00661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eastAsia="Times New Roman" w:hAnsi="Georgia" w:cstheme="minorHAnsi"/>
                <w:color w:val="000000"/>
                <w:sz w:val="24"/>
                <w:szCs w:val="24"/>
                <w:bdr w:val="none" w:sz="0" w:space="0" w:color="auto" w:frame="1"/>
                <w:lang w:val="it-IT"/>
              </w:rPr>
            </w:pPr>
            <w:r>
              <w:rPr>
                <w:rFonts w:ascii="Georgia" w:eastAsia="Times New Roman" w:hAnsi="Georgia" w:cstheme="minorHAnsi"/>
                <w:color w:val="000000"/>
                <w:sz w:val="24"/>
                <w:szCs w:val="24"/>
                <w:bdr w:val="none" w:sz="0" w:space="0" w:color="auto" w:frame="1"/>
                <w:lang w:val="it-IT"/>
              </w:rPr>
              <w:t>0</w:t>
            </w:r>
          </w:p>
        </w:tc>
        <w:tc>
          <w:tcPr>
            <w:tcW w:w="7745" w:type="dxa"/>
          </w:tcPr>
          <w:p w14:paraId="4933586F" w14:textId="21DE2B34" w:rsidR="00661B46" w:rsidRPr="00661B46" w:rsidRDefault="00661B46" w:rsidP="00661B46">
            <w:pPr>
              <w:rPr>
                <w:rFonts w:ascii="Times New Roman" w:eastAsia="Times New Roman" w:hAnsi="Times New Roman" w:cs="Times New Roman"/>
                <w:sz w:val="24"/>
                <w:szCs w:val="24"/>
                <w:lang w:eastAsia="en-AU"/>
              </w:rPr>
            </w:pPr>
            <w:r>
              <w:rPr>
                <w:rFonts w:ascii="Times New Roman" w:eastAsia="Times New Roman" w:hAnsi="Symbol" w:cs="Times New Roman"/>
                <w:sz w:val="24"/>
                <w:szCs w:val="24"/>
                <w:lang w:eastAsia="en-AU"/>
              </w:rPr>
              <w:t>P</w:t>
            </w:r>
            <w:r w:rsidRPr="00661B46">
              <w:rPr>
                <w:rFonts w:ascii="Verdana" w:eastAsia="Times New Roman" w:hAnsi="Verdana" w:cs="Times New Roman"/>
                <w:sz w:val="20"/>
                <w:szCs w:val="20"/>
                <w:lang w:eastAsia="en-AU"/>
              </w:rPr>
              <w:t xml:space="preserve"> is the number of autoregressive terms, </w:t>
            </w:r>
          </w:p>
          <w:p w14:paraId="029B1E73" w14:textId="02ED823C" w:rsidR="00661B46" w:rsidRPr="003E3B16" w:rsidRDefault="00661B46" w:rsidP="00661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eastAsia="Times New Roman" w:hAnsi="Georgia" w:cstheme="minorHAnsi"/>
                <w:color w:val="000000"/>
                <w:sz w:val="24"/>
                <w:szCs w:val="24"/>
                <w:bdr w:val="none" w:sz="0" w:space="0" w:color="auto" w:frame="1"/>
              </w:rPr>
            </w:pPr>
          </w:p>
        </w:tc>
      </w:tr>
      <w:tr w:rsidR="00661B46" w14:paraId="6CE7DC49" w14:textId="13EBD40F" w:rsidTr="00661B46">
        <w:tc>
          <w:tcPr>
            <w:tcW w:w="704" w:type="dxa"/>
          </w:tcPr>
          <w:p w14:paraId="2B6FD64E" w14:textId="330EB5D0" w:rsidR="00661B46" w:rsidRDefault="00661B46" w:rsidP="00661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eastAsia="Times New Roman" w:hAnsi="Georgia" w:cstheme="minorHAnsi"/>
                <w:color w:val="000000"/>
                <w:sz w:val="24"/>
                <w:szCs w:val="24"/>
                <w:bdr w:val="none" w:sz="0" w:space="0" w:color="auto" w:frame="1"/>
                <w:lang w:val="it-IT"/>
              </w:rPr>
            </w:pPr>
            <w:r>
              <w:rPr>
                <w:rFonts w:ascii="Georgia" w:eastAsia="Times New Roman" w:hAnsi="Georgia" w:cstheme="minorHAnsi"/>
                <w:color w:val="000000"/>
                <w:sz w:val="24"/>
                <w:szCs w:val="24"/>
                <w:bdr w:val="none" w:sz="0" w:space="0" w:color="auto" w:frame="1"/>
                <w:lang w:val="it-IT"/>
              </w:rPr>
              <w:t>D</w:t>
            </w:r>
          </w:p>
        </w:tc>
        <w:tc>
          <w:tcPr>
            <w:tcW w:w="567" w:type="dxa"/>
          </w:tcPr>
          <w:p w14:paraId="7C7D45B3" w14:textId="50D1E273" w:rsidR="00661B46" w:rsidRDefault="00661B46" w:rsidP="00661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eastAsia="Times New Roman" w:hAnsi="Georgia" w:cstheme="minorHAnsi"/>
                <w:color w:val="000000"/>
                <w:sz w:val="24"/>
                <w:szCs w:val="24"/>
                <w:bdr w:val="none" w:sz="0" w:space="0" w:color="auto" w:frame="1"/>
                <w:lang w:val="it-IT"/>
              </w:rPr>
            </w:pPr>
            <w:r>
              <w:rPr>
                <w:rFonts w:ascii="Georgia" w:eastAsia="Times New Roman" w:hAnsi="Georgia" w:cstheme="minorHAnsi"/>
                <w:color w:val="000000"/>
                <w:sz w:val="24"/>
                <w:szCs w:val="24"/>
                <w:bdr w:val="none" w:sz="0" w:space="0" w:color="auto" w:frame="1"/>
                <w:lang w:val="it-IT"/>
              </w:rPr>
              <w:t>1</w:t>
            </w:r>
          </w:p>
        </w:tc>
        <w:tc>
          <w:tcPr>
            <w:tcW w:w="7745" w:type="dxa"/>
          </w:tcPr>
          <w:p w14:paraId="2B38DB7B" w14:textId="77777777" w:rsidR="00661B46" w:rsidRDefault="00661B46" w:rsidP="00BD4D24">
            <w:pPr>
              <w:rPr>
                <w:rFonts w:ascii="Verdana" w:eastAsia="Times New Roman" w:hAnsi="Verdana" w:cs="Times New Roman"/>
                <w:sz w:val="20"/>
                <w:szCs w:val="20"/>
                <w:lang w:eastAsia="en-AU"/>
              </w:rPr>
            </w:pPr>
            <w:r>
              <w:rPr>
                <w:rFonts w:ascii="Times New Roman" w:eastAsia="Times New Roman" w:hAnsi="Symbol" w:cs="Times New Roman"/>
                <w:sz w:val="24"/>
                <w:szCs w:val="24"/>
                <w:lang w:eastAsia="en-AU"/>
              </w:rPr>
              <w:t>D</w:t>
            </w:r>
            <w:r w:rsidRPr="00661B46">
              <w:rPr>
                <w:rFonts w:ascii="Verdana" w:eastAsia="Times New Roman" w:hAnsi="Verdana" w:cs="Times New Roman"/>
                <w:sz w:val="20"/>
                <w:szCs w:val="20"/>
                <w:lang w:eastAsia="en-AU"/>
              </w:rPr>
              <w:t xml:space="preserve"> is the number of nonseasonal differences needed for stationarity, and </w:t>
            </w:r>
          </w:p>
          <w:p w14:paraId="5932F25B" w14:textId="0154BF3B" w:rsidR="00BD4D24" w:rsidRPr="00BD4D24" w:rsidRDefault="00BD4D24" w:rsidP="00BD4D24">
            <w:pPr>
              <w:rPr>
                <w:rFonts w:ascii="Times New Roman" w:eastAsia="Times New Roman" w:hAnsi="Times New Roman" w:cs="Times New Roman"/>
                <w:sz w:val="24"/>
                <w:szCs w:val="24"/>
                <w:lang w:eastAsia="en-AU"/>
              </w:rPr>
            </w:pPr>
          </w:p>
        </w:tc>
      </w:tr>
      <w:tr w:rsidR="00661B46" w14:paraId="1253DD06" w14:textId="128872AA" w:rsidTr="00661B46">
        <w:tc>
          <w:tcPr>
            <w:tcW w:w="704" w:type="dxa"/>
          </w:tcPr>
          <w:p w14:paraId="15FACAE4" w14:textId="1D2B2496" w:rsidR="00661B46" w:rsidRDefault="00661B46" w:rsidP="00661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eastAsia="Times New Roman" w:hAnsi="Georgia" w:cstheme="minorHAnsi"/>
                <w:color w:val="000000"/>
                <w:sz w:val="24"/>
                <w:szCs w:val="24"/>
                <w:bdr w:val="none" w:sz="0" w:space="0" w:color="auto" w:frame="1"/>
                <w:lang w:val="it-IT"/>
              </w:rPr>
            </w:pPr>
            <w:r>
              <w:rPr>
                <w:rFonts w:ascii="Georgia" w:eastAsia="Times New Roman" w:hAnsi="Georgia" w:cstheme="minorHAnsi"/>
                <w:color w:val="000000"/>
                <w:sz w:val="24"/>
                <w:szCs w:val="24"/>
                <w:bdr w:val="none" w:sz="0" w:space="0" w:color="auto" w:frame="1"/>
                <w:lang w:val="it-IT"/>
              </w:rPr>
              <w:t>Q</w:t>
            </w:r>
          </w:p>
        </w:tc>
        <w:tc>
          <w:tcPr>
            <w:tcW w:w="567" w:type="dxa"/>
          </w:tcPr>
          <w:p w14:paraId="514655BC" w14:textId="1EE92AAC" w:rsidR="00661B46" w:rsidRDefault="00661B46" w:rsidP="00661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eastAsia="Times New Roman" w:hAnsi="Georgia" w:cstheme="minorHAnsi"/>
                <w:color w:val="000000"/>
                <w:sz w:val="24"/>
                <w:szCs w:val="24"/>
                <w:bdr w:val="none" w:sz="0" w:space="0" w:color="auto" w:frame="1"/>
                <w:lang w:val="it-IT"/>
              </w:rPr>
            </w:pPr>
            <w:r>
              <w:rPr>
                <w:rFonts w:ascii="Georgia" w:eastAsia="Times New Roman" w:hAnsi="Georgia" w:cstheme="minorHAnsi"/>
                <w:color w:val="000000"/>
                <w:sz w:val="24"/>
                <w:szCs w:val="24"/>
                <w:bdr w:val="none" w:sz="0" w:space="0" w:color="auto" w:frame="1"/>
                <w:lang w:val="it-IT"/>
              </w:rPr>
              <w:t>5</w:t>
            </w:r>
          </w:p>
        </w:tc>
        <w:tc>
          <w:tcPr>
            <w:tcW w:w="7745" w:type="dxa"/>
          </w:tcPr>
          <w:p w14:paraId="6359A836" w14:textId="77777777" w:rsidR="00661B46" w:rsidRDefault="00661B46" w:rsidP="00661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erdana" w:eastAsia="Times New Roman" w:hAnsi="Verdana" w:cs="Times New Roman"/>
                <w:sz w:val="20"/>
                <w:szCs w:val="20"/>
                <w:lang w:eastAsia="en-AU"/>
              </w:rPr>
            </w:pPr>
            <w:r>
              <w:rPr>
                <w:rFonts w:ascii="Times New Roman" w:eastAsia="Times New Roman" w:hAnsi="Symbol" w:cs="Times New Roman"/>
                <w:sz w:val="24"/>
                <w:szCs w:val="24"/>
                <w:lang w:eastAsia="en-AU"/>
              </w:rPr>
              <w:t xml:space="preserve">Q </w:t>
            </w:r>
            <w:r w:rsidRPr="00661B46">
              <w:rPr>
                <w:rFonts w:ascii="Verdana" w:eastAsia="Times New Roman" w:hAnsi="Verdana" w:cs="Times New Roman"/>
                <w:sz w:val="20"/>
                <w:szCs w:val="20"/>
                <w:lang w:eastAsia="en-AU"/>
              </w:rPr>
              <w:t>is the number of lagged forecast errors in the prediction equation.</w:t>
            </w:r>
          </w:p>
          <w:p w14:paraId="17A3A2ED" w14:textId="3F48B522" w:rsidR="00BD4D24" w:rsidRPr="003E3B16" w:rsidRDefault="00BD4D24" w:rsidP="00661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eastAsia="Times New Roman" w:hAnsi="Georgia" w:cstheme="minorHAnsi"/>
                <w:color w:val="000000"/>
                <w:sz w:val="24"/>
                <w:szCs w:val="24"/>
                <w:bdr w:val="none" w:sz="0" w:space="0" w:color="auto" w:frame="1"/>
              </w:rPr>
            </w:pPr>
          </w:p>
        </w:tc>
      </w:tr>
    </w:tbl>
    <w:p w14:paraId="307B5C70" w14:textId="2DFEA8E1" w:rsidR="009B4FD2" w:rsidRDefault="009B4FD2" w:rsidP="009B4FD2">
      <w:pPr>
        <w:rPr>
          <w:rFonts w:ascii="Georgia" w:hAnsi="Georgia" w:cstheme="minorHAnsi"/>
          <w:sz w:val="24"/>
          <w:szCs w:val="24"/>
        </w:rPr>
      </w:pPr>
    </w:p>
    <w:p w14:paraId="7336E98B" w14:textId="43C513FF" w:rsidR="002E16C1" w:rsidRDefault="00505F5C" w:rsidP="008A2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Georgia" w:hAnsi="Georgia"/>
          <w:sz w:val="24"/>
          <w:szCs w:val="24"/>
        </w:rPr>
      </w:pPr>
      <w:r w:rsidRPr="00505F5C">
        <w:rPr>
          <w:rFonts w:ascii="Georgia" w:hAnsi="Georgia"/>
          <w:sz w:val="24"/>
          <w:szCs w:val="24"/>
        </w:rPr>
        <w:t xml:space="preserve">It is </w:t>
      </w:r>
      <w:r w:rsidR="008A2254">
        <w:rPr>
          <w:rFonts w:ascii="Georgia" w:hAnsi="Georgia"/>
          <w:sz w:val="24"/>
          <w:szCs w:val="24"/>
        </w:rPr>
        <w:t xml:space="preserve">worth noting </w:t>
      </w:r>
      <w:r w:rsidRPr="00505F5C">
        <w:rPr>
          <w:rFonts w:ascii="Georgia" w:hAnsi="Georgia"/>
          <w:sz w:val="24"/>
          <w:szCs w:val="24"/>
        </w:rPr>
        <w:t>that these parameters for knowledge do not appear to be good guides for selecting the correct order of differentiation (d) of a model, but rather for selecting the p and q values. This is because the distinction alters the data from which the probability is measured, rendering the AIC values not comparable between models with different differential orders.</w:t>
      </w:r>
    </w:p>
    <w:p w14:paraId="51428E43" w14:textId="77777777" w:rsidR="002E16C1" w:rsidRPr="002E16C1" w:rsidRDefault="002E16C1" w:rsidP="002E1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Georgia" w:eastAsia="Times New Roman" w:hAnsi="Georgia" w:cstheme="minorHAnsi"/>
          <w:color w:val="000000"/>
          <w:sz w:val="24"/>
          <w:szCs w:val="24"/>
          <w:bdr w:val="none" w:sz="0" w:space="0" w:color="auto" w:frame="1"/>
        </w:rPr>
      </w:pPr>
    </w:p>
    <w:p w14:paraId="1DA1856D" w14:textId="77777777" w:rsidR="00AB5670" w:rsidRPr="002625EB" w:rsidRDefault="00AB5670" w:rsidP="009B4FD2">
      <w:pPr>
        <w:rPr>
          <w:rFonts w:ascii="Georgia" w:hAnsi="Georgia" w:cstheme="minorHAnsi"/>
          <w:sz w:val="24"/>
          <w:szCs w:val="24"/>
        </w:rPr>
      </w:pPr>
    </w:p>
    <w:p w14:paraId="17027C86" w14:textId="77777777" w:rsidR="00505F5C" w:rsidRDefault="00505F5C" w:rsidP="009B4FD2">
      <w:pPr>
        <w:rPr>
          <w:rFonts w:ascii="Georgia" w:hAnsi="Georgia" w:cstheme="minorHAnsi"/>
          <w:sz w:val="24"/>
          <w:szCs w:val="24"/>
          <w:u w:val="single"/>
        </w:rPr>
      </w:pPr>
    </w:p>
    <w:p w14:paraId="07960C22" w14:textId="1ABE7DFA" w:rsidR="009B4FD2" w:rsidRDefault="009B4FD2" w:rsidP="009B4FD2">
      <w:pPr>
        <w:rPr>
          <w:rFonts w:ascii="Georgia" w:hAnsi="Georgia" w:cstheme="minorHAnsi"/>
          <w:sz w:val="24"/>
          <w:szCs w:val="24"/>
          <w:u w:val="single"/>
        </w:rPr>
      </w:pPr>
      <w:r w:rsidRPr="002625EB">
        <w:rPr>
          <w:rFonts w:ascii="Georgia" w:hAnsi="Georgia" w:cstheme="minorHAnsi"/>
          <w:sz w:val="24"/>
          <w:szCs w:val="24"/>
          <w:u w:val="single"/>
        </w:rPr>
        <w:lastRenderedPageBreak/>
        <w:t>ACF Plot</w:t>
      </w:r>
    </w:p>
    <w:p w14:paraId="18F3A56E" w14:textId="0E170096" w:rsidR="00505F5C" w:rsidRPr="008A2254" w:rsidRDefault="008A2254" w:rsidP="008A2254">
      <w:pPr>
        <w:spacing w:line="360" w:lineRule="auto"/>
        <w:jc w:val="both"/>
        <w:rPr>
          <w:rFonts w:ascii="Georgia" w:hAnsi="Georgia" w:cstheme="minorHAnsi"/>
          <w:sz w:val="24"/>
          <w:szCs w:val="24"/>
        </w:rPr>
      </w:pPr>
      <w:r>
        <w:rPr>
          <w:rFonts w:ascii="Georgia" w:hAnsi="Georgia" w:cstheme="minorHAnsi"/>
          <w:sz w:val="24"/>
          <w:szCs w:val="24"/>
        </w:rPr>
        <w:t>A C</w:t>
      </w:r>
      <w:r w:rsidR="00505F5C" w:rsidRPr="008A2254">
        <w:rPr>
          <w:rFonts w:ascii="Georgia" w:hAnsi="Georgia" w:cstheme="minorHAnsi"/>
          <w:sz w:val="24"/>
          <w:szCs w:val="24"/>
        </w:rPr>
        <w:t>o</w:t>
      </w:r>
      <w:r>
        <w:rPr>
          <w:rFonts w:ascii="Georgia" w:hAnsi="Georgia" w:cstheme="minorHAnsi"/>
          <w:sz w:val="24"/>
          <w:szCs w:val="24"/>
        </w:rPr>
        <w:t>rrelogram (also called ACF Plot</w:t>
      </w:r>
      <w:r w:rsidR="00505F5C" w:rsidRPr="008A2254">
        <w:rPr>
          <w:rFonts w:ascii="Georgia" w:hAnsi="Georgia" w:cstheme="minorHAnsi"/>
          <w:sz w:val="24"/>
          <w:szCs w:val="24"/>
        </w:rPr>
        <w:t>)</w:t>
      </w:r>
      <w:r>
        <w:rPr>
          <w:rFonts w:ascii="Georgia" w:hAnsi="Georgia" w:cstheme="minorHAnsi"/>
          <w:sz w:val="24"/>
          <w:szCs w:val="24"/>
        </w:rPr>
        <w:t xml:space="preserve"> </w:t>
      </w:r>
      <w:r w:rsidR="00505F5C" w:rsidRPr="008A2254">
        <w:rPr>
          <w:rFonts w:ascii="Georgia" w:hAnsi="Georgia" w:cstheme="minorHAnsi"/>
          <w:sz w:val="24"/>
          <w:szCs w:val="24"/>
        </w:rPr>
        <w:t>is a graphical way to illustrate normal distribution in data that varies over time. Autocorrelation is when an error moves to a corresponding point in time at one particular moment in time.</w:t>
      </w:r>
    </w:p>
    <w:p w14:paraId="225C26DB" w14:textId="57B12D3A" w:rsidR="009B4FD2" w:rsidRPr="002E16C1" w:rsidRDefault="009B4FD2" w:rsidP="002E16C1">
      <w:pPr>
        <w:jc w:val="center"/>
        <w:rPr>
          <w:rFonts w:ascii="Georgia" w:hAnsi="Georgia"/>
          <w:sz w:val="24"/>
          <w:szCs w:val="24"/>
        </w:rPr>
      </w:pPr>
      <w:r w:rsidRPr="002E16C1">
        <w:rPr>
          <w:rFonts w:ascii="Georgia" w:hAnsi="Georgia"/>
          <w:noProof/>
          <w:sz w:val="24"/>
          <w:szCs w:val="24"/>
        </w:rPr>
        <w:drawing>
          <wp:inline distT="0" distB="0" distL="0" distR="0" wp14:anchorId="634AE7D8" wp14:editId="0A5771B0">
            <wp:extent cx="3393679" cy="302781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04866" cy="3037799"/>
                    </a:xfrm>
                    <a:prstGeom prst="rect">
                      <a:avLst/>
                    </a:prstGeom>
                  </pic:spPr>
                </pic:pic>
              </a:graphicData>
            </a:graphic>
          </wp:inline>
        </w:drawing>
      </w:r>
    </w:p>
    <w:p w14:paraId="4320DE11" w14:textId="4F2B23F3" w:rsidR="002E16C1" w:rsidRPr="002E16C1" w:rsidRDefault="002E16C1" w:rsidP="002E16C1">
      <w:pPr>
        <w:jc w:val="center"/>
        <w:rPr>
          <w:rFonts w:ascii="Georgia" w:hAnsi="Georgia"/>
        </w:rPr>
      </w:pPr>
      <w:r w:rsidRPr="002E16C1">
        <w:rPr>
          <w:rFonts w:ascii="Georgia" w:hAnsi="Georgia"/>
        </w:rPr>
        <w:t>Figure 7: ACF plot</w:t>
      </w:r>
    </w:p>
    <w:p w14:paraId="444B635E" w14:textId="02FFCF46" w:rsidR="009B4FD2" w:rsidRPr="002E16C1" w:rsidRDefault="007E7D2D" w:rsidP="002E16C1">
      <w:pPr>
        <w:spacing w:line="360" w:lineRule="auto"/>
        <w:jc w:val="both"/>
        <w:rPr>
          <w:rFonts w:ascii="Georgia" w:hAnsi="Georgia"/>
          <w:sz w:val="24"/>
          <w:szCs w:val="24"/>
        </w:rPr>
      </w:pPr>
      <w:r w:rsidRPr="002E16C1">
        <w:rPr>
          <w:rFonts w:ascii="Georgia" w:hAnsi="Georgia"/>
          <w:sz w:val="24"/>
          <w:szCs w:val="24"/>
        </w:rPr>
        <w:t xml:space="preserve">This plot was made with 20 LAG values. </w:t>
      </w:r>
      <w:r w:rsidR="009B4FD2" w:rsidRPr="002E16C1">
        <w:rPr>
          <w:rFonts w:ascii="Georgia" w:hAnsi="Georgia"/>
          <w:sz w:val="24"/>
          <w:szCs w:val="24"/>
        </w:rPr>
        <w:t>The two dotted lines are significan</w:t>
      </w:r>
      <w:r w:rsidR="002E16C1">
        <w:rPr>
          <w:rFonts w:ascii="Georgia" w:hAnsi="Georgia"/>
          <w:sz w:val="24"/>
          <w:szCs w:val="24"/>
        </w:rPr>
        <w:t>t</w:t>
      </w:r>
      <w:r w:rsidR="009B4FD2" w:rsidRPr="002E16C1">
        <w:rPr>
          <w:rFonts w:ascii="Georgia" w:hAnsi="Georgia"/>
          <w:sz w:val="24"/>
          <w:szCs w:val="24"/>
        </w:rPr>
        <w:t xml:space="preserve"> bounds. The auto correlations for in sample forecast errors do exceed significance bounds for</w:t>
      </w:r>
      <w:r w:rsidRPr="002E16C1">
        <w:rPr>
          <w:rFonts w:ascii="Georgia" w:hAnsi="Georgia"/>
          <w:sz w:val="24"/>
          <w:szCs w:val="24"/>
        </w:rPr>
        <w:t xml:space="preserve"> the</w:t>
      </w:r>
      <w:r w:rsidR="009B4FD2" w:rsidRPr="002E16C1">
        <w:rPr>
          <w:rFonts w:ascii="Georgia" w:hAnsi="Georgia"/>
          <w:sz w:val="24"/>
          <w:szCs w:val="24"/>
        </w:rPr>
        <w:t xml:space="preserve"> Lag values</w:t>
      </w:r>
      <w:r w:rsidR="004D15BC" w:rsidRPr="002E16C1">
        <w:rPr>
          <w:rFonts w:ascii="Georgia" w:hAnsi="Georgia"/>
          <w:sz w:val="24"/>
          <w:szCs w:val="24"/>
        </w:rPr>
        <w:t xml:space="preserve"> from</w:t>
      </w:r>
      <w:r w:rsidR="009B4FD2" w:rsidRPr="002E16C1">
        <w:rPr>
          <w:rFonts w:ascii="Georgia" w:hAnsi="Georgia"/>
          <w:sz w:val="24"/>
          <w:szCs w:val="24"/>
        </w:rPr>
        <w:t xml:space="preserve"> 1e-05 to 2e-05. For the rest of the lag the auto correlations don’t.</w:t>
      </w:r>
    </w:p>
    <w:p w14:paraId="3521A10B" w14:textId="403EF309" w:rsidR="008C26C7" w:rsidRDefault="009B4FD2" w:rsidP="008C26C7">
      <w:pPr>
        <w:spacing w:line="360" w:lineRule="auto"/>
        <w:jc w:val="both"/>
        <w:rPr>
          <w:rFonts w:ascii="Georgia" w:hAnsi="Georgia"/>
          <w:sz w:val="24"/>
          <w:szCs w:val="24"/>
          <w:u w:val="single"/>
        </w:rPr>
      </w:pPr>
      <w:r w:rsidRPr="002E16C1">
        <w:rPr>
          <w:rFonts w:ascii="Georgia" w:hAnsi="Georgia"/>
          <w:sz w:val="24"/>
          <w:szCs w:val="24"/>
          <w:u w:val="single"/>
        </w:rPr>
        <w:t>PACF Plot</w:t>
      </w:r>
    </w:p>
    <w:p w14:paraId="49FE79F5" w14:textId="551F6496" w:rsidR="008C26C7" w:rsidRPr="008C26C7" w:rsidRDefault="008C26C7" w:rsidP="008C26C7">
      <w:pPr>
        <w:spacing w:line="360" w:lineRule="auto"/>
        <w:jc w:val="both"/>
        <w:rPr>
          <w:rFonts w:ascii="Georgia" w:hAnsi="Georgia"/>
          <w:sz w:val="24"/>
          <w:szCs w:val="24"/>
        </w:rPr>
      </w:pPr>
      <w:r w:rsidRPr="008C26C7">
        <w:rPr>
          <w:rFonts w:ascii="Georgia" w:hAnsi="Georgia"/>
          <w:sz w:val="24"/>
          <w:szCs w:val="24"/>
        </w:rPr>
        <w:t>You can tentatively define the numbers of AR (p) and/or MA (q) terms expected by looking at the autocorrelation function (ACF) and partial autocorrelation (PACF) plots</w:t>
      </w:r>
    </w:p>
    <w:p w14:paraId="19F3901C" w14:textId="7671C9B5" w:rsidR="009B4FD2" w:rsidRPr="008C26C7" w:rsidRDefault="009B4FD2" w:rsidP="008C26C7">
      <w:pPr>
        <w:spacing w:line="360" w:lineRule="auto"/>
        <w:jc w:val="center"/>
        <w:rPr>
          <w:rFonts w:ascii="Georgia" w:hAnsi="Georgia"/>
          <w:sz w:val="24"/>
          <w:szCs w:val="24"/>
          <w:u w:val="single"/>
        </w:rPr>
      </w:pPr>
      <w:r w:rsidRPr="002625EB">
        <w:rPr>
          <w:rFonts w:ascii="Georgia" w:hAnsi="Georgia" w:cstheme="minorHAnsi"/>
          <w:noProof/>
          <w:sz w:val="24"/>
          <w:szCs w:val="24"/>
        </w:rPr>
        <w:lastRenderedPageBreak/>
        <w:drawing>
          <wp:inline distT="0" distB="0" distL="0" distR="0" wp14:anchorId="4E32E839" wp14:editId="65DE7D89">
            <wp:extent cx="3896973" cy="3476854"/>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03075" cy="3482298"/>
                    </a:xfrm>
                    <a:prstGeom prst="rect">
                      <a:avLst/>
                    </a:prstGeom>
                  </pic:spPr>
                </pic:pic>
              </a:graphicData>
            </a:graphic>
          </wp:inline>
        </w:drawing>
      </w:r>
    </w:p>
    <w:p w14:paraId="6C1C4EE9" w14:textId="253A945D" w:rsidR="002E16C1" w:rsidRPr="002625EB" w:rsidRDefault="002E16C1" w:rsidP="002E16C1">
      <w:pPr>
        <w:jc w:val="center"/>
        <w:rPr>
          <w:rFonts w:ascii="Georgia" w:hAnsi="Georgia" w:cstheme="minorHAnsi"/>
          <w:sz w:val="24"/>
          <w:szCs w:val="24"/>
        </w:rPr>
      </w:pPr>
      <w:r>
        <w:rPr>
          <w:rFonts w:ascii="Georgia" w:hAnsi="Georgia" w:cstheme="minorHAnsi"/>
          <w:sz w:val="24"/>
          <w:szCs w:val="24"/>
        </w:rPr>
        <w:t>Figure 8: PACF plat</w:t>
      </w:r>
    </w:p>
    <w:p w14:paraId="2FEC2EFB" w14:textId="45595A1F" w:rsidR="009B4FD2" w:rsidRPr="002625EB" w:rsidRDefault="009B4FD2" w:rsidP="00BD4D24">
      <w:pPr>
        <w:spacing w:line="360" w:lineRule="auto"/>
        <w:jc w:val="both"/>
        <w:rPr>
          <w:rFonts w:ascii="Georgia" w:hAnsi="Georgia" w:cstheme="minorHAnsi"/>
          <w:sz w:val="24"/>
          <w:szCs w:val="24"/>
        </w:rPr>
      </w:pPr>
      <w:r w:rsidRPr="002625EB">
        <w:rPr>
          <w:rFonts w:ascii="Georgia" w:hAnsi="Georgia" w:cstheme="minorHAnsi"/>
          <w:sz w:val="24"/>
          <w:szCs w:val="24"/>
        </w:rPr>
        <w:t>The t</w:t>
      </w:r>
      <w:r w:rsidR="00165737">
        <w:rPr>
          <w:rFonts w:ascii="Georgia" w:hAnsi="Georgia" w:cstheme="minorHAnsi"/>
          <w:sz w:val="24"/>
          <w:szCs w:val="24"/>
        </w:rPr>
        <w:t>wo dotted lines are significant</w:t>
      </w:r>
      <w:r w:rsidRPr="002625EB">
        <w:rPr>
          <w:rFonts w:ascii="Georgia" w:hAnsi="Georgia" w:cstheme="minorHAnsi"/>
          <w:sz w:val="24"/>
          <w:szCs w:val="24"/>
        </w:rPr>
        <w:t xml:space="preserve"> bounds. The auto correlations for in sample foreca</w:t>
      </w:r>
      <w:r w:rsidR="00165737">
        <w:rPr>
          <w:rFonts w:ascii="Georgia" w:hAnsi="Georgia" w:cstheme="minorHAnsi"/>
          <w:sz w:val="24"/>
          <w:szCs w:val="24"/>
        </w:rPr>
        <w:t>st errors do exceed significant</w:t>
      </w:r>
      <w:r w:rsidRPr="002625EB">
        <w:rPr>
          <w:rFonts w:ascii="Georgia" w:hAnsi="Georgia" w:cstheme="minorHAnsi"/>
          <w:sz w:val="24"/>
          <w:szCs w:val="24"/>
        </w:rPr>
        <w:t xml:space="preserve"> bounds for all Lag values. </w:t>
      </w:r>
    </w:p>
    <w:p w14:paraId="0A63E814" w14:textId="2CDB3FA3" w:rsidR="009B4FD2" w:rsidRPr="00AB5670" w:rsidRDefault="00AB5670" w:rsidP="009B4FD2">
      <w:pPr>
        <w:rPr>
          <w:rFonts w:ascii="Georgia" w:hAnsi="Georgia" w:cstheme="minorHAnsi"/>
          <w:b/>
          <w:bCs/>
          <w:sz w:val="24"/>
          <w:szCs w:val="24"/>
        </w:rPr>
      </w:pPr>
      <w:r>
        <w:rPr>
          <w:rFonts w:ascii="Georgia" w:hAnsi="Georgia" w:cstheme="minorHAnsi"/>
          <w:b/>
          <w:bCs/>
          <w:sz w:val="24"/>
          <w:szCs w:val="24"/>
        </w:rPr>
        <w:t>D</w:t>
      </w:r>
      <w:r w:rsidR="009B4FD2" w:rsidRPr="00AB5670">
        <w:rPr>
          <w:rFonts w:ascii="Georgia" w:hAnsi="Georgia" w:cstheme="minorHAnsi"/>
          <w:b/>
          <w:bCs/>
          <w:sz w:val="24"/>
          <w:szCs w:val="24"/>
        </w:rPr>
        <w:t xml:space="preserve">eparture </w:t>
      </w:r>
      <w:r>
        <w:rPr>
          <w:rFonts w:ascii="Georgia" w:hAnsi="Georgia" w:cstheme="minorHAnsi"/>
          <w:b/>
          <w:bCs/>
          <w:sz w:val="24"/>
          <w:szCs w:val="24"/>
        </w:rPr>
        <w:t xml:space="preserve">delay </w:t>
      </w:r>
      <w:r w:rsidR="009B4FD2" w:rsidRPr="00AB5670">
        <w:rPr>
          <w:rFonts w:ascii="Georgia" w:hAnsi="Georgia" w:cstheme="minorHAnsi"/>
          <w:b/>
          <w:bCs/>
          <w:sz w:val="24"/>
          <w:szCs w:val="24"/>
        </w:rPr>
        <w:t>data</w:t>
      </w:r>
    </w:p>
    <w:p w14:paraId="35CAF20D" w14:textId="77777777" w:rsidR="009B4FD2" w:rsidRPr="002625EB" w:rsidRDefault="009B4FD2" w:rsidP="009B4FD2">
      <w:pPr>
        <w:rPr>
          <w:rFonts w:ascii="Georgia" w:hAnsi="Georgia" w:cstheme="minorHAnsi"/>
          <w:sz w:val="24"/>
          <w:szCs w:val="24"/>
          <w:u w:val="single"/>
        </w:rPr>
      </w:pPr>
      <w:r w:rsidRPr="002625EB">
        <w:rPr>
          <w:rFonts w:ascii="Georgia" w:hAnsi="Georgia" w:cstheme="minorHAnsi"/>
          <w:sz w:val="24"/>
          <w:szCs w:val="24"/>
          <w:u w:val="single"/>
        </w:rPr>
        <w:t>Model Details</w:t>
      </w:r>
    </w:p>
    <w:p w14:paraId="45B4ABB2" w14:textId="34BB9CE4" w:rsidR="009B4FD2" w:rsidRPr="006F7A35" w:rsidRDefault="009B4FD2" w:rsidP="009B4FD2">
      <w:pPr>
        <w:pStyle w:val="HTMLPreformatted"/>
        <w:shd w:val="clear" w:color="auto" w:fill="FFFFFF"/>
        <w:wordWrap w:val="0"/>
        <w:rPr>
          <w:rStyle w:val="gd15mcfceub"/>
          <w:rFonts w:ascii="Georgia" w:hAnsi="Georgia" w:cstheme="minorHAnsi"/>
          <w:color w:val="000000"/>
          <w:sz w:val="24"/>
          <w:szCs w:val="24"/>
          <w:bdr w:val="none" w:sz="0" w:space="0" w:color="auto" w:frame="1"/>
        </w:rPr>
      </w:pPr>
      <w:r w:rsidRPr="006F7A35">
        <w:rPr>
          <w:rStyle w:val="gd15mcfceub"/>
          <w:rFonts w:ascii="Georgia" w:hAnsi="Georgia" w:cstheme="minorHAnsi"/>
          <w:color w:val="000000"/>
          <w:sz w:val="24"/>
          <w:szCs w:val="24"/>
          <w:bdr w:val="none" w:sz="0" w:space="0" w:color="auto" w:frame="1"/>
        </w:rPr>
        <w:t xml:space="preserve">Series: </w:t>
      </w:r>
      <w:proofErr w:type="spellStart"/>
      <w:r w:rsidRPr="006F7A35">
        <w:rPr>
          <w:rStyle w:val="gd15mcfceub"/>
          <w:rFonts w:ascii="Georgia" w:hAnsi="Georgia" w:cstheme="minorHAnsi"/>
          <w:color w:val="000000"/>
          <w:sz w:val="24"/>
          <w:szCs w:val="24"/>
          <w:bdr w:val="none" w:sz="0" w:space="0" w:color="auto" w:frame="1"/>
        </w:rPr>
        <w:t>fulldatadep.ts</w:t>
      </w:r>
      <w:proofErr w:type="spellEnd"/>
      <w:r w:rsidRPr="006F7A35">
        <w:rPr>
          <w:rStyle w:val="gd15mcfceub"/>
          <w:rFonts w:ascii="Georgia" w:hAnsi="Georgia" w:cstheme="minorHAnsi"/>
          <w:color w:val="000000"/>
          <w:sz w:val="24"/>
          <w:szCs w:val="24"/>
          <w:bdr w:val="none" w:sz="0" w:space="0" w:color="auto" w:frame="1"/>
        </w:rPr>
        <w:t xml:space="preserve"> </w:t>
      </w:r>
    </w:p>
    <w:p w14:paraId="1C7EB970" w14:textId="77777777" w:rsidR="00BD4D24" w:rsidRPr="006F7A35" w:rsidRDefault="00BD4D24" w:rsidP="009B4FD2">
      <w:pPr>
        <w:pStyle w:val="HTMLPreformatted"/>
        <w:shd w:val="clear" w:color="auto" w:fill="FFFFFF"/>
        <w:wordWrap w:val="0"/>
        <w:rPr>
          <w:rStyle w:val="gd15mcfceub"/>
          <w:rFonts w:ascii="Georgia" w:hAnsi="Georgia" w:cstheme="minorHAnsi"/>
          <w:color w:val="000000"/>
          <w:sz w:val="24"/>
          <w:szCs w:val="24"/>
          <w:bdr w:val="none" w:sz="0" w:space="0" w:color="auto" w:frame="1"/>
        </w:rPr>
      </w:pPr>
    </w:p>
    <w:tbl>
      <w:tblPr>
        <w:tblStyle w:val="TableGrid"/>
        <w:tblW w:w="0" w:type="auto"/>
        <w:jc w:val="center"/>
        <w:tblLook w:val="04A0" w:firstRow="1" w:lastRow="0" w:firstColumn="1" w:lastColumn="0" w:noHBand="0" w:noVBand="1"/>
      </w:tblPr>
      <w:tblGrid>
        <w:gridCol w:w="1980"/>
        <w:gridCol w:w="1024"/>
        <w:gridCol w:w="1503"/>
        <w:gridCol w:w="1503"/>
        <w:gridCol w:w="1503"/>
        <w:gridCol w:w="1503"/>
      </w:tblGrid>
      <w:tr w:rsidR="00BD4D24" w14:paraId="64AB89FE" w14:textId="77777777" w:rsidTr="006F7A35">
        <w:trPr>
          <w:trHeight w:val="69"/>
          <w:jc w:val="center"/>
        </w:trPr>
        <w:tc>
          <w:tcPr>
            <w:tcW w:w="1980" w:type="dxa"/>
          </w:tcPr>
          <w:p w14:paraId="3EE5CA6E" w14:textId="77777777" w:rsidR="00BD4D24" w:rsidRPr="00DC6FF3" w:rsidRDefault="00BD4D24" w:rsidP="006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eastAsia="Times New Roman" w:hAnsi="Georgia" w:cstheme="minorHAnsi"/>
                <w:b/>
                <w:bCs/>
                <w:color w:val="000000"/>
                <w:sz w:val="24"/>
                <w:szCs w:val="24"/>
                <w:bdr w:val="none" w:sz="0" w:space="0" w:color="auto" w:frame="1"/>
                <w:lang w:val="it-IT"/>
              </w:rPr>
            </w:pPr>
            <w:r w:rsidRPr="00DC6FF3">
              <w:rPr>
                <w:rFonts w:ascii="Georgia" w:eastAsia="Times New Roman" w:hAnsi="Georgia" w:cstheme="minorHAnsi"/>
                <w:b/>
                <w:bCs/>
                <w:color w:val="000000"/>
                <w:sz w:val="24"/>
                <w:szCs w:val="24"/>
                <w:bdr w:val="none" w:sz="0" w:space="0" w:color="auto" w:frame="1"/>
                <w:lang w:val="it-IT"/>
              </w:rPr>
              <w:t xml:space="preserve">Model </w:t>
            </w:r>
            <w:proofErr w:type="spellStart"/>
            <w:r w:rsidRPr="00DC6FF3">
              <w:rPr>
                <w:rFonts w:ascii="Georgia" w:eastAsia="Times New Roman" w:hAnsi="Georgia" w:cstheme="minorHAnsi"/>
                <w:b/>
                <w:bCs/>
                <w:color w:val="000000"/>
                <w:sz w:val="24"/>
                <w:szCs w:val="24"/>
                <w:bdr w:val="none" w:sz="0" w:space="0" w:color="auto" w:frame="1"/>
                <w:lang w:val="it-IT"/>
              </w:rPr>
              <w:t>Airma</w:t>
            </w:r>
            <w:proofErr w:type="spellEnd"/>
            <w:r w:rsidRPr="00DC6FF3">
              <w:rPr>
                <w:rFonts w:ascii="Georgia" w:eastAsia="Times New Roman" w:hAnsi="Georgia" w:cstheme="minorHAnsi"/>
                <w:b/>
                <w:bCs/>
                <w:color w:val="000000"/>
                <w:sz w:val="24"/>
                <w:szCs w:val="24"/>
                <w:bdr w:val="none" w:sz="0" w:space="0" w:color="auto" w:frame="1"/>
                <w:lang w:val="it-IT"/>
              </w:rPr>
              <w:t xml:space="preserve">                                   </w:t>
            </w:r>
          </w:p>
        </w:tc>
        <w:tc>
          <w:tcPr>
            <w:tcW w:w="1024" w:type="dxa"/>
          </w:tcPr>
          <w:p w14:paraId="1093B209" w14:textId="77777777" w:rsidR="00BD4D24" w:rsidRDefault="00BD4D24" w:rsidP="006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eastAsia="Times New Roman" w:hAnsi="Georgia" w:cstheme="minorHAnsi"/>
                <w:color w:val="000000"/>
                <w:sz w:val="24"/>
                <w:szCs w:val="24"/>
                <w:bdr w:val="none" w:sz="0" w:space="0" w:color="auto" w:frame="1"/>
                <w:lang w:val="it-IT"/>
              </w:rPr>
            </w:pPr>
            <w:r>
              <w:rPr>
                <w:rFonts w:ascii="Georgia" w:eastAsia="Times New Roman" w:hAnsi="Georgia" w:cstheme="minorHAnsi"/>
                <w:color w:val="000000"/>
                <w:sz w:val="24"/>
                <w:szCs w:val="24"/>
                <w:bdr w:val="none" w:sz="0" w:space="0" w:color="auto" w:frame="1"/>
                <w:lang w:val="it-IT"/>
              </w:rPr>
              <w:t>MA1</w:t>
            </w:r>
          </w:p>
        </w:tc>
        <w:tc>
          <w:tcPr>
            <w:tcW w:w="1503" w:type="dxa"/>
          </w:tcPr>
          <w:p w14:paraId="0D21AF1B" w14:textId="77777777" w:rsidR="00BD4D24" w:rsidRDefault="00BD4D24" w:rsidP="006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eastAsia="Times New Roman" w:hAnsi="Georgia" w:cstheme="minorHAnsi"/>
                <w:color w:val="000000"/>
                <w:sz w:val="24"/>
                <w:szCs w:val="24"/>
                <w:bdr w:val="none" w:sz="0" w:space="0" w:color="auto" w:frame="1"/>
                <w:lang w:val="it-IT"/>
              </w:rPr>
            </w:pPr>
            <w:r>
              <w:rPr>
                <w:rFonts w:ascii="Georgia" w:eastAsia="Times New Roman" w:hAnsi="Georgia" w:cstheme="minorHAnsi"/>
                <w:color w:val="000000"/>
                <w:sz w:val="24"/>
                <w:szCs w:val="24"/>
                <w:bdr w:val="none" w:sz="0" w:space="0" w:color="auto" w:frame="1"/>
                <w:lang w:val="it-IT"/>
              </w:rPr>
              <w:t>MA2</w:t>
            </w:r>
          </w:p>
        </w:tc>
        <w:tc>
          <w:tcPr>
            <w:tcW w:w="1503" w:type="dxa"/>
          </w:tcPr>
          <w:p w14:paraId="60475C40" w14:textId="77777777" w:rsidR="00BD4D24" w:rsidRDefault="00BD4D24" w:rsidP="006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eastAsia="Times New Roman" w:hAnsi="Georgia" w:cstheme="minorHAnsi"/>
                <w:color w:val="000000"/>
                <w:sz w:val="24"/>
                <w:szCs w:val="24"/>
                <w:bdr w:val="none" w:sz="0" w:space="0" w:color="auto" w:frame="1"/>
                <w:lang w:val="it-IT"/>
              </w:rPr>
            </w:pPr>
            <w:r>
              <w:rPr>
                <w:rFonts w:ascii="Georgia" w:eastAsia="Times New Roman" w:hAnsi="Georgia" w:cstheme="minorHAnsi"/>
                <w:color w:val="000000"/>
                <w:sz w:val="24"/>
                <w:szCs w:val="24"/>
                <w:bdr w:val="none" w:sz="0" w:space="0" w:color="auto" w:frame="1"/>
                <w:lang w:val="it-IT"/>
              </w:rPr>
              <w:t>MA3</w:t>
            </w:r>
          </w:p>
        </w:tc>
        <w:tc>
          <w:tcPr>
            <w:tcW w:w="1503" w:type="dxa"/>
          </w:tcPr>
          <w:p w14:paraId="2CAADAFE" w14:textId="77777777" w:rsidR="00BD4D24" w:rsidRDefault="00BD4D24" w:rsidP="006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eastAsia="Times New Roman" w:hAnsi="Georgia" w:cstheme="minorHAnsi"/>
                <w:color w:val="000000"/>
                <w:sz w:val="24"/>
                <w:szCs w:val="24"/>
                <w:bdr w:val="none" w:sz="0" w:space="0" w:color="auto" w:frame="1"/>
                <w:lang w:val="it-IT"/>
              </w:rPr>
            </w:pPr>
            <w:r>
              <w:rPr>
                <w:rFonts w:ascii="Georgia" w:eastAsia="Times New Roman" w:hAnsi="Georgia" w:cstheme="minorHAnsi"/>
                <w:color w:val="000000"/>
                <w:sz w:val="24"/>
                <w:szCs w:val="24"/>
                <w:bdr w:val="none" w:sz="0" w:space="0" w:color="auto" w:frame="1"/>
                <w:lang w:val="it-IT"/>
              </w:rPr>
              <w:t>MA4</w:t>
            </w:r>
          </w:p>
        </w:tc>
        <w:tc>
          <w:tcPr>
            <w:tcW w:w="1503" w:type="dxa"/>
          </w:tcPr>
          <w:p w14:paraId="31A010A6" w14:textId="77777777" w:rsidR="00BD4D24" w:rsidRDefault="00BD4D24" w:rsidP="006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eastAsia="Times New Roman" w:hAnsi="Georgia" w:cstheme="minorHAnsi"/>
                <w:color w:val="000000"/>
                <w:sz w:val="24"/>
                <w:szCs w:val="24"/>
                <w:bdr w:val="none" w:sz="0" w:space="0" w:color="auto" w:frame="1"/>
                <w:lang w:val="it-IT"/>
              </w:rPr>
            </w:pPr>
            <w:r>
              <w:rPr>
                <w:rFonts w:ascii="Georgia" w:eastAsia="Times New Roman" w:hAnsi="Georgia" w:cstheme="minorHAnsi"/>
                <w:color w:val="000000"/>
                <w:sz w:val="24"/>
                <w:szCs w:val="24"/>
                <w:bdr w:val="none" w:sz="0" w:space="0" w:color="auto" w:frame="1"/>
                <w:lang w:val="it-IT"/>
              </w:rPr>
              <w:t>MA5</w:t>
            </w:r>
          </w:p>
        </w:tc>
      </w:tr>
      <w:tr w:rsidR="00BD4D24" w14:paraId="7B9D33FF" w14:textId="77777777" w:rsidTr="004451B8">
        <w:trPr>
          <w:trHeight w:val="692"/>
          <w:jc w:val="center"/>
        </w:trPr>
        <w:tc>
          <w:tcPr>
            <w:tcW w:w="1980" w:type="dxa"/>
          </w:tcPr>
          <w:p w14:paraId="23D9BF60" w14:textId="77777777" w:rsidR="00BD4D24" w:rsidRPr="00DC6FF3" w:rsidRDefault="00BD4D24" w:rsidP="006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eastAsia="Times New Roman" w:hAnsi="Georgia" w:cstheme="minorHAnsi"/>
                <w:b/>
                <w:bCs/>
                <w:color w:val="000000"/>
                <w:sz w:val="24"/>
                <w:szCs w:val="24"/>
                <w:bdr w:val="none" w:sz="0" w:space="0" w:color="auto" w:frame="1"/>
                <w:lang w:val="it-IT"/>
              </w:rPr>
            </w:pPr>
            <w:proofErr w:type="gramStart"/>
            <w:r w:rsidRPr="00DC6FF3">
              <w:rPr>
                <w:rFonts w:ascii="Georgia" w:eastAsia="Times New Roman" w:hAnsi="Georgia" w:cstheme="minorHAnsi"/>
                <w:b/>
                <w:bCs/>
                <w:color w:val="000000"/>
                <w:sz w:val="24"/>
                <w:szCs w:val="24"/>
                <w:bdr w:val="none" w:sz="0" w:space="0" w:color="auto" w:frame="1"/>
                <w:lang w:val="it-IT"/>
              </w:rPr>
              <w:t>S.E.(</w:t>
            </w:r>
            <w:proofErr w:type="gramEnd"/>
            <w:r w:rsidRPr="00DC6FF3">
              <w:rPr>
                <w:rFonts w:ascii="Georgia" w:eastAsia="Times New Roman" w:hAnsi="Georgia" w:cstheme="minorHAnsi"/>
                <w:b/>
                <w:bCs/>
                <w:color w:val="000000"/>
                <w:sz w:val="24"/>
                <w:szCs w:val="24"/>
                <w:bdr w:val="none" w:sz="0" w:space="0" w:color="auto" w:frame="1"/>
                <w:lang w:val="it-IT"/>
              </w:rPr>
              <w:t xml:space="preserve">standard </w:t>
            </w:r>
            <w:proofErr w:type="spellStart"/>
            <w:r w:rsidRPr="00DC6FF3">
              <w:rPr>
                <w:rFonts w:ascii="Georgia" w:eastAsia="Times New Roman" w:hAnsi="Georgia" w:cstheme="minorHAnsi"/>
                <w:b/>
                <w:bCs/>
                <w:color w:val="000000"/>
                <w:sz w:val="24"/>
                <w:szCs w:val="24"/>
                <w:bdr w:val="none" w:sz="0" w:space="0" w:color="auto" w:frame="1"/>
                <w:lang w:val="it-IT"/>
              </w:rPr>
              <w:t>error</w:t>
            </w:r>
            <w:proofErr w:type="spellEnd"/>
            <w:r w:rsidRPr="00DC6FF3">
              <w:rPr>
                <w:rFonts w:ascii="Georgia" w:eastAsia="Times New Roman" w:hAnsi="Georgia" w:cstheme="minorHAnsi"/>
                <w:b/>
                <w:bCs/>
                <w:color w:val="000000"/>
                <w:sz w:val="24"/>
                <w:szCs w:val="24"/>
                <w:bdr w:val="none" w:sz="0" w:space="0" w:color="auto" w:frame="1"/>
                <w:lang w:val="it-IT"/>
              </w:rPr>
              <w:t xml:space="preserve">)     </w:t>
            </w:r>
          </w:p>
        </w:tc>
        <w:tc>
          <w:tcPr>
            <w:tcW w:w="1024" w:type="dxa"/>
          </w:tcPr>
          <w:p w14:paraId="738F8124" w14:textId="77777777" w:rsidR="00BD4D24" w:rsidRDefault="00BD4D24" w:rsidP="006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eastAsia="Times New Roman" w:hAnsi="Georgia" w:cstheme="minorHAnsi"/>
                <w:color w:val="000000"/>
                <w:sz w:val="24"/>
                <w:szCs w:val="24"/>
                <w:bdr w:val="none" w:sz="0" w:space="0" w:color="auto" w:frame="1"/>
                <w:lang w:val="it-IT"/>
              </w:rPr>
            </w:pPr>
            <w:r w:rsidRPr="00DC6FF3">
              <w:rPr>
                <w:rFonts w:ascii="Georgia" w:eastAsia="Times New Roman" w:hAnsi="Georgia" w:cstheme="minorHAnsi"/>
                <w:color w:val="000000"/>
                <w:sz w:val="24"/>
                <w:szCs w:val="24"/>
                <w:bdr w:val="none" w:sz="0" w:space="0" w:color="auto" w:frame="1"/>
                <w:lang w:val="it-IT"/>
              </w:rPr>
              <w:t xml:space="preserve">0.0048   </w:t>
            </w:r>
          </w:p>
        </w:tc>
        <w:tc>
          <w:tcPr>
            <w:tcW w:w="1503" w:type="dxa"/>
          </w:tcPr>
          <w:p w14:paraId="635A35EA" w14:textId="1BDDC12F" w:rsidR="00BD4D24" w:rsidRDefault="00BD4D24" w:rsidP="006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eastAsia="Times New Roman" w:hAnsi="Georgia" w:cstheme="minorHAnsi"/>
                <w:color w:val="000000"/>
                <w:sz w:val="24"/>
                <w:szCs w:val="24"/>
                <w:bdr w:val="none" w:sz="0" w:space="0" w:color="auto" w:frame="1"/>
                <w:lang w:val="it-IT"/>
              </w:rPr>
            </w:pPr>
            <w:r w:rsidRPr="00DC6FF3">
              <w:rPr>
                <w:rFonts w:ascii="Georgia" w:eastAsia="Times New Roman" w:hAnsi="Georgia" w:cstheme="minorHAnsi"/>
                <w:color w:val="000000"/>
                <w:sz w:val="24"/>
                <w:szCs w:val="24"/>
                <w:bdr w:val="none" w:sz="0" w:space="0" w:color="auto" w:frame="1"/>
                <w:lang w:val="it-IT"/>
              </w:rPr>
              <w:t>0.004</w:t>
            </w:r>
            <w:r>
              <w:rPr>
                <w:rFonts w:ascii="Georgia" w:eastAsia="Times New Roman" w:hAnsi="Georgia" w:cstheme="minorHAnsi"/>
                <w:color w:val="000000"/>
                <w:sz w:val="24"/>
                <w:szCs w:val="24"/>
                <w:bdr w:val="none" w:sz="0" w:space="0" w:color="auto" w:frame="1"/>
                <w:lang w:val="it-IT"/>
              </w:rPr>
              <w:t>8</w:t>
            </w:r>
            <w:r w:rsidRPr="00DC6FF3">
              <w:rPr>
                <w:rFonts w:ascii="Georgia" w:eastAsia="Times New Roman" w:hAnsi="Georgia" w:cstheme="minorHAnsi"/>
                <w:color w:val="000000"/>
                <w:sz w:val="24"/>
                <w:szCs w:val="24"/>
                <w:bdr w:val="none" w:sz="0" w:space="0" w:color="auto" w:frame="1"/>
                <w:lang w:val="it-IT"/>
              </w:rPr>
              <w:t xml:space="preserve">  </w:t>
            </w:r>
          </w:p>
        </w:tc>
        <w:tc>
          <w:tcPr>
            <w:tcW w:w="1503" w:type="dxa"/>
          </w:tcPr>
          <w:p w14:paraId="16D34B52" w14:textId="0EFFBDFF" w:rsidR="00BD4D24" w:rsidRDefault="00BD4D24" w:rsidP="006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eastAsia="Times New Roman" w:hAnsi="Georgia" w:cstheme="minorHAnsi"/>
                <w:color w:val="000000"/>
                <w:sz w:val="24"/>
                <w:szCs w:val="24"/>
                <w:bdr w:val="none" w:sz="0" w:space="0" w:color="auto" w:frame="1"/>
                <w:lang w:val="it-IT"/>
              </w:rPr>
            </w:pPr>
            <w:r w:rsidRPr="00DC6FF3">
              <w:rPr>
                <w:rFonts w:ascii="Georgia" w:eastAsia="Times New Roman" w:hAnsi="Georgia" w:cstheme="minorHAnsi"/>
                <w:color w:val="000000"/>
                <w:sz w:val="24"/>
                <w:szCs w:val="24"/>
                <w:bdr w:val="none" w:sz="0" w:space="0" w:color="auto" w:frame="1"/>
                <w:lang w:val="it-IT"/>
              </w:rPr>
              <w:t>0.005</w:t>
            </w:r>
            <w:r>
              <w:rPr>
                <w:rFonts w:ascii="Georgia" w:eastAsia="Times New Roman" w:hAnsi="Georgia" w:cstheme="minorHAnsi"/>
                <w:color w:val="000000"/>
                <w:sz w:val="24"/>
                <w:szCs w:val="24"/>
                <w:bdr w:val="none" w:sz="0" w:space="0" w:color="auto" w:frame="1"/>
                <w:lang w:val="it-IT"/>
              </w:rPr>
              <w:t>2</w:t>
            </w:r>
          </w:p>
        </w:tc>
        <w:tc>
          <w:tcPr>
            <w:tcW w:w="1503" w:type="dxa"/>
          </w:tcPr>
          <w:p w14:paraId="42FD3F30" w14:textId="2316976B" w:rsidR="00BD4D24" w:rsidRDefault="00BD4D24" w:rsidP="006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eastAsia="Times New Roman" w:hAnsi="Georgia" w:cstheme="minorHAnsi"/>
                <w:color w:val="000000"/>
                <w:sz w:val="24"/>
                <w:szCs w:val="24"/>
                <w:bdr w:val="none" w:sz="0" w:space="0" w:color="auto" w:frame="1"/>
                <w:lang w:val="it-IT"/>
              </w:rPr>
            </w:pPr>
            <w:r>
              <w:rPr>
                <w:rFonts w:ascii="Georgia" w:eastAsia="Times New Roman" w:hAnsi="Georgia" w:cstheme="minorHAnsi"/>
                <w:color w:val="000000"/>
                <w:sz w:val="24"/>
                <w:szCs w:val="24"/>
                <w:bdr w:val="none" w:sz="0" w:space="0" w:color="auto" w:frame="1"/>
                <w:lang w:val="it-IT"/>
              </w:rPr>
              <w:t>0.0051</w:t>
            </w:r>
          </w:p>
        </w:tc>
        <w:tc>
          <w:tcPr>
            <w:tcW w:w="1503" w:type="dxa"/>
          </w:tcPr>
          <w:p w14:paraId="086DE956" w14:textId="77777777" w:rsidR="00BD4D24" w:rsidRDefault="00BD4D24" w:rsidP="006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Georgia" w:eastAsia="Times New Roman" w:hAnsi="Georgia" w:cstheme="minorHAnsi"/>
                <w:color w:val="000000"/>
                <w:sz w:val="24"/>
                <w:szCs w:val="24"/>
                <w:bdr w:val="none" w:sz="0" w:space="0" w:color="auto" w:frame="1"/>
                <w:lang w:val="it-IT"/>
              </w:rPr>
            </w:pPr>
            <w:r>
              <w:rPr>
                <w:rFonts w:ascii="Georgia" w:eastAsia="Times New Roman" w:hAnsi="Georgia" w:cstheme="minorHAnsi"/>
                <w:color w:val="000000"/>
                <w:sz w:val="24"/>
                <w:szCs w:val="24"/>
                <w:bdr w:val="none" w:sz="0" w:space="0" w:color="auto" w:frame="1"/>
                <w:lang w:val="it-IT"/>
              </w:rPr>
              <w:t>0.0052</w:t>
            </w:r>
          </w:p>
        </w:tc>
      </w:tr>
    </w:tbl>
    <w:p w14:paraId="6545B962" w14:textId="77777777" w:rsidR="00BD4D24" w:rsidRPr="002625EB" w:rsidRDefault="00BD4D24" w:rsidP="009B4FD2">
      <w:pPr>
        <w:pStyle w:val="HTMLPreformatted"/>
        <w:shd w:val="clear" w:color="auto" w:fill="FFFFFF"/>
        <w:wordWrap w:val="0"/>
        <w:rPr>
          <w:rStyle w:val="gd15mcfceub"/>
          <w:rFonts w:ascii="Georgia" w:hAnsi="Georgia" w:cstheme="minorHAnsi"/>
          <w:color w:val="000000"/>
          <w:sz w:val="24"/>
          <w:szCs w:val="24"/>
          <w:bdr w:val="none" w:sz="0" w:space="0" w:color="auto" w:frame="1"/>
          <w:lang w:val="it-IT"/>
        </w:rPr>
      </w:pPr>
    </w:p>
    <w:p w14:paraId="3F2BB6BD" w14:textId="516C7726" w:rsidR="009B4FD2" w:rsidRPr="00BD4D24" w:rsidRDefault="00BD4D24" w:rsidP="009B4FD2">
      <w:pPr>
        <w:pStyle w:val="HTMLPreformatted"/>
        <w:shd w:val="clear" w:color="auto" w:fill="FFFFFF"/>
        <w:wordWrap w:val="0"/>
        <w:rPr>
          <w:rStyle w:val="gd15mcfceub"/>
          <w:rFonts w:ascii="Georgia" w:hAnsi="Georgia" w:cstheme="minorHAnsi"/>
          <w:color w:val="000000"/>
          <w:sz w:val="24"/>
          <w:szCs w:val="24"/>
          <w:u w:val="single"/>
          <w:bdr w:val="none" w:sz="0" w:space="0" w:color="auto" w:frame="1"/>
          <w:lang w:val="it-IT"/>
        </w:rPr>
      </w:pPr>
      <w:r w:rsidRPr="00BD4D24">
        <w:rPr>
          <w:rStyle w:val="gd15mcfceub"/>
          <w:rFonts w:ascii="Georgia" w:hAnsi="Georgia" w:cstheme="minorHAnsi"/>
          <w:color w:val="000000"/>
          <w:sz w:val="24"/>
          <w:szCs w:val="24"/>
          <w:u w:val="single"/>
          <w:bdr w:val="none" w:sz="0" w:space="0" w:color="auto" w:frame="1"/>
          <w:lang w:val="it-IT"/>
        </w:rPr>
        <w:t xml:space="preserve">Information </w:t>
      </w:r>
      <w:proofErr w:type="spellStart"/>
      <w:r w:rsidRPr="00BD4D24">
        <w:rPr>
          <w:rStyle w:val="gd15mcfceub"/>
          <w:rFonts w:ascii="Georgia" w:hAnsi="Georgia" w:cstheme="minorHAnsi"/>
          <w:color w:val="000000"/>
          <w:sz w:val="24"/>
          <w:szCs w:val="24"/>
          <w:u w:val="single"/>
          <w:bdr w:val="none" w:sz="0" w:space="0" w:color="auto" w:frame="1"/>
          <w:lang w:val="it-IT"/>
        </w:rPr>
        <w:t>Criteria</w:t>
      </w:r>
      <w:proofErr w:type="spellEnd"/>
      <w:r w:rsidRPr="00BD4D24">
        <w:rPr>
          <w:rStyle w:val="gd15mcfceub"/>
          <w:rFonts w:ascii="Georgia" w:hAnsi="Georgia" w:cstheme="minorHAnsi"/>
          <w:color w:val="000000"/>
          <w:sz w:val="24"/>
          <w:szCs w:val="24"/>
          <w:u w:val="single"/>
          <w:bdr w:val="none" w:sz="0" w:space="0" w:color="auto" w:frame="1"/>
          <w:lang w:val="it-IT"/>
        </w:rPr>
        <w:t xml:space="preserve">  </w:t>
      </w:r>
    </w:p>
    <w:p w14:paraId="2A38A55F" w14:textId="77777777" w:rsidR="009B4FD2" w:rsidRPr="002625EB" w:rsidRDefault="009B4FD2" w:rsidP="009B4FD2">
      <w:pPr>
        <w:pStyle w:val="HTMLPreformatted"/>
        <w:shd w:val="clear" w:color="auto" w:fill="FFFFFF"/>
        <w:wordWrap w:val="0"/>
        <w:rPr>
          <w:rStyle w:val="gd15mcfceub"/>
          <w:rFonts w:ascii="Georgia" w:hAnsi="Georgia" w:cstheme="minorHAnsi"/>
          <w:color w:val="000000"/>
          <w:sz w:val="24"/>
          <w:szCs w:val="24"/>
          <w:bdr w:val="none" w:sz="0" w:space="0" w:color="auto" w:frame="1"/>
        </w:rPr>
      </w:pPr>
    </w:p>
    <w:p w14:paraId="085C259A" w14:textId="33086D52" w:rsidR="00AB5670" w:rsidRPr="00AB5670" w:rsidRDefault="00AB5670" w:rsidP="00BD4D24">
      <w:pPr>
        <w:pStyle w:val="HTMLPreformatted"/>
        <w:shd w:val="clear" w:color="auto" w:fill="FFFFFF"/>
        <w:wordWrap w:val="0"/>
        <w:spacing w:line="360" w:lineRule="auto"/>
        <w:rPr>
          <w:rStyle w:val="gd15mcfceub"/>
          <w:rFonts w:ascii="Georgia" w:hAnsi="Georgia" w:cstheme="minorHAnsi"/>
          <w:color w:val="000000"/>
          <w:sz w:val="24"/>
          <w:szCs w:val="24"/>
          <w:bdr w:val="none" w:sz="0" w:space="0" w:color="auto" w:frame="1"/>
          <w:lang w:val="it-IT"/>
        </w:rPr>
      </w:pPr>
      <w:proofErr w:type="spellStart"/>
      <w:r w:rsidRPr="00AB5670">
        <w:rPr>
          <w:rFonts w:ascii="Georgia" w:hAnsi="Georgia" w:cstheme="minorHAnsi"/>
          <w:color w:val="000000"/>
          <w:sz w:val="24"/>
          <w:szCs w:val="24"/>
          <w:bdr w:val="none" w:sz="0" w:space="0" w:color="auto" w:frame="1"/>
          <w:lang w:val="it-IT"/>
        </w:rPr>
        <w:t>Akaike</w:t>
      </w:r>
      <w:proofErr w:type="spellEnd"/>
      <w:r w:rsidRPr="00AB5670">
        <w:rPr>
          <w:rFonts w:ascii="Georgia" w:hAnsi="Georgia" w:cstheme="minorHAnsi"/>
          <w:color w:val="000000"/>
          <w:sz w:val="24"/>
          <w:szCs w:val="24"/>
          <w:bdr w:val="none" w:sz="0" w:space="0" w:color="auto" w:frame="1"/>
          <w:lang w:val="it-IT"/>
        </w:rPr>
        <w:t xml:space="preserve"> Information </w:t>
      </w:r>
      <w:proofErr w:type="spellStart"/>
      <w:r w:rsidRPr="00AB5670">
        <w:rPr>
          <w:rFonts w:ascii="Georgia" w:hAnsi="Georgia" w:cstheme="minorHAnsi"/>
          <w:color w:val="000000"/>
          <w:sz w:val="24"/>
          <w:szCs w:val="24"/>
          <w:bdr w:val="none" w:sz="0" w:space="0" w:color="auto" w:frame="1"/>
          <w:lang w:val="it-IT"/>
        </w:rPr>
        <w:t>Criteria</w:t>
      </w:r>
      <w:proofErr w:type="spellEnd"/>
      <w:r w:rsidR="00BD4D24">
        <w:rPr>
          <w:rFonts w:ascii="Georgia" w:hAnsi="Georgia" w:cstheme="minorHAnsi"/>
          <w:color w:val="000000"/>
          <w:sz w:val="24"/>
          <w:szCs w:val="24"/>
          <w:bdr w:val="none" w:sz="0" w:space="0" w:color="auto" w:frame="1"/>
          <w:lang w:val="it-IT"/>
        </w:rPr>
        <w:t>,</w:t>
      </w:r>
      <w:r w:rsidRPr="00AB5670">
        <w:rPr>
          <w:rStyle w:val="gd15mcfceub"/>
          <w:rFonts w:ascii="Georgia" w:hAnsi="Georgia" w:cstheme="minorHAnsi"/>
          <w:color w:val="000000"/>
          <w:sz w:val="24"/>
          <w:szCs w:val="24"/>
          <w:bdr w:val="none" w:sz="0" w:space="0" w:color="auto" w:frame="1"/>
          <w:lang w:val="it-IT"/>
        </w:rPr>
        <w:t xml:space="preserve"> </w:t>
      </w:r>
      <w:r w:rsidR="009B4FD2" w:rsidRPr="00AB5670">
        <w:rPr>
          <w:rStyle w:val="gd15mcfceub"/>
          <w:rFonts w:ascii="Georgia" w:hAnsi="Georgia" w:cstheme="minorHAnsi"/>
          <w:color w:val="000000"/>
          <w:sz w:val="24"/>
          <w:szCs w:val="24"/>
          <w:bdr w:val="none" w:sz="0" w:space="0" w:color="auto" w:frame="1"/>
          <w:lang w:val="it-IT"/>
        </w:rPr>
        <w:t>AIC=</w:t>
      </w:r>
      <w:r w:rsidR="00BD4D24">
        <w:rPr>
          <w:rStyle w:val="gd15mcfceub"/>
          <w:rFonts w:ascii="Georgia" w:hAnsi="Georgia" w:cstheme="minorHAnsi"/>
          <w:color w:val="000000"/>
          <w:sz w:val="24"/>
          <w:szCs w:val="24"/>
          <w:bdr w:val="none" w:sz="0" w:space="0" w:color="auto" w:frame="1"/>
          <w:lang w:val="it-IT"/>
        </w:rPr>
        <w:t xml:space="preserve"> </w:t>
      </w:r>
      <w:r w:rsidR="009B4FD2" w:rsidRPr="00AB5670">
        <w:rPr>
          <w:rStyle w:val="gd15mcfceub"/>
          <w:rFonts w:ascii="Georgia" w:hAnsi="Georgia" w:cstheme="minorHAnsi"/>
          <w:color w:val="000000"/>
          <w:sz w:val="24"/>
          <w:szCs w:val="24"/>
          <w:bdr w:val="none" w:sz="0" w:space="0" w:color="auto" w:frame="1"/>
          <w:lang w:val="it-IT"/>
        </w:rPr>
        <w:t xml:space="preserve">449437.5   </w:t>
      </w:r>
    </w:p>
    <w:p w14:paraId="77A6EC0B" w14:textId="6556BDC0" w:rsidR="00AB5670" w:rsidRPr="00AB5670" w:rsidRDefault="00AB5670" w:rsidP="00BD4D24">
      <w:pPr>
        <w:pStyle w:val="HTMLPreformatted"/>
        <w:shd w:val="clear" w:color="auto" w:fill="FFFFFF"/>
        <w:wordWrap w:val="0"/>
        <w:spacing w:line="360" w:lineRule="auto"/>
        <w:rPr>
          <w:rStyle w:val="gd15mcfceub"/>
          <w:rFonts w:ascii="Georgia" w:hAnsi="Georgia" w:cstheme="minorHAnsi"/>
          <w:color w:val="000000"/>
          <w:sz w:val="24"/>
          <w:szCs w:val="24"/>
          <w:bdr w:val="none" w:sz="0" w:space="0" w:color="auto" w:frame="1"/>
          <w:lang w:val="it-IT"/>
        </w:rPr>
      </w:pPr>
      <w:r w:rsidRPr="002625EB">
        <w:rPr>
          <w:rFonts w:ascii="Georgia" w:hAnsi="Georgia" w:cstheme="minorHAnsi"/>
          <w:color w:val="000000"/>
          <w:sz w:val="24"/>
          <w:szCs w:val="24"/>
          <w:bdr w:val="none" w:sz="0" w:space="0" w:color="auto" w:frame="1"/>
        </w:rPr>
        <w:t>Akaike Inform</w:t>
      </w:r>
      <w:r>
        <w:rPr>
          <w:rFonts w:ascii="Georgia" w:hAnsi="Georgia" w:cstheme="minorHAnsi"/>
          <w:color w:val="000000"/>
          <w:sz w:val="24"/>
          <w:szCs w:val="24"/>
          <w:bdr w:val="none" w:sz="0" w:space="0" w:color="auto" w:frame="1"/>
        </w:rPr>
        <w:t>ation Criteria</w:t>
      </w:r>
      <w:r w:rsidRPr="00AB5670">
        <w:rPr>
          <w:rStyle w:val="gd15mcfceub"/>
          <w:rFonts w:ascii="Georgia" w:hAnsi="Georgia" w:cstheme="minorHAnsi"/>
          <w:color w:val="000000"/>
          <w:sz w:val="24"/>
          <w:szCs w:val="24"/>
          <w:bdr w:val="none" w:sz="0" w:space="0" w:color="auto" w:frame="1"/>
          <w:lang w:val="it-IT"/>
        </w:rPr>
        <w:t xml:space="preserve"> </w:t>
      </w:r>
      <w:proofErr w:type="spellStart"/>
      <w:r>
        <w:rPr>
          <w:rStyle w:val="gd15mcfceub"/>
          <w:rFonts w:ascii="Georgia" w:hAnsi="Georgia" w:cstheme="minorHAnsi"/>
          <w:color w:val="000000"/>
          <w:sz w:val="24"/>
          <w:szCs w:val="24"/>
          <w:bdr w:val="none" w:sz="0" w:space="0" w:color="auto" w:frame="1"/>
          <w:lang w:val="it-IT"/>
        </w:rPr>
        <w:t>Corrected</w:t>
      </w:r>
      <w:proofErr w:type="spellEnd"/>
      <w:r w:rsidR="00BD4D24">
        <w:rPr>
          <w:rStyle w:val="gd15mcfceub"/>
          <w:rFonts w:ascii="Georgia" w:hAnsi="Georgia" w:cstheme="minorHAnsi"/>
          <w:color w:val="000000"/>
          <w:sz w:val="24"/>
          <w:szCs w:val="24"/>
          <w:bdr w:val="none" w:sz="0" w:space="0" w:color="auto" w:frame="1"/>
          <w:lang w:val="it-IT"/>
        </w:rPr>
        <w:t>,</w:t>
      </w:r>
      <w:r>
        <w:rPr>
          <w:rStyle w:val="gd15mcfceub"/>
          <w:rFonts w:ascii="Georgia" w:hAnsi="Georgia" w:cstheme="minorHAnsi"/>
          <w:color w:val="000000"/>
          <w:sz w:val="24"/>
          <w:szCs w:val="24"/>
          <w:bdr w:val="none" w:sz="0" w:space="0" w:color="auto" w:frame="1"/>
          <w:lang w:val="it-IT"/>
        </w:rPr>
        <w:t xml:space="preserve"> </w:t>
      </w:r>
      <w:proofErr w:type="spellStart"/>
      <w:r w:rsidR="009B4FD2" w:rsidRPr="00AB5670">
        <w:rPr>
          <w:rStyle w:val="gd15mcfceub"/>
          <w:rFonts w:ascii="Georgia" w:hAnsi="Georgia" w:cstheme="minorHAnsi"/>
          <w:color w:val="000000"/>
          <w:sz w:val="24"/>
          <w:szCs w:val="24"/>
          <w:bdr w:val="none" w:sz="0" w:space="0" w:color="auto" w:frame="1"/>
          <w:lang w:val="it-IT"/>
        </w:rPr>
        <w:t>AICc</w:t>
      </w:r>
      <w:proofErr w:type="spellEnd"/>
      <w:r w:rsidR="009B4FD2" w:rsidRPr="00AB5670">
        <w:rPr>
          <w:rStyle w:val="gd15mcfceub"/>
          <w:rFonts w:ascii="Georgia" w:hAnsi="Georgia" w:cstheme="minorHAnsi"/>
          <w:color w:val="000000"/>
          <w:sz w:val="24"/>
          <w:szCs w:val="24"/>
          <w:bdr w:val="none" w:sz="0" w:space="0" w:color="auto" w:frame="1"/>
          <w:lang w:val="it-IT"/>
        </w:rPr>
        <w:t>=</w:t>
      </w:r>
      <w:r w:rsidR="00BD4D24">
        <w:rPr>
          <w:rStyle w:val="gd15mcfceub"/>
          <w:rFonts w:ascii="Georgia" w:hAnsi="Georgia" w:cstheme="minorHAnsi"/>
          <w:color w:val="000000"/>
          <w:sz w:val="24"/>
          <w:szCs w:val="24"/>
          <w:bdr w:val="none" w:sz="0" w:space="0" w:color="auto" w:frame="1"/>
          <w:lang w:val="it-IT"/>
        </w:rPr>
        <w:t xml:space="preserve"> </w:t>
      </w:r>
      <w:r w:rsidR="009B4FD2" w:rsidRPr="00AB5670">
        <w:rPr>
          <w:rStyle w:val="gd15mcfceub"/>
          <w:rFonts w:ascii="Georgia" w:hAnsi="Georgia" w:cstheme="minorHAnsi"/>
          <w:color w:val="000000"/>
          <w:sz w:val="24"/>
          <w:szCs w:val="24"/>
          <w:bdr w:val="none" w:sz="0" w:space="0" w:color="auto" w:frame="1"/>
          <w:lang w:val="it-IT"/>
        </w:rPr>
        <w:t xml:space="preserve">449437.5   </w:t>
      </w:r>
    </w:p>
    <w:p w14:paraId="0872280F" w14:textId="4BBA5C38" w:rsidR="009B4FD2" w:rsidRPr="00AB5670" w:rsidRDefault="00AB5670" w:rsidP="00BD4D24">
      <w:pPr>
        <w:pStyle w:val="HTMLPreformatted"/>
        <w:shd w:val="clear" w:color="auto" w:fill="FFFFFF"/>
        <w:wordWrap w:val="0"/>
        <w:spacing w:line="360" w:lineRule="auto"/>
        <w:rPr>
          <w:rFonts w:ascii="Georgia" w:hAnsi="Georgia" w:cstheme="minorHAnsi"/>
          <w:color w:val="000000"/>
          <w:sz w:val="24"/>
          <w:szCs w:val="24"/>
          <w:lang w:val="it-IT"/>
        </w:rPr>
      </w:pPr>
      <w:proofErr w:type="spellStart"/>
      <w:r>
        <w:rPr>
          <w:rFonts w:ascii="Georgia" w:hAnsi="Georgia" w:cstheme="minorHAnsi"/>
          <w:color w:val="000000"/>
          <w:sz w:val="24"/>
          <w:szCs w:val="24"/>
          <w:bdr w:val="none" w:sz="0" w:space="0" w:color="auto" w:frame="1"/>
        </w:rPr>
        <w:t>Baynesian</w:t>
      </w:r>
      <w:proofErr w:type="spellEnd"/>
      <w:r w:rsidRPr="002625EB">
        <w:rPr>
          <w:rFonts w:ascii="Georgia" w:hAnsi="Georgia" w:cstheme="minorHAnsi"/>
          <w:color w:val="000000"/>
          <w:sz w:val="24"/>
          <w:szCs w:val="24"/>
          <w:bdr w:val="none" w:sz="0" w:space="0" w:color="auto" w:frame="1"/>
        </w:rPr>
        <w:t xml:space="preserve"> Inform</w:t>
      </w:r>
      <w:r>
        <w:rPr>
          <w:rFonts w:ascii="Georgia" w:hAnsi="Georgia" w:cstheme="minorHAnsi"/>
          <w:color w:val="000000"/>
          <w:sz w:val="24"/>
          <w:szCs w:val="24"/>
          <w:bdr w:val="none" w:sz="0" w:space="0" w:color="auto" w:frame="1"/>
        </w:rPr>
        <w:t>ation Criteria</w:t>
      </w:r>
      <w:r w:rsidR="00BD4D24">
        <w:rPr>
          <w:rFonts w:ascii="Georgia" w:hAnsi="Georgia" w:cstheme="minorHAnsi"/>
          <w:color w:val="000000"/>
          <w:sz w:val="24"/>
          <w:szCs w:val="24"/>
          <w:bdr w:val="none" w:sz="0" w:space="0" w:color="auto" w:frame="1"/>
        </w:rPr>
        <w:t>,</w:t>
      </w:r>
      <w:r w:rsidRPr="00AB5670">
        <w:rPr>
          <w:rStyle w:val="gd15mcfceub"/>
          <w:rFonts w:ascii="Georgia" w:hAnsi="Georgia" w:cstheme="minorHAnsi"/>
          <w:color w:val="000000"/>
          <w:sz w:val="24"/>
          <w:szCs w:val="24"/>
          <w:bdr w:val="none" w:sz="0" w:space="0" w:color="auto" w:frame="1"/>
          <w:lang w:val="it-IT"/>
        </w:rPr>
        <w:t xml:space="preserve"> </w:t>
      </w:r>
      <w:r w:rsidR="009B4FD2" w:rsidRPr="00AB5670">
        <w:rPr>
          <w:rStyle w:val="gd15mcfceub"/>
          <w:rFonts w:ascii="Georgia" w:hAnsi="Georgia" w:cstheme="minorHAnsi"/>
          <w:color w:val="000000"/>
          <w:sz w:val="24"/>
          <w:szCs w:val="24"/>
          <w:bdr w:val="none" w:sz="0" w:space="0" w:color="auto" w:frame="1"/>
          <w:lang w:val="it-IT"/>
        </w:rPr>
        <w:t>BIC=</w:t>
      </w:r>
      <w:r w:rsidR="00BD4D24">
        <w:rPr>
          <w:rStyle w:val="gd15mcfceub"/>
          <w:rFonts w:ascii="Georgia" w:hAnsi="Georgia" w:cstheme="minorHAnsi"/>
          <w:color w:val="000000"/>
          <w:sz w:val="24"/>
          <w:szCs w:val="24"/>
          <w:bdr w:val="none" w:sz="0" w:space="0" w:color="auto" w:frame="1"/>
          <w:lang w:val="it-IT"/>
        </w:rPr>
        <w:t xml:space="preserve"> </w:t>
      </w:r>
      <w:r w:rsidR="009B4FD2" w:rsidRPr="00AB5670">
        <w:rPr>
          <w:rStyle w:val="gd15mcfceub"/>
          <w:rFonts w:ascii="Georgia" w:hAnsi="Georgia" w:cstheme="minorHAnsi"/>
          <w:color w:val="000000"/>
          <w:sz w:val="24"/>
          <w:szCs w:val="24"/>
          <w:bdr w:val="none" w:sz="0" w:space="0" w:color="auto" w:frame="1"/>
          <w:lang w:val="it-IT"/>
        </w:rPr>
        <w:t>449489.6</w:t>
      </w:r>
    </w:p>
    <w:p w14:paraId="38D006BD" w14:textId="30F82612" w:rsidR="00661B46" w:rsidRDefault="00661B46" w:rsidP="00BD4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Georgia" w:eastAsia="Times New Roman" w:hAnsi="Georgia" w:cstheme="minorHAnsi"/>
          <w:color w:val="000000"/>
          <w:sz w:val="24"/>
          <w:szCs w:val="24"/>
          <w:bdr w:val="none" w:sz="0" w:space="0" w:color="auto" w:frame="1"/>
          <w:lang w:val="it-IT"/>
        </w:rPr>
      </w:pPr>
      <w:r w:rsidRPr="00BD4D24">
        <w:rPr>
          <w:rFonts w:ascii="Georgia" w:hAnsi="Georgia" w:cstheme="minorHAnsi"/>
          <w:sz w:val="24"/>
          <w:szCs w:val="24"/>
        </w:rPr>
        <w:t xml:space="preserve">This shows that 5 ARIMA models were run </w:t>
      </w:r>
      <w:r w:rsidR="00936F3E" w:rsidRPr="00BD4D24">
        <w:rPr>
          <w:rFonts w:ascii="Georgia" w:hAnsi="Georgia" w:cstheme="minorHAnsi"/>
          <w:sz w:val="24"/>
          <w:szCs w:val="24"/>
        </w:rPr>
        <w:t xml:space="preserve">with different </w:t>
      </w:r>
      <w:r w:rsidR="00AB5670" w:rsidRPr="00BD4D24">
        <w:rPr>
          <w:rFonts w:ascii="Georgia" w:hAnsi="Georgia" w:cstheme="minorHAnsi"/>
          <w:sz w:val="24"/>
          <w:szCs w:val="24"/>
        </w:rPr>
        <w:t>p, d</w:t>
      </w:r>
      <w:r w:rsidR="00936F3E" w:rsidRPr="00BD4D24">
        <w:rPr>
          <w:rFonts w:ascii="Georgia" w:hAnsi="Georgia" w:cstheme="minorHAnsi"/>
          <w:sz w:val="24"/>
          <w:szCs w:val="24"/>
        </w:rPr>
        <w:t xml:space="preserve">, q values </w:t>
      </w:r>
      <w:r w:rsidRPr="00BD4D24">
        <w:rPr>
          <w:rFonts w:ascii="Georgia" w:hAnsi="Georgia" w:cstheme="minorHAnsi"/>
          <w:sz w:val="24"/>
          <w:szCs w:val="24"/>
        </w:rPr>
        <w:t xml:space="preserve">and the best results were with </w:t>
      </w:r>
      <w:proofErr w:type="gramStart"/>
      <w:r w:rsidRPr="00BD4D24">
        <w:rPr>
          <w:rFonts w:ascii="Georgia" w:eastAsia="Times New Roman" w:hAnsi="Georgia" w:cstheme="minorHAnsi"/>
          <w:color w:val="000000"/>
          <w:sz w:val="24"/>
          <w:szCs w:val="24"/>
          <w:bdr w:val="none" w:sz="0" w:space="0" w:color="auto" w:frame="1"/>
        </w:rPr>
        <w:t>ARIMA(</w:t>
      </w:r>
      <w:proofErr w:type="gramEnd"/>
      <w:r w:rsidRPr="00BD4D24">
        <w:rPr>
          <w:rFonts w:ascii="Georgia" w:eastAsia="Times New Roman" w:hAnsi="Georgia" w:cstheme="minorHAnsi"/>
          <w:color w:val="000000"/>
          <w:sz w:val="24"/>
          <w:szCs w:val="24"/>
          <w:bdr w:val="none" w:sz="0" w:space="0" w:color="auto" w:frame="1"/>
        </w:rPr>
        <w:t xml:space="preserve">0,1,5). </w:t>
      </w:r>
      <w:r w:rsidRPr="00BD4D24">
        <w:rPr>
          <w:rFonts w:ascii="Georgia" w:eastAsia="Times New Roman" w:hAnsi="Georgia" w:cstheme="minorHAnsi"/>
          <w:color w:val="000000"/>
          <w:sz w:val="24"/>
          <w:szCs w:val="24"/>
          <w:bdr w:val="none" w:sz="0" w:space="0" w:color="auto" w:frame="1"/>
          <w:lang w:val="it-IT"/>
        </w:rPr>
        <w:t>0,</w:t>
      </w:r>
      <w:proofErr w:type="gramStart"/>
      <w:r w:rsidRPr="00BD4D24">
        <w:rPr>
          <w:rFonts w:ascii="Georgia" w:eastAsia="Times New Roman" w:hAnsi="Georgia" w:cstheme="minorHAnsi"/>
          <w:color w:val="000000"/>
          <w:sz w:val="24"/>
          <w:szCs w:val="24"/>
          <w:bdr w:val="none" w:sz="0" w:space="0" w:color="auto" w:frame="1"/>
          <w:lang w:val="it-IT"/>
        </w:rPr>
        <w:t>1  and</w:t>
      </w:r>
      <w:proofErr w:type="gramEnd"/>
      <w:r w:rsidRPr="00BD4D24">
        <w:rPr>
          <w:rFonts w:ascii="Georgia" w:eastAsia="Times New Roman" w:hAnsi="Georgia" w:cstheme="minorHAnsi"/>
          <w:color w:val="000000"/>
          <w:sz w:val="24"/>
          <w:szCs w:val="24"/>
          <w:bdr w:val="none" w:sz="0" w:space="0" w:color="auto" w:frame="1"/>
          <w:lang w:val="it-IT"/>
        </w:rPr>
        <w:t xml:space="preserve"> 5 are </w:t>
      </w:r>
      <w:proofErr w:type="spellStart"/>
      <w:r w:rsidRPr="00BD4D24">
        <w:rPr>
          <w:rFonts w:ascii="Georgia" w:eastAsia="Times New Roman" w:hAnsi="Georgia" w:cstheme="minorHAnsi"/>
          <w:color w:val="000000"/>
          <w:sz w:val="24"/>
          <w:szCs w:val="24"/>
          <w:bdr w:val="none" w:sz="0" w:space="0" w:color="auto" w:frame="1"/>
          <w:lang w:val="it-IT"/>
        </w:rPr>
        <w:t>p,d</w:t>
      </w:r>
      <w:proofErr w:type="spellEnd"/>
      <w:r w:rsidRPr="00BD4D24">
        <w:rPr>
          <w:rFonts w:ascii="Georgia" w:eastAsia="Times New Roman" w:hAnsi="Georgia" w:cstheme="minorHAnsi"/>
          <w:color w:val="000000"/>
          <w:sz w:val="24"/>
          <w:szCs w:val="24"/>
          <w:bdr w:val="none" w:sz="0" w:space="0" w:color="auto" w:frame="1"/>
          <w:lang w:val="it-IT"/>
        </w:rPr>
        <w:t xml:space="preserve"> and q </w:t>
      </w:r>
      <w:proofErr w:type="spellStart"/>
      <w:r w:rsidRPr="00BD4D24">
        <w:rPr>
          <w:rFonts w:ascii="Georgia" w:eastAsia="Times New Roman" w:hAnsi="Georgia" w:cstheme="minorHAnsi"/>
          <w:color w:val="000000"/>
          <w:sz w:val="24"/>
          <w:szCs w:val="24"/>
          <w:bdr w:val="none" w:sz="0" w:space="0" w:color="auto" w:frame="1"/>
          <w:lang w:val="it-IT"/>
        </w:rPr>
        <w:t>values</w:t>
      </w:r>
      <w:proofErr w:type="spellEnd"/>
      <w:r w:rsidRPr="00BD4D24">
        <w:rPr>
          <w:rFonts w:ascii="Georgia" w:eastAsia="Times New Roman" w:hAnsi="Georgia" w:cstheme="minorHAnsi"/>
          <w:color w:val="000000"/>
          <w:sz w:val="24"/>
          <w:szCs w:val="24"/>
          <w:bdr w:val="none" w:sz="0" w:space="0" w:color="auto" w:frame="1"/>
          <w:lang w:val="it-IT"/>
        </w:rPr>
        <w:t xml:space="preserve"> </w:t>
      </w:r>
      <w:proofErr w:type="spellStart"/>
      <w:r w:rsidRPr="00BD4D24">
        <w:rPr>
          <w:rFonts w:ascii="Georgia" w:eastAsia="Times New Roman" w:hAnsi="Georgia" w:cstheme="minorHAnsi"/>
          <w:color w:val="000000"/>
          <w:sz w:val="24"/>
          <w:szCs w:val="24"/>
          <w:bdr w:val="none" w:sz="0" w:space="0" w:color="auto" w:frame="1"/>
          <w:lang w:val="it-IT"/>
        </w:rPr>
        <w:t>respectively</w:t>
      </w:r>
      <w:proofErr w:type="spellEnd"/>
      <w:r w:rsidRPr="00BD4D24">
        <w:rPr>
          <w:rFonts w:ascii="Georgia" w:eastAsia="Times New Roman" w:hAnsi="Georgia" w:cstheme="minorHAnsi"/>
          <w:color w:val="000000"/>
          <w:sz w:val="24"/>
          <w:szCs w:val="24"/>
          <w:bdr w:val="none" w:sz="0" w:space="0" w:color="auto" w:frame="1"/>
          <w:lang w:val="it-IT"/>
        </w:rPr>
        <w:t xml:space="preserve">. </w:t>
      </w:r>
    </w:p>
    <w:p w14:paraId="3AD95B81" w14:textId="77777777" w:rsidR="003D442A" w:rsidRPr="00BD4D24" w:rsidRDefault="003D442A" w:rsidP="00BD4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Georgia" w:eastAsia="Times New Roman" w:hAnsi="Georgia" w:cstheme="minorHAnsi"/>
          <w:color w:val="000000"/>
          <w:sz w:val="24"/>
          <w:szCs w:val="24"/>
          <w:bdr w:val="none" w:sz="0" w:space="0" w:color="auto" w:frame="1"/>
          <w:lang w:val="it-IT"/>
        </w:rPr>
      </w:pPr>
    </w:p>
    <w:p w14:paraId="2215B3AD" w14:textId="77777777" w:rsidR="00BD4D24" w:rsidRPr="00BD4D24" w:rsidRDefault="00BD4D24" w:rsidP="00BD4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Georgia" w:eastAsia="Times New Roman" w:hAnsi="Georgia" w:cstheme="minorHAnsi"/>
          <w:color w:val="000000"/>
          <w:sz w:val="24"/>
          <w:szCs w:val="24"/>
          <w:bdr w:val="none" w:sz="0" w:space="0" w:color="auto" w:frame="1"/>
          <w:lang w:val="it-IT"/>
        </w:rPr>
      </w:pPr>
    </w:p>
    <w:tbl>
      <w:tblPr>
        <w:tblStyle w:val="TableGrid"/>
        <w:tblW w:w="0" w:type="auto"/>
        <w:tblLook w:val="04A0" w:firstRow="1" w:lastRow="0" w:firstColumn="1" w:lastColumn="0" w:noHBand="0" w:noVBand="1"/>
      </w:tblPr>
      <w:tblGrid>
        <w:gridCol w:w="704"/>
        <w:gridCol w:w="567"/>
        <w:gridCol w:w="7745"/>
      </w:tblGrid>
      <w:tr w:rsidR="00661B46" w:rsidRPr="00BD4D24" w14:paraId="7D8E8754" w14:textId="77777777" w:rsidTr="003E3B16">
        <w:tc>
          <w:tcPr>
            <w:tcW w:w="704" w:type="dxa"/>
          </w:tcPr>
          <w:p w14:paraId="1F9F42F9" w14:textId="77777777" w:rsidR="00661B46" w:rsidRPr="00BD4D24" w:rsidRDefault="00661B46" w:rsidP="00BD4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Georgia" w:eastAsia="Times New Roman" w:hAnsi="Georgia" w:cstheme="minorHAnsi"/>
                <w:color w:val="000000"/>
                <w:sz w:val="24"/>
                <w:szCs w:val="24"/>
                <w:bdr w:val="none" w:sz="0" w:space="0" w:color="auto" w:frame="1"/>
                <w:lang w:val="it-IT"/>
              </w:rPr>
            </w:pPr>
            <w:r w:rsidRPr="00BD4D24">
              <w:rPr>
                <w:rFonts w:ascii="Georgia" w:eastAsia="Times New Roman" w:hAnsi="Georgia" w:cstheme="minorHAnsi"/>
                <w:color w:val="000000"/>
                <w:sz w:val="24"/>
                <w:szCs w:val="24"/>
                <w:bdr w:val="none" w:sz="0" w:space="0" w:color="auto" w:frame="1"/>
                <w:lang w:val="it-IT"/>
              </w:rPr>
              <w:lastRenderedPageBreak/>
              <w:t>P</w:t>
            </w:r>
          </w:p>
        </w:tc>
        <w:tc>
          <w:tcPr>
            <w:tcW w:w="567" w:type="dxa"/>
          </w:tcPr>
          <w:p w14:paraId="3BD91AC8" w14:textId="77777777" w:rsidR="00661B46" w:rsidRPr="00BD4D24" w:rsidRDefault="00661B46" w:rsidP="00BD4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Georgia" w:eastAsia="Times New Roman" w:hAnsi="Georgia" w:cstheme="minorHAnsi"/>
                <w:color w:val="000000"/>
                <w:sz w:val="24"/>
                <w:szCs w:val="24"/>
                <w:bdr w:val="none" w:sz="0" w:space="0" w:color="auto" w:frame="1"/>
                <w:lang w:val="it-IT"/>
              </w:rPr>
            </w:pPr>
            <w:r w:rsidRPr="00BD4D24">
              <w:rPr>
                <w:rFonts w:ascii="Georgia" w:eastAsia="Times New Roman" w:hAnsi="Georgia" w:cstheme="minorHAnsi"/>
                <w:color w:val="000000"/>
                <w:sz w:val="24"/>
                <w:szCs w:val="24"/>
                <w:bdr w:val="none" w:sz="0" w:space="0" w:color="auto" w:frame="1"/>
                <w:lang w:val="it-IT"/>
              </w:rPr>
              <w:t>0</w:t>
            </w:r>
          </w:p>
        </w:tc>
        <w:tc>
          <w:tcPr>
            <w:tcW w:w="7745" w:type="dxa"/>
          </w:tcPr>
          <w:p w14:paraId="12E539B5" w14:textId="77777777" w:rsidR="00661B46" w:rsidRPr="00BD4D24" w:rsidRDefault="00661B46" w:rsidP="00BD4D24">
            <w:pPr>
              <w:jc w:val="both"/>
              <w:rPr>
                <w:rFonts w:ascii="Georgia" w:eastAsia="Times New Roman" w:hAnsi="Georgia" w:cs="Times New Roman"/>
                <w:sz w:val="24"/>
                <w:szCs w:val="24"/>
                <w:lang w:eastAsia="en-AU"/>
              </w:rPr>
            </w:pPr>
            <w:r w:rsidRPr="00BD4D24">
              <w:rPr>
                <w:rFonts w:ascii="Georgia" w:eastAsia="Times New Roman" w:hAnsi="Georgia" w:cs="Times New Roman"/>
                <w:sz w:val="24"/>
                <w:szCs w:val="24"/>
                <w:lang w:eastAsia="en-AU"/>
              </w:rPr>
              <w:t xml:space="preserve">P is the number of autoregressive terms, </w:t>
            </w:r>
          </w:p>
          <w:p w14:paraId="7EE3A06E" w14:textId="77777777" w:rsidR="00661B46" w:rsidRPr="00BD4D24" w:rsidRDefault="00661B46" w:rsidP="00BD4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Georgia" w:eastAsia="Times New Roman" w:hAnsi="Georgia" w:cstheme="minorHAnsi"/>
                <w:color w:val="000000"/>
                <w:sz w:val="24"/>
                <w:szCs w:val="24"/>
                <w:bdr w:val="none" w:sz="0" w:space="0" w:color="auto" w:frame="1"/>
              </w:rPr>
            </w:pPr>
          </w:p>
        </w:tc>
      </w:tr>
      <w:tr w:rsidR="00661B46" w:rsidRPr="00BD4D24" w14:paraId="0E7DDF79" w14:textId="77777777" w:rsidTr="003E3B16">
        <w:tc>
          <w:tcPr>
            <w:tcW w:w="704" w:type="dxa"/>
          </w:tcPr>
          <w:p w14:paraId="5FEAACF5" w14:textId="77777777" w:rsidR="00661B46" w:rsidRPr="00BD4D24" w:rsidRDefault="00661B46" w:rsidP="00BD4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Georgia" w:eastAsia="Times New Roman" w:hAnsi="Georgia" w:cstheme="minorHAnsi"/>
                <w:color w:val="000000"/>
                <w:sz w:val="24"/>
                <w:szCs w:val="24"/>
                <w:bdr w:val="none" w:sz="0" w:space="0" w:color="auto" w:frame="1"/>
                <w:lang w:val="it-IT"/>
              </w:rPr>
            </w:pPr>
            <w:r w:rsidRPr="00BD4D24">
              <w:rPr>
                <w:rFonts w:ascii="Georgia" w:eastAsia="Times New Roman" w:hAnsi="Georgia" w:cstheme="minorHAnsi"/>
                <w:color w:val="000000"/>
                <w:sz w:val="24"/>
                <w:szCs w:val="24"/>
                <w:bdr w:val="none" w:sz="0" w:space="0" w:color="auto" w:frame="1"/>
                <w:lang w:val="it-IT"/>
              </w:rPr>
              <w:t>D</w:t>
            </w:r>
          </w:p>
        </w:tc>
        <w:tc>
          <w:tcPr>
            <w:tcW w:w="567" w:type="dxa"/>
          </w:tcPr>
          <w:p w14:paraId="48FA0E31" w14:textId="77777777" w:rsidR="00661B46" w:rsidRPr="00BD4D24" w:rsidRDefault="00661B46" w:rsidP="00BD4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Georgia" w:eastAsia="Times New Roman" w:hAnsi="Georgia" w:cstheme="minorHAnsi"/>
                <w:color w:val="000000"/>
                <w:sz w:val="24"/>
                <w:szCs w:val="24"/>
                <w:bdr w:val="none" w:sz="0" w:space="0" w:color="auto" w:frame="1"/>
                <w:lang w:val="it-IT"/>
              </w:rPr>
            </w:pPr>
            <w:r w:rsidRPr="00BD4D24">
              <w:rPr>
                <w:rFonts w:ascii="Georgia" w:eastAsia="Times New Roman" w:hAnsi="Georgia" w:cstheme="minorHAnsi"/>
                <w:color w:val="000000"/>
                <w:sz w:val="24"/>
                <w:szCs w:val="24"/>
                <w:bdr w:val="none" w:sz="0" w:space="0" w:color="auto" w:frame="1"/>
                <w:lang w:val="it-IT"/>
              </w:rPr>
              <w:t>1</w:t>
            </w:r>
          </w:p>
        </w:tc>
        <w:tc>
          <w:tcPr>
            <w:tcW w:w="7745" w:type="dxa"/>
          </w:tcPr>
          <w:p w14:paraId="3BFF49D0" w14:textId="77777777" w:rsidR="00661B46" w:rsidRPr="00BD4D24" w:rsidRDefault="00661B46" w:rsidP="00BD4D24">
            <w:pPr>
              <w:jc w:val="both"/>
              <w:rPr>
                <w:rFonts w:ascii="Georgia" w:eastAsia="Times New Roman" w:hAnsi="Georgia" w:cs="Times New Roman"/>
                <w:sz w:val="24"/>
                <w:szCs w:val="24"/>
                <w:lang w:eastAsia="en-AU"/>
              </w:rPr>
            </w:pPr>
            <w:r w:rsidRPr="00BD4D24">
              <w:rPr>
                <w:rFonts w:ascii="Georgia" w:eastAsia="Times New Roman" w:hAnsi="Georgia" w:cs="Times New Roman"/>
                <w:sz w:val="24"/>
                <w:szCs w:val="24"/>
                <w:lang w:eastAsia="en-AU"/>
              </w:rPr>
              <w:t xml:space="preserve">D is the number of nonseasonal differences needed for stationarity, and </w:t>
            </w:r>
          </w:p>
          <w:p w14:paraId="4BBF8C80" w14:textId="77777777" w:rsidR="00661B46" w:rsidRPr="00BD4D24" w:rsidRDefault="00661B46" w:rsidP="00BD4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Georgia" w:eastAsia="Times New Roman" w:hAnsi="Georgia" w:cstheme="minorHAnsi"/>
                <w:color w:val="000000"/>
                <w:sz w:val="24"/>
                <w:szCs w:val="24"/>
                <w:bdr w:val="none" w:sz="0" w:space="0" w:color="auto" w:frame="1"/>
              </w:rPr>
            </w:pPr>
          </w:p>
        </w:tc>
      </w:tr>
      <w:tr w:rsidR="00661B46" w:rsidRPr="00BD4D24" w14:paraId="4B840BBD" w14:textId="77777777" w:rsidTr="003E3B16">
        <w:tc>
          <w:tcPr>
            <w:tcW w:w="704" w:type="dxa"/>
          </w:tcPr>
          <w:p w14:paraId="0DF2D7B0" w14:textId="77777777" w:rsidR="00661B46" w:rsidRPr="00BD4D24" w:rsidRDefault="00661B46" w:rsidP="00BD4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Georgia" w:eastAsia="Times New Roman" w:hAnsi="Georgia" w:cstheme="minorHAnsi"/>
                <w:color w:val="000000"/>
                <w:sz w:val="24"/>
                <w:szCs w:val="24"/>
                <w:bdr w:val="none" w:sz="0" w:space="0" w:color="auto" w:frame="1"/>
                <w:lang w:val="it-IT"/>
              </w:rPr>
            </w:pPr>
            <w:r w:rsidRPr="00BD4D24">
              <w:rPr>
                <w:rFonts w:ascii="Georgia" w:eastAsia="Times New Roman" w:hAnsi="Georgia" w:cstheme="minorHAnsi"/>
                <w:color w:val="000000"/>
                <w:sz w:val="24"/>
                <w:szCs w:val="24"/>
                <w:bdr w:val="none" w:sz="0" w:space="0" w:color="auto" w:frame="1"/>
                <w:lang w:val="it-IT"/>
              </w:rPr>
              <w:t>Q</w:t>
            </w:r>
          </w:p>
        </w:tc>
        <w:tc>
          <w:tcPr>
            <w:tcW w:w="567" w:type="dxa"/>
          </w:tcPr>
          <w:p w14:paraId="38492D4A" w14:textId="77777777" w:rsidR="00661B46" w:rsidRPr="00BD4D24" w:rsidRDefault="00661B46" w:rsidP="00BD4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Georgia" w:eastAsia="Times New Roman" w:hAnsi="Georgia" w:cstheme="minorHAnsi"/>
                <w:color w:val="000000"/>
                <w:sz w:val="24"/>
                <w:szCs w:val="24"/>
                <w:bdr w:val="none" w:sz="0" w:space="0" w:color="auto" w:frame="1"/>
                <w:lang w:val="it-IT"/>
              </w:rPr>
            </w:pPr>
            <w:r w:rsidRPr="00BD4D24">
              <w:rPr>
                <w:rFonts w:ascii="Georgia" w:eastAsia="Times New Roman" w:hAnsi="Georgia" w:cstheme="minorHAnsi"/>
                <w:color w:val="000000"/>
                <w:sz w:val="24"/>
                <w:szCs w:val="24"/>
                <w:bdr w:val="none" w:sz="0" w:space="0" w:color="auto" w:frame="1"/>
                <w:lang w:val="it-IT"/>
              </w:rPr>
              <w:t>5</w:t>
            </w:r>
          </w:p>
        </w:tc>
        <w:tc>
          <w:tcPr>
            <w:tcW w:w="7745" w:type="dxa"/>
          </w:tcPr>
          <w:p w14:paraId="0C6A864A" w14:textId="77777777" w:rsidR="00661B46" w:rsidRPr="00BD4D24" w:rsidRDefault="00661B46" w:rsidP="00BD4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Georgia" w:eastAsia="Times New Roman" w:hAnsi="Georgia" w:cs="Times New Roman"/>
                <w:sz w:val="24"/>
                <w:szCs w:val="24"/>
                <w:lang w:eastAsia="en-AU"/>
              </w:rPr>
            </w:pPr>
            <w:r w:rsidRPr="00BD4D24">
              <w:rPr>
                <w:rFonts w:ascii="Georgia" w:eastAsia="Times New Roman" w:hAnsi="Georgia" w:cs="Times New Roman"/>
                <w:sz w:val="24"/>
                <w:szCs w:val="24"/>
                <w:lang w:eastAsia="en-AU"/>
              </w:rPr>
              <w:t>Q is the number of lagged forecast errors in the prediction equation.</w:t>
            </w:r>
          </w:p>
          <w:p w14:paraId="6A5B4C1E" w14:textId="359ABDA7" w:rsidR="00BD4D24" w:rsidRPr="00BD4D24" w:rsidRDefault="00BD4D24" w:rsidP="00BD4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Georgia" w:eastAsia="Times New Roman" w:hAnsi="Georgia" w:cstheme="minorHAnsi"/>
                <w:color w:val="000000"/>
                <w:sz w:val="24"/>
                <w:szCs w:val="24"/>
                <w:bdr w:val="none" w:sz="0" w:space="0" w:color="auto" w:frame="1"/>
              </w:rPr>
            </w:pPr>
          </w:p>
        </w:tc>
      </w:tr>
    </w:tbl>
    <w:p w14:paraId="6411E4AB" w14:textId="77777777" w:rsidR="00BD4D24" w:rsidRDefault="00BD4D24" w:rsidP="00BD4D24">
      <w:pPr>
        <w:spacing w:line="360" w:lineRule="auto"/>
        <w:jc w:val="both"/>
        <w:rPr>
          <w:rFonts w:ascii="Georgia" w:hAnsi="Georgia" w:cstheme="minorHAnsi"/>
          <w:sz w:val="24"/>
          <w:szCs w:val="24"/>
        </w:rPr>
      </w:pPr>
    </w:p>
    <w:p w14:paraId="09C79A29" w14:textId="31A6B8F2" w:rsidR="006E1C62" w:rsidRPr="00BD4D24" w:rsidRDefault="006E1C62" w:rsidP="00BD4D24">
      <w:pPr>
        <w:spacing w:line="360" w:lineRule="auto"/>
        <w:jc w:val="both"/>
        <w:rPr>
          <w:rFonts w:ascii="Georgia" w:hAnsi="Georgia" w:cstheme="minorHAnsi"/>
          <w:sz w:val="24"/>
          <w:szCs w:val="24"/>
        </w:rPr>
      </w:pPr>
      <w:r w:rsidRPr="00BD4D24">
        <w:rPr>
          <w:rFonts w:ascii="Georgia" w:hAnsi="Georgia" w:cstheme="minorHAnsi"/>
          <w:sz w:val="24"/>
          <w:szCs w:val="24"/>
        </w:rPr>
        <w:t xml:space="preserve">The ARIMA model parameters are the same for departure data as arrival data. This is because the two datasets are almost the same with only small differences within values. This is seen in exploratory data analysis scatter plot where a lot of the values are same for arrival and departure. </w:t>
      </w:r>
    </w:p>
    <w:p w14:paraId="7067B0AA" w14:textId="77777777" w:rsidR="008A2254" w:rsidRDefault="008A2254" w:rsidP="008A2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Georgia" w:hAnsi="Georgia"/>
          <w:sz w:val="24"/>
          <w:szCs w:val="24"/>
        </w:rPr>
      </w:pPr>
      <w:r w:rsidRPr="00505F5C">
        <w:rPr>
          <w:rFonts w:ascii="Georgia" w:hAnsi="Georgia"/>
          <w:sz w:val="24"/>
          <w:szCs w:val="24"/>
        </w:rPr>
        <w:t xml:space="preserve">It is </w:t>
      </w:r>
      <w:r>
        <w:rPr>
          <w:rFonts w:ascii="Georgia" w:hAnsi="Georgia"/>
          <w:sz w:val="24"/>
          <w:szCs w:val="24"/>
        </w:rPr>
        <w:t xml:space="preserve">worth noting </w:t>
      </w:r>
      <w:r w:rsidRPr="00505F5C">
        <w:rPr>
          <w:rFonts w:ascii="Georgia" w:hAnsi="Georgia"/>
          <w:sz w:val="24"/>
          <w:szCs w:val="24"/>
        </w:rPr>
        <w:t>that these parameters for knowledge do not appear to be good guides for selecting the correct order of differentiation (d) of a model, but rather for selecting the p and q values. This is because the distinction alters the data from which the probability is measured, rendering the AIC values not comparable between models with different differential orders.</w:t>
      </w:r>
    </w:p>
    <w:p w14:paraId="6781B5B7" w14:textId="77777777" w:rsidR="00AB5670" w:rsidRPr="00BD4D24" w:rsidRDefault="00AB5670" w:rsidP="00BD4D24">
      <w:pPr>
        <w:spacing w:line="360" w:lineRule="auto"/>
        <w:jc w:val="both"/>
        <w:rPr>
          <w:rFonts w:ascii="Georgia" w:hAnsi="Georgia" w:cstheme="minorHAnsi"/>
          <w:sz w:val="24"/>
          <w:szCs w:val="24"/>
        </w:rPr>
      </w:pPr>
    </w:p>
    <w:p w14:paraId="08FBE8DB" w14:textId="78BC3A92" w:rsidR="009B4FD2" w:rsidRDefault="009B4FD2" w:rsidP="009B4FD2">
      <w:pPr>
        <w:rPr>
          <w:rFonts w:ascii="Georgia" w:hAnsi="Georgia" w:cstheme="minorHAnsi"/>
          <w:sz w:val="24"/>
          <w:szCs w:val="24"/>
          <w:u w:val="single"/>
        </w:rPr>
      </w:pPr>
      <w:r w:rsidRPr="002625EB">
        <w:rPr>
          <w:rFonts w:ascii="Georgia" w:hAnsi="Georgia" w:cstheme="minorHAnsi"/>
          <w:sz w:val="24"/>
          <w:szCs w:val="24"/>
          <w:u w:val="single"/>
        </w:rPr>
        <w:t>ACF Plot</w:t>
      </w:r>
    </w:p>
    <w:p w14:paraId="3A4639CF" w14:textId="77777777" w:rsidR="008A2254" w:rsidRPr="008A2254" w:rsidRDefault="008A2254" w:rsidP="008A2254">
      <w:pPr>
        <w:spacing w:line="360" w:lineRule="auto"/>
        <w:jc w:val="both"/>
        <w:rPr>
          <w:rFonts w:ascii="Georgia" w:hAnsi="Georgia" w:cstheme="minorHAnsi"/>
          <w:sz w:val="24"/>
          <w:szCs w:val="24"/>
        </w:rPr>
      </w:pPr>
      <w:r>
        <w:rPr>
          <w:rFonts w:ascii="Georgia" w:hAnsi="Georgia" w:cstheme="minorHAnsi"/>
          <w:sz w:val="24"/>
          <w:szCs w:val="24"/>
        </w:rPr>
        <w:t>A C</w:t>
      </w:r>
      <w:r w:rsidRPr="008A2254">
        <w:rPr>
          <w:rFonts w:ascii="Georgia" w:hAnsi="Georgia" w:cstheme="minorHAnsi"/>
          <w:sz w:val="24"/>
          <w:szCs w:val="24"/>
        </w:rPr>
        <w:t>o</w:t>
      </w:r>
      <w:r>
        <w:rPr>
          <w:rFonts w:ascii="Georgia" w:hAnsi="Georgia" w:cstheme="minorHAnsi"/>
          <w:sz w:val="24"/>
          <w:szCs w:val="24"/>
        </w:rPr>
        <w:t>rrelogram (also called ACF Plot</w:t>
      </w:r>
      <w:r w:rsidRPr="008A2254">
        <w:rPr>
          <w:rFonts w:ascii="Georgia" w:hAnsi="Georgia" w:cstheme="minorHAnsi"/>
          <w:sz w:val="24"/>
          <w:szCs w:val="24"/>
        </w:rPr>
        <w:t>)</w:t>
      </w:r>
      <w:r>
        <w:rPr>
          <w:rFonts w:ascii="Georgia" w:hAnsi="Georgia" w:cstheme="minorHAnsi"/>
          <w:sz w:val="24"/>
          <w:szCs w:val="24"/>
        </w:rPr>
        <w:t xml:space="preserve"> </w:t>
      </w:r>
      <w:r w:rsidRPr="008A2254">
        <w:rPr>
          <w:rFonts w:ascii="Georgia" w:hAnsi="Georgia" w:cstheme="minorHAnsi"/>
          <w:sz w:val="24"/>
          <w:szCs w:val="24"/>
        </w:rPr>
        <w:t>is a graphical way to illustrate normal distribution in data that varies over time. Autocorrelation is when an error moves to a corresponding point in time at one particular moment in time.</w:t>
      </w:r>
    </w:p>
    <w:p w14:paraId="681FE707" w14:textId="77777777" w:rsidR="00AB5670" w:rsidRPr="002625EB" w:rsidRDefault="00AB5670" w:rsidP="009B4FD2">
      <w:pPr>
        <w:rPr>
          <w:rFonts w:ascii="Georgia" w:hAnsi="Georgia" w:cstheme="minorHAnsi"/>
          <w:sz w:val="24"/>
          <w:szCs w:val="24"/>
          <w:u w:val="single"/>
        </w:rPr>
      </w:pPr>
    </w:p>
    <w:p w14:paraId="4320D786" w14:textId="082CD535" w:rsidR="009B4FD2" w:rsidRDefault="009B4FD2" w:rsidP="00BD4D24">
      <w:pPr>
        <w:jc w:val="center"/>
        <w:rPr>
          <w:rFonts w:ascii="Georgia" w:hAnsi="Georgia" w:cstheme="minorHAnsi"/>
          <w:sz w:val="24"/>
          <w:szCs w:val="24"/>
          <w:u w:val="single"/>
        </w:rPr>
      </w:pPr>
      <w:r w:rsidRPr="002625EB">
        <w:rPr>
          <w:rFonts w:ascii="Georgia" w:hAnsi="Georgia" w:cstheme="minorHAnsi"/>
          <w:noProof/>
          <w:sz w:val="24"/>
          <w:szCs w:val="24"/>
        </w:rPr>
        <w:lastRenderedPageBreak/>
        <w:drawing>
          <wp:inline distT="0" distB="0" distL="0" distR="0" wp14:anchorId="40C67165" wp14:editId="466412AA">
            <wp:extent cx="3812721" cy="3401685"/>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5591" cy="3404245"/>
                    </a:xfrm>
                    <a:prstGeom prst="rect">
                      <a:avLst/>
                    </a:prstGeom>
                  </pic:spPr>
                </pic:pic>
              </a:graphicData>
            </a:graphic>
          </wp:inline>
        </w:drawing>
      </w:r>
    </w:p>
    <w:p w14:paraId="3AFC16BD" w14:textId="7B93E12B" w:rsidR="00BD4D24" w:rsidRPr="00BD4D24" w:rsidRDefault="00BD4D24" w:rsidP="00BD4D24">
      <w:pPr>
        <w:jc w:val="center"/>
        <w:rPr>
          <w:rFonts w:ascii="Georgia" w:hAnsi="Georgia" w:cstheme="minorHAnsi"/>
          <w:sz w:val="24"/>
          <w:szCs w:val="24"/>
        </w:rPr>
      </w:pPr>
      <w:r w:rsidRPr="00BD4D24">
        <w:rPr>
          <w:rFonts w:ascii="Georgia" w:hAnsi="Georgia" w:cstheme="minorHAnsi"/>
          <w:sz w:val="24"/>
          <w:szCs w:val="24"/>
        </w:rPr>
        <w:t xml:space="preserve">Figure 9: </w:t>
      </w:r>
      <w:r>
        <w:rPr>
          <w:rFonts w:ascii="Georgia" w:hAnsi="Georgia" w:cstheme="minorHAnsi"/>
          <w:sz w:val="24"/>
          <w:szCs w:val="24"/>
        </w:rPr>
        <w:t>ACF plot</w:t>
      </w:r>
    </w:p>
    <w:p w14:paraId="372E16A2" w14:textId="77777777" w:rsidR="009B4FD2" w:rsidRPr="002625EB" w:rsidRDefault="009B4FD2" w:rsidP="00BD4D24">
      <w:pPr>
        <w:spacing w:line="360" w:lineRule="auto"/>
        <w:rPr>
          <w:rFonts w:ascii="Georgia" w:hAnsi="Georgia" w:cstheme="minorHAnsi"/>
          <w:sz w:val="24"/>
          <w:szCs w:val="24"/>
        </w:rPr>
      </w:pPr>
      <w:r w:rsidRPr="002625EB">
        <w:rPr>
          <w:rFonts w:ascii="Georgia" w:hAnsi="Georgia" w:cstheme="minorHAnsi"/>
          <w:sz w:val="24"/>
          <w:szCs w:val="24"/>
        </w:rPr>
        <w:t>The two dotted lines are significance bounds. The auto correlations for in sample forecast errors do exceed significance bounds for Lag values 1e-05 to 2e-05. For the rest of the lag the auto correlations don’t.</w:t>
      </w:r>
    </w:p>
    <w:p w14:paraId="3E3019B5" w14:textId="3B8AEE45" w:rsidR="009B4FD2" w:rsidRDefault="009B4FD2" w:rsidP="009B4FD2">
      <w:pPr>
        <w:rPr>
          <w:rFonts w:ascii="Georgia" w:hAnsi="Georgia" w:cstheme="minorHAnsi"/>
          <w:sz w:val="24"/>
          <w:szCs w:val="24"/>
          <w:u w:val="single"/>
        </w:rPr>
      </w:pPr>
      <w:r w:rsidRPr="002625EB">
        <w:rPr>
          <w:rFonts w:ascii="Georgia" w:hAnsi="Georgia" w:cstheme="minorHAnsi"/>
          <w:sz w:val="24"/>
          <w:szCs w:val="24"/>
          <w:u w:val="single"/>
        </w:rPr>
        <w:t>PACF Plot</w:t>
      </w:r>
    </w:p>
    <w:p w14:paraId="5BE390A6" w14:textId="18CD73A7" w:rsidR="00AB5670" w:rsidRPr="002625EB" w:rsidRDefault="00E85BFF" w:rsidP="008C26C7">
      <w:pPr>
        <w:spacing w:line="360" w:lineRule="auto"/>
        <w:rPr>
          <w:rFonts w:ascii="Georgia" w:hAnsi="Georgia" w:cstheme="minorHAnsi"/>
          <w:sz w:val="24"/>
          <w:szCs w:val="24"/>
          <w:u w:val="single"/>
        </w:rPr>
      </w:pPr>
      <w:r w:rsidRPr="00E85BFF">
        <w:rPr>
          <w:rFonts w:ascii="Georgia" w:hAnsi="Georgia"/>
          <w:sz w:val="24"/>
          <w:szCs w:val="24"/>
        </w:rPr>
        <w:t>You can tentatively define the numbers of AR (p) and/or MA (q) terms expected by looking at the autocorrelation function (ACF) and partial autocorrelation (PACF) plots of the distinct sequence.</w:t>
      </w:r>
    </w:p>
    <w:p w14:paraId="5656F950" w14:textId="2313F20A" w:rsidR="009B4FD2" w:rsidRDefault="009B4FD2" w:rsidP="00BD4D24">
      <w:pPr>
        <w:jc w:val="center"/>
        <w:rPr>
          <w:rFonts w:ascii="Georgia" w:hAnsi="Georgia" w:cstheme="minorHAnsi"/>
          <w:sz w:val="24"/>
          <w:szCs w:val="24"/>
          <w:u w:val="single"/>
        </w:rPr>
      </w:pPr>
      <w:r w:rsidRPr="002625EB">
        <w:rPr>
          <w:rFonts w:ascii="Georgia" w:hAnsi="Georgia" w:cstheme="minorHAnsi"/>
          <w:noProof/>
          <w:sz w:val="24"/>
          <w:szCs w:val="24"/>
        </w:rPr>
        <w:lastRenderedPageBreak/>
        <w:drawing>
          <wp:inline distT="0" distB="0" distL="0" distR="0" wp14:anchorId="477F5D1F" wp14:editId="15140C30">
            <wp:extent cx="3371850" cy="3008343"/>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86247" cy="3021187"/>
                    </a:xfrm>
                    <a:prstGeom prst="rect">
                      <a:avLst/>
                    </a:prstGeom>
                  </pic:spPr>
                </pic:pic>
              </a:graphicData>
            </a:graphic>
          </wp:inline>
        </w:drawing>
      </w:r>
    </w:p>
    <w:p w14:paraId="4F392C78" w14:textId="4CA59BFA" w:rsidR="00BD4D24" w:rsidRPr="00BD4D24" w:rsidRDefault="00BD4D24" w:rsidP="00BD4D24">
      <w:pPr>
        <w:jc w:val="center"/>
        <w:rPr>
          <w:rFonts w:ascii="Georgia" w:hAnsi="Georgia" w:cstheme="minorHAnsi"/>
          <w:sz w:val="24"/>
          <w:szCs w:val="24"/>
        </w:rPr>
      </w:pPr>
      <w:r w:rsidRPr="00BD4D24">
        <w:rPr>
          <w:rFonts w:ascii="Georgia" w:hAnsi="Georgia" w:cstheme="minorHAnsi"/>
          <w:sz w:val="24"/>
          <w:szCs w:val="24"/>
        </w:rPr>
        <w:t>Figure 10: PACF plot</w:t>
      </w:r>
    </w:p>
    <w:p w14:paraId="61A7539E" w14:textId="77777777" w:rsidR="009B4FD2" w:rsidRPr="002625EB" w:rsidRDefault="009B4FD2" w:rsidP="00BD4D24">
      <w:pPr>
        <w:spacing w:line="360" w:lineRule="auto"/>
        <w:jc w:val="both"/>
        <w:rPr>
          <w:rFonts w:ascii="Georgia" w:hAnsi="Georgia" w:cstheme="minorHAnsi"/>
          <w:sz w:val="24"/>
          <w:szCs w:val="24"/>
        </w:rPr>
      </w:pPr>
      <w:r w:rsidRPr="002625EB">
        <w:rPr>
          <w:rFonts w:ascii="Georgia" w:hAnsi="Georgia" w:cstheme="minorHAnsi"/>
          <w:sz w:val="24"/>
          <w:szCs w:val="24"/>
        </w:rPr>
        <w:t xml:space="preserve">The two dotted lines are significance bounds. The auto correlations for in sample forecast errors do exceed significance bounds for all Lag values. </w:t>
      </w:r>
    </w:p>
    <w:p w14:paraId="711A2EA9" w14:textId="37ABD2CB" w:rsidR="004159E5" w:rsidRDefault="00FC120A" w:rsidP="00C43971">
      <w:pPr>
        <w:pStyle w:val="Heading2"/>
        <w:rPr>
          <w:lang w:val="en-US"/>
        </w:rPr>
      </w:pPr>
      <w:bookmarkStart w:id="20" w:name="_Toc55166885"/>
      <w:r w:rsidRPr="002625EB">
        <w:rPr>
          <w:lang w:val="en-US"/>
        </w:rPr>
        <w:t>Accuracy calculation</w:t>
      </w:r>
      <w:r>
        <w:rPr>
          <w:lang w:val="en-US"/>
        </w:rPr>
        <w:t xml:space="preserve"> results</w:t>
      </w:r>
      <w:bookmarkEnd w:id="20"/>
    </w:p>
    <w:p w14:paraId="1B50A4B1" w14:textId="3F0940C2" w:rsidR="004159E5" w:rsidRPr="004159E5" w:rsidRDefault="004159E5" w:rsidP="00C43971">
      <w:pPr>
        <w:spacing w:line="360" w:lineRule="auto"/>
        <w:jc w:val="both"/>
        <w:rPr>
          <w:rFonts w:ascii="Georgia" w:hAnsi="Georgia" w:cstheme="minorHAnsi"/>
          <w:sz w:val="24"/>
          <w:szCs w:val="24"/>
          <w:lang w:val="en-US"/>
        </w:rPr>
      </w:pPr>
      <w:r>
        <w:rPr>
          <w:rFonts w:ascii="Georgia" w:hAnsi="Georgia" w:cstheme="minorHAnsi"/>
          <w:sz w:val="24"/>
          <w:szCs w:val="24"/>
          <w:lang w:val="en-US"/>
        </w:rPr>
        <w:t xml:space="preserve">To compare performance of </w:t>
      </w:r>
      <w:r w:rsidR="00C43971">
        <w:rPr>
          <w:rFonts w:ascii="Georgia" w:hAnsi="Georgia" w:cstheme="minorHAnsi"/>
          <w:sz w:val="24"/>
          <w:szCs w:val="24"/>
          <w:lang w:val="en-US"/>
        </w:rPr>
        <w:t xml:space="preserve">all </w:t>
      </w:r>
      <w:r>
        <w:rPr>
          <w:rFonts w:ascii="Georgia" w:hAnsi="Georgia" w:cstheme="minorHAnsi"/>
          <w:sz w:val="24"/>
          <w:szCs w:val="24"/>
          <w:lang w:val="en-US"/>
        </w:rPr>
        <w:t xml:space="preserve">the </w:t>
      </w:r>
      <w:r w:rsidR="00C43971">
        <w:rPr>
          <w:rFonts w:ascii="Georgia" w:hAnsi="Georgia" w:cstheme="minorHAnsi"/>
          <w:sz w:val="24"/>
          <w:szCs w:val="24"/>
          <w:lang w:val="en-US"/>
        </w:rPr>
        <w:t>four</w:t>
      </w:r>
      <w:r>
        <w:rPr>
          <w:rFonts w:ascii="Georgia" w:hAnsi="Georgia" w:cstheme="minorHAnsi"/>
          <w:sz w:val="24"/>
          <w:szCs w:val="24"/>
          <w:lang w:val="en-US"/>
        </w:rPr>
        <w:t xml:space="preserve"> models we calculated evaluation measures for each</w:t>
      </w:r>
      <w:r w:rsidR="00C43971">
        <w:rPr>
          <w:rFonts w:ascii="Georgia" w:hAnsi="Georgia" w:cstheme="minorHAnsi"/>
          <w:sz w:val="24"/>
          <w:szCs w:val="24"/>
          <w:lang w:val="en-US"/>
        </w:rPr>
        <w:t xml:space="preserve"> i.e. </w:t>
      </w:r>
      <w:r>
        <w:rPr>
          <w:rFonts w:ascii="Georgia" w:hAnsi="Georgia" w:cstheme="minorHAnsi"/>
          <w:sz w:val="24"/>
          <w:szCs w:val="24"/>
          <w:lang w:val="en-US"/>
        </w:rPr>
        <w:t>RMSE</w:t>
      </w:r>
      <w:r w:rsidR="00C43971">
        <w:rPr>
          <w:rFonts w:ascii="Georgia" w:hAnsi="Georgia" w:cstheme="minorHAnsi"/>
          <w:sz w:val="24"/>
          <w:szCs w:val="24"/>
          <w:lang w:val="en-US"/>
        </w:rPr>
        <w:t xml:space="preserve"> </w:t>
      </w:r>
      <w:r>
        <w:rPr>
          <w:rFonts w:ascii="Georgia" w:hAnsi="Georgia" w:cstheme="minorHAnsi"/>
          <w:sz w:val="24"/>
          <w:szCs w:val="24"/>
          <w:lang w:val="en-US"/>
        </w:rPr>
        <w:t>(Root Mean Square Error) and MAE</w:t>
      </w:r>
      <w:r w:rsidR="00C43971">
        <w:rPr>
          <w:rFonts w:ascii="Georgia" w:hAnsi="Georgia" w:cstheme="minorHAnsi"/>
          <w:sz w:val="24"/>
          <w:szCs w:val="24"/>
          <w:lang w:val="en-US"/>
        </w:rPr>
        <w:t xml:space="preserve"> </w:t>
      </w:r>
      <w:r>
        <w:rPr>
          <w:rFonts w:ascii="Georgia" w:hAnsi="Georgia" w:cstheme="minorHAnsi"/>
          <w:sz w:val="24"/>
          <w:szCs w:val="24"/>
          <w:lang w:val="en-US"/>
        </w:rPr>
        <w:t>(Mean Absolute Error).</w:t>
      </w:r>
    </w:p>
    <w:p w14:paraId="48A09DB0" w14:textId="3C898454" w:rsidR="006A6091" w:rsidRPr="002625EB" w:rsidRDefault="006A6091" w:rsidP="006A6091">
      <w:pPr>
        <w:rPr>
          <w:rFonts w:ascii="Georgia" w:hAnsi="Georgia" w:cstheme="minorHAnsi"/>
          <w:sz w:val="24"/>
          <w:szCs w:val="24"/>
          <w:u w:val="single"/>
        </w:rPr>
      </w:pPr>
      <w:r w:rsidRPr="002625EB">
        <w:rPr>
          <w:rFonts w:ascii="Georgia" w:hAnsi="Georgia" w:cstheme="minorHAnsi"/>
          <w:sz w:val="24"/>
          <w:szCs w:val="24"/>
          <w:u w:val="single"/>
        </w:rPr>
        <w:t>ARRIVAL DELAY</w:t>
      </w:r>
    </w:p>
    <w:tbl>
      <w:tblPr>
        <w:tblStyle w:val="TableGrid"/>
        <w:tblW w:w="0" w:type="auto"/>
        <w:tblLook w:val="04A0" w:firstRow="1" w:lastRow="0" w:firstColumn="1" w:lastColumn="0" w:noHBand="0" w:noVBand="1"/>
      </w:tblPr>
      <w:tblGrid>
        <w:gridCol w:w="979"/>
        <w:gridCol w:w="1205"/>
        <w:gridCol w:w="1249"/>
      </w:tblGrid>
      <w:tr w:rsidR="006A6091" w:rsidRPr="004159E5" w14:paraId="156F5286" w14:textId="77777777" w:rsidTr="00067911">
        <w:tc>
          <w:tcPr>
            <w:tcW w:w="979" w:type="dxa"/>
          </w:tcPr>
          <w:p w14:paraId="54CE4912" w14:textId="77777777" w:rsidR="006A6091" w:rsidRPr="004159E5" w:rsidRDefault="006A6091" w:rsidP="002A197D">
            <w:pPr>
              <w:rPr>
                <w:rFonts w:ascii="Georgia" w:hAnsi="Georgia" w:cstheme="minorHAnsi"/>
                <w:b/>
                <w:bCs/>
                <w:sz w:val="24"/>
                <w:szCs w:val="24"/>
                <w:lang w:val="en-US"/>
              </w:rPr>
            </w:pPr>
            <w:r w:rsidRPr="004159E5">
              <w:rPr>
                <w:rFonts w:ascii="Georgia" w:hAnsi="Georgia" w:cstheme="minorHAnsi"/>
                <w:b/>
                <w:bCs/>
                <w:sz w:val="24"/>
                <w:szCs w:val="24"/>
                <w:lang w:val="en-US"/>
              </w:rPr>
              <w:t>ARR</w:t>
            </w:r>
          </w:p>
        </w:tc>
        <w:tc>
          <w:tcPr>
            <w:tcW w:w="1205" w:type="dxa"/>
          </w:tcPr>
          <w:p w14:paraId="08D6131B" w14:textId="77777777" w:rsidR="006A6091" w:rsidRPr="004159E5" w:rsidRDefault="006A6091" w:rsidP="002A197D">
            <w:pPr>
              <w:rPr>
                <w:rFonts w:ascii="Georgia" w:hAnsi="Georgia" w:cstheme="minorHAnsi"/>
                <w:b/>
                <w:bCs/>
                <w:sz w:val="24"/>
                <w:szCs w:val="24"/>
                <w:lang w:val="en-US"/>
              </w:rPr>
            </w:pPr>
            <w:r w:rsidRPr="004159E5">
              <w:rPr>
                <w:rFonts w:ascii="Georgia" w:hAnsi="Georgia" w:cstheme="minorHAnsi"/>
                <w:b/>
                <w:bCs/>
                <w:sz w:val="24"/>
                <w:szCs w:val="24"/>
                <w:lang w:val="en-US"/>
              </w:rPr>
              <w:t>RMSE</w:t>
            </w:r>
          </w:p>
        </w:tc>
        <w:tc>
          <w:tcPr>
            <w:tcW w:w="1249" w:type="dxa"/>
          </w:tcPr>
          <w:p w14:paraId="17A7A4F0" w14:textId="77777777" w:rsidR="006A6091" w:rsidRPr="004159E5" w:rsidRDefault="006A6091" w:rsidP="002A197D">
            <w:pPr>
              <w:rPr>
                <w:rFonts w:ascii="Georgia" w:hAnsi="Georgia" w:cstheme="minorHAnsi"/>
                <w:b/>
                <w:bCs/>
                <w:sz w:val="24"/>
                <w:szCs w:val="24"/>
                <w:lang w:val="en-US"/>
              </w:rPr>
            </w:pPr>
            <w:r w:rsidRPr="004159E5">
              <w:rPr>
                <w:rFonts w:ascii="Georgia" w:hAnsi="Georgia" w:cstheme="minorHAnsi"/>
                <w:b/>
                <w:bCs/>
                <w:sz w:val="24"/>
                <w:szCs w:val="24"/>
                <w:lang w:val="en-US"/>
              </w:rPr>
              <w:t>MAE</w:t>
            </w:r>
          </w:p>
        </w:tc>
      </w:tr>
      <w:tr w:rsidR="006A6091" w:rsidRPr="002625EB" w14:paraId="591BCE45" w14:textId="77777777" w:rsidTr="00067911">
        <w:tc>
          <w:tcPr>
            <w:tcW w:w="979" w:type="dxa"/>
          </w:tcPr>
          <w:p w14:paraId="6ABD8F28" w14:textId="77777777" w:rsidR="006A6091" w:rsidRPr="002625EB" w:rsidRDefault="006A6091" w:rsidP="002A197D">
            <w:pPr>
              <w:rPr>
                <w:rFonts w:ascii="Georgia" w:hAnsi="Georgia" w:cstheme="minorHAnsi"/>
                <w:sz w:val="24"/>
                <w:szCs w:val="24"/>
                <w:lang w:val="en-US"/>
              </w:rPr>
            </w:pPr>
            <w:r w:rsidRPr="002625EB">
              <w:rPr>
                <w:rFonts w:ascii="Georgia" w:hAnsi="Georgia" w:cstheme="minorHAnsi"/>
                <w:sz w:val="24"/>
                <w:szCs w:val="24"/>
                <w:lang w:val="en-US"/>
              </w:rPr>
              <w:t>Mean</w:t>
            </w:r>
          </w:p>
        </w:tc>
        <w:tc>
          <w:tcPr>
            <w:tcW w:w="1205" w:type="dxa"/>
          </w:tcPr>
          <w:p w14:paraId="0529DF61" w14:textId="77777777" w:rsidR="006A6091" w:rsidRPr="002625EB" w:rsidRDefault="006A6091" w:rsidP="002A197D">
            <w:pPr>
              <w:rPr>
                <w:rFonts w:ascii="Georgia" w:hAnsi="Georgia" w:cstheme="minorHAnsi"/>
                <w:sz w:val="24"/>
                <w:szCs w:val="24"/>
                <w:lang w:val="en-US"/>
              </w:rPr>
            </w:pPr>
            <w:r w:rsidRPr="002625EB">
              <w:rPr>
                <w:rFonts w:ascii="Georgia" w:eastAsia="Times New Roman" w:hAnsi="Georgia" w:cstheme="minorHAnsi"/>
                <w:color w:val="000000"/>
                <w:sz w:val="24"/>
                <w:szCs w:val="24"/>
                <w:bdr w:val="none" w:sz="0" w:space="0" w:color="auto" w:frame="1"/>
              </w:rPr>
              <w:t>84.0503</w:t>
            </w:r>
          </w:p>
        </w:tc>
        <w:tc>
          <w:tcPr>
            <w:tcW w:w="1249" w:type="dxa"/>
          </w:tcPr>
          <w:p w14:paraId="326B4AA8" w14:textId="77777777" w:rsidR="006A6091" w:rsidRPr="002625EB" w:rsidRDefault="006A6091" w:rsidP="002A197D">
            <w:pPr>
              <w:rPr>
                <w:rFonts w:ascii="Georgia" w:hAnsi="Georgia" w:cstheme="minorHAnsi"/>
                <w:sz w:val="24"/>
                <w:szCs w:val="24"/>
                <w:lang w:val="en-US"/>
              </w:rPr>
            </w:pPr>
            <w:r w:rsidRPr="002625EB">
              <w:rPr>
                <w:rFonts w:ascii="Georgia" w:eastAsia="Times New Roman" w:hAnsi="Georgia" w:cstheme="minorHAnsi"/>
                <w:color w:val="000000"/>
                <w:sz w:val="24"/>
                <w:szCs w:val="24"/>
                <w:bdr w:val="none" w:sz="0" w:space="0" w:color="auto" w:frame="1"/>
              </w:rPr>
              <w:t>28.38403</w:t>
            </w:r>
          </w:p>
        </w:tc>
      </w:tr>
      <w:tr w:rsidR="006A6091" w:rsidRPr="002625EB" w14:paraId="5D247DC3" w14:textId="77777777" w:rsidTr="00067911">
        <w:tc>
          <w:tcPr>
            <w:tcW w:w="979" w:type="dxa"/>
          </w:tcPr>
          <w:p w14:paraId="1AC51299" w14:textId="77777777" w:rsidR="006A6091" w:rsidRPr="002625EB" w:rsidRDefault="006A6091" w:rsidP="002A197D">
            <w:pPr>
              <w:rPr>
                <w:rFonts w:ascii="Georgia" w:hAnsi="Georgia" w:cstheme="minorHAnsi"/>
                <w:sz w:val="24"/>
                <w:szCs w:val="24"/>
                <w:lang w:val="en-US"/>
              </w:rPr>
            </w:pPr>
            <w:r w:rsidRPr="002625EB">
              <w:rPr>
                <w:rFonts w:ascii="Georgia" w:hAnsi="Georgia" w:cstheme="minorHAnsi"/>
                <w:sz w:val="24"/>
                <w:szCs w:val="24"/>
                <w:lang w:val="en-US"/>
              </w:rPr>
              <w:t>Drift</w:t>
            </w:r>
          </w:p>
        </w:tc>
        <w:tc>
          <w:tcPr>
            <w:tcW w:w="1205" w:type="dxa"/>
          </w:tcPr>
          <w:p w14:paraId="15672FC8" w14:textId="77777777" w:rsidR="006A6091" w:rsidRPr="002625EB" w:rsidRDefault="006A6091" w:rsidP="002A197D">
            <w:pPr>
              <w:rPr>
                <w:rFonts w:ascii="Georgia" w:hAnsi="Georgia" w:cstheme="minorHAnsi"/>
                <w:sz w:val="24"/>
                <w:szCs w:val="24"/>
                <w:lang w:val="en-US"/>
              </w:rPr>
            </w:pPr>
            <w:r w:rsidRPr="002625EB">
              <w:rPr>
                <w:rStyle w:val="gd15mcfceub"/>
                <w:rFonts w:ascii="Georgia" w:hAnsi="Georgia" w:cstheme="minorHAnsi"/>
                <w:color w:val="000000"/>
                <w:sz w:val="24"/>
                <w:szCs w:val="24"/>
                <w:bdr w:val="none" w:sz="0" w:space="0" w:color="auto" w:frame="1"/>
              </w:rPr>
              <w:t>45.421</w:t>
            </w:r>
          </w:p>
        </w:tc>
        <w:tc>
          <w:tcPr>
            <w:tcW w:w="1249" w:type="dxa"/>
          </w:tcPr>
          <w:p w14:paraId="32A0C7FA" w14:textId="77777777" w:rsidR="006A6091" w:rsidRPr="002625EB" w:rsidRDefault="006A6091" w:rsidP="002A197D">
            <w:pPr>
              <w:rPr>
                <w:rFonts w:ascii="Georgia" w:hAnsi="Georgia" w:cstheme="minorHAnsi"/>
                <w:sz w:val="24"/>
                <w:szCs w:val="24"/>
                <w:lang w:val="en-US"/>
              </w:rPr>
            </w:pPr>
            <w:r w:rsidRPr="002625EB">
              <w:rPr>
                <w:rStyle w:val="gd15mcfceub"/>
                <w:rFonts w:ascii="Georgia" w:hAnsi="Georgia" w:cstheme="minorHAnsi"/>
                <w:color w:val="000000"/>
                <w:sz w:val="24"/>
                <w:szCs w:val="24"/>
                <w:bdr w:val="none" w:sz="0" w:space="0" w:color="auto" w:frame="1"/>
              </w:rPr>
              <w:t>4.364033</w:t>
            </w:r>
          </w:p>
        </w:tc>
      </w:tr>
      <w:tr w:rsidR="006A6091" w:rsidRPr="002625EB" w14:paraId="015E1861" w14:textId="77777777" w:rsidTr="00067911">
        <w:tc>
          <w:tcPr>
            <w:tcW w:w="979" w:type="dxa"/>
          </w:tcPr>
          <w:p w14:paraId="590BE4CA" w14:textId="77777777" w:rsidR="006A6091" w:rsidRPr="002625EB" w:rsidRDefault="006A6091" w:rsidP="002A197D">
            <w:pPr>
              <w:rPr>
                <w:rFonts w:ascii="Georgia" w:hAnsi="Georgia" w:cstheme="minorHAnsi"/>
                <w:sz w:val="24"/>
                <w:szCs w:val="24"/>
                <w:lang w:val="en-US"/>
              </w:rPr>
            </w:pPr>
            <w:r w:rsidRPr="002625EB">
              <w:rPr>
                <w:rFonts w:ascii="Georgia" w:hAnsi="Georgia" w:cstheme="minorHAnsi"/>
                <w:sz w:val="24"/>
                <w:szCs w:val="24"/>
                <w:lang w:val="en-US"/>
              </w:rPr>
              <w:t>Naïve</w:t>
            </w:r>
          </w:p>
        </w:tc>
        <w:tc>
          <w:tcPr>
            <w:tcW w:w="1205" w:type="dxa"/>
          </w:tcPr>
          <w:p w14:paraId="38550E1F" w14:textId="77777777" w:rsidR="006A6091" w:rsidRPr="002625EB" w:rsidRDefault="006A6091" w:rsidP="002A197D">
            <w:pPr>
              <w:rPr>
                <w:rFonts w:ascii="Georgia" w:hAnsi="Georgia" w:cstheme="minorHAnsi"/>
                <w:sz w:val="24"/>
                <w:szCs w:val="24"/>
                <w:lang w:val="en-US"/>
              </w:rPr>
            </w:pPr>
            <w:r w:rsidRPr="002625EB">
              <w:rPr>
                <w:rStyle w:val="gd15mcfceub"/>
                <w:rFonts w:ascii="Georgia" w:hAnsi="Georgia" w:cstheme="minorHAnsi"/>
                <w:color w:val="000000"/>
                <w:sz w:val="24"/>
                <w:szCs w:val="24"/>
                <w:bdr w:val="none" w:sz="0" w:space="0" w:color="auto" w:frame="1"/>
              </w:rPr>
              <w:t>45.421</w:t>
            </w:r>
          </w:p>
        </w:tc>
        <w:tc>
          <w:tcPr>
            <w:tcW w:w="1249" w:type="dxa"/>
          </w:tcPr>
          <w:p w14:paraId="320B94F4" w14:textId="77777777" w:rsidR="006A6091" w:rsidRPr="002625EB" w:rsidRDefault="006A6091" w:rsidP="002A197D">
            <w:pPr>
              <w:rPr>
                <w:rFonts w:ascii="Georgia" w:hAnsi="Georgia" w:cstheme="minorHAnsi"/>
                <w:sz w:val="24"/>
                <w:szCs w:val="24"/>
                <w:lang w:val="en-US"/>
              </w:rPr>
            </w:pPr>
            <w:r w:rsidRPr="002625EB">
              <w:rPr>
                <w:rStyle w:val="gd15mcfceub"/>
                <w:rFonts w:ascii="Georgia" w:hAnsi="Georgia" w:cstheme="minorHAnsi"/>
                <w:color w:val="000000"/>
                <w:sz w:val="24"/>
                <w:szCs w:val="24"/>
                <w:bdr w:val="none" w:sz="0" w:space="0" w:color="auto" w:frame="1"/>
              </w:rPr>
              <w:t>4.362031</w:t>
            </w:r>
          </w:p>
        </w:tc>
      </w:tr>
      <w:tr w:rsidR="006A6091" w:rsidRPr="002625EB" w14:paraId="162CCC87" w14:textId="77777777" w:rsidTr="00067911">
        <w:tc>
          <w:tcPr>
            <w:tcW w:w="979" w:type="dxa"/>
          </w:tcPr>
          <w:p w14:paraId="11D9FC82" w14:textId="77777777" w:rsidR="006A6091" w:rsidRPr="002625EB" w:rsidRDefault="006A6091" w:rsidP="002A197D">
            <w:pPr>
              <w:rPr>
                <w:rFonts w:ascii="Georgia" w:hAnsi="Georgia" w:cstheme="minorHAnsi"/>
                <w:sz w:val="24"/>
                <w:szCs w:val="24"/>
                <w:lang w:val="en-US"/>
              </w:rPr>
            </w:pPr>
            <w:r w:rsidRPr="002625EB">
              <w:rPr>
                <w:rFonts w:ascii="Georgia" w:hAnsi="Georgia" w:cstheme="minorHAnsi"/>
                <w:sz w:val="24"/>
                <w:szCs w:val="24"/>
                <w:lang w:val="en-US"/>
              </w:rPr>
              <w:t>Arima</w:t>
            </w:r>
          </w:p>
        </w:tc>
        <w:tc>
          <w:tcPr>
            <w:tcW w:w="1205" w:type="dxa"/>
          </w:tcPr>
          <w:p w14:paraId="72B8D4B3" w14:textId="77777777" w:rsidR="006A6091" w:rsidRPr="002625EB" w:rsidRDefault="006A6091" w:rsidP="002A197D">
            <w:pPr>
              <w:rPr>
                <w:rFonts w:ascii="Georgia" w:hAnsi="Georgia" w:cstheme="minorHAnsi"/>
                <w:sz w:val="24"/>
                <w:szCs w:val="24"/>
                <w:lang w:val="en-US"/>
              </w:rPr>
            </w:pPr>
            <w:r w:rsidRPr="002625EB">
              <w:rPr>
                <w:rStyle w:val="gd15mcfceub"/>
                <w:rFonts w:ascii="Georgia" w:hAnsi="Georgia" w:cstheme="minorHAnsi"/>
                <w:color w:val="000000"/>
                <w:sz w:val="24"/>
                <w:szCs w:val="24"/>
                <w:bdr w:val="none" w:sz="0" w:space="0" w:color="auto" w:frame="1"/>
              </w:rPr>
              <w:t>44.48377</w:t>
            </w:r>
          </w:p>
        </w:tc>
        <w:tc>
          <w:tcPr>
            <w:tcW w:w="1249" w:type="dxa"/>
          </w:tcPr>
          <w:p w14:paraId="37C4DBB0" w14:textId="77777777" w:rsidR="006A6091" w:rsidRPr="002625EB" w:rsidRDefault="006A6091" w:rsidP="002A197D">
            <w:pPr>
              <w:rPr>
                <w:rFonts w:ascii="Georgia" w:hAnsi="Georgia" w:cstheme="minorHAnsi"/>
                <w:sz w:val="24"/>
                <w:szCs w:val="24"/>
                <w:lang w:val="en-US"/>
              </w:rPr>
            </w:pPr>
            <w:r w:rsidRPr="002625EB">
              <w:rPr>
                <w:rStyle w:val="gd15mcfceub"/>
                <w:rFonts w:ascii="Georgia" w:hAnsi="Georgia" w:cstheme="minorHAnsi"/>
                <w:color w:val="000000"/>
                <w:sz w:val="24"/>
                <w:szCs w:val="24"/>
                <w:bdr w:val="none" w:sz="0" w:space="0" w:color="auto" w:frame="1"/>
              </w:rPr>
              <w:t>5.906509</w:t>
            </w:r>
          </w:p>
        </w:tc>
      </w:tr>
    </w:tbl>
    <w:p w14:paraId="4FAF057F" w14:textId="77777777" w:rsidR="006A6091" w:rsidRPr="002625EB" w:rsidRDefault="006A6091" w:rsidP="006A6091">
      <w:pPr>
        <w:rPr>
          <w:rFonts w:ascii="Georgia" w:hAnsi="Georgia" w:cstheme="minorHAnsi"/>
          <w:sz w:val="24"/>
          <w:szCs w:val="24"/>
          <w:u w:val="single"/>
        </w:rPr>
      </w:pPr>
    </w:p>
    <w:p w14:paraId="0872CAA8" w14:textId="77777777" w:rsidR="006A6091" w:rsidRPr="002625EB" w:rsidRDefault="006A6091" w:rsidP="006A6091">
      <w:pPr>
        <w:rPr>
          <w:rFonts w:ascii="Georgia" w:hAnsi="Georgia" w:cstheme="minorHAnsi"/>
          <w:sz w:val="24"/>
          <w:szCs w:val="24"/>
          <w:u w:val="single"/>
        </w:rPr>
      </w:pPr>
      <w:r w:rsidRPr="002625EB">
        <w:rPr>
          <w:rFonts w:ascii="Georgia" w:hAnsi="Georgia" w:cstheme="minorHAnsi"/>
          <w:sz w:val="24"/>
          <w:szCs w:val="24"/>
          <w:u w:val="single"/>
        </w:rPr>
        <w:t>DEPARTURE DELAY</w:t>
      </w:r>
    </w:p>
    <w:tbl>
      <w:tblPr>
        <w:tblStyle w:val="TableGrid"/>
        <w:tblW w:w="0" w:type="auto"/>
        <w:tblLook w:val="04A0" w:firstRow="1" w:lastRow="0" w:firstColumn="1" w:lastColumn="0" w:noHBand="0" w:noVBand="1"/>
      </w:tblPr>
      <w:tblGrid>
        <w:gridCol w:w="1023"/>
        <w:gridCol w:w="1114"/>
        <w:gridCol w:w="1249"/>
      </w:tblGrid>
      <w:tr w:rsidR="006A6091" w:rsidRPr="004159E5" w14:paraId="26C4DB67" w14:textId="77777777" w:rsidTr="00067911">
        <w:tc>
          <w:tcPr>
            <w:tcW w:w="1023" w:type="dxa"/>
          </w:tcPr>
          <w:p w14:paraId="36D549A0" w14:textId="77777777" w:rsidR="006A6091" w:rsidRPr="00C43971" w:rsidRDefault="006A6091" w:rsidP="002A197D">
            <w:pPr>
              <w:rPr>
                <w:rFonts w:ascii="Georgia" w:hAnsi="Georgia" w:cstheme="minorHAnsi"/>
                <w:b/>
                <w:bCs/>
                <w:sz w:val="24"/>
                <w:szCs w:val="24"/>
              </w:rPr>
            </w:pPr>
            <w:r w:rsidRPr="00C43971">
              <w:rPr>
                <w:rFonts w:ascii="Georgia" w:hAnsi="Georgia" w:cstheme="minorHAnsi"/>
                <w:b/>
                <w:bCs/>
                <w:sz w:val="24"/>
                <w:szCs w:val="24"/>
              </w:rPr>
              <w:t>DEP</w:t>
            </w:r>
          </w:p>
        </w:tc>
        <w:tc>
          <w:tcPr>
            <w:tcW w:w="1114" w:type="dxa"/>
          </w:tcPr>
          <w:p w14:paraId="2F765A9D" w14:textId="77777777" w:rsidR="006A6091" w:rsidRPr="00C43971" w:rsidRDefault="006A6091" w:rsidP="002A197D">
            <w:pPr>
              <w:rPr>
                <w:rFonts w:ascii="Georgia" w:hAnsi="Georgia" w:cstheme="minorHAnsi"/>
                <w:b/>
                <w:bCs/>
                <w:sz w:val="24"/>
                <w:szCs w:val="24"/>
              </w:rPr>
            </w:pPr>
            <w:r w:rsidRPr="00C43971">
              <w:rPr>
                <w:rFonts w:ascii="Georgia" w:hAnsi="Georgia" w:cstheme="minorHAnsi"/>
                <w:b/>
                <w:bCs/>
                <w:sz w:val="24"/>
                <w:szCs w:val="24"/>
              </w:rPr>
              <w:t>RMSE</w:t>
            </w:r>
          </w:p>
        </w:tc>
        <w:tc>
          <w:tcPr>
            <w:tcW w:w="1249" w:type="dxa"/>
          </w:tcPr>
          <w:p w14:paraId="6A7F0A8E" w14:textId="77777777" w:rsidR="006A6091" w:rsidRPr="00C43971" w:rsidRDefault="006A6091" w:rsidP="002A197D">
            <w:pPr>
              <w:rPr>
                <w:rFonts w:ascii="Georgia" w:hAnsi="Georgia" w:cstheme="minorHAnsi"/>
                <w:b/>
                <w:bCs/>
                <w:sz w:val="24"/>
                <w:szCs w:val="24"/>
              </w:rPr>
            </w:pPr>
            <w:r w:rsidRPr="00C43971">
              <w:rPr>
                <w:rFonts w:ascii="Georgia" w:hAnsi="Georgia" w:cstheme="minorHAnsi"/>
                <w:b/>
                <w:bCs/>
                <w:sz w:val="24"/>
                <w:szCs w:val="24"/>
              </w:rPr>
              <w:t>MAE</w:t>
            </w:r>
          </w:p>
        </w:tc>
      </w:tr>
      <w:tr w:rsidR="006A6091" w:rsidRPr="002625EB" w14:paraId="16C5EBC4" w14:textId="77777777" w:rsidTr="00067911">
        <w:tc>
          <w:tcPr>
            <w:tcW w:w="1023" w:type="dxa"/>
          </w:tcPr>
          <w:p w14:paraId="6921D4E2" w14:textId="77777777" w:rsidR="006A6091" w:rsidRPr="00C43971" w:rsidRDefault="006A6091" w:rsidP="002A197D">
            <w:pPr>
              <w:rPr>
                <w:rFonts w:ascii="Georgia" w:hAnsi="Georgia" w:cstheme="minorHAnsi"/>
                <w:sz w:val="24"/>
                <w:szCs w:val="24"/>
              </w:rPr>
            </w:pPr>
            <w:r w:rsidRPr="00C43971">
              <w:rPr>
                <w:rFonts w:ascii="Georgia" w:hAnsi="Georgia" w:cstheme="minorHAnsi"/>
                <w:sz w:val="24"/>
                <w:szCs w:val="24"/>
              </w:rPr>
              <w:t>mean</w:t>
            </w:r>
          </w:p>
        </w:tc>
        <w:tc>
          <w:tcPr>
            <w:tcW w:w="1114" w:type="dxa"/>
          </w:tcPr>
          <w:p w14:paraId="51F0D378" w14:textId="77777777" w:rsidR="006A6091" w:rsidRPr="00C43971" w:rsidRDefault="006A6091" w:rsidP="002A197D">
            <w:pPr>
              <w:rPr>
                <w:rFonts w:ascii="Georgia" w:hAnsi="Georgia" w:cstheme="minorHAnsi"/>
                <w:sz w:val="24"/>
                <w:szCs w:val="24"/>
              </w:rPr>
            </w:pPr>
            <w:r w:rsidRPr="00C43971">
              <w:rPr>
                <w:rStyle w:val="gd15mcfceub"/>
                <w:rFonts w:ascii="Georgia" w:hAnsi="Georgia" w:cstheme="minorHAnsi"/>
                <w:color w:val="000000"/>
                <w:sz w:val="24"/>
                <w:szCs w:val="24"/>
                <w:bdr w:val="none" w:sz="0" w:space="0" w:color="auto" w:frame="1"/>
              </w:rPr>
              <w:t>84.0503</w:t>
            </w:r>
          </w:p>
        </w:tc>
        <w:tc>
          <w:tcPr>
            <w:tcW w:w="1249" w:type="dxa"/>
          </w:tcPr>
          <w:p w14:paraId="1EED759E" w14:textId="77777777" w:rsidR="006A6091" w:rsidRPr="00C43971" w:rsidRDefault="006A6091" w:rsidP="002A197D">
            <w:pPr>
              <w:rPr>
                <w:rFonts w:ascii="Georgia" w:hAnsi="Georgia" w:cstheme="minorHAnsi"/>
                <w:sz w:val="24"/>
                <w:szCs w:val="24"/>
              </w:rPr>
            </w:pPr>
            <w:r w:rsidRPr="00C43971">
              <w:rPr>
                <w:rStyle w:val="gd15mcfceub"/>
                <w:rFonts w:ascii="Georgia" w:hAnsi="Georgia" w:cstheme="minorHAnsi"/>
                <w:color w:val="000000"/>
                <w:sz w:val="24"/>
                <w:szCs w:val="24"/>
                <w:bdr w:val="none" w:sz="0" w:space="0" w:color="auto" w:frame="1"/>
              </w:rPr>
              <w:t>28.38403</w:t>
            </w:r>
          </w:p>
        </w:tc>
      </w:tr>
      <w:tr w:rsidR="006A6091" w:rsidRPr="002625EB" w14:paraId="6CB1E347" w14:textId="77777777" w:rsidTr="00067911">
        <w:tc>
          <w:tcPr>
            <w:tcW w:w="1023" w:type="dxa"/>
          </w:tcPr>
          <w:p w14:paraId="41F28EFA" w14:textId="77777777" w:rsidR="006A6091" w:rsidRPr="00C43971" w:rsidRDefault="006A6091" w:rsidP="002A197D">
            <w:pPr>
              <w:rPr>
                <w:rFonts w:ascii="Georgia" w:hAnsi="Georgia" w:cstheme="minorHAnsi"/>
                <w:sz w:val="24"/>
                <w:szCs w:val="24"/>
              </w:rPr>
            </w:pPr>
            <w:r w:rsidRPr="00C43971">
              <w:rPr>
                <w:rFonts w:ascii="Georgia" w:hAnsi="Georgia" w:cstheme="minorHAnsi"/>
                <w:sz w:val="24"/>
                <w:szCs w:val="24"/>
              </w:rPr>
              <w:t>drift</w:t>
            </w:r>
          </w:p>
        </w:tc>
        <w:tc>
          <w:tcPr>
            <w:tcW w:w="1114" w:type="dxa"/>
          </w:tcPr>
          <w:p w14:paraId="1163DF52" w14:textId="77777777" w:rsidR="006A6091" w:rsidRPr="00C43971" w:rsidRDefault="006A6091" w:rsidP="002A197D">
            <w:pPr>
              <w:rPr>
                <w:rFonts w:ascii="Georgia" w:hAnsi="Georgia" w:cstheme="minorHAnsi"/>
                <w:sz w:val="24"/>
                <w:szCs w:val="24"/>
              </w:rPr>
            </w:pPr>
            <w:r w:rsidRPr="00C43971">
              <w:rPr>
                <w:rStyle w:val="gd15mcfceub"/>
                <w:rFonts w:ascii="Georgia" w:hAnsi="Georgia" w:cstheme="minorHAnsi"/>
                <w:color w:val="000000"/>
                <w:sz w:val="24"/>
                <w:szCs w:val="24"/>
                <w:bdr w:val="none" w:sz="0" w:space="0" w:color="auto" w:frame="1"/>
              </w:rPr>
              <w:t>45.421</w:t>
            </w:r>
          </w:p>
        </w:tc>
        <w:tc>
          <w:tcPr>
            <w:tcW w:w="1249" w:type="dxa"/>
          </w:tcPr>
          <w:p w14:paraId="3F7AFFBE" w14:textId="77777777" w:rsidR="006A6091" w:rsidRPr="00C43971" w:rsidRDefault="006A6091" w:rsidP="002A197D">
            <w:pPr>
              <w:rPr>
                <w:rFonts w:ascii="Georgia" w:hAnsi="Georgia" w:cstheme="minorHAnsi"/>
                <w:sz w:val="24"/>
                <w:szCs w:val="24"/>
              </w:rPr>
            </w:pPr>
            <w:r w:rsidRPr="00C43971">
              <w:rPr>
                <w:rStyle w:val="gd15mcfceub"/>
                <w:rFonts w:ascii="Georgia" w:hAnsi="Georgia" w:cstheme="minorHAnsi"/>
                <w:color w:val="000000"/>
                <w:sz w:val="24"/>
                <w:szCs w:val="24"/>
                <w:bdr w:val="none" w:sz="0" w:space="0" w:color="auto" w:frame="1"/>
              </w:rPr>
              <w:t>4.364033</w:t>
            </w:r>
          </w:p>
        </w:tc>
      </w:tr>
      <w:tr w:rsidR="006A6091" w:rsidRPr="002625EB" w14:paraId="596FD922" w14:textId="77777777" w:rsidTr="00067911">
        <w:tc>
          <w:tcPr>
            <w:tcW w:w="1023" w:type="dxa"/>
          </w:tcPr>
          <w:p w14:paraId="39B1F7F9" w14:textId="77777777" w:rsidR="006A6091" w:rsidRPr="00C43971" w:rsidRDefault="006A6091" w:rsidP="002A197D">
            <w:pPr>
              <w:rPr>
                <w:rFonts w:ascii="Georgia" w:hAnsi="Georgia" w:cstheme="minorHAnsi"/>
                <w:sz w:val="24"/>
                <w:szCs w:val="24"/>
              </w:rPr>
            </w:pPr>
            <w:r w:rsidRPr="00C43971">
              <w:rPr>
                <w:rFonts w:ascii="Georgia" w:hAnsi="Georgia" w:cstheme="minorHAnsi"/>
                <w:sz w:val="24"/>
                <w:szCs w:val="24"/>
              </w:rPr>
              <w:t>naive</w:t>
            </w:r>
          </w:p>
        </w:tc>
        <w:tc>
          <w:tcPr>
            <w:tcW w:w="1114" w:type="dxa"/>
          </w:tcPr>
          <w:p w14:paraId="7B82DD5A" w14:textId="77777777" w:rsidR="006A6091" w:rsidRPr="00C43971" w:rsidRDefault="006A6091" w:rsidP="002A197D">
            <w:pPr>
              <w:rPr>
                <w:rFonts w:ascii="Georgia" w:hAnsi="Georgia" w:cstheme="minorHAnsi"/>
                <w:sz w:val="24"/>
                <w:szCs w:val="24"/>
              </w:rPr>
            </w:pPr>
            <w:r w:rsidRPr="00C43971">
              <w:rPr>
                <w:rStyle w:val="gd15mcfceub"/>
                <w:rFonts w:ascii="Georgia" w:hAnsi="Georgia" w:cstheme="minorHAnsi"/>
                <w:color w:val="000000"/>
                <w:sz w:val="24"/>
                <w:szCs w:val="24"/>
                <w:bdr w:val="none" w:sz="0" w:space="0" w:color="auto" w:frame="1"/>
              </w:rPr>
              <w:t>45.421</w:t>
            </w:r>
          </w:p>
        </w:tc>
        <w:tc>
          <w:tcPr>
            <w:tcW w:w="1249" w:type="dxa"/>
          </w:tcPr>
          <w:p w14:paraId="6672B3FD" w14:textId="77777777" w:rsidR="006A6091" w:rsidRPr="00C43971" w:rsidRDefault="006A6091" w:rsidP="002A197D">
            <w:pPr>
              <w:rPr>
                <w:rFonts w:ascii="Georgia" w:hAnsi="Georgia" w:cstheme="minorHAnsi"/>
                <w:sz w:val="24"/>
                <w:szCs w:val="24"/>
              </w:rPr>
            </w:pPr>
            <w:r w:rsidRPr="00C43971">
              <w:rPr>
                <w:rStyle w:val="gd15mcfceub"/>
                <w:rFonts w:ascii="Georgia" w:hAnsi="Georgia" w:cstheme="minorHAnsi"/>
                <w:color w:val="000000"/>
                <w:sz w:val="24"/>
                <w:szCs w:val="24"/>
                <w:bdr w:val="none" w:sz="0" w:space="0" w:color="auto" w:frame="1"/>
              </w:rPr>
              <w:t>4.362031</w:t>
            </w:r>
          </w:p>
        </w:tc>
      </w:tr>
      <w:tr w:rsidR="006A6091" w:rsidRPr="002625EB" w14:paraId="4FCD9C4B" w14:textId="77777777" w:rsidTr="00067911">
        <w:tc>
          <w:tcPr>
            <w:tcW w:w="1023" w:type="dxa"/>
          </w:tcPr>
          <w:p w14:paraId="32E9E098" w14:textId="77777777" w:rsidR="006A6091" w:rsidRPr="00C43971" w:rsidRDefault="006A6091" w:rsidP="002A197D">
            <w:pPr>
              <w:rPr>
                <w:rFonts w:ascii="Georgia" w:hAnsi="Georgia" w:cstheme="minorHAnsi"/>
                <w:sz w:val="24"/>
                <w:szCs w:val="24"/>
              </w:rPr>
            </w:pPr>
            <w:r w:rsidRPr="00C43971">
              <w:rPr>
                <w:rFonts w:ascii="Georgia" w:hAnsi="Georgia" w:cstheme="minorHAnsi"/>
                <w:sz w:val="24"/>
                <w:szCs w:val="24"/>
              </w:rPr>
              <w:t>ARIMA</w:t>
            </w:r>
          </w:p>
        </w:tc>
        <w:tc>
          <w:tcPr>
            <w:tcW w:w="1114" w:type="dxa"/>
          </w:tcPr>
          <w:p w14:paraId="5159E8A1" w14:textId="77777777" w:rsidR="006A6091" w:rsidRPr="00C43971" w:rsidRDefault="006A6091" w:rsidP="002A197D">
            <w:pPr>
              <w:rPr>
                <w:rStyle w:val="gd15mcfceub"/>
                <w:rFonts w:ascii="Georgia" w:hAnsi="Georgia" w:cstheme="minorHAnsi"/>
                <w:color w:val="000000"/>
                <w:sz w:val="24"/>
                <w:szCs w:val="24"/>
                <w:bdr w:val="none" w:sz="0" w:space="0" w:color="auto" w:frame="1"/>
              </w:rPr>
            </w:pPr>
            <w:r w:rsidRPr="00C43971">
              <w:rPr>
                <w:rFonts w:ascii="Georgia" w:eastAsia="Times New Roman" w:hAnsi="Georgia" w:cstheme="minorHAnsi"/>
                <w:color w:val="000000"/>
                <w:sz w:val="24"/>
                <w:szCs w:val="24"/>
                <w:bdr w:val="none" w:sz="0" w:space="0" w:color="auto" w:frame="1"/>
              </w:rPr>
              <w:t>40.4671</w:t>
            </w:r>
          </w:p>
        </w:tc>
        <w:tc>
          <w:tcPr>
            <w:tcW w:w="1249" w:type="dxa"/>
          </w:tcPr>
          <w:p w14:paraId="013E5849" w14:textId="77777777" w:rsidR="006A6091" w:rsidRPr="00C43971" w:rsidRDefault="006A6091" w:rsidP="002A197D">
            <w:pPr>
              <w:rPr>
                <w:rStyle w:val="gd15mcfceub"/>
                <w:rFonts w:ascii="Georgia" w:hAnsi="Georgia" w:cstheme="minorHAnsi"/>
                <w:color w:val="000000"/>
                <w:sz w:val="24"/>
                <w:szCs w:val="24"/>
                <w:bdr w:val="none" w:sz="0" w:space="0" w:color="auto" w:frame="1"/>
              </w:rPr>
            </w:pPr>
            <w:r w:rsidRPr="00C43971">
              <w:rPr>
                <w:rFonts w:ascii="Georgia" w:eastAsia="Times New Roman" w:hAnsi="Georgia" w:cstheme="minorHAnsi"/>
                <w:color w:val="000000"/>
                <w:sz w:val="24"/>
                <w:szCs w:val="24"/>
                <w:bdr w:val="none" w:sz="0" w:space="0" w:color="auto" w:frame="1"/>
              </w:rPr>
              <w:t>4.959584</w:t>
            </w:r>
          </w:p>
        </w:tc>
      </w:tr>
    </w:tbl>
    <w:p w14:paraId="6075FC89" w14:textId="77777777" w:rsidR="00AC57E6" w:rsidRDefault="00AC57E6" w:rsidP="006A6091">
      <w:pPr>
        <w:rPr>
          <w:rFonts w:ascii="Georgia" w:hAnsi="Georgia" w:cstheme="minorHAnsi"/>
          <w:sz w:val="24"/>
          <w:szCs w:val="24"/>
        </w:rPr>
      </w:pPr>
    </w:p>
    <w:p w14:paraId="1DF1D6CB" w14:textId="1639E093" w:rsidR="006A6091" w:rsidRDefault="006A6091" w:rsidP="00C43971">
      <w:pPr>
        <w:spacing w:line="360" w:lineRule="auto"/>
        <w:jc w:val="both"/>
        <w:rPr>
          <w:rStyle w:val="gd15mcfceub"/>
          <w:rFonts w:ascii="Georgia" w:hAnsi="Georgia" w:cstheme="minorHAnsi"/>
          <w:color w:val="000000"/>
          <w:sz w:val="24"/>
          <w:szCs w:val="24"/>
          <w:bdr w:val="none" w:sz="0" w:space="0" w:color="auto" w:frame="1"/>
        </w:rPr>
      </w:pPr>
      <w:r w:rsidRPr="002625EB">
        <w:rPr>
          <w:rFonts w:ascii="Georgia" w:hAnsi="Georgia" w:cstheme="minorHAnsi"/>
          <w:sz w:val="24"/>
          <w:szCs w:val="24"/>
        </w:rPr>
        <w:t xml:space="preserve">ARIMA model has the lowest RMSE value </w:t>
      </w:r>
      <w:r w:rsidRPr="002625EB">
        <w:rPr>
          <w:rStyle w:val="gd15mcfceub"/>
          <w:rFonts w:ascii="Georgia" w:hAnsi="Georgia" w:cstheme="minorHAnsi"/>
          <w:color w:val="000000"/>
          <w:sz w:val="24"/>
          <w:szCs w:val="24"/>
          <w:bdr w:val="none" w:sz="0" w:space="0" w:color="auto" w:frame="1"/>
        </w:rPr>
        <w:t xml:space="preserve">44.48377 for arrival dataset and 40.4671 for departure dataset. </w:t>
      </w:r>
      <w:r w:rsidR="001170D1" w:rsidRPr="002625EB">
        <w:rPr>
          <w:rStyle w:val="gd15mcfceub"/>
          <w:rFonts w:ascii="Georgia" w:hAnsi="Georgia" w:cstheme="minorHAnsi"/>
          <w:color w:val="000000"/>
          <w:sz w:val="24"/>
          <w:szCs w:val="24"/>
          <w:bdr w:val="none" w:sz="0" w:space="0" w:color="auto" w:frame="1"/>
        </w:rPr>
        <w:t>Thus,</w:t>
      </w:r>
      <w:r w:rsidRPr="002625EB">
        <w:rPr>
          <w:rStyle w:val="gd15mcfceub"/>
          <w:rFonts w:ascii="Georgia" w:hAnsi="Georgia" w:cstheme="minorHAnsi"/>
          <w:color w:val="000000"/>
          <w:sz w:val="24"/>
          <w:szCs w:val="24"/>
          <w:bdr w:val="none" w:sz="0" w:space="0" w:color="auto" w:frame="1"/>
        </w:rPr>
        <w:t xml:space="preserve"> it has the best forecasting ability out of all 4 models. Naïve method has the lowest MAE at the third decimal place, however drift, naïve and ARIMA all have MAE that are close together.</w:t>
      </w:r>
    </w:p>
    <w:p w14:paraId="4B779D48" w14:textId="7306C9B7" w:rsidR="00B570FC" w:rsidRPr="00DA0FEB" w:rsidRDefault="00B570FC" w:rsidP="00C43971">
      <w:pPr>
        <w:pStyle w:val="Heading1"/>
        <w:jc w:val="center"/>
      </w:pPr>
      <w:bookmarkStart w:id="21" w:name="_Toc55166886"/>
      <w:r w:rsidRPr="00DA0FEB">
        <w:lastRenderedPageBreak/>
        <w:t>DISCUSSION</w:t>
      </w:r>
      <w:r>
        <w:t xml:space="preserve"> AND </w:t>
      </w:r>
      <w:r w:rsidRPr="00DA0FEB">
        <w:t>CONCLUSION</w:t>
      </w:r>
      <w:bookmarkEnd w:id="21"/>
    </w:p>
    <w:p w14:paraId="38C22421" w14:textId="61803256" w:rsidR="007E5262" w:rsidRDefault="007E5262" w:rsidP="00B570FC">
      <w:pPr>
        <w:rPr>
          <w:rStyle w:val="selectable"/>
          <w:color w:val="000000"/>
        </w:rPr>
      </w:pPr>
    </w:p>
    <w:p w14:paraId="3A66D32A" w14:textId="5C709A2E" w:rsidR="00B570FC" w:rsidRPr="00C43971" w:rsidRDefault="004E0F35" w:rsidP="00C43971">
      <w:pPr>
        <w:spacing w:line="360" w:lineRule="auto"/>
        <w:jc w:val="both"/>
        <w:rPr>
          <w:rStyle w:val="selectable"/>
          <w:rFonts w:ascii="Georgia" w:hAnsi="Georgia"/>
          <w:color w:val="000000"/>
          <w:sz w:val="24"/>
          <w:szCs w:val="24"/>
        </w:rPr>
      </w:pPr>
      <w:r w:rsidRPr="00C43971">
        <w:rPr>
          <w:rStyle w:val="selectable"/>
          <w:rFonts w:ascii="Georgia" w:hAnsi="Georgia"/>
          <w:color w:val="000000"/>
          <w:sz w:val="24"/>
          <w:szCs w:val="24"/>
        </w:rPr>
        <w:t>ARIMA model is used to predict a value changing over time. It is used to predict fluctuations in</w:t>
      </w:r>
      <w:r w:rsidR="00AB085D" w:rsidRPr="00C43971">
        <w:rPr>
          <w:rStyle w:val="selectable"/>
          <w:rFonts w:ascii="Georgia" w:hAnsi="Georgia"/>
          <w:color w:val="000000"/>
          <w:sz w:val="24"/>
          <w:szCs w:val="24"/>
        </w:rPr>
        <w:t xml:space="preserve"> prices over time, number of passengers over time etc</w:t>
      </w:r>
      <w:r w:rsidRPr="00C43971">
        <w:rPr>
          <w:rStyle w:val="selectable"/>
          <w:rFonts w:ascii="Georgia" w:hAnsi="Georgia"/>
          <w:color w:val="000000"/>
          <w:sz w:val="24"/>
          <w:szCs w:val="24"/>
        </w:rPr>
        <w:t xml:space="preserve">. However, ARIMA has not been widely applied to forecast delays. </w:t>
      </w:r>
      <w:r w:rsidR="00AC57E6" w:rsidRPr="00C43971">
        <w:rPr>
          <w:rStyle w:val="selectable"/>
          <w:rFonts w:ascii="Georgia" w:hAnsi="Georgia"/>
          <w:color w:val="000000"/>
          <w:sz w:val="24"/>
          <w:szCs w:val="24"/>
        </w:rPr>
        <w:t>(M</w:t>
      </w:r>
      <w:r w:rsidR="00B570FC" w:rsidRPr="00C43971">
        <w:rPr>
          <w:rStyle w:val="selectable"/>
          <w:rFonts w:ascii="Georgia" w:hAnsi="Georgia"/>
          <w:color w:val="000000"/>
          <w:sz w:val="24"/>
          <w:szCs w:val="24"/>
        </w:rPr>
        <w:t>aini, 2020) is the only article we found that used ARIMA to forecast delays.</w:t>
      </w:r>
      <w:r w:rsidRPr="00C43971">
        <w:rPr>
          <w:rStyle w:val="selectable"/>
          <w:rFonts w:ascii="Georgia" w:hAnsi="Georgia"/>
          <w:color w:val="000000"/>
          <w:sz w:val="24"/>
          <w:szCs w:val="24"/>
        </w:rPr>
        <w:t xml:space="preserve"> In this article the author acquired flight data and conducted 2 Arima models on it. He then compared the two </w:t>
      </w:r>
      <w:r w:rsidR="001170D1" w:rsidRPr="00C43971">
        <w:rPr>
          <w:rStyle w:val="selectable"/>
          <w:rFonts w:ascii="Georgia" w:hAnsi="Georgia"/>
          <w:color w:val="000000"/>
          <w:sz w:val="24"/>
          <w:szCs w:val="24"/>
        </w:rPr>
        <w:t>model</w:t>
      </w:r>
      <w:r w:rsidR="001170D1">
        <w:rPr>
          <w:rStyle w:val="selectable"/>
          <w:rFonts w:ascii="Georgia" w:hAnsi="Georgia"/>
          <w:color w:val="000000"/>
          <w:sz w:val="24"/>
          <w:szCs w:val="24"/>
        </w:rPr>
        <w:t>’s</w:t>
      </w:r>
      <w:r w:rsidRPr="00C43971">
        <w:rPr>
          <w:rStyle w:val="selectable"/>
          <w:rFonts w:ascii="Georgia" w:hAnsi="Georgia"/>
          <w:color w:val="000000"/>
          <w:sz w:val="24"/>
          <w:szCs w:val="24"/>
        </w:rPr>
        <w:t xml:space="preserve"> performance using accuracy measures like RMSE.</w:t>
      </w:r>
    </w:p>
    <w:p w14:paraId="1AF3E7DE" w14:textId="6DA24428" w:rsidR="00AB085D" w:rsidRPr="00C43971" w:rsidRDefault="00AB085D" w:rsidP="00C43971">
      <w:pPr>
        <w:spacing w:line="360" w:lineRule="auto"/>
        <w:jc w:val="both"/>
        <w:rPr>
          <w:rStyle w:val="selectable"/>
          <w:rFonts w:ascii="Georgia" w:hAnsi="Georgia"/>
          <w:color w:val="000000"/>
          <w:sz w:val="24"/>
          <w:szCs w:val="24"/>
        </w:rPr>
      </w:pPr>
      <w:r w:rsidRPr="00C43971">
        <w:rPr>
          <w:rStyle w:val="selectable"/>
          <w:rFonts w:ascii="Georgia" w:hAnsi="Georgia"/>
          <w:color w:val="000000"/>
          <w:sz w:val="24"/>
          <w:szCs w:val="24"/>
        </w:rPr>
        <w:t>We decided to expand on using ARIMA for forecasting delays. A model’s performance is compared against benchmarks like average method to see if the predictions are more accurate than simply taking the average of all observations. Another benchmark is to see if the model’s predictions are more accurate than simply taking the last value recorded as the forecasted values.</w:t>
      </w:r>
      <w:r w:rsidR="00C15AE1" w:rsidRPr="00C43971">
        <w:rPr>
          <w:rStyle w:val="selectable"/>
          <w:rFonts w:ascii="Georgia" w:hAnsi="Georgia"/>
          <w:color w:val="000000"/>
          <w:sz w:val="24"/>
          <w:szCs w:val="24"/>
        </w:rPr>
        <w:t xml:space="preserve"> We tested the performance of ARIMA against these. </w:t>
      </w:r>
      <w:r w:rsidR="003E3B16" w:rsidRPr="00C43971">
        <w:rPr>
          <w:rStyle w:val="selectable"/>
          <w:rFonts w:ascii="Georgia" w:hAnsi="Georgia"/>
          <w:color w:val="000000"/>
          <w:sz w:val="24"/>
          <w:szCs w:val="24"/>
        </w:rPr>
        <w:t>This is the contribution from our research.</w:t>
      </w:r>
    </w:p>
    <w:p w14:paraId="4FC17D0F" w14:textId="3F409483" w:rsidR="003E3B16" w:rsidRPr="00C43971" w:rsidRDefault="00EE6B13" w:rsidP="00C43971">
      <w:pPr>
        <w:spacing w:line="360" w:lineRule="auto"/>
        <w:jc w:val="both"/>
        <w:rPr>
          <w:rStyle w:val="selectable"/>
          <w:rFonts w:ascii="Georgia" w:hAnsi="Georgia"/>
          <w:color w:val="000000"/>
          <w:sz w:val="24"/>
          <w:szCs w:val="24"/>
        </w:rPr>
      </w:pPr>
      <w:r w:rsidRPr="00C43971">
        <w:rPr>
          <w:rStyle w:val="selectable"/>
          <w:rFonts w:ascii="Georgia" w:hAnsi="Georgia"/>
          <w:color w:val="000000"/>
          <w:sz w:val="24"/>
          <w:szCs w:val="24"/>
        </w:rPr>
        <w:t>ARIMA performed</w:t>
      </w:r>
      <w:r w:rsidR="003E3B16" w:rsidRPr="00C43971">
        <w:rPr>
          <w:rStyle w:val="selectable"/>
          <w:rFonts w:ascii="Georgia" w:hAnsi="Georgia"/>
          <w:color w:val="000000"/>
          <w:sz w:val="24"/>
          <w:szCs w:val="24"/>
        </w:rPr>
        <w:t xml:space="preserve"> better than the other models. The evaluation measures reflected that with difference between Mean </w:t>
      </w:r>
      <w:proofErr w:type="gramStart"/>
      <w:r w:rsidR="003E3B16" w:rsidRPr="00C43971">
        <w:rPr>
          <w:rStyle w:val="selectable"/>
          <w:rFonts w:ascii="Georgia" w:hAnsi="Georgia"/>
          <w:color w:val="000000"/>
          <w:sz w:val="24"/>
          <w:szCs w:val="24"/>
        </w:rPr>
        <w:t>RMSE(</w:t>
      </w:r>
      <w:proofErr w:type="gramEnd"/>
      <w:r w:rsidR="003E3B16" w:rsidRPr="00C43971">
        <w:rPr>
          <w:rStyle w:val="selectable"/>
          <w:rFonts w:ascii="Georgia" w:hAnsi="Georgia"/>
          <w:color w:val="000000"/>
          <w:sz w:val="24"/>
          <w:szCs w:val="24"/>
        </w:rPr>
        <w:t>84) and ARIMA RMSE(40) being over 40 for departure ARIMA and 40 for arrival ARIMA. The diff</w:t>
      </w:r>
      <w:r w:rsidR="005A5274" w:rsidRPr="00C43971">
        <w:rPr>
          <w:rStyle w:val="selectable"/>
          <w:rFonts w:ascii="Georgia" w:hAnsi="Georgia"/>
          <w:color w:val="000000"/>
          <w:sz w:val="24"/>
          <w:szCs w:val="24"/>
        </w:rPr>
        <w:t>erence between drift and naïve and ARIMA was 5 points for departure ARIMA.</w:t>
      </w:r>
      <w:r w:rsidR="003E3B16" w:rsidRPr="00C43971">
        <w:rPr>
          <w:rStyle w:val="selectable"/>
          <w:rFonts w:ascii="Georgia" w:hAnsi="Georgia"/>
          <w:color w:val="000000"/>
          <w:sz w:val="24"/>
          <w:szCs w:val="24"/>
        </w:rPr>
        <w:t xml:space="preserve"> The ARIMA model is good for forecasting data which does not have seasonal variations and has stationarity. These features are present in our data. This margin can be increased by fine- tuning the model. </w:t>
      </w:r>
    </w:p>
    <w:p w14:paraId="22CF2FD4" w14:textId="18C7A896" w:rsidR="00C15AE1" w:rsidRPr="00C43971" w:rsidRDefault="00C15AE1" w:rsidP="00C43971">
      <w:pPr>
        <w:spacing w:line="360" w:lineRule="auto"/>
        <w:jc w:val="both"/>
        <w:rPr>
          <w:rFonts w:ascii="Georgia" w:hAnsi="Georgia"/>
          <w:color w:val="000000"/>
          <w:sz w:val="24"/>
          <w:szCs w:val="24"/>
        </w:rPr>
      </w:pPr>
      <w:r w:rsidRPr="00C43971">
        <w:rPr>
          <w:rStyle w:val="selectable"/>
          <w:rFonts w:ascii="Georgia" w:hAnsi="Georgia"/>
          <w:color w:val="000000"/>
          <w:sz w:val="24"/>
          <w:szCs w:val="24"/>
        </w:rPr>
        <w:t xml:space="preserve">In future we could try to filter data so that only delays greater than zero are in the dataset and see how the accuracy </w:t>
      </w:r>
      <w:r w:rsidR="006074EC" w:rsidRPr="00C43971">
        <w:rPr>
          <w:rStyle w:val="selectable"/>
          <w:rFonts w:ascii="Georgia" w:hAnsi="Georgia"/>
          <w:color w:val="000000"/>
          <w:sz w:val="24"/>
          <w:szCs w:val="24"/>
        </w:rPr>
        <w:t>is affected</w:t>
      </w:r>
      <w:r w:rsidRPr="00C43971">
        <w:rPr>
          <w:rStyle w:val="selectable"/>
          <w:rFonts w:ascii="Georgia" w:hAnsi="Georgia"/>
          <w:color w:val="000000"/>
          <w:sz w:val="24"/>
          <w:szCs w:val="24"/>
        </w:rPr>
        <w:t>. We could also try to take data over a longer period of time and see if it improves accuracy. All models are data hungry and show some improvement with large amount of data.</w:t>
      </w:r>
      <w:r w:rsidR="007E5262" w:rsidRPr="00C43971">
        <w:rPr>
          <w:rStyle w:val="selectable"/>
          <w:rFonts w:ascii="Georgia" w:hAnsi="Georgia"/>
          <w:color w:val="000000"/>
          <w:sz w:val="24"/>
          <w:szCs w:val="24"/>
        </w:rPr>
        <w:t xml:space="preserve"> We can also attempt to cluster similar data by weekdays and see if accuracy improves. There is a lot of potential in this field. </w:t>
      </w:r>
    </w:p>
    <w:p w14:paraId="657FA6D3" w14:textId="610624D2" w:rsidR="001C02C5" w:rsidRDefault="001C02C5" w:rsidP="001C02C5">
      <w:pPr>
        <w:spacing w:line="360" w:lineRule="auto"/>
        <w:jc w:val="both"/>
        <w:rPr>
          <w:rFonts w:ascii="Georgia" w:hAnsi="Georgia" w:cstheme="minorHAnsi"/>
          <w:sz w:val="24"/>
          <w:szCs w:val="24"/>
        </w:rPr>
      </w:pPr>
    </w:p>
    <w:p w14:paraId="43BF7E08" w14:textId="2452C868" w:rsidR="00C43971" w:rsidRDefault="00C43971" w:rsidP="001C02C5">
      <w:pPr>
        <w:spacing w:line="360" w:lineRule="auto"/>
        <w:jc w:val="both"/>
        <w:rPr>
          <w:rFonts w:ascii="Georgia" w:hAnsi="Georgia" w:cstheme="minorHAnsi"/>
          <w:sz w:val="24"/>
          <w:szCs w:val="24"/>
        </w:rPr>
      </w:pPr>
    </w:p>
    <w:p w14:paraId="16DF0CE9" w14:textId="05FEF2EE" w:rsidR="00C43971" w:rsidRDefault="00C43971" w:rsidP="001C02C5">
      <w:pPr>
        <w:spacing w:line="360" w:lineRule="auto"/>
        <w:jc w:val="both"/>
        <w:rPr>
          <w:rFonts w:ascii="Georgia" w:hAnsi="Georgia" w:cstheme="minorHAnsi"/>
          <w:sz w:val="24"/>
          <w:szCs w:val="24"/>
        </w:rPr>
      </w:pPr>
    </w:p>
    <w:p w14:paraId="20BA555A" w14:textId="77777777" w:rsidR="00C43971" w:rsidRPr="002625EB" w:rsidRDefault="00C43971" w:rsidP="001C02C5">
      <w:pPr>
        <w:spacing w:line="360" w:lineRule="auto"/>
        <w:jc w:val="both"/>
        <w:rPr>
          <w:rFonts w:ascii="Georgia" w:hAnsi="Georgia" w:cstheme="minorHAnsi"/>
          <w:sz w:val="24"/>
          <w:szCs w:val="24"/>
        </w:rPr>
      </w:pPr>
    </w:p>
    <w:p w14:paraId="6D2FDFD1" w14:textId="16E39FA8" w:rsidR="001C02C5" w:rsidRDefault="007B6111" w:rsidP="00C43971">
      <w:pPr>
        <w:pStyle w:val="Heading1"/>
      </w:pPr>
      <w:bookmarkStart w:id="22" w:name="_Toc55166887"/>
      <w:r w:rsidRPr="006A6091">
        <w:t>REFERENCES</w:t>
      </w:r>
      <w:bookmarkEnd w:id="22"/>
    </w:p>
    <w:p w14:paraId="067F42BE" w14:textId="77777777" w:rsidR="00C43971" w:rsidRPr="00C43971" w:rsidRDefault="00C43971" w:rsidP="00C43971"/>
    <w:p w14:paraId="60AA35BB" w14:textId="69610D54" w:rsidR="001C02C5" w:rsidRPr="00C43971" w:rsidRDefault="001C02C5" w:rsidP="00C43971">
      <w:pPr>
        <w:spacing w:line="360" w:lineRule="auto"/>
        <w:ind w:left="720" w:hanging="720"/>
        <w:jc w:val="both"/>
        <w:rPr>
          <w:rFonts w:ascii="Georgia" w:hAnsi="Georgia" w:cstheme="minorHAnsi"/>
          <w:sz w:val="24"/>
          <w:szCs w:val="24"/>
        </w:rPr>
      </w:pPr>
      <w:r w:rsidRPr="00C43971">
        <w:rPr>
          <w:rFonts w:ascii="Georgia" w:hAnsi="Georgia" w:cstheme="minorHAnsi"/>
          <w:sz w:val="24"/>
          <w:szCs w:val="24"/>
        </w:rPr>
        <w:t xml:space="preserve">Rogge-Solti, A., Vana, L. and </w:t>
      </w:r>
      <w:proofErr w:type="spellStart"/>
      <w:r w:rsidRPr="00C43971">
        <w:rPr>
          <w:rFonts w:ascii="Georgia" w:hAnsi="Georgia" w:cstheme="minorHAnsi"/>
          <w:sz w:val="24"/>
          <w:szCs w:val="24"/>
        </w:rPr>
        <w:t>Mendling</w:t>
      </w:r>
      <w:proofErr w:type="spellEnd"/>
      <w:r w:rsidRPr="00C43971">
        <w:rPr>
          <w:rFonts w:ascii="Georgia" w:hAnsi="Georgia" w:cstheme="minorHAnsi"/>
          <w:sz w:val="24"/>
          <w:szCs w:val="24"/>
        </w:rPr>
        <w:t>, J., 2015, December. Time series petri net models-enrichment and prediction. CEUR Workshop Proceedings</w:t>
      </w:r>
      <w:r w:rsidR="00C43971">
        <w:rPr>
          <w:rFonts w:ascii="Georgia" w:hAnsi="Georgia" w:cstheme="minorHAnsi"/>
          <w:sz w:val="24"/>
          <w:szCs w:val="24"/>
        </w:rPr>
        <w:t>.</w:t>
      </w:r>
    </w:p>
    <w:p w14:paraId="7CDC3AD8" w14:textId="77777777" w:rsidR="001C02C5" w:rsidRPr="00C43971" w:rsidRDefault="001C02C5" w:rsidP="00C43971">
      <w:pPr>
        <w:spacing w:line="360" w:lineRule="auto"/>
        <w:ind w:left="720" w:hanging="720"/>
        <w:jc w:val="both"/>
        <w:rPr>
          <w:rFonts w:ascii="Georgia" w:hAnsi="Georgia" w:cstheme="minorHAnsi"/>
          <w:sz w:val="24"/>
          <w:szCs w:val="24"/>
        </w:rPr>
      </w:pPr>
      <w:r w:rsidRPr="00C43971">
        <w:rPr>
          <w:rFonts w:ascii="Georgia" w:hAnsi="Georgia" w:cstheme="minorHAnsi"/>
          <w:sz w:val="24"/>
          <w:szCs w:val="24"/>
        </w:rPr>
        <w:t xml:space="preserve">Hyndman, R.J. and </w:t>
      </w:r>
      <w:proofErr w:type="spellStart"/>
      <w:r w:rsidRPr="00C43971">
        <w:rPr>
          <w:rFonts w:ascii="Georgia" w:hAnsi="Georgia" w:cstheme="minorHAnsi"/>
          <w:sz w:val="24"/>
          <w:szCs w:val="24"/>
        </w:rPr>
        <w:t>Athanasopoulos</w:t>
      </w:r>
      <w:proofErr w:type="spellEnd"/>
      <w:r w:rsidRPr="00C43971">
        <w:rPr>
          <w:rFonts w:ascii="Georgia" w:hAnsi="Georgia" w:cstheme="minorHAnsi"/>
          <w:sz w:val="24"/>
          <w:szCs w:val="24"/>
        </w:rPr>
        <w:t xml:space="preserve">, G., 2014. </w:t>
      </w:r>
      <w:proofErr w:type="spellStart"/>
      <w:r w:rsidRPr="00C43971">
        <w:rPr>
          <w:rFonts w:ascii="Georgia" w:hAnsi="Georgia" w:cstheme="minorHAnsi"/>
          <w:sz w:val="24"/>
          <w:szCs w:val="24"/>
        </w:rPr>
        <w:t>OTexts</w:t>
      </w:r>
      <w:proofErr w:type="spellEnd"/>
      <w:r w:rsidRPr="00C43971">
        <w:rPr>
          <w:rFonts w:ascii="Georgia" w:hAnsi="Georgia" w:cstheme="minorHAnsi"/>
          <w:sz w:val="24"/>
          <w:szCs w:val="24"/>
        </w:rPr>
        <w:t xml:space="preserve">. com. Forecasting: principles and practice/Rob J Hyndman and George </w:t>
      </w:r>
      <w:proofErr w:type="spellStart"/>
      <w:r w:rsidRPr="00C43971">
        <w:rPr>
          <w:rFonts w:ascii="Georgia" w:hAnsi="Georgia" w:cstheme="minorHAnsi"/>
          <w:sz w:val="24"/>
          <w:szCs w:val="24"/>
        </w:rPr>
        <w:t>Athanasopoulos</w:t>
      </w:r>
      <w:proofErr w:type="spellEnd"/>
      <w:r w:rsidRPr="00C43971">
        <w:rPr>
          <w:rFonts w:ascii="Georgia" w:hAnsi="Georgia" w:cstheme="minorHAnsi"/>
          <w:sz w:val="24"/>
          <w:szCs w:val="24"/>
        </w:rPr>
        <w:t xml:space="preserve">. </w:t>
      </w:r>
      <w:proofErr w:type="spellStart"/>
      <w:r w:rsidRPr="00C43971">
        <w:rPr>
          <w:rFonts w:ascii="Georgia" w:hAnsi="Georgia" w:cstheme="minorHAnsi"/>
          <w:sz w:val="24"/>
          <w:szCs w:val="24"/>
        </w:rPr>
        <w:t>OTexts</w:t>
      </w:r>
      <w:proofErr w:type="spellEnd"/>
      <w:r w:rsidRPr="00C43971">
        <w:rPr>
          <w:rFonts w:ascii="Georgia" w:hAnsi="Georgia" w:cstheme="minorHAnsi"/>
          <w:sz w:val="24"/>
          <w:szCs w:val="24"/>
        </w:rPr>
        <w:t>. com [Heathmont, Victoria], print edition. edition, 2014.</w:t>
      </w:r>
    </w:p>
    <w:p w14:paraId="27CA7099" w14:textId="77777777" w:rsidR="001C02C5" w:rsidRPr="00C43971" w:rsidRDefault="001C02C5" w:rsidP="00C43971">
      <w:pPr>
        <w:spacing w:line="360" w:lineRule="auto"/>
        <w:ind w:left="720" w:hanging="720"/>
        <w:jc w:val="both"/>
        <w:rPr>
          <w:rFonts w:ascii="Georgia" w:hAnsi="Georgia" w:cstheme="minorHAnsi"/>
          <w:sz w:val="24"/>
          <w:szCs w:val="24"/>
        </w:rPr>
      </w:pPr>
      <w:r w:rsidRPr="00C43971">
        <w:rPr>
          <w:rFonts w:ascii="Georgia" w:hAnsi="Georgia" w:cstheme="minorHAnsi"/>
          <w:sz w:val="24"/>
          <w:szCs w:val="24"/>
        </w:rPr>
        <w:t>Gao, G., Lo, K. and Fan, F., 2017. Comparison of ARIMA and ANN models used in electricity price forecasting for power market. Energy and Power Engineering, 9(4B), pp.120-126.</w:t>
      </w:r>
    </w:p>
    <w:p w14:paraId="1C4E6870" w14:textId="77777777" w:rsidR="001C02C5" w:rsidRPr="00C43971" w:rsidRDefault="001C02C5" w:rsidP="00C43971">
      <w:pPr>
        <w:spacing w:line="360" w:lineRule="auto"/>
        <w:ind w:left="720" w:hanging="720"/>
        <w:jc w:val="both"/>
        <w:rPr>
          <w:rFonts w:ascii="Georgia" w:hAnsi="Georgia" w:cstheme="minorHAnsi"/>
          <w:sz w:val="24"/>
          <w:szCs w:val="24"/>
        </w:rPr>
      </w:pPr>
      <w:r w:rsidRPr="00C43971">
        <w:rPr>
          <w:rFonts w:ascii="Georgia" w:hAnsi="Georgia" w:cstheme="minorHAnsi"/>
          <w:sz w:val="24"/>
          <w:szCs w:val="24"/>
        </w:rPr>
        <w:t xml:space="preserve">Xu, G., Jing, Z., Mao, Y. and </w:t>
      </w:r>
      <w:proofErr w:type="spellStart"/>
      <w:r w:rsidRPr="00C43971">
        <w:rPr>
          <w:rFonts w:ascii="Georgia" w:hAnsi="Georgia" w:cstheme="minorHAnsi"/>
          <w:sz w:val="24"/>
          <w:szCs w:val="24"/>
        </w:rPr>
        <w:t>Su</w:t>
      </w:r>
      <w:proofErr w:type="spellEnd"/>
      <w:r w:rsidRPr="00C43971">
        <w:rPr>
          <w:rFonts w:ascii="Georgia" w:hAnsi="Georgia" w:cstheme="minorHAnsi"/>
          <w:sz w:val="24"/>
          <w:szCs w:val="24"/>
        </w:rPr>
        <w:t>, X., 2020, August. A dam deformation prediction model based on ARIMA-LSTM. In 2020 IEEE Sixth International Conference on Big Data Computing Service and Applications (</w:t>
      </w:r>
      <w:proofErr w:type="spellStart"/>
      <w:r w:rsidRPr="00C43971">
        <w:rPr>
          <w:rFonts w:ascii="Georgia" w:hAnsi="Georgia" w:cstheme="minorHAnsi"/>
          <w:sz w:val="24"/>
          <w:szCs w:val="24"/>
        </w:rPr>
        <w:t>BigDataService</w:t>
      </w:r>
      <w:proofErr w:type="spellEnd"/>
      <w:r w:rsidRPr="00C43971">
        <w:rPr>
          <w:rFonts w:ascii="Georgia" w:hAnsi="Georgia" w:cstheme="minorHAnsi"/>
          <w:sz w:val="24"/>
          <w:szCs w:val="24"/>
        </w:rPr>
        <w:t>) (pp. 205-211). IEEE.</w:t>
      </w:r>
    </w:p>
    <w:p w14:paraId="070955C6" w14:textId="77777777" w:rsidR="001C02C5" w:rsidRPr="00C43971" w:rsidRDefault="001C02C5" w:rsidP="00C43971">
      <w:pPr>
        <w:spacing w:line="360" w:lineRule="auto"/>
        <w:ind w:left="720" w:hanging="720"/>
        <w:jc w:val="both"/>
        <w:rPr>
          <w:rFonts w:ascii="Georgia" w:hAnsi="Georgia" w:cstheme="minorHAnsi"/>
          <w:sz w:val="24"/>
          <w:szCs w:val="24"/>
        </w:rPr>
      </w:pPr>
      <w:proofErr w:type="spellStart"/>
      <w:r w:rsidRPr="00C43971">
        <w:rPr>
          <w:rFonts w:ascii="Georgia" w:hAnsi="Georgia" w:cstheme="minorHAnsi"/>
          <w:sz w:val="24"/>
          <w:szCs w:val="24"/>
        </w:rPr>
        <w:t>Ariyo</w:t>
      </w:r>
      <w:proofErr w:type="spellEnd"/>
      <w:r w:rsidRPr="00C43971">
        <w:rPr>
          <w:rFonts w:ascii="Georgia" w:hAnsi="Georgia" w:cstheme="minorHAnsi"/>
          <w:sz w:val="24"/>
          <w:szCs w:val="24"/>
        </w:rPr>
        <w:t xml:space="preserve">, A.A., </w:t>
      </w:r>
      <w:proofErr w:type="spellStart"/>
      <w:r w:rsidRPr="00C43971">
        <w:rPr>
          <w:rFonts w:ascii="Georgia" w:hAnsi="Georgia" w:cstheme="minorHAnsi"/>
          <w:sz w:val="24"/>
          <w:szCs w:val="24"/>
        </w:rPr>
        <w:t>Adewumi</w:t>
      </w:r>
      <w:proofErr w:type="spellEnd"/>
      <w:r w:rsidRPr="00C43971">
        <w:rPr>
          <w:rFonts w:ascii="Georgia" w:hAnsi="Georgia" w:cstheme="minorHAnsi"/>
          <w:sz w:val="24"/>
          <w:szCs w:val="24"/>
        </w:rPr>
        <w:t xml:space="preserve">, A.O. and Ayo, C.K., 2014, March. Stock price prediction using the ARIMA model. In 2014 </w:t>
      </w:r>
      <w:proofErr w:type="spellStart"/>
      <w:r w:rsidRPr="00C43971">
        <w:rPr>
          <w:rFonts w:ascii="Georgia" w:hAnsi="Georgia" w:cstheme="minorHAnsi"/>
          <w:sz w:val="24"/>
          <w:szCs w:val="24"/>
        </w:rPr>
        <w:t>UKSim</w:t>
      </w:r>
      <w:proofErr w:type="spellEnd"/>
      <w:r w:rsidRPr="00C43971">
        <w:rPr>
          <w:rFonts w:ascii="Georgia" w:hAnsi="Georgia" w:cstheme="minorHAnsi"/>
          <w:sz w:val="24"/>
          <w:szCs w:val="24"/>
        </w:rPr>
        <w:t>-AMSS 16th International Conference on Computer Modelling and Simulation (pp. 106-112). IEEE.</w:t>
      </w:r>
    </w:p>
    <w:p w14:paraId="0C2C528B" w14:textId="77777777" w:rsidR="001C02C5" w:rsidRPr="00C43971" w:rsidRDefault="001C02C5" w:rsidP="00C43971">
      <w:pPr>
        <w:spacing w:line="360" w:lineRule="auto"/>
        <w:ind w:left="720" w:hanging="720"/>
        <w:jc w:val="both"/>
        <w:rPr>
          <w:rFonts w:ascii="Georgia" w:hAnsi="Georgia" w:cstheme="minorHAnsi"/>
          <w:sz w:val="24"/>
          <w:szCs w:val="24"/>
        </w:rPr>
      </w:pPr>
      <w:r w:rsidRPr="00C43971">
        <w:rPr>
          <w:rFonts w:ascii="Georgia" w:hAnsi="Georgia" w:cstheme="minorHAnsi"/>
          <w:sz w:val="24"/>
          <w:szCs w:val="24"/>
        </w:rPr>
        <w:t>Chu, Y.C., Hsu, C.C., Lee, C.J. and Tsai, Y.T., 2015, October. Automatic data extraction of websites using data path matching and alignment. In 2015 Fifth International Conference on Digital Information Processing and Communications (ICDIPC) (pp. 60-64). IEEE.</w:t>
      </w:r>
    </w:p>
    <w:p w14:paraId="64480012" w14:textId="4ABAD860" w:rsidR="00DD5D39" w:rsidRPr="00C43971" w:rsidRDefault="001C02C5" w:rsidP="00C43971">
      <w:pPr>
        <w:spacing w:line="360" w:lineRule="auto"/>
        <w:ind w:left="720" w:hanging="720"/>
        <w:jc w:val="both"/>
        <w:rPr>
          <w:rFonts w:ascii="Georgia" w:hAnsi="Georgia" w:cstheme="minorHAnsi"/>
          <w:sz w:val="24"/>
          <w:szCs w:val="24"/>
        </w:rPr>
      </w:pPr>
      <w:r w:rsidRPr="00C43971">
        <w:rPr>
          <w:rFonts w:ascii="Georgia" w:hAnsi="Georgia" w:cstheme="minorHAnsi"/>
          <w:sz w:val="24"/>
          <w:szCs w:val="24"/>
        </w:rPr>
        <w:t>Kumar, V. and Khosla, C., 2018, January. Data Cleaning-A thorough analysis and survey on unstructured data. In 2018 8th International Conference on Cloud Computing, Data Science &amp; Engineering (Confluence) (pp. 305-309). IEEE.</w:t>
      </w:r>
    </w:p>
    <w:p w14:paraId="39378EB4" w14:textId="77777777" w:rsidR="0005290E" w:rsidRPr="00D75456" w:rsidRDefault="00DD5D39" w:rsidP="00C43971">
      <w:pPr>
        <w:spacing w:line="360" w:lineRule="auto"/>
        <w:ind w:left="720" w:hanging="720"/>
        <w:jc w:val="both"/>
        <w:rPr>
          <w:rFonts w:ascii="Georgia" w:hAnsi="Georgia" w:cstheme="minorHAnsi"/>
          <w:sz w:val="24"/>
          <w:szCs w:val="24"/>
        </w:rPr>
      </w:pPr>
      <w:r w:rsidRPr="00C43971">
        <w:rPr>
          <w:rFonts w:ascii="Georgia" w:hAnsi="Georgia" w:cstheme="minorHAnsi"/>
          <w:sz w:val="24"/>
          <w:szCs w:val="24"/>
        </w:rPr>
        <w:fldChar w:fldCharType="begin"/>
      </w:r>
      <w:r w:rsidRPr="00C43971">
        <w:rPr>
          <w:rFonts w:ascii="Georgia" w:hAnsi="Georgia" w:cstheme="minorHAnsi"/>
          <w:sz w:val="24"/>
          <w:szCs w:val="24"/>
        </w:rPr>
        <w:instrText xml:space="preserve"> ADDIN EN.REFLIST </w:instrText>
      </w:r>
      <w:r w:rsidRPr="00C43971">
        <w:rPr>
          <w:rFonts w:ascii="Georgia" w:hAnsi="Georgia" w:cstheme="minorHAnsi"/>
          <w:sz w:val="24"/>
          <w:szCs w:val="24"/>
        </w:rPr>
        <w:fldChar w:fldCharType="separate"/>
      </w:r>
      <w:r w:rsidR="0005290E" w:rsidRPr="00D75456">
        <w:rPr>
          <w:rFonts w:ascii="Georgia" w:hAnsi="Georgia" w:cstheme="minorHAnsi"/>
          <w:sz w:val="24"/>
          <w:szCs w:val="24"/>
        </w:rPr>
        <w:t>Büker, T &amp; Seybold, B 2012, ‘Stochastic modelling of delay propagation in large networks’, Journal of Rail Transport Planning &amp; Management, vol. 2, no. 1-2, pp. 34-50.</w:t>
      </w:r>
    </w:p>
    <w:p w14:paraId="236A52E7" w14:textId="77777777" w:rsidR="0005290E" w:rsidRPr="00D75456" w:rsidRDefault="0005290E" w:rsidP="00C43971">
      <w:pPr>
        <w:spacing w:line="360" w:lineRule="auto"/>
        <w:ind w:left="720" w:hanging="720"/>
        <w:jc w:val="both"/>
        <w:rPr>
          <w:rFonts w:ascii="Georgia" w:hAnsi="Georgia" w:cstheme="minorHAnsi"/>
          <w:sz w:val="24"/>
          <w:szCs w:val="24"/>
        </w:rPr>
      </w:pPr>
      <w:r w:rsidRPr="00D75456">
        <w:rPr>
          <w:rFonts w:ascii="Georgia" w:hAnsi="Georgia" w:cstheme="minorHAnsi"/>
          <w:sz w:val="24"/>
          <w:szCs w:val="24"/>
        </w:rPr>
        <w:t>Gaurav, R &amp; Srivastava, B 2018, ‘Estimating train delays in a large rail network using a zero shot markov model’, in 2018 21st International Conference on Intelligent Transportation Systems (ITSC), pp. 1221-6.</w:t>
      </w:r>
    </w:p>
    <w:p w14:paraId="40FB34A5" w14:textId="77777777" w:rsidR="0005290E" w:rsidRPr="00D75456" w:rsidRDefault="0005290E" w:rsidP="00C43971">
      <w:pPr>
        <w:spacing w:line="360" w:lineRule="auto"/>
        <w:ind w:left="720" w:hanging="720"/>
        <w:jc w:val="both"/>
        <w:rPr>
          <w:rFonts w:ascii="Georgia" w:hAnsi="Georgia" w:cstheme="minorHAnsi"/>
          <w:sz w:val="24"/>
          <w:szCs w:val="24"/>
        </w:rPr>
      </w:pPr>
      <w:r w:rsidRPr="00D75456">
        <w:rPr>
          <w:rFonts w:ascii="Georgia" w:hAnsi="Georgia" w:cstheme="minorHAnsi"/>
          <w:sz w:val="24"/>
          <w:szCs w:val="24"/>
        </w:rPr>
        <w:t>Ghofrani, F, He, Q, Goverde, RMP &amp; Liu, X 2018, ‘Recent applications of big data analytics in railway transportation systems: A survey’, Transportation Research Part C, vol. 90, pp. 226-46.</w:t>
      </w:r>
    </w:p>
    <w:p w14:paraId="001F77C9" w14:textId="77777777" w:rsidR="0005290E" w:rsidRPr="00D75456" w:rsidRDefault="0005290E" w:rsidP="00C43971">
      <w:pPr>
        <w:spacing w:line="360" w:lineRule="auto"/>
        <w:ind w:left="720" w:hanging="720"/>
        <w:jc w:val="both"/>
        <w:rPr>
          <w:rFonts w:ascii="Georgia" w:hAnsi="Georgia" w:cstheme="minorHAnsi"/>
          <w:sz w:val="24"/>
          <w:szCs w:val="24"/>
        </w:rPr>
      </w:pPr>
      <w:r w:rsidRPr="00D75456">
        <w:rPr>
          <w:rFonts w:ascii="Georgia" w:hAnsi="Georgia" w:cstheme="minorHAnsi"/>
          <w:sz w:val="24"/>
          <w:szCs w:val="24"/>
        </w:rPr>
        <w:t>Jiang, C, Huang, P, Lessan, J, Fu, L &amp; Wen, C 2019, ‘Forecasting primary delay recovery of high-speed railway using multiple linear regression, supporting vector machine, artificial neural network, and random forest regression1’, Canadian Journal of Civil Engineering, vol. 46, no. 5, pp. 353-63.</w:t>
      </w:r>
    </w:p>
    <w:p w14:paraId="703040E7" w14:textId="1AD63531" w:rsidR="0005290E" w:rsidRPr="00D75456" w:rsidRDefault="0005290E" w:rsidP="00C43971">
      <w:pPr>
        <w:spacing w:line="360" w:lineRule="auto"/>
        <w:ind w:left="720" w:hanging="720"/>
        <w:jc w:val="both"/>
        <w:rPr>
          <w:rFonts w:ascii="Georgia" w:hAnsi="Georgia" w:cstheme="minorHAnsi"/>
          <w:sz w:val="24"/>
          <w:szCs w:val="24"/>
        </w:rPr>
      </w:pPr>
      <w:r w:rsidRPr="00D75456">
        <w:rPr>
          <w:rFonts w:ascii="Georgia" w:hAnsi="Georgia" w:cstheme="minorHAnsi"/>
          <w:sz w:val="24"/>
          <w:szCs w:val="24"/>
        </w:rPr>
        <w:t xml:space="preserve">Jiang, S, Persson, C &amp; Akesson, J 2019, Punctuality prediction: combined probability approach and random forest modelling with railway delay statistics in Sweden*, IEEE, 978-1-5386-7024-8978-1-5386-7023-1, Conference, </w:t>
      </w:r>
      <w:hyperlink r:id="rId23" w:history="1">
        <w:r w:rsidRPr="00D75456">
          <w:rPr>
            <w:rFonts w:ascii="Georgia" w:hAnsi="Georgia" w:cstheme="minorHAnsi"/>
            <w:sz w:val="24"/>
            <w:szCs w:val="24"/>
          </w:rPr>
          <w:t>http://ezproxy.uow.edu.au/login?url=https://search.ebscohost.com/login.aspx?direct=true&amp;db=edseee&amp;AN=edseee.8916892&amp;site=eds-live</w:t>
        </w:r>
      </w:hyperlink>
      <w:r w:rsidRPr="00D75456">
        <w:rPr>
          <w:rFonts w:ascii="Georgia" w:hAnsi="Georgia" w:cstheme="minorHAnsi"/>
          <w:sz w:val="24"/>
          <w:szCs w:val="24"/>
        </w:rPr>
        <w:t>.</w:t>
      </w:r>
    </w:p>
    <w:p w14:paraId="0636E0E5" w14:textId="77777777" w:rsidR="0005290E" w:rsidRPr="00D75456" w:rsidRDefault="0005290E" w:rsidP="00C43971">
      <w:pPr>
        <w:spacing w:line="360" w:lineRule="auto"/>
        <w:ind w:left="720" w:hanging="720"/>
        <w:jc w:val="both"/>
        <w:rPr>
          <w:rFonts w:ascii="Georgia" w:hAnsi="Georgia" w:cstheme="minorHAnsi"/>
          <w:sz w:val="24"/>
          <w:szCs w:val="24"/>
        </w:rPr>
      </w:pPr>
      <w:r w:rsidRPr="00D75456">
        <w:rPr>
          <w:rFonts w:ascii="Georgia" w:hAnsi="Georgia" w:cstheme="minorHAnsi"/>
          <w:sz w:val="24"/>
          <w:szCs w:val="24"/>
        </w:rPr>
        <w:t>Jianqing, W, Luping, Z, Chen, C, Jun, S, Sim Kim, L &amp; Jianming, Y ‘Data Fusion for MaaS: Opportunities and Challenges’, in 2018 IEEE 22nd International Conference on Computer Supported Cooperative Work in Design (CSCWD). Proceedings, Place of Publication: Piscataway, NJ, USA; Nanjing, China. Country of Publication: USA.</w:t>
      </w:r>
    </w:p>
    <w:p w14:paraId="025E7827" w14:textId="77777777" w:rsidR="0005290E" w:rsidRPr="00D75456" w:rsidRDefault="0005290E" w:rsidP="00C43971">
      <w:pPr>
        <w:spacing w:line="360" w:lineRule="auto"/>
        <w:ind w:left="720" w:hanging="720"/>
        <w:jc w:val="both"/>
        <w:rPr>
          <w:rFonts w:ascii="Georgia" w:hAnsi="Georgia" w:cstheme="minorHAnsi"/>
          <w:sz w:val="24"/>
          <w:szCs w:val="24"/>
        </w:rPr>
      </w:pPr>
      <w:r w:rsidRPr="00D75456">
        <w:rPr>
          <w:rFonts w:ascii="Georgia" w:hAnsi="Georgia" w:cstheme="minorHAnsi"/>
          <w:sz w:val="24"/>
          <w:szCs w:val="24"/>
        </w:rPr>
        <w:t>Kitamura, G &amp; Deible, C 2020, ‘Retraining an open-source pneumothorax detecting machine learning algorithm for improved performance to medical images’, Clinical Imaging, vol. 61, pp. 15-9.</w:t>
      </w:r>
    </w:p>
    <w:p w14:paraId="7D34242A" w14:textId="77777777" w:rsidR="0005290E" w:rsidRPr="00D75456" w:rsidRDefault="0005290E" w:rsidP="00C43971">
      <w:pPr>
        <w:spacing w:line="360" w:lineRule="auto"/>
        <w:ind w:left="720" w:hanging="720"/>
        <w:jc w:val="both"/>
        <w:rPr>
          <w:rFonts w:ascii="Georgia" w:hAnsi="Georgia" w:cstheme="minorHAnsi"/>
          <w:sz w:val="24"/>
          <w:szCs w:val="24"/>
        </w:rPr>
      </w:pPr>
      <w:r w:rsidRPr="00D75456">
        <w:rPr>
          <w:rFonts w:ascii="Georgia" w:hAnsi="Georgia" w:cstheme="minorHAnsi"/>
          <w:sz w:val="24"/>
          <w:szCs w:val="24"/>
        </w:rPr>
        <w:t>Marc, G &amp; Thomas, P 2018, ‘Forecasting performance of time series models on electricity spot markets: a quasi-meta-analysis’, International Journal of Energy Sector Management, vol. 12, no. 1, pp. 103-29.</w:t>
      </w:r>
    </w:p>
    <w:p w14:paraId="545C61B6" w14:textId="77777777" w:rsidR="0005290E" w:rsidRPr="00D75456" w:rsidRDefault="0005290E" w:rsidP="00C43971">
      <w:pPr>
        <w:spacing w:line="360" w:lineRule="auto"/>
        <w:ind w:left="720" w:hanging="720"/>
        <w:jc w:val="both"/>
        <w:rPr>
          <w:rFonts w:ascii="Georgia" w:hAnsi="Georgia" w:cstheme="minorHAnsi"/>
          <w:sz w:val="24"/>
          <w:szCs w:val="24"/>
        </w:rPr>
      </w:pPr>
      <w:r w:rsidRPr="00D75456">
        <w:rPr>
          <w:rFonts w:ascii="Georgia" w:hAnsi="Georgia" w:cstheme="minorHAnsi"/>
          <w:sz w:val="24"/>
          <w:szCs w:val="24"/>
        </w:rPr>
        <w:t>Oneto, L, Fumeo, E, Clerico, G, Canepa, R, Papa, F, Dambra, C, Mazzino, N &amp; Anguita, D 2018, ‘Train Delay Prediction Systems: A Big Data Analytics Perspective’, Big Data Research, vol. 11, pp. 54-64.</w:t>
      </w:r>
    </w:p>
    <w:p w14:paraId="771D56A9" w14:textId="77777777" w:rsidR="0005290E" w:rsidRPr="00D75456" w:rsidRDefault="0005290E" w:rsidP="00C43971">
      <w:pPr>
        <w:spacing w:line="360" w:lineRule="auto"/>
        <w:ind w:left="720" w:hanging="720"/>
        <w:jc w:val="both"/>
        <w:rPr>
          <w:rFonts w:ascii="Georgia" w:hAnsi="Georgia" w:cstheme="minorHAnsi"/>
          <w:sz w:val="24"/>
          <w:szCs w:val="24"/>
        </w:rPr>
      </w:pPr>
      <w:r w:rsidRPr="00D75456">
        <w:rPr>
          <w:rFonts w:ascii="Georgia" w:hAnsi="Georgia" w:cstheme="minorHAnsi"/>
          <w:sz w:val="24"/>
          <w:szCs w:val="24"/>
        </w:rPr>
        <w:t>Suwardo, W, Napiah, M &amp; Kamaruddin, IJJotioeM 2010, ‘ARIMA models for bus travel time prediction’, pp. 49-58.</w:t>
      </w:r>
    </w:p>
    <w:p w14:paraId="3B927F8A" w14:textId="77777777" w:rsidR="0005290E" w:rsidRPr="00D75456" w:rsidRDefault="0005290E" w:rsidP="00C43971">
      <w:pPr>
        <w:spacing w:line="360" w:lineRule="auto"/>
        <w:ind w:left="720" w:hanging="720"/>
        <w:jc w:val="both"/>
        <w:rPr>
          <w:rFonts w:ascii="Georgia" w:hAnsi="Georgia" w:cstheme="minorHAnsi"/>
          <w:sz w:val="24"/>
          <w:szCs w:val="24"/>
        </w:rPr>
      </w:pPr>
      <w:r w:rsidRPr="00D75456">
        <w:rPr>
          <w:rFonts w:ascii="Georgia" w:hAnsi="Georgia" w:cstheme="minorHAnsi"/>
          <w:sz w:val="24"/>
          <w:szCs w:val="24"/>
        </w:rPr>
        <w:t>Wang, P &amp; Zhang, Q-p 2019, ‘Train delay analysis and prediction based on big data fusion’, Transportation Safety and Environment, vol. 1, no. 1, pp. 79-88.</w:t>
      </w:r>
    </w:p>
    <w:p w14:paraId="7E33AB91" w14:textId="77777777" w:rsidR="0005290E" w:rsidRPr="00D75456" w:rsidRDefault="0005290E" w:rsidP="00C43971">
      <w:pPr>
        <w:spacing w:line="360" w:lineRule="auto"/>
        <w:ind w:left="720" w:hanging="720"/>
        <w:jc w:val="both"/>
        <w:rPr>
          <w:rFonts w:ascii="Georgia" w:hAnsi="Georgia" w:cstheme="minorHAnsi"/>
          <w:sz w:val="24"/>
          <w:szCs w:val="24"/>
        </w:rPr>
      </w:pPr>
      <w:r w:rsidRPr="00D75456">
        <w:rPr>
          <w:rFonts w:ascii="Georgia" w:hAnsi="Georgia" w:cstheme="minorHAnsi"/>
          <w:sz w:val="24"/>
          <w:szCs w:val="24"/>
        </w:rPr>
        <w:t>Wen, C, Mou, W, Huang, P &amp; Li, Z 2020, ‘A predictive model of train delays on a railway line’, Journal of Forecasting, vol. 39, no. 3, pp. 470-88.</w:t>
      </w:r>
    </w:p>
    <w:p w14:paraId="1F49E319" w14:textId="6879A804" w:rsidR="0005290E" w:rsidRPr="00D75456" w:rsidRDefault="0005290E" w:rsidP="00C43971">
      <w:pPr>
        <w:spacing w:line="360" w:lineRule="auto"/>
        <w:ind w:left="720" w:hanging="720"/>
        <w:jc w:val="both"/>
        <w:rPr>
          <w:rFonts w:ascii="Georgia" w:hAnsi="Georgia" w:cstheme="minorHAnsi"/>
          <w:sz w:val="24"/>
          <w:szCs w:val="24"/>
        </w:rPr>
      </w:pPr>
      <w:r w:rsidRPr="00D75456">
        <w:rPr>
          <w:rFonts w:ascii="Georgia" w:hAnsi="Georgia" w:cstheme="minorHAnsi"/>
          <w:sz w:val="24"/>
          <w:szCs w:val="24"/>
        </w:rPr>
        <w:t>Widiyaningtyas, T, Muladi &amp; Qonita, A 2019, Use of ARIMA Method To Predict The Number of Train Passenger In Malang City, IEEE, 978-1-5386-8448-1, Conference,http://ezproxy.uow.edu.au/login?url=https://search.ebscohost.com/login.aspx?direct=true&amp;db=edseee&amp;AN=edseee.8834663.</w:t>
      </w:r>
    </w:p>
    <w:p w14:paraId="7099EEA6" w14:textId="77777777" w:rsidR="0005290E" w:rsidRPr="00D75456" w:rsidRDefault="0005290E" w:rsidP="00C43971">
      <w:pPr>
        <w:spacing w:line="360" w:lineRule="auto"/>
        <w:ind w:left="720" w:hanging="720"/>
        <w:jc w:val="both"/>
        <w:rPr>
          <w:rFonts w:ascii="Georgia" w:hAnsi="Georgia" w:cstheme="minorHAnsi"/>
          <w:sz w:val="24"/>
          <w:szCs w:val="24"/>
        </w:rPr>
      </w:pPr>
      <w:r w:rsidRPr="00D75456">
        <w:rPr>
          <w:rFonts w:ascii="Georgia" w:hAnsi="Georgia" w:cstheme="minorHAnsi"/>
          <w:sz w:val="24"/>
          <w:szCs w:val="24"/>
        </w:rPr>
        <w:t>Wu, J, Zhou, L, Cai, C, Dong, F, Shen, J &amp; Sun, G 2019, Towards a General Prediction System for the Primary Delay in Urban Railways, IEEE, 978-1-5386-7024-8</w:t>
      </w:r>
    </w:p>
    <w:p w14:paraId="5C655BD3" w14:textId="77777777" w:rsidR="0005290E" w:rsidRPr="00D75456" w:rsidRDefault="0005290E" w:rsidP="00C43971">
      <w:pPr>
        <w:spacing w:line="360" w:lineRule="auto"/>
        <w:ind w:left="720" w:hanging="720"/>
        <w:jc w:val="both"/>
        <w:rPr>
          <w:rFonts w:ascii="Georgia" w:hAnsi="Georgia" w:cstheme="minorHAnsi"/>
          <w:sz w:val="24"/>
          <w:szCs w:val="24"/>
        </w:rPr>
      </w:pPr>
      <w:r w:rsidRPr="00D75456">
        <w:rPr>
          <w:rFonts w:ascii="Georgia" w:hAnsi="Georgia" w:cstheme="minorHAnsi"/>
          <w:sz w:val="24"/>
          <w:szCs w:val="24"/>
        </w:rPr>
        <w:t xml:space="preserve">978-1-5386-7023-1, Conference, </w:t>
      </w:r>
      <w:hyperlink r:id="rId24" w:history="1">
        <w:r w:rsidRPr="00D75456">
          <w:rPr>
            <w:rFonts w:ascii="Georgia" w:hAnsi="Georgia" w:cstheme="minorHAnsi"/>
            <w:sz w:val="24"/>
            <w:szCs w:val="24"/>
          </w:rPr>
          <w:t>http://ezproxy.uow.edu.au/login?url=https://search.ebscohost.com/login.aspx?direct=true&amp;db=edseee&amp;AN=edseee.8916868&amp;site=eds-live</w:t>
        </w:r>
      </w:hyperlink>
      <w:r w:rsidRPr="00D75456">
        <w:rPr>
          <w:rFonts w:ascii="Georgia" w:hAnsi="Georgia" w:cstheme="minorHAnsi"/>
          <w:sz w:val="24"/>
          <w:szCs w:val="24"/>
        </w:rPr>
        <w:t>.</w:t>
      </w:r>
    </w:p>
    <w:p w14:paraId="5CCE90EC" w14:textId="1E2FA269" w:rsidR="00EF3783" w:rsidRPr="00D75456" w:rsidRDefault="0005290E" w:rsidP="003E248E">
      <w:pPr>
        <w:spacing w:line="360" w:lineRule="auto"/>
        <w:ind w:left="720" w:hanging="720"/>
        <w:jc w:val="both"/>
        <w:rPr>
          <w:rFonts w:ascii="Georgia" w:hAnsi="Georgia" w:cstheme="minorHAnsi"/>
          <w:sz w:val="24"/>
          <w:szCs w:val="24"/>
        </w:rPr>
      </w:pPr>
      <w:r w:rsidRPr="00D75456">
        <w:rPr>
          <w:rFonts w:ascii="Georgia" w:hAnsi="Georgia" w:cstheme="minorHAnsi"/>
          <w:sz w:val="24"/>
          <w:szCs w:val="24"/>
        </w:rPr>
        <w:t>Yaghini, M, Khoshraftar, MM &amp; Seyedabadi, M 2013, ‘Railway passenger train delay prediction via neural network model’, Journal of Advanced Transportation, vol. 47, no. 3, pp. 355-68.</w:t>
      </w:r>
    </w:p>
    <w:p w14:paraId="7352986F" w14:textId="2476480C" w:rsidR="00EF3783" w:rsidRPr="00D75456" w:rsidRDefault="00EF3783" w:rsidP="003E248E">
      <w:pPr>
        <w:spacing w:line="360" w:lineRule="auto"/>
        <w:ind w:left="720" w:hanging="720"/>
        <w:jc w:val="both"/>
        <w:rPr>
          <w:rFonts w:ascii="Georgia" w:hAnsi="Georgia" w:cstheme="minorHAnsi"/>
          <w:sz w:val="24"/>
          <w:szCs w:val="24"/>
        </w:rPr>
      </w:pPr>
      <w:r w:rsidRPr="006F7A35">
        <w:rPr>
          <w:rFonts w:ascii="Georgia" w:hAnsi="Georgia" w:cstheme="minorHAnsi"/>
          <w:sz w:val="24"/>
          <w:szCs w:val="24"/>
          <w:lang w:val="it-IT"/>
        </w:rPr>
        <w:t xml:space="preserve">Li, Chunshien, Chiang, Tai-Wei. </w:t>
      </w:r>
      <w:r w:rsidRPr="00D75456">
        <w:rPr>
          <w:rFonts w:ascii="Georgia" w:hAnsi="Georgia" w:cstheme="minorHAnsi"/>
          <w:sz w:val="24"/>
          <w:szCs w:val="24"/>
        </w:rPr>
        <w:t xml:space="preserve">"Complex Neurofuzzy ARIMA Forecasting—A New Approach Using Complex Fuzzy Sets", Journal IEEE Transactions on Fuzzy Systems, June 2013, Volume: 21, Issue: 3. </w:t>
      </w:r>
    </w:p>
    <w:p w14:paraId="2972FB06" w14:textId="740961F7" w:rsidR="00354427" w:rsidRPr="00D75456" w:rsidRDefault="00354427" w:rsidP="00C43971">
      <w:pPr>
        <w:spacing w:line="360" w:lineRule="auto"/>
        <w:ind w:left="720" w:hanging="720"/>
        <w:jc w:val="both"/>
        <w:rPr>
          <w:rFonts w:ascii="Georgia" w:hAnsi="Georgia" w:cstheme="minorHAnsi"/>
          <w:sz w:val="24"/>
          <w:szCs w:val="24"/>
        </w:rPr>
      </w:pPr>
      <w:r w:rsidRPr="00D75456">
        <w:rPr>
          <w:rFonts w:ascii="Georgia" w:hAnsi="Georgia" w:cstheme="minorHAnsi"/>
          <w:sz w:val="24"/>
          <w:szCs w:val="24"/>
        </w:rPr>
        <w:t>maini, r., 2020. Time Series Analysis- Forecasting Departure Delays. [online] Medium. Available at: &lt;https://medium.com/analytics-vidhya/time-series-analysis-forecasting-departure-delays-776d22636179&gt; [Accessed 27 October 2020].</w:t>
      </w:r>
    </w:p>
    <w:p w14:paraId="0C6B0CF9" w14:textId="42EE1524" w:rsidR="00CD4683" w:rsidRDefault="00CD4683" w:rsidP="00C43971">
      <w:pPr>
        <w:spacing w:line="360" w:lineRule="auto"/>
        <w:ind w:left="720" w:hanging="720"/>
        <w:jc w:val="both"/>
        <w:rPr>
          <w:rFonts w:ascii="Georgia" w:hAnsi="Georgia" w:cstheme="minorHAnsi"/>
          <w:sz w:val="24"/>
          <w:szCs w:val="24"/>
        </w:rPr>
      </w:pPr>
    </w:p>
    <w:p w14:paraId="42ADDD4B" w14:textId="230F7092" w:rsidR="00D75456" w:rsidRDefault="00D75456" w:rsidP="00C43971">
      <w:pPr>
        <w:spacing w:line="360" w:lineRule="auto"/>
        <w:ind w:left="720" w:hanging="720"/>
        <w:jc w:val="both"/>
        <w:rPr>
          <w:rFonts w:ascii="Georgia" w:hAnsi="Georgia" w:cstheme="minorHAnsi"/>
          <w:sz w:val="24"/>
          <w:szCs w:val="24"/>
        </w:rPr>
      </w:pPr>
    </w:p>
    <w:p w14:paraId="225E6137" w14:textId="19C43C19" w:rsidR="00D75456" w:rsidRDefault="00D75456" w:rsidP="00C43971">
      <w:pPr>
        <w:spacing w:line="360" w:lineRule="auto"/>
        <w:ind w:left="720" w:hanging="720"/>
        <w:jc w:val="both"/>
        <w:rPr>
          <w:rFonts w:ascii="Georgia" w:hAnsi="Georgia" w:cstheme="minorHAnsi"/>
          <w:sz w:val="24"/>
          <w:szCs w:val="24"/>
        </w:rPr>
      </w:pPr>
    </w:p>
    <w:p w14:paraId="184238A4" w14:textId="3F83AFD7" w:rsidR="00D75456" w:rsidRDefault="00D75456" w:rsidP="00C43971">
      <w:pPr>
        <w:spacing w:line="360" w:lineRule="auto"/>
        <w:ind w:left="720" w:hanging="720"/>
        <w:jc w:val="both"/>
        <w:rPr>
          <w:rFonts w:ascii="Georgia" w:hAnsi="Georgia" w:cstheme="minorHAnsi"/>
          <w:sz w:val="24"/>
          <w:szCs w:val="24"/>
        </w:rPr>
      </w:pPr>
    </w:p>
    <w:p w14:paraId="39FD90CA" w14:textId="77777777" w:rsidR="00D75456" w:rsidRPr="00C43971" w:rsidRDefault="00D75456" w:rsidP="00C43971">
      <w:pPr>
        <w:spacing w:line="360" w:lineRule="auto"/>
        <w:ind w:left="720" w:hanging="720"/>
        <w:jc w:val="both"/>
        <w:rPr>
          <w:rFonts w:ascii="Georgia" w:hAnsi="Georgia" w:cstheme="minorHAnsi"/>
          <w:sz w:val="24"/>
          <w:szCs w:val="24"/>
        </w:rPr>
      </w:pPr>
    </w:p>
    <w:p w14:paraId="26262BF0" w14:textId="217060D9" w:rsidR="00CD4683" w:rsidRPr="00C43971" w:rsidRDefault="00CD4683" w:rsidP="00C43971">
      <w:pPr>
        <w:spacing w:line="360" w:lineRule="auto"/>
        <w:ind w:left="720" w:hanging="720"/>
        <w:jc w:val="both"/>
        <w:rPr>
          <w:rFonts w:ascii="Georgia" w:hAnsi="Georgia" w:cstheme="minorHAnsi"/>
          <w:sz w:val="24"/>
          <w:szCs w:val="24"/>
        </w:rPr>
      </w:pPr>
    </w:p>
    <w:p w14:paraId="6F40336E" w14:textId="0D01F18F" w:rsidR="00CD4683" w:rsidRPr="00C43971" w:rsidRDefault="00CD4683" w:rsidP="00C43971">
      <w:pPr>
        <w:spacing w:line="360" w:lineRule="auto"/>
        <w:ind w:left="720" w:hanging="720"/>
        <w:jc w:val="both"/>
        <w:rPr>
          <w:rFonts w:ascii="Georgia" w:hAnsi="Georgia" w:cstheme="minorHAnsi"/>
          <w:sz w:val="24"/>
          <w:szCs w:val="24"/>
        </w:rPr>
      </w:pPr>
    </w:p>
    <w:p w14:paraId="1E9CB253" w14:textId="7C71D68B" w:rsidR="00CD4683" w:rsidRPr="00C43971" w:rsidRDefault="00CD4683" w:rsidP="00C43971">
      <w:pPr>
        <w:spacing w:line="360" w:lineRule="auto"/>
        <w:ind w:left="720" w:hanging="720"/>
        <w:jc w:val="both"/>
        <w:rPr>
          <w:rFonts w:ascii="Georgia" w:hAnsi="Georgia" w:cstheme="minorHAnsi"/>
          <w:sz w:val="24"/>
          <w:szCs w:val="24"/>
        </w:rPr>
      </w:pPr>
    </w:p>
    <w:p w14:paraId="36407BC5" w14:textId="765036C1" w:rsidR="00CD4683" w:rsidRDefault="007B6111" w:rsidP="00D75456">
      <w:pPr>
        <w:pStyle w:val="Heading1"/>
      </w:pPr>
      <w:bookmarkStart w:id="23" w:name="_Toc55166888"/>
      <w:r w:rsidRPr="00C43971">
        <w:t>APPENDIX</w:t>
      </w:r>
      <w:bookmarkEnd w:id="23"/>
    </w:p>
    <w:p w14:paraId="4D57135C" w14:textId="77777777" w:rsidR="00D75456" w:rsidRPr="00D75456" w:rsidRDefault="00D75456" w:rsidP="00D75456"/>
    <w:p w14:paraId="42AEC074" w14:textId="6C91FFED" w:rsidR="001C02C5" w:rsidRPr="006F7A35" w:rsidRDefault="00DD5D39" w:rsidP="00D75456">
      <w:pPr>
        <w:pStyle w:val="Heading2"/>
      </w:pPr>
      <w:r w:rsidRPr="00C43971">
        <w:fldChar w:fldCharType="end"/>
      </w:r>
      <w:bookmarkStart w:id="24" w:name="_Toc55166889"/>
      <w:r w:rsidR="006B0A15" w:rsidRPr="006F7A35">
        <w:t>API REQUEST</w:t>
      </w:r>
      <w:bookmarkEnd w:id="24"/>
    </w:p>
    <w:p w14:paraId="26BE2CCF" w14:textId="77777777" w:rsidR="006B0A15" w:rsidRPr="006F7A35" w:rsidRDefault="006B0A15" w:rsidP="006B0A15"/>
    <w:p w14:paraId="33BB1386" w14:textId="77777777" w:rsidR="00DB07E9" w:rsidRPr="006F7A35" w:rsidRDefault="00DB07E9" w:rsidP="00DB07E9">
      <w:pPr>
        <w:shd w:val="clear" w:color="auto" w:fill="FFFFFE"/>
        <w:spacing w:after="0" w:line="285" w:lineRule="atLeast"/>
        <w:rPr>
          <w:rFonts w:ascii="Courier New" w:eastAsia="Times New Roman" w:hAnsi="Courier New" w:cs="Courier New"/>
          <w:color w:val="000000" w:themeColor="text1"/>
          <w:sz w:val="21"/>
          <w:szCs w:val="21"/>
        </w:rPr>
      </w:pPr>
      <w:r w:rsidRPr="006F7A35">
        <w:rPr>
          <w:rFonts w:ascii="Courier New" w:eastAsia="Times New Roman" w:hAnsi="Courier New" w:cs="Courier New"/>
          <w:color w:val="000000" w:themeColor="text1"/>
          <w:sz w:val="21"/>
          <w:szCs w:val="21"/>
        </w:rPr>
        <w:t>import requests</w:t>
      </w:r>
    </w:p>
    <w:p w14:paraId="2AE8D020" w14:textId="77777777" w:rsidR="00DB07E9" w:rsidRPr="006F7A35" w:rsidRDefault="00DB07E9" w:rsidP="00DB07E9">
      <w:pPr>
        <w:shd w:val="clear" w:color="auto" w:fill="FFFFFE"/>
        <w:spacing w:after="0" w:line="285" w:lineRule="atLeast"/>
        <w:rPr>
          <w:rFonts w:ascii="Courier New" w:eastAsia="Times New Roman" w:hAnsi="Courier New" w:cs="Courier New"/>
          <w:color w:val="000000" w:themeColor="text1"/>
          <w:sz w:val="21"/>
          <w:szCs w:val="21"/>
        </w:rPr>
      </w:pPr>
      <w:r w:rsidRPr="006F7A35">
        <w:rPr>
          <w:rFonts w:ascii="Courier New" w:eastAsia="Times New Roman" w:hAnsi="Courier New" w:cs="Courier New"/>
          <w:color w:val="000000" w:themeColor="text1"/>
          <w:sz w:val="21"/>
          <w:szCs w:val="21"/>
        </w:rPr>
        <w:t> </w:t>
      </w:r>
    </w:p>
    <w:p w14:paraId="40852A4D" w14:textId="77777777" w:rsidR="00DB07E9" w:rsidRPr="006B0A15" w:rsidRDefault="00DB07E9" w:rsidP="00DB07E9">
      <w:pPr>
        <w:shd w:val="clear" w:color="auto" w:fill="FFFFFE"/>
        <w:spacing w:after="0" w:line="285" w:lineRule="atLeast"/>
        <w:rPr>
          <w:rFonts w:ascii="Courier New" w:eastAsia="Times New Roman" w:hAnsi="Courier New" w:cs="Courier New"/>
          <w:color w:val="000000" w:themeColor="text1"/>
          <w:sz w:val="21"/>
          <w:szCs w:val="21"/>
        </w:rPr>
      </w:pPr>
      <w:r w:rsidRPr="006B0A15">
        <w:rPr>
          <w:rFonts w:ascii="Courier New" w:eastAsia="Times New Roman" w:hAnsi="Courier New" w:cs="Courier New"/>
          <w:color w:val="000000" w:themeColor="text1"/>
          <w:sz w:val="21"/>
          <w:szCs w:val="21"/>
        </w:rPr>
        <w:t>headers = {</w:t>
      </w:r>
    </w:p>
    <w:p w14:paraId="4FB49B2C" w14:textId="77777777" w:rsidR="00DB07E9" w:rsidRPr="006B0A15" w:rsidRDefault="00DB07E9" w:rsidP="00DB07E9">
      <w:pPr>
        <w:shd w:val="clear" w:color="auto" w:fill="FFFFFE"/>
        <w:spacing w:after="0" w:line="285" w:lineRule="atLeast"/>
        <w:rPr>
          <w:rFonts w:ascii="Courier New" w:eastAsia="Times New Roman" w:hAnsi="Courier New" w:cs="Courier New"/>
          <w:color w:val="000000" w:themeColor="text1"/>
          <w:sz w:val="21"/>
          <w:szCs w:val="21"/>
        </w:rPr>
      </w:pPr>
      <w:r w:rsidRPr="006B0A15">
        <w:rPr>
          <w:rFonts w:ascii="Courier New" w:eastAsia="Times New Roman" w:hAnsi="Courier New" w:cs="Courier New"/>
          <w:color w:val="000000" w:themeColor="text1"/>
          <w:sz w:val="21"/>
          <w:szCs w:val="21"/>
        </w:rPr>
        <w:t>    'Accept': 'application/x-google-</w:t>
      </w:r>
      <w:proofErr w:type="spellStart"/>
      <w:r w:rsidRPr="006B0A15">
        <w:rPr>
          <w:rFonts w:ascii="Courier New" w:eastAsia="Times New Roman" w:hAnsi="Courier New" w:cs="Courier New"/>
          <w:color w:val="000000" w:themeColor="text1"/>
          <w:sz w:val="21"/>
          <w:szCs w:val="21"/>
        </w:rPr>
        <w:t>protobuf</w:t>
      </w:r>
      <w:proofErr w:type="spellEnd"/>
      <w:r w:rsidRPr="006B0A15">
        <w:rPr>
          <w:rFonts w:ascii="Courier New" w:eastAsia="Times New Roman" w:hAnsi="Courier New" w:cs="Courier New"/>
          <w:color w:val="000000" w:themeColor="text1"/>
          <w:sz w:val="21"/>
          <w:szCs w:val="21"/>
        </w:rPr>
        <w:t>',</w:t>
      </w:r>
    </w:p>
    <w:p w14:paraId="5EB1C099" w14:textId="77777777" w:rsidR="00DB07E9" w:rsidRPr="006B0A15" w:rsidRDefault="00DB07E9" w:rsidP="00DB07E9">
      <w:pPr>
        <w:shd w:val="clear" w:color="auto" w:fill="FFFFFE"/>
        <w:spacing w:after="0" w:line="285" w:lineRule="atLeast"/>
        <w:rPr>
          <w:rFonts w:ascii="Courier New" w:eastAsia="Times New Roman" w:hAnsi="Courier New" w:cs="Courier New"/>
          <w:color w:val="000000" w:themeColor="text1"/>
          <w:sz w:val="21"/>
          <w:szCs w:val="21"/>
        </w:rPr>
      </w:pPr>
      <w:r w:rsidRPr="006B0A15">
        <w:rPr>
          <w:rFonts w:ascii="Courier New" w:eastAsia="Times New Roman" w:hAnsi="Courier New" w:cs="Courier New"/>
          <w:color w:val="000000" w:themeColor="text1"/>
          <w:sz w:val="21"/>
          <w:szCs w:val="21"/>
        </w:rPr>
        <w:t>    'Authorization': 'apikey iT9QxFPpO4g5pKsmMjLYUogP95nyObkBMOxn',</w:t>
      </w:r>
    </w:p>
    <w:p w14:paraId="643690B6" w14:textId="77777777" w:rsidR="00DB07E9" w:rsidRPr="006B0A15" w:rsidRDefault="00DB07E9" w:rsidP="00DB07E9">
      <w:pPr>
        <w:shd w:val="clear" w:color="auto" w:fill="FFFFFE"/>
        <w:spacing w:after="0" w:line="285" w:lineRule="atLeast"/>
        <w:rPr>
          <w:rFonts w:ascii="Courier New" w:eastAsia="Times New Roman" w:hAnsi="Courier New" w:cs="Courier New"/>
          <w:color w:val="000000" w:themeColor="text1"/>
          <w:sz w:val="21"/>
          <w:szCs w:val="21"/>
        </w:rPr>
      </w:pPr>
      <w:r w:rsidRPr="006B0A15">
        <w:rPr>
          <w:rFonts w:ascii="Courier New" w:eastAsia="Times New Roman" w:hAnsi="Courier New" w:cs="Courier New"/>
          <w:color w:val="000000" w:themeColor="text1"/>
          <w:sz w:val="21"/>
          <w:szCs w:val="21"/>
        </w:rPr>
        <w:t>}</w:t>
      </w:r>
    </w:p>
    <w:p w14:paraId="1C5A7BDF" w14:textId="77777777" w:rsidR="00DB07E9" w:rsidRPr="006B0A15" w:rsidRDefault="00DB07E9" w:rsidP="00DB07E9">
      <w:pPr>
        <w:shd w:val="clear" w:color="auto" w:fill="FFFFFE"/>
        <w:spacing w:after="0" w:line="285" w:lineRule="atLeast"/>
        <w:rPr>
          <w:rFonts w:ascii="Courier New" w:eastAsia="Times New Roman" w:hAnsi="Courier New" w:cs="Courier New"/>
          <w:color w:val="000000" w:themeColor="text1"/>
          <w:sz w:val="21"/>
          <w:szCs w:val="21"/>
        </w:rPr>
      </w:pPr>
      <w:r w:rsidRPr="006B0A15">
        <w:rPr>
          <w:rFonts w:ascii="Courier New" w:eastAsia="Times New Roman" w:hAnsi="Courier New" w:cs="Courier New"/>
          <w:color w:val="000000" w:themeColor="text1"/>
          <w:sz w:val="21"/>
          <w:szCs w:val="21"/>
        </w:rPr>
        <w:t> </w:t>
      </w:r>
    </w:p>
    <w:p w14:paraId="564EE71D" w14:textId="77777777" w:rsidR="00DB07E9" w:rsidRPr="006B0A15" w:rsidRDefault="00DB07E9" w:rsidP="00DB07E9">
      <w:pPr>
        <w:shd w:val="clear" w:color="auto" w:fill="FFFFFE"/>
        <w:spacing w:after="0" w:line="285" w:lineRule="atLeast"/>
        <w:rPr>
          <w:rFonts w:ascii="Courier New" w:eastAsia="Times New Roman" w:hAnsi="Courier New" w:cs="Courier New"/>
          <w:color w:val="000000" w:themeColor="text1"/>
          <w:sz w:val="21"/>
          <w:szCs w:val="21"/>
        </w:rPr>
      </w:pPr>
      <w:r w:rsidRPr="006B0A15">
        <w:rPr>
          <w:rFonts w:ascii="Courier New" w:eastAsia="Times New Roman" w:hAnsi="Courier New" w:cs="Courier New"/>
          <w:color w:val="000000" w:themeColor="text1"/>
          <w:sz w:val="21"/>
          <w:szCs w:val="21"/>
        </w:rPr>
        <w:t>params = (</w:t>
      </w:r>
    </w:p>
    <w:p w14:paraId="2C0519DB" w14:textId="77777777" w:rsidR="00DB07E9" w:rsidRPr="006B0A15" w:rsidRDefault="00DB07E9" w:rsidP="00DB07E9">
      <w:pPr>
        <w:shd w:val="clear" w:color="auto" w:fill="FFFFFE"/>
        <w:spacing w:after="0" w:line="285" w:lineRule="atLeast"/>
        <w:rPr>
          <w:rFonts w:ascii="Courier New" w:eastAsia="Times New Roman" w:hAnsi="Courier New" w:cs="Courier New"/>
          <w:color w:val="000000" w:themeColor="text1"/>
          <w:sz w:val="21"/>
          <w:szCs w:val="21"/>
        </w:rPr>
      </w:pPr>
      <w:r w:rsidRPr="006B0A15">
        <w:rPr>
          <w:rFonts w:ascii="Courier New" w:eastAsia="Times New Roman" w:hAnsi="Courier New" w:cs="Courier New"/>
          <w:color w:val="000000" w:themeColor="text1"/>
          <w:sz w:val="21"/>
          <w:szCs w:val="21"/>
        </w:rPr>
        <w:t>    ('debug', 'true'),</w:t>
      </w:r>
    </w:p>
    <w:p w14:paraId="5ABDA3A0" w14:textId="77777777" w:rsidR="00DB07E9" w:rsidRPr="006B0A15" w:rsidRDefault="00DB07E9" w:rsidP="00DB07E9">
      <w:pPr>
        <w:shd w:val="clear" w:color="auto" w:fill="FFFFFE"/>
        <w:spacing w:after="0" w:line="285" w:lineRule="atLeast"/>
        <w:rPr>
          <w:rFonts w:ascii="Courier New" w:eastAsia="Times New Roman" w:hAnsi="Courier New" w:cs="Courier New"/>
          <w:color w:val="000000" w:themeColor="text1"/>
          <w:sz w:val="21"/>
          <w:szCs w:val="21"/>
        </w:rPr>
      </w:pPr>
      <w:r w:rsidRPr="006B0A15">
        <w:rPr>
          <w:rFonts w:ascii="Courier New" w:eastAsia="Times New Roman" w:hAnsi="Courier New" w:cs="Courier New"/>
          <w:color w:val="000000" w:themeColor="text1"/>
          <w:sz w:val="21"/>
          <w:szCs w:val="21"/>
        </w:rPr>
        <w:t>)</w:t>
      </w:r>
    </w:p>
    <w:p w14:paraId="383B0C63" w14:textId="77777777" w:rsidR="00DB07E9" w:rsidRPr="006B0A15" w:rsidRDefault="00DB07E9" w:rsidP="00DB07E9">
      <w:pPr>
        <w:shd w:val="clear" w:color="auto" w:fill="FFFFFE"/>
        <w:spacing w:after="0" w:line="285" w:lineRule="atLeast"/>
        <w:rPr>
          <w:rFonts w:ascii="Courier New" w:eastAsia="Times New Roman" w:hAnsi="Courier New" w:cs="Courier New"/>
          <w:color w:val="000000" w:themeColor="text1"/>
          <w:sz w:val="21"/>
          <w:szCs w:val="21"/>
        </w:rPr>
      </w:pPr>
      <w:r w:rsidRPr="006B0A15">
        <w:rPr>
          <w:rFonts w:ascii="Courier New" w:eastAsia="Times New Roman" w:hAnsi="Courier New" w:cs="Courier New"/>
          <w:color w:val="000000" w:themeColor="text1"/>
          <w:sz w:val="21"/>
          <w:szCs w:val="21"/>
        </w:rPr>
        <w:t> </w:t>
      </w:r>
    </w:p>
    <w:p w14:paraId="528B770B" w14:textId="7192AF46" w:rsidR="00DB07E9" w:rsidRPr="006B0A15" w:rsidRDefault="00DB07E9" w:rsidP="00DB07E9">
      <w:pPr>
        <w:shd w:val="clear" w:color="auto" w:fill="FFFFFE"/>
        <w:spacing w:after="0" w:line="285" w:lineRule="atLeast"/>
        <w:rPr>
          <w:rFonts w:ascii="Courier New" w:eastAsia="Times New Roman" w:hAnsi="Courier New" w:cs="Courier New"/>
          <w:color w:val="000000" w:themeColor="text1"/>
          <w:sz w:val="21"/>
          <w:szCs w:val="21"/>
        </w:rPr>
      </w:pPr>
      <w:r w:rsidRPr="006B0A15">
        <w:rPr>
          <w:rFonts w:ascii="Courier New" w:eastAsia="Times New Roman" w:hAnsi="Courier New" w:cs="Courier New"/>
          <w:color w:val="000000" w:themeColor="text1"/>
          <w:sz w:val="21"/>
          <w:szCs w:val="21"/>
        </w:rPr>
        <w:t>response = </w:t>
      </w:r>
      <w:proofErr w:type="gramStart"/>
      <w:r w:rsidRPr="006B0A15">
        <w:rPr>
          <w:rFonts w:ascii="Courier New" w:eastAsia="Times New Roman" w:hAnsi="Courier New" w:cs="Courier New"/>
          <w:color w:val="000000" w:themeColor="text1"/>
          <w:sz w:val="21"/>
          <w:szCs w:val="21"/>
        </w:rPr>
        <w:t>requests.get(</w:t>
      </w:r>
      <w:proofErr w:type="gramEnd"/>
      <w:r w:rsidRPr="006B0A15">
        <w:rPr>
          <w:rFonts w:ascii="Courier New" w:eastAsia="Times New Roman" w:hAnsi="Courier New" w:cs="Courier New"/>
          <w:color w:val="000000" w:themeColor="text1"/>
          <w:sz w:val="21"/>
          <w:szCs w:val="21"/>
        </w:rPr>
        <w:t>'https://api.transport.nsw.gov.au/v1/gtfs/realtime/sydneytrains', headers=headers, params=params)</w:t>
      </w:r>
    </w:p>
    <w:p w14:paraId="4B62CD0B" w14:textId="77777777" w:rsidR="00DB07E9" w:rsidRPr="006B0A15" w:rsidRDefault="00DB07E9" w:rsidP="00DB07E9">
      <w:pPr>
        <w:shd w:val="clear" w:color="auto" w:fill="FFFFFE"/>
        <w:spacing w:after="0" w:line="285" w:lineRule="atLeast"/>
        <w:rPr>
          <w:rFonts w:ascii="Courier New" w:eastAsia="Times New Roman" w:hAnsi="Courier New" w:cs="Courier New"/>
          <w:color w:val="000000" w:themeColor="text1"/>
          <w:sz w:val="21"/>
          <w:szCs w:val="21"/>
        </w:rPr>
      </w:pPr>
      <w:r w:rsidRPr="006B0A15">
        <w:rPr>
          <w:rFonts w:ascii="Courier New" w:eastAsia="Times New Roman" w:hAnsi="Courier New" w:cs="Courier New"/>
          <w:color w:val="000000" w:themeColor="text1"/>
          <w:sz w:val="21"/>
          <w:szCs w:val="21"/>
        </w:rPr>
        <w:t>print(response)</w:t>
      </w:r>
    </w:p>
    <w:p w14:paraId="2860F5FD" w14:textId="4A271C96" w:rsidR="00DB07E9" w:rsidRPr="006B0A15" w:rsidRDefault="00DB07E9" w:rsidP="00DB07E9">
      <w:pPr>
        <w:shd w:val="clear" w:color="auto" w:fill="FFFFFE"/>
        <w:spacing w:after="0" w:line="285" w:lineRule="atLeast"/>
        <w:rPr>
          <w:rFonts w:ascii="Courier New" w:eastAsia="Times New Roman" w:hAnsi="Courier New" w:cs="Courier New"/>
          <w:color w:val="000000" w:themeColor="text1"/>
          <w:sz w:val="21"/>
          <w:szCs w:val="21"/>
        </w:rPr>
      </w:pPr>
      <w:r w:rsidRPr="006B0A15">
        <w:rPr>
          <w:rFonts w:ascii="Courier New" w:eastAsia="Times New Roman" w:hAnsi="Courier New" w:cs="Courier New"/>
          <w:color w:val="000000" w:themeColor="text1"/>
          <w:sz w:val="21"/>
          <w:szCs w:val="21"/>
        </w:rPr>
        <w:t>print(</w:t>
      </w:r>
      <w:proofErr w:type="spellStart"/>
      <w:proofErr w:type="gramStart"/>
      <w:r w:rsidRPr="006B0A15">
        <w:rPr>
          <w:rFonts w:ascii="Courier New" w:eastAsia="Times New Roman" w:hAnsi="Courier New" w:cs="Courier New"/>
          <w:color w:val="000000" w:themeColor="text1"/>
          <w:sz w:val="21"/>
          <w:szCs w:val="21"/>
        </w:rPr>
        <w:t>response.status</w:t>
      </w:r>
      <w:proofErr w:type="gramEnd"/>
      <w:r w:rsidRPr="006B0A15">
        <w:rPr>
          <w:rFonts w:ascii="Courier New" w:eastAsia="Times New Roman" w:hAnsi="Courier New" w:cs="Courier New"/>
          <w:color w:val="000000" w:themeColor="text1"/>
          <w:sz w:val="21"/>
          <w:szCs w:val="21"/>
        </w:rPr>
        <w:t>_code</w:t>
      </w:r>
      <w:proofErr w:type="spellEnd"/>
      <w:r w:rsidRPr="006B0A15">
        <w:rPr>
          <w:rFonts w:ascii="Courier New" w:eastAsia="Times New Roman" w:hAnsi="Courier New" w:cs="Courier New"/>
          <w:color w:val="000000" w:themeColor="text1"/>
          <w:sz w:val="21"/>
          <w:szCs w:val="21"/>
        </w:rPr>
        <w:t>)   </w:t>
      </w:r>
    </w:p>
    <w:p w14:paraId="2AC9C054" w14:textId="77777777" w:rsidR="00DB07E9" w:rsidRPr="00DB07E9" w:rsidRDefault="00DB07E9" w:rsidP="00DB07E9">
      <w:pPr>
        <w:shd w:val="clear" w:color="auto" w:fill="FFFFFE"/>
        <w:spacing w:after="0" w:line="285" w:lineRule="atLeast"/>
        <w:rPr>
          <w:rFonts w:ascii="Courier New" w:eastAsia="Times New Roman" w:hAnsi="Courier New" w:cs="Courier New"/>
          <w:color w:val="000000"/>
          <w:sz w:val="21"/>
          <w:szCs w:val="21"/>
        </w:rPr>
      </w:pPr>
      <w:r w:rsidRPr="00DB07E9">
        <w:rPr>
          <w:rFonts w:ascii="Courier New" w:eastAsia="Times New Roman" w:hAnsi="Courier New" w:cs="Courier New"/>
          <w:color w:val="000000"/>
          <w:sz w:val="21"/>
          <w:szCs w:val="21"/>
        </w:rPr>
        <w:t> </w:t>
      </w:r>
    </w:p>
    <w:p w14:paraId="2DC871A7" w14:textId="77777777" w:rsidR="00DB07E9" w:rsidRDefault="00DB07E9" w:rsidP="0005290E">
      <w:pPr>
        <w:rPr>
          <w:rFonts w:ascii="Georgia" w:hAnsi="Georgia" w:cstheme="minorHAnsi"/>
          <w:sz w:val="24"/>
          <w:szCs w:val="24"/>
        </w:rPr>
      </w:pPr>
    </w:p>
    <w:p w14:paraId="25B89FA0" w14:textId="38141611" w:rsidR="00C52455" w:rsidRDefault="006B0A15" w:rsidP="006B0A15">
      <w:pPr>
        <w:pStyle w:val="Heading2"/>
      </w:pPr>
      <w:bookmarkStart w:id="25" w:name="_Toc55166890"/>
      <w:r>
        <w:t>HEATMAPS</w:t>
      </w:r>
      <w:bookmarkEnd w:id="25"/>
    </w:p>
    <w:p w14:paraId="759F6476" w14:textId="77777777" w:rsidR="006B0A15" w:rsidRPr="006B0A15" w:rsidRDefault="006B0A15" w:rsidP="006B0A15"/>
    <w:p w14:paraId="1B9A1AED" w14:textId="77777777" w:rsidR="006B0A15" w:rsidRDefault="00DB07E9" w:rsidP="0005290E">
      <w:pPr>
        <w:rPr>
          <w:rFonts w:ascii="Georgia" w:hAnsi="Georgia" w:cstheme="minorHAnsi"/>
          <w:sz w:val="24"/>
          <w:szCs w:val="24"/>
          <w:lang w:val="en-US"/>
        </w:rPr>
      </w:pPr>
      <w:r>
        <w:rPr>
          <w:rFonts w:ascii="Georgia" w:hAnsi="Georgia" w:cstheme="minorHAnsi"/>
          <w:sz w:val="24"/>
          <w:szCs w:val="24"/>
          <w:lang w:val="en-US"/>
        </w:rPr>
        <w:t>The</w:t>
      </w:r>
      <w:r w:rsidRPr="002625EB">
        <w:rPr>
          <w:rFonts w:ascii="Georgia" w:hAnsi="Georgia" w:cstheme="minorHAnsi"/>
          <w:sz w:val="24"/>
          <w:szCs w:val="24"/>
          <w:lang w:val="en-US"/>
        </w:rPr>
        <w:t xml:space="preserve"> heatmap</w:t>
      </w:r>
      <w:r>
        <w:rPr>
          <w:rFonts w:ascii="Georgia" w:hAnsi="Georgia" w:cstheme="minorHAnsi"/>
          <w:sz w:val="24"/>
          <w:szCs w:val="24"/>
          <w:lang w:val="en-US"/>
        </w:rPr>
        <w:t>s show</w:t>
      </w:r>
      <w:r w:rsidRPr="002625EB">
        <w:rPr>
          <w:rFonts w:ascii="Georgia" w:hAnsi="Georgia" w:cstheme="minorHAnsi"/>
          <w:sz w:val="24"/>
          <w:szCs w:val="24"/>
          <w:lang w:val="en-US"/>
        </w:rPr>
        <w:t xml:space="preserve"> the data </w:t>
      </w:r>
      <w:r>
        <w:rPr>
          <w:rFonts w:ascii="Georgia" w:hAnsi="Georgia" w:cstheme="minorHAnsi"/>
          <w:sz w:val="24"/>
          <w:szCs w:val="24"/>
          <w:lang w:val="en-US"/>
        </w:rPr>
        <w:t xml:space="preserve">which </w:t>
      </w:r>
      <w:r w:rsidRPr="002625EB">
        <w:rPr>
          <w:rFonts w:ascii="Georgia" w:hAnsi="Georgia" w:cstheme="minorHAnsi"/>
          <w:sz w:val="24"/>
          <w:szCs w:val="24"/>
          <w:lang w:val="en-US"/>
        </w:rPr>
        <w:t xml:space="preserve">was divided by days of the week into separate data frames. The complete dataset spanned two weeks; </w:t>
      </w:r>
      <w:proofErr w:type="gramStart"/>
      <w:r w:rsidRPr="002625EB">
        <w:rPr>
          <w:rFonts w:ascii="Georgia" w:hAnsi="Georgia" w:cstheme="minorHAnsi"/>
          <w:sz w:val="24"/>
          <w:szCs w:val="24"/>
          <w:lang w:val="en-US"/>
        </w:rPr>
        <w:t>thus</w:t>
      </w:r>
      <w:proofErr w:type="gramEnd"/>
      <w:r w:rsidRPr="002625EB">
        <w:rPr>
          <w:rFonts w:ascii="Georgia" w:hAnsi="Georgia" w:cstheme="minorHAnsi"/>
          <w:sz w:val="24"/>
          <w:szCs w:val="24"/>
          <w:lang w:val="en-US"/>
        </w:rPr>
        <w:t xml:space="preserve"> there was two days of data for each weekday. Then the data was grouped by station-id and average delay calculated for each group for arrival delay and departur</w:t>
      </w:r>
      <w:r w:rsidR="006B0A15">
        <w:rPr>
          <w:rFonts w:ascii="Georgia" w:hAnsi="Georgia" w:cstheme="minorHAnsi"/>
          <w:sz w:val="24"/>
          <w:szCs w:val="24"/>
          <w:lang w:val="en-US"/>
        </w:rPr>
        <w:t>e delay.</w:t>
      </w:r>
    </w:p>
    <w:p w14:paraId="5B57D7BA" w14:textId="77777777" w:rsidR="006B0A15" w:rsidRDefault="006B0A15" w:rsidP="0005290E">
      <w:pPr>
        <w:rPr>
          <w:rFonts w:ascii="Georgia" w:hAnsi="Georgia" w:cstheme="minorHAnsi"/>
          <w:sz w:val="24"/>
          <w:szCs w:val="24"/>
          <w:lang w:val="en-US"/>
        </w:rPr>
      </w:pPr>
    </w:p>
    <w:p w14:paraId="7B9686EC" w14:textId="372EB6F5" w:rsidR="00DB07E9" w:rsidRDefault="006B0A15" w:rsidP="006B0A15">
      <w:pPr>
        <w:jc w:val="center"/>
        <w:rPr>
          <w:rFonts w:ascii="Georgia" w:hAnsi="Georgia" w:cstheme="minorHAnsi"/>
          <w:sz w:val="24"/>
          <w:szCs w:val="24"/>
        </w:rPr>
      </w:pPr>
      <w:r w:rsidRPr="002625EB">
        <w:rPr>
          <w:rFonts w:ascii="Georgia" w:hAnsi="Georgia" w:cstheme="minorHAnsi"/>
          <w:noProof/>
          <w:sz w:val="24"/>
          <w:szCs w:val="24"/>
        </w:rPr>
        <w:drawing>
          <wp:inline distT="0" distB="0" distL="0" distR="0" wp14:anchorId="54FD6620" wp14:editId="17ABDC4A">
            <wp:extent cx="4016220" cy="2564312"/>
            <wp:effectExtent l="0" t="0" r="0" b="127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25"/>
                    <a:stretch>
                      <a:fillRect/>
                    </a:stretch>
                  </pic:blipFill>
                  <pic:spPr>
                    <a:xfrm>
                      <a:off x="0" y="0"/>
                      <a:ext cx="4083561" cy="2607309"/>
                    </a:xfrm>
                    <a:prstGeom prst="rect">
                      <a:avLst/>
                    </a:prstGeom>
                  </pic:spPr>
                </pic:pic>
              </a:graphicData>
            </a:graphic>
          </wp:inline>
        </w:drawing>
      </w:r>
    </w:p>
    <w:p w14:paraId="612991AF" w14:textId="1EAE23D4" w:rsidR="00DB07E9" w:rsidRPr="002625EB" w:rsidRDefault="006B0A15" w:rsidP="006B0A15">
      <w:pPr>
        <w:jc w:val="center"/>
        <w:rPr>
          <w:rFonts w:ascii="Georgia" w:hAnsi="Georgia" w:cstheme="minorHAnsi"/>
          <w:sz w:val="24"/>
          <w:szCs w:val="24"/>
        </w:rPr>
      </w:pPr>
      <w:r>
        <w:rPr>
          <w:rFonts w:ascii="Georgia" w:hAnsi="Georgia" w:cstheme="minorHAnsi"/>
          <w:sz w:val="24"/>
          <w:szCs w:val="24"/>
        </w:rPr>
        <w:t>Figure: Heatmap of Tuesdays</w:t>
      </w:r>
    </w:p>
    <w:p w14:paraId="72FAB8B0" w14:textId="77777777" w:rsidR="00DB07E9" w:rsidRPr="002625EB" w:rsidRDefault="00DB07E9" w:rsidP="006B0A15">
      <w:pPr>
        <w:keepNext/>
        <w:jc w:val="center"/>
        <w:rPr>
          <w:rFonts w:ascii="Georgia" w:hAnsi="Georgia" w:cstheme="minorHAnsi"/>
          <w:sz w:val="24"/>
          <w:szCs w:val="24"/>
        </w:rPr>
      </w:pPr>
      <w:r w:rsidRPr="002625EB">
        <w:rPr>
          <w:rFonts w:ascii="Georgia" w:hAnsi="Georgia" w:cstheme="minorHAnsi"/>
          <w:noProof/>
          <w:sz w:val="24"/>
          <w:szCs w:val="24"/>
        </w:rPr>
        <w:drawing>
          <wp:inline distT="0" distB="0" distL="0" distR="0" wp14:anchorId="75215692" wp14:editId="4BAD8FD9">
            <wp:extent cx="4260733" cy="2720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70191" cy="2726469"/>
                    </a:xfrm>
                    <a:prstGeom prst="rect">
                      <a:avLst/>
                    </a:prstGeom>
                  </pic:spPr>
                </pic:pic>
              </a:graphicData>
            </a:graphic>
          </wp:inline>
        </w:drawing>
      </w:r>
    </w:p>
    <w:p w14:paraId="73547D56" w14:textId="19A12E98" w:rsidR="006B0A15" w:rsidRDefault="006B0A15" w:rsidP="006B0A15">
      <w:pPr>
        <w:jc w:val="center"/>
        <w:rPr>
          <w:rFonts w:ascii="Georgia" w:hAnsi="Georgia" w:cstheme="minorHAnsi"/>
          <w:sz w:val="24"/>
          <w:szCs w:val="24"/>
        </w:rPr>
      </w:pPr>
      <w:r>
        <w:rPr>
          <w:rFonts w:ascii="Georgia" w:hAnsi="Georgia" w:cstheme="minorHAnsi"/>
          <w:sz w:val="24"/>
          <w:szCs w:val="24"/>
        </w:rPr>
        <w:t>Figure: Heatmap of Wednesdays</w:t>
      </w:r>
    </w:p>
    <w:p w14:paraId="76DFEB04" w14:textId="77777777" w:rsidR="00DB07E9" w:rsidRPr="002625EB" w:rsidRDefault="00DB07E9" w:rsidP="006B0A15">
      <w:pPr>
        <w:keepNext/>
        <w:jc w:val="center"/>
        <w:rPr>
          <w:rFonts w:ascii="Georgia" w:hAnsi="Georgia" w:cstheme="minorHAnsi"/>
          <w:sz w:val="24"/>
          <w:szCs w:val="24"/>
        </w:rPr>
      </w:pPr>
      <w:r w:rsidRPr="002625EB">
        <w:rPr>
          <w:rFonts w:ascii="Georgia" w:hAnsi="Georgia" w:cstheme="minorHAnsi"/>
          <w:noProof/>
          <w:sz w:val="24"/>
          <w:szCs w:val="24"/>
        </w:rPr>
        <w:drawing>
          <wp:inline distT="0" distB="0" distL="0" distR="0" wp14:anchorId="6303287D" wp14:editId="07A29685">
            <wp:extent cx="4593476" cy="2932883"/>
            <wp:effectExtent l="0" t="0" r="444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01762" cy="2938174"/>
                    </a:xfrm>
                    <a:prstGeom prst="rect">
                      <a:avLst/>
                    </a:prstGeom>
                  </pic:spPr>
                </pic:pic>
              </a:graphicData>
            </a:graphic>
          </wp:inline>
        </w:drawing>
      </w:r>
    </w:p>
    <w:p w14:paraId="03752497" w14:textId="292DC2B3" w:rsidR="006B0A15" w:rsidRDefault="006B0A15" w:rsidP="006B0A15">
      <w:pPr>
        <w:jc w:val="center"/>
        <w:rPr>
          <w:rFonts w:ascii="Georgia" w:hAnsi="Georgia" w:cstheme="minorHAnsi"/>
          <w:sz w:val="24"/>
          <w:szCs w:val="24"/>
        </w:rPr>
      </w:pPr>
      <w:r>
        <w:rPr>
          <w:rFonts w:ascii="Georgia" w:hAnsi="Georgia" w:cstheme="minorHAnsi"/>
          <w:sz w:val="24"/>
          <w:szCs w:val="24"/>
        </w:rPr>
        <w:t>Figure: Heatmap of Thursday</w:t>
      </w:r>
      <w:r w:rsidR="007B6111">
        <w:rPr>
          <w:rFonts w:ascii="Georgia" w:hAnsi="Georgia" w:cstheme="minorHAnsi"/>
          <w:sz w:val="24"/>
          <w:szCs w:val="24"/>
        </w:rPr>
        <w:t>s</w:t>
      </w:r>
    </w:p>
    <w:p w14:paraId="5B9306DF" w14:textId="77777777" w:rsidR="007B6111" w:rsidRDefault="007B6111" w:rsidP="006B0A15">
      <w:pPr>
        <w:jc w:val="center"/>
        <w:rPr>
          <w:rFonts w:ascii="Georgia" w:hAnsi="Georgia" w:cstheme="minorHAnsi"/>
          <w:sz w:val="24"/>
          <w:szCs w:val="24"/>
        </w:rPr>
      </w:pPr>
    </w:p>
    <w:p w14:paraId="6CBC91FD" w14:textId="77777777" w:rsidR="00DB07E9" w:rsidRPr="002625EB" w:rsidRDefault="00DB07E9" w:rsidP="00DB07E9">
      <w:pPr>
        <w:keepNext/>
        <w:rPr>
          <w:rFonts w:ascii="Georgia" w:hAnsi="Georgia" w:cstheme="minorHAnsi"/>
          <w:sz w:val="24"/>
          <w:szCs w:val="24"/>
        </w:rPr>
      </w:pPr>
      <w:r w:rsidRPr="002625EB">
        <w:rPr>
          <w:rFonts w:ascii="Georgia" w:hAnsi="Georgia" w:cstheme="minorHAnsi"/>
          <w:noProof/>
          <w:sz w:val="24"/>
          <w:szCs w:val="24"/>
        </w:rPr>
        <w:drawing>
          <wp:inline distT="0" distB="0" distL="0" distR="0" wp14:anchorId="11C979BE" wp14:editId="79501DAD">
            <wp:extent cx="5731510" cy="36595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659505"/>
                    </a:xfrm>
                    <a:prstGeom prst="rect">
                      <a:avLst/>
                    </a:prstGeom>
                  </pic:spPr>
                </pic:pic>
              </a:graphicData>
            </a:graphic>
          </wp:inline>
        </w:drawing>
      </w:r>
    </w:p>
    <w:p w14:paraId="40097824" w14:textId="327B7B8B" w:rsidR="006B0A15" w:rsidRDefault="006B0A15" w:rsidP="006B0A15">
      <w:pPr>
        <w:jc w:val="center"/>
        <w:rPr>
          <w:rFonts w:ascii="Georgia" w:hAnsi="Georgia" w:cstheme="minorHAnsi"/>
          <w:sz w:val="24"/>
          <w:szCs w:val="24"/>
        </w:rPr>
      </w:pPr>
      <w:r>
        <w:rPr>
          <w:rFonts w:ascii="Georgia" w:hAnsi="Georgia" w:cstheme="minorHAnsi"/>
          <w:sz w:val="24"/>
          <w:szCs w:val="24"/>
        </w:rPr>
        <w:t>Figure: Heatmap of Fridays</w:t>
      </w:r>
    </w:p>
    <w:p w14:paraId="463F57DE" w14:textId="77777777" w:rsidR="007B6111" w:rsidRDefault="007B6111" w:rsidP="006B0A15">
      <w:pPr>
        <w:jc w:val="center"/>
        <w:rPr>
          <w:rFonts w:ascii="Georgia" w:hAnsi="Georgia" w:cstheme="minorHAnsi"/>
          <w:sz w:val="24"/>
          <w:szCs w:val="24"/>
        </w:rPr>
      </w:pPr>
    </w:p>
    <w:p w14:paraId="4F6A3C3F" w14:textId="77777777" w:rsidR="00DB07E9" w:rsidRPr="002625EB" w:rsidRDefault="00DB07E9" w:rsidP="006B0A15">
      <w:pPr>
        <w:keepNext/>
        <w:jc w:val="center"/>
        <w:rPr>
          <w:rFonts w:ascii="Georgia" w:hAnsi="Georgia" w:cstheme="minorHAnsi"/>
          <w:sz w:val="24"/>
          <w:szCs w:val="24"/>
        </w:rPr>
      </w:pPr>
      <w:r w:rsidRPr="002625EB">
        <w:rPr>
          <w:rFonts w:ascii="Georgia" w:hAnsi="Georgia" w:cstheme="minorHAnsi"/>
          <w:noProof/>
          <w:sz w:val="24"/>
          <w:szCs w:val="24"/>
        </w:rPr>
        <w:drawing>
          <wp:inline distT="0" distB="0" distL="0" distR="0" wp14:anchorId="118F63C5" wp14:editId="13CB086F">
            <wp:extent cx="4644623" cy="296554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47596" cy="2967438"/>
                    </a:xfrm>
                    <a:prstGeom prst="rect">
                      <a:avLst/>
                    </a:prstGeom>
                  </pic:spPr>
                </pic:pic>
              </a:graphicData>
            </a:graphic>
          </wp:inline>
        </w:drawing>
      </w:r>
    </w:p>
    <w:p w14:paraId="399624BD" w14:textId="6F4D2561" w:rsidR="00DB07E9" w:rsidRPr="006B0A15" w:rsidRDefault="00DB07E9" w:rsidP="006B0A15">
      <w:pPr>
        <w:jc w:val="center"/>
        <w:rPr>
          <w:rFonts w:ascii="Georgia" w:hAnsi="Georgia" w:cstheme="minorHAnsi"/>
          <w:sz w:val="24"/>
          <w:szCs w:val="24"/>
        </w:rPr>
      </w:pPr>
      <w:r w:rsidRPr="006B0A15">
        <w:rPr>
          <w:rFonts w:ascii="Georgia" w:hAnsi="Georgia" w:cstheme="minorHAnsi"/>
          <w:sz w:val="24"/>
          <w:szCs w:val="24"/>
        </w:rPr>
        <w:t>Figure</w:t>
      </w:r>
      <w:r w:rsidR="006B0A15">
        <w:rPr>
          <w:rFonts w:ascii="Georgia" w:hAnsi="Georgia" w:cstheme="minorHAnsi"/>
          <w:sz w:val="24"/>
          <w:szCs w:val="24"/>
        </w:rPr>
        <w:t xml:space="preserve">: Heatmap of </w:t>
      </w:r>
      <w:r w:rsidRPr="006B0A15">
        <w:rPr>
          <w:rFonts w:ascii="Georgia" w:hAnsi="Georgia" w:cstheme="minorHAnsi"/>
          <w:sz w:val="24"/>
          <w:szCs w:val="24"/>
        </w:rPr>
        <w:t>Saturdays</w:t>
      </w:r>
    </w:p>
    <w:p w14:paraId="500C370F" w14:textId="77777777" w:rsidR="00DB07E9" w:rsidRPr="002625EB" w:rsidRDefault="00DB07E9" w:rsidP="006B0A15">
      <w:pPr>
        <w:keepNext/>
        <w:jc w:val="center"/>
        <w:rPr>
          <w:rFonts w:ascii="Georgia" w:hAnsi="Georgia" w:cstheme="minorHAnsi"/>
          <w:sz w:val="24"/>
          <w:szCs w:val="24"/>
        </w:rPr>
      </w:pPr>
      <w:r w:rsidRPr="002625EB">
        <w:rPr>
          <w:rFonts w:ascii="Georgia" w:hAnsi="Georgia" w:cstheme="minorHAnsi"/>
          <w:noProof/>
          <w:sz w:val="24"/>
          <w:szCs w:val="24"/>
        </w:rPr>
        <w:drawing>
          <wp:inline distT="0" distB="0" distL="0" distR="0" wp14:anchorId="4338C8A1" wp14:editId="3CA0F487">
            <wp:extent cx="4734133" cy="3022691"/>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38281" cy="3025340"/>
                    </a:xfrm>
                    <a:prstGeom prst="rect">
                      <a:avLst/>
                    </a:prstGeom>
                  </pic:spPr>
                </pic:pic>
              </a:graphicData>
            </a:graphic>
          </wp:inline>
        </w:drawing>
      </w:r>
    </w:p>
    <w:p w14:paraId="32A84477" w14:textId="123D2124" w:rsidR="00DB07E9" w:rsidRPr="006B0A15" w:rsidRDefault="00DB07E9" w:rsidP="006B0A15">
      <w:pPr>
        <w:jc w:val="center"/>
        <w:rPr>
          <w:rFonts w:ascii="Georgia" w:hAnsi="Georgia" w:cstheme="minorHAnsi"/>
          <w:sz w:val="24"/>
          <w:szCs w:val="24"/>
        </w:rPr>
      </w:pPr>
      <w:r w:rsidRPr="006B0A15">
        <w:rPr>
          <w:rFonts w:ascii="Georgia" w:hAnsi="Georgia" w:cstheme="minorHAnsi"/>
          <w:sz w:val="24"/>
          <w:szCs w:val="24"/>
        </w:rPr>
        <w:t>Figure</w:t>
      </w:r>
      <w:r w:rsidR="006B0A15">
        <w:rPr>
          <w:rFonts w:ascii="Georgia" w:hAnsi="Georgia" w:cstheme="minorHAnsi"/>
          <w:sz w:val="24"/>
          <w:szCs w:val="24"/>
        </w:rPr>
        <w:t>: Heatmap of</w:t>
      </w:r>
      <w:r w:rsidRPr="006B0A15">
        <w:rPr>
          <w:rFonts w:ascii="Georgia" w:hAnsi="Georgia" w:cstheme="minorHAnsi"/>
          <w:sz w:val="24"/>
          <w:szCs w:val="24"/>
        </w:rPr>
        <w:t xml:space="preserve"> Sundays</w:t>
      </w:r>
    </w:p>
    <w:p w14:paraId="041A3342" w14:textId="77777777" w:rsidR="006B0A15" w:rsidRPr="006B0A15" w:rsidRDefault="006B0A15" w:rsidP="006B0A15">
      <w:pPr>
        <w:rPr>
          <w:lang w:val="en-US"/>
        </w:rPr>
      </w:pPr>
    </w:p>
    <w:p w14:paraId="21F443DD" w14:textId="07F3F3AA" w:rsidR="00C52455" w:rsidRDefault="006B0A15" w:rsidP="006B0A15">
      <w:pPr>
        <w:pStyle w:val="Heading2"/>
      </w:pPr>
      <w:bookmarkStart w:id="26" w:name="_Toc55166891"/>
      <w:r>
        <w:t>DATA EXCERPT</w:t>
      </w:r>
      <w:bookmarkEnd w:id="26"/>
      <w:r>
        <w:t xml:space="preserve"> </w:t>
      </w:r>
    </w:p>
    <w:p w14:paraId="34D786BE" w14:textId="77777777" w:rsidR="006B0A15" w:rsidRPr="006B0A15" w:rsidRDefault="006B0A15" w:rsidP="006B0A15"/>
    <w:tbl>
      <w:tblPr>
        <w:tblW w:w="5480" w:type="dxa"/>
        <w:jc w:val="center"/>
        <w:tblLook w:val="04A0" w:firstRow="1" w:lastRow="0" w:firstColumn="1" w:lastColumn="0" w:noHBand="0" w:noVBand="1"/>
      </w:tblPr>
      <w:tblGrid>
        <w:gridCol w:w="1320"/>
        <w:gridCol w:w="2200"/>
        <w:gridCol w:w="1960"/>
      </w:tblGrid>
      <w:tr w:rsidR="00C32B43" w:rsidRPr="00DB07E9" w14:paraId="39E56FFD" w14:textId="77777777" w:rsidTr="00C32B43">
        <w:trPr>
          <w:trHeight w:val="300"/>
          <w:jc w:val="center"/>
        </w:trPr>
        <w:tc>
          <w:tcPr>
            <w:tcW w:w="1320" w:type="dxa"/>
            <w:tcBorders>
              <w:top w:val="nil"/>
              <w:left w:val="nil"/>
              <w:bottom w:val="nil"/>
              <w:right w:val="nil"/>
            </w:tcBorders>
            <w:shd w:val="clear" w:color="000000" w:fill="FFC000"/>
            <w:noWrap/>
            <w:vAlign w:val="bottom"/>
            <w:hideMark/>
          </w:tcPr>
          <w:p w14:paraId="135FDCEE" w14:textId="77777777" w:rsidR="00C32B43" w:rsidRPr="00DB07E9" w:rsidRDefault="00C32B43" w:rsidP="00DB07E9">
            <w:pPr>
              <w:spacing w:after="0" w:line="240" w:lineRule="auto"/>
              <w:rPr>
                <w:rFonts w:ascii="Calibri" w:eastAsia="Times New Roman" w:hAnsi="Calibri" w:cs="Calibri"/>
                <w:color w:val="000000"/>
              </w:rPr>
            </w:pPr>
            <w:proofErr w:type="spellStart"/>
            <w:r w:rsidRPr="00DB07E9">
              <w:rPr>
                <w:rFonts w:ascii="Calibri" w:eastAsia="Times New Roman" w:hAnsi="Calibri" w:cs="Calibri"/>
                <w:color w:val="000000"/>
              </w:rPr>
              <w:t>stop_id</w:t>
            </w:r>
            <w:proofErr w:type="spellEnd"/>
          </w:p>
        </w:tc>
        <w:tc>
          <w:tcPr>
            <w:tcW w:w="2200" w:type="dxa"/>
            <w:tcBorders>
              <w:top w:val="nil"/>
              <w:left w:val="nil"/>
              <w:bottom w:val="nil"/>
              <w:right w:val="nil"/>
            </w:tcBorders>
            <w:shd w:val="clear" w:color="000000" w:fill="FFC000"/>
            <w:noWrap/>
            <w:vAlign w:val="bottom"/>
            <w:hideMark/>
          </w:tcPr>
          <w:p w14:paraId="5FAB40DE" w14:textId="77777777" w:rsidR="00C32B43" w:rsidRPr="00DB07E9" w:rsidRDefault="00C32B43" w:rsidP="00DB07E9">
            <w:pPr>
              <w:spacing w:after="0" w:line="240" w:lineRule="auto"/>
              <w:rPr>
                <w:rFonts w:ascii="Calibri" w:eastAsia="Times New Roman" w:hAnsi="Calibri" w:cs="Calibri"/>
                <w:color w:val="000000"/>
              </w:rPr>
            </w:pPr>
            <w:proofErr w:type="spellStart"/>
            <w:r w:rsidRPr="00DB07E9">
              <w:rPr>
                <w:rFonts w:ascii="Calibri" w:eastAsia="Times New Roman" w:hAnsi="Calibri" w:cs="Calibri"/>
                <w:color w:val="000000"/>
              </w:rPr>
              <w:t>arrival_delay</w:t>
            </w:r>
            <w:proofErr w:type="spellEnd"/>
          </w:p>
        </w:tc>
        <w:tc>
          <w:tcPr>
            <w:tcW w:w="1960" w:type="dxa"/>
            <w:tcBorders>
              <w:top w:val="nil"/>
              <w:left w:val="nil"/>
              <w:bottom w:val="nil"/>
              <w:right w:val="nil"/>
            </w:tcBorders>
            <w:shd w:val="clear" w:color="000000" w:fill="FFC000"/>
            <w:noWrap/>
            <w:vAlign w:val="bottom"/>
            <w:hideMark/>
          </w:tcPr>
          <w:p w14:paraId="47E47D82" w14:textId="77777777" w:rsidR="00C32B43" w:rsidRPr="00DB07E9" w:rsidRDefault="00C32B43" w:rsidP="00DB07E9">
            <w:pPr>
              <w:spacing w:after="0" w:line="240" w:lineRule="auto"/>
              <w:rPr>
                <w:rFonts w:ascii="Calibri" w:eastAsia="Times New Roman" w:hAnsi="Calibri" w:cs="Calibri"/>
                <w:color w:val="000000"/>
              </w:rPr>
            </w:pPr>
            <w:proofErr w:type="spellStart"/>
            <w:r w:rsidRPr="00DB07E9">
              <w:rPr>
                <w:rFonts w:ascii="Calibri" w:eastAsia="Times New Roman" w:hAnsi="Calibri" w:cs="Calibri"/>
                <w:color w:val="000000"/>
              </w:rPr>
              <w:t>departure_delay</w:t>
            </w:r>
            <w:proofErr w:type="spellEnd"/>
          </w:p>
        </w:tc>
      </w:tr>
      <w:tr w:rsidR="00C32B43" w:rsidRPr="00DB07E9" w14:paraId="20541C46" w14:textId="77777777" w:rsidTr="00C32B43">
        <w:trPr>
          <w:trHeight w:val="300"/>
          <w:jc w:val="center"/>
        </w:trPr>
        <w:tc>
          <w:tcPr>
            <w:tcW w:w="1320" w:type="dxa"/>
            <w:tcBorders>
              <w:top w:val="nil"/>
              <w:left w:val="nil"/>
              <w:bottom w:val="nil"/>
              <w:right w:val="nil"/>
            </w:tcBorders>
            <w:shd w:val="clear" w:color="auto" w:fill="auto"/>
            <w:noWrap/>
            <w:vAlign w:val="bottom"/>
            <w:hideMark/>
          </w:tcPr>
          <w:p w14:paraId="32060884" w14:textId="77777777" w:rsidR="00C32B43" w:rsidRPr="00DB07E9" w:rsidRDefault="00C32B43" w:rsidP="00DB07E9">
            <w:pPr>
              <w:spacing w:after="0" w:line="240" w:lineRule="auto"/>
              <w:jc w:val="right"/>
              <w:rPr>
                <w:rFonts w:ascii="Calibri" w:eastAsia="Times New Roman" w:hAnsi="Calibri" w:cs="Calibri"/>
                <w:color w:val="000000"/>
              </w:rPr>
            </w:pPr>
            <w:r w:rsidRPr="00DB07E9">
              <w:rPr>
                <w:rFonts w:ascii="Calibri" w:eastAsia="Times New Roman" w:hAnsi="Calibri" w:cs="Calibri"/>
                <w:color w:val="000000"/>
              </w:rPr>
              <w:t>2508162</w:t>
            </w:r>
          </w:p>
        </w:tc>
        <w:tc>
          <w:tcPr>
            <w:tcW w:w="2200" w:type="dxa"/>
            <w:tcBorders>
              <w:top w:val="nil"/>
              <w:left w:val="nil"/>
              <w:bottom w:val="nil"/>
              <w:right w:val="nil"/>
            </w:tcBorders>
            <w:shd w:val="clear" w:color="auto" w:fill="auto"/>
            <w:noWrap/>
            <w:vAlign w:val="bottom"/>
            <w:hideMark/>
          </w:tcPr>
          <w:p w14:paraId="2C816DFF" w14:textId="77777777" w:rsidR="00C32B43" w:rsidRPr="00DB07E9" w:rsidRDefault="00C32B43" w:rsidP="00DB07E9">
            <w:pPr>
              <w:spacing w:after="0" w:line="240" w:lineRule="auto"/>
              <w:jc w:val="right"/>
              <w:rPr>
                <w:rFonts w:ascii="Calibri" w:eastAsia="Times New Roman" w:hAnsi="Calibri" w:cs="Calibri"/>
                <w:color w:val="000000"/>
              </w:rPr>
            </w:pPr>
            <w:r w:rsidRPr="00DB07E9">
              <w:rPr>
                <w:rFonts w:ascii="Calibri" w:eastAsia="Times New Roman" w:hAnsi="Calibri" w:cs="Calibri"/>
                <w:color w:val="000000"/>
              </w:rPr>
              <w:t>211</w:t>
            </w:r>
          </w:p>
        </w:tc>
        <w:tc>
          <w:tcPr>
            <w:tcW w:w="1960" w:type="dxa"/>
            <w:tcBorders>
              <w:top w:val="nil"/>
              <w:left w:val="nil"/>
              <w:bottom w:val="nil"/>
              <w:right w:val="nil"/>
            </w:tcBorders>
            <w:shd w:val="clear" w:color="auto" w:fill="auto"/>
            <w:noWrap/>
            <w:vAlign w:val="bottom"/>
            <w:hideMark/>
          </w:tcPr>
          <w:p w14:paraId="7C659265" w14:textId="77777777" w:rsidR="00C32B43" w:rsidRPr="00DB07E9" w:rsidRDefault="00C32B43" w:rsidP="00DB07E9">
            <w:pPr>
              <w:spacing w:after="0" w:line="240" w:lineRule="auto"/>
              <w:jc w:val="right"/>
              <w:rPr>
                <w:rFonts w:ascii="Calibri" w:eastAsia="Times New Roman" w:hAnsi="Calibri" w:cs="Calibri"/>
                <w:color w:val="000000"/>
              </w:rPr>
            </w:pPr>
            <w:r w:rsidRPr="00DB07E9">
              <w:rPr>
                <w:rFonts w:ascii="Calibri" w:eastAsia="Times New Roman" w:hAnsi="Calibri" w:cs="Calibri"/>
                <w:color w:val="000000"/>
              </w:rPr>
              <w:t>211</w:t>
            </w:r>
          </w:p>
        </w:tc>
      </w:tr>
      <w:tr w:rsidR="00C32B43" w:rsidRPr="00DB07E9" w14:paraId="47CDDCBE" w14:textId="77777777" w:rsidTr="00C32B43">
        <w:trPr>
          <w:trHeight w:val="300"/>
          <w:jc w:val="center"/>
        </w:trPr>
        <w:tc>
          <w:tcPr>
            <w:tcW w:w="1320" w:type="dxa"/>
            <w:tcBorders>
              <w:top w:val="nil"/>
              <w:left w:val="nil"/>
              <w:bottom w:val="nil"/>
              <w:right w:val="nil"/>
            </w:tcBorders>
            <w:shd w:val="clear" w:color="auto" w:fill="auto"/>
            <w:noWrap/>
            <w:vAlign w:val="bottom"/>
            <w:hideMark/>
          </w:tcPr>
          <w:p w14:paraId="55CD776E" w14:textId="77777777" w:rsidR="00C32B43" w:rsidRPr="00DB07E9" w:rsidRDefault="00C32B43" w:rsidP="00DB07E9">
            <w:pPr>
              <w:spacing w:after="0" w:line="240" w:lineRule="auto"/>
              <w:jc w:val="right"/>
              <w:rPr>
                <w:rFonts w:ascii="Calibri" w:eastAsia="Times New Roman" w:hAnsi="Calibri" w:cs="Calibri"/>
                <w:color w:val="000000"/>
              </w:rPr>
            </w:pPr>
            <w:r w:rsidRPr="00DB07E9">
              <w:rPr>
                <w:rFonts w:ascii="Calibri" w:eastAsia="Times New Roman" w:hAnsi="Calibri" w:cs="Calibri"/>
                <w:color w:val="000000"/>
              </w:rPr>
              <w:t>2515142</w:t>
            </w:r>
          </w:p>
        </w:tc>
        <w:tc>
          <w:tcPr>
            <w:tcW w:w="2200" w:type="dxa"/>
            <w:tcBorders>
              <w:top w:val="nil"/>
              <w:left w:val="nil"/>
              <w:bottom w:val="nil"/>
              <w:right w:val="nil"/>
            </w:tcBorders>
            <w:shd w:val="clear" w:color="auto" w:fill="auto"/>
            <w:noWrap/>
            <w:vAlign w:val="bottom"/>
            <w:hideMark/>
          </w:tcPr>
          <w:p w14:paraId="466B942C" w14:textId="77777777" w:rsidR="00C32B43" w:rsidRPr="00DB07E9" w:rsidRDefault="00C32B43" w:rsidP="00DB07E9">
            <w:pPr>
              <w:spacing w:after="0" w:line="240" w:lineRule="auto"/>
              <w:jc w:val="right"/>
              <w:rPr>
                <w:rFonts w:ascii="Calibri" w:eastAsia="Times New Roman" w:hAnsi="Calibri" w:cs="Calibri"/>
                <w:color w:val="000000"/>
              </w:rPr>
            </w:pPr>
            <w:r w:rsidRPr="00DB07E9">
              <w:rPr>
                <w:rFonts w:ascii="Calibri" w:eastAsia="Times New Roman" w:hAnsi="Calibri" w:cs="Calibri"/>
                <w:color w:val="000000"/>
              </w:rPr>
              <w:t>211</w:t>
            </w:r>
          </w:p>
        </w:tc>
        <w:tc>
          <w:tcPr>
            <w:tcW w:w="1960" w:type="dxa"/>
            <w:tcBorders>
              <w:top w:val="nil"/>
              <w:left w:val="nil"/>
              <w:bottom w:val="nil"/>
              <w:right w:val="nil"/>
            </w:tcBorders>
            <w:shd w:val="clear" w:color="auto" w:fill="auto"/>
            <w:noWrap/>
            <w:vAlign w:val="bottom"/>
            <w:hideMark/>
          </w:tcPr>
          <w:p w14:paraId="28203454" w14:textId="77777777" w:rsidR="00C32B43" w:rsidRPr="00DB07E9" w:rsidRDefault="00C32B43" w:rsidP="00DB07E9">
            <w:pPr>
              <w:spacing w:after="0" w:line="240" w:lineRule="auto"/>
              <w:jc w:val="right"/>
              <w:rPr>
                <w:rFonts w:ascii="Calibri" w:eastAsia="Times New Roman" w:hAnsi="Calibri" w:cs="Calibri"/>
                <w:color w:val="000000"/>
              </w:rPr>
            </w:pPr>
            <w:r w:rsidRPr="00DB07E9">
              <w:rPr>
                <w:rFonts w:ascii="Calibri" w:eastAsia="Times New Roman" w:hAnsi="Calibri" w:cs="Calibri"/>
                <w:color w:val="000000"/>
              </w:rPr>
              <w:t>211</w:t>
            </w:r>
          </w:p>
        </w:tc>
      </w:tr>
      <w:tr w:rsidR="00C32B43" w:rsidRPr="00DB07E9" w14:paraId="3D07AB5A" w14:textId="77777777" w:rsidTr="00C32B43">
        <w:trPr>
          <w:trHeight w:val="300"/>
          <w:jc w:val="center"/>
        </w:trPr>
        <w:tc>
          <w:tcPr>
            <w:tcW w:w="1320" w:type="dxa"/>
            <w:tcBorders>
              <w:top w:val="nil"/>
              <w:left w:val="nil"/>
              <w:bottom w:val="nil"/>
              <w:right w:val="nil"/>
            </w:tcBorders>
            <w:shd w:val="clear" w:color="auto" w:fill="auto"/>
            <w:noWrap/>
            <w:vAlign w:val="bottom"/>
            <w:hideMark/>
          </w:tcPr>
          <w:p w14:paraId="3F9A3173" w14:textId="77777777" w:rsidR="00C32B43" w:rsidRPr="00DB07E9" w:rsidRDefault="00C32B43" w:rsidP="00DB07E9">
            <w:pPr>
              <w:spacing w:after="0" w:line="240" w:lineRule="auto"/>
              <w:jc w:val="right"/>
              <w:rPr>
                <w:rFonts w:ascii="Calibri" w:eastAsia="Times New Roman" w:hAnsi="Calibri" w:cs="Calibri"/>
                <w:color w:val="000000"/>
              </w:rPr>
            </w:pPr>
            <w:r w:rsidRPr="00DB07E9">
              <w:rPr>
                <w:rFonts w:ascii="Calibri" w:eastAsia="Times New Roman" w:hAnsi="Calibri" w:cs="Calibri"/>
                <w:color w:val="000000"/>
              </w:rPr>
              <w:t>2500392</w:t>
            </w:r>
          </w:p>
        </w:tc>
        <w:tc>
          <w:tcPr>
            <w:tcW w:w="2200" w:type="dxa"/>
            <w:tcBorders>
              <w:top w:val="nil"/>
              <w:left w:val="nil"/>
              <w:bottom w:val="nil"/>
              <w:right w:val="nil"/>
            </w:tcBorders>
            <w:shd w:val="clear" w:color="auto" w:fill="auto"/>
            <w:noWrap/>
            <w:vAlign w:val="bottom"/>
            <w:hideMark/>
          </w:tcPr>
          <w:p w14:paraId="1967ED1C" w14:textId="77777777" w:rsidR="00C32B43" w:rsidRPr="00DB07E9" w:rsidRDefault="00C32B43" w:rsidP="00DB07E9">
            <w:pPr>
              <w:spacing w:after="0" w:line="240" w:lineRule="auto"/>
              <w:jc w:val="right"/>
              <w:rPr>
                <w:rFonts w:ascii="Calibri" w:eastAsia="Times New Roman" w:hAnsi="Calibri" w:cs="Calibri"/>
                <w:color w:val="000000"/>
              </w:rPr>
            </w:pPr>
            <w:r w:rsidRPr="00DB07E9">
              <w:rPr>
                <w:rFonts w:ascii="Calibri" w:eastAsia="Times New Roman" w:hAnsi="Calibri" w:cs="Calibri"/>
                <w:color w:val="000000"/>
              </w:rPr>
              <w:t>211</w:t>
            </w:r>
          </w:p>
        </w:tc>
        <w:tc>
          <w:tcPr>
            <w:tcW w:w="1960" w:type="dxa"/>
            <w:tcBorders>
              <w:top w:val="nil"/>
              <w:left w:val="nil"/>
              <w:bottom w:val="nil"/>
              <w:right w:val="nil"/>
            </w:tcBorders>
            <w:shd w:val="clear" w:color="auto" w:fill="auto"/>
            <w:noWrap/>
            <w:vAlign w:val="bottom"/>
            <w:hideMark/>
          </w:tcPr>
          <w:p w14:paraId="430006F7" w14:textId="77777777" w:rsidR="00C32B43" w:rsidRPr="00DB07E9" w:rsidRDefault="00C32B43" w:rsidP="00DB07E9">
            <w:pPr>
              <w:spacing w:after="0" w:line="240" w:lineRule="auto"/>
              <w:jc w:val="right"/>
              <w:rPr>
                <w:rFonts w:ascii="Calibri" w:eastAsia="Times New Roman" w:hAnsi="Calibri" w:cs="Calibri"/>
                <w:color w:val="000000"/>
              </w:rPr>
            </w:pPr>
            <w:r w:rsidRPr="00DB07E9">
              <w:rPr>
                <w:rFonts w:ascii="Calibri" w:eastAsia="Times New Roman" w:hAnsi="Calibri" w:cs="Calibri"/>
                <w:color w:val="000000"/>
              </w:rPr>
              <w:t>121</w:t>
            </w:r>
          </w:p>
        </w:tc>
      </w:tr>
      <w:tr w:rsidR="00C32B43" w:rsidRPr="00DB07E9" w14:paraId="20189FB5" w14:textId="77777777" w:rsidTr="00C32B43">
        <w:trPr>
          <w:trHeight w:val="300"/>
          <w:jc w:val="center"/>
        </w:trPr>
        <w:tc>
          <w:tcPr>
            <w:tcW w:w="1320" w:type="dxa"/>
            <w:tcBorders>
              <w:top w:val="nil"/>
              <w:left w:val="nil"/>
              <w:bottom w:val="nil"/>
              <w:right w:val="nil"/>
            </w:tcBorders>
            <w:shd w:val="clear" w:color="auto" w:fill="auto"/>
            <w:noWrap/>
            <w:vAlign w:val="bottom"/>
            <w:hideMark/>
          </w:tcPr>
          <w:p w14:paraId="6A456041" w14:textId="77777777" w:rsidR="00C32B43" w:rsidRPr="00DB07E9" w:rsidRDefault="00C32B43" w:rsidP="00DB07E9">
            <w:pPr>
              <w:spacing w:after="0" w:line="240" w:lineRule="auto"/>
              <w:jc w:val="right"/>
              <w:rPr>
                <w:rFonts w:ascii="Calibri" w:eastAsia="Times New Roman" w:hAnsi="Calibri" w:cs="Calibri"/>
                <w:color w:val="000000"/>
              </w:rPr>
            </w:pPr>
            <w:r w:rsidRPr="00DB07E9">
              <w:rPr>
                <w:rFonts w:ascii="Calibri" w:eastAsia="Times New Roman" w:hAnsi="Calibri" w:cs="Calibri"/>
                <w:color w:val="000000"/>
              </w:rPr>
              <w:t>2500402</w:t>
            </w:r>
          </w:p>
        </w:tc>
        <w:tc>
          <w:tcPr>
            <w:tcW w:w="2200" w:type="dxa"/>
            <w:tcBorders>
              <w:top w:val="nil"/>
              <w:left w:val="nil"/>
              <w:bottom w:val="nil"/>
              <w:right w:val="nil"/>
            </w:tcBorders>
            <w:shd w:val="clear" w:color="auto" w:fill="auto"/>
            <w:noWrap/>
            <w:vAlign w:val="bottom"/>
            <w:hideMark/>
          </w:tcPr>
          <w:p w14:paraId="028A7F2D" w14:textId="77777777" w:rsidR="00C32B43" w:rsidRPr="00DB07E9" w:rsidRDefault="00C32B43" w:rsidP="00DB07E9">
            <w:pPr>
              <w:spacing w:after="0" w:line="240" w:lineRule="auto"/>
              <w:jc w:val="right"/>
              <w:rPr>
                <w:rFonts w:ascii="Calibri" w:eastAsia="Times New Roman" w:hAnsi="Calibri" w:cs="Calibri"/>
                <w:color w:val="000000"/>
              </w:rPr>
            </w:pPr>
            <w:r w:rsidRPr="00DB07E9">
              <w:rPr>
                <w:rFonts w:ascii="Calibri" w:eastAsia="Times New Roman" w:hAnsi="Calibri" w:cs="Calibri"/>
                <w:color w:val="000000"/>
              </w:rPr>
              <w:t>121</w:t>
            </w:r>
          </w:p>
        </w:tc>
        <w:tc>
          <w:tcPr>
            <w:tcW w:w="1960" w:type="dxa"/>
            <w:tcBorders>
              <w:top w:val="nil"/>
              <w:left w:val="nil"/>
              <w:bottom w:val="nil"/>
              <w:right w:val="nil"/>
            </w:tcBorders>
            <w:shd w:val="clear" w:color="auto" w:fill="auto"/>
            <w:noWrap/>
            <w:vAlign w:val="bottom"/>
            <w:hideMark/>
          </w:tcPr>
          <w:p w14:paraId="163D817F" w14:textId="77777777" w:rsidR="00C32B43" w:rsidRPr="00DB07E9" w:rsidRDefault="00C32B43" w:rsidP="00DB07E9">
            <w:pPr>
              <w:spacing w:after="0" w:line="240" w:lineRule="auto"/>
              <w:jc w:val="right"/>
              <w:rPr>
                <w:rFonts w:ascii="Calibri" w:eastAsia="Times New Roman" w:hAnsi="Calibri" w:cs="Calibri"/>
                <w:color w:val="000000"/>
              </w:rPr>
            </w:pPr>
            <w:r w:rsidRPr="00DB07E9">
              <w:rPr>
                <w:rFonts w:ascii="Calibri" w:eastAsia="Times New Roman" w:hAnsi="Calibri" w:cs="Calibri"/>
                <w:color w:val="000000"/>
              </w:rPr>
              <w:t>121</w:t>
            </w:r>
          </w:p>
        </w:tc>
      </w:tr>
      <w:tr w:rsidR="00C32B43" w:rsidRPr="00DB07E9" w14:paraId="7C72E4A4" w14:textId="77777777" w:rsidTr="00C32B43">
        <w:trPr>
          <w:trHeight w:val="300"/>
          <w:jc w:val="center"/>
        </w:trPr>
        <w:tc>
          <w:tcPr>
            <w:tcW w:w="1320" w:type="dxa"/>
            <w:tcBorders>
              <w:top w:val="nil"/>
              <w:left w:val="nil"/>
              <w:bottom w:val="nil"/>
              <w:right w:val="nil"/>
            </w:tcBorders>
            <w:shd w:val="clear" w:color="auto" w:fill="auto"/>
            <w:noWrap/>
            <w:vAlign w:val="bottom"/>
            <w:hideMark/>
          </w:tcPr>
          <w:p w14:paraId="6BB3A331" w14:textId="77777777" w:rsidR="00C32B43" w:rsidRPr="00DB07E9" w:rsidRDefault="00C32B43" w:rsidP="00DB07E9">
            <w:pPr>
              <w:spacing w:after="0" w:line="240" w:lineRule="auto"/>
              <w:jc w:val="right"/>
              <w:rPr>
                <w:rFonts w:ascii="Calibri" w:eastAsia="Times New Roman" w:hAnsi="Calibri" w:cs="Calibri"/>
                <w:color w:val="000000"/>
              </w:rPr>
            </w:pPr>
            <w:r w:rsidRPr="00DB07E9">
              <w:rPr>
                <w:rFonts w:ascii="Calibri" w:eastAsia="Times New Roman" w:hAnsi="Calibri" w:cs="Calibri"/>
                <w:color w:val="000000"/>
              </w:rPr>
              <w:t>2500372</w:t>
            </w:r>
          </w:p>
        </w:tc>
        <w:tc>
          <w:tcPr>
            <w:tcW w:w="2200" w:type="dxa"/>
            <w:tcBorders>
              <w:top w:val="nil"/>
              <w:left w:val="nil"/>
              <w:bottom w:val="nil"/>
              <w:right w:val="nil"/>
            </w:tcBorders>
            <w:shd w:val="clear" w:color="auto" w:fill="auto"/>
            <w:noWrap/>
            <w:vAlign w:val="bottom"/>
            <w:hideMark/>
          </w:tcPr>
          <w:p w14:paraId="658870BB" w14:textId="77777777" w:rsidR="00C32B43" w:rsidRPr="00DB07E9" w:rsidRDefault="00C32B43" w:rsidP="00DB07E9">
            <w:pPr>
              <w:spacing w:after="0" w:line="240" w:lineRule="auto"/>
              <w:jc w:val="right"/>
              <w:rPr>
                <w:rFonts w:ascii="Calibri" w:eastAsia="Times New Roman" w:hAnsi="Calibri" w:cs="Calibri"/>
                <w:color w:val="000000"/>
              </w:rPr>
            </w:pPr>
            <w:r w:rsidRPr="00DB07E9">
              <w:rPr>
                <w:rFonts w:ascii="Calibri" w:eastAsia="Times New Roman" w:hAnsi="Calibri" w:cs="Calibri"/>
                <w:color w:val="000000"/>
              </w:rPr>
              <w:t>121</w:t>
            </w:r>
          </w:p>
        </w:tc>
        <w:tc>
          <w:tcPr>
            <w:tcW w:w="1960" w:type="dxa"/>
            <w:tcBorders>
              <w:top w:val="nil"/>
              <w:left w:val="nil"/>
              <w:bottom w:val="nil"/>
              <w:right w:val="nil"/>
            </w:tcBorders>
            <w:shd w:val="clear" w:color="auto" w:fill="auto"/>
            <w:noWrap/>
            <w:vAlign w:val="bottom"/>
            <w:hideMark/>
          </w:tcPr>
          <w:p w14:paraId="3E599F5C" w14:textId="77777777" w:rsidR="00C32B43" w:rsidRPr="00DB07E9" w:rsidRDefault="00C32B43" w:rsidP="00DB07E9">
            <w:pPr>
              <w:spacing w:after="0" w:line="240" w:lineRule="auto"/>
              <w:jc w:val="right"/>
              <w:rPr>
                <w:rFonts w:ascii="Calibri" w:eastAsia="Times New Roman" w:hAnsi="Calibri" w:cs="Calibri"/>
                <w:color w:val="000000"/>
              </w:rPr>
            </w:pPr>
            <w:r w:rsidRPr="00DB07E9">
              <w:rPr>
                <w:rFonts w:ascii="Calibri" w:eastAsia="Times New Roman" w:hAnsi="Calibri" w:cs="Calibri"/>
                <w:color w:val="000000"/>
              </w:rPr>
              <w:t>121</w:t>
            </w:r>
          </w:p>
        </w:tc>
      </w:tr>
      <w:tr w:rsidR="00C32B43" w:rsidRPr="00DB07E9" w14:paraId="0E70299E" w14:textId="77777777" w:rsidTr="00C32B43">
        <w:trPr>
          <w:trHeight w:val="300"/>
          <w:jc w:val="center"/>
        </w:trPr>
        <w:tc>
          <w:tcPr>
            <w:tcW w:w="1320" w:type="dxa"/>
            <w:tcBorders>
              <w:top w:val="nil"/>
              <w:left w:val="nil"/>
              <w:bottom w:val="nil"/>
              <w:right w:val="nil"/>
            </w:tcBorders>
            <w:shd w:val="clear" w:color="auto" w:fill="auto"/>
            <w:noWrap/>
            <w:vAlign w:val="bottom"/>
            <w:hideMark/>
          </w:tcPr>
          <w:p w14:paraId="5EBA5619" w14:textId="77777777" w:rsidR="00C32B43" w:rsidRPr="00DB07E9" w:rsidRDefault="00C32B43" w:rsidP="00DB07E9">
            <w:pPr>
              <w:spacing w:after="0" w:line="240" w:lineRule="auto"/>
              <w:jc w:val="right"/>
              <w:rPr>
                <w:rFonts w:ascii="Calibri" w:eastAsia="Times New Roman" w:hAnsi="Calibri" w:cs="Calibri"/>
                <w:color w:val="000000"/>
              </w:rPr>
            </w:pPr>
            <w:r w:rsidRPr="00DB07E9">
              <w:rPr>
                <w:rFonts w:ascii="Calibri" w:eastAsia="Times New Roman" w:hAnsi="Calibri" w:cs="Calibri"/>
                <w:color w:val="000000"/>
              </w:rPr>
              <w:t>2526172</w:t>
            </w:r>
          </w:p>
        </w:tc>
        <w:tc>
          <w:tcPr>
            <w:tcW w:w="2200" w:type="dxa"/>
            <w:tcBorders>
              <w:top w:val="nil"/>
              <w:left w:val="nil"/>
              <w:bottom w:val="nil"/>
              <w:right w:val="nil"/>
            </w:tcBorders>
            <w:shd w:val="clear" w:color="auto" w:fill="auto"/>
            <w:noWrap/>
            <w:vAlign w:val="bottom"/>
            <w:hideMark/>
          </w:tcPr>
          <w:p w14:paraId="2D85D3ED" w14:textId="77777777" w:rsidR="00C32B43" w:rsidRPr="00DB07E9" w:rsidRDefault="00C32B43" w:rsidP="00DB07E9">
            <w:pPr>
              <w:spacing w:after="0" w:line="240" w:lineRule="auto"/>
              <w:jc w:val="right"/>
              <w:rPr>
                <w:rFonts w:ascii="Calibri" w:eastAsia="Times New Roman" w:hAnsi="Calibri" w:cs="Calibri"/>
                <w:color w:val="000000"/>
              </w:rPr>
            </w:pPr>
            <w:r w:rsidRPr="00DB07E9">
              <w:rPr>
                <w:rFonts w:ascii="Calibri" w:eastAsia="Times New Roman" w:hAnsi="Calibri" w:cs="Calibri"/>
                <w:color w:val="000000"/>
              </w:rPr>
              <w:t>121</w:t>
            </w:r>
          </w:p>
        </w:tc>
        <w:tc>
          <w:tcPr>
            <w:tcW w:w="1960" w:type="dxa"/>
            <w:tcBorders>
              <w:top w:val="nil"/>
              <w:left w:val="nil"/>
              <w:bottom w:val="nil"/>
              <w:right w:val="nil"/>
            </w:tcBorders>
            <w:shd w:val="clear" w:color="auto" w:fill="auto"/>
            <w:noWrap/>
            <w:vAlign w:val="bottom"/>
            <w:hideMark/>
          </w:tcPr>
          <w:p w14:paraId="021FF295" w14:textId="77777777" w:rsidR="00C32B43" w:rsidRPr="00DB07E9" w:rsidRDefault="00C32B43" w:rsidP="00DB07E9">
            <w:pPr>
              <w:spacing w:after="0" w:line="240" w:lineRule="auto"/>
              <w:jc w:val="right"/>
              <w:rPr>
                <w:rFonts w:ascii="Calibri" w:eastAsia="Times New Roman" w:hAnsi="Calibri" w:cs="Calibri"/>
                <w:color w:val="000000"/>
              </w:rPr>
            </w:pPr>
            <w:r w:rsidRPr="00DB07E9">
              <w:rPr>
                <w:rFonts w:ascii="Calibri" w:eastAsia="Times New Roman" w:hAnsi="Calibri" w:cs="Calibri"/>
                <w:color w:val="000000"/>
              </w:rPr>
              <w:t>121</w:t>
            </w:r>
          </w:p>
        </w:tc>
      </w:tr>
      <w:tr w:rsidR="00C32B43" w:rsidRPr="00DB07E9" w14:paraId="74EC2319" w14:textId="77777777" w:rsidTr="00C32B43">
        <w:trPr>
          <w:trHeight w:val="300"/>
          <w:jc w:val="center"/>
        </w:trPr>
        <w:tc>
          <w:tcPr>
            <w:tcW w:w="1320" w:type="dxa"/>
            <w:tcBorders>
              <w:top w:val="nil"/>
              <w:left w:val="nil"/>
              <w:bottom w:val="nil"/>
              <w:right w:val="nil"/>
            </w:tcBorders>
            <w:shd w:val="clear" w:color="auto" w:fill="auto"/>
            <w:noWrap/>
            <w:vAlign w:val="bottom"/>
            <w:hideMark/>
          </w:tcPr>
          <w:p w14:paraId="7FF941AD" w14:textId="77777777" w:rsidR="00C32B43" w:rsidRPr="00DB07E9" w:rsidRDefault="00C32B43" w:rsidP="00DB07E9">
            <w:pPr>
              <w:spacing w:after="0" w:line="240" w:lineRule="auto"/>
              <w:jc w:val="right"/>
              <w:rPr>
                <w:rFonts w:ascii="Calibri" w:eastAsia="Times New Roman" w:hAnsi="Calibri" w:cs="Calibri"/>
                <w:color w:val="000000"/>
              </w:rPr>
            </w:pPr>
            <w:r w:rsidRPr="00DB07E9">
              <w:rPr>
                <w:rFonts w:ascii="Calibri" w:eastAsia="Times New Roman" w:hAnsi="Calibri" w:cs="Calibri"/>
                <w:color w:val="000000"/>
              </w:rPr>
              <w:t>2530232</w:t>
            </w:r>
          </w:p>
        </w:tc>
        <w:tc>
          <w:tcPr>
            <w:tcW w:w="2200" w:type="dxa"/>
            <w:tcBorders>
              <w:top w:val="nil"/>
              <w:left w:val="nil"/>
              <w:bottom w:val="nil"/>
              <w:right w:val="nil"/>
            </w:tcBorders>
            <w:shd w:val="clear" w:color="auto" w:fill="auto"/>
            <w:noWrap/>
            <w:vAlign w:val="bottom"/>
            <w:hideMark/>
          </w:tcPr>
          <w:p w14:paraId="18597B4B" w14:textId="77777777" w:rsidR="00C32B43" w:rsidRPr="00DB07E9" w:rsidRDefault="00C32B43" w:rsidP="00DB07E9">
            <w:pPr>
              <w:spacing w:after="0" w:line="240" w:lineRule="auto"/>
              <w:jc w:val="right"/>
              <w:rPr>
                <w:rFonts w:ascii="Calibri" w:eastAsia="Times New Roman" w:hAnsi="Calibri" w:cs="Calibri"/>
                <w:color w:val="000000"/>
              </w:rPr>
            </w:pPr>
            <w:r w:rsidRPr="00DB07E9">
              <w:rPr>
                <w:rFonts w:ascii="Calibri" w:eastAsia="Times New Roman" w:hAnsi="Calibri" w:cs="Calibri"/>
                <w:color w:val="000000"/>
              </w:rPr>
              <w:t>121</w:t>
            </w:r>
          </w:p>
        </w:tc>
        <w:tc>
          <w:tcPr>
            <w:tcW w:w="1960" w:type="dxa"/>
            <w:tcBorders>
              <w:top w:val="nil"/>
              <w:left w:val="nil"/>
              <w:bottom w:val="nil"/>
              <w:right w:val="nil"/>
            </w:tcBorders>
            <w:shd w:val="clear" w:color="auto" w:fill="auto"/>
            <w:noWrap/>
            <w:vAlign w:val="bottom"/>
            <w:hideMark/>
          </w:tcPr>
          <w:p w14:paraId="3BDBA006" w14:textId="77777777" w:rsidR="00C32B43" w:rsidRPr="00DB07E9" w:rsidRDefault="00C32B43" w:rsidP="00DB07E9">
            <w:pPr>
              <w:spacing w:after="0" w:line="240" w:lineRule="auto"/>
              <w:jc w:val="right"/>
              <w:rPr>
                <w:rFonts w:ascii="Calibri" w:eastAsia="Times New Roman" w:hAnsi="Calibri" w:cs="Calibri"/>
                <w:color w:val="000000"/>
              </w:rPr>
            </w:pPr>
            <w:r w:rsidRPr="00DB07E9">
              <w:rPr>
                <w:rFonts w:ascii="Calibri" w:eastAsia="Times New Roman" w:hAnsi="Calibri" w:cs="Calibri"/>
                <w:color w:val="000000"/>
              </w:rPr>
              <w:t>0</w:t>
            </w:r>
          </w:p>
        </w:tc>
      </w:tr>
      <w:tr w:rsidR="00C32B43" w:rsidRPr="00DB07E9" w14:paraId="016F3658" w14:textId="77777777" w:rsidTr="00C32B43">
        <w:trPr>
          <w:trHeight w:val="300"/>
          <w:jc w:val="center"/>
        </w:trPr>
        <w:tc>
          <w:tcPr>
            <w:tcW w:w="1320" w:type="dxa"/>
            <w:tcBorders>
              <w:top w:val="nil"/>
              <w:left w:val="nil"/>
              <w:bottom w:val="nil"/>
              <w:right w:val="nil"/>
            </w:tcBorders>
            <w:shd w:val="clear" w:color="auto" w:fill="auto"/>
            <w:noWrap/>
            <w:vAlign w:val="bottom"/>
            <w:hideMark/>
          </w:tcPr>
          <w:p w14:paraId="220B6128" w14:textId="77777777" w:rsidR="00C32B43" w:rsidRPr="00DB07E9" w:rsidRDefault="00C32B43" w:rsidP="00DB07E9">
            <w:pPr>
              <w:spacing w:after="0" w:line="240" w:lineRule="auto"/>
              <w:jc w:val="right"/>
              <w:rPr>
                <w:rFonts w:ascii="Calibri" w:eastAsia="Times New Roman" w:hAnsi="Calibri" w:cs="Calibri"/>
                <w:color w:val="000000"/>
              </w:rPr>
            </w:pPr>
            <w:r w:rsidRPr="00DB07E9">
              <w:rPr>
                <w:rFonts w:ascii="Calibri" w:eastAsia="Times New Roman" w:hAnsi="Calibri" w:cs="Calibri"/>
                <w:color w:val="000000"/>
              </w:rPr>
              <w:t>2527162</w:t>
            </w:r>
          </w:p>
        </w:tc>
        <w:tc>
          <w:tcPr>
            <w:tcW w:w="2200" w:type="dxa"/>
            <w:tcBorders>
              <w:top w:val="nil"/>
              <w:left w:val="nil"/>
              <w:bottom w:val="nil"/>
              <w:right w:val="nil"/>
            </w:tcBorders>
            <w:shd w:val="clear" w:color="auto" w:fill="auto"/>
            <w:noWrap/>
            <w:vAlign w:val="bottom"/>
            <w:hideMark/>
          </w:tcPr>
          <w:p w14:paraId="299B04BD" w14:textId="77777777" w:rsidR="00C32B43" w:rsidRPr="00DB07E9" w:rsidRDefault="00C32B43" w:rsidP="00DB07E9">
            <w:pPr>
              <w:spacing w:after="0" w:line="240" w:lineRule="auto"/>
              <w:jc w:val="right"/>
              <w:rPr>
                <w:rFonts w:ascii="Calibri" w:eastAsia="Times New Roman" w:hAnsi="Calibri" w:cs="Calibri"/>
                <w:color w:val="000000"/>
              </w:rPr>
            </w:pPr>
            <w:r w:rsidRPr="00DB07E9">
              <w:rPr>
                <w:rFonts w:ascii="Calibri" w:eastAsia="Times New Roman" w:hAnsi="Calibri" w:cs="Calibri"/>
                <w:color w:val="000000"/>
              </w:rPr>
              <w:t>0</w:t>
            </w:r>
          </w:p>
        </w:tc>
        <w:tc>
          <w:tcPr>
            <w:tcW w:w="1960" w:type="dxa"/>
            <w:tcBorders>
              <w:top w:val="nil"/>
              <w:left w:val="nil"/>
              <w:bottom w:val="nil"/>
              <w:right w:val="nil"/>
            </w:tcBorders>
            <w:shd w:val="clear" w:color="auto" w:fill="auto"/>
            <w:noWrap/>
            <w:vAlign w:val="bottom"/>
            <w:hideMark/>
          </w:tcPr>
          <w:p w14:paraId="3B118BE5" w14:textId="77777777" w:rsidR="00C32B43" w:rsidRPr="00DB07E9" w:rsidRDefault="00C32B43" w:rsidP="00DB07E9">
            <w:pPr>
              <w:spacing w:after="0" w:line="240" w:lineRule="auto"/>
              <w:jc w:val="right"/>
              <w:rPr>
                <w:rFonts w:ascii="Calibri" w:eastAsia="Times New Roman" w:hAnsi="Calibri" w:cs="Calibri"/>
                <w:color w:val="000000"/>
              </w:rPr>
            </w:pPr>
            <w:r w:rsidRPr="00DB07E9">
              <w:rPr>
                <w:rFonts w:ascii="Calibri" w:eastAsia="Times New Roman" w:hAnsi="Calibri" w:cs="Calibri"/>
                <w:color w:val="000000"/>
              </w:rPr>
              <w:t>0</w:t>
            </w:r>
          </w:p>
        </w:tc>
      </w:tr>
      <w:tr w:rsidR="00C32B43" w:rsidRPr="00DB07E9" w14:paraId="4087EE9E" w14:textId="77777777" w:rsidTr="00C32B43">
        <w:trPr>
          <w:trHeight w:val="300"/>
          <w:jc w:val="center"/>
        </w:trPr>
        <w:tc>
          <w:tcPr>
            <w:tcW w:w="1320" w:type="dxa"/>
            <w:tcBorders>
              <w:top w:val="nil"/>
              <w:left w:val="nil"/>
              <w:bottom w:val="nil"/>
              <w:right w:val="nil"/>
            </w:tcBorders>
            <w:shd w:val="clear" w:color="auto" w:fill="auto"/>
            <w:noWrap/>
            <w:vAlign w:val="bottom"/>
            <w:hideMark/>
          </w:tcPr>
          <w:p w14:paraId="22847CBA" w14:textId="77777777" w:rsidR="00C32B43" w:rsidRPr="00DB07E9" w:rsidRDefault="00C32B43" w:rsidP="00DB07E9">
            <w:pPr>
              <w:spacing w:after="0" w:line="240" w:lineRule="auto"/>
              <w:jc w:val="right"/>
              <w:rPr>
                <w:rFonts w:ascii="Calibri" w:eastAsia="Times New Roman" w:hAnsi="Calibri" w:cs="Calibri"/>
                <w:color w:val="000000"/>
              </w:rPr>
            </w:pPr>
            <w:r w:rsidRPr="00DB07E9">
              <w:rPr>
                <w:rFonts w:ascii="Calibri" w:eastAsia="Times New Roman" w:hAnsi="Calibri" w:cs="Calibri"/>
                <w:color w:val="000000"/>
              </w:rPr>
              <w:t>2529201</w:t>
            </w:r>
          </w:p>
        </w:tc>
        <w:tc>
          <w:tcPr>
            <w:tcW w:w="2200" w:type="dxa"/>
            <w:tcBorders>
              <w:top w:val="nil"/>
              <w:left w:val="nil"/>
              <w:bottom w:val="nil"/>
              <w:right w:val="nil"/>
            </w:tcBorders>
            <w:shd w:val="clear" w:color="auto" w:fill="auto"/>
            <w:noWrap/>
            <w:vAlign w:val="bottom"/>
            <w:hideMark/>
          </w:tcPr>
          <w:p w14:paraId="4FB1AC3C" w14:textId="77777777" w:rsidR="00C32B43" w:rsidRPr="00DB07E9" w:rsidRDefault="00C32B43" w:rsidP="00DB07E9">
            <w:pPr>
              <w:spacing w:after="0" w:line="240" w:lineRule="auto"/>
              <w:jc w:val="right"/>
              <w:rPr>
                <w:rFonts w:ascii="Calibri" w:eastAsia="Times New Roman" w:hAnsi="Calibri" w:cs="Calibri"/>
                <w:color w:val="000000"/>
              </w:rPr>
            </w:pPr>
            <w:r w:rsidRPr="00DB07E9">
              <w:rPr>
                <w:rFonts w:ascii="Calibri" w:eastAsia="Times New Roman" w:hAnsi="Calibri" w:cs="Calibri"/>
                <w:color w:val="000000"/>
              </w:rPr>
              <w:t>0</w:t>
            </w:r>
          </w:p>
        </w:tc>
        <w:tc>
          <w:tcPr>
            <w:tcW w:w="1960" w:type="dxa"/>
            <w:tcBorders>
              <w:top w:val="nil"/>
              <w:left w:val="nil"/>
              <w:bottom w:val="nil"/>
              <w:right w:val="nil"/>
            </w:tcBorders>
            <w:shd w:val="clear" w:color="auto" w:fill="auto"/>
            <w:noWrap/>
            <w:vAlign w:val="bottom"/>
            <w:hideMark/>
          </w:tcPr>
          <w:p w14:paraId="6E2955C5" w14:textId="77777777" w:rsidR="00C32B43" w:rsidRPr="00DB07E9" w:rsidRDefault="00C32B43" w:rsidP="00DB07E9">
            <w:pPr>
              <w:spacing w:after="0" w:line="240" w:lineRule="auto"/>
              <w:jc w:val="right"/>
              <w:rPr>
                <w:rFonts w:ascii="Calibri" w:eastAsia="Times New Roman" w:hAnsi="Calibri" w:cs="Calibri"/>
                <w:color w:val="000000"/>
              </w:rPr>
            </w:pPr>
            <w:r w:rsidRPr="00DB07E9">
              <w:rPr>
                <w:rFonts w:ascii="Calibri" w:eastAsia="Times New Roman" w:hAnsi="Calibri" w:cs="Calibri"/>
                <w:color w:val="000000"/>
              </w:rPr>
              <w:t>0</w:t>
            </w:r>
          </w:p>
        </w:tc>
      </w:tr>
      <w:tr w:rsidR="00C32B43" w:rsidRPr="00DB07E9" w14:paraId="3F462DF5" w14:textId="77777777" w:rsidTr="00C32B43">
        <w:trPr>
          <w:trHeight w:val="300"/>
          <w:jc w:val="center"/>
        </w:trPr>
        <w:tc>
          <w:tcPr>
            <w:tcW w:w="1320" w:type="dxa"/>
            <w:tcBorders>
              <w:top w:val="nil"/>
              <w:left w:val="nil"/>
              <w:bottom w:val="nil"/>
              <w:right w:val="nil"/>
            </w:tcBorders>
            <w:shd w:val="clear" w:color="auto" w:fill="auto"/>
            <w:noWrap/>
            <w:vAlign w:val="bottom"/>
            <w:hideMark/>
          </w:tcPr>
          <w:p w14:paraId="39D9FDB0" w14:textId="77777777" w:rsidR="00C32B43" w:rsidRPr="00DB07E9" w:rsidRDefault="00C32B43" w:rsidP="00DB07E9">
            <w:pPr>
              <w:spacing w:after="0" w:line="240" w:lineRule="auto"/>
              <w:jc w:val="right"/>
              <w:rPr>
                <w:rFonts w:ascii="Calibri" w:eastAsia="Times New Roman" w:hAnsi="Calibri" w:cs="Calibri"/>
                <w:color w:val="000000"/>
              </w:rPr>
            </w:pPr>
            <w:r w:rsidRPr="00DB07E9">
              <w:rPr>
                <w:rFonts w:ascii="Calibri" w:eastAsia="Times New Roman" w:hAnsi="Calibri" w:cs="Calibri"/>
                <w:color w:val="000000"/>
              </w:rPr>
              <w:t>2529220</w:t>
            </w:r>
          </w:p>
        </w:tc>
        <w:tc>
          <w:tcPr>
            <w:tcW w:w="2200" w:type="dxa"/>
            <w:tcBorders>
              <w:top w:val="nil"/>
              <w:left w:val="nil"/>
              <w:bottom w:val="nil"/>
              <w:right w:val="nil"/>
            </w:tcBorders>
            <w:shd w:val="clear" w:color="auto" w:fill="auto"/>
            <w:noWrap/>
            <w:vAlign w:val="bottom"/>
            <w:hideMark/>
          </w:tcPr>
          <w:p w14:paraId="7AE61E0E" w14:textId="77777777" w:rsidR="00C32B43" w:rsidRPr="00DB07E9" w:rsidRDefault="00C32B43" w:rsidP="00DB07E9">
            <w:pPr>
              <w:spacing w:after="0" w:line="240" w:lineRule="auto"/>
              <w:jc w:val="right"/>
              <w:rPr>
                <w:rFonts w:ascii="Calibri" w:eastAsia="Times New Roman" w:hAnsi="Calibri" w:cs="Calibri"/>
                <w:color w:val="000000"/>
              </w:rPr>
            </w:pPr>
            <w:r w:rsidRPr="00DB07E9">
              <w:rPr>
                <w:rFonts w:ascii="Calibri" w:eastAsia="Times New Roman" w:hAnsi="Calibri" w:cs="Calibri"/>
                <w:color w:val="000000"/>
              </w:rPr>
              <w:t>0</w:t>
            </w:r>
          </w:p>
        </w:tc>
        <w:tc>
          <w:tcPr>
            <w:tcW w:w="1960" w:type="dxa"/>
            <w:tcBorders>
              <w:top w:val="nil"/>
              <w:left w:val="nil"/>
              <w:bottom w:val="nil"/>
              <w:right w:val="nil"/>
            </w:tcBorders>
            <w:shd w:val="clear" w:color="auto" w:fill="auto"/>
            <w:noWrap/>
            <w:vAlign w:val="bottom"/>
            <w:hideMark/>
          </w:tcPr>
          <w:p w14:paraId="691BE61C" w14:textId="77777777" w:rsidR="00C32B43" w:rsidRPr="00DB07E9" w:rsidRDefault="00C32B43" w:rsidP="00DB07E9">
            <w:pPr>
              <w:spacing w:after="0" w:line="240" w:lineRule="auto"/>
              <w:jc w:val="right"/>
              <w:rPr>
                <w:rFonts w:ascii="Calibri" w:eastAsia="Times New Roman" w:hAnsi="Calibri" w:cs="Calibri"/>
                <w:color w:val="000000"/>
              </w:rPr>
            </w:pPr>
            <w:r w:rsidRPr="00DB07E9">
              <w:rPr>
                <w:rFonts w:ascii="Calibri" w:eastAsia="Times New Roman" w:hAnsi="Calibri" w:cs="Calibri"/>
                <w:color w:val="000000"/>
              </w:rPr>
              <w:t>0</w:t>
            </w:r>
          </w:p>
        </w:tc>
      </w:tr>
    </w:tbl>
    <w:p w14:paraId="2286FC15" w14:textId="637ED7AB" w:rsidR="00DB07E9" w:rsidRPr="002625EB" w:rsidRDefault="00DB07E9" w:rsidP="0005290E">
      <w:pPr>
        <w:rPr>
          <w:rFonts w:ascii="Georgia" w:hAnsi="Georgia" w:cstheme="minorHAnsi"/>
          <w:sz w:val="24"/>
          <w:szCs w:val="24"/>
        </w:rPr>
      </w:pPr>
    </w:p>
    <w:sectPr w:rsidR="00DB07E9" w:rsidRPr="002625EB" w:rsidSect="002625EB">
      <w:footerReference w:type="even" r:id="rId31"/>
      <w:footerReference w:type="default" r:id="rId3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913A72" w14:textId="77777777" w:rsidR="008104A1" w:rsidRDefault="008104A1" w:rsidP="003E248E">
      <w:pPr>
        <w:spacing w:after="0" w:line="240" w:lineRule="auto"/>
      </w:pPr>
      <w:r>
        <w:separator/>
      </w:r>
    </w:p>
  </w:endnote>
  <w:endnote w:type="continuationSeparator" w:id="0">
    <w:p w14:paraId="741BC7E7" w14:textId="77777777" w:rsidR="008104A1" w:rsidRDefault="008104A1" w:rsidP="003E2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notTrueType/>
    <w:pitch w:val="variable"/>
    <w:sig w:usb0="00000001" w:usb1="080E0000" w:usb2="00000010" w:usb3="00000000" w:csb0="00040000"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32949755"/>
      <w:docPartObj>
        <w:docPartGallery w:val="Page Numbers (Bottom of Page)"/>
        <w:docPartUnique/>
      </w:docPartObj>
    </w:sdtPr>
    <w:sdtEndPr>
      <w:rPr>
        <w:rStyle w:val="PageNumber"/>
      </w:rPr>
    </w:sdtEndPr>
    <w:sdtContent>
      <w:p w14:paraId="24493F17" w14:textId="6B75F80B" w:rsidR="00B515ED" w:rsidRDefault="00B515ED" w:rsidP="007A13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7262E9" w14:textId="77777777" w:rsidR="00B515ED" w:rsidRDefault="00B515ED" w:rsidP="00B515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33585753"/>
      <w:docPartObj>
        <w:docPartGallery w:val="Page Numbers (Bottom of Page)"/>
        <w:docPartUnique/>
      </w:docPartObj>
    </w:sdtPr>
    <w:sdtEndPr>
      <w:rPr>
        <w:rStyle w:val="PageNumber"/>
      </w:rPr>
    </w:sdtEndPr>
    <w:sdtContent>
      <w:p w14:paraId="3AC17B00" w14:textId="100207BC" w:rsidR="00B515ED" w:rsidRDefault="00B515ED" w:rsidP="007A13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7DEB87" w14:textId="77777777" w:rsidR="00B515ED" w:rsidRDefault="00B515ED" w:rsidP="00B515E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1C4CA" w14:textId="77777777" w:rsidR="008104A1" w:rsidRDefault="008104A1" w:rsidP="003E248E">
      <w:pPr>
        <w:spacing w:after="0" w:line="240" w:lineRule="auto"/>
      </w:pPr>
      <w:r>
        <w:separator/>
      </w:r>
    </w:p>
  </w:footnote>
  <w:footnote w:type="continuationSeparator" w:id="0">
    <w:p w14:paraId="4E058AAD" w14:textId="77777777" w:rsidR="008104A1" w:rsidRDefault="008104A1" w:rsidP="003E24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E3152"/>
    <w:multiLevelType w:val="multilevel"/>
    <w:tmpl w:val="9FF8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D90C19"/>
    <w:multiLevelType w:val="multilevel"/>
    <w:tmpl w:val="A5EAADAE"/>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042CA4"/>
    <w:multiLevelType w:val="hybridMultilevel"/>
    <w:tmpl w:val="BA62FB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D0B637A"/>
    <w:multiLevelType w:val="hybridMultilevel"/>
    <w:tmpl w:val="0E669DF8"/>
    <w:lvl w:ilvl="0" w:tplc="CD62E502">
      <w:start w:val="1"/>
      <w:numFmt w:val="decimal"/>
      <w:lvlText w:val="%1)"/>
      <w:lvlJc w:val="left"/>
      <w:pPr>
        <w:ind w:left="720" w:hanging="360"/>
      </w:pPr>
      <w:rPr>
        <w:rFonts w:ascii="Times New Roman" w:hAnsi="Times New Roman" w:hint="default"/>
        <w:b/>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fr-FR" w:vendorID="64" w:dllVersion="6" w:nlCheck="1" w:checkStyle="0"/>
  <w:activeWritingStyle w:appName="MSWord" w:lang="en-AU" w:vendorID="64" w:dllVersion="6" w:nlCheck="1" w:checkStyle="1"/>
  <w:activeWritingStyle w:appName="MSWord" w:lang="en-US" w:vendorID="64" w:dllVersion="6" w:nlCheck="1" w:checkStyle="1"/>
  <w:activeWritingStyle w:appName="MSWord" w:lang="en-GB" w:vendorID="64" w:dllVersion="6" w:nlCheck="1" w:checkStyle="1"/>
  <w:activeWritingStyle w:appName="MSWord" w:lang="en-AU" w:vendorID="64" w:dllVersion="4096" w:nlCheck="1" w:checkStyle="0"/>
  <w:activeWritingStyle w:appName="MSWord" w:lang="fr-FR"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UOW 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wsta9svrd0svmetwatx9prqee5atfpztawd&quot;&gt;traindelayarima&lt;record-ids&gt;&lt;item&gt;1&lt;/item&gt;&lt;item&gt;2&lt;/item&gt;&lt;item&gt;3&lt;/item&gt;&lt;item&gt;4&lt;/item&gt;&lt;/record-ids&gt;&lt;/item&gt;&lt;/Libraries&gt;"/>
  </w:docVars>
  <w:rsids>
    <w:rsidRoot w:val="001C02C5"/>
    <w:rsid w:val="00015E1A"/>
    <w:rsid w:val="00024965"/>
    <w:rsid w:val="000462FA"/>
    <w:rsid w:val="0005290E"/>
    <w:rsid w:val="00067911"/>
    <w:rsid w:val="0007694A"/>
    <w:rsid w:val="000A0D6F"/>
    <w:rsid w:val="000B6933"/>
    <w:rsid w:val="000C1447"/>
    <w:rsid w:val="000C32BF"/>
    <w:rsid w:val="000F0128"/>
    <w:rsid w:val="000F3852"/>
    <w:rsid w:val="001170D1"/>
    <w:rsid w:val="00126A6C"/>
    <w:rsid w:val="0015263D"/>
    <w:rsid w:val="001645B1"/>
    <w:rsid w:val="00165737"/>
    <w:rsid w:val="0017573A"/>
    <w:rsid w:val="0019423D"/>
    <w:rsid w:val="001969BA"/>
    <w:rsid w:val="001A4F79"/>
    <w:rsid w:val="001C02C5"/>
    <w:rsid w:val="001C41B3"/>
    <w:rsid w:val="001D794C"/>
    <w:rsid w:val="001E28EA"/>
    <w:rsid w:val="001F2630"/>
    <w:rsid w:val="001F5F56"/>
    <w:rsid w:val="00206D43"/>
    <w:rsid w:val="00216DAE"/>
    <w:rsid w:val="002451ED"/>
    <w:rsid w:val="00246C77"/>
    <w:rsid w:val="00261C4E"/>
    <w:rsid w:val="002625EB"/>
    <w:rsid w:val="00274686"/>
    <w:rsid w:val="002753E2"/>
    <w:rsid w:val="002A068C"/>
    <w:rsid w:val="002A197D"/>
    <w:rsid w:val="002A43FA"/>
    <w:rsid w:val="002C0094"/>
    <w:rsid w:val="002C0F3E"/>
    <w:rsid w:val="002D4592"/>
    <w:rsid w:val="002E0A20"/>
    <w:rsid w:val="002E16C1"/>
    <w:rsid w:val="0030777E"/>
    <w:rsid w:val="003443D6"/>
    <w:rsid w:val="00354427"/>
    <w:rsid w:val="00381B0F"/>
    <w:rsid w:val="00396626"/>
    <w:rsid w:val="00397B62"/>
    <w:rsid w:val="003C2DDE"/>
    <w:rsid w:val="003D442A"/>
    <w:rsid w:val="003E248E"/>
    <w:rsid w:val="003E3B16"/>
    <w:rsid w:val="003E7B38"/>
    <w:rsid w:val="004159E5"/>
    <w:rsid w:val="004337A1"/>
    <w:rsid w:val="004451B8"/>
    <w:rsid w:val="00460FD0"/>
    <w:rsid w:val="00484007"/>
    <w:rsid w:val="004A37D9"/>
    <w:rsid w:val="004B08D8"/>
    <w:rsid w:val="004C6870"/>
    <w:rsid w:val="004D15BC"/>
    <w:rsid w:val="004E0F35"/>
    <w:rsid w:val="004F6F7A"/>
    <w:rsid w:val="00505F5C"/>
    <w:rsid w:val="00527F5C"/>
    <w:rsid w:val="00560371"/>
    <w:rsid w:val="005A5274"/>
    <w:rsid w:val="006074EC"/>
    <w:rsid w:val="00623842"/>
    <w:rsid w:val="006436FC"/>
    <w:rsid w:val="00661B46"/>
    <w:rsid w:val="00662C8D"/>
    <w:rsid w:val="00672C94"/>
    <w:rsid w:val="00681F9D"/>
    <w:rsid w:val="00697127"/>
    <w:rsid w:val="006A6091"/>
    <w:rsid w:val="006B0A15"/>
    <w:rsid w:val="006B4EEB"/>
    <w:rsid w:val="006E1C62"/>
    <w:rsid w:val="006F7A35"/>
    <w:rsid w:val="00735EBA"/>
    <w:rsid w:val="00764EF5"/>
    <w:rsid w:val="00777543"/>
    <w:rsid w:val="00787690"/>
    <w:rsid w:val="00793F15"/>
    <w:rsid w:val="007A78D8"/>
    <w:rsid w:val="007B6111"/>
    <w:rsid w:val="007E5262"/>
    <w:rsid w:val="007E7D2D"/>
    <w:rsid w:val="008013CF"/>
    <w:rsid w:val="0080658D"/>
    <w:rsid w:val="008104A1"/>
    <w:rsid w:val="008139E8"/>
    <w:rsid w:val="008142E3"/>
    <w:rsid w:val="00823747"/>
    <w:rsid w:val="00824B33"/>
    <w:rsid w:val="008363A8"/>
    <w:rsid w:val="008A2254"/>
    <w:rsid w:val="008A547E"/>
    <w:rsid w:val="008B1828"/>
    <w:rsid w:val="008C26C7"/>
    <w:rsid w:val="008C770D"/>
    <w:rsid w:val="008E7AF9"/>
    <w:rsid w:val="00915990"/>
    <w:rsid w:val="00936F3E"/>
    <w:rsid w:val="00952A5A"/>
    <w:rsid w:val="00975542"/>
    <w:rsid w:val="00976216"/>
    <w:rsid w:val="009B4FD2"/>
    <w:rsid w:val="009F01FB"/>
    <w:rsid w:val="00A06329"/>
    <w:rsid w:val="00A42715"/>
    <w:rsid w:val="00A46E87"/>
    <w:rsid w:val="00A6401B"/>
    <w:rsid w:val="00A650C7"/>
    <w:rsid w:val="00A73C4D"/>
    <w:rsid w:val="00A75D3F"/>
    <w:rsid w:val="00A84044"/>
    <w:rsid w:val="00AB085D"/>
    <w:rsid w:val="00AB5670"/>
    <w:rsid w:val="00AC57E6"/>
    <w:rsid w:val="00B03A74"/>
    <w:rsid w:val="00B27B85"/>
    <w:rsid w:val="00B30FA3"/>
    <w:rsid w:val="00B32602"/>
    <w:rsid w:val="00B515ED"/>
    <w:rsid w:val="00B570FC"/>
    <w:rsid w:val="00B65872"/>
    <w:rsid w:val="00B75DDD"/>
    <w:rsid w:val="00B91851"/>
    <w:rsid w:val="00BC0389"/>
    <w:rsid w:val="00BD4D24"/>
    <w:rsid w:val="00BE1924"/>
    <w:rsid w:val="00BE4FE2"/>
    <w:rsid w:val="00C05DD9"/>
    <w:rsid w:val="00C114D1"/>
    <w:rsid w:val="00C158DC"/>
    <w:rsid w:val="00C15AE1"/>
    <w:rsid w:val="00C25551"/>
    <w:rsid w:val="00C32B43"/>
    <w:rsid w:val="00C43971"/>
    <w:rsid w:val="00C52455"/>
    <w:rsid w:val="00C67711"/>
    <w:rsid w:val="00C762BE"/>
    <w:rsid w:val="00CD4683"/>
    <w:rsid w:val="00D547E6"/>
    <w:rsid w:val="00D63B34"/>
    <w:rsid w:val="00D75456"/>
    <w:rsid w:val="00DA0FEB"/>
    <w:rsid w:val="00DA1E53"/>
    <w:rsid w:val="00DB07E9"/>
    <w:rsid w:val="00DB10FD"/>
    <w:rsid w:val="00DC6FF3"/>
    <w:rsid w:val="00DD5128"/>
    <w:rsid w:val="00DD5D39"/>
    <w:rsid w:val="00DE3CBC"/>
    <w:rsid w:val="00DE41AD"/>
    <w:rsid w:val="00DF3E30"/>
    <w:rsid w:val="00DF7B16"/>
    <w:rsid w:val="00E03573"/>
    <w:rsid w:val="00E36438"/>
    <w:rsid w:val="00E547AD"/>
    <w:rsid w:val="00E6722C"/>
    <w:rsid w:val="00E85BFF"/>
    <w:rsid w:val="00E912B3"/>
    <w:rsid w:val="00EA5B0D"/>
    <w:rsid w:val="00EA6381"/>
    <w:rsid w:val="00EA78C9"/>
    <w:rsid w:val="00EE6B13"/>
    <w:rsid w:val="00EF2EF4"/>
    <w:rsid w:val="00EF3783"/>
    <w:rsid w:val="00F11FCE"/>
    <w:rsid w:val="00F41F68"/>
    <w:rsid w:val="00F6095C"/>
    <w:rsid w:val="00F61E5A"/>
    <w:rsid w:val="00FA2B80"/>
    <w:rsid w:val="00FA31FF"/>
    <w:rsid w:val="00FB056D"/>
    <w:rsid w:val="00FC120A"/>
    <w:rsid w:val="00FC25E8"/>
    <w:rsid w:val="00FC7491"/>
    <w:rsid w:val="00FC7CB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18BED"/>
  <w15:chartTrackingRefBased/>
  <w15:docId w15:val="{FB06630D-87F5-4B29-B78F-89D652ABC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2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6D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2C5"/>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1C02C5"/>
    <w:pPr>
      <w:spacing w:after="200" w:line="240" w:lineRule="auto"/>
    </w:pPr>
    <w:rPr>
      <w:i/>
      <w:iCs/>
      <w:color w:val="44546A" w:themeColor="text2"/>
      <w:sz w:val="18"/>
      <w:szCs w:val="18"/>
    </w:rPr>
  </w:style>
  <w:style w:type="paragraph" w:styleId="ListParagraph">
    <w:name w:val="List Paragraph"/>
    <w:basedOn w:val="Normal"/>
    <w:uiPriority w:val="34"/>
    <w:qFormat/>
    <w:rsid w:val="001C02C5"/>
    <w:pPr>
      <w:spacing w:after="0" w:line="240" w:lineRule="auto"/>
      <w:ind w:left="720"/>
      <w:contextualSpacing/>
    </w:pPr>
    <w:rPr>
      <w:rFonts w:eastAsiaTheme="minorHAnsi"/>
      <w:sz w:val="24"/>
      <w:szCs w:val="24"/>
      <w:lang w:eastAsia="en-US"/>
    </w:rPr>
  </w:style>
  <w:style w:type="character" w:customStyle="1" w:styleId="selected">
    <w:name w:val="selected"/>
    <w:basedOn w:val="DefaultParagraphFont"/>
    <w:rsid w:val="001C02C5"/>
  </w:style>
  <w:style w:type="paragraph" w:styleId="NormalWeb">
    <w:name w:val="Normal (Web)"/>
    <w:basedOn w:val="Normal"/>
    <w:link w:val="NormalWebChar"/>
    <w:uiPriority w:val="99"/>
    <w:unhideWhenUsed/>
    <w:rsid w:val="001C02C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B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4FD2"/>
    <w:rPr>
      <w:rFonts w:ascii="Courier New" w:eastAsia="Times New Roman" w:hAnsi="Courier New" w:cs="Courier New"/>
      <w:sz w:val="20"/>
      <w:szCs w:val="20"/>
    </w:rPr>
  </w:style>
  <w:style w:type="character" w:customStyle="1" w:styleId="gd15mcfceub">
    <w:name w:val="gd15mcfceub"/>
    <w:basedOn w:val="DefaultParagraphFont"/>
    <w:rsid w:val="009B4FD2"/>
  </w:style>
  <w:style w:type="character" w:customStyle="1" w:styleId="gd15mcfckub">
    <w:name w:val="gd15mcfckub"/>
    <w:basedOn w:val="DefaultParagraphFont"/>
    <w:rsid w:val="009B4FD2"/>
  </w:style>
  <w:style w:type="character" w:customStyle="1" w:styleId="gd15mcfcktb">
    <w:name w:val="gd15mcfcktb"/>
    <w:basedOn w:val="DefaultParagraphFont"/>
    <w:rsid w:val="009B4FD2"/>
  </w:style>
  <w:style w:type="table" w:styleId="TableGrid">
    <w:name w:val="Table Grid"/>
    <w:basedOn w:val="TableNormal"/>
    <w:uiPriority w:val="39"/>
    <w:rsid w:val="009B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B4FD2"/>
    <w:pPr>
      <w:outlineLvl w:val="9"/>
    </w:pPr>
    <w:rPr>
      <w:lang w:val="en-US" w:eastAsia="en-US"/>
    </w:rPr>
  </w:style>
  <w:style w:type="paragraph" w:styleId="TOC1">
    <w:name w:val="toc 1"/>
    <w:basedOn w:val="Normal"/>
    <w:next w:val="Normal"/>
    <w:autoRedefine/>
    <w:uiPriority w:val="39"/>
    <w:unhideWhenUsed/>
    <w:rsid w:val="009B4FD2"/>
    <w:pPr>
      <w:spacing w:after="100"/>
    </w:pPr>
  </w:style>
  <w:style w:type="character" w:styleId="Hyperlink">
    <w:name w:val="Hyperlink"/>
    <w:basedOn w:val="DefaultParagraphFont"/>
    <w:uiPriority w:val="99"/>
    <w:unhideWhenUsed/>
    <w:rsid w:val="009B4FD2"/>
    <w:rPr>
      <w:color w:val="0563C1" w:themeColor="hyperlink"/>
      <w:u w:val="single"/>
    </w:rPr>
  </w:style>
  <w:style w:type="character" w:styleId="Strong">
    <w:name w:val="Strong"/>
    <w:basedOn w:val="DefaultParagraphFont"/>
    <w:uiPriority w:val="22"/>
    <w:qFormat/>
    <w:rsid w:val="00DD5D39"/>
    <w:rPr>
      <w:b/>
      <w:bCs/>
    </w:rPr>
  </w:style>
  <w:style w:type="character" w:styleId="Emphasis">
    <w:name w:val="Emphasis"/>
    <w:basedOn w:val="DefaultParagraphFont"/>
    <w:uiPriority w:val="20"/>
    <w:qFormat/>
    <w:rsid w:val="00DD5D39"/>
    <w:rPr>
      <w:i/>
      <w:iCs/>
    </w:rPr>
  </w:style>
  <w:style w:type="paragraph" w:customStyle="1" w:styleId="EndNoteBibliographyTitle">
    <w:name w:val="EndNote Bibliography Title"/>
    <w:basedOn w:val="Normal"/>
    <w:link w:val="EndNoteBibliographyTitleChar"/>
    <w:rsid w:val="00DD5D39"/>
    <w:pPr>
      <w:spacing w:after="0"/>
      <w:jc w:val="center"/>
    </w:pPr>
    <w:rPr>
      <w:rFonts w:ascii="Calibri" w:hAnsi="Calibri" w:cs="Calibri"/>
      <w:noProof/>
    </w:rPr>
  </w:style>
  <w:style w:type="character" w:customStyle="1" w:styleId="NormalWebChar">
    <w:name w:val="Normal (Web) Char"/>
    <w:basedOn w:val="DefaultParagraphFont"/>
    <w:link w:val="NormalWeb"/>
    <w:uiPriority w:val="99"/>
    <w:semiHidden/>
    <w:rsid w:val="00DD5D39"/>
    <w:rPr>
      <w:rFonts w:ascii="Times New Roman" w:eastAsia="Times New Roman" w:hAnsi="Times New Roman" w:cs="Times New Roman"/>
      <w:sz w:val="24"/>
      <w:szCs w:val="24"/>
    </w:rPr>
  </w:style>
  <w:style w:type="character" w:customStyle="1" w:styleId="EndNoteBibliographyTitleChar">
    <w:name w:val="EndNote Bibliography Title Char"/>
    <w:basedOn w:val="NormalWebChar"/>
    <w:link w:val="EndNoteBibliographyTitle"/>
    <w:rsid w:val="00DD5D39"/>
    <w:rPr>
      <w:rFonts w:ascii="Calibri" w:eastAsia="Times New Roman" w:hAnsi="Calibri" w:cs="Calibri"/>
      <w:noProof/>
      <w:sz w:val="24"/>
      <w:szCs w:val="24"/>
    </w:rPr>
  </w:style>
  <w:style w:type="paragraph" w:customStyle="1" w:styleId="EndNoteBibliography">
    <w:name w:val="EndNote Bibliography"/>
    <w:basedOn w:val="Normal"/>
    <w:link w:val="EndNoteBibliographyChar"/>
    <w:rsid w:val="00DD5D39"/>
    <w:pPr>
      <w:spacing w:line="240" w:lineRule="auto"/>
    </w:pPr>
    <w:rPr>
      <w:rFonts w:ascii="Calibri" w:hAnsi="Calibri" w:cs="Calibri"/>
      <w:noProof/>
    </w:rPr>
  </w:style>
  <w:style w:type="character" w:customStyle="1" w:styleId="EndNoteBibliographyChar">
    <w:name w:val="EndNote Bibliography Char"/>
    <w:basedOn w:val="NormalWebChar"/>
    <w:link w:val="EndNoteBibliography"/>
    <w:rsid w:val="00DD5D39"/>
    <w:rPr>
      <w:rFonts w:ascii="Calibri" w:eastAsia="Times New Roman" w:hAnsi="Calibri" w:cs="Calibri"/>
      <w:noProof/>
      <w:sz w:val="24"/>
      <w:szCs w:val="24"/>
    </w:rPr>
  </w:style>
  <w:style w:type="character" w:customStyle="1" w:styleId="Heading2Char">
    <w:name w:val="Heading 2 Char"/>
    <w:basedOn w:val="DefaultParagraphFont"/>
    <w:link w:val="Heading2"/>
    <w:uiPriority w:val="9"/>
    <w:rsid w:val="00206D43"/>
    <w:rPr>
      <w:rFonts w:asciiTheme="majorHAnsi" w:eastAsiaTheme="majorEastAsia" w:hAnsiTheme="majorHAnsi" w:cstheme="majorBidi"/>
      <w:color w:val="2E74B5" w:themeColor="accent1" w:themeShade="BF"/>
      <w:sz w:val="26"/>
      <w:szCs w:val="26"/>
    </w:rPr>
  </w:style>
  <w:style w:type="character" w:customStyle="1" w:styleId="nd-word">
    <w:name w:val="nd-word"/>
    <w:basedOn w:val="DefaultParagraphFont"/>
    <w:rsid w:val="00EF3783"/>
  </w:style>
  <w:style w:type="character" w:styleId="CommentReference">
    <w:name w:val="annotation reference"/>
    <w:basedOn w:val="DefaultParagraphFont"/>
    <w:uiPriority w:val="99"/>
    <w:semiHidden/>
    <w:unhideWhenUsed/>
    <w:rsid w:val="001F2630"/>
    <w:rPr>
      <w:sz w:val="16"/>
      <w:szCs w:val="16"/>
    </w:rPr>
  </w:style>
  <w:style w:type="paragraph" w:styleId="CommentText">
    <w:name w:val="annotation text"/>
    <w:basedOn w:val="Normal"/>
    <w:link w:val="CommentTextChar"/>
    <w:uiPriority w:val="99"/>
    <w:semiHidden/>
    <w:unhideWhenUsed/>
    <w:rsid w:val="001F2630"/>
    <w:pPr>
      <w:spacing w:line="240" w:lineRule="auto"/>
    </w:pPr>
    <w:rPr>
      <w:sz w:val="20"/>
      <w:szCs w:val="20"/>
    </w:rPr>
  </w:style>
  <w:style w:type="character" w:customStyle="1" w:styleId="CommentTextChar">
    <w:name w:val="Comment Text Char"/>
    <w:basedOn w:val="DefaultParagraphFont"/>
    <w:link w:val="CommentText"/>
    <w:uiPriority w:val="99"/>
    <w:semiHidden/>
    <w:rsid w:val="001F2630"/>
    <w:rPr>
      <w:sz w:val="20"/>
      <w:szCs w:val="20"/>
    </w:rPr>
  </w:style>
  <w:style w:type="paragraph" w:styleId="CommentSubject">
    <w:name w:val="annotation subject"/>
    <w:basedOn w:val="CommentText"/>
    <w:next w:val="CommentText"/>
    <w:link w:val="CommentSubjectChar"/>
    <w:uiPriority w:val="99"/>
    <w:semiHidden/>
    <w:unhideWhenUsed/>
    <w:rsid w:val="001F2630"/>
    <w:rPr>
      <w:b/>
      <w:bCs/>
    </w:rPr>
  </w:style>
  <w:style w:type="character" w:customStyle="1" w:styleId="CommentSubjectChar">
    <w:name w:val="Comment Subject Char"/>
    <w:basedOn w:val="CommentTextChar"/>
    <w:link w:val="CommentSubject"/>
    <w:uiPriority w:val="99"/>
    <w:semiHidden/>
    <w:rsid w:val="001F2630"/>
    <w:rPr>
      <w:b/>
      <w:bCs/>
      <w:sz w:val="20"/>
      <w:szCs w:val="20"/>
    </w:rPr>
  </w:style>
  <w:style w:type="paragraph" w:styleId="BalloonText">
    <w:name w:val="Balloon Text"/>
    <w:basedOn w:val="Normal"/>
    <w:link w:val="BalloonTextChar"/>
    <w:uiPriority w:val="99"/>
    <w:semiHidden/>
    <w:unhideWhenUsed/>
    <w:rsid w:val="001F263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F2630"/>
    <w:rPr>
      <w:rFonts w:ascii="Times New Roman" w:hAnsi="Times New Roman" w:cs="Times New Roman"/>
      <w:sz w:val="18"/>
      <w:szCs w:val="18"/>
    </w:rPr>
  </w:style>
  <w:style w:type="character" w:styleId="PlaceholderText">
    <w:name w:val="Placeholder Text"/>
    <w:basedOn w:val="DefaultParagraphFont"/>
    <w:uiPriority w:val="99"/>
    <w:semiHidden/>
    <w:rsid w:val="008A547E"/>
    <w:rPr>
      <w:color w:val="808080"/>
    </w:rPr>
  </w:style>
  <w:style w:type="paragraph" w:styleId="TOC2">
    <w:name w:val="toc 2"/>
    <w:basedOn w:val="Normal"/>
    <w:next w:val="Normal"/>
    <w:autoRedefine/>
    <w:uiPriority w:val="39"/>
    <w:unhideWhenUsed/>
    <w:rsid w:val="00915990"/>
    <w:pPr>
      <w:spacing w:after="100"/>
      <w:ind w:left="220"/>
    </w:pPr>
  </w:style>
  <w:style w:type="character" w:customStyle="1" w:styleId="selectable">
    <w:name w:val="selectable"/>
    <w:basedOn w:val="DefaultParagraphFont"/>
    <w:rsid w:val="00354427"/>
  </w:style>
  <w:style w:type="character" w:customStyle="1" w:styleId="acopre">
    <w:name w:val="acopre"/>
    <w:basedOn w:val="DefaultParagraphFont"/>
    <w:rsid w:val="0019423D"/>
  </w:style>
  <w:style w:type="character" w:customStyle="1" w:styleId="mjx-char">
    <w:name w:val="mjx-char"/>
    <w:basedOn w:val="DefaultParagraphFont"/>
    <w:rsid w:val="00DC6FF3"/>
  </w:style>
  <w:style w:type="paragraph" w:styleId="Header">
    <w:name w:val="header"/>
    <w:basedOn w:val="Normal"/>
    <w:link w:val="HeaderChar"/>
    <w:uiPriority w:val="99"/>
    <w:unhideWhenUsed/>
    <w:rsid w:val="003E24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248E"/>
  </w:style>
  <w:style w:type="paragraph" w:styleId="Footer">
    <w:name w:val="footer"/>
    <w:basedOn w:val="Normal"/>
    <w:link w:val="FooterChar"/>
    <w:uiPriority w:val="99"/>
    <w:unhideWhenUsed/>
    <w:rsid w:val="003E24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248E"/>
  </w:style>
  <w:style w:type="character" w:styleId="PageNumber">
    <w:name w:val="page number"/>
    <w:basedOn w:val="DefaultParagraphFont"/>
    <w:uiPriority w:val="99"/>
    <w:semiHidden/>
    <w:unhideWhenUsed/>
    <w:rsid w:val="00B51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1131">
      <w:bodyDiv w:val="1"/>
      <w:marLeft w:val="0"/>
      <w:marRight w:val="0"/>
      <w:marTop w:val="0"/>
      <w:marBottom w:val="0"/>
      <w:divBdr>
        <w:top w:val="none" w:sz="0" w:space="0" w:color="auto"/>
        <w:left w:val="none" w:sz="0" w:space="0" w:color="auto"/>
        <w:bottom w:val="none" w:sz="0" w:space="0" w:color="auto"/>
        <w:right w:val="none" w:sz="0" w:space="0" w:color="auto"/>
      </w:divBdr>
      <w:divsChild>
        <w:div w:id="85880853">
          <w:marLeft w:val="0"/>
          <w:marRight w:val="0"/>
          <w:marTop w:val="0"/>
          <w:marBottom w:val="0"/>
          <w:divBdr>
            <w:top w:val="none" w:sz="0" w:space="0" w:color="auto"/>
            <w:left w:val="none" w:sz="0" w:space="0" w:color="auto"/>
            <w:bottom w:val="none" w:sz="0" w:space="0" w:color="auto"/>
            <w:right w:val="none" w:sz="0" w:space="0" w:color="auto"/>
          </w:divBdr>
          <w:divsChild>
            <w:div w:id="695665346">
              <w:marLeft w:val="0"/>
              <w:marRight w:val="0"/>
              <w:marTop w:val="0"/>
              <w:marBottom w:val="0"/>
              <w:divBdr>
                <w:top w:val="none" w:sz="0" w:space="0" w:color="auto"/>
                <w:left w:val="none" w:sz="0" w:space="0" w:color="auto"/>
                <w:bottom w:val="none" w:sz="0" w:space="0" w:color="auto"/>
                <w:right w:val="none" w:sz="0" w:space="0" w:color="auto"/>
              </w:divBdr>
            </w:div>
            <w:div w:id="1525971732">
              <w:marLeft w:val="0"/>
              <w:marRight w:val="0"/>
              <w:marTop w:val="0"/>
              <w:marBottom w:val="0"/>
              <w:divBdr>
                <w:top w:val="none" w:sz="0" w:space="0" w:color="auto"/>
                <w:left w:val="none" w:sz="0" w:space="0" w:color="auto"/>
                <w:bottom w:val="none" w:sz="0" w:space="0" w:color="auto"/>
                <w:right w:val="none" w:sz="0" w:space="0" w:color="auto"/>
              </w:divBdr>
            </w:div>
            <w:div w:id="1242644021">
              <w:marLeft w:val="0"/>
              <w:marRight w:val="0"/>
              <w:marTop w:val="0"/>
              <w:marBottom w:val="0"/>
              <w:divBdr>
                <w:top w:val="none" w:sz="0" w:space="0" w:color="auto"/>
                <w:left w:val="none" w:sz="0" w:space="0" w:color="auto"/>
                <w:bottom w:val="none" w:sz="0" w:space="0" w:color="auto"/>
                <w:right w:val="none" w:sz="0" w:space="0" w:color="auto"/>
              </w:divBdr>
            </w:div>
            <w:div w:id="283737112">
              <w:marLeft w:val="0"/>
              <w:marRight w:val="0"/>
              <w:marTop w:val="0"/>
              <w:marBottom w:val="0"/>
              <w:divBdr>
                <w:top w:val="none" w:sz="0" w:space="0" w:color="auto"/>
                <w:left w:val="none" w:sz="0" w:space="0" w:color="auto"/>
                <w:bottom w:val="none" w:sz="0" w:space="0" w:color="auto"/>
                <w:right w:val="none" w:sz="0" w:space="0" w:color="auto"/>
              </w:divBdr>
            </w:div>
            <w:div w:id="1514228088">
              <w:marLeft w:val="0"/>
              <w:marRight w:val="0"/>
              <w:marTop w:val="0"/>
              <w:marBottom w:val="0"/>
              <w:divBdr>
                <w:top w:val="none" w:sz="0" w:space="0" w:color="auto"/>
                <w:left w:val="none" w:sz="0" w:space="0" w:color="auto"/>
                <w:bottom w:val="none" w:sz="0" w:space="0" w:color="auto"/>
                <w:right w:val="none" w:sz="0" w:space="0" w:color="auto"/>
              </w:divBdr>
            </w:div>
            <w:div w:id="408428084">
              <w:marLeft w:val="0"/>
              <w:marRight w:val="0"/>
              <w:marTop w:val="0"/>
              <w:marBottom w:val="0"/>
              <w:divBdr>
                <w:top w:val="none" w:sz="0" w:space="0" w:color="auto"/>
                <w:left w:val="none" w:sz="0" w:space="0" w:color="auto"/>
                <w:bottom w:val="none" w:sz="0" w:space="0" w:color="auto"/>
                <w:right w:val="none" w:sz="0" w:space="0" w:color="auto"/>
              </w:divBdr>
            </w:div>
            <w:div w:id="1261790705">
              <w:marLeft w:val="0"/>
              <w:marRight w:val="0"/>
              <w:marTop w:val="0"/>
              <w:marBottom w:val="0"/>
              <w:divBdr>
                <w:top w:val="none" w:sz="0" w:space="0" w:color="auto"/>
                <w:left w:val="none" w:sz="0" w:space="0" w:color="auto"/>
                <w:bottom w:val="none" w:sz="0" w:space="0" w:color="auto"/>
                <w:right w:val="none" w:sz="0" w:space="0" w:color="auto"/>
              </w:divBdr>
            </w:div>
            <w:div w:id="123934536">
              <w:marLeft w:val="0"/>
              <w:marRight w:val="0"/>
              <w:marTop w:val="0"/>
              <w:marBottom w:val="0"/>
              <w:divBdr>
                <w:top w:val="none" w:sz="0" w:space="0" w:color="auto"/>
                <w:left w:val="none" w:sz="0" w:space="0" w:color="auto"/>
                <w:bottom w:val="none" w:sz="0" w:space="0" w:color="auto"/>
                <w:right w:val="none" w:sz="0" w:space="0" w:color="auto"/>
              </w:divBdr>
            </w:div>
            <w:div w:id="624702760">
              <w:marLeft w:val="0"/>
              <w:marRight w:val="0"/>
              <w:marTop w:val="0"/>
              <w:marBottom w:val="0"/>
              <w:divBdr>
                <w:top w:val="none" w:sz="0" w:space="0" w:color="auto"/>
                <w:left w:val="none" w:sz="0" w:space="0" w:color="auto"/>
                <w:bottom w:val="none" w:sz="0" w:space="0" w:color="auto"/>
                <w:right w:val="none" w:sz="0" w:space="0" w:color="auto"/>
              </w:divBdr>
            </w:div>
            <w:div w:id="1543514898">
              <w:marLeft w:val="0"/>
              <w:marRight w:val="0"/>
              <w:marTop w:val="0"/>
              <w:marBottom w:val="0"/>
              <w:divBdr>
                <w:top w:val="none" w:sz="0" w:space="0" w:color="auto"/>
                <w:left w:val="none" w:sz="0" w:space="0" w:color="auto"/>
                <w:bottom w:val="none" w:sz="0" w:space="0" w:color="auto"/>
                <w:right w:val="none" w:sz="0" w:space="0" w:color="auto"/>
              </w:divBdr>
            </w:div>
            <w:div w:id="1552186467">
              <w:marLeft w:val="0"/>
              <w:marRight w:val="0"/>
              <w:marTop w:val="0"/>
              <w:marBottom w:val="0"/>
              <w:divBdr>
                <w:top w:val="none" w:sz="0" w:space="0" w:color="auto"/>
                <w:left w:val="none" w:sz="0" w:space="0" w:color="auto"/>
                <w:bottom w:val="none" w:sz="0" w:space="0" w:color="auto"/>
                <w:right w:val="none" w:sz="0" w:space="0" w:color="auto"/>
              </w:divBdr>
            </w:div>
            <w:div w:id="539897796">
              <w:marLeft w:val="0"/>
              <w:marRight w:val="0"/>
              <w:marTop w:val="0"/>
              <w:marBottom w:val="0"/>
              <w:divBdr>
                <w:top w:val="none" w:sz="0" w:space="0" w:color="auto"/>
                <w:left w:val="none" w:sz="0" w:space="0" w:color="auto"/>
                <w:bottom w:val="none" w:sz="0" w:space="0" w:color="auto"/>
                <w:right w:val="none" w:sz="0" w:space="0" w:color="auto"/>
              </w:divBdr>
            </w:div>
            <w:div w:id="292250873">
              <w:marLeft w:val="0"/>
              <w:marRight w:val="0"/>
              <w:marTop w:val="0"/>
              <w:marBottom w:val="0"/>
              <w:divBdr>
                <w:top w:val="none" w:sz="0" w:space="0" w:color="auto"/>
                <w:left w:val="none" w:sz="0" w:space="0" w:color="auto"/>
                <w:bottom w:val="none" w:sz="0" w:space="0" w:color="auto"/>
                <w:right w:val="none" w:sz="0" w:space="0" w:color="auto"/>
              </w:divBdr>
            </w:div>
            <w:div w:id="1017007209">
              <w:marLeft w:val="0"/>
              <w:marRight w:val="0"/>
              <w:marTop w:val="0"/>
              <w:marBottom w:val="0"/>
              <w:divBdr>
                <w:top w:val="none" w:sz="0" w:space="0" w:color="auto"/>
                <w:left w:val="none" w:sz="0" w:space="0" w:color="auto"/>
                <w:bottom w:val="none" w:sz="0" w:space="0" w:color="auto"/>
                <w:right w:val="none" w:sz="0" w:space="0" w:color="auto"/>
              </w:divBdr>
            </w:div>
            <w:div w:id="2065565734">
              <w:marLeft w:val="0"/>
              <w:marRight w:val="0"/>
              <w:marTop w:val="0"/>
              <w:marBottom w:val="0"/>
              <w:divBdr>
                <w:top w:val="none" w:sz="0" w:space="0" w:color="auto"/>
                <w:left w:val="none" w:sz="0" w:space="0" w:color="auto"/>
                <w:bottom w:val="none" w:sz="0" w:space="0" w:color="auto"/>
                <w:right w:val="none" w:sz="0" w:space="0" w:color="auto"/>
              </w:divBdr>
            </w:div>
            <w:div w:id="292105628">
              <w:marLeft w:val="0"/>
              <w:marRight w:val="0"/>
              <w:marTop w:val="0"/>
              <w:marBottom w:val="0"/>
              <w:divBdr>
                <w:top w:val="none" w:sz="0" w:space="0" w:color="auto"/>
                <w:left w:val="none" w:sz="0" w:space="0" w:color="auto"/>
                <w:bottom w:val="none" w:sz="0" w:space="0" w:color="auto"/>
                <w:right w:val="none" w:sz="0" w:space="0" w:color="auto"/>
              </w:divBdr>
            </w:div>
            <w:div w:id="1216161331">
              <w:marLeft w:val="0"/>
              <w:marRight w:val="0"/>
              <w:marTop w:val="0"/>
              <w:marBottom w:val="0"/>
              <w:divBdr>
                <w:top w:val="none" w:sz="0" w:space="0" w:color="auto"/>
                <w:left w:val="none" w:sz="0" w:space="0" w:color="auto"/>
                <w:bottom w:val="none" w:sz="0" w:space="0" w:color="auto"/>
                <w:right w:val="none" w:sz="0" w:space="0" w:color="auto"/>
              </w:divBdr>
            </w:div>
            <w:div w:id="2145075626">
              <w:marLeft w:val="0"/>
              <w:marRight w:val="0"/>
              <w:marTop w:val="0"/>
              <w:marBottom w:val="0"/>
              <w:divBdr>
                <w:top w:val="none" w:sz="0" w:space="0" w:color="auto"/>
                <w:left w:val="none" w:sz="0" w:space="0" w:color="auto"/>
                <w:bottom w:val="none" w:sz="0" w:space="0" w:color="auto"/>
                <w:right w:val="none" w:sz="0" w:space="0" w:color="auto"/>
              </w:divBdr>
            </w:div>
            <w:div w:id="5347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6425">
      <w:bodyDiv w:val="1"/>
      <w:marLeft w:val="0"/>
      <w:marRight w:val="0"/>
      <w:marTop w:val="0"/>
      <w:marBottom w:val="0"/>
      <w:divBdr>
        <w:top w:val="none" w:sz="0" w:space="0" w:color="auto"/>
        <w:left w:val="none" w:sz="0" w:space="0" w:color="auto"/>
        <w:bottom w:val="none" w:sz="0" w:space="0" w:color="auto"/>
        <w:right w:val="none" w:sz="0" w:space="0" w:color="auto"/>
      </w:divBdr>
    </w:div>
    <w:div w:id="173614483">
      <w:bodyDiv w:val="1"/>
      <w:marLeft w:val="0"/>
      <w:marRight w:val="0"/>
      <w:marTop w:val="0"/>
      <w:marBottom w:val="0"/>
      <w:divBdr>
        <w:top w:val="none" w:sz="0" w:space="0" w:color="auto"/>
        <w:left w:val="none" w:sz="0" w:space="0" w:color="auto"/>
        <w:bottom w:val="none" w:sz="0" w:space="0" w:color="auto"/>
        <w:right w:val="none" w:sz="0" w:space="0" w:color="auto"/>
      </w:divBdr>
    </w:div>
    <w:div w:id="230385282">
      <w:bodyDiv w:val="1"/>
      <w:marLeft w:val="0"/>
      <w:marRight w:val="0"/>
      <w:marTop w:val="0"/>
      <w:marBottom w:val="0"/>
      <w:divBdr>
        <w:top w:val="none" w:sz="0" w:space="0" w:color="auto"/>
        <w:left w:val="none" w:sz="0" w:space="0" w:color="auto"/>
        <w:bottom w:val="none" w:sz="0" w:space="0" w:color="auto"/>
        <w:right w:val="none" w:sz="0" w:space="0" w:color="auto"/>
      </w:divBdr>
    </w:div>
    <w:div w:id="277950751">
      <w:bodyDiv w:val="1"/>
      <w:marLeft w:val="0"/>
      <w:marRight w:val="0"/>
      <w:marTop w:val="0"/>
      <w:marBottom w:val="0"/>
      <w:divBdr>
        <w:top w:val="none" w:sz="0" w:space="0" w:color="auto"/>
        <w:left w:val="none" w:sz="0" w:space="0" w:color="auto"/>
        <w:bottom w:val="none" w:sz="0" w:space="0" w:color="auto"/>
        <w:right w:val="none" w:sz="0" w:space="0" w:color="auto"/>
      </w:divBdr>
      <w:divsChild>
        <w:div w:id="1010254689">
          <w:marLeft w:val="0"/>
          <w:marRight w:val="0"/>
          <w:marTop w:val="0"/>
          <w:marBottom w:val="0"/>
          <w:divBdr>
            <w:top w:val="none" w:sz="0" w:space="0" w:color="auto"/>
            <w:left w:val="none" w:sz="0" w:space="0" w:color="auto"/>
            <w:bottom w:val="none" w:sz="0" w:space="0" w:color="auto"/>
            <w:right w:val="none" w:sz="0" w:space="0" w:color="auto"/>
          </w:divBdr>
        </w:div>
        <w:div w:id="1767841670">
          <w:marLeft w:val="0"/>
          <w:marRight w:val="0"/>
          <w:marTop w:val="0"/>
          <w:marBottom w:val="0"/>
          <w:divBdr>
            <w:top w:val="none" w:sz="0" w:space="0" w:color="auto"/>
            <w:left w:val="none" w:sz="0" w:space="0" w:color="auto"/>
            <w:bottom w:val="none" w:sz="0" w:space="0" w:color="auto"/>
            <w:right w:val="none" w:sz="0" w:space="0" w:color="auto"/>
          </w:divBdr>
        </w:div>
        <w:div w:id="1638757318">
          <w:marLeft w:val="0"/>
          <w:marRight w:val="0"/>
          <w:marTop w:val="0"/>
          <w:marBottom w:val="0"/>
          <w:divBdr>
            <w:top w:val="none" w:sz="0" w:space="0" w:color="auto"/>
            <w:left w:val="none" w:sz="0" w:space="0" w:color="auto"/>
            <w:bottom w:val="none" w:sz="0" w:space="0" w:color="auto"/>
            <w:right w:val="none" w:sz="0" w:space="0" w:color="auto"/>
          </w:divBdr>
        </w:div>
        <w:div w:id="443379820">
          <w:marLeft w:val="0"/>
          <w:marRight w:val="0"/>
          <w:marTop w:val="0"/>
          <w:marBottom w:val="0"/>
          <w:divBdr>
            <w:top w:val="none" w:sz="0" w:space="0" w:color="auto"/>
            <w:left w:val="none" w:sz="0" w:space="0" w:color="auto"/>
            <w:bottom w:val="none" w:sz="0" w:space="0" w:color="auto"/>
            <w:right w:val="none" w:sz="0" w:space="0" w:color="auto"/>
          </w:divBdr>
        </w:div>
        <w:div w:id="449276551">
          <w:marLeft w:val="0"/>
          <w:marRight w:val="0"/>
          <w:marTop w:val="0"/>
          <w:marBottom w:val="0"/>
          <w:divBdr>
            <w:top w:val="none" w:sz="0" w:space="0" w:color="auto"/>
            <w:left w:val="none" w:sz="0" w:space="0" w:color="auto"/>
            <w:bottom w:val="none" w:sz="0" w:space="0" w:color="auto"/>
            <w:right w:val="none" w:sz="0" w:space="0" w:color="auto"/>
          </w:divBdr>
        </w:div>
        <w:div w:id="1417626614">
          <w:marLeft w:val="0"/>
          <w:marRight w:val="0"/>
          <w:marTop w:val="0"/>
          <w:marBottom w:val="0"/>
          <w:divBdr>
            <w:top w:val="none" w:sz="0" w:space="0" w:color="auto"/>
            <w:left w:val="none" w:sz="0" w:space="0" w:color="auto"/>
            <w:bottom w:val="none" w:sz="0" w:space="0" w:color="auto"/>
            <w:right w:val="none" w:sz="0" w:space="0" w:color="auto"/>
          </w:divBdr>
        </w:div>
        <w:div w:id="1387100567">
          <w:marLeft w:val="0"/>
          <w:marRight w:val="0"/>
          <w:marTop w:val="0"/>
          <w:marBottom w:val="0"/>
          <w:divBdr>
            <w:top w:val="none" w:sz="0" w:space="0" w:color="auto"/>
            <w:left w:val="none" w:sz="0" w:space="0" w:color="auto"/>
            <w:bottom w:val="none" w:sz="0" w:space="0" w:color="auto"/>
            <w:right w:val="none" w:sz="0" w:space="0" w:color="auto"/>
          </w:divBdr>
        </w:div>
        <w:div w:id="963317324">
          <w:marLeft w:val="0"/>
          <w:marRight w:val="0"/>
          <w:marTop w:val="0"/>
          <w:marBottom w:val="0"/>
          <w:divBdr>
            <w:top w:val="none" w:sz="0" w:space="0" w:color="auto"/>
            <w:left w:val="none" w:sz="0" w:space="0" w:color="auto"/>
            <w:bottom w:val="none" w:sz="0" w:space="0" w:color="auto"/>
            <w:right w:val="none" w:sz="0" w:space="0" w:color="auto"/>
          </w:divBdr>
        </w:div>
      </w:divsChild>
    </w:div>
    <w:div w:id="753862974">
      <w:bodyDiv w:val="1"/>
      <w:marLeft w:val="0"/>
      <w:marRight w:val="0"/>
      <w:marTop w:val="0"/>
      <w:marBottom w:val="0"/>
      <w:divBdr>
        <w:top w:val="none" w:sz="0" w:space="0" w:color="auto"/>
        <w:left w:val="none" w:sz="0" w:space="0" w:color="auto"/>
        <w:bottom w:val="none" w:sz="0" w:space="0" w:color="auto"/>
        <w:right w:val="none" w:sz="0" w:space="0" w:color="auto"/>
      </w:divBdr>
    </w:div>
    <w:div w:id="1124806590">
      <w:bodyDiv w:val="1"/>
      <w:marLeft w:val="0"/>
      <w:marRight w:val="0"/>
      <w:marTop w:val="0"/>
      <w:marBottom w:val="0"/>
      <w:divBdr>
        <w:top w:val="none" w:sz="0" w:space="0" w:color="auto"/>
        <w:left w:val="none" w:sz="0" w:space="0" w:color="auto"/>
        <w:bottom w:val="none" w:sz="0" w:space="0" w:color="auto"/>
        <w:right w:val="none" w:sz="0" w:space="0" w:color="auto"/>
      </w:divBdr>
      <w:divsChild>
        <w:div w:id="1964730370">
          <w:marLeft w:val="0"/>
          <w:marRight w:val="0"/>
          <w:marTop w:val="0"/>
          <w:marBottom w:val="0"/>
          <w:divBdr>
            <w:top w:val="none" w:sz="0" w:space="0" w:color="auto"/>
            <w:left w:val="none" w:sz="0" w:space="0" w:color="auto"/>
            <w:bottom w:val="none" w:sz="0" w:space="0" w:color="auto"/>
            <w:right w:val="none" w:sz="0" w:space="0" w:color="auto"/>
          </w:divBdr>
        </w:div>
        <w:div w:id="784732089">
          <w:marLeft w:val="0"/>
          <w:marRight w:val="0"/>
          <w:marTop w:val="0"/>
          <w:marBottom w:val="0"/>
          <w:divBdr>
            <w:top w:val="none" w:sz="0" w:space="0" w:color="auto"/>
            <w:left w:val="none" w:sz="0" w:space="0" w:color="auto"/>
            <w:bottom w:val="none" w:sz="0" w:space="0" w:color="auto"/>
            <w:right w:val="none" w:sz="0" w:space="0" w:color="auto"/>
          </w:divBdr>
        </w:div>
        <w:div w:id="777454156">
          <w:marLeft w:val="0"/>
          <w:marRight w:val="0"/>
          <w:marTop w:val="0"/>
          <w:marBottom w:val="0"/>
          <w:divBdr>
            <w:top w:val="none" w:sz="0" w:space="0" w:color="auto"/>
            <w:left w:val="none" w:sz="0" w:space="0" w:color="auto"/>
            <w:bottom w:val="none" w:sz="0" w:space="0" w:color="auto"/>
            <w:right w:val="none" w:sz="0" w:space="0" w:color="auto"/>
          </w:divBdr>
        </w:div>
        <w:div w:id="759762620">
          <w:marLeft w:val="0"/>
          <w:marRight w:val="0"/>
          <w:marTop w:val="0"/>
          <w:marBottom w:val="0"/>
          <w:divBdr>
            <w:top w:val="none" w:sz="0" w:space="0" w:color="auto"/>
            <w:left w:val="none" w:sz="0" w:space="0" w:color="auto"/>
            <w:bottom w:val="none" w:sz="0" w:space="0" w:color="auto"/>
            <w:right w:val="none" w:sz="0" w:space="0" w:color="auto"/>
          </w:divBdr>
        </w:div>
      </w:divsChild>
    </w:div>
    <w:div w:id="1334265261">
      <w:bodyDiv w:val="1"/>
      <w:marLeft w:val="0"/>
      <w:marRight w:val="0"/>
      <w:marTop w:val="0"/>
      <w:marBottom w:val="0"/>
      <w:divBdr>
        <w:top w:val="none" w:sz="0" w:space="0" w:color="auto"/>
        <w:left w:val="none" w:sz="0" w:space="0" w:color="auto"/>
        <w:bottom w:val="none" w:sz="0" w:space="0" w:color="auto"/>
        <w:right w:val="none" w:sz="0" w:space="0" w:color="auto"/>
      </w:divBdr>
      <w:divsChild>
        <w:div w:id="1863939142">
          <w:marLeft w:val="0"/>
          <w:marRight w:val="0"/>
          <w:marTop w:val="0"/>
          <w:marBottom w:val="0"/>
          <w:divBdr>
            <w:top w:val="none" w:sz="0" w:space="0" w:color="auto"/>
            <w:left w:val="none" w:sz="0" w:space="0" w:color="auto"/>
            <w:bottom w:val="none" w:sz="0" w:space="0" w:color="auto"/>
            <w:right w:val="none" w:sz="0" w:space="0" w:color="auto"/>
          </w:divBdr>
        </w:div>
        <w:div w:id="1051227869">
          <w:marLeft w:val="0"/>
          <w:marRight w:val="0"/>
          <w:marTop w:val="0"/>
          <w:marBottom w:val="0"/>
          <w:divBdr>
            <w:top w:val="none" w:sz="0" w:space="0" w:color="auto"/>
            <w:left w:val="none" w:sz="0" w:space="0" w:color="auto"/>
            <w:bottom w:val="none" w:sz="0" w:space="0" w:color="auto"/>
            <w:right w:val="none" w:sz="0" w:space="0" w:color="auto"/>
          </w:divBdr>
        </w:div>
        <w:div w:id="970013618">
          <w:marLeft w:val="0"/>
          <w:marRight w:val="0"/>
          <w:marTop w:val="0"/>
          <w:marBottom w:val="0"/>
          <w:divBdr>
            <w:top w:val="none" w:sz="0" w:space="0" w:color="auto"/>
            <w:left w:val="none" w:sz="0" w:space="0" w:color="auto"/>
            <w:bottom w:val="none" w:sz="0" w:space="0" w:color="auto"/>
            <w:right w:val="none" w:sz="0" w:space="0" w:color="auto"/>
          </w:divBdr>
        </w:div>
        <w:div w:id="738209707">
          <w:marLeft w:val="0"/>
          <w:marRight w:val="0"/>
          <w:marTop w:val="0"/>
          <w:marBottom w:val="0"/>
          <w:divBdr>
            <w:top w:val="none" w:sz="0" w:space="0" w:color="auto"/>
            <w:left w:val="none" w:sz="0" w:space="0" w:color="auto"/>
            <w:bottom w:val="none" w:sz="0" w:space="0" w:color="auto"/>
            <w:right w:val="none" w:sz="0" w:space="0" w:color="auto"/>
          </w:divBdr>
        </w:div>
      </w:divsChild>
    </w:div>
    <w:div w:id="1336037524">
      <w:bodyDiv w:val="1"/>
      <w:marLeft w:val="0"/>
      <w:marRight w:val="0"/>
      <w:marTop w:val="0"/>
      <w:marBottom w:val="0"/>
      <w:divBdr>
        <w:top w:val="none" w:sz="0" w:space="0" w:color="auto"/>
        <w:left w:val="none" w:sz="0" w:space="0" w:color="auto"/>
        <w:bottom w:val="none" w:sz="0" w:space="0" w:color="auto"/>
        <w:right w:val="none" w:sz="0" w:space="0" w:color="auto"/>
      </w:divBdr>
      <w:divsChild>
        <w:div w:id="840776210">
          <w:marLeft w:val="0"/>
          <w:marRight w:val="0"/>
          <w:marTop w:val="0"/>
          <w:marBottom w:val="0"/>
          <w:divBdr>
            <w:top w:val="none" w:sz="0" w:space="0" w:color="auto"/>
            <w:left w:val="none" w:sz="0" w:space="0" w:color="auto"/>
            <w:bottom w:val="none" w:sz="0" w:space="0" w:color="auto"/>
            <w:right w:val="none" w:sz="0" w:space="0" w:color="auto"/>
          </w:divBdr>
        </w:div>
        <w:div w:id="1772816760">
          <w:marLeft w:val="0"/>
          <w:marRight w:val="0"/>
          <w:marTop w:val="0"/>
          <w:marBottom w:val="0"/>
          <w:divBdr>
            <w:top w:val="none" w:sz="0" w:space="0" w:color="auto"/>
            <w:left w:val="none" w:sz="0" w:space="0" w:color="auto"/>
            <w:bottom w:val="none" w:sz="0" w:space="0" w:color="auto"/>
            <w:right w:val="none" w:sz="0" w:space="0" w:color="auto"/>
          </w:divBdr>
        </w:div>
      </w:divsChild>
    </w:div>
    <w:div w:id="1504126194">
      <w:bodyDiv w:val="1"/>
      <w:marLeft w:val="0"/>
      <w:marRight w:val="0"/>
      <w:marTop w:val="0"/>
      <w:marBottom w:val="0"/>
      <w:divBdr>
        <w:top w:val="none" w:sz="0" w:space="0" w:color="auto"/>
        <w:left w:val="none" w:sz="0" w:space="0" w:color="auto"/>
        <w:bottom w:val="none" w:sz="0" w:space="0" w:color="auto"/>
        <w:right w:val="none" w:sz="0" w:space="0" w:color="auto"/>
      </w:divBdr>
    </w:div>
    <w:div w:id="1528521005">
      <w:bodyDiv w:val="1"/>
      <w:marLeft w:val="0"/>
      <w:marRight w:val="0"/>
      <w:marTop w:val="0"/>
      <w:marBottom w:val="0"/>
      <w:divBdr>
        <w:top w:val="none" w:sz="0" w:space="0" w:color="auto"/>
        <w:left w:val="none" w:sz="0" w:space="0" w:color="auto"/>
        <w:bottom w:val="none" w:sz="0" w:space="0" w:color="auto"/>
        <w:right w:val="none" w:sz="0" w:space="0" w:color="auto"/>
      </w:divBdr>
    </w:div>
    <w:div w:id="1863587465">
      <w:bodyDiv w:val="1"/>
      <w:marLeft w:val="0"/>
      <w:marRight w:val="0"/>
      <w:marTop w:val="0"/>
      <w:marBottom w:val="0"/>
      <w:divBdr>
        <w:top w:val="none" w:sz="0" w:space="0" w:color="auto"/>
        <w:left w:val="none" w:sz="0" w:space="0" w:color="auto"/>
        <w:bottom w:val="none" w:sz="0" w:space="0" w:color="auto"/>
        <w:right w:val="none" w:sz="0" w:space="0" w:color="auto"/>
      </w:divBdr>
    </w:div>
    <w:div w:id="2102485212">
      <w:bodyDiv w:val="1"/>
      <w:marLeft w:val="0"/>
      <w:marRight w:val="0"/>
      <w:marTop w:val="0"/>
      <w:marBottom w:val="0"/>
      <w:divBdr>
        <w:top w:val="none" w:sz="0" w:space="0" w:color="auto"/>
        <w:left w:val="none" w:sz="0" w:space="0" w:color="auto"/>
        <w:bottom w:val="none" w:sz="0" w:space="0" w:color="auto"/>
        <w:right w:val="none" w:sz="0" w:space="0" w:color="auto"/>
      </w:divBdr>
    </w:div>
    <w:div w:id="213609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ezproxy.uow.edu.au/login?url=https://search.ebscohost.com/login.aspx?direct=true&amp;db=edseee&amp;AN=edseee.8916868&amp;site=eds-live"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ezproxy.uow.edu.au/login?url=https://search.ebscohost.com/login.aspx?direct=true&amp;db=edseee&amp;AN=edseee.8916892&amp;site=eds-live" TargetMode="External"/><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hyperlink" Target="https://opendata.transport.nsw.gov.au/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419F0-E8B6-458C-A269-0CDF5015F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26</Pages>
  <Words>9082</Words>
  <Characters>51768</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University of Wollongong</Company>
  <LinksUpToDate>false</LinksUpToDate>
  <CharactersWithSpaces>60729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Madhavi Ninganur</dc:creator>
  <cp:keywords/>
  <dc:description/>
  <cp:lastModifiedBy>Madhavi Ninganur</cp:lastModifiedBy>
  <cp:revision>18</cp:revision>
  <cp:lastPrinted>2020-11-12T17:04:00Z</cp:lastPrinted>
  <dcterms:created xsi:type="dcterms:W3CDTF">2020-11-12T17:04:00Z</dcterms:created>
  <dcterms:modified xsi:type="dcterms:W3CDTF">2021-03-11T11:39:00Z</dcterms:modified>
</cp:coreProperties>
</file>