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rosubb29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a modern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fitness company that provides </w:t>
      </w:r>
      <w:r w:rsidDel="00000000" w:rsidR="00000000" w:rsidRPr="00000000">
        <w:rPr>
          <w:b w:val="1"/>
          <w:bCs w:val="1"/>
          <w:rtl w:val="0"/>
        </w:rPr>
        <w:t xml:space="preserve">professional fitness coaches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specialized group classes</w:t>
      </w:r>
      <w:r w:rsidDel="00000000" w:rsidR="00000000" w:rsidRPr="00000000">
        <w:rPr>
          <w:rtl w:val="0"/>
        </w:rPr>
        <w:t xml:space="preserve">, and a seamless </w:t>
      </w:r>
      <w:r w:rsidDel="00000000" w:rsidR="00000000" w:rsidRPr="00000000">
        <w:rPr>
          <w:b w:val="1"/>
          <w:bCs w:val="1"/>
          <w:rtl w:val="0"/>
        </w:rPr>
        <w:t xml:space="preserve">digital platform</w:t>
      </w:r>
      <w:r w:rsidDel="00000000" w:rsidR="00000000" w:rsidRPr="00000000">
        <w:rPr>
          <w:rtl w:val="0"/>
        </w:rPr>
        <w:t xml:space="preserve"> for residents to register, schedule, and participate in those classes.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focus is on bringing high-quality wellness experiences directly into residential societies by offering curated programs like </w:t>
      </w:r>
      <w:r w:rsidDel="00000000" w:rsidR="00000000" w:rsidRPr="00000000">
        <w:rPr>
          <w:b w:val="1"/>
          <w:bCs w:val="1"/>
          <w:rtl w:val="0"/>
        </w:rPr>
        <w:t xml:space="preserve">Yoga/Pilates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Aqua Aerobics</w:t>
      </w:r>
      <w:r w:rsidDel="00000000" w:rsidR="00000000" w:rsidRPr="00000000">
        <w:rPr>
          <w:rtl w:val="0"/>
        </w:rPr>
        <w:t xml:space="preserve">, along with a simple app that manages registrations, payments, and class schedules.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partner with societies to enhance their amenities with expert-led sessions, reliable class management, and a smooth experience for both residents and coaches.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gp4mxevo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App Summary (What the App Does)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 is a simple, modern platform designed for </w:t>
      </w:r>
      <w:r w:rsidDel="00000000" w:rsidR="00000000" w:rsidRPr="00000000">
        <w:rPr>
          <w:b w:val="1"/>
          <w:bCs w:val="1"/>
          <w:rtl w:val="0"/>
        </w:rPr>
        <w:t xml:space="preserve">residential societies and buildings</w:t>
      </w:r>
      <w:r w:rsidDel="00000000" w:rsidR="00000000" w:rsidRPr="00000000">
        <w:rPr>
          <w:rtl w:val="0"/>
        </w:rPr>
        <w:t xml:space="preserve"> that offer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fitness or wellness classes.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Residents can: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available classes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for sessions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for classes</w:t>
      </w:r>
      <w:r w:rsidDel="00000000" w:rsidR="00000000" w:rsidRPr="00000000">
        <w:rPr>
          <w:rtl w:val="0"/>
        </w:rPr>
        <w:t xml:space="preserve">, when required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attendance, timings, and updates from coaches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Buildings and societies get a smooth way to manage classes, coaches, schedules, and payments under one platform.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Coaches—either provided by us or existing trainers tied to the building—can run their classes through the app, manage attendance, and get paid directly through the system.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building/society chooses from </w:t>
      </w:r>
      <w:r w:rsidDel="00000000" w:rsidR="00000000" w:rsidRPr="00000000">
        <w:rPr>
          <w:b w:val="1"/>
          <w:bCs w:val="1"/>
          <w:rtl w:val="0"/>
        </w:rPr>
        <w:t xml:space="preserve">two operating models</w:t>
      </w:r>
      <w:r w:rsidDel="00000000" w:rsidR="00000000" w:rsidRPr="00000000">
        <w:rPr>
          <w:rtl w:val="0"/>
        </w:rPr>
        <w:t xml:space="preserve">, and also decides whether </w:t>
      </w:r>
      <w:r w:rsidDel="00000000" w:rsidR="00000000" w:rsidRPr="00000000">
        <w:rPr>
          <w:b w:val="1"/>
          <w:bCs w:val="1"/>
          <w:rtl w:val="0"/>
        </w:rPr>
        <w:t xml:space="preserve">they pay per resident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residents pay individually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Classes offered </w:t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uuf9r6t6w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🧘‍♀️ Yoga / Pilates (Hybrid Class)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calm, powerful blend of </w:t>
      </w:r>
      <w:r w:rsidDel="00000000" w:rsidR="00000000" w:rsidRPr="00000000">
        <w:rPr>
          <w:b w:val="1"/>
          <w:bCs w:val="1"/>
          <w:rtl w:val="0"/>
        </w:rPr>
        <w:t xml:space="preserve">Yoga and Pilates</w:t>
      </w:r>
      <w:r w:rsidDel="00000000" w:rsidR="00000000" w:rsidRPr="00000000">
        <w:rPr>
          <w:rtl w:val="0"/>
        </w:rPr>
        <w:t xml:space="preserve"> designed for all fitness levels. This class focuses on: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strengthening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 &amp; mobility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 correction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Breath–body coordination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relief &amp; mindfulness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gentle yet deeply effective — perfect for residents looking to improve balance, tone muscles, and build long-term stability. Whether you’re a beginner or advanced, each session adapts to your pace.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v1zm5yx2r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🌊 Aqua Aerobics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fun, low-impact, high-energy workout done in the pool. Aqua Aerobics is ideal for all age groups, especially those wanting joint-friendly movement. This class offers: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Full-body conditioning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endurance &amp; cardio health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impact on knees, hips, and back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mobility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Refreshing, enjoyable workout experience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perfect for residents who want an effective workout without strain — plus, the water adds natural resistance to increase strength.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