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A3C14" w14:textId="77777777" w:rsidR="00AC0720" w:rsidRPr="00AC0720" w:rsidRDefault="00AC0720" w:rsidP="001E0E7D">
      <w:pPr>
        <w:pStyle w:val="Title"/>
      </w:pPr>
      <w:r w:rsidRPr="00AC0720">
        <w:t>Phase 4: Development Part 2 Documentation</w:t>
      </w:r>
    </w:p>
    <w:p w14:paraId="462AF903" w14:textId="77777777" w:rsidR="00AC0720" w:rsidRDefault="00AC0720" w:rsidP="001E0E7D">
      <w:pPr>
        <w:pStyle w:val="Heading1"/>
      </w:pPr>
      <w:r w:rsidRPr="00AC0720">
        <w:t>Video Upload and On-Demand Playback System Development</w:t>
      </w:r>
    </w:p>
    <w:p w14:paraId="2367ABA1" w14:textId="77777777" w:rsidR="0044226E" w:rsidRDefault="0044226E" w:rsidP="0044226E">
      <w:pPr>
        <w:ind w:left="709" w:right="401" w:hanging="425"/>
        <w:rPr>
          <w:rFonts w:ascii="Times New Roman" w:hAnsi="Times New Roman" w:cs="Times New Roman"/>
          <w:sz w:val="28"/>
          <w:szCs w:val="28"/>
        </w:rPr>
      </w:pPr>
    </w:p>
    <w:p w14:paraId="22533AB4" w14:textId="12370C06" w:rsidR="0044226E" w:rsidRPr="001E0E7D" w:rsidRDefault="0044226E" w:rsidP="001E0E7D">
      <w:pPr>
        <w:pStyle w:val="ListParagraph"/>
        <w:numPr>
          <w:ilvl w:val="0"/>
          <w:numId w:val="28"/>
        </w:numPr>
        <w:ind w:right="401"/>
        <w:rPr>
          <w:rFonts w:ascii="Times New Roman" w:hAnsi="Times New Roman" w:cs="Times New Roman"/>
          <w:b/>
          <w:bCs/>
          <w:sz w:val="28"/>
          <w:szCs w:val="28"/>
        </w:rPr>
      </w:pPr>
      <w:r w:rsidRPr="001E0E7D">
        <w:rPr>
          <w:rFonts w:ascii="Times New Roman" w:hAnsi="Times New Roman" w:cs="Times New Roman"/>
          <w:b/>
          <w:bCs/>
          <w:sz w:val="28"/>
          <w:szCs w:val="28"/>
        </w:rPr>
        <w:t>Video Upload and Management Interface:</w:t>
      </w:r>
    </w:p>
    <w:p w14:paraId="7E36AA7A" w14:textId="240EEA32" w:rsidR="001E0E7D" w:rsidRPr="001E0E7D" w:rsidRDefault="001E0E7D" w:rsidP="001E0E7D">
      <w:pPr>
        <w:pStyle w:val="ListParagraph"/>
        <w:ind w:left="644" w:right="401"/>
        <w:rPr>
          <w:rFonts w:ascii="Times New Roman" w:hAnsi="Times New Roman" w:cs="Times New Roman"/>
          <w:b/>
          <w:bCs/>
          <w:sz w:val="28"/>
          <w:szCs w:val="28"/>
        </w:rPr>
      </w:pPr>
      <w:r>
        <w:rPr>
          <w:rFonts w:ascii="Times New Roman" w:hAnsi="Times New Roman" w:cs="Times New Roman"/>
          <w:b/>
          <w:bCs/>
          <w:sz w:val="28"/>
          <w:szCs w:val="28"/>
        </w:rPr>
        <w:t xml:space="preserve">i. </w:t>
      </w:r>
      <w:r w:rsidRPr="001E0E7D">
        <w:rPr>
          <w:rFonts w:ascii="Times New Roman" w:hAnsi="Times New Roman" w:cs="Times New Roman"/>
          <w:b/>
          <w:bCs/>
          <w:sz w:val="28"/>
          <w:szCs w:val="28"/>
        </w:rPr>
        <w:t>Video Upload Interface</w:t>
      </w:r>
    </w:p>
    <w:p w14:paraId="6DFFD7BD" w14:textId="3FD38B69" w:rsidR="0044226E" w:rsidRPr="0044226E" w:rsidRDefault="0044226E" w:rsidP="001E0E7D">
      <w:pPr>
        <w:ind w:left="1069" w:right="401" w:hanging="425"/>
        <w:rPr>
          <w:rFonts w:ascii="Times New Roman" w:hAnsi="Times New Roman" w:cs="Times New Roman"/>
          <w:sz w:val="28"/>
          <w:szCs w:val="28"/>
        </w:rPr>
      </w:pPr>
      <w:r>
        <w:rPr>
          <w:rFonts w:ascii="Times New Roman" w:hAnsi="Times New Roman" w:cs="Times New Roman"/>
          <w:sz w:val="28"/>
          <w:szCs w:val="28"/>
        </w:rPr>
        <w:t xml:space="preserve">      </w:t>
      </w:r>
      <w:r w:rsidRPr="0044226E">
        <w:rPr>
          <w:rFonts w:ascii="Times New Roman" w:hAnsi="Times New Roman" w:cs="Times New Roman"/>
          <w:sz w:val="28"/>
          <w:szCs w:val="28"/>
        </w:rPr>
        <w:t>In this phase, you'll create a user-friendly interface for uploading and managing videos on your virtual cinema platform. Users should be able to upload their videos, provide necessary information, and manage their uploaded content.</w:t>
      </w:r>
    </w:p>
    <w:p w14:paraId="0B047163" w14:textId="77777777" w:rsidR="0044226E" w:rsidRPr="0044226E" w:rsidRDefault="0044226E" w:rsidP="001E0E7D">
      <w:pPr>
        <w:numPr>
          <w:ilvl w:val="0"/>
          <w:numId w:val="23"/>
        </w:numPr>
        <w:tabs>
          <w:tab w:val="clear" w:pos="720"/>
          <w:tab w:val="num" w:pos="1080"/>
        </w:tabs>
        <w:ind w:left="1069" w:right="401" w:hanging="425"/>
        <w:rPr>
          <w:rFonts w:ascii="Times New Roman" w:hAnsi="Times New Roman" w:cs="Times New Roman"/>
          <w:sz w:val="28"/>
          <w:szCs w:val="28"/>
        </w:rPr>
      </w:pPr>
      <w:r w:rsidRPr="0044226E">
        <w:rPr>
          <w:rFonts w:ascii="Times New Roman" w:hAnsi="Times New Roman" w:cs="Times New Roman"/>
          <w:b/>
          <w:bCs/>
          <w:sz w:val="28"/>
          <w:szCs w:val="28"/>
        </w:rPr>
        <w:t>Video Upload Interface</w:t>
      </w:r>
      <w:r w:rsidRPr="0044226E">
        <w:rPr>
          <w:rFonts w:ascii="Times New Roman" w:hAnsi="Times New Roman" w:cs="Times New Roman"/>
          <w:sz w:val="28"/>
          <w:szCs w:val="28"/>
        </w:rPr>
        <w:t>: Design an HTML form that allows users to upload videos. This form should include fields for the video's title, description, and the video file itself. Users will fill in these details when uploading their content.</w:t>
      </w:r>
    </w:p>
    <w:p w14:paraId="447EA307" w14:textId="77777777" w:rsidR="0044226E" w:rsidRPr="0044226E" w:rsidRDefault="0044226E" w:rsidP="001E0E7D">
      <w:pPr>
        <w:numPr>
          <w:ilvl w:val="0"/>
          <w:numId w:val="23"/>
        </w:numPr>
        <w:tabs>
          <w:tab w:val="clear" w:pos="720"/>
          <w:tab w:val="num" w:pos="1080"/>
        </w:tabs>
        <w:ind w:left="1069" w:right="401" w:hanging="425"/>
        <w:rPr>
          <w:rFonts w:ascii="Times New Roman" w:hAnsi="Times New Roman" w:cs="Times New Roman"/>
          <w:sz w:val="28"/>
          <w:szCs w:val="28"/>
        </w:rPr>
      </w:pPr>
      <w:r w:rsidRPr="0044226E">
        <w:rPr>
          <w:rFonts w:ascii="Times New Roman" w:hAnsi="Times New Roman" w:cs="Times New Roman"/>
          <w:b/>
          <w:bCs/>
          <w:sz w:val="28"/>
          <w:szCs w:val="28"/>
        </w:rPr>
        <w:t>Handling the Form Submission</w:t>
      </w:r>
      <w:r w:rsidRPr="0044226E">
        <w:rPr>
          <w:rFonts w:ascii="Times New Roman" w:hAnsi="Times New Roman" w:cs="Times New Roman"/>
          <w:sz w:val="28"/>
          <w:szCs w:val="28"/>
        </w:rPr>
        <w:t>: Use JavaScript to handle the form submission. When the user submits the form, JavaScript collects the data, including the video title, description, and the video file. It then sends this data to the Flask backend for processing.</w:t>
      </w:r>
    </w:p>
    <w:p w14:paraId="494128FF" w14:textId="18C2931B" w:rsidR="0044226E" w:rsidRPr="0044226E" w:rsidRDefault="001E0E7D" w:rsidP="001E0E7D">
      <w:pPr>
        <w:ind w:left="709" w:right="401"/>
        <w:rPr>
          <w:rFonts w:ascii="Times New Roman" w:hAnsi="Times New Roman" w:cs="Times New Roman"/>
          <w:sz w:val="28"/>
          <w:szCs w:val="28"/>
        </w:rPr>
      </w:pPr>
      <w:r>
        <w:rPr>
          <w:rFonts w:ascii="Times New Roman" w:hAnsi="Times New Roman" w:cs="Times New Roman"/>
          <w:b/>
          <w:bCs/>
          <w:sz w:val="28"/>
          <w:szCs w:val="28"/>
        </w:rPr>
        <w:t xml:space="preserve">ii. </w:t>
      </w:r>
      <w:r w:rsidR="0044226E" w:rsidRPr="0044226E">
        <w:rPr>
          <w:rFonts w:ascii="Times New Roman" w:hAnsi="Times New Roman" w:cs="Times New Roman"/>
          <w:b/>
          <w:bCs/>
          <w:sz w:val="28"/>
          <w:szCs w:val="28"/>
        </w:rPr>
        <w:t>Video Management Interface</w:t>
      </w:r>
      <w:r w:rsidR="0044226E" w:rsidRPr="0044226E">
        <w:rPr>
          <w:rFonts w:ascii="Times New Roman" w:hAnsi="Times New Roman" w:cs="Times New Roman"/>
          <w:sz w:val="28"/>
          <w:szCs w:val="28"/>
        </w:rPr>
        <w:t>:</w:t>
      </w:r>
    </w:p>
    <w:p w14:paraId="63CE963A" w14:textId="7C9A9218" w:rsidR="0044226E" w:rsidRPr="0044226E" w:rsidRDefault="0044226E" w:rsidP="001E0E7D">
      <w:pPr>
        <w:ind w:left="1134" w:right="401" w:hanging="425"/>
        <w:rPr>
          <w:rFonts w:ascii="Times New Roman" w:hAnsi="Times New Roman" w:cs="Times New Roman"/>
          <w:sz w:val="28"/>
          <w:szCs w:val="28"/>
        </w:rPr>
      </w:pPr>
      <w:r>
        <w:rPr>
          <w:rFonts w:ascii="Times New Roman" w:hAnsi="Times New Roman" w:cs="Times New Roman"/>
          <w:sz w:val="28"/>
          <w:szCs w:val="28"/>
        </w:rPr>
        <w:t xml:space="preserve">      </w:t>
      </w:r>
      <w:r w:rsidRPr="0044226E">
        <w:rPr>
          <w:rFonts w:ascii="Times New Roman" w:hAnsi="Times New Roman" w:cs="Times New Roman"/>
          <w:sz w:val="28"/>
          <w:szCs w:val="28"/>
        </w:rPr>
        <w:t>After uploading videos, users need a way to view and manage their content. This part of the project involves creating a page where users can see the videos they've uploaded and take actions like editing or deleting them.</w:t>
      </w:r>
    </w:p>
    <w:p w14:paraId="076615E0" w14:textId="77777777" w:rsidR="0044226E" w:rsidRPr="0044226E" w:rsidRDefault="0044226E" w:rsidP="001E0E7D">
      <w:pPr>
        <w:numPr>
          <w:ilvl w:val="0"/>
          <w:numId w:val="24"/>
        </w:numPr>
        <w:tabs>
          <w:tab w:val="clear" w:pos="720"/>
          <w:tab w:val="num" w:pos="1145"/>
        </w:tabs>
        <w:ind w:left="1134" w:right="401" w:hanging="425"/>
        <w:rPr>
          <w:rFonts w:ascii="Times New Roman" w:hAnsi="Times New Roman" w:cs="Times New Roman"/>
          <w:sz w:val="28"/>
          <w:szCs w:val="28"/>
        </w:rPr>
      </w:pPr>
      <w:r w:rsidRPr="0044226E">
        <w:rPr>
          <w:rFonts w:ascii="Times New Roman" w:hAnsi="Times New Roman" w:cs="Times New Roman"/>
          <w:b/>
          <w:bCs/>
          <w:sz w:val="28"/>
          <w:szCs w:val="28"/>
        </w:rPr>
        <w:t>Video Management Page</w:t>
      </w:r>
      <w:r w:rsidRPr="0044226E">
        <w:rPr>
          <w:rFonts w:ascii="Times New Roman" w:hAnsi="Times New Roman" w:cs="Times New Roman"/>
          <w:sz w:val="28"/>
          <w:szCs w:val="28"/>
        </w:rPr>
        <w:t>: Design an HTML page where users can see a list of their uploaded videos. This list should be dynamically populated using JavaScript.</w:t>
      </w:r>
    </w:p>
    <w:p w14:paraId="7261EDF1" w14:textId="77777777" w:rsidR="0044226E" w:rsidRDefault="0044226E" w:rsidP="001E0E7D">
      <w:pPr>
        <w:numPr>
          <w:ilvl w:val="0"/>
          <w:numId w:val="24"/>
        </w:numPr>
        <w:tabs>
          <w:tab w:val="clear" w:pos="720"/>
          <w:tab w:val="num" w:pos="1145"/>
        </w:tabs>
        <w:ind w:left="1134" w:right="401" w:hanging="425"/>
        <w:rPr>
          <w:rFonts w:ascii="Times New Roman" w:hAnsi="Times New Roman" w:cs="Times New Roman"/>
          <w:sz w:val="28"/>
          <w:szCs w:val="28"/>
        </w:rPr>
      </w:pPr>
      <w:r w:rsidRPr="0044226E">
        <w:rPr>
          <w:rFonts w:ascii="Times New Roman" w:hAnsi="Times New Roman" w:cs="Times New Roman"/>
          <w:b/>
          <w:bCs/>
          <w:sz w:val="28"/>
          <w:szCs w:val="28"/>
        </w:rPr>
        <w:t>Dynamically Populating Video List</w:t>
      </w:r>
      <w:r w:rsidRPr="0044226E">
        <w:rPr>
          <w:rFonts w:ascii="Times New Roman" w:hAnsi="Times New Roman" w:cs="Times New Roman"/>
          <w:sz w:val="28"/>
          <w:szCs w:val="28"/>
        </w:rPr>
        <w:t>: Use JavaScript to fetch the user's uploaded videos from the backend and populate the video list. For each video, you can provide options to edit or delete it.</w:t>
      </w:r>
    </w:p>
    <w:p w14:paraId="30DF879F" w14:textId="77777777" w:rsidR="0044226E" w:rsidRPr="00637276" w:rsidRDefault="0044226E" w:rsidP="0044226E">
      <w:pPr>
        <w:ind w:left="709" w:right="401" w:hanging="425"/>
        <w:rPr>
          <w:rFonts w:ascii="Times New Roman" w:hAnsi="Times New Roman" w:cs="Times New Roman"/>
          <w:sz w:val="28"/>
          <w:szCs w:val="28"/>
        </w:rPr>
      </w:pPr>
      <w:r w:rsidRPr="00637276">
        <w:rPr>
          <w:rFonts w:ascii="Times New Roman" w:hAnsi="Times New Roman" w:cs="Times New Roman"/>
          <w:b/>
          <w:bCs/>
          <w:sz w:val="28"/>
          <w:szCs w:val="28"/>
        </w:rPr>
        <w:t>2. Video Streaming Integration:</w:t>
      </w:r>
    </w:p>
    <w:p w14:paraId="0A62BB3A" w14:textId="77777777" w:rsidR="0044226E" w:rsidRPr="00637276" w:rsidRDefault="0044226E" w:rsidP="0044226E">
      <w:pPr>
        <w:numPr>
          <w:ilvl w:val="0"/>
          <w:numId w:val="13"/>
        </w:numPr>
        <w:ind w:left="709" w:right="401" w:hanging="425"/>
        <w:rPr>
          <w:rFonts w:ascii="Times New Roman" w:hAnsi="Times New Roman" w:cs="Times New Roman"/>
          <w:sz w:val="28"/>
          <w:szCs w:val="28"/>
        </w:rPr>
      </w:pPr>
      <w:r w:rsidRPr="00637276">
        <w:rPr>
          <w:rFonts w:ascii="Times New Roman" w:hAnsi="Times New Roman" w:cs="Times New Roman"/>
          <w:b/>
          <w:bCs/>
          <w:sz w:val="28"/>
          <w:szCs w:val="28"/>
        </w:rPr>
        <w:t>IBM Cloud Video Streaming</w:t>
      </w:r>
      <w:r w:rsidRPr="00637276">
        <w:rPr>
          <w:rFonts w:ascii="Times New Roman" w:hAnsi="Times New Roman" w:cs="Times New Roman"/>
          <w:sz w:val="28"/>
          <w:szCs w:val="28"/>
        </w:rPr>
        <w:t>: Integrate IBM Cloud Video Streaming services into your application. Use the provided APIs and SDKs to facilitate video streaming. Set up the necessary configurations to ensure smooth video playback.</w:t>
      </w:r>
    </w:p>
    <w:p w14:paraId="1F057ED6" w14:textId="756A6E91" w:rsidR="0044226E" w:rsidRPr="0044226E" w:rsidRDefault="0044226E" w:rsidP="0044226E">
      <w:pPr>
        <w:numPr>
          <w:ilvl w:val="0"/>
          <w:numId w:val="13"/>
        </w:numPr>
        <w:ind w:left="709" w:right="401" w:hanging="425"/>
        <w:rPr>
          <w:rFonts w:ascii="Times New Roman" w:hAnsi="Times New Roman" w:cs="Times New Roman"/>
          <w:sz w:val="28"/>
          <w:szCs w:val="28"/>
        </w:rPr>
      </w:pPr>
      <w:r w:rsidRPr="00637276">
        <w:rPr>
          <w:rFonts w:ascii="Times New Roman" w:hAnsi="Times New Roman" w:cs="Times New Roman"/>
          <w:b/>
          <w:bCs/>
          <w:sz w:val="28"/>
          <w:szCs w:val="28"/>
        </w:rPr>
        <w:t>User Video Libraries</w:t>
      </w:r>
      <w:r w:rsidRPr="00637276">
        <w:rPr>
          <w:rFonts w:ascii="Times New Roman" w:hAnsi="Times New Roman" w:cs="Times New Roman"/>
          <w:sz w:val="28"/>
          <w:szCs w:val="28"/>
        </w:rPr>
        <w:t>: Create a system that manages user video libraries. When users upload videos, they should be stored securely on IBM Cloud Object Storage. The database (IBM DB2) should maintain records of the videos, including their storage locations and metadata.</w:t>
      </w:r>
    </w:p>
    <w:p w14:paraId="31F21FE7" w14:textId="506D92C9"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3</w:t>
      </w:r>
      <w:r w:rsidR="0044226E" w:rsidRPr="0044226E">
        <w:rPr>
          <w:rFonts w:ascii="Times New Roman" w:hAnsi="Times New Roman" w:cs="Times New Roman"/>
          <w:b/>
          <w:bCs/>
          <w:sz w:val="28"/>
          <w:szCs w:val="28"/>
        </w:rPr>
        <w:t>. Video Playback Interface:</w:t>
      </w:r>
    </w:p>
    <w:p w14:paraId="30BEA361" w14:textId="6DD333F0" w:rsidR="0044226E" w:rsidRPr="0044226E" w:rsidRDefault="0044226E" w:rsidP="0044226E">
      <w:pPr>
        <w:ind w:left="709" w:right="401" w:hanging="425"/>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44226E">
        <w:rPr>
          <w:rFonts w:ascii="Times New Roman" w:hAnsi="Times New Roman" w:cs="Times New Roman"/>
          <w:sz w:val="28"/>
          <w:szCs w:val="28"/>
        </w:rPr>
        <w:t>Your virtual cinema platform should enable users to select and watch videos. Create a video playback interface that offers a seamless viewing experience.</w:t>
      </w:r>
    </w:p>
    <w:p w14:paraId="1C8E9E80" w14:textId="62C8B4D1" w:rsidR="0044226E" w:rsidRPr="0044226E" w:rsidRDefault="0044226E" w:rsidP="0044226E">
      <w:pPr>
        <w:numPr>
          <w:ilvl w:val="0"/>
          <w:numId w:val="25"/>
        </w:numPr>
        <w:ind w:left="709" w:right="401" w:hanging="425"/>
        <w:rPr>
          <w:rFonts w:ascii="Times New Roman" w:hAnsi="Times New Roman" w:cs="Times New Roman"/>
          <w:sz w:val="28"/>
          <w:szCs w:val="28"/>
        </w:rPr>
      </w:pPr>
      <w:r w:rsidRPr="0044226E">
        <w:rPr>
          <w:rFonts w:ascii="Times New Roman" w:hAnsi="Times New Roman" w:cs="Times New Roman"/>
          <w:b/>
          <w:bCs/>
          <w:sz w:val="28"/>
          <w:szCs w:val="28"/>
        </w:rPr>
        <w:t>Video Playback Page</w:t>
      </w:r>
      <w:r w:rsidRPr="0044226E">
        <w:rPr>
          <w:rFonts w:ascii="Times New Roman" w:hAnsi="Times New Roman" w:cs="Times New Roman"/>
          <w:sz w:val="28"/>
          <w:szCs w:val="28"/>
        </w:rPr>
        <w:t>: Design an HTML page with a video player that allows users to watch selected videos. The video player should include controls for play, pause, volume, and full</w:t>
      </w:r>
      <w:r w:rsidR="00666754">
        <w:rPr>
          <w:rFonts w:ascii="Times New Roman" w:hAnsi="Times New Roman" w:cs="Times New Roman"/>
          <w:sz w:val="28"/>
          <w:szCs w:val="28"/>
        </w:rPr>
        <w:t xml:space="preserve"> </w:t>
      </w:r>
      <w:r w:rsidRPr="0044226E">
        <w:rPr>
          <w:rFonts w:ascii="Times New Roman" w:hAnsi="Times New Roman" w:cs="Times New Roman"/>
          <w:sz w:val="28"/>
          <w:szCs w:val="28"/>
        </w:rPr>
        <w:t>screen mode.</w:t>
      </w:r>
    </w:p>
    <w:p w14:paraId="26635B4F" w14:textId="77777777" w:rsidR="0044226E" w:rsidRPr="0044226E" w:rsidRDefault="0044226E" w:rsidP="0044226E">
      <w:pPr>
        <w:numPr>
          <w:ilvl w:val="0"/>
          <w:numId w:val="25"/>
        </w:numPr>
        <w:ind w:left="709" w:right="401" w:hanging="425"/>
        <w:rPr>
          <w:rFonts w:ascii="Times New Roman" w:hAnsi="Times New Roman" w:cs="Times New Roman"/>
          <w:sz w:val="28"/>
          <w:szCs w:val="28"/>
        </w:rPr>
      </w:pPr>
      <w:r w:rsidRPr="0044226E">
        <w:rPr>
          <w:rFonts w:ascii="Times New Roman" w:hAnsi="Times New Roman" w:cs="Times New Roman"/>
          <w:b/>
          <w:bCs/>
          <w:sz w:val="28"/>
          <w:szCs w:val="28"/>
        </w:rPr>
        <w:t>Handling Video Playback</w:t>
      </w:r>
      <w:r w:rsidRPr="0044226E">
        <w:rPr>
          <w:rFonts w:ascii="Times New Roman" w:hAnsi="Times New Roman" w:cs="Times New Roman"/>
          <w:sz w:val="28"/>
          <w:szCs w:val="28"/>
        </w:rPr>
        <w:t>: Use JavaScript to handle video playback. When a user selects a video to watch, JavaScript dynamically sets the video source (URL) based on the user's selection. This URL points to the video stored on IBM Cloud Object Storage.</w:t>
      </w:r>
    </w:p>
    <w:p w14:paraId="4CB2B220" w14:textId="55AA69BA"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4</w:t>
      </w:r>
      <w:r w:rsidR="0044226E" w:rsidRPr="0044226E">
        <w:rPr>
          <w:rFonts w:ascii="Times New Roman" w:hAnsi="Times New Roman" w:cs="Times New Roman"/>
          <w:b/>
          <w:bCs/>
          <w:sz w:val="28"/>
          <w:szCs w:val="28"/>
        </w:rPr>
        <w:t>. Integration with Flask and IBM Services:</w:t>
      </w:r>
    </w:p>
    <w:p w14:paraId="7E6859F3" w14:textId="20434D55" w:rsidR="0044226E" w:rsidRPr="0044226E" w:rsidRDefault="0044226E" w:rsidP="0044226E">
      <w:pPr>
        <w:ind w:left="709" w:right="401" w:hanging="425"/>
        <w:rPr>
          <w:rFonts w:ascii="Times New Roman" w:hAnsi="Times New Roman" w:cs="Times New Roman"/>
          <w:sz w:val="28"/>
          <w:szCs w:val="28"/>
        </w:rPr>
      </w:pPr>
      <w:r>
        <w:rPr>
          <w:rFonts w:ascii="Times New Roman" w:hAnsi="Times New Roman" w:cs="Times New Roman"/>
          <w:sz w:val="28"/>
          <w:szCs w:val="28"/>
        </w:rPr>
        <w:t xml:space="preserve">      </w:t>
      </w:r>
      <w:r w:rsidRPr="0044226E">
        <w:rPr>
          <w:rFonts w:ascii="Times New Roman" w:hAnsi="Times New Roman" w:cs="Times New Roman"/>
          <w:sz w:val="28"/>
          <w:szCs w:val="28"/>
        </w:rPr>
        <w:t>All the data related to video upload, management, and playback needs to be processed by your Flask backend and interact with IBM services.</w:t>
      </w:r>
    </w:p>
    <w:p w14:paraId="044FC7CD" w14:textId="77777777" w:rsidR="0044226E" w:rsidRDefault="0044226E" w:rsidP="0044226E">
      <w:pPr>
        <w:numPr>
          <w:ilvl w:val="0"/>
          <w:numId w:val="26"/>
        </w:numPr>
        <w:ind w:left="709" w:right="401" w:hanging="425"/>
        <w:rPr>
          <w:rFonts w:ascii="Times New Roman" w:hAnsi="Times New Roman" w:cs="Times New Roman"/>
          <w:sz w:val="28"/>
          <w:szCs w:val="28"/>
        </w:rPr>
      </w:pPr>
      <w:r w:rsidRPr="0044226E">
        <w:rPr>
          <w:rFonts w:ascii="Times New Roman" w:hAnsi="Times New Roman" w:cs="Times New Roman"/>
          <w:b/>
          <w:bCs/>
          <w:sz w:val="28"/>
          <w:szCs w:val="28"/>
        </w:rPr>
        <w:t>Flask Routes</w:t>
      </w:r>
      <w:r w:rsidRPr="0044226E">
        <w:rPr>
          <w:rFonts w:ascii="Times New Roman" w:hAnsi="Times New Roman" w:cs="Times New Roman"/>
          <w:sz w:val="28"/>
          <w:szCs w:val="28"/>
        </w:rPr>
        <w:t>: In your Flask app, create routes to handle video upload, video management, and video playback. These routes will define how the server processes requests related to these actions.</w:t>
      </w:r>
    </w:p>
    <w:p w14:paraId="2DBA6706" w14:textId="7094D273" w:rsidR="0044226E" w:rsidRPr="00637276"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5</w:t>
      </w:r>
      <w:r w:rsidR="0044226E" w:rsidRPr="00637276">
        <w:rPr>
          <w:rFonts w:ascii="Times New Roman" w:hAnsi="Times New Roman" w:cs="Times New Roman"/>
          <w:b/>
          <w:bCs/>
          <w:sz w:val="28"/>
          <w:szCs w:val="28"/>
        </w:rPr>
        <w:t>. Search and Filtering Functionality:</w:t>
      </w:r>
    </w:p>
    <w:p w14:paraId="630F2E3D" w14:textId="77777777" w:rsidR="0044226E" w:rsidRPr="00637276" w:rsidRDefault="0044226E" w:rsidP="0044226E">
      <w:pPr>
        <w:numPr>
          <w:ilvl w:val="0"/>
          <w:numId w:val="14"/>
        </w:numPr>
        <w:ind w:left="709" w:right="401" w:hanging="425"/>
        <w:rPr>
          <w:rFonts w:ascii="Times New Roman" w:hAnsi="Times New Roman" w:cs="Times New Roman"/>
          <w:sz w:val="28"/>
          <w:szCs w:val="28"/>
        </w:rPr>
      </w:pPr>
      <w:r w:rsidRPr="00637276">
        <w:rPr>
          <w:rFonts w:ascii="Times New Roman" w:hAnsi="Times New Roman" w:cs="Times New Roman"/>
          <w:sz w:val="28"/>
          <w:szCs w:val="28"/>
        </w:rPr>
        <w:t>Implement search and filtering options to help users easily find and access videos. You can use HTML form elements and JavaScript to create search bars, dropdown filters (e.g., by genre or release date), and a search results display.</w:t>
      </w:r>
    </w:p>
    <w:p w14:paraId="586DCAED" w14:textId="5FA5700A" w:rsidR="0044226E" w:rsidRPr="00637276"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6</w:t>
      </w:r>
      <w:r w:rsidR="0044226E" w:rsidRPr="00637276">
        <w:rPr>
          <w:rFonts w:ascii="Times New Roman" w:hAnsi="Times New Roman" w:cs="Times New Roman"/>
          <w:b/>
          <w:bCs/>
          <w:sz w:val="28"/>
          <w:szCs w:val="28"/>
        </w:rPr>
        <w:t>. User Interactions:</w:t>
      </w:r>
    </w:p>
    <w:p w14:paraId="070ECE1A" w14:textId="77777777" w:rsidR="0044226E" w:rsidRPr="00637276" w:rsidRDefault="0044226E" w:rsidP="0044226E">
      <w:pPr>
        <w:numPr>
          <w:ilvl w:val="0"/>
          <w:numId w:val="15"/>
        </w:numPr>
        <w:ind w:left="709" w:right="401" w:hanging="425"/>
        <w:rPr>
          <w:rFonts w:ascii="Times New Roman" w:hAnsi="Times New Roman" w:cs="Times New Roman"/>
          <w:sz w:val="28"/>
          <w:szCs w:val="28"/>
        </w:rPr>
      </w:pPr>
      <w:r w:rsidRPr="00637276">
        <w:rPr>
          <w:rFonts w:ascii="Times New Roman" w:hAnsi="Times New Roman" w:cs="Times New Roman"/>
          <w:sz w:val="28"/>
          <w:szCs w:val="28"/>
        </w:rPr>
        <w:t>Enable user interactions with videos, such as likes, comments, and sharing options. You can use JavaScript to create interactive elements that allow users to engage with the content and with each other.</w:t>
      </w:r>
    </w:p>
    <w:p w14:paraId="5E05736A" w14:textId="5DE0CFF6" w:rsidR="0044226E" w:rsidRPr="00637276"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7</w:t>
      </w:r>
      <w:r w:rsidR="0044226E" w:rsidRPr="00637276">
        <w:rPr>
          <w:rFonts w:ascii="Times New Roman" w:hAnsi="Times New Roman" w:cs="Times New Roman"/>
          <w:b/>
          <w:bCs/>
          <w:sz w:val="28"/>
          <w:szCs w:val="28"/>
        </w:rPr>
        <w:t>. Playlists and User Collections (if applicable):</w:t>
      </w:r>
    </w:p>
    <w:p w14:paraId="12299DA6" w14:textId="77777777" w:rsidR="0044226E" w:rsidRPr="00637276" w:rsidRDefault="0044226E" w:rsidP="0044226E">
      <w:pPr>
        <w:numPr>
          <w:ilvl w:val="0"/>
          <w:numId w:val="16"/>
        </w:numPr>
        <w:ind w:left="709" w:right="401" w:hanging="425"/>
        <w:rPr>
          <w:rFonts w:ascii="Times New Roman" w:hAnsi="Times New Roman" w:cs="Times New Roman"/>
          <w:sz w:val="28"/>
          <w:szCs w:val="28"/>
        </w:rPr>
      </w:pPr>
      <w:r w:rsidRPr="00637276">
        <w:rPr>
          <w:rFonts w:ascii="Times New Roman" w:hAnsi="Times New Roman" w:cs="Times New Roman"/>
          <w:sz w:val="28"/>
          <w:szCs w:val="28"/>
        </w:rPr>
        <w:t>If you plan to incorporate user-generated playlists or collections, design an interface for users to create, manage, and organize their playlists. Use IBM DB2 to store playlist data and link it to the videos.</w:t>
      </w:r>
    </w:p>
    <w:p w14:paraId="6191B19C" w14:textId="012FF08E" w:rsidR="0044226E" w:rsidRPr="00637276"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8</w:t>
      </w:r>
      <w:r w:rsidR="0044226E" w:rsidRPr="00637276">
        <w:rPr>
          <w:rFonts w:ascii="Times New Roman" w:hAnsi="Times New Roman" w:cs="Times New Roman"/>
          <w:b/>
          <w:bCs/>
          <w:sz w:val="28"/>
          <w:szCs w:val="28"/>
        </w:rPr>
        <w:t>. Real-time Chat (if planned):</w:t>
      </w:r>
    </w:p>
    <w:p w14:paraId="2D579261" w14:textId="77777777" w:rsidR="0044226E" w:rsidRPr="00637276" w:rsidRDefault="0044226E" w:rsidP="0044226E">
      <w:pPr>
        <w:numPr>
          <w:ilvl w:val="0"/>
          <w:numId w:val="17"/>
        </w:numPr>
        <w:ind w:left="709" w:right="401" w:hanging="425"/>
        <w:rPr>
          <w:rFonts w:ascii="Times New Roman" w:hAnsi="Times New Roman" w:cs="Times New Roman"/>
          <w:sz w:val="28"/>
          <w:szCs w:val="28"/>
        </w:rPr>
      </w:pPr>
      <w:r w:rsidRPr="00637276">
        <w:rPr>
          <w:rFonts w:ascii="Times New Roman" w:hAnsi="Times New Roman" w:cs="Times New Roman"/>
          <w:sz w:val="28"/>
          <w:szCs w:val="28"/>
        </w:rPr>
        <w:t>If real-time chat is part of your project, design and integrate a chat interface that runs in parallel with video playback. Use JavaScript and HTML for the chat functionality and ensure that messages are synchronized with video content.</w:t>
      </w:r>
    </w:p>
    <w:p w14:paraId="13974B83" w14:textId="618318C1" w:rsidR="0044226E" w:rsidRPr="00637276"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9</w:t>
      </w:r>
      <w:r w:rsidR="0044226E" w:rsidRPr="00637276">
        <w:rPr>
          <w:rFonts w:ascii="Times New Roman" w:hAnsi="Times New Roman" w:cs="Times New Roman"/>
          <w:b/>
          <w:bCs/>
          <w:sz w:val="28"/>
          <w:szCs w:val="28"/>
        </w:rPr>
        <w:t>. Video Quality Options:</w:t>
      </w:r>
    </w:p>
    <w:p w14:paraId="672FBEDF" w14:textId="4D929735" w:rsidR="0044226E" w:rsidRPr="00666754" w:rsidRDefault="0044226E" w:rsidP="00666754">
      <w:pPr>
        <w:numPr>
          <w:ilvl w:val="0"/>
          <w:numId w:val="18"/>
        </w:numPr>
        <w:ind w:left="709" w:right="401" w:hanging="425"/>
        <w:rPr>
          <w:rFonts w:ascii="Times New Roman" w:hAnsi="Times New Roman" w:cs="Times New Roman"/>
          <w:sz w:val="28"/>
          <w:szCs w:val="28"/>
        </w:rPr>
      </w:pPr>
      <w:r w:rsidRPr="00637276">
        <w:rPr>
          <w:rFonts w:ascii="Times New Roman" w:hAnsi="Times New Roman" w:cs="Times New Roman"/>
          <w:sz w:val="28"/>
          <w:szCs w:val="28"/>
        </w:rPr>
        <w:t>Allow users to select video quality options based on their internet connection and device capabilities. Implement a user-friendly quality selector in the video playback interface.</w:t>
      </w:r>
    </w:p>
    <w:p w14:paraId="03B0B527" w14:textId="2D500292"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10</w:t>
      </w:r>
      <w:r w:rsidR="0044226E" w:rsidRPr="0044226E">
        <w:rPr>
          <w:rFonts w:ascii="Times New Roman" w:hAnsi="Times New Roman" w:cs="Times New Roman"/>
          <w:b/>
          <w:bCs/>
          <w:sz w:val="28"/>
          <w:szCs w:val="28"/>
        </w:rPr>
        <w:t>. Testing and Quality Assurance:</w:t>
      </w:r>
    </w:p>
    <w:p w14:paraId="2D225D0E" w14:textId="0A5DCE97" w:rsidR="0044226E" w:rsidRPr="0044226E" w:rsidRDefault="0044226E" w:rsidP="0044226E">
      <w:pPr>
        <w:ind w:left="709" w:right="401" w:hanging="425"/>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44226E">
        <w:rPr>
          <w:rFonts w:ascii="Times New Roman" w:hAnsi="Times New Roman" w:cs="Times New Roman"/>
          <w:sz w:val="28"/>
          <w:szCs w:val="28"/>
        </w:rPr>
        <w:t>To ensure a smooth and high-quality user experience, rigorous testing and quality assurance are essential.</w:t>
      </w:r>
    </w:p>
    <w:p w14:paraId="1A58AB4B" w14:textId="77777777" w:rsidR="0044226E" w:rsidRPr="0044226E" w:rsidRDefault="0044226E" w:rsidP="0044226E">
      <w:pPr>
        <w:numPr>
          <w:ilvl w:val="0"/>
          <w:numId w:val="27"/>
        </w:numPr>
        <w:ind w:left="709" w:right="401" w:hanging="425"/>
        <w:rPr>
          <w:rFonts w:ascii="Times New Roman" w:hAnsi="Times New Roman" w:cs="Times New Roman"/>
          <w:sz w:val="28"/>
          <w:szCs w:val="28"/>
        </w:rPr>
      </w:pPr>
      <w:r w:rsidRPr="0044226E">
        <w:rPr>
          <w:rFonts w:ascii="Times New Roman" w:hAnsi="Times New Roman" w:cs="Times New Roman"/>
          <w:b/>
          <w:bCs/>
          <w:sz w:val="28"/>
          <w:szCs w:val="28"/>
        </w:rPr>
        <w:t>Video Testing</w:t>
      </w:r>
      <w:r w:rsidRPr="0044226E">
        <w:rPr>
          <w:rFonts w:ascii="Times New Roman" w:hAnsi="Times New Roman" w:cs="Times New Roman"/>
          <w:sz w:val="28"/>
          <w:szCs w:val="28"/>
        </w:rPr>
        <w:t>: Thoroughly test the video upload, management, and playback interfaces. Verify video quality, loading times, and compatibility across various devices and browsers.</w:t>
      </w:r>
    </w:p>
    <w:p w14:paraId="56B0217B" w14:textId="17C0323D"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11</w:t>
      </w:r>
      <w:r w:rsidR="0044226E" w:rsidRPr="0044226E">
        <w:rPr>
          <w:rFonts w:ascii="Times New Roman" w:hAnsi="Times New Roman" w:cs="Times New Roman"/>
          <w:b/>
          <w:bCs/>
          <w:sz w:val="28"/>
          <w:szCs w:val="28"/>
        </w:rPr>
        <w:t>. User Feedback and Usability Testing:</w:t>
      </w:r>
    </w:p>
    <w:p w14:paraId="3E013F3B" w14:textId="600E69D6" w:rsidR="0044226E" w:rsidRPr="0044226E" w:rsidRDefault="0044226E" w:rsidP="0044226E">
      <w:pPr>
        <w:ind w:left="709" w:right="401" w:hanging="425"/>
        <w:rPr>
          <w:rFonts w:ascii="Times New Roman" w:hAnsi="Times New Roman" w:cs="Times New Roman"/>
          <w:sz w:val="28"/>
          <w:szCs w:val="28"/>
        </w:rPr>
      </w:pPr>
      <w:r>
        <w:rPr>
          <w:rFonts w:ascii="Times New Roman" w:hAnsi="Times New Roman" w:cs="Times New Roman"/>
          <w:sz w:val="28"/>
          <w:szCs w:val="28"/>
        </w:rPr>
        <w:t xml:space="preserve">     </w:t>
      </w:r>
      <w:r w:rsidRPr="0044226E">
        <w:rPr>
          <w:rFonts w:ascii="Times New Roman" w:hAnsi="Times New Roman" w:cs="Times New Roman"/>
          <w:sz w:val="28"/>
          <w:szCs w:val="28"/>
        </w:rPr>
        <w:t>To continually improve the platform, collect user feedback and conduct usability testing specifically related to video upload and playback features.</w:t>
      </w:r>
    </w:p>
    <w:p w14:paraId="50E38237" w14:textId="5E0D2949"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12</w:t>
      </w:r>
      <w:r w:rsidR="0044226E" w:rsidRPr="0044226E">
        <w:rPr>
          <w:rFonts w:ascii="Times New Roman" w:hAnsi="Times New Roman" w:cs="Times New Roman"/>
          <w:b/>
          <w:bCs/>
          <w:sz w:val="28"/>
          <w:szCs w:val="28"/>
        </w:rPr>
        <w:t>. Documentation:</w:t>
      </w:r>
    </w:p>
    <w:p w14:paraId="43075245" w14:textId="46529FAE" w:rsidR="0044226E" w:rsidRPr="0044226E" w:rsidRDefault="0044226E" w:rsidP="0044226E">
      <w:pPr>
        <w:ind w:left="709" w:right="401" w:hanging="425"/>
        <w:rPr>
          <w:rFonts w:ascii="Times New Roman" w:hAnsi="Times New Roman" w:cs="Times New Roman"/>
          <w:sz w:val="28"/>
          <w:szCs w:val="28"/>
        </w:rPr>
      </w:pPr>
      <w:r>
        <w:rPr>
          <w:rFonts w:ascii="Times New Roman" w:hAnsi="Times New Roman" w:cs="Times New Roman"/>
          <w:sz w:val="28"/>
          <w:szCs w:val="28"/>
        </w:rPr>
        <w:t xml:space="preserve">      </w:t>
      </w:r>
      <w:r w:rsidRPr="0044226E">
        <w:rPr>
          <w:rFonts w:ascii="Times New Roman" w:hAnsi="Times New Roman" w:cs="Times New Roman"/>
          <w:sz w:val="28"/>
          <w:szCs w:val="28"/>
        </w:rPr>
        <w:t>Provide user documentation or tooltips explaining how to upload, manage, and play videos on the platform. This documentation should help users navigate and make the most of these features.</w:t>
      </w:r>
    </w:p>
    <w:p w14:paraId="0AEBF630" w14:textId="35C1692F"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13</w:t>
      </w:r>
      <w:r w:rsidR="0044226E" w:rsidRPr="0044226E">
        <w:rPr>
          <w:rFonts w:ascii="Times New Roman" w:hAnsi="Times New Roman" w:cs="Times New Roman"/>
          <w:b/>
          <w:bCs/>
          <w:sz w:val="28"/>
          <w:szCs w:val="28"/>
        </w:rPr>
        <w:t>. Legal and Copyright Compliance:</w:t>
      </w:r>
    </w:p>
    <w:p w14:paraId="1950501A" w14:textId="77777777" w:rsidR="0044226E" w:rsidRPr="0044226E" w:rsidRDefault="0044226E" w:rsidP="0044226E">
      <w:pPr>
        <w:ind w:left="709" w:right="401"/>
        <w:rPr>
          <w:rFonts w:ascii="Times New Roman" w:hAnsi="Times New Roman" w:cs="Times New Roman"/>
          <w:sz w:val="28"/>
          <w:szCs w:val="28"/>
        </w:rPr>
      </w:pPr>
      <w:r w:rsidRPr="0044226E">
        <w:rPr>
          <w:rFonts w:ascii="Times New Roman" w:hAnsi="Times New Roman" w:cs="Times New Roman"/>
          <w:sz w:val="28"/>
          <w:szCs w:val="28"/>
        </w:rPr>
        <w:t>Ensure that video uploads and playback comply with legal requirements, particularly those related to copyrights and licensing. Users should not be able to upload copyrighted material without appropriate permissions.</w:t>
      </w:r>
    </w:p>
    <w:p w14:paraId="391DC5EB" w14:textId="2D53E7DF" w:rsidR="0044226E" w:rsidRPr="0044226E" w:rsidRDefault="001E0E7D" w:rsidP="0044226E">
      <w:pPr>
        <w:ind w:left="709" w:right="401" w:hanging="425"/>
        <w:rPr>
          <w:rFonts w:ascii="Times New Roman" w:hAnsi="Times New Roman" w:cs="Times New Roman"/>
          <w:sz w:val="28"/>
          <w:szCs w:val="28"/>
        </w:rPr>
      </w:pPr>
      <w:r>
        <w:rPr>
          <w:rFonts w:ascii="Times New Roman" w:hAnsi="Times New Roman" w:cs="Times New Roman"/>
          <w:b/>
          <w:bCs/>
          <w:sz w:val="28"/>
          <w:szCs w:val="28"/>
        </w:rPr>
        <w:t>14</w:t>
      </w:r>
      <w:r w:rsidR="0044226E" w:rsidRPr="0044226E">
        <w:rPr>
          <w:rFonts w:ascii="Times New Roman" w:hAnsi="Times New Roman" w:cs="Times New Roman"/>
          <w:b/>
          <w:bCs/>
          <w:sz w:val="28"/>
          <w:szCs w:val="28"/>
        </w:rPr>
        <w:t>. User Support and Assistance:</w:t>
      </w:r>
    </w:p>
    <w:p w14:paraId="463EA55B" w14:textId="77777777" w:rsidR="0044226E" w:rsidRPr="0044226E" w:rsidRDefault="0044226E" w:rsidP="0044226E">
      <w:pPr>
        <w:ind w:left="709" w:right="401"/>
        <w:rPr>
          <w:rFonts w:ascii="Times New Roman" w:hAnsi="Times New Roman" w:cs="Times New Roman"/>
          <w:sz w:val="28"/>
          <w:szCs w:val="28"/>
        </w:rPr>
      </w:pPr>
      <w:r w:rsidRPr="0044226E">
        <w:rPr>
          <w:rFonts w:ascii="Times New Roman" w:hAnsi="Times New Roman" w:cs="Times New Roman"/>
          <w:sz w:val="28"/>
          <w:szCs w:val="28"/>
        </w:rPr>
        <w:t>Offer clear error messages and support channels for users encountering issues during video-related actions. Providing support is crucial for a positive user experience.</w:t>
      </w:r>
    </w:p>
    <w:p w14:paraId="5DCD0E42" w14:textId="77777777" w:rsidR="0044226E" w:rsidRPr="00637276" w:rsidRDefault="0044226E" w:rsidP="0044226E">
      <w:pPr>
        <w:ind w:left="709" w:right="401" w:hanging="425"/>
        <w:rPr>
          <w:rFonts w:ascii="Times New Roman" w:hAnsi="Times New Roman" w:cs="Times New Roman"/>
          <w:sz w:val="28"/>
          <w:szCs w:val="28"/>
        </w:rPr>
      </w:pPr>
    </w:p>
    <w:p w14:paraId="460F59D2" w14:textId="77777777" w:rsidR="00AC0720" w:rsidRPr="00AC0720" w:rsidRDefault="00AC0720" w:rsidP="0044226E">
      <w:pPr>
        <w:ind w:left="709" w:right="401" w:hanging="425"/>
        <w:rPr>
          <w:rFonts w:ascii="Times New Roman" w:hAnsi="Times New Roman" w:cs="Times New Roman"/>
          <w:sz w:val="28"/>
          <w:szCs w:val="28"/>
        </w:rPr>
      </w:pPr>
    </w:p>
    <w:p w14:paraId="799FC7EC" w14:textId="55780837" w:rsidR="00AC0720" w:rsidRPr="00AC0720" w:rsidRDefault="00AC0720" w:rsidP="0044226E">
      <w:p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Frontend Development</w:t>
      </w:r>
      <w:r>
        <w:rPr>
          <w:rFonts w:ascii="Times New Roman" w:hAnsi="Times New Roman" w:cs="Times New Roman"/>
          <w:b/>
          <w:bCs/>
          <w:sz w:val="28"/>
          <w:szCs w:val="28"/>
        </w:rPr>
        <w:t>:</w:t>
      </w:r>
    </w:p>
    <w:p w14:paraId="01C58ECA" w14:textId="77777777" w:rsidR="00AC0720" w:rsidRPr="00AC0720" w:rsidRDefault="00AC0720" w:rsidP="0044226E">
      <w:pPr>
        <w:numPr>
          <w:ilvl w:val="0"/>
          <w:numId w:val="6"/>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HTML for Video Upload</w:t>
      </w:r>
      <w:r w:rsidRPr="00AC0720">
        <w:rPr>
          <w:rFonts w:ascii="Times New Roman" w:hAnsi="Times New Roman" w:cs="Times New Roman"/>
          <w:sz w:val="28"/>
          <w:szCs w:val="28"/>
        </w:rPr>
        <w:t>:</w:t>
      </w:r>
    </w:p>
    <w:p w14:paraId="13039E26" w14:textId="77777777" w:rsidR="00AC0720" w:rsidRPr="00AC0720" w:rsidRDefault="00AC0720" w:rsidP="0044226E">
      <w:pPr>
        <w:numPr>
          <w:ilvl w:val="1"/>
          <w:numId w:val="6"/>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 xml:space="preserve">Create an HTML page that allows users to upload videos. This page should include a file input for selecting video files and an upload button. Save this file as </w:t>
      </w:r>
      <w:r w:rsidRPr="00AC0720">
        <w:rPr>
          <w:rFonts w:ascii="Times New Roman" w:hAnsi="Times New Roman" w:cs="Times New Roman"/>
          <w:b/>
          <w:bCs/>
          <w:sz w:val="28"/>
          <w:szCs w:val="28"/>
        </w:rPr>
        <w:t>upload.html</w:t>
      </w:r>
      <w:r w:rsidRPr="00AC0720">
        <w:rPr>
          <w:rFonts w:ascii="Times New Roman" w:hAnsi="Times New Roman" w:cs="Times New Roman"/>
          <w:sz w:val="28"/>
          <w:szCs w:val="28"/>
        </w:rPr>
        <w:t>.</w:t>
      </w:r>
    </w:p>
    <w:p w14:paraId="3071478F" w14:textId="77777777" w:rsidR="00AC0720" w:rsidRPr="00AC0720" w:rsidRDefault="00AC0720" w:rsidP="0044226E">
      <w:pPr>
        <w:numPr>
          <w:ilvl w:val="0"/>
          <w:numId w:val="7"/>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CSS Styling</w:t>
      </w:r>
      <w:r w:rsidRPr="00AC0720">
        <w:rPr>
          <w:rFonts w:ascii="Times New Roman" w:hAnsi="Times New Roman" w:cs="Times New Roman"/>
          <w:sz w:val="28"/>
          <w:szCs w:val="28"/>
        </w:rPr>
        <w:t>:</w:t>
      </w:r>
    </w:p>
    <w:p w14:paraId="04D31005" w14:textId="77777777" w:rsidR="00AC0720" w:rsidRPr="00AC0720" w:rsidRDefault="00AC0720" w:rsidP="0044226E">
      <w:pPr>
        <w:numPr>
          <w:ilvl w:val="1"/>
          <w:numId w:val="7"/>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 xml:space="preserve">Style the video upload page using CSS to make it user-friendly. Save this CSS file as </w:t>
      </w:r>
      <w:r w:rsidRPr="00AC0720">
        <w:rPr>
          <w:rFonts w:ascii="Times New Roman" w:hAnsi="Times New Roman" w:cs="Times New Roman"/>
          <w:b/>
          <w:bCs/>
          <w:sz w:val="28"/>
          <w:szCs w:val="28"/>
        </w:rPr>
        <w:t>style.css</w:t>
      </w:r>
      <w:r w:rsidRPr="00AC0720">
        <w:rPr>
          <w:rFonts w:ascii="Times New Roman" w:hAnsi="Times New Roman" w:cs="Times New Roman"/>
          <w:sz w:val="28"/>
          <w:szCs w:val="28"/>
        </w:rPr>
        <w:t>.</w:t>
      </w:r>
    </w:p>
    <w:p w14:paraId="4F70D20B" w14:textId="77777777" w:rsidR="00AC0720" w:rsidRPr="00AC0720" w:rsidRDefault="00AC0720" w:rsidP="0044226E">
      <w:pPr>
        <w:numPr>
          <w:ilvl w:val="0"/>
          <w:numId w:val="8"/>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JavaScript for Video Upload</w:t>
      </w:r>
      <w:r w:rsidRPr="00AC0720">
        <w:rPr>
          <w:rFonts w:ascii="Times New Roman" w:hAnsi="Times New Roman" w:cs="Times New Roman"/>
          <w:sz w:val="28"/>
          <w:szCs w:val="28"/>
        </w:rPr>
        <w:t>:</w:t>
      </w:r>
    </w:p>
    <w:p w14:paraId="3636CB09" w14:textId="77777777" w:rsidR="00AC0720" w:rsidRDefault="00AC0720" w:rsidP="0044226E">
      <w:pPr>
        <w:numPr>
          <w:ilvl w:val="1"/>
          <w:numId w:val="8"/>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Implement JavaScript to handle video uploads. When the user selects a video and clicks the upload button, use JavaScript to capture the selected file and send it to the server for processing.</w:t>
      </w:r>
    </w:p>
    <w:p w14:paraId="53258EF3" w14:textId="77777777" w:rsidR="00666754" w:rsidRDefault="00666754" w:rsidP="00666754">
      <w:pPr>
        <w:ind w:right="401" w:firstLine="284"/>
        <w:rPr>
          <w:rFonts w:ascii="Times New Roman" w:hAnsi="Times New Roman" w:cs="Times New Roman"/>
          <w:sz w:val="28"/>
          <w:szCs w:val="28"/>
        </w:rPr>
      </w:pPr>
    </w:p>
    <w:p w14:paraId="413918DF" w14:textId="77777777" w:rsidR="00666754" w:rsidRDefault="00666754" w:rsidP="00666754">
      <w:pPr>
        <w:ind w:right="401" w:firstLine="284"/>
        <w:rPr>
          <w:rFonts w:ascii="Times New Roman" w:hAnsi="Times New Roman" w:cs="Times New Roman"/>
          <w:sz w:val="28"/>
          <w:szCs w:val="28"/>
        </w:rPr>
      </w:pPr>
    </w:p>
    <w:p w14:paraId="1D3B6D65" w14:textId="77777777" w:rsidR="00666754" w:rsidRDefault="00666754" w:rsidP="00666754">
      <w:pPr>
        <w:ind w:right="401" w:firstLine="284"/>
        <w:rPr>
          <w:rFonts w:ascii="Times New Roman" w:hAnsi="Times New Roman" w:cs="Times New Roman"/>
          <w:sz w:val="28"/>
          <w:szCs w:val="28"/>
        </w:rPr>
      </w:pPr>
    </w:p>
    <w:p w14:paraId="186FF193" w14:textId="467BFA3A" w:rsidR="00AC0720" w:rsidRPr="00AC0720" w:rsidRDefault="00AC0720" w:rsidP="00666754">
      <w:pPr>
        <w:ind w:right="401" w:firstLine="284"/>
        <w:rPr>
          <w:rFonts w:ascii="Times New Roman" w:hAnsi="Times New Roman" w:cs="Times New Roman"/>
          <w:sz w:val="28"/>
          <w:szCs w:val="28"/>
        </w:rPr>
      </w:pPr>
      <w:r w:rsidRPr="00AC0720">
        <w:rPr>
          <w:rFonts w:ascii="Times New Roman" w:hAnsi="Times New Roman" w:cs="Times New Roman"/>
          <w:b/>
          <w:bCs/>
          <w:sz w:val="28"/>
          <w:szCs w:val="28"/>
        </w:rPr>
        <w:t>Backend Development</w:t>
      </w:r>
      <w:r>
        <w:rPr>
          <w:rFonts w:ascii="Times New Roman" w:hAnsi="Times New Roman" w:cs="Times New Roman"/>
          <w:b/>
          <w:bCs/>
          <w:sz w:val="28"/>
          <w:szCs w:val="28"/>
        </w:rPr>
        <w:t>:</w:t>
      </w:r>
    </w:p>
    <w:p w14:paraId="3F5A46A8" w14:textId="77777777" w:rsidR="00AC0720" w:rsidRPr="00AC0720" w:rsidRDefault="00AC0720" w:rsidP="0044226E">
      <w:pPr>
        <w:numPr>
          <w:ilvl w:val="0"/>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Flask Initialization</w:t>
      </w:r>
      <w:r w:rsidRPr="00AC0720">
        <w:rPr>
          <w:rFonts w:ascii="Times New Roman" w:hAnsi="Times New Roman" w:cs="Times New Roman"/>
          <w:sz w:val="28"/>
          <w:szCs w:val="28"/>
        </w:rPr>
        <w:t>:</w:t>
      </w:r>
    </w:p>
    <w:p w14:paraId="05555FAB"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Continue building on your Flask application, which serves as the backend of your virtual cinema platform. In the context of Phase 4, your Flask application should have the following components:</w:t>
      </w:r>
    </w:p>
    <w:p w14:paraId="56971292" w14:textId="77777777" w:rsidR="00AC0720" w:rsidRPr="00AC0720" w:rsidRDefault="00AC0720" w:rsidP="0044226E">
      <w:pPr>
        <w:numPr>
          <w:ilvl w:val="0"/>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IBM Db2 Integration</w:t>
      </w:r>
      <w:r w:rsidRPr="00AC0720">
        <w:rPr>
          <w:rFonts w:ascii="Times New Roman" w:hAnsi="Times New Roman" w:cs="Times New Roman"/>
          <w:sz w:val="28"/>
          <w:szCs w:val="28"/>
        </w:rPr>
        <w:t>:</w:t>
      </w:r>
    </w:p>
    <w:p w14:paraId="7CB05C54"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IBM Db2 is used to store video metadata and user information. As part of your backend development, you should establish a connection to your Db2 database, define a schema for video data, and implement CRUD (Create, Read, Update, Delete) operations. Here's how you can set up the IBM Db2 integration:</w:t>
      </w:r>
    </w:p>
    <w:p w14:paraId="14D2F4EF"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Connect to IBM Db2</w:t>
      </w:r>
      <w:r w:rsidRPr="00AC0720">
        <w:rPr>
          <w:rFonts w:ascii="Times New Roman" w:hAnsi="Times New Roman" w:cs="Times New Roman"/>
          <w:sz w:val="28"/>
          <w:szCs w:val="28"/>
        </w:rPr>
        <w:t>:</w:t>
      </w:r>
    </w:p>
    <w:p w14:paraId="7C0B3662"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 xml:space="preserve">Use the </w:t>
      </w:r>
      <w:r w:rsidRPr="00AC0720">
        <w:rPr>
          <w:rFonts w:ascii="Times New Roman" w:hAnsi="Times New Roman" w:cs="Times New Roman"/>
          <w:b/>
          <w:bCs/>
          <w:sz w:val="28"/>
          <w:szCs w:val="28"/>
        </w:rPr>
        <w:t>ibm_db</w:t>
      </w:r>
      <w:r w:rsidRPr="00AC0720">
        <w:rPr>
          <w:rFonts w:ascii="Times New Roman" w:hAnsi="Times New Roman" w:cs="Times New Roman"/>
          <w:sz w:val="28"/>
          <w:szCs w:val="28"/>
        </w:rPr>
        <w:t xml:space="preserve"> library to connect to your IBM Db2 instance. Provide the necessary database connection details, such as the database name, host, port, protocol, username, and password.</w:t>
      </w:r>
    </w:p>
    <w:p w14:paraId="55324B55"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Database Schema Design</w:t>
      </w:r>
      <w:r w:rsidRPr="00AC0720">
        <w:rPr>
          <w:rFonts w:ascii="Times New Roman" w:hAnsi="Times New Roman" w:cs="Times New Roman"/>
          <w:sz w:val="28"/>
          <w:szCs w:val="28"/>
        </w:rPr>
        <w:t>:</w:t>
      </w:r>
    </w:p>
    <w:p w14:paraId="0580CDEE"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Design your database schema to store video metadata, including video titles, descriptions, and references to video files stored in IBM Cloud Object Storage. You may also store user information, such as the user who uploaded the video.</w:t>
      </w:r>
    </w:p>
    <w:p w14:paraId="3968D2F7"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Upload Video Metadata</w:t>
      </w:r>
      <w:r w:rsidRPr="00AC0720">
        <w:rPr>
          <w:rFonts w:ascii="Times New Roman" w:hAnsi="Times New Roman" w:cs="Times New Roman"/>
          <w:sz w:val="28"/>
          <w:szCs w:val="28"/>
        </w:rPr>
        <w:t>:</w:t>
      </w:r>
    </w:p>
    <w:p w14:paraId="05722DB8"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When a video is uploaded, store its metadata in the IBM Db2 database. This includes details like the video title, description, user ID, and a reference to the video file stored in IBM Cloud Object Storage.</w:t>
      </w:r>
    </w:p>
    <w:p w14:paraId="0850931C"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Retrieve Video Metadata</w:t>
      </w:r>
      <w:r w:rsidRPr="00AC0720">
        <w:rPr>
          <w:rFonts w:ascii="Times New Roman" w:hAnsi="Times New Roman" w:cs="Times New Roman"/>
          <w:sz w:val="28"/>
          <w:szCs w:val="28"/>
        </w:rPr>
        <w:t>:</w:t>
      </w:r>
    </w:p>
    <w:p w14:paraId="1628538B"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Implement endpoints in your Flask application to retrieve video metadata when a user wants to play a video. The video metadata will include the location of the video in IBM Cloud Object Storage.</w:t>
      </w:r>
    </w:p>
    <w:p w14:paraId="2419C215" w14:textId="77777777" w:rsidR="00AC0720" w:rsidRPr="00AC0720" w:rsidRDefault="00AC0720" w:rsidP="0044226E">
      <w:pPr>
        <w:numPr>
          <w:ilvl w:val="0"/>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IBM Cloud Object Storage Integration</w:t>
      </w:r>
      <w:r w:rsidRPr="00AC0720">
        <w:rPr>
          <w:rFonts w:ascii="Times New Roman" w:hAnsi="Times New Roman" w:cs="Times New Roman"/>
          <w:sz w:val="28"/>
          <w:szCs w:val="28"/>
        </w:rPr>
        <w:t>:</w:t>
      </w:r>
    </w:p>
    <w:p w14:paraId="0B375728"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IBM Cloud Object Storage is used for storing video files securely and efficiently. Your backend should interact with this storage service for video uploads and retrieval. Here's how you can integrate IBM Cloud Object Storage:</w:t>
      </w:r>
    </w:p>
    <w:p w14:paraId="65173D7F"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Video Upload</w:t>
      </w:r>
      <w:r w:rsidRPr="00AC0720">
        <w:rPr>
          <w:rFonts w:ascii="Times New Roman" w:hAnsi="Times New Roman" w:cs="Times New Roman"/>
          <w:sz w:val="28"/>
          <w:szCs w:val="28"/>
        </w:rPr>
        <w:t>:</w:t>
      </w:r>
    </w:p>
    <w:p w14:paraId="479F122B"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lastRenderedPageBreak/>
        <w:t>When a user uploads a video, you should use the IBM Cloud Object Storage SDK or API to save the video file to a designated storage container. Ensure that the uploaded video is named uniquely, and organize your storage containers effectively.</w:t>
      </w:r>
    </w:p>
    <w:p w14:paraId="3C88DE14"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Video Retrieval for Playback</w:t>
      </w:r>
      <w:r w:rsidRPr="00AC0720">
        <w:rPr>
          <w:rFonts w:ascii="Times New Roman" w:hAnsi="Times New Roman" w:cs="Times New Roman"/>
          <w:sz w:val="28"/>
          <w:szCs w:val="28"/>
        </w:rPr>
        <w:t>:</w:t>
      </w:r>
    </w:p>
    <w:p w14:paraId="69BC72AA" w14:textId="77777777" w:rsidR="00AC0720" w:rsidRP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When a user requests to play a video, your backend should fetch the video from IBM Cloud Object Storage. You can use the provided URL or reference to the video in your storage. The backend should then serve this video to the user.</w:t>
      </w:r>
    </w:p>
    <w:p w14:paraId="7D87D5F2" w14:textId="77777777" w:rsidR="00AC0720" w:rsidRPr="00AC0720" w:rsidRDefault="00AC0720" w:rsidP="0044226E">
      <w:pPr>
        <w:numPr>
          <w:ilvl w:val="1"/>
          <w:numId w:val="11"/>
        </w:numPr>
        <w:ind w:left="709" w:right="401" w:hanging="425"/>
        <w:rPr>
          <w:rFonts w:ascii="Times New Roman" w:hAnsi="Times New Roman" w:cs="Times New Roman"/>
          <w:sz w:val="28"/>
          <w:szCs w:val="28"/>
        </w:rPr>
      </w:pPr>
      <w:r w:rsidRPr="00AC0720">
        <w:rPr>
          <w:rFonts w:ascii="Times New Roman" w:hAnsi="Times New Roman" w:cs="Times New Roman"/>
          <w:b/>
          <w:bCs/>
          <w:sz w:val="28"/>
          <w:szCs w:val="28"/>
        </w:rPr>
        <w:t>Security and Access Control</w:t>
      </w:r>
      <w:r w:rsidRPr="00AC0720">
        <w:rPr>
          <w:rFonts w:ascii="Times New Roman" w:hAnsi="Times New Roman" w:cs="Times New Roman"/>
          <w:sz w:val="28"/>
          <w:szCs w:val="28"/>
        </w:rPr>
        <w:t>:</w:t>
      </w:r>
    </w:p>
    <w:p w14:paraId="5F279E39" w14:textId="77777777" w:rsidR="00AC0720" w:rsidRDefault="00AC0720" w:rsidP="0044226E">
      <w:pPr>
        <w:numPr>
          <w:ilvl w:val="2"/>
          <w:numId w:val="11"/>
        </w:numPr>
        <w:ind w:left="709" w:right="401" w:hanging="425"/>
        <w:rPr>
          <w:rFonts w:ascii="Times New Roman" w:hAnsi="Times New Roman" w:cs="Times New Roman"/>
          <w:sz w:val="28"/>
          <w:szCs w:val="28"/>
        </w:rPr>
      </w:pPr>
      <w:r w:rsidRPr="00AC0720">
        <w:rPr>
          <w:rFonts w:ascii="Times New Roman" w:hAnsi="Times New Roman" w:cs="Times New Roman"/>
          <w:sz w:val="28"/>
          <w:szCs w:val="28"/>
        </w:rPr>
        <w:t>Implement security measures to ensure that only authorized users can upload, access, and play videos. IBM Cloud Object Storage provides access control mechanisms to help secure your data.</w:t>
      </w:r>
    </w:p>
    <w:p w14:paraId="6CE0BC6C" w14:textId="77777777" w:rsidR="001E0E7D" w:rsidRPr="00AC0720" w:rsidRDefault="001E0E7D" w:rsidP="001E0E7D">
      <w:pPr>
        <w:ind w:left="709" w:right="401"/>
        <w:rPr>
          <w:rFonts w:ascii="Times New Roman" w:hAnsi="Times New Roman" w:cs="Times New Roman"/>
          <w:sz w:val="28"/>
          <w:szCs w:val="28"/>
        </w:rPr>
      </w:pPr>
    </w:p>
    <w:p w14:paraId="225EE8FB" w14:textId="105DFE91" w:rsidR="004F365C" w:rsidRDefault="001E0E7D" w:rsidP="004F365C">
      <w:pPr>
        <w:ind w:left="709" w:right="401" w:hanging="425"/>
        <w:rPr>
          <w:rFonts w:ascii="Times New Roman" w:hAnsi="Times New Roman" w:cs="Times New Roman"/>
          <w:b/>
          <w:bCs/>
          <w:sz w:val="40"/>
          <w:szCs w:val="40"/>
        </w:rPr>
      </w:pPr>
      <w:r w:rsidRPr="001E0E7D">
        <w:rPr>
          <w:rFonts w:ascii="Times New Roman" w:hAnsi="Times New Roman" w:cs="Times New Roman"/>
          <w:b/>
          <w:bCs/>
          <w:sz w:val="40"/>
          <w:szCs w:val="40"/>
        </w:rPr>
        <w:t>BASIC DEVELOPMENT OF MY PROJECT:</w:t>
      </w:r>
    </w:p>
    <w:p w14:paraId="42128BAD" w14:textId="275BFC40" w:rsidR="004F365C" w:rsidRDefault="00005D37"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Login into</w:t>
      </w:r>
      <w:r w:rsidR="004F365C" w:rsidRPr="004F365C">
        <w:rPr>
          <w:rFonts w:ascii="Times New Roman" w:hAnsi="Times New Roman" w:cs="Times New Roman"/>
          <w:sz w:val="28"/>
          <w:szCs w:val="28"/>
        </w:rPr>
        <w:t xml:space="preserve"> ibm cloud </w:t>
      </w:r>
    </w:p>
    <w:p w14:paraId="75F52E93" w14:textId="77777777" w:rsidR="004F365C" w:rsidRDefault="004F365C"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 xml:space="preserve">Goto catalog </w:t>
      </w:r>
    </w:p>
    <w:p w14:paraId="1A3C8DA1" w14:textId="77777777" w:rsidR="004F365C" w:rsidRDefault="004F365C"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 xml:space="preserve">then select storage section </w:t>
      </w:r>
    </w:p>
    <w:p w14:paraId="72DDEAFD" w14:textId="77777777" w:rsidR="004F365C" w:rsidRDefault="004F365C"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 xml:space="preserve">then click on </w:t>
      </w:r>
      <w:r w:rsidRPr="004F365C">
        <w:rPr>
          <w:rFonts w:ascii="Times New Roman" w:hAnsi="Times New Roman" w:cs="Times New Roman"/>
          <w:b/>
          <w:bCs/>
          <w:sz w:val="28"/>
          <w:szCs w:val="28"/>
        </w:rPr>
        <w:t>object storage</w:t>
      </w:r>
      <w:r w:rsidRPr="004F365C">
        <w:rPr>
          <w:rFonts w:ascii="Times New Roman" w:hAnsi="Times New Roman" w:cs="Times New Roman"/>
          <w:sz w:val="28"/>
          <w:szCs w:val="28"/>
        </w:rPr>
        <w:t xml:space="preserve">  </w:t>
      </w:r>
    </w:p>
    <w:p w14:paraId="0547E1B0" w14:textId="77777777" w:rsidR="004F365C" w:rsidRDefault="004F365C"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then</w:t>
      </w:r>
      <w:r>
        <w:rPr>
          <w:rFonts w:ascii="Times New Roman" w:hAnsi="Times New Roman" w:cs="Times New Roman"/>
          <w:sz w:val="28"/>
          <w:szCs w:val="28"/>
        </w:rPr>
        <w:t xml:space="preserve"> </w:t>
      </w:r>
      <w:r w:rsidRPr="004F365C">
        <w:rPr>
          <w:rFonts w:ascii="Times New Roman" w:hAnsi="Times New Roman" w:cs="Times New Roman"/>
          <w:sz w:val="28"/>
          <w:szCs w:val="28"/>
        </w:rPr>
        <w:t xml:space="preserve">Select free plan and </w:t>
      </w:r>
    </w:p>
    <w:p w14:paraId="5A1D8AA5" w14:textId="77777777" w:rsidR="004F365C" w:rsidRDefault="004F365C" w:rsidP="004F365C">
      <w:pPr>
        <w:pStyle w:val="ListParagraph"/>
        <w:numPr>
          <w:ilvl w:val="0"/>
          <w:numId w:val="29"/>
        </w:numPr>
        <w:tabs>
          <w:tab w:val="left" w:pos="10206"/>
        </w:tabs>
        <w:ind w:right="260"/>
        <w:rPr>
          <w:rFonts w:ascii="Times New Roman" w:hAnsi="Times New Roman" w:cs="Times New Roman"/>
          <w:sz w:val="28"/>
          <w:szCs w:val="28"/>
        </w:rPr>
      </w:pPr>
      <w:r w:rsidRPr="004F365C">
        <w:rPr>
          <w:rFonts w:ascii="Times New Roman" w:hAnsi="Times New Roman" w:cs="Times New Roman"/>
          <w:sz w:val="28"/>
          <w:szCs w:val="28"/>
        </w:rPr>
        <w:t>create cloud object storage</w:t>
      </w:r>
    </w:p>
    <w:p w14:paraId="537A4AFE" w14:textId="77777777" w:rsidR="004F365C" w:rsidRDefault="004F365C" w:rsidP="004F365C">
      <w:pPr>
        <w:tabs>
          <w:tab w:val="left" w:pos="10206"/>
        </w:tabs>
        <w:ind w:right="260"/>
        <w:rPr>
          <w:rFonts w:ascii="Times New Roman" w:hAnsi="Times New Roman" w:cs="Times New Roman"/>
          <w:noProof/>
          <w:sz w:val="28"/>
          <w:szCs w:val="28"/>
        </w:rPr>
      </w:pPr>
      <w:r w:rsidRPr="004F365C">
        <w:rPr>
          <w:rFonts w:ascii="Times New Roman" w:hAnsi="Times New Roman" w:cs="Times New Roman"/>
          <w:sz w:val="28"/>
          <w:szCs w:val="28"/>
        </w:rPr>
        <w:br/>
      </w:r>
      <w:r w:rsidRPr="002A6E67">
        <w:rPr>
          <w:noProof/>
        </w:rPr>
        <w:drawing>
          <wp:inline distT="0" distB="0" distL="0" distR="0" wp14:anchorId="5F7C2B7D" wp14:editId="45A2F669">
            <wp:extent cx="6644640" cy="3386666"/>
            <wp:effectExtent l="0" t="0" r="3810" b="4445"/>
            <wp:docPr id="4183370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9297"/>
                    <a:stretch/>
                  </pic:blipFill>
                  <pic:spPr bwMode="auto">
                    <a:xfrm>
                      <a:off x="0" y="0"/>
                      <a:ext cx="6644640" cy="3386666"/>
                    </a:xfrm>
                    <a:prstGeom prst="rect">
                      <a:avLst/>
                    </a:prstGeom>
                    <a:noFill/>
                    <a:ln>
                      <a:noFill/>
                    </a:ln>
                    <a:extLst>
                      <a:ext uri="{53640926-AAD7-44D8-BBD7-CCE9431645EC}">
                        <a14:shadowObscured xmlns:a14="http://schemas.microsoft.com/office/drawing/2010/main"/>
                      </a:ext>
                    </a:extLst>
                  </pic:spPr>
                </pic:pic>
              </a:graphicData>
            </a:graphic>
          </wp:inline>
        </w:drawing>
      </w:r>
      <w:r w:rsidRPr="004F365C">
        <w:rPr>
          <w:rFonts w:ascii="Times New Roman" w:hAnsi="Times New Roman" w:cs="Times New Roman"/>
          <w:sz w:val="28"/>
          <w:szCs w:val="28"/>
        </w:rPr>
        <w:br/>
      </w:r>
      <w:r w:rsidRPr="004F365C">
        <w:rPr>
          <w:rFonts w:ascii="Times New Roman" w:hAnsi="Times New Roman" w:cs="Times New Roman"/>
          <w:sz w:val="28"/>
          <w:szCs w:val="28"/>
        </w:rPr>
        <w:br/>
      </w:r>
    </w:p>
    <w:p w14:paraId="3C31D9C5" w14:textId="1746C2AE" w:rsidR="004F365C" w:rsidRPr="004F365C" w:rsidRDefault="004F365C" w:rsidP="004F365C">
      <w:pPr>
        <w:tabs>
          <w:tab w:val="left" w:pos="10206"/>
        </w:tabs>
        <w:ind w:right="260"/>
        <w:rPr>
          <w:rFonts w:ascii="Times New Roman" w:hAnsi="Times New Roman" w:cs="Times New Roman"/>
          <w:sz w:val="28"/>
          <w:szCs w:val="28"/>
        </w:rPr>
      </w:pPr>
      <w:r w:rsidRPr="004F365C">
        <w:rPr>
          <w:rFonts w:ascii="Times New Roman" w:hAnsi="Times New Roman" w:cs="Times New Roman"/>
          <w:noProof/>
          <w:sz w:val="28"/>
          <w:szCs w:val="28"/>
        </w:rPr>
        <w:lastRenderedPageBreak/>
        <w:t>Create bucket</w:t>
      </w:r>
      <w:r w:rsidRPr="004F365C">
        <w:rPr>
          <w:rFonts w:ascii="Times New Roman" w:hAnsi="Times New Roman" w:cs="Times New Roman"/>
          <w:noProof/>
          <w:sz w:val="28"/>
          <w:szCs w:val="28"/>
        </w:rPr>
        <w:br/>
      </w:r>
      <w:r w:rsidRPr="002A6E67">
        <w:rPr>
          <w:noProof/>
        </w:rPr>
        <w:drawing>
          <wp:inline distT="0" distB="0" distL="0" distR="0" wp14:anchorId="5FE7418A" wp14:editId="040B6EB6">
            <wp:extent cx="6637020" cy="2912534"/>
            <wp:effectExtent l="0" t="0" r="0" b="2540"/>
            <wp:docPr id="651865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180" b="13656"/>
                    <a:stretch/>
                  </pic:blipFill>
                  <pic:spPr bwMode="auto">
                    <a:xfrm>
                      <a:off x="0" y="0"/>
                      <a:ext cx="6637020" cy="2912534"/>
                    </a:xfrm>
                    <a:prstGeom prst="rect">
                      <a:avLst/>
                    </a:prstGeom>
                    <a:noFill/>
                    <a:ln>
                      <a:noFill/>
                    </a:ln>
                    <a:extLst>
                      <a:ext uri="{53640926-AAD7-44D8-BBD7-CCE9431645EC}">
                        <a14:shadowObscured xmlns:a14="http://schemas.microsoft.com/office/drawing/2010/main"/>
                      </a:ext>
                    </a:extLst>
                  </pic:spPr>
                </pic:pic>
              </a:graphicData>
            </a:graphic>
          </wp:inline>
        </w:drawing>
      </w:r>
      <w:r w:rsidRPr="004F365C">
        <w:rPr>
          <w:rFonts w:ascii="Times New Roman" w:hAnsi="Times New Roman" w:cs="Times New Roman"/>
          <w:noProof/>
          <w:sz w:val="28"/>
          <w:szCs w:val="28"/>
        </w:rPr>
        <w:br/>
      </w:r>
      <w:r w:rsidRPr="004F365C">
        <w:rPr>
          <w:rFonts w:ascii="Times New Roman" w:hAnsi="Times New Roman" w:cs="Times New Roman"/>
          <w:noProof/>
          <w:sz w:val="28"/>
          <w:szCs w:val="28"/>
        </w:rPr>
        <w:br/>
      </w:r>
      <w:r w:rsidRPr="002A6E67">
        <w:rPr>
          <w:rFonts w:ascii="Times New Roman" w:hAnsi="Times New Roman" w:cs="Times New Roman"/>
          <w:sz w:val="28"/>
          <w:szCs w:val="28"/>
        </w:rPr>
        <w:t>Create a service credentials</w:t>
      </w:r>
      <w:r w:rsidRPr="002A6E67">
        <w:rPr>
          <w:rFonts w:ascii="Times New Roman" w:hAnsi="Times New Roman" w:cs="Times New Roman"/>
          <w:sz w:val="28"/>
          <w:szCs w:val="28"/>
        </w:rPr>
        <w:br/>
      </w:r>
      <w:r w:rsidRPr="002A6E67">
        <w:rPr>
          <w:rFonts w:ascii="Times New Roman" w:hAnsi="Times New Roman" w:cs="Times New Roman"/>
          <w:noProof/>
          <w:sz w:val="28"/>
          <w:szCs w:val="28"/>
        </w:rPr>
        <w:drawing>
          <wp:inline distT="0" distB="0" distL="0" distR="0" wp14:anchorId="7A0CD2B1" wp14:editId="0C0A592B">
            <wp:extent cx="6636612" cy="2980267"/>
            <wp:effectExtent l="0" t="0" r="0" b="0"/>
            <wp:docPr id="7516712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53" b="12061"/>
                    <a:stretch/>
                  </pic:blipFill>
                  <pic:spPr bwMode="auto">
                    <a:xfrm>
                      <a:off x="0" y="0"/>
                      <a:ext cx="6637020" cy="2980450"/>
                    </a:xfrm>
                    <a:prstGeom prst="rect">
                      <a:avLst/>
                    </a:prstGeom>
                    <a:noFill/>
                    <a:ln>
                      <a:noFill/>
                    </a:ln>
                    <a:extLst>
                      <a:ext uri="{53640926-AAD7-44D8-BBD7-CCE9431645EC}">
                        <a14:shadowObscured xmlns:a14="http://schemas.microsoft.com/office/drawing/2010/main"/>
                      </a:ext>
                    </a:extLst>
                  </pic:spPr>
                </pic:pic>
              </a:graphicData>
            </a:graphic>
          </wp:inline>
        </w:drawing>
      </w:r>
      <w:r w:rsidRPr="002A6E67">
        <w:rPr>
          <w:rFonts w:ascii="Times New Roman" w:hAnsi="Times New Roman" w:cs="Times New Roman"/>
          <w:noProof/>
          <w:sz w:val="28"/>
          <w:szCs w:val="28"/>
        </w:rPr>
        <w:drawing>
          <wp:inline distT="0" distB="0" distL="0" distR="0" wp14:anchorId="4CEB5419" wp14:editId="626D094A">
            <wp:extent cx="6636573" cy="2861522"/>
            <wp:effectExtent l="0" t="0" r="0" b="0"/>
            <wp:docPr id="14443623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708" b="15491"/>
                    <a:stretch/>
                  </pic:blipFill>
                  <pic:spPr bwMode="auto">
                    <a:xfrm>
                      <a:off x="0" y="0"/>
                      <a:ext cx="6637020" cy="2861715"/>
                    </a:xfrm>
                    <a:prstGeom prst="rect">
                      <a:avLst/>
                    </a:prstGeom>
                    <a:noFill/>
                    <a:ln>
                      <a:noFill/>
                    </a:ln>
                    <a:extLst>
                      <a:ext uri="{53640926-AAD7-44D8-BBD7-CCE9431645EC}">
                        <a14:shadowObscured xmlns:a14="http://schemas.microsoft.com/office/drawing/2010/main"/>
                      </a:ext>
                    </a:extLst>
                  </pic:spPr>
                </pic:pic>
              </a:graphicData>
            </a:graphic>
          </wp:inline>
        </w:drawing>
      </w:r>
    </w:p>
    <w:p w14:paraId="1C94A07D" w14:textId="008DABA2" w:rsidR="004F365C" w:rsidRPr="00666754" w:rsidRDefault="00CC136B" w:rsidP="00666754">
      <w:pPr>
        <w:tabs>
          <w:tab w:val="left" w:pos="10206"/>
        </w:tabs>
        <w:ind w:left="142" w:right="260"/>
        <w:rPr>
          <w:rFonts w:ascii="Times New Roman" w:hAnsi="Times New Roman" w:cs="Times New Roman"/>
          <w:sz w:val="28"/>
          <w:szCs w:val="28"/>
        </w:rPr>
      </w:pPr>
      <w:r w:rsidRPr="002A6E67">
        <w:rPr>
          <w:rFonts w:ascii="Times New Roman" w:hAnsi="Times New Roman" w:cs="Times New Roman"/>
          <w:sz w:val="28"/>
          <w:szCs w:val="28"/>
        </w:rPr>
        <w:lastRenderedPageBreak/>
        <w:t>Get the details from service credentials like(apikey, endpoint, apikey name)</w:t>
      </w:r>
      <w:r w:rsidRPr="002A6E67">
        <w:rPr>
          <w:rFonts w:ascii="Times New Roman" w:hAnsi="Times New Roman" w:cs="Times New Roman"/>
          <w:noProof/>
          <w:sz w:val="28"/>
          <w:szCs w:val="28"/>
        </w:rPr>
        <w:drawing>
          <wp:inline distT="0" distB="0" distL="0" distR="0" wp14:anchorId="6C4967AD" wp14:editId="46706F5C">
            <wp:extent cx="6635292" cy="3657600"/>
            <wp:effectExtent l="0" t="0" r="0" b="0"/>
            <wp:docPr id="1912220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44" b="-5229"/>
                    <a:stretch/>
                  </pic:blipFill>
                  <pic:spPr bwMode="auto">
                    <a:xfrm>
                      <a:off x="0" y="0"/>
                      <a:ext cx="6637020" cy="3658552"/>
                    </a:xfrm>
                    <a:prstGeom prst="rect">
                      <a:avLst/>
                    </a:prstGeom>
                    <a:noFill/>
                    <a:ln>
                      <a:noFill/>
                    </a:ln>
                    <a:extLst>
                      <a:ext uri="{53640926-AAD7-44D8-BBD7-CCE9431645EC}">
                        <a14:shadowObscured xmlns:a14="http://schemas.microsoft.com/office/drawing/2010/main"/>
                      </a:ext>
                    </a:extLst>
                  </pic:spPr>
                </pic:pic>
              </a:graphicData>
            </a:graphic>
          </wp:inline>
        </w:drawing>
      </w:r>
    </w:p>
    <w:p w14:paraId="0531E738" w14:textId="4F5D8EE7" w:rsidR="00AC0720" w:rsidRPr="002F0CF7" w:rsidRDefault="00AC0720" w:rsidP="002F0CF7">
      <w:pPr>
        <w:ind w:left="284" w:right="401"/>
        <w:rPr>
          <w:rFonts w:ascii="Times New Roman" w:hAnsi="Times New Roman" w:cs="Times New Roman"/>
          <w:noProof/>
          <w:sz w:val="28"/>
          <w:szCs w:val="28"/>
        </w:rPr>
      </w:pPr>
      <w:r w:rsidRPr="00666754">
        <w:rPr>
          <w:rFonts w:ascii="Times New Roman" w:hAnsi="Times New Roman" w:cs="Times New Roman"/>
          <w:b/>
          <w:bCs/>
          <w:sz w:val="40"/>
          <w:szCs w:val="40"/>
        </w:rPr>
        <w:t>Video upload page</w:t>
      </w:r>
      <w:r w:rsidR="00666754">
        <w:rPr>
          <w:rFonts w:ascii="Times New Roman" w:hAnsi="Times New Roman" w:cs="Times New Roman"/>
          <w:b/>
          <w:bCs/>
          <w:sz w:val="40"/>
          <w:szCs w:val="40"/>
        </w:rPr>
        <w:t>:</w:t>
      </w:r>
      <w:r w:rsidR="002F0CF7">
        <w:rPr>
          <w:rFonts w:ascii="Times New Roman" w:hAnsi="Times New Roman" w:cs="Times New Roman"/>
          <w:b/>
          <w:bCs/>
          <w:sz w:val="40"/>
          <w:szCs w:val="40"/>
        </w:rPr>
        <w:t xml:space="preserve"> </w:t>
      </w:r>
      <w:r w:rsidR="00666754" w:rsidRPr="00666754">
        <w:rPr>
          <w:rFonts w:ascii="Times New Roman" w:hAnsi="Times New Roman" w:cs="Times New Roman"/>
          <w:noProof/>
          <w:sz w:val="28"/>
          <w:szCs w:val="28"/>
        </w:rPr>
        <w:t>in this</w:t>
      </w:r>
      <w:r w:rsidR="002F0CF7">
        <w:rPr>
          <w:rFonts w:ascii="Times New Roman" w:hAnsi="Times New Roman" w:cs="Times New Roman"/>
          <w:noProof/>
          <w:sz w:val="28"/>
          <w:szCs w:val="28"/>
        </w:rPr>
        <w:t xml:space="preserve"> page you can select the page in 2 ways</w:t>
      </w:r>
      <w:r w:rsidR="002F0CF7">
        <w:rPr>
          <w:rFonts w:ascii="Times New Roman" w:hAnsi="Times New Roman" w:cs="Times New Roman"/>
          <w:noProof/>
          <w:sz w:val="28"/>
          <w:szCs w:val="28"/>
        </w:rPr>
        <w:br/>
        <w:t>1 way click on the choose file,</w:t>
      </w:r>
      <w:r w:rsidR="002F0CF7">
        <w:rPr>
          <w:rFonts w:ascii="Times New Roman" w:hAnsi="Times New Roman" w:cs="Times New Roman"/>
          <w:noProof/>
          <w:sz w:val="28"/>
          <w:szCs w:val="28"/>
        </w:rPr>
        <w:br/>
        <w:t>2 way drag and drop the file</w:t>
      </w:r>
      <w:r w:rsidR="00666754">
        <w:rPr>
          <w:rFonts w:ascii="Times New Roman" w:hAnsi="Times New Roman" w:cs="Times New Roman"/>
          <w:b/>
          <w:bCs/>
          <w:noProof/>
          <w:sz w:val="40"/>
          <w:szCs w:val="40"/>
        </w:rPr>
        <w:t xml:space="preserve"> </w:t>
      </w:r>
      <w:r w:rsidR="00A207D8" w:rsidRPr="00666754">
        <w:rPr>
          <w:rFonts w:ascii="Times New Roman" w:hAnsi="Times New Roman" w:cs="Times New Roman"/>
          <w:b/>
          <w:bCs/>
          <w:noProof/>
          <w:sz w:val="40"/>
          <w:szCs w:val="40"/>
        </w:rPr>
        <w:drawing>
          <wp:inline distT="0" distB="0" distL="0" distR="0" wp14:anchorId="12D7269B" wp14:editId="63BF8C26">
            <wp:extent cx="6373308" cy="3570515"/>
            <wp:effectExtent l="0" t="0" r="8890" b="0"/>
            <wp:docPr id="924223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7191" cy="3572690"/>
                    </a:xfrm>
                    <a:prstGeom prst="rect">
                      <a:avLst/>
                    </a:prstGeom>
                    <a:noFill/>
                    <a:ln>
                      <a:noFill/>
                    </a:ln>
                  </pic:spPr>
                </pic:pic>
              </a:graphicData>
            </a:graphic>
          </wp:inline>
        </w:drawing>
      </w:r>
    </w:p>
    <w:p w14:paraId="7E9AE12A" w14:textId="77777777" w:rsidR="00666754" w:rsidRPr="00666754" w:rsidRDefault="00666754" w:rsidP="001E0E7D">
      <w:pPr>
        <w:ind w:left="284" w:right="401"/>
        <w:rPr>
          <w:rFonts w:ascii="Times New Roman" w:hAnsi="Times New Roman" w:cs="Times New Roman"/>
          <w:b/>
          <w:bCs/>
          <w:sz w:val="40"/>
          <w:szCs w:val="40"/>
        </w:rPr>
      </w:pPr>
    </w:p>
    <w:p w14:paraId="561FD701" w14:textId="77777777" w:rsidR="00666754" w:rsidRDefault="00E62F7B" w:rsidP="00666754">
      <w:pPr>
        <w:ind w:right="401"/>
        <w:rPr>
          <w:rFonts w:ascii="Times New Roman" w:hAnsi="Times New Roman" w:cs="Times New Roman"/>
          <w:sz w:val="28"/>
          <w:szCs w:val="28"/>
        </w:rPr>
      </w:pPr>
      <w:r w:rsidRPr="00666754">
        <w:rPr>
          <w:rFonts w:ascii="Times New Roman" w:hAnsi="Times New Roman" w:cs="Times New Roman"/>
          <w:b/>
          <w:bCs/>
          <w:sz w:val="40"/>
          <w:szCs w:val="40"/>
        </w:rPr>
        <w:t>Home page :</w:t>
      </w:r>
      <w:r>
        <w:rPr>
          <w:rFonts w:ascii="Times New Roman" w:hAnsi="Times New Roman" w:cs="Times New Roman"/>
          <w:sz w:val="28"/>
          <w:szCs w:val="28"/>
        </w:rPr>
        <w:t xml:space="preserve"> its contains the list of thumbnails of videos in ibm object storage, its redirect to video player page when click the thumbnails in home page and play the</w:t>
      </w:r>
      <w:r w:rsidR="00666754">
        <w:rPr>
          <w:rFonts w:ascii="Times New Roman" w:hAnsi="Times New Roman" w:cs="Times New Roman"/>
          <w:sz w:val="28"/>
          <w:szCs w:val="28"/>
        </w:rPr>
        <w:t xml:space="preserve"> </w:t>
      </w:r>
      <w:r>
        <w:rPr>
          <w:rFonts w:ascii="Times New Roman" w:hAnsi="Times New Roman" w:cs="Times New Roman"/>
          <w:sz w:val="28"/>
          <w:szCs w:val="28"/>
        </w:rPr>
        <w:t>corresponding video on the video player page</w:t>
      </w:r>
    </w:p>
    <w:p w14:paraId="558C1FE5" w14:textId="3058B4E1" w:rsidR="00AC0720" w:rsidRPr="00666754" w:rsidRDefault="00E62F7B" w:rsidP="00666754">
      <w:pPr>
        <w:ind w:right="401"/>
        <w:rPr>
          <w:rFonts w:ascii="Times New Roman" w:hAnsi="Times New Roman" w:cs="Times New Roman"/>
          <w:sz w:val="40"/>
          <w:szCs w:val="40"/>
        </w:rPr>
      </w:pPr>
      <w:r w:rsidRPr="00666754">
        <w:rPr>
          <w:rFonts w:ascii="Times New Roman" w:hAnsi="Times New Roman" w:cs="Times New Roman"/>
          <w:noProof/>
          <w:sz w:val="40"/>
          <w:szCs w:val="40"/>
        </w:rPr>
        <w:lastRenderedPageBreak/>
        <w:drawing>
          <wp:inline distT="0" distB="0" distL="0" distR="0" wp14:anchorId="71238ACF" wp14:editId="321A6139">
            <wp:extent cx="6637655" cy="3725545"/>
            <wp:effectExtent l="0" t="0" r="0" b="8255"/>
            <wp:docPr id="638400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7655" cy="3725545"/>
                    </a:xfrm>
                    <a:prstGeom prst="rect">
                      <a:avLst/>
                    </a:prstGeom>
                    <a:noFill/>
                    <a:ln>
                      <a:noFill/>
                    </a:ln>
                  </pic:spPr>
                </pic:pic>
              </a:graphicData>
            </a:graphic>
          </wp:inline>
        </w:drawing>
      </w:r>
    </w:p>
    <w:p w14:paraId="4678FAA4" w14:textId="006EFC42" w:rsidR="00E80E0E" w:rsidRDefault="00AC0720" w:rsidP="001E0E7D">
      <w:pPr>
        <w:ind w:left="284" w:right="401"/>
        <w:rPr>
          <w:rFonts w:ascii="Times New Roman" w:hAnsi="Times New Roman" w:cs="Times New Roman"/>
          <w:sz w:val="28"/>
          <w:szCs w:val="28"/>
        </w:rPr>
      </w:pPr>
      <w:r w:rsidRPr="00666754">
        <w:rPr>
          <w:rFonts w:ascii="Times New Roman" w:hAnsi="Times New Roman" w:cs="Times New Roman"/>
          <w:b/>
          <w:bCs/>
          <w:sz w:val="40"/>
          <w:szCs w:val="40"/>
        </w:rPr>
        <w:t xml:space="preserve">Video player page and its </w:t>
      </w:r>
      <w:r w:rsidR="00CC136B" w:rsidRPr="00666754">
        <w:rPr>
          <w:rFonts w:ascii="Times New Roman" w:hAnsi="Times New Roman" w:cs="Times New Roman"/>
          <w:b/>
          <w:bCs/>
          <w:sz w:val="40"/>
          <w:szCs w:val="40"/>
        </w:rPr>
        <w:t xml:space="preserve">below </w:t>
      </w:r>
      <w:r w:rsidRPr="00666754">
        <w:rPr>
          <w:rFonts w:ascii="Times New Roman" w:hAnsi="Times New Roman" w:cs="Times New Roman"/>
          <w:b/>
          <w:bCs/>
          <w:sz w:val="40"/>
          <w:szCs w:val="40"/>
        </w:rPr>
        <w:t>contains the chat box</w:t>
      </w:r>
      <w:r w:rsidRPr="00E62F7B">
        <w:rPr>
          <w:rFonts w:ascii="Times New Roman" w:hAnsi="Times New Roman" w:cs="Times New Roman"/>
          <w:b/>
          <w:bCs/>
          <w:sz w:val="28"/>
          <w:szCs w:val="28"/>
        </w:rPr>
        <w:t>:</w:t>
      </w:r>
      <w:r w:rsidR="00E62F7B">
        <w:rPr>
          <w:rFonts w:ascii="Times New Roman" w:hAnsi="Times New Roman" w:cs="Times New Roman"/>
          <w:sz w:val="28"/>
          <w:szCs w:val="28"/>
        </w:rPr>
        <w:t xml:space="preserve"> the video player page is open when the user click on the thumbnails that showing in home page then user redirected to the video player page then the corresponding video will be play an automatically</w:t>
      </w:r>
      <w:r w:rsidR="00E80E0E">
        <w:rPr>
          <w:rFonts w:ascii="Times New Roman" w:hAnsi="Times New Roman" w:cs="Times New Roman"/>
          <w:sz w:val="28"/>
          <w:szCs w:val="28"/>
        </w:rPr>
        <w:br/>
      </w:r>
    </w:p>
    <w:p w14:paraId="3D4479B6" w14:textId="6FD60D9F" w:rsidR="00A0595D" w:rsidRPr="00AC0720" w:rsidRDefault="00E80E0E" w:rsidP="00E80E0E">
      <w:pPr>
        <w:ind w:left="284" w:right="401" w:firstLine="436"/>
        <w:rPr>
          <w:rFonts w:ascii="Times New Roman" w:hAnsi="Times New Roman" w:cs="Times New Roman"/>
          <w:sz w:val="28"/>
          <w:szCs w:val="28"/>
        </w:rPr>
      </w:pPr>
      <w:r>
        <w:rPr>
          <w:rFonts w:ascii="Times New Roman" w:hAnsi="Times New Roman" w:cs="Times New Roman"/>
          <w:sz w:val="28"/>
          <w:szCs w:val="28"/>
        </w:rPr>
        <w:t xml:space="preserve">Below the video the chat box is available: the multiple user are may be watching at the same time then that user can chat to another user </w:t>
      </w:r>
      <w:r w:rsidR="00A207D8" w:rsidRPr="00AC0720">
        <w:rPr>
          <w:rFonts w:ascii="Times New Roman" w:hAnsi="Times New Roman" w:cs="Times New Roman"/>
          <w:noProof/>
          <w:sz w:val="28"/>
          <w:szCs w:val="28"/>
        </w:rPr>
        <w:drawing>
          <wp:inline distT="0" distB="0" distL="0" distR="0" wp14:anchorId="22E4A314" wp14:editId="1BD41398">
            <wp:extent cx="6451030" cy="3614057"/>
            <wp:effectExtent l="0" t="0" r="6985" b="5715"/>
            <wp:docPr id="101600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6266" cy="3616990"/>
                    </a:xfrm>
                    <a:prstGeom prst="rect">
                      <a:avLst/>
                    </a:prstGeom>
                    <a:noFill/>
                    <a:ln>
                      <a:noFill/>
                    </a:ln>
                  </pic:spPr>
                </pic:pic>
              </a:graphicData>
            </a:graphic>
          </wp:inline>
        </w:drawing>
      </w:r>
    </w:p>
    <w:sectPr w:rsidR="00A0595D" w:rsidRPr="00AC0720" w:rsidSect="00666754">
      <w:pgSz w:w="11906" w:h="16838"/>
      <w:pgMar w:top="851" w:right="720" w:bottom="851" w:left="72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FDC"/>
    <w:multiLevelType w:val="multilevel"/>
    <w:tmpl w:val="0428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CA74D8"/>
    <w:multiLevelType w:val="multilevel"/>
    <w:tmpl w:val="CD9459C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74019"/>
    <w:multiLevelType w:val="multilevel"/>
    <w:tmpl w:val="7AA4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E496C"/>
    <w:multiLevelType w:val="multilevel"/>
    <w:tmpl w:val="E7AEB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C317E"/>
    <w:multiLevelType w:val="multilevel"/>
    <w:tmpl w:val="F61A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C7BAB"/>
    <w:multiLevelType w:val="multilevel"/>
    <w:tmpl w:val="50DE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41130"/>
    <w:multiLevelType w:val="multilevel"/>
    <w:tmpl w:val="2004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9E7139"/>
    <w:multiLevelType w:val="multilevel"/>
    <w:tmpl w:val="E66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0E4D4D"/>
    <w:multiLevelType w:val="multilevel"/>
    <w:tmpl w:val="7686586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C7A76"/>
    <w:multiLevelType w:val="multilevel"/>
    <w:tmpl w:val="A19C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D66325"/>
    <w:multiLevelType w:val="multilevel"/>
    <w:tmpl w:val="B38C8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7A666D"/>
    <w:multiLevelType w:val="multilevel"/>
    <w:tmpl w:val="8336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931724"/>
    <w:multiLevelType w:val="multilevel"/>
    <w:tmpl w:val="FD5E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4D0280"/>
    <w:multiLevelType w:val="multilevel"/>
    <w:tmpl w:val="3A42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617E75"/>
    <w:multiLevelType w:val="multilevel"/>
    <w:tmpl w:val="29E6A8B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02934"/>
    <w:multiLevelType w:val="multilevel"/>
    <w:tmpl w:val="D48C7D4C"/>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F125E"/>
    <w:multiLevelType w:val="multilevel"/>
    <w:tmpl w:val="BD04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D93AEA"/>
    <w:multiLevelType w:val="multilevel"/>
    <w:tmpl w:val="A370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35D6C"/>
    <w:multiLevelType w:val="multilevel"/>
    <w:tmpl w:val="8102AD3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B9194F"/>
    <w:multiLevelType w:val="hybridMultilevel"/>
    <w:tmpl w:val="1F78977E"/>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0" w15:restartNumberingAfterBreak="0">
    <w:nsid w:val="47F00408"/>
    <w:multiLevelType w:val="multilevel"/>
    <w:tmpl w:val="87EA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1C26E2"/>
    <w:multiLevelType w:val="multilevel"/>
    <w:tmpl w:val="BFE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2C6158"/>
    <w:multiLevelType w:val="multilevel"/>
    <w:tmpl w:val="821E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737068"/>
    <w:multiLevelType w:val="multilevel"/>
    <w:tmpl w:val="1AF0D3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2A45A9"/>
    <w:multiLevelType w:val="hybridMultilevel"/>
    <w:tmpl w:val="2FF6711A"/>
    <w:lvl w:ilvl="0" w:tplc="13A0354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679474A9"/>
    <w:multiLevelType w:val="multilevel"/>
    <w:tmpl w:val="9AC8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C21858"/>
    <w:multiLevelType w:val="multilevel"/>
    <w:tmpl w:val="4EFEC6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1E731C"/>
    <w:multiLevelType w:val="multilevel"/>
    <w:tmpl w:val="960841B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957F07"/>
    <w:multiLevelType w:val="multilevel"/>
    <w:tmpl w:val="FA18214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088235">
    <w:abstractNumId w:val="3"/>
  </w:num>
  <w:num w:numId="2" w16cid:durableId="361983274">
    <w:abstractNumId w:val="15"/>
  </w:num>
  <w:num w:numId="3" w16cid:durableId="1658269144">
    <w:abstractNumId w:val="27"/>
  </w:num>
  <w:num w:numId="4" w16cid:durableId="41291316">
    <w:abstractNumId w:val="1"/>
  </w:num>
  <w:num w:numId="5" w16cid:durableId="1024555986">
    <w:abstractNumId w:val="18"/>
  </w:num>
  <w:num w:numId="6" w16cid:durableId="1465735026">
    <w:abstractNumId w:val="10"/>
  </w:num>
  <w:num w:numId="7" w16cid:durableId="310252958">
    <w:abstractNumId w:val="23"/>
  </w:num>
  <w:num w:numId="8" w16cid:durableId="1992127180">
    <w:abstractNumId w:val="14"/>
  </w:num>
  <w:num w:numId="9" w16cid:durableId="471168551">
    <w:abstractNumId w:val="28"/>
  </w:num>
  <w:num w:numId="10" w16cid:durableId="1967739452">
    <w:abstractNumId w:val="8"/>
  </w:num>
  <w:num w:numId="11" w16cid:durableId="996961263">
    <w:abstractNumId w:val="26"/>
  </w:num>
  <w:num w:numId="12" w16cid:durableId="1861312647">
    <w:abstractNumId w:val="20"/>
  </w:num>
  <w:num w:numId="13" w16cid:durableId="963194329">
    <w:abstractNumId w:val="25"/>
  </w:num>
  <w:num w:numId="14" w16cid:durableId="288436806">
    <w:abstractNumId w:val="4"/>
  </w:num>
  <w:num w:numId="15" w16cid:durableId="1154571253">
    <w:abstractNumId w:val="21"/>
  </w:num>
  <w:num w:numId="16" w16cid:durableId="276986844">
    <w:abstractNumId w:val="2"/>
  </w:num>
  <w:num w:numId="17" w16cid:durableId="1717387122">
    <w:abstractNumId w:val="0"/>
  </w:num>
  <w:num w:numId="18" w16cid:durableId="1731347494">
    <w:abstractNumId w:val="17"/>
  </w:num>
  <w:num w:numId="19" w16cid:durableId="1876041296">
    <w:abstractNumId w:val="7"/>
  </w:num>
  <w:num w:numId="20" w16cid:durableId="1839420658">
    <w:abstractNumId w:val="6"/>
  </w:num>
  <w:num w:numId="21" w16cid:durableId="1889489259">
    <w:abstractNumId w:val="5"/>
  </w:num>
  <w:num w:numId="22" w16cid:durableId="399329663">
    <w:abstractNumId w:val="13"/>
  </w:num>
  <w:num w:numId="23" w16cid:durableId="1535774034">
    <w:abstractNumId w:val="11"/>
  </w:num>
  <w:num w:numId="24" w16cid:durableId="1506631271">
    <w:abstractNumId w:val="16"/>
  </w:num>
  <w:num w:numId="25" w16cid:durableId="1193229957">
    <w:abstractNumId w:val="22"/>
  </w:num>
  <w:num w:numId="26" w16cid:durableId="792211183">
    <w:abstractNumId w:val="9"/>
  </w:num>
  <w:num w:numId="27" w16cid:durableId="399867442">
    <w:abstractNumId w:val="12"/>
  </w:num>
  <w:num w:numId="28" w16cid:durableId="1819608884">
    <w:abstractNumId w:val="24"/>
  </w:num>
  <w:num w:numId="29" w16cid:durableId="6153321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6A0"/>
    <w:rsid w:val="00005D37"/>
    <w:rsid w:val="001176A0"/>
    <w:rsid w:val="001E0E7D"/>
    <w:rsid w:val="002F0CF7"/>
    <w:rsid w:val="00353C62"/>
    <w:rsid w:val="0044226E"/>
    <w:rsid w:val="004F365C"/>
    <w:rsid w:val="00637276"/>
    <w:rsid w:val="00666754"/>
    <w:rsid w:val="00A0595D"/>
    <w:rsid w:val="00A207D8"/>
    <w:rsid w:val="00AC0720"/>
    <w:rsid w:val="00CC136B"/>
    <w:rsid w:val="00E62F7B"/>
    <w:rsid w:val="00E80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C042"/>
  <w15:chartTrackingRefBased/>
  <w15:docId w15:val="{CEB263B0-2561-4E3F-9AED-EA270319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0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0E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E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0E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0E7D"/>
    <w:pPr>
      <w:ind w:left="720"/>
      <w:contextualSpacing/>
    </w:pPr>
  </w:style>
  <w:style w:type="character" w:customStyle="1" w:styleId="Heading2Char">
    <w:name w:val="Heading 2 Char"/>
    <w:basedOn w:val="DefaultParagraphFont"/>
    <w:link w:val="Heading2"/>
    <w:uiPriority w:val="9"/>
    <w:semiHidden/>
    <w:rsid w:val="001E0E7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E0E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37687">
      <w:bodyDiv w:val="1"/>
      <w:marLeft w:val="0"/>
      <w:marRight w:val="0"/>
      <w:marTop w:val="0"/>
      <w:marBottom w:val="0"/>
      <w:divBdr>
        <w:top w:val="none" w:sz="0" w:space="0" w:color="auto"/>
        <w:left w:val="none" w:sz="0" w:space="0" w:color="auto"/>
        <w:bottom w:val="none" w:sz="0" w:space="0" w:color="auto"/>
        <w:right w:val="none" w:sz="0" w:space="0" w:color="auto"/>
      </w:divBdr>
    </w:div>
    <w:div w:id="193231432">
      <w:bodyDiv w:val="1"/>
      <w:marLeft w:val="0"/>
      <w:marRight w:val="0"/>
      <w:marTop w:val="0"/>
      <w:marBottom w:val="0"/>
      <w:divBdr>
        <w:top w:val="none" w:sz="0" w:space="0" w:color="auto"/>
        <w:left w:val="none" w:sz="0" w:space="0" w:color="auto"/>
        <w:bottom w:val="none" w:sz="0" w:space="0" w:color="auto"/>
        <w:right w:val="none" w:sz="0" w:space="0" w:color="auto"/>
      </w:divBdr>
      <w:divsChild>
        <w:div w:id="1287736111">
          <w:marLeft w:val="0"/>
          <w:marRight w:val="0"/>
          <w:marTop w:val="0"/>
          <w:marBottom w:val="0"/>
          <w:divBdr>
            <w:top w:val="single" w:sz="2" w:space="0" w:color="D9D9E3"/>
            <w:left w:val="single" w:sz="2" w:space="0" w:color="D9D9E3"/>
            <w:bottom w:val="single" w:sz="2" w:space="0" w:color="D9D9E3"/>
            <w:right w:val="single" w:sz="2" w:space="0" w:color="D9D9E3"/>
          </w:divBdr>
          <w:divsChild>
            <w:div w:id="2072343607">
              <w:marLeft w:val="0"/>
              <w:marRight w:val="0"/>
              <w:marTop w:val="0"/>
              <w:marBottom w:val="0"/>
              <w:divBdr>
                <w:top w:val="single" w:sz="2" w:space="0" w:color="D9D9E3"/>
                <w:left w:val="single" w:sz="2" w:space="0" w:color="D9D9E3"/>
                <w:bottom w:val="single" w:sz="2" w:space="0" w:color="D9D9E3"/>
                <w:right w:val="single" w:sz="2" w:space="0" w:color="D9D9E3"/>
              </w:divBdr>
            </w:div>
            <w:div w:id="33688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2812617">
          <w:marLeft w:val="0"/>
          <w:marRight w:val="0"/>
          <w:marTop w:val="0"/>
          <w:marBottom w:val="0"/>
          <w:divBdr>
            <w:top w:val="single" w:sz="2" w:space="0" w:color="D9D9E3"/>
            <w:left w:val="single" w:sz="2" w:space="0" w:color="D9D9E3"/>
            <w:bottom w:val="single" w:sz="2" w:space="0" w:color="D9D9E3"/>
            <w:right w:val="single" w:sz="2" w:space="0" w:color="D9D9E3"/>
          </w:divBdr>
          <w:divsChild>
            <w:div w:id="318533209">
              <w:marLeft w:val="0"/>
              <w:marRight w:val="0"/>
              <w:marTop w:val="0"/>
              <w:marBottom w:val="0"/>
              <w:divBdr>
                <w:top w:val="single" w:sz="2" w:space="0" w:color="D9D9E3"/>
                <w:left w:val="single" w:sz="2" w:space="0" w:color="D9D9E3"/>
                <w:bottom w:val="single" w:sz="2" w:space="0" w:color="D9D9E3"/>
                <w:right w:val="single" w:sz="2" w:space="0" w:color="D9D9E3"/>
              </w:divBdr>
            </w:div>
            <w:div w:id="1876650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2965816">
          <w:marLeft w:val="0"/>
          <w:marRight w:val="0"/>
          <w:marTop w:val="0"/>
          <w:marBottom w:val="0"/>
          <w:divBdr>
            <w:top w:val="single" w:sz="2" w:space="0" w:color="D9D9E3"/>
            <w:left w:val="single" w:sz="2" w:space="0" w:color="D9D9E3"/>
            <w:bottom w:val="single" w:sz="2" w:space="0" w:color="D9D9E3"/>
            <w:right w:val="single" w:sz="2" w:space="0" w:color="D9D9E3"/>
          </w:divBdr>
          <w:divsChild>
            <w:div w:id="1070033975">
              <w:marLeft w:val="0"/>
              <w:marRight w:val="0"/>
              <w:marTop w:val="0"/>
              <w:marBottom w:val="0"/>
              <w:divBdr>
                <w:top w:val="single" w:sz="2" w:space="0" w:color="D9D9E3"/>
                <w:left w:val="single" w:sz="2" w:space="0" w:color="D9D9E3"/>
                <w:bottom w:val="single" w:sz="2" w:space="0" w:color="D9D9E3"/>
                <w:right w:val="single" w:sz="2" w:space="0" w:color="D9D9E3"/>
              </w:divBdr>
            </w:div>
            <w:div w:id="4879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2108634">
          <w:marLeft w:val="0"/>
          <w:marRight w:val="0"/>
          <w:marTop w:val="0"/>
          <w:marBottom w:val="0"/>
          <w:divBdr>
            <w:top w:val="single" w:sz="2" w:space="0" w:color="D9D9E3"/>
            <w:left w:val="single" w:sz="2" w:space="0" w:color="D9D9E3"/>
            <w:bottom w:val="single" w:sz="2" w:space="0" w:color="D9D9E3"/>
            <w:right w:val="single" w:sz="2" w:space="0" w:color="D9D9E3"/>
          </w:divBdr>
          <w:divsChild>
            <w:div w:id="2123186671">
              <w:marLeft w:val="0"/>
              <w:marRight w:val="0"/>
              <w:marTop w:val="0"/>
              <w:marBottom w:val="0"/>
              <w:divBdr>
                <w:top w:val="single" w:sz="2" w:space="0" w:color="D9D9E3"/>
                <w:left w:val="single" w:sz="2" w:space="0" w:color="D9D9E3"/>
                <w:bottom w:val="single" w:sz="2" w:space="0" w:color="D9D9E3"/>
                <w:right w:val="single" w:sz="2" w:space="0" w:color="D9D9E3"/>
              </w:divBdr>
            </w:div>
            <w:div w:id="357006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5763277">
      <w:bodyDiv w:val="1"/>
      <w:marLeft w:val="0"/>
      <w:marRight w:val="0"/>
      <w:marTop w:val="0"/>
      <w:marBottom w:val="0"/>
      <w:divBdr>
        <w:top w:val="none" w:sz="0" w:space="0" w:color="auto"/>
        <w:left w:val="none" w:sz="0" w:space="0" w:color="auto"/>
        <w:bottom w:val="none" w:sz="0" w:space="0" w:color="auto"/>
        <w:right w:val="none" w:sz="0" w:space="0" w:color="auto"/>
      </w:divBdr>
    </w:div>
    <w:div w:id="789394066">
      <w:bodyDiv w:val="1"/>
      <w:marLeft w:val="0"/>
      <w:marRight w:val="0"/>
      <w:marTop w:val="0"/>
      <w:marBottom w:val="0"/>
      <w:divBdr>
        <w:top w:val="none" w:sz="0" w:space="0" w:color="auto"/>
        <w:left w:val="none" w:sz="0" w:space="0" w:color="auto"/>
        <w:bottom w:val="none" w:sz="0" w:space="0" w:color="auto"/>
        <w:right w:val="none" w:sz="0" w:space="0" w:color="auto"/>
      </w:divBdr>
      <w:divsChild>
        <w:div w:id="209850367">
          <w:marLeft w:val="0"/>
          <w:marRight w:val="0"/>
          <w:marTop w:val="0"/>
          <w:marBottom w:val="0"/>
          <w:divBdr>
            <w:top w:val="single" w:sz="2" w:space="0" w:color="D9D9E3"/>
            <w:left w:val="single" w:sz="2" w:space="0" w:color="D9D9E3"/>
            <w:bottom w:val="single" w:sz="2" w:space="0" w:color="D9D9E3"/>
            <w:right w:val="single" w:sz="2" w:space="0" w:color="D9D9E3"/>
          </w:divBdr>
          <w:divsChild>
            <w:div w:id="1921405261">
              <w:marLeft w:val="0"/>
              <w:marRight w:val="0"/>
              <w:marTop w:val="0"/>
              <w:marBottom w:val="0"/>
              <w:divBdr>
                <w:top w:val="single" w:sz="2" w:space="0" w:color="D9D9E3"/>
                <w:left w:val="single" w:sz="2" w:space="0" w:color="D9D9E3"/>
                <w:bottom w:val="single" w:sz="2" w:space="0" w:color="D9D9E3"/>
                <w:right w:val="single" w:sz="2" w:space="0" w:color="D9D9E3"/>
              </w:divBdr>
            </w:div>
            <w:div w:id="470055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8834594">
      <w:bodyDiv w:val="1"/>
      <w:marLeft w:val="0"/>
      <w:marRight w:val="0"/>
      <w:marTop w:val="0"/>
      <w:marBottom w:val="0"/>
      <w:divBdr>
        <w:top w:val="none" w:sz="0" w:space="0" w:color="auto"/>
        <w:left w:val="none" w:sz="0" w:space="0" w:color="auto"/>
        <w:bottom w:val="none" w:sz="0" w:space="0" w:color="auto"/>
        <w:right w:val="none" w:sz="0" w:space="0" w:color="auto"/>
      </w:divBdr>
    </w:div>
    <w:div w:id="1521890225">
      <w:bodyDiv w:val="1"/>
      <w:marLeft w:val="0"/>
      <w:marRight w:val="0"/>
      <w:marTop w:val="0"/>
      <w:marBottom w:val="0"/>
      <w:divBdr>
        <w:top w:val="none" w:sz="0" w:space="0" w:color="auto"/>
        <w:left w:val="none" w:sz="0" w:space="0" w:color="auto"/>
        <w:bottom w:val="none" w:sz="0" w:space="0" w:color="auto"/>
        <w:right w:val="none" w:sz="0" w:space="0" w:color="auto"/>
      </w:divBdr>
      <w:divsChild>
        <w:div w:id="1290820154">
          <w:marLeft w:val="0"/>
          <w:marRight w:val="0"/>
          <w:marTop w:val="0"/>
          <w:marBottom w:val="0"/>
          <w:divBdr>
            <w:top w:val="single" w:sz="2" w:space="0" w:color="D9D9E3"/>
            <w:left w:val="single" w:sz="2" w:space="0" w:color="D9D9E3"/>
            <w:bottom w:val="single" w:sz="2" w:space="0" w:color="D9D9E3"/>
            <w:right w:val="single" w:sz="2" w:space="0" w:color="D9D9E3"/>
          </w:divBdr>
          <w:divsChild>
            <w:div w:id="1961958945">
              <w:marLeft w:val="0"/>
              <w:marRight w:val="0"/>
              <w:marTop w:val="0"/>
              <w:marBottom w:val="0"/>
              <w:divBdr>
                <w:top w:val="single" w:sz="2" w:space="0" w:color="D9D9E3"/>
                <w:left w:val="single" w:sz="2" w:space="0" w:color="D9D9E3"/>
                <w:bottom w:val="single" w:sz="2" w:space="0" w:color="D9D9E3"/>
                <w:right w:val="single" w:sz="2" w:space="0" w:color="D9D9E3"/>
              </w:divBdr>
            </w:div>
            <w:div w:id="193030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7711902">
          <w:marLeft w:val="0"/>
          <w:marRight w:val="0"/>
          <w:marTop w:val="0"/>
          <w:marBottom w:val="0"/>
          <w:divBdr>
            <w:top w:val="single" w:sz="2" w:space="0" w:color="D9D9E3"/>
            <w:left w:val="single" w:sz="2" w:space="0" w:color="D9D9E3"/>
            <w:bottom w:val="single" w:sz="2" w:space="0" w:color="D9D9E3"/>
            <w:right w:val="single" w:sz="2" w:space="0" w:color="D9D9E3"/>
          </w:divBdr>
          <w:divsChild>
            <w:div w:id="1946619163">
              <w:marLeft w:val="0"/>
              <w:marRight w:val="0"/>
              <w:marTop w:val="0"/>
              <w:marBottom w:val="0"/>
              <w:divBdr>
                <w:top w:val="single" w:sz="2" w:space="0" w:color="D9D9E3"/>
                <w:left w:val="single" w:sz="2" w:space="0" w:color="D9D9E3"/>
                <w:bottom w:val="single" w:sz="2" w:space="0" w:color="D9D9E3"/>
                <w:right w:val="single" w:sz="2" w:space="0" w:color="D9D9E3"/>
              </w:divBdr>
            </w:div>
            <w:div w:id="166646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5550491">
          <w:marLeft w:val="0"/>
          <w:marRight w:val="0"/>
          <w:marTop w:val="0"/>
          <w:marBottom w:val="0"/>
          <w:divBdr>
            <w:top w:val="single" w:sz="2" w:space="0" w:color="D9D9E3"/>
            <w:left w:val="single" w:sz="2" w:space="0" w:color="D9D9E3"/>
            <w:bottom w:val="single" w:sz="2" w:space="0" w:color="D9D9E3"/>
            <w:right w:val="single" w:sz="2" w:space="0" w:color="D9D9E3"/>
          </w:divBdr>
          <w:divsChild>
            <w:div w:id="297732384">
              <w:marLeft w:val="0"/>
              <w:marRight w:val="0"/>
              <w:marTop w:val="0"/>
              <w:marBottom w:val="0"/>
              <w:divBdr>
                <w:top w:val="single" w:sz="2" w:space="0" w:color="D9D9E3"/>
                <w:left w:val="single" w:sz="2" w:space="0" w:color="D9D9E3"/>
                <w:bottom w:val="single" w:sz="2" w:space="0" w:color="D9D9E3"/>
                <w:right w:val="single" w:sz="2" w:space="0" w:color="D9D9E3"/>
              </w:divBdr>
            </w:div>
            <w:div w:id="358630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7057364">
          <w:marLeft w:val="0"/>
          <w:marRight w:val="0"/>
          <w:marTop w:val="0"/>
          <w:marBottom w:val="0"/>
          <w:divBdr>
            <w:top w:val="single" w:sz="2" w:space="0" w:color="D9D9E3"/>
            <w:left w:val="single" w:sz="2" w:space="0" w:color="D9D9E3"/>
            <w:bottom w:val="single" w:sz="2" w:space="0" w:color="D9D9E3"/>
            <w:right w:val="single" w:sz="2" w:space="0" w:color="D9D9E3"/>
          </w:divBdr>
          <w:divsChild>
            <w:div w:id="1319366">
              <w:marLeft w:val="0"/>
              <w:marRight w:val="0"/>
              <w:marTop w:val="0"/>
              <w:marBottom w:val="0"/>
              <w:divBdr>
                <w:top w:val="single" w:sz="2" w:space="0" w:color="D9D9E3"/>
                <w:left w:val="single" w:sz="2" w:space="0" w:color="D9D9E3"/>
                <w:bottom w:val="single" w:sz="2" w:space="0" w:color="D9D9E3"/>
                <w:right w:val="single" w:sz="2" w:space="0" w:color="D9D9E3"/>
              </w:divBdr>
            </w:div>
            <w:div w:id="802428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0746273">
      <w:bodyDiv w:val="1"/>
      <w:marLeft w:val="0"/>
      <w:marRight w:val="0"/>
      <w:marTop w:val="0"/>
      <w:marBottom w:val="0"/>
      <w:divBdr>
        <w:top w:val="none" w:sz="0" w:space="0" w:color="auto"/>
        <w:left w:val="none" w:sz="0" w:space="0" w:color="auto"/>
        <w:bottom w:val="none" w:sz="0" w:space="0" w:color="auto"/>
        <w:right w:val="none" w:sz="0" w:space="0" w:color="auto"/>
      </w:divBdr>
      <w:divsChild>
        <w:div w:id="2031371804">
          <w:marLeft w:val="0"/>
          <w:marRight w:val="0"/>
          <w:marTop w:val="0"/>
          <w:marBottom w:val="0"/>
          <w:divBdr>
            <w:top w:val="single" w:sz="2" w:space="0" w:color="D9D9E3"/>
            <w:left w:val="single" w:sz="2" w:space="0" w:color="D9D9E3"/>
            <w:bottom w:val="single" w:sz="2" w:space="0" w:color="D9D9E3"/>
            <w:right w:val="single" w:sz="2" w:space="0" w:color="D9D9E3"/>
          </w:divBdr>
          <w:divsChild>
            <w:div w:id="532959539">
              <w:marLeft w:val="0"/>
              <w:marRight w:val="0"/>
              <w:marTop w:val="0"/>
              <w:marBottom w:val="0"/>
              <w:divBdr>
                <w:top w:val="single" w:sz="2" w:space="0" w:color="D9D9E3"/>
                <w:left w:val="single" w:sz="2" w:space="0" w:color="D9D9E3"/>
                <w:bottom w:val="single" w:sz="2" w:space="0" w:color="D9D9E3"/>
                <w:right w:val="single" w:sz="2" w:space="0" w:color="D9D9E3"/>
              </w:divBdr>
            </w:div>
            <w:div w:id="1034617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430673">
          <w:marLeft w:val="0"/>
          <w:marRight w:val="0"/>
          <w:marTop w:val="0"/>
          <w:marBottom w:val="0"/>
          <w:divBdr>
            <w:top w:val="single" w:sz="2" w:space="0" w:color="D9D9E3"/>
            <w:left w:val="single" w:sz="2" w:space="0" w:color="D9D9E3"/>
            <w:bottom w:val="single" w:sz="2" w:space="0" w:color="D9D9E3"/>
            <w:right w:val="single" w:sz="2" w:space="0" w:color="D9D9E3"/>
          </w:divBdr>
          <w:divsChild>
            <w:div w:id="943655482">
              <w:marLeft w:val="0"/>
              <w:marRight w:val="0"/>
              <w:marTop w:val="0"/>
              <w:marBottom w:val="0"/>
              <w:divBdr>
                <w:top w:val="single" w:sz="2" w:space="0" w:color="D9D9E3"/>
                <w:left w:val="single" w:sz="2" w:space="0" w:color="D9D9E3"/>
                <w:bottom w:val="single" w:sz="2" w:space="0" w:color="D9D9E3"/>
                <w:right w:val="single" w:sz="2" w:space="0" w:color="D9D9E3"/>
              </w:divBdr>
            </w:div>
            <w:div w:id="1868593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1909822">
          <w:marLeft w:val="0"/>
          <w:marRight w:val="0"/>
          <w:marTop w:val="0"/>
          <w:marBottom w:val="0"/>
          <w:divBdr>
            <w:top w:val="single" w:sz="2" w:space="0" w:color="D9D9E3"/>
            <w:left w:val="single" w:sz="2" w:space="0" w:color="D9D9E3"/>
            <w:bottom w:val="single" w:sz="2" w:space="0" w:color="D9D9E3"/>
            <w:right w:val="single" w:sz="2" w:space="0" w:color="D9D9E3"/>
          </w:divBdr>
          <w:divsChild>
            <w:div w:id="1638875030">
              <w:marLeft w:val="0"/>
              <w:marRight w:val="0"/>
              <w:marTop w:val="0"/>
              <w:marBottom w:val="0"/>
              <w:divBdr>
                <w:top w:val="single" w:sz="2" w:space="0" w:color="D9D9E3"/>
                <w:left w:val="single" w:sz="2" w:space="0" w:color="D9D9E3"/>
                <w:bottom w:val="single" w:sz="2" w:space="0" w:color="D9D9E3"/>
                <w:right w:val="single" w:sz="2" w:space="0" w:color="D9D9E3"/>
              </w:divBdr>
            </w:div>
            <w:div w:id="1768891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5016488">
          <w:marLeft w:val="0"/>
          <w:marRight w:val="0"/>
          <w:marTop w:val="0"/>
          <w:marBottom w:val="0"/>
          <w:divBdr>
            <w:top w:val="single" w:sz="2" w:space="0" w:color="D9D9E3"/>
            <w:left w:val="single" w:sz="2" w:space="0" w:color="D9D9E3"/>
            <w:bottom w:val="single" w:sz="2" w:space="0" w:color="D9D9E3"/>
            <w:right w:val="single" w:sz="2" w:space="0" w:color="D9D9E3"/>
          </w:divBdr>
          <w:divsChild>
            <w:div w:id="185797469">
              <w:marLeft w:val="0"/>
              <w:marRight w:val="0"/>
              <w:marTop w:val="0"/>
              <w:marBottom w:val="0"/>
              <w:divBdr>
                <w:top w:val="single" w:sz="2" w:space="0" w:color="D9D9E3"/>
                <w:left w:val="single" w:sz="2" w:space="0" w:color="D9D9E3"/>
                <w:bottom w:val="single" w:sz="2" w:space="0" w:color="D9D9E3"/>
                <w:right w:val="single" w:sz="2" w:space="0" w:color="D9D9E3"/>
              </w:divBdr>
            </w:div>
            <w:div w:id="1480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Venkatesh</dc:creator>
  <cp:keywords/>
  <dc:description/>
  <cp:lastModifiedBy>K Venkatesh</cp:lastModifiedBy>
  <cp:revision>5</cp:revision>
  <dcterms:created xsi:type="dcterms:W3CDTF">2023-10-25T16:32:00Z</dcterms:created>
  <dcterms:modified xsi:type="dcterms:W3CDTF">2023-10-26T06:35:00Z</dcterms:modified>
</cp:coreProperties>
</file>