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B11146">
      <w:pPr>
        <w:pStyle w:val="style1"/>
        <w:spacing w:before="79"/>
        <w:rPr/>
      </w:pPr>
      <w:r>
        <w:t>Ideation</w:t>
      </w:r>
      <w:r>
        <w:rPr>
          <w:spacing w:val="-7"/>
        </w:rPr>
        <w:t xml:space="preserve"> </w:t>
      </w:r>
      <w:r>
        <w:rPr>
          <w:spacing w:val="-4"/>
        </w:rPr>
        <w:t>Phase</w:t>
      </w:r>
    </w:p>
    <w:p w14:paraId="55F0A10A">
      <w:pPr>
        <w:pStyle w:val="style0"/>
        <w:spacing w:before="53"/>
        <w:ind w:right="1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Define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Problem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Statements</w:t>
      </w:r>
    </w:p>
    <w:p w14:paraId="0B5EEB15">
      <w:pPr>
        <w:pStyle w:val="style66"/>
        <w:rPr>
          <w:rFonts w:ascii="Calibri"/>
          <w:b/>
          <w:sz w:val="20"/>
        </w:rPr>
      </w:pPr>
    </w:p>
    <w:p w14:paraId="536D2E10">
      <w:pPr>
        <w:pStyle w:val="style66"/>
        <w:spacing w:before="72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14:paraId="137370F6">
        <w:trPr>
          <w:trHeight w:val="310" w:hRule="atLeast"/>
        </w:trPr>
        <w:tc>
          <w:tcPr>
            <w:tcW w:w="4587" w:type="dxa"/>
            <w:tcBorders/>
          </w:tcPr>
          <w:p w14:paraId="1E8D06D0">
            <w:pPr>
              <w:pStyle w:val="style4097"/>
              <w:ind w:left="11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  <w:tcBorders/>
          </w:tcPr>
          <w:p w14:paraId="234B1BBA">
            <w:pPr>
              <w:pStyle w:val="style4097"/>
              <w:rPr/>
            </w:pPr>
            <w:r>
              <w:t>2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4C3DDE2F">
        <w:tblPrEx/>
        <w:trPr>
          <w:trHeight w:val="345" w:hRule="atLeast"/>
        </w:trPr>
        <w:tc>
          <w:tcPr>
            <w:tcW w:w="4587" w:type="dxa"/>
            <w:tcBorders/>
          </w:tcPr>
          <w:p w14:paraId="4EC13E4B">
            <w:pPr>
              <w:pStyle w:val="style4097"/>
              <w:ind w:left="110"/>
              <w:rPr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  <w:tcBorders/>
          </w:tcPr>
          <w:p w14:paraId="667FB489">
            <w:pPr>
              <w:pStyle w:val="style4097"/>
              <w:spacing w:lineRule="exact" w:line="278"/>
              <w:rPr>
                <w:rFonts w:ascii="Calibri" w:cs="Calibri" w:hAnsi="Calibri"/>
                <w:sz w:val="24"/>
              </w:rPr>
            </w:pPr>
            <w:r>
              <w:rPr>
                <w:rFonts w:ascii="Calibri" w:cs="Calibri" w:hAnsi="Calibri"/>
                <w:sz w:val="24"/>
              </w:rPr>
              <w:t>SWTID-2026-6013</w:t>
            </w:r>
          </w:p>
        </w:tc>
      </w:tr>
      <w:tr w14:paraId="7F1EBA3A">
        <w:tblPrEx/>
        <w:trPr>
          <w:trHeight w:val="340" w:hRule="atLeast"/>
        </w:trPr>
        <w:tc>
          <w:tcPr>
            <w:tcW w:w="4587" w:type="dxa"/>
            <w:tcBorders/>
          </w:tcPr>
          <w:p w14:paraId="7C8198EC">
            <w:pPr>
              <w:pStyle w:val="style4097"/>
              <w:ind w:left="110"/>
              <w:rPr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  <w:tcBorders/>
          </w:tcPr>
          <w:p w14:paraId="12D48C80">
            <w:pPr>
              <w:pStyle w:val="style4097"/>
              <w:spacing w:lineRule="exact" w:line="278"/>
              <w:rPr>
                <w:rFonts w:ascii="Calibri" w:cs="Calibri" w:hAnsi="Calibri"/>
                <w:sz w:val="24"/>
              </w:rPr>
            </w:pPr>
            <w:r>
              <w:rPr>
                <w:rFonts w:ascii="Calibri" w:cs="Calibri" w:hAnsi="Calibri"/>
                <w:spacing w:val="-6"/>
                <w:sz w:val="24"/>
              </w:rPr>
              <w:t>AI</w:t>
            </w:r>
            <w:r>
              <w:rPr>
                <w:rFonts w:ascii="Calibri" w:cs="Calibri" w:hAnsi="Calibri"/>
                <w:spacing w:val="-18"/>
                <w:sz w:val="24"/>
              </w:rPr>
              <w:t xml:space="preserve"> </w:t>
            </w:r>
            <w:r>
              <w:rPr>
                <w:rFonts w:ascii="Calibri" w:cs="Calibri" w:hAnsi="Calibri"/>
                <w:spacing w:val="-2"/>
                <w:sz w:val="24"/>
              </w:rPr>
              <w:t>BLOGNE</w:t>
            </w:r>
            <w:r>
              <w:rPr>
                <w:rFonts w:ascii="Calibri" w:cs="Calibri" w:hAnsi="Calibri"/>
                <w:spacing w:val="-2"/>
                <w:sz w:val="24"/>
              </w:rPr>
              <w:t>S</w:t>
            </w:r>
            <w:r>
              <w:rPr>
                <w:rFonts w:ascii="Calibri" w:cs="Calibri" w:hAnsi="Calibri"/>
                <w:spacing w:val="-2"/>
                <w:sz w:val="24"/>
              </w:rPr>
              <w:t>T</w:t>
            </w:r>
            <w:r>
              <w:rPr>
                <w:rFonts w:ascii="Calibri" w:cs="Calibri" w:hAnsi="Calibri"/>
                <w:spacing w:val="-2"/>
                <w:sz w:val="24"/>
              </w:rPr>
              <w:t xml:space="preserve"> API</w:t>
            </w:r>
          </w:p>
        </w:tc>
      </w:tr>
      <w:tr w14:paraId="7E589757">
        <w:tblPrEx/>
        <w:trPr>
          <w:trHeight w:val="310" w:hRule="atLeast"/>
        </w:trPr>
        <w:tc>
          <w:tcPr>
            <w:tcW w:w="4587" w:type="dxa"/>
            <w:tcBorders/>
          </w:tcPr>
          <w:p w14:paraId="58DB37F5">
            <w:pPr>
              <w:pStyle w:val="style4097"/>
              <w:spacing w:before="1"/>
              <w:ind w:left="110"/>
              <w:rPr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  <w:tcBorders/>
          </w:tcPr>
          <w:p w14:paraId="6CFE99A1">
            <w:pPr>
              <w:pStyle w:val="style4097"/>
              <w:spacing w:before="1"/>
              <w:rPr/>
            </w:pPr>
            <w:r>
              <w:t>2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4D92E197">
      <w:pPr>
        <w:pStyle w:val="style66"/>
        <w:spacing w:before="121"/>
        <w:rPr>
          <w:rFonts w:ascii="Calibri"/>
          <w:b/>
        </w:rPr>
      </w:pPr>
    </w:p>
    <w:p w14:paraId="16E52D0F">
      <w:pPr>
        <w:pStyle w:val="style66"/>
        <w:rPr>
          <w:b/>
          <w:bCs/>
        </w:rPr>
      </w:pPr>
      <w:r>
        <w:rPr>
          <w:b/>
          <w:bCs/>
          <w:spacing w:val="-4"/>
        </w:rPr>
        <w:t>Customer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4"/>
        </w:rPr>
        <w:t>Problem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Statement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4"/>
        </w:rPr>
        <w:t>Template:</w:t>
      </w:r>
    </w:p>
    <w:p w14:paraId="70FE4BB3">
      <w:pPr>
        <w:pStyle w:val="style66"/>
        <w:spacing w:before="227" w:lineRule="auto" w:line="292"/>
        <w:rPr/>
      </w:pP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problem</w:t>
      </w:r>
      <w:r>
        <w:rPr>
          <w:spacing w:val="-15"/>
        </w:rPr>
        <w:t xml:space="preserve"> </w:t>
      </w:r>
      <w:r>
        <w:rPr>
          <w:spacing w:val="-4"/>
        </w:rPr>
        <w:t>statement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understand</w:t>
      </w:r>
      <w:r>
        <w:rPr>
          <w:spacing w:val="-20"/>
        </w:rPr>
        <w:t xml:space="preserve"> </w:t>
      </w:r>
      <w:r>
        <w:rPr>
          <w:spacing w:val="-4"/>
        </w:rPr>
        <w:t>your</w:t>
      </w:r>
      <w:r>
        <w:rPr>
          <w:spacing w:val="-21"/>
        </w:rPr>
        <w:t xml:space="preserve"> </w:t>
      </w:r>
      <w:r>
        <w:rPr>
          <w:spacing w:val="-4"/>
        </w:rPr>
        <w:t>customer's</w:t>
      </w:r>
      <w:r>
        <w:rPr>
          <w:spacing w:val="-17"/>
        </w:rPr>
        <w:t xml:space="preserve"> </w:t>
      </w:r>
      <w:r>
        <w:rPr>
          <w:spacing w:val="-4"/>
        </w:rPr>
        <w:t>point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view.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 xml:space="preserve">Customer </w:t>
      </w:r>
      <w:r>
        <w:rPr>
          <w:spacing w:val="-2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  <w:r>
        <w:rPr>
          <w:spacing w:val="-17"/>
        </w:rPr>
        <w:t xml:space="preserve"> </w:t>
      </w:r>
      <w:r>
        <w:rPr>
          <w:spacing w:val="-2"/>
        </w:rPr>
        <w:t>template</w:t>
      </w:r>
      <w:r>
        <w:rPr>
          <w:spacing w:val="-21"/>
        </w:rPr>
        <w:t xml:space="preserve"> </w:t>
      </w:r>
      <w:r>
        <w:rPr>
          <w:spacing w:val="-2"/>
        </w:rPr>
        <w:t>helps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focus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what</w:t>
      </w:r>
      <w:r>
        <w:rPr>
          <w:spacing w:val="-11"/>
        </w:rPr>
        <w:t xml:space="preserve"> </w:t>
      </w:r>
      <w:r>
        <w:rPr>
          <w:spacing w:val="-2"/>
        </w:rPr>
        <w:t>matters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 xml:space="preserve">experiences </w:t>
      </w:r>
      <w:r>
        <w:t>people will love.</w:t>
      </w:r>
    </w:p>
    <w:p w14:paraId="66AAF528">
      <w:pPr>
        <w:pStyle w:val="style66"/>
        <w:spacing w:before="160" w:lineRule="auto" w:line="292"/>
        <w:rPr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well-articulated</w:t>
      </w:r>
      <w:r>
        <w:rPr>
          <w:spacing w:val="-21"/>
        </w:rPr>
        <w:t xml:space="preserve"> </w:t>
      </w:r>
      <w:r>
        <w:rPr>
          <w:spacing w:val="-4"/>
        </w:rPr>
        <w:t>customer</w:t>
      </w:r>
      <w:r>
        <w:rPr>
          <w:spacing w:val="-21"/>
        </w:rPr>
        <w:t xml:space="preserve"> </w:t>
      </w:r>
      <w:r>
        <w:rPr>
          <w:spacing w:val="-4"/>
        </w:rPr>
        <w:t>problem</w:t>
      </w:r>
      <w:r>
        <w:rPr>
          <w:spacing w:val="-21"/>
        </w:rPr>
        <w:t xml:space="preserve"> </w:t>
      </w:r>
      <w:r>
        <w:rPr>
          <w:spacing w:val="-4"/>
        </w:rPr>
        <w:t>statement</w:t>
      </w:r>
      <w:r>
        <w:rPr>
          <w:spacing w:val="-24"/>
        </w:rPr>
        <w:t xml:space="preserve"> </w:t>
      </w:r>
      <w:r>
        <w:rPr>
          <w:spacing w:val="-4"/>
        </w:rPr>
        <w:t>allows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6"/>
        </w:rPr>
        <w:t xml:space="preserve"> </w:t>
      </w:r>
      <w:r>
        <w:rPr>
          <w:spacing w:val="-4"/>
        </w:rPr>
        <w:t>team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find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 xml:space="preserve">ideal </w:t>
      </w:r>
      <w:r>
        <w:t>solution</w:t>
      </w:r>
      <w:r>
        <w:rPr>
          <w:spacing w:val="-25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challenges</w:t>
      </w:r>
      <w:r>
        <w:rPr>
          <w:spacing w:val="-25"/>
        </w:rPr>
        <w:t xml:space="preserve"> </w:t>
      </w:r>
      <w:r>
        <w:t>your</w:t>
      </w:r>
      <w:r>
        <w:rPr>
          <w:spacing w:val="-23"/>
        </w:rPr>
        <w:t xml:space="preserve"> </w:t>
      </w:r>
      <w:r>
        <w:t>customers</w:t>
      </w:r>
      <w:r>
        <w:rPr>
          <w:spacing w:val="-25"/>
        </w:rPr>
        <w:t xml:space="preserve"> </w:t>
      </w:r>
      <w:r>
        <w:t>face.</w:t>
      </w:r>
      <w:r>
        <w:rPr>
          <w:spacing w:val="-31"/>
        </w:rPr>
        <w:t xml:space="preserve"> </w:t>
      </w:r>
      <w:r>
        <w:t>Throughout</w:t>
      </w:r>
      <w:r>
        <w:rPr>
          <w:spacing w:val="-21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process,</w:t>
      </w:r>
      <w:r>
        <w:rPr>
          <w:spacing w:val="-22"/>
        </w:rPr>
        <w:t xml:space="preserve"> </w:t>
      </w:r>
      <w:r>
        <w:t>you’ll</w:t>
      </w:r>
      <w:r>
        <w:rPr>
          <w:spacing w:val="-25"/>
        </w:rPr>
        <w:t xml:space="preserve"> </w:t>
      </w:r>
      <w:r>
        <w:t>also</w:t>
      </w:r>
      <w:r>
        <w:rPr>
          <w:spacing w:val="-25"/>
        </w:rPr>
        <w:t xml:space="preserve"> </w:t>
      </w:r>
      <w:r>
        <w:t xml:space="preserve">be </w:t>
      </w:r>
      <w:r>
        <w:rPr>
          <w:spacing w:val="-2"/>
        </w:rPr>
        <w:t>able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empathize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21"/>
        </w:rPr>
        <w:t xml:space="preserve"> </w:t>
      </w:r>
      <w:r>
        <w:rPr>
          <w:spacing w:val="-2"/>
        </w:rPr>
        <w:t>customers,</w:t>
      </w:r>
      <w:r>
        <w:rPr>
          <w:spacing w:val="-19"/>
        </w:rPr>
        <w:t xml:space="preserve"> </w:t>
      </w:r>
      <w:r>
        <w:rPr>
          <w:spacing w:val="-2"/>
        </w:rPr>
        <w:t>which</w:t>
      </w:r>
      <w:r>
        <w:rPr>
          <w:spacing w:val="-18"/>
        </w:rPr>
        <w:t xml:space="preserve"> </w:t>
      </w:r>
      <w:r>
        <w:rPr>
          <w:spacing w:val="-2"/>
        </w:rPr>
        <w:t>helps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better</w:t>
      </w:r>
      <w:r>
        <w:rPr>
          <w:spacing w:val="-16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9"/>
        </w:rPr>
        <w:t xml:space="preserve"> </w:t>
      </w:r>
      <w:r>
        <w:rPr>
          <w:spacing w:val="-2"/>
        </w:rPr>
        <w:t xml:space="preserve">they </w:t>
      </w:r>
      <w:r>
        <w:t>perceive</w:t>
      </w:r>
      <w:r>
        <w:rPr>
          <w:spacing w:val="-16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product</w:t>
      </w:r>
      <w:r>
        <w:rPr>
          <w:spacing w:val="-17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service.</w:t>
      </w:r>
    </w:p>
    <w:p w14:paraId="5CEACE7D">
      <w:pPr>
        <w:pStyle w:val="style66"/>
        <w:rPr>
          <w:sz w:val="20"/>
        </w:rPr>
      </w:pPr>
      <w:r>
        <w:rPr>
          <w:noProof/>
          <w:sz w:val="20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1005840</wp:posOffset>
            </wp:positionH>
            <wp:positionV relativeFrom="paragraph">
              <wp:posOffset>162560</wp:posOffset>
            </wp:positionV>
            <wp:extent cx="5242560" cy="1661160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184" t="253" r="-184" b="60779"/>
                    <a:stretch/>
                  </pic:blipFill>
                  <pic:spPr>
                    <a:xfrm rot="0">
                      <a:off x="0" y="0"/>
                      <a:ext cx="5242560" cy="16611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089F8">
      <w:pPr>
        <w:pStyle w:val="style66"/>
        <w:rPr>
          <w:sz w:val="20"/>
        </w:rPr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  <w:r>
        <w:rPr>
          <w:noProof/>
          <w:sz w:val="17"/>
        </w:rPr>
        <w:t xml:space="preserve">     </w:t>
      </w:r>
      <w:r>
        <w:rPr>
          <w:noProof/>
          <w:sz w:val="17"/>
        </w:rPr>
        <w:drawing>
          <wp:inline distL="0" distT="0" distB="0" distR="0">
            <wp:extent cx="5151120" cy="1990090"/>
            <wp:effectExtent l="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1120" cy="1990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7F0AE8"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Example:</w:t>
      </w:r>
    </w:p>
    <w:p w14:paraId="36488D5E">
      <w:pPr>
        <w:pStyle w:val="style0"/>
        <w:rPr>
          <w:b/>
          <w:sz w:val="28"/>
          <w:szCs w:val="28"/>
        </w:rPr>
      </w:pPr>
    </w:p>
    <w:p w14:paraId="2AB9D2E6">
      <w:pPr>
        <w:pStyle w:val="style66"/>
        <w:spacing w:before="2"/>
        <w:rPr>
          <w:sz w:val="17"/>
        </w:rPr>
      </w:pPr>
      <w:r>
        <w:rPr>
          <w:noProof/>
          <w:sz w:val="20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913764</wp:posOffset>
            </wp:positionH>
            <wp:positionV relativeFrom="paragraph">
              <wp:posOffset>1689100</wp:posOffset>
            </wp:positionV>
            <wp:extent cx="5921375" cy="3124200"/>
            <wp:effectExtent l="0" t="0" r="3175" b="0"/>
            <wp:wrapTopAndBottom/>
            <wp:docPr id="1028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39980" r="0" b="0"/>
                    <a:stretch/>
                  </pic:blipFill>
                  <pic:spPr>
                    <a:xfrm rot="0">
                      <a:off x="0" y="0"/>
                      <a:ext cx="5921375" cy="3124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7"/>
        </w:rPr>
        <w:drawing>
          <wp:inline distL="0" distT="0" distB="0" distR="0">
            <wp:extent cx="5921375" cy="1569720"/>
            <wp:effectExtent l="0" t="0" r="3175" b="0"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18060" r="0" b="13043"/>
                    <a:stretch/>
                  </pic:blipFill>
                  <pic:spPr>
                    <a:xfrm rot="0">
                      <a:off x="0" y="0"/>
                      <a:ext cx="5921375" cy="15697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spacing w:before="53"/>
      <w:ind w:right="1"/>
      <w:jc w:val="center"/>
      <w:outlineLvl w:val="0"/>
    </w:pPr>
    <w:rPr>
      <w:rFonts w:ascii="Calibri" w:cs="Calibri" w:eastAsia="Calibri" w:hAnsi="Calibri"/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5"/>
    </w:pPr>
    <w:rPr>
      <w:rFonts w:ascii="Calibri" w:cs="Calibri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100</Words>
  <Pages>2</Pages>
  <Characters>566</Characters>
  <Application>WPS Office</Application>
  <DocSecurity>0</DocSecurity>
  <Paragraphs>25</Paragraphs>
  <ScaleCrop>false</ScaleCrop>
  <LinksUpToDate>false</LinksUpToDate>
  <CharactersWithSpaces>658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2026-09-25T07:23:00Z</dcterms:created>
  <dc:creator>Ishwarya Lakshmi S</dc:creator>
  <lastModifiedBy>Infinix X6711</lastModifiedBy>
  <dcterms:modified xsi:type="dcterms:W3CDTF">2026-09-30T09:55:50Z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2912fa693ed2447eb8f349e06c9de35f_23</vt:lpwstr>
  </property>
</Properties>
</file>