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F3DADBC">
      <w:pPr>
        <w:pStyle w:val="style1"/>
        <w:spacing w:before="80"/>
        <w:ind w:right="359"/>
        <w:rPr/>
      </w:pPr>
      <w:r>
        <w:t>Project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6C3EDADD">
      <w:pPr>
        <w:pStyle w:val="style0"/>
        <w:spacing w:before="44"/>
        <w:ind w:right="35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Flow Diagram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2"/>
          <w:sz w:val="24"/>
        </w:rPr>
        <w:t xml:space="preserve"> Stories</w:t>
      </w:r>
    </w:p>
    <w:p w14:paraId="425F3AC2">
      <w:pPr>
        <w:pStyle w:val="style66"/>
        <w:rPr>
          <w:rFonts w:ascii="Arial"/>
          <w:b/>
          <w:sz w:val="20"/>
        </w:rPr>
      </w:pPr>
    </w:p>
    <w:p w14:paraId="5A5E02A9">
      <w:pPr>
        <w:pStyle w:val="style66"/>
        <w:spacing w:before="85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7"/>
        <w:gridCol w:w="4617"/>
      </w:tblGrid>
      <w:tr w14:paraId="30BFA6F2">
        <w:trPr>
          <w:trHeight w:val="300" w:hRule="atLeast"/>
        </w:trPr>
        <w:tc>
          <w:tcPr>
            <w:tcW w:w="4287" w:type="dxa"/>
            <w:tcBorders/>
          </w:tcPr>
          <w:p w14:paraId="6398F398">
            <w:pPr>
              <w:pStyle w:val="style4097"/>
              <w:spacing w:before="3"/>
              <w:ind w:left="110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617" w:type="dxa"/>
            <w:tcBorders/>
          </w:tcPr>
          <w:p w14:paraId="7DC60520">
            <w:pPr>
              <w:pStyle w:val="style4097"/>
              <w:spacing w:before="3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2</w:t>
            </w:r>
            <w:r>
              <w:rPr>
                <w:rFonts w:ascii="Arial MT"/>
              </w:rPr>
              <w:t>8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SEPTEMBER</w:t>
            </w:r>
            <w:r>
              <w:rPr>
                <w:rFonts w:ascii="Arial MT"/>
                <w:spacing w:val="-4"/>
              </w:rPr>
              <w:t xml:space="preserve"> 2026</w:t>
            </w:r>
          </w:p>
        </w:tc>
      </w:tr>
      <w:tr w14:paraId="48F80AE5">
        <w:tblPrEx/>
        <w:trPr>
          <w:trHeight w:val="345" w:hRule="atLeast"/>
        </w:trPr>
        <w:tc>
          <w:tcPr>
            <w:tcW w:w="4287" w:type="dxa"/>
            <w:tcBorders/>
          </w:tcPr>
          <w:p w14:paraId="43745161">
            <w:pPr>
              <w:pStyle w:val="style4097"/>
              <w:spacing w:before="3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617" w:type="dxa"/>
            <w:tcBorders/>
          </w:tcPr>
          <w:p w14:paraId="6062CA4E">
            <w:pPr>
              <w:pStyle w:val="style4097"/>
              <w:spacing w:lineRule="exact" w:line="278"/>
              <w:ind w:left="105"/>
              <w:rPr>
                <w:sz w:val="24"/>
              </w:rPr>
            </w:pPr>
            <w:r>
              <w:rPr>
                <w:sz w:val="24"/>
                <w:lang w:val="en-US"/>
              </w:rPr>
              <w:t>SWTID-2026-6013</w:t>
            </w:r>
          </w:p>
        </w:tc>
      </w:tr>
      <w:tr w14:paraId="00D773B1">
        <w:tblPrEx/>
        <w:trPr>
          <w:trHeight w:val="340" w:hRule="atLeast"/>
        </w:trPr>
        <w:tc>
          <w:tcPr>
            <w:tcW w:w="4287" w:type="dxa"/>
            <w:tcBorders/>
          </w:tcPr>
          <w:p w14:paraId="6EC6D6FE">
            <w:pPr>
              <w:pStyle w:val="style4097"/>
              <w:spacing w:before="3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17" w:type="dxa"/>
            <w:tcBorders/>
          </w:tcPr>
          <w:p w14:paraId="5D32CC60">
            <w:pPr>
              <w:pStyle w:val="style4097"/>
              <w:spacing w:lineRule="exact" w:line="278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AI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8"/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BLOGNE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 xml:space="preserve"> API</w:t>
            </w:r>
          </w:p>
        </w:tc>
      </w:tr>
      <w:tr w14:paraId="6DD6C3A2">
        <w:tblPrEx/>
        <w:trPr>
          <w:trHeight w:val="300" w:hRule="atLeast"/>
        </w:trPr>
        <w:tc>
          <w:tcPr>
            <w:tcW w:w="4287" w:type="dxa"/>
            <w:tcBorders/>
          </w:tcPr>
          <w:p w14:paraId="647E0798">
            <w:pPr>
              <w:pStyle w:val="style4097"/>
              <w:spacing w:before="3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 xml:space="preserve">Maximum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617" w:type="dxa"/>
            <w:tcBorders/>
          </w:tcPr>
          <w:p w14:paraId="51F63832">
            <w:pPr>
              <w:pStyle w:val="style4097"/>
              <w:spacing w:before="3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631C0626">
      <w:pPr>
        <w:pStyle w:val="style66"/>
        <w:spacing w:before="224"/>
        <w:rPr>
          <w:rFonts w:ascii="Arial"/>
          <w:b/>
        </w:rPr>
      </w:pPr>
    </w:p>
    <w:p w14:paraId="4524DA03">
      <w:pPr>
        <w:pStyle w:val="style66"/>
        <w:rPr/>
      </w:pPr>
      <w:r>
        <w:rPr>
          <w:spacing w:val="-4"/>
        </w:rPr>
        <w:t>Data</w:t>
      </w:r>
      <w:r>
        <w:rPr>
          <w:spacing w:val="-15"/>
        </w:rPr>
        <w:t xml:space="preserve"> </w:t>
      </w:r>
      <w:r>
        <w:rPr>
          <w:spacing w:val="-4"/>
        </w:rPr>
        <w:t>Flow</w:t>
      </w:r>
      <w:r>
        <w:rPr>
          <w:spacing w:val="-14"/>
        </w:rPr>
        <w:t xml:space="preserve"> </w:t>
      </w:r>
      <w:r>
        <w:rPr>
          <w:spacing w:val="-4"/>
        </w:rPr>
        <w:t>Diagrams:</w:t>
      </w:r>
    </w:p>
    <w:p w14:paraId="31CC88BF">
      <w:pPr>
        <w:pStyle w:val="style66"/>
        <w:spacing w:before="221" w:lineRule="auto" w:line="292"/>
        <w:ind w:right="382"/>
        <w:rPr/>
      </w:pP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Data</w:t>
      </w:r>
      <w:r>
        <w:rPr>
          <w:spacing w:val="-19"/>
        </w:rPr>
        <w:t xml:space="preserve"> </w:t>
      </w:r>
      <w:r>
        <w:rPr>
          <w:spacing w:val="-4"/>
        </w:rPr>
        <w:t>Flow</w:t>
      </w:r>
      <w:r>
        <w:rPr>
          <w:spacing w:val="-19"/>
        </w:rPr>
        <w:t xml:space="preserve"> </w:t>
      </w:r>
      <w:r>
        <w:rPr>
          <w:spacing w:val="-4"/>
        </w:rPr>
        <w:t>Diagram</w:t>
      </w:r>
      <w:r>
        <w:rPr>
          <w:spacing w:val="-21"/>
        </w:rPr>
        <w:t xml:space="preserve"> </w:t>
      </w:r>
      <w:r>
        <w:rPr>
          <w:spacing w:val="-4"/>
        </w:rPr>
        <w:t>(DFD)</w:t>
      </w:r>
      <w:r>
        <w:rPr>
          <w:spacing w:val="-26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traditional</w:t>
      </w:r>
      <w:r>
        <w:rPr>
          <w:spacing w:val="-19"/>
        </w:rPr>
        <w:t xml:space="preserve"> </w:t>
      </w:r>
      <w:r>
        <w:rPr>
          <w:spacing w:val="-4"/>
        </w:rPr>
        <w:t>visual</w:t>
      </w:r>
      <w:r>
        <w:rPr>
          <w:spacing w:val="-19"/>
        </w:rPr>
        <w:t xml:space="preserve"> </w:t>
      </w:r>
      <w:r>
        <w:rPr>
          <w:spacing w:val="-4"/>
        </w:rPr>
        <w:t>representation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information</w:t>
      </w:r>
      <w:r>
        <w:rPr>
          <w:spacing w:val="-19"/>
        </w:rPr>
        <w:t xml:space="preserve"> </w:t>
      </w:r>
      <w:r>
        <w:rPr>
          <w:spacing w:val="-4"/>
        </w:rPr>
        <w:t xml:space="preserve">flows </w:t>
      </w:r>
      <w:r>
        <w:t>within</w:t>
      </w:r>
      <w:r>
        <w:rPr>
          <w:spacing w:val="-25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system.</w:t>
      </w:r>
      <w:r>
        <w:rPr>
          <w:spacing w:val="-22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neat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clear</w:t>
      </w:r>
      <w:r>
        <w:rPr>
          <w:spacing w:val="-23"/>
        </w:rPr>
        <w:t xml:space="preserve"> </w:t>
      </w:r>
      <w:r>
        <w:t>DFD</w:t>
      </w:r>
      <w:r>
        <w:rPr>
          <w:spacing w:val="-23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depict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right</w:t>
      </w:r>
      <w:r>
        <w:rPr>
          <w:spacing w:val="-26"/>
        </w:rPr>
        <w:t xml:space="preserve"> </w:t>
      </w:r>
      <w:r>
        <w:t>amount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 xml:space="preserve">system </w:t>
      </w:r>
      <w:r>
        <w:rPr>
          <w:spacing w:val="-4"/>
        </w:rPr>
        <w:t>requirement</w:t>
      </w:r>
      <w:r>
        <w:rPr>
          <w:spacing w:val="-12"/>
        </w:rPr>
        <w:t xml:space="preserve"> </w:t>
      </w:r>
      <w:r>
        <w:rPr>
          <w:spacing w:val="-4"/>
        </w:rPr>
        <w:t>graphically.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shows</w:t>
      </w:r>
      <w:r>
        <w:rPr>
          <w:spacing w:val="-22"/>
        </w:rPr>
        <w:t xml:space="preserve"> </w:t>
      </w:r>
      <w:r>
        <w:rPr>
          <w:spacing w:val="-4"/>
        </w:rPr>
        <w:t>how</w:t>
      </w:r>
      <w:r>
        <w:rPr>
          <w:spacing w:val="-18"/>
        </w:rPr>
        <w:t xml:space="preserve"> </w:t>
      </w:r>
      <w:r>
        <w:rPr>
          <w:spacing w:val="-4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enters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leaves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system,</w:t>
      </w:r>
      <w:r>
        <w:rPr>
          <w:spacing w:val="-18"/>
        </w:rPr>
        <w:t xml:space="preserve"> </w:t>
      </w:r>
      <w:r>
        <w:rPr>
          <w:spacing w:val="-4"/>
        </w:rPr>
        <w:t>what</w:t>
      </w:r>
      <w:r>
        <w:rPr>
          <w:spacing w:val="-18"/>
        </w:rPr>
        <w:t xml:space="preserve"> </w:t>
      </w:r>
      <w:r>
        <w:rPr>
          <w:spacing w:val="-4"/>
        </w:rPr>
        <w:t xml:space="preserve">changes </w:t>
      </w:r>
      <w:r>
        <w:t>the</w:t>
      </w:r>
      <w:r>
        <w:rPr>
          <w:spacing w:val="-28"/>
        </w:rPr>
        <w:t xml:space="preserve"> </w:t>
      </w:r>
      <w:r>
        <w:t>information,</w:t>
      </w:r>
      <w:r>
        <w:rPr>
          <w:spacing w:val="-25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where</w:t>
      </w:r>
      <w:r>
        <w:rPr>
          <w:spacing w:val="-24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stored.</w:t>
      </w:r>
    </w:p>
    <w:p w14:paraId="0EA6D132">
      <w:pPr>
        <w:pStyle w:val="style66"/>
        <w:rPr>
          <w:sz w:val="20"/>
        </w:rPr>
      </w:pPr>
    </w:p>
    <w:p w14:paraId="30B41B6B">
      <w:pPr>
        <w:pStyle w:val="style66"/>
        <w:rPr>
          <w:sz w:val="20"/>
        </w:rPr>
      </w:pPr>
    </w:p>
    <w:p w14:paraId="1867E658">
      <w:pPr>
        <w:pStyle w:val="style66"/>
        <w:spacing w:before="229"/>
        <w:rPr>
          <w:sz w:val="20"/>
        </w:rPr>
        <w:sectPr>
          <w:type w:val="continuous"/>
          <w:pgSz w:w="12240" w:h="15840" w:orient="portrait"/>
          <w:pgMar w:top="1360" w:right="1080" w:bottom="280" w:left="1440" w:header="720" w:footer="720" w:gutter="0"/>
          <w:cols w:space="720"/>
        </w:sectPr>
      </w:pPr>
      <w:r>
        <w:rPr>
          <w:sz w:val="20"/>
        </w:rPr>
        <w:drawing>
          <wp:inline distL="0" distT="0" distB="0" distR="0">
            <wp:extent cx="6728460" cy="370332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2846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9B89EA">
      <w:pPr>
        <w:pStyle w:val="style66"/>
        <w:rPr>
          <w:b/>
          <w:bCs/>
          <w:lang w:val="en-IN"/>
        </w:rPr>
      </w:pPr>
      <w:r>
        <w:rPr>
          <w:b/>
          <w:bCs/>
          <w:lang w:val="en-IN"/>
        </w:rPr>
        <w:t>Data Flow Diagram &amp; User Stories</w:t>
      </w:r>
      <w:r>
        <w:rPr>
          <w:b/>
          <w:bCs/>
          <w:lang w:val="en-IN"/>
        </w:rPr>
        <w:t xml:space="preserve"> </w:t>
      </w:r>
    </w:p>
    <w:p w14:paraId="35B38125">
      <w:pPr>
        <w:pStyle w:val="style66"/>
        <w:numPr>
          <w:ilvl w:val="0"/>
          <w:numId w:val="1"/>
        </w:numPr>
        <w:rPr>
          <w:b/>
          <w:bCs/>
          <w:lang w:val="en-IN"/>
        </w:rPr>
      </w:pPr>
      <w:r>
        <w:rPr>
          <w:b/>
          <w:bCs/>
          <w:lang w:val="en-IN"/>
        </w:rPr>
        <w:t>AI BlogNest API – Basic Data Flow</w:t>
      </w:r>
    </w:p>
    <w:p w14:paraId="32635250">
      <w:pPr>
        <w:pStyle w:val="style66"/>
        <w:rPr/>
      </w:pPr>
    </w:p>
    <w:p w14:paraId="275994EA">
      <w:pPr>
        <w:pStyle w:val="style66"/>
        <w:rPr/>
      </w:pPr>
      <w:r>
        <w:rPr/>
        <w:drawing>
          <wp:inline distL="0" distT="0" distB="0" distR="0">
            <wp:extent cx="6172200" cy="3369309"/>
            <wp:effectExtent l="0" t="0" r="0" b="254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72200" cy="33693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B2A448">
      <w:pPr>
        <w:pStyle w:val="style66"/>
        <w:spacing w:before="267"/>
        <w:rPr/>
      </w:pPr>
    </w:p>
    <w:p w14:paraId="583D717E">
      <w:pPr>
        <w:pStyle w:val="style66"/>
        <w:rPr/>
      </w:pPr>
    </w:p>
    <w:p w14:paraId="0A553EBE">
      <w:pPr>
        <w:pStyle w:val="style66"/>
        <w:rPr/>
      </w:pPr>
      <w:r>
        <w:t>User</w:t>
      </w:r>
      <w:r>
        <w:rPr>
          <w:spacing w:val="-21"/>
        </w:rPr>
        <w:t xml:space="preserve"> </w:t>
      </w:r>
      <w:r>
        <w:t>Stories</w:t>
      </w:r>
      <w:r>
        <w:rPr>
          <w:spacing w:val="-20"/>
        </w:rPr>
        <w:t xml:space="preserve"> </w:t>
      </w:r>
      <w:r>
        <w:t>–</w:t>
      </w:r>
      <w:r>
        <w:rPr>
          <w:spacing w:val="-20"/>
        </w:rPr>
        <w:t xml:space="preserve"> </w:t>
      </w:r>
      <w:r>
        <w:t>AI</w:t>
      </w:r>
      <w:r>
        <w:rPr>
          <w:spacing w:val="-18"/>
        </w:rPr>
        <w:t xml:space="preserve"> </w:t>
      </w:r>
      <w:r>
        <w:t>BlogNest</w:t>
      </w:r>
      <w:r>
        <w:rPr>
          <w:spacing w:val="-17"/>
        </w:rPr>
        <w:t xml:space="preserve"> </w:t>
      </w:r>
      <w:r>
        <w:rPr>
          <w:spacing w:val="-5"/>
        </w:rPr>
        <w:t>API</w:t>
      </w:r>
    </w:p>
    <w:p w14:paraId="0354B7AC">
      <w:pPr>
        <w:pStyle w:val="style66"/>
        <w:spacing w:before="1"/>
        <w:rPr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620"/>
        <w:gridCol w:w="1030"/>
        <w:gridCol w:w="1570"/>
        <w:gridCol w:w="1515"/>
        <w:gridCol w:w="995"/>
        <w:gridCol w:w="1020"/>
      </w:tblGrid>
      <w:tr w14:paraId="5D8090EB"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51AC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User Type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0B13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Functional Requirement (Epic)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BEB3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User Story Number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E153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User Story / Task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F037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Acceptance Criteria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3743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Priority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D18B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Release</w:t>
            </w:r>
          </w:p>
        </w:tc>
      </w:tr>
      <w:tr w14:paraId="6F77FF5A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75E4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B8298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User Registration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E818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C99E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register for AI BlogNest by entering my name, email and password.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97A0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User account is created successfully when valid details are provided.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1BE2D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914C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Sprint-1</w:t>
            </w:r>
          </w:p>
        </w:tc>
      </w:tr>
      <w:tr w14:paraId="30E0C0B4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0B5D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EFBD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User Registration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F049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USN-2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1D6D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should receive an appropriate response after successful registration.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B0A6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Registration success message is returned and user details are stored securely.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7FD0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082F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Sprint-1</w:t>
            </w:r>
          </w:p>
        </w:tc>
      </w:tr>
      <w:tr w14:paraId="6F2599E9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73C3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EC66C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User Login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FB1F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9EAA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log into AI BlogNest using my registered email and password.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7C7C2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Valid credentials allow login and return an authentication token.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73BD0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6856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Sprint-1</w:t>
            </w:r>
          </w:p>
        </w:tc>
      </w:tr>
      <w:tr w14:paraId="411BBA6E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E645A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88F7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Authentication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5562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USN-4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B486C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access protected APIs after successful authentication.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3D70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Valid token allows access to protected endpoints.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C23D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5BC0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Sprint-1</w:t>
            </w:r>
          </w:p>
        </w:tc>
      </w:tr>
      <w:tr w14:paraId="0BA77A5F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D42B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5708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User Profile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2867B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USN-5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DD57B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view my profile after logging in.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9D63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Authenticated user details are returned correctly.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A04D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92CD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Sprint-1</w:t>
            </w:r>
          </w:p>
        </w:tc>
      </w:tr>
      <w:tr w14:paraId="19C4F053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5552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F737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AI Blog Generation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7DD4F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USN-6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01DC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generate blog content by entering a topic and category.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0673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AI returns relevant blog content for the provided topic and category.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4617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B1CE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Sprint-2</w:t>
            </w:r>
          </w:p>
        </w:tc>
      </w:tr>
      <w:tr w14:paraId="2C7679D8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5461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D7DE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AI Blog Generation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3630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USN-7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C7C6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generate suitable blog title suggestions using AI.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C5D5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API returns one or more relevant title suggestions.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43A20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8483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Sprint-2</w:t>
            </w:r>
          </w:p>
        </w:tc>
      </w:tr>
      <w:tr w14:paraId="1C3A6E81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2EA8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BF0B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AI Blog Summarization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E4F0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USN-8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9CC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summarize existing blog content using AI.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39D5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API returns a concise summary of the submitted content.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9F76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27BE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Sprint-2</w:t>
            </w:r>
          </w:p>
        </w:tc>
      </w:tr>
      <w:tr w14:paraId="0B775FDC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1379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DBCCF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Input Validation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11F5A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USN-9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847B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should receive a validation message when required information is missing.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32C9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API returns an appropriate validation error for empty or invalid input.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0329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3A4C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Sprint-2</w:t>
            </w:r>
          </w:p>
        </w:tc>
      </w:tr>
      <w:tr w14:paraId="597C3922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54446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92AF7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Blog Management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112F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USN-10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A0E8B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save generated blog content.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B580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Valid blog details are successfully stored in the database.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BC286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4C0B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Sprint-3</w:t>
            </w:r>
          </w:p>
        </w:tc>
      </w:tr>
      <w:tr w14:paraId="4FFD2ACF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A000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E0E4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Blog Management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49D7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USN-11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B418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view all my saved blogs.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C147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API returns the user's available blogs.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A259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1D34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Sprint-3</w:t>
            </w:r>
          </w:p>
        </w:tc>
      </w:tr>
      <w:tr w14:paraId="2FB64CEA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15A6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B61F7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Blog Management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0059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USN-12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C11F9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view a specific blog using its ID.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6DC6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Correct blog details are returned for a valid blog ID.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297C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4ABE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Sprint-3</w:t>
            </w:r>
          </w:p>
        </w:tc>
      </w:tr>
      <w:tr w14:paraId="5BA09038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18A71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8FE4C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Blog Management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7D28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USN-13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E2F4F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update an existing blog.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EA5B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Updated blog content is stored successfully.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53E3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F1975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Sprint-3</w:t>
            </w:r>
          </w:p>
        </w:tc>
      </w:tr>
      <w:tr w14:paraId="6A102E75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91C8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6C8B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Blog Management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BD87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USN-14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C440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delete an existing blog.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ADC7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Selected blog is removed successfully from the database.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A61B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021E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Sprint-3</w:t>
            </w:r>
          </w:p>
        </w:tc>
      </w:tr>
      <w:tr w14:paraId="209773D1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33E8F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B7B0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Blog Search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9634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USN-15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3CBB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user, I can search for blogs using relevant keywords.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A4E1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API returns blogs matching the search criteria.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92881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8B64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Sprint-4</w:t>
            </w:r>
          </w:p>
        </w:tc>
      </w:tr>
      <w:tr w14:paraId="5984C68F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CF65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Developer / Administrator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B57EB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API Validation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A086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USN-16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F976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an administrator, I can validate API requests and handle errors.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1A55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Invalid requests return suitable HTTP status codes and error messages.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E918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4318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Sprint-4</w:t>
            </w:r>
          </w:p>
        </w:tc>
      </w:tr>
      <w:tr w14:paraId="365E1B3A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49CB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Developer / Administrator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5D587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API Testing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5B49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USN-17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BEAE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developer, I can test all AI BlogNest APIs using Postman.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1E22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Authentication, AI and blog endpoints return expected responses.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E12F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1F5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Sprint-4</w:t>
            </w:r>
          </w:p>
        </w:tc>
      </w:tr>
      <w:tr w14:paraId="6130E168">
        <w:tblPrEx/>
        <w:trPr>
          <w:trHeight w:val="1760" w:hRule="atLeast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54E3">
            <w:pPr>
              <w:pStyle w:val="style4097"/>
              <w:spacing w:lineRule="auto" w:line="251"/>
              <w:ind w:left="110" w:right="50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Developer / Administrator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79FA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API Documentation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47324">
            <w:pPr>
              <w:pStyle w:val="style4097"/>
              <w:spacing w:lineRule="exact" w:line="278"/>
              <w:ind w:left="110"/>
              <w:rPr>
                <w:w w:val="104"/>
                <w:sz w:val="24"/>
              </w:rPr>
            </w:pPr>
            <w:r>
              <w:rPr>
                <w:w w:val="104"/>
                <w:sz w:val="24"/>
              </w:rPr>
              <w:t>USN-18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07B7">
            <w:pPr>
              <w:pStyle w:val="style4097"/>
              <w:spacing w:lineRule="auto" w:line="251"/>
              <w:ind w:right="11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As a developer, I can document API endpoints, parameters and responses.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D6F1">
            <w:pPr>
              <w:pStyle w:val="style4097"/>
              <w:spacing w:lineRule="auto" w:line="251"/>
              <w:ind w:left="106" w:right="10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API documentation contains endpoint details and request/response examples.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9EC4">
            <w:pPr>
              <w:pStyle w:val="style4097"/>
              <w:spacing w:lineRule="exact" w:line="278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F760E">
            <w:pPr>
              <w:pStyle w:val="style4097"/>
              <w:spacing w:lineRule="auto" w:line="249"/>
              <w:ind w:left="107" w:right="193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Sprint-4</w:t>
            </w:r>
          </w:p>
        </w:tc>
      </w:tr>
      <w:tr w14:paraId="566B48B5">
        <w:tblPrEx/>
        <w:trPr>
          <w:trHeight w:val="1760" w:hRule="atLeast"/>
        </w:trPr>
        <w:tc>
          <w:tcPr>
            <w:tcW w:w="1601" w:type="dxa"/>
            <w:tcBorders/>
          </w:tcPr>
          <w:p w14:paraId="1602FE3E">
            <w:pPr>
              <w:pStyle w:val="style4097"/>
              <w:spacing w:lineRule="auto" w:line="251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  <w:tcBorders/>
          </w:tcPr>
          <w:p w14:paraId="0BE05743">
            <w:pPr>
              <w:pStyle w:val="style4097"/>
              <w:spacing w:lineRule="auto" w:line="249"/>
              <w:ind w:left="110" w:right="321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Content </w:t>
            </w:r>
            <w:r>
              <w:rPr>
                <w:spacing w:val="-4"/>
                <w:sz w:val="24"/>
              </w:rPr>
              <w:t>Generation</w:t>
            </w:r>
          </w:p>
        </w:tc>
        <w:tc>
          <w:tcPr>
            <w:tcW w:w="1030" w:type="dxa"/>
            <w:tcBorders/>
          </w:tcPr>
          <w:p w14:paraId="38804FF0">
            <w:pPr>
              <w:pStyle w:val="style4097"/>
              <w:spacing w:lineRule="exact" w:line="278"/>
              <w:ind w:left="110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10"/>
                <w:w w:val="104"/>
                <w:sz w:val="24"/>
              </w:rPr>
              <w:t>9</w:t>
            </w:r>
          </w:p>
        </w:tc>
        <w:tc>
          <w:tcPr>
            <w:tcW w:w="1570" w:type="dxa"/>
            <w:tcBorders/>
          </w:tcPr>
          <w:p w14:paraId="2D877AED">
            <w:pPr>
              <w:pStyle w:val="style4097"/>
              <w:spacing w:lineRule="auto" w:line="251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As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blogger, </w:t>
            </w:r>
            <w:r>
              <w:rPr>
                <w:sz w:val="24"/>
              </w:rPr>
              <w:t>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 topic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generate blog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</w:t>
            </w:r>
          </w:p>
          <w:p w14:paraId="418391E4">
            <w:pPr>
              <w:pStyle w:val="style4097"/>
              <w:spacing w:before="2" w:lineRule="exact" w:line="275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AI.</w:t>
            </w:r>
          </w:p>
        </w:tc>
        <w:tc>
          <w:tcPr>
            <w:tcW w:w="1515" w:type="dxa"/>
            <w:tcBorders/>
          </w:tcPr>
          <w:p w14:paraId="6F80AFB7">
            <w:pPr>
              <w:pStyle w:val="style4097"/>
              <w:spacing w:lineRule="auto" w:line="251"/>
              <w:ind w:left="106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Relevant </w:t>
            </w:r>
            <w:r>
              <w:rPr>
                <w:sz w:val="24"/>
              </w:rPr>
              <w:t>content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 xml:space="preserve">generated </w:t>
            </w:r>
            <w:r>
              <w:rPr>
                <w:sz w:val="24"/>
              </w:rPr>
              <w:t>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provided</w:t>
            </w:r>
          </w:p>
          <w:p w14:paraId="36E20228">
            <w:pPr>
              <w:pStyle w:val="style4097"/>
              <w:spacing w:before="2" w:lineRule="exact" w:line="27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topic.</w:t>
            </w:r>
          </w:p>
        </w:tc>
        <w:tc>
          <w:tcPr>
            <w:tcW w:w="995" w:type="dxa"/>
            <w:tcBorders/>
          </w:tcPr>
          <w:p w14:paraId="177989FB">
            <w:pPr>
              <w:pStyle w:val="style4097"/>
              <w:spacing w:lineRule="exact" w:line="27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/>
          </w:tcPr>
          <w:p w14:paraId="2CAF26AB">
            <w:pPr>
              <w:pStyle w:val="style4097"/>
              <w:spacing w:lineRule="auto" w:line="249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14:paraId="4AF744B4">
        <w:tblPrEx/>
        <w:trPr>
          <w:trHeight w:val="1755" w:hRule="atLeast"/>
        </w:trPr>
        <w:tc>
          <w:tcPr>
            <w:tcW w:w="1601" w:type="dxa"/>
            <w:tcBorders/>
          </w:tcPr>
          <w:p w14:paraId="6CD138BE">
            <w:pPr>
              <w:pStyle w:val="style4097"/>
              <w:spacing w:lineRule="auto" w:line="251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  <w:tcBorders/>
          </w:tcPr>
          <w:p w14:paraId="317ACDEE">
            <w:pPr>
              <w:pStyle w:val="style4097"/>
              <w:spacing w:lineRule="auto" w:line="253"/>
              <w:ind w:left="110" w:right="321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Content </w:t>
            </w:r>
            <w:r>
              <w:rPr>
                <w:spacing w:val="-4"/>
                <w:sz w:val="24"/>
              </w:rPr>
              <w:t>Generation</w:t>
            </w:r>
          </w:p>
        </w:tc>
        <w:tc>
          <w:tcPr>
            <w:tcW w:w="1030" w:type="dxa"/>
            <w:tcBorders/>
          </w:tcPr>
          <w:p w14:paraId="4F3AF582">
            <w:pPr>
              <w:pStyle w:val="style4097"/>
              <w:spacing w:lineRule="exact" w:line="273"/>
              <w:ind w:left="110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10</w:t>
            </w:r>
          </w:p>
        </w:tc>
        <w:tc>
          <w:tcPr>
            <w:tcW w:w="1570" w:type="dxa"/>
            <w:tcBorders/>
          </w:tcPr>
          <w:p w14:paraId="23E95219">
            <w:pPr>
              <w:pStyle w:val="style4097"/>
              <w:spacing w:lineRule="auto" w:line="251"/>
              <w:ind w:right="112"/>
              <w:rPr>
                <w:sz w:val="24"/>
              </w:rPr>
            </w:pPr>
            <w:r>
              <w:rPr>
                <w:spacing w:val="-4"/>
                <w:sz w:val="24"/>
              </w:rPr>
              <w:t>As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blogger, </w:t>
            </w:r>
            <w:r>
              <w:rPr>
                <w:sz w:val="24"/>
              </w:rPr>
              <w:t>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modify </w:t>
            </w:r>
            <w:r>
              <w:rPr>
                <w:spacing w:val="-6"/>
                <w:sz w:val="24"/>
              </w:rPr>
              <w:t xml:space="preserve">AI-generated </w:t>
            </w:r>
            <w:r>
              <w:rPr>
                <w:spacing w:val="-2"/>
                <w:sz w:val="24"/>
              </w:rPr>
              <w:t>content before</w:t>
            </w:r>
          </w:p>
          <w:p w14:paraId="48FF42B4">
            <w:pPr>
              <w:pStyle w:val="style4097"/>
              <w:spacing w:lineRule="exact" w:line="275"/>
              <w:rPr>
                <w:sz w:val="24"/>
              </w:rPr>
            </w:pPr>
            <w:r>
              <w:rPr>
                <w:spacing w:val="-2"/>
                <w:sz w:val="24"/>
              </w:rPr>
              <w:t>publishing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it.</w:t>
            </w:r>
          </w:p>
        </w:tc>
        <w:tc>
          <w:tcPr>
            <w:tcW w:w="1515" w:type="dxa"/>
            <w:tcBorders/>
          </w:tcPr>
          <w:p w14:paraId="03AEC105">
            <w:pPr>
              <w:pStyle w:val="style4097"/>
              <w:spacing w:lineRule="auto" w:line="251"/>
              <w:ind w:left="106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Generated </w:t>
            </w:r>
            <w:r>
              <w:rPr>
                <w:spacing w:val="-4"/>
                <w:sz w:val="24"/>
              </w:rPr>
              <w:t>content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can </w:t>
            </w:r>
            <w:r>
              <w:rPr>
                <w:sz w:val="24"/>
              </w:rPr>
              <w:t>be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edited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saved.</w:t>
            </w:r>
          </w:p>
        </w:tc>
        <w:tc>
          <w:tcPr>
            <w:tcW w:w="995" w:type="dxa"/>
            <w:tcBorders/>
          </w:tcPr>
          <w:p w14:paraId="622F972F">
            <w:pPr>
              <w:pStyle w:val="style4097"/>
              <w:spacing w:lineRule="auto" w:line="253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20" w:type="dxa"/>
            <w:tcBorders/>
          </w:tcPr>
          <w:p w14:paraId="56C7D305">
            <w:pPr>
              <w:pStyle w:val="style4097"/>
              <w:spacing w:lineRule="auto" w:line="253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14:paraId="0F010E14">
        <w:tblPrEx/>
        <w:trPr>
          <w:trHeight w:val="1465" w:hRule="atLeast"/>
        </w:trPr>
        <w:tc>
          <w:tcPr>
            <w:tcW w:w="1601" w:type="dxa"/>
            <w:tcBorders/>
          </w:tcPr>
          <w:p w14:paraId="0B1377B9">
            <w:pPr>
              <w:pStyle w:val="style4097"/>
              <w:spacing w:lineRule="auto" w:line="251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  <w:tcBorders/>
          </w:tcPr>
          <w:p w14:paraId="04E4AEE1">
            <w:pPr>
              <w:pStyle w:val="style4097"/>
              <w:spacing w:lineRule="auto" w:line="249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Blog </w:t>
            </w:r>
            <w:r>
              <w:rPr>
                <w:spacing w:val="-6"/>
                <w:sz w:val="24"/>
              </w:rPr>
              <w:t>Organization</w:t>
            </w:r>
          </w:p>
        </w:tc>
        <w:tc>
          <w:tcPr>
            <w:tcW w:w="1030" w:type="dxa"/>
            <w:tcBorders/>
          </w:tcPr>
          <w:p w14:paraId="5415A9D4">
            <w:pPr>
              <w:pStyle w:val="style4097"/>
              <w:spacing w:lineRule="exact" w:line="278"/>
              <w:ind w:left="110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11</w:t>
            </w:r>
          </w:p>
        </w:tc>
        <w:tc>
          <w:tcPr>
            <w:tcW w:w="1570" w:type="dxa"/>
            <w:tcBorders/>
          </w:tcPr>
          <w:p w14:paraId="5E211DC7">
            <w:pPr>
              <w:pStyle w:val="style4097"/>
              <w:spacing w:lineRule="auto" w:line="251"/>
              <w:ind w:right="123"/>
              <w:rPr>
                <w:sz w:val="24"/>
              </w:rPr>
            </w:pPr>
            <w:r>
              <w:rPr>
                <w:spacing w:val="-4"/>
                <w:sz w:val="24"/>
              </w:rPr>
              <w:t>As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blogger, </w:t>
            </w:r>
            <w:r>
              <w:rPr>
                <w:sz w:val="24"/>
              </w:rPr>
              <w:t>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can </w:t>
            </w:r>
            <w:r>
              <w:rPr>
                <w:spacing w:val="-2"/>
                <w:sz w:val="24"/>
              </w:rPr>
              <w:t xml:space="preserve">categorize </w:t>
            </w:r>
            <w:r>
              <w:rPr>
                <w:sz w:val="24"/>
              </w:rPr>
              <w:t>my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blog</w:t>
            </w:r>
          </w:p>
          <w:p w14:paraId="37804D7C">
            <w:pPr>
              <w:pStyle w:val="style4097"/>
              <w:spacing w:lineRule="exact" w:line="275"/>
              <w:rPr>
                <w:sz w:val="24"/>
              </w:rPr>
            </w:pPr>
            <w:r>
              <w:rPr>
                <w:spacing w:val="-2"/>
                <w:sz w:val="24"/>
              </w:rPr>
              <w:t>posts.</w:t>
            </w:r>
          </w:p>
        </w:tc>
        <w:tc>
          <w:tcPr>
            <w:tcW w:w="1515" w:type="dxa"/>
            <w:tcBorders/>
          </w:tcPr>
          <w:p w14:paraId="502960FE">
            <w:pPr>
              <w:pStyle w:val="style4097"/>
              <w:spacing w:lineRule="auto" w:line="251"/>
              <w:ind w:left="106" w:right="133"/>
              <w:rPr>
                <w:sz w:val="24"/>
              </w:rPr>
            </w:pPr>
            <w:r>
              <w:rPr>
                <w:sz w:val="24"/>
              </w:rPr>
              <w:t>Blog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posts 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 assigned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7"/>
                <w:sz w:val="24"/>
              </w:rPr>
              <w:t>appropriate</w:t>
            </w:r>
          </w:p>
          <w:p w14:paraId="5E7ACD08">
            <w:pPr>
              <w:pStyle w:val="style4097"/>
              <w:spacing w:lineRule="exact" w:line="27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categories.</w:t>
            </w:r>
          </w:p>
        </w:tc>
        <w:tc>
          <w:tcPr>
            <w:tcW w:w="995" w:type="dxa"/>
            <w:tcBorders/>
          </w:tcPr>
          <w:p w14:paraId="2818A72A">
            <w:pPr>
              <w:pStyle w:val="style4097"/>
              <w:spacing w:lineRule="auto" w:line="249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20" w:type="dxa"/>
            <w:tcBorders/>
          </w:tcPr>
          <w:p w14:paraId="54D1C861">
            <w:pPr>
              <w:pStyle w:val="style4097"/>
              <w:spacing w:lineRule="auto" w:line="249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14:paraId="04C70A7E">
        <w:tblPrEx/>
        <w:trPr>
          <w:trHeight w:val="1760" w:hRule="atLeast"/>
        </w:trPr>
        <w:tc>
          <w:tcPr>
            <w:tcW w:w="1601" w:type="dxa"/>
            <w:tcBorders/>
          </w:tcPr>
          <w:p w14:paraId="3685CAC4">
            <w:pPr>
              <w:pStyle w:val="style4097"/>
              <w:spacing w:lineRule="auto" w:line="251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  <w:tcBorders/>
          </w:tcPr>
          <w:p w14:paraId="45C08F34">
            <w:pPr>
              <w:pStyle w:val="style4097"/>
              <w:spacing w:lineRule="exact" w:line="278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030" w:type="dxa"/>
            <w:tcBorders/>
          </w:tcPr>
          <w:p w14:paraId="07429B1B">
            <w:pPr>
              <w:pStyle w:val="style4097"/>
              <w:spacing w:lineRule="exact" w:line="278"/>
              <w:ind w:left="110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12</w:t>
            </w:r>
          </w:p>
        </w:tc>
        <w:tc>
          <w:tcPr>
            <w:tcW w:w="1570" w:type="dxa"/>
            <w:tcBorders/>
          </w:tcPr>
          <w:p w14:paraId="21450CCA">
            <w:pPr>
              <w:pStyle w:val="style4097"/>
              <w:spacing w:lineRule="auto" w:line="251"/>
              <w:ind w:right="134"/>
              <w:rPr>
                <w:sz w:val="24"/>
              </w:rPr>
            </w:pPr>
            <w:r>
              <w:rPr>
                <w:sz w:val="24"/>
              </w:rPr>
              <w:t>As a user, I 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 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blogs </w:t>
            </w:r>
            <w:r>
              <w:rPr>
                <w:spacing w:val="-2"/>
                <w:sz w:val="24"/>
              </w:rPr>
              <w:t xml:space="preserve">using </w:t>
            </w:r>
            <w:r>
              <w:rPr>
                <w:spacing w:val="-4"/>
                <w:sz w:val="24"/>
              </w:rPr>
              <w:t>keywords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</w:p>
          <w:p w14:paraId="71085AC6">
            <w:pPr>
              <w:pStyle w:val="style4097"/>
              <w:spacing w:before="2" w:lineRule="exact" w:line="275"/>
              <w:rPr>
                <w:sz w:val="24"/>
              </w:rPr>
            </w:pPr>
            <w:r>
              <w:rPr>
                <w:spacing w:val="-2"/>
                <w:sz w:val="24"/>
              </w:rPr>
              <w:t>titles.</w:t>
            </w:r>
          </w:p>
        </w:tc>
        <w:tc>
          <w:tcPr>
            <w:tcW w:w="1515" w:type="dxa"/>
            <w:tcBorders/>
          </w:tcPr>
          <w:p w14:paraId="688F6360">
            <w:pPr>
              <w:pStyle w:val="style4097"/>
              <w:spacing w:lineRule="auto" w:line="251"/>
              <w:ind w:left="106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Matching </w:t>
            </w:r>
            <w:r>
              <w:rPr>
                <w:sz w:val="24"/>
              </w:rPr>
              <w:t>blog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posts </w:t>
            </w:r>
            <w:r>
              <w:rPr>
                <w:spacing w:val="-4"/>
                <w:sz w:val="24"/>
              </w:rPr>
              <w:t>are displayed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 </w:t>
            </w: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</w:p>
          <w:p w14:paraId="5FE4470B">
            <w:pPr>
              <w:pStyle w:val="style4097"/>
              <w:spacing w:before="2" w:lineRule="exact" w:line="27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results.</w:t>
            </w:r>
          </w:p>
        </w:tc>
        <w:tc>
          <w:tcPr>
            <w:tcW w:w="995" w:type="dxa"/>
            <w:tcBorders/>
          </w:tcPr>
          <w:p w14:paraId="538663C9">
            <w:pPr>
              <w:pStyle w:val="style4097"/>
              <w:spacing w:lineRule="auto" w:line="249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20" w:type="dxa"/>
            <w:tcBorders/>
          </w:tcPr>
          <w:p w14:paraId="65AEFA59">
            <w:pPr>
              <w:pStyle w:val="style4097"/>
              <w:spacing w:lineRule="auto" w:line="249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14:paraId="2F58E707">
        <w:tblPrEx/>
        <w:trPr>
          <w:trHeight w:val="1755" w:hRule="atLeast"/>
        </w:trPr>
        <w:tc>
          <w:tcPr>
            <w:tcW w:w="1601" w:type="dxa"/>
            <w:tcBorders/>
          </w:tcPr>
          <w:p w14:paraId="62EA354D">
            <w:pPr>
              <w:pStyle w:val="style4097"/>
              <w:spacing w:lineRule="auto" w:line="251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  <w:tcBorders/>
          </w:tcPr>
          <w:p w14:paraId="4E0BA749">
            <w:pPr>
              <w:pStyle w:val="style4097"/>
              <w:spacing w:lineRule="exact" w:line="27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030" w:type="dxa"/>
            <w:tcBorders/>
          </w:tcPr>
          <w:p w14:paraId="301D6CF8">
            <w:pPr>
              <w:pStyle w:val="style4097"/>
              <w:spacing w:lineRule="exact" w:line="273"/>
              <w:ind w:left="110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13</w:t>
            </w:r>
          </w:p>
        </w:tc>
        <w:tc>
          <w:tcPr>
            <w:tcW w:w="1570" w:type="dxa"/>
            <w:tcBorders/>
          </w:tcPr>
          <w:p w14:paraId="73EA2A93">
            <w:pPr>
              <w:pStyle w:val="style4097"/>
              <w:spacing w:lineRule="auto" w:line="251"/>
              <w:ind w:right="119"/>
              <w:rPr>
                <w:sz w:val="24"/>
              </w:rPr>
            </w:pPr>
            <w:r>
              <w:rPr>
                <w:sz w:val="24"/>
              </w:rPr>
              <w:t>As a user, I can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access </w:t>
            </w:r>
            <w:r>
              <w:rPr>
                <w:spacing w:val="-4"/>
                <w:sz w:val="24"/>
              </w:rPr>
              <w:t>my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blog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1515" w:type="dxa"/>
            <w:tcBorders/>
          </w:tcPr>
          <w:p w14:paraId="79704A5A">
            <w:pPr>
              <w:pStyle w:val="style4097"/>
              <w:spacing w:lineRule="auto" w:line="251"/>
              <w:ind w:left="106" w:right="11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Unauthorize </w:t>
            </w:r>
            <w:r>
              <w:rPr>
                <w:sz w:val="24"/>
              </w:rPr>
              <w:t>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users </w:t>
            </w:r>
            <w:r>
              <w:rPr>
                <w:spacing w:val="-2"/>
                <w:sz w:val="24"/>
              </w:rPr>
              <w:t>cannot access protected</w:t>
            </w:r>
          </w:p>
          <w:p w14:paraId="63E14FC3">
            <w:pPr>
              <w:pStyle w:val="style4097"/>
              <w:spacing w:lineRule="exact" w:line="27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blog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995" w:type="dxa"/>
            <w:tcBorders/>
          </w:tcPr>
          <w:p w14:paraId="55BDC96D">
            <w:pPr>
              <w:pStyle w:val="style4097"/>
              <w:spacing w:lineRule="exact" w:line="27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/>
          </w:tcPr>
          <w:p w14:paraId="6CE52F6A">
            <w:pPr>
              <w:pStyle w:val="style4097"/>
              <w:spacing w:lineRule="auto" w:line="253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14:paraId="05D9699E">
        <w:tblPrEx/>
        <w:trPr>
          <w:trHeight w:val="2346" w:hRule="atLeast"/>
        </w:trPr>
        <w:tc>
          <w:tcPr>
            <w:tcW w:w="1601" w:type="dxa"/>
            <w:tcBorders/>
          </w:tcPr>
          <w:p w14:paraId="00A3B237">
            <w:pPr>
              <w:pStyle w:val="style4097"/>
              <w:spacing w:lineRule="auto" w:line="251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  <w:tcBorders/>
          </w:tcPr>
          <w:p w14:paraId="22F8A413">
            <w:pPr>
              <w:pStyle w:val="style4097"/>
              <w:spacing w:lineRule="auto" w:line="249"/>
              <w:ind w:left="110" w:right="557"/>
              <w:rPr>
                <w:sz w:val="24"/>
              </w:rPr>
            </w:pPr>
            <w:r>
              <w:rPr>
                <w:spacing w:val="-2"/>
                <w:sz w:val="24"/>
              </w:rPr>
              <w:t>Error Handling</w:t>
            </w:r>
          </w:p>
        </w:tc>
        <w:tc>
          <w:tcPr>
            <w:tcW w:w="1030" w:type="dxa"/>
            <w:tcBorders/>
          </w:tcPr>
          <w:p w14:paraId="37BB3A4E">
            <w:pPr>
              <w:pStyle w:val="style4097"/>
              <w:ind w:left="110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14</w:t>
            </w:r>
          </w:p>
        </w:tc>
        <w:tc>
          <w:tcPr>
            <w:tcW w:w="1570" w:type="dxa"/>
            <w:tcBorders/>
          </w:tcPr>
          <w:p w14:paraId="24B899AB">
            <w:pPr>
              <w:pStyle w:val="style4097"/>
              <w:spacing w:lineRule="auto" w:line="251"/>
              <w:ind w:right="134"/>
              <w:rPr>
                <w:sz w:val="24"/>
              </w:rPr>
            </w:pPr>
            <w:r>
              <w:rPr>
                <w:sz w:val="24"/>
              </w:rPr>
              <w:t>As a user, I 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receive </w:t>
            </w:r>
            <w:r>
              <w:rPr>
                <w:spacing w:val="-2"/>
                <w:sz w:val="24"/>
              </w:rPr>
              <w:t xml:space="preserve">clear messages </w:t>
            </w:r>
            <w:r>
              <w:rPr>
                <w:spacing w:val="-6"/>
                <w:sz w:val="24"/>
              </w:rPr>
              <w:t>when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invalid </w:t>
            </w:r>
            <w:r>
              <w:rPr>
                <w:spacing w:val="-2"/>
                <w:sz w:val="24"/>
              </w:rPr>
              <w:t xml:space="preserve">information </w:t>
            </w:r>
            <w:r>
              <w:rPr>
                <w:spacing w:val="-6"/>
                <w:sz w:val="24"/>
              </w:rPr>
              <w:t>is</w:t>
            </w:r>
          </w:p>
          <w:p w14:paraId="58EBF050">
            <w:pPr>
              <w:pStyle w:val="style4097"/>
              <w:spacing w:before="2" w:lineRule="exact" w:line="275"/>
              <w:rPr>
                <w:sz w:val="24"/>
              </w:rPr>
            </w:pPr>
            <w:r>
              <w:rPr>
                <w:spacing w:val="-2"/>
                <w:sz w:val="24"/>
              </w:rPr>
              <w:t>submitted.</w:t>
            </w:r>
          </w:p>
        </w:tc>
        <w:tc>
          <w:tcPr>
            <w:tcW w:w="1515" w:type="dxa"/>
            <w:tcBorders/>
          </w:tcPr>
          <w:p w14:paraId="6E6F19EE">
            <w:pPr>
              <w:pStyle w:val="style4097"/>
              <w:spacing w:lineRule="auto" w:line="251"/>
              <w:ind w:left="106" w:right="13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Appropriate </w:t>
            </w:r>
            <w:r>
              <w:rPr>
                <w:spacing w:val="-2"/>
                <w:sz w:val="24"/>
              </w:rPr>
              <w:t xml:space="preserve">validation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 xml:space="preserve">messages </w:t>
            </w:r>
            <w:r>
              <w:rPr>
                <w:spacing w:val="-4"/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displayed.</w:t>
            </w:r>
          </w:p>
        </w:tc>
        <w:tc>
          <w:tcPr>
            <w:tcW w:w="995" w:type="dxa"/>
            <w:tcBorders/>
          </w:tcPr>
          <w:p w14:paraId="3742BCBE">
            <w:pPr>
              <w:pStyle w:val="style4097"/>
              <w:spacing w:lineRule="auto" w:line="249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20" w:type="dxa"/>
            <w:tcBorders/>
          </w:tcPr>
          <w:p w14:paraId="164F937A">
            <w:pPr>
              <w:pStyle w:val="style4097"/>
              <w:spacing w:lineRule="auto" w:line="249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14:paraId="6A941578">
        <w:tblPrEx/>
        <w:trPr>
          <w:trHeight w:val="1760" w:hRule="atLeast"/>
        </w:trPr>
        <w:tc>
          <w:tcPr>
            <w:tcW w:w="1601" w:type="dxa"/>
            <w:tcBorders/>
          </w:tcPr>
          <w:p w14:paraId="00B59204">
            <w:pPr>
              <w:pStyle w:val="style4097"/>
              <w:spacing w:lineRule="auto" w:line="249"/>
              <w:ind w:left="110" w:right="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Administrat </w:t>
            </w:r>
            <w:r>
              <w:rPr>
                <w:b/>
                <w:spacing w:val="-6"/>
                <w:sz w:val="24"/>
              </w:rPr>
              <w:t>or</w:t>
            </w:r>
          </w:p>
        </w:tc>
        <w:tc>
          <w:tcPr>
            <w:tcW w:w="1620" w:type="dxa"/>
            <w:tcBorders/>
          </w:tcPr>
          <w:p w14:paraId="50AF5F18">
            <w:pPr>
              <w:pStyle w:val="style4097"/>
              <w:spacing w:lineRule="auto" w:line="249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030" w:type="dxa"/>
            <w:tcBorders/>
          </w:tcPr>
          <w:p w14:paraId="72E00C09">
            <w:pPr>
              <w:pStyle w:val="style4097"/>
              <w:spacing w:lineRule="exact" w:line="278"/>
              <w:ind w:left="110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15</w:t>
            </w:r>
          </w:p>
        </w:tc>
        <w:tc>
          <w:tcPr>
            <w:tcW w:w="1570" w:type="dxa"/>
            <w:tcBorders/>
          </w:tcPr>
          <w:p w14:paraId="183AA54A">
            <w:pPr>
              <w:pStyle w:val="style4097"/>
              <w:spacing w:lineRule="auto" w:line="251"/>
              <w:ind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4"/>
                <w:sz w:val="24"/>
              </w:rPr>
              <w:t xml:space="preserve">administrato </w:t>
            </w:r>
            <w:r>
              <w:rPr>
                <w:sz w:val="24"/>
              </w:rPr>
              <w:t xml:space="preserve">r, I can </w:t>
            </w:r>
            <w:r>
              <w:rPr>
                <w:spacing w:val="-2"/>
                <w:sz w:val="24"/>
              </w:rPr>
              <w:t>manage registered</w:t>
            </w:r>
          </w:p>
        </w:tc>
        <w:tc>
          <w:tcPr>
            <w:tcW w:w="1515" w:type="dxa"/>
            <w:tcBorders/>
          </w:tcPr>
          <w:p w14:paraId="1CE3D0A4">
            <w:pPr>
              <w:pStyle w:val="style4097"/>
              <w:spacing w:lineRule="auto" w:line="25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Administrat </w:t>
            </w:r>
            <w:r>
              <w:rPr>
                <w:sz w:val="24"/>
              </w:rPr>
              <w:t xml:space="preserve">or can view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manage authorized </w:t>
            </w:r>
            <w:r>
              <w:rPr>
                <w:spacing w:val="-4"/>
                <w:sz w:val="24"/>
              </w:rPr>
              <w:t>user</w:t>
            </w:r>
          </w:p>
          <w:p w14:paraId="6AC7E55D">
            <w:pPr>
              <w:pStyle w:val="style4097"/>
              <w:spacing w:before="2" w:lineRule="exact" w:line="27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information.</w:t>
            </w:r>
          </w:p>
        </w:tc>
        <w:tc>
          <w:tcPr>
            <w:tcW w:w="995" w:type="dxa"/>
            <w:tcBorders/>
          </w:tcPr>
          <w:p w14:paraId="11B70D0F">
            <w:pPr>
              <w:pStyle w:val="style4097"/>
              <w:spacing w:lineRule="exact" w:line="27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/>
          </w:tcPr>
          <w:p w14:paraId="367CBE0F">
            <w:pPr>
              <w:pStyle w:val="style4097"/>
              <w:spacing w:lineRule="auto" w:line="249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</w:tbl>
    <w:p w14:paraId="4E089C7F">
      <w:pPr>
        <w:pStyle w:val="style4097"/>
        <w:spacing w:lineRule="auto" w:line="249"/>
        <w:rPr>
          <w:sz w:val="24"/>
        </w:rPr>
        <w:sectPr>
          <w:pgSz w:w="12240" w:h="15840" w:orient="portrait"/>
          <w:pgMar w:top="1420" w:right="1080" w:bottom="1446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620"/>
        <w:gridCol w:w="1030"/>
        <w:gridCol w:w="1570"/>
        <w:gridCol w:w="1515"/>
        <w:gridCol w:w="995"/>
        <w:gridCol w:w="1020"/>
      </w:tblGrid>
      <w:tr w14:paraId="17C0D263">
        <w:trPr>
          <w:trHeight w:val="585" w:hRule="atLeast"/>
        </w:trPr>
        <w:tc>
          <w:tcPr>
            <w:tcW w:w="1601" w:type="dxa"/>
            <w:tcBorders/>
          </w:tcPr>
          <w:p w14:paraId="3B68904D">
            <w:pPr>
              <w:pStyle w:val="style4097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20" w:type="dxa"/>
            <w:tcBorders/>
          </w:tcPr>
          <w:p w14:paraId="35749D7C">
            <w:pPr>
              <w:pStyle w:val="style4097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30" w:type="dxa"/>
            <w:tcBorders/>
          </w:tcPr>
          <w:p w14:paraId="55CA6AC6">
            <w:pPr>
              <w:pStyle w:val="style4097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70" w:type="dxa"/>
            <w:tcBorders/>
          </w:tcPr>
          <w:p w14:paraId="516F07C5">
            <w:pPr>
              <w:pStyle w:val="style4097"/>
              <w:spacing w:lineRule="exact" w:line="278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  <w:p w14:paraId="2B89E23D">
            <w:pPr>
              <w:pStyle w:val="style4097"/>
              <w:spacing w:before="11" w:lineRule="exact" w:line="275"/>
              <w:rPr>
                <w:sz w:val="24"/>
              </w:rPr>
            </w:pPr>
            <w:r>
              <w:rPr>
                <w:spacing w:val="-2"/>
                <w:sz w:val="24"/>
              </w:rPr>
              <w:t>accounts.</w:t>
            </w:r>
          </w:p>
        </w:tc>
        <w:tc>
          <w:tcPr>
            <w:tcW w:w="1515" w:type="dxa"/>
            <w:tcBorders/>
          </w:tcPr>
          <w:p w14:paraId="63B9178C">
            <w:pPr>
              <w:pStyle w:val="style4097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95" w:type="dxa"/>
            <w:tcBorders/>
          </w:tcPr>
          <w:p w14:paraId="4EC94A72">
            <w:pPr>
              <w:pStyle w:val="style4097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20" w:type="dxa"/>
            <w:tcBorders/>
          </w:tcPr>
          <w:p w14:paraId="1B39E988">
            <w:pPr>
              <w:pStyle w:val="style4097"/>
              <w:ind w:left="0"/>
              <w:rPr>
                <w:rFonts w:ascii="Times New Roman"/>
                <w:sz w:val="24"/>
              </w:rPr>
            </w:pPr>
          </w:p>
        </w:tc>
      </w:tr>
      <w:tr w14:paraId="3B92575C">
        <w:tblPrEx/>
        <w:trPr>
          <w:trHeight w:val="2051" w:hRule="atLeast"/>
        </w:trPr>
        <w:tc>
          <w:tcPr>
            <w:tcW w:w="1601" w:type="dxa"/>
            <w:tcBorders/>
          </w:tcPr>
          <w:p w14:paraId="5B53DA7C">
            <w:pPr>
              <w:pStyle w:val="style4097"/>
              <w:spacing w:lineRule="auto" w:line="249"/>
              <w:ind w:left="110" w:right="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Administrat </w:t>
            </w:r>
            <w:r>
              <w:rPr>
                <w:b/>
                <w:spacing w:val="-6"/>
                <w:sz w:val="24"/>
              </w:rPr>
              <w:t>or</w:t>
            </w:r>
          </w:p>
        </w:tc>
        <w:tc>
          <w:tcPr>
            <w:tcW w:w="1620" w:type="dxa"/>
            <w:tcBorders/>
          </w:tcPr>
          <w:p w14:paraId="3AF19B91">
            <w:pPr>
              <w:pStyle w:val="style4097"/>
              <w:spacing w:lineRule="auto" w:line="249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Blog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030" w:type="dxa"/>
            <w:tcBorders/>
          </w:tcPr>
          <w:p w14:paraId="61E9DF51">
            <w:pPr>
              <w:pStyle w:val="style4097"/>
              <w:spacing w:lineRule="exact" w:line="278"/>
              <w:ind w:left="11"/>
              <w:jc w:val="center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16</w:t>
            </w:r>
          </w:p>
        </w:tc>
        <w:tc>
          <w:tcPr>
            <w:tcW w:w="1570" w:type="dxa"/>
            <w:tcBorders/>
          </w:tcPr>
          <w:p w14:paraId="642917DE">
            <w:pPr>
              <w:pStyle w:val="style4097"/>
              <w:spacing w:lineRule="auto" w:line="251"/>
              <w:ind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4"/>
                <w:sz w:val="24"/>
              </w:rPr>
              <w:t xml:space="preserve">administrato </w:t>
            </w:r>
            <w:r>
              <w:rPr>
                <w:sz w:val="24"/>
              </w:rPr>
              <w:t xml:space="preserve">r, I can </w:t>
            </w:r>
            <w:r>
              <w:rPr>
                <w:spacing w:val="-4"/>
                <w:sz w:val="24"/>
              </w:rPr>
              <w:t>monitor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blog </w:t>
            </w:r>
            <w:r>
              <w:rPr>
                <w:spacing w:val="-2"/>
                <w:sz w:val="24"/>
              </w:rPr>
              <w:t>content stored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</w:p>
          <w:p w14:paraId="178579A4">
            <w:pPr>
              <w:pStyle w:val="style4097"/>
              <w:spacing w:lineRule="exact" w:line="275"/>
              <w:rPr>
                <w:sz w:val="24"/>
              </w:rPr>
            </w:pP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515" w:type="dxa"/>
            <w:tcBorders/>
          </w:tcPr>
          <w:p w14:paraId="769841D2">
            <w:pPr>
              <w:pStyle w:val="style4097"/>
              <w:spacing w:lineRule="auto" w:line="251"/>
              <w:ind w:left="106" w:right="18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Administrat </w:t>
            </w:r>
            <w:r>
              <w:rPr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view </w:t>
            </w:r>
            <w:r>
              <w:rPr>
                <w:spacing w:val="-2"/>
                <w:sz w:val="24"/>
              </w:rPr>
              <w:t xml:space="preserve">available </w:t>
            </w:r>
            <w:r>
              <w:rPr>
                <w:spacing w:val="-4"/>
                <w:sz w:val="24"/>
              </w:rPr>
              <w:t xml:space="preserve">blog </w:t>
            </w:r>
            <w:r>
              <w:rPr>
                <w:spacing w:val="-2"/>
                <w:sz w:val="24"/>
              </w:rPr>
              <w:t>records.</w:t>
            </w:r>
          </w:p>
        </w:tc>
        <w:tc>
          <w:tcPr>
            <w:tcW w:w="995" w:type="dxa"/>
            <w:tcBorders/>
          </w:tcPr>
          <w:p w14:paraId="4A220CCD">
            <w:pPr>
              <w:pStyle w:val="style4097"/>
              <w:spacing w:lineRule="auto" w:line="249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20" w:type="dxa"/>
            <w:tcBorders/>
          </w:tcPr>
          <w:p w14:paraId="1751E386">
            <w:pPr>
              <w:pStyle w:val="style4097"/>
              <w:spacing w:lineRule="auto" w:line="249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14:paraId="5511E8C4">
        <w:tblPrEx/>
        <w:trPr>
          <w:trHeight w:val="2345" w:hRule="atLeast"/>
        </w:trPr>
        <w:tc>
          <w:tcPr>
            <w:tcW w:w="1601" w:type="dxa"/>
            <w:tcBorders/>
          </w:tcPr>
          <w:p w14:paraId="782E296D">
            <w:pPr>
              <w:pStyle w:val="style4097"/>
              <w:spacing w:lineRule="auto" w:line="253"/>
              <w:ind w:left="110" w:right="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Administrat </w:t>
            </w:r>
            <w:r>
              <w:rPr>
                <w:b/>
                <w:spacing w:val="-6"/>
                <w:sz w:val="24"/>
              </w:rPr>
              <w:t>or</w:t>
            </w:r>
          </w:p>
        </w:tc>
        <w:tc>
          <w:tcPr>
            <w:tcW w:w="1620" w:type="dxa"/>
            <w:tcBorders/>
          </w:tcPr>
          <w:p w14:paraId="1DF845F7">
            <w:pPr>
              <w:pStyle w:val="style4097"/>
              <w:spacing w:lineRule="auto" w:line="25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Database Management</w:t>
            </w:r>
          </w:p>
        </w:tc>
        <w:tc>
          <w:tcPr>
            <w:tcW w:w="1030" w:type="dxa"/>
            <w:tcBorders/>
          </w:tcPr>
          <w:p w14:paraId="58A0E8E0">
            <w:pPr>
              <w:pStyle w:val="style4097"/>
              <w:spacing w:lineRule="exact" w:line="278"/>
              <w:ind w:left="11"/>
              <w:jc w:val="center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17</w:t>
            </w:r>
          </w:p>
        </w:tc>
        <w:tc>
          <w:tcPr>
            <w:tcW w:w="1570" w:type="dxa"/>
            <w:tcBorders/>
          </w:tcPr>
          <w:p w14:paraId="3012B28A">
            <w:pPr>
              <w:pStyle w:val="style4097"/>
              <w:spacing w:lineRule="auto" w:line="251"/>
              <w:ind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4"/>
                <w:sz w:val="24"/>
              </w:rPr>
              <w:t xml:space="preserve">administrato </w:t>
            </w:r>
            <w:r>
              <w:rPr>
                <w:sz w:val="24"/>
              </w:rPr>
              <w:t xml:space="preserve">r, I can </w:t>
            </w:r>
            <w:r>
              <w:rPr>
                <w:spacing w:val="-2"/>
                <w:sz w:val="24"/>
              </w:rPr>
              <w:t xml:space="preserve">maintain </w:t>
            </w: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 xml:space="preserve">blog </w:t>
            </w:r>
            <w:r>
              <w:rPr>
                <w:spacing w:val="-2"/>
                <w:sz w:val="24"/>
              </w:rPr>
              <w:t>information</w:t>
            </w:r>
          </w:p>
          <w:p w14:paraId="585837D1">
            <w:pPr>
              <w:pStyle w:val="style4097"/>
              <w:spacing w:before="2" w:lineRule="exact" w:line="275"/>
              <w:rPr>
                <w:sz w:val="24"/>
              </w:rPr>
            </w:pP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1515" w:type="dxa"/>
            <w:tcBorders/>
          </w:tcPr>
          <w:p w14:paraId="4B62250B">
            <w:pPr>
              <w:pStyle w:val="style4097"/>
              <w:spacing w:lineRule="auto" w:line="251"/>
              <w:ind w:left="106" w:right="27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stored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retrieved correctly </w:t>
            </w:r>
            <w:r>
              <w:rPr>
                <w:sz w:val="24"/>
              </w:rPr>
              <w:t>from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995" w:type="dxa"/>
            <w:tcBorders/>
          </w:tcPr>
          <w:p w14:paraId="0F33E1DA">
            <w:pPr>
              <w:pStyle w:val="style4097"/>
              <w:spacing w:lineRule="exact" w:line="27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/>
          </w:tcPr>
          <w:p w14:paraId="546C2D47">
            <w:pPr>
              <w:pStyle w:val="style4097"/>
              <w:spacing w:lineRule="auto" w:line="253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14:paraId="1942BE07">
        <w:tblPrEx/>
        <w:trPr>
          <w:trHeight w:val="2050" w:hRule="atLeast"/>
        </w:trPr>
        <w:tc>
          <w:tcPr>
            <w:tcW w:w="1601" w:type="dxa"/>
            <w:tcBorders/>
          </w:tcPr>
          <w:p w14:paraId="2B1B773A">
            <w:pPr>
              <w:pStyle w:val="style4097"/>
              <w:spacing w:lineRule="auto" w:line="249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Developer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Tester</w:t>
            </w:r>
          </w:p>
        </w:tc>
        <w:tc>
          <w:tcPr>
            <w:tcW w:w="1620" w:type="dxa"/>
            <w:tcBorders/>
          </w:tcPr>
          <w:p w14:paraId="57B9C59C">
            <w:pPr>
              <w:pStyle w:val="style4097"/>
              <w:spacing w:lineRule="exact" w:line="278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API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030" w:type="dxa"/>
            <w:tcBorders/>
          </w:tcPr>
          <w:p w14:paraId="0CDECDD6">
            <w:pPr>
              <w:pStyle w:val="style4097"/>
              <w:spacing w:lineRule="exact" w:line="278"/>
              <w:ind w:left="11"/>
              <w:jc w:val="center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18</w:t>
            </w:r>
          </w:p>
        </w:tc>
        <w:tc>
          <w:tcPr>
            <w:tcW w:w="1570" w:type="dxa"/>
            <w:tcBorders/>
          </w:tcPr>
          <w:p w14:paraId="5A8B4E40">
            <w:pPr>
              <w:pStyle w:val="style4097"/>
              <w:spacing w:lineRule="auto" w:line="251"/>
              <w:ind w:right="22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6"/>
                <w:sz w:val="24"/>
              </w:rPr>
              <w:t>developer,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BlogNest </w:t>
            </w:r>
            <w:r>
              <w:rPr>
                <w:sz w:val="24"/>
              </w:rPr>
              <w:t>REST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</w:p>
          <w:p w14:paraId="2D45E057">
            <w:pPr>
              <w:pStyle w:val="style4097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using</w:t>
            </w:r>
          </w:p>
          <w:p w14:paraId="6CBC4371">
            <w:pPr>
              <w:pStyle w:val="style4097"/>
              <w:spacing w:before="11" w:lineRule="exact" w:line="275"/>
              <w:rPr>
                <w:sz w:val="24"/>
              </w:rPr>
            </w:pPr>
            <w:r>
              <w:rPr>
                <w:spacing w:val="-2"/>
                <w:sz w:val="24"/>
              </w:rPr>
              <w:t>Postman.</w:t>
            </w:r>
          </w:p>
        </w:tc>
        <w:tc>
          <w:tcPr>
            <w:tcW w:w="1515" w:type="dxa"/>
            <w:tcBorders/>
          </w:tcPr>
          <w:p w14:paraId="0D743E17">
            <w:pPr>
              <w:pStyle w:val="style4097"/>
              <w:spacing w:lineRule="auto" w:line="249"/>
              <w:ind w:left="106" w:right="473"/>
              <w:rPr>
                <w:sz w:val="24"/>
              </w:rPr>
            </w:pPr>
            <w:r>
              <w:rPr>
                <w:spacing w:val="-8"/>
                <w:sz w:val="24"/>
              </w:rPr>
              <w:t>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major </w:t>
            </w:r>
            <w:r>
              <w:rPr>
                <w:spacing w:val="-4"/>
                <w:sz w:val="24"/>
              </w:rPr>
              <w:t>API</w:t>
            </w:r>
          </w:p>
          <w:p w14:paraId="3F7EAB88">
            <w:pPr>
              <w:pStyle w:val="style4097"/>
              <w:spacing w:before="5" w:lineRule="auto" w:line="251"/>
              <w:ind w:left="106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endpoints </w:t>
            </w:r>
            <w:r>
              <w:rPr>
                <w:sz w:val="24"/>
              </w:rPr>
              <w:t>return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expected responses.</w:t>
            </w:r>
          </w:p>
        </w:tc>
        <w:tc>
          <w:tcPr>
            <w:tcW w:w="995" w:type="dxa"/>
            <w:tcBorders/>
          </w:tcPr>
          <w:p w14:paraId="79875C91">
            <w:pPr>
              <w:pStyle w:val="style4097"/>
              <w:spacing w:lineRule="exact" w:line="27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/>
          </w:tcPr>
          <w:p w14:paraId="58F7108C">
            <w:pPr>
              <w:pStyle w:val="style4097"/>
              <w:spacing w:lineRule="auto" w:line="249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14:paraId="629DC082">
        <w:tblPrEx/>
        <w:trPr>
          <w:trHeight w:val="2051" w:hRule="atLeast"/>
        </w:trPr>
        <w:tc>
          <w:tcPr>
            <w:tcW w:w="1601" w:type="dxa"/>
            <w:tcBorders/>
          </w:tcPr>
          <w:p w14:paraId="3080CCFD">
            <w:pPr>
              <w:pStyle w:val="style4097"/>
              <w:spacing w:lineRule="auto" w:line="249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Developer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Tester</w:t>
            </w:r>
          </w:p>
        </w:tc>
        <w:tc>
          <w:tcPr>
            <w:tcW w:w="1620" w:type="dxa"/>
            <w:tcBorders/>
          </w:tcPr>
          <w:p w14:paraId="5844D376">
            <w:pPr>
              <w:pStyle w:val="style4097"/>
              <w:spacing w:lineRule="auto" w:line="249"/>
              <w:ind w:left="110" w:right="7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System </w:t>
            </w:r>
            <w:r>
              <w:rPr>
                <w:spacing w:val="-4"/>
                <w:sz w:val="24"/>
              </w:rPr>
              <w:t>Testing</w:t>
            </w:r>
          </w:p>
        </w:tc>
        <w:tc>
          <w:tcPr>
            <w:tcW w:w="1030" w:type="dxa"/>
            <w:tcBorders/>
          </w:tcPr>
          <w:p w14:paraId="63712FA1">
            <w:pPr>
              <w:pStyle w:val="style4097"/>
              <w:ind w:left="11"/>
              <w:jc w:val="center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19</w:t>
            </w:r>
          </w:p>
        </w:tc>
        <w:tc>
          <w:tcPr>
            <w:tcW w:w="1570" w:type="dxa"/>
            <w:tcBorders/>
          </w:tcPr>
          <w:p w14:paraId="083D248F">
            <w:pPr>
              <w:pStyle w:val="style4097"/>
              <w:spacing w:lineRule="auto" w:line="251"/>
              <w:ind w:right="134"/>
              <w:rPr>
                <w:sz w:val="24"/>
              </w:rPr>
            </w:pPr>
            <w:r>
              <w:rPr>
                <w:spacing w:val="-6"/>
                <w:sz w:val="24"/>
              </w:rPr>
              <w:t>As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tester,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 </w:t>
            </w:r>
            <w:r>
              <w:rPr>
                <w:sz w:val="24"/>
              </w:rPr>
              <w:t>can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test both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valid 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invalid </w:t>
            </w:r>
            <w:r>
              <w:rPr>
                <w:spacing w:val="-4"/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scenarios.</w:t>
            </w:r>
          </w:p>
        </w:tc>
        <w:tc>
          <w:tcPr>
            <w:tcW w:w="1515" w:type="dxa"/>
            <w:tcBorders/>
          </w:tcPr>
          <w:p w14:paraId="2CB03919">
            <w:pPr>
              <w:pStyle w:val="style4097"/>
              <w:spacing w:lineRule="auto" w:line="251"/>
              <w:ind w:left="106" w:right="128"/>
              <w:rPr>
                <w:sz w:val="24"/>
              </w:rPr>
            </w:pPr>
            <w:r>
              <w:rPr>
                <w:spacing w:val="-2"/>
                <w:sz w:val="24"/>
              </w:rPr>
              <w:t>Positive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negative </w:t>
            </w:r>
            <w:r>
              <w:rPr>
                <w:sz w:val="24"/>
              </w:rPr>
              <w:t>test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cases </w:t>
            </w:r>
            <w:r>
              <w:rPr>
                <w:spacing w:val="-4"/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completed successfull</w:t>
            </w:r>
          </w:p>
          <w:p w14:paraId="7F8B41EE">
            <w:pPr>
              <w:pStyle w:val="style4097"/>
              <w:spacing w:lineRule="exact" w:line="275"/>
              <w:ind w:left="10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y.</w:t>
            </w:r>
          </w:p>
        </w:tc>
        <w:tc>
          <w:tcPr>
            <w:tcW w:w="995" w:type="dxa"/>
            <w:tcBorders/>
          </w:tcPr>
          <w:p w14:paraId="1C6D3D1A">
            <w:pPr>
              <w:pStyle w:val="style409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/>
          </w:tcPr>
          <w:p w14:paraId="25CDC8D1">
            <w:pPr>
              <w:pStyle w:val="style4097"/>
              <w:spacing w:lineRule="auto" w:line="249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14:paraId="2E025D77">
        <w:tblPrEx/>
        <w:trPr>
          <w:trHeight w:val="2055" w:hRule="atLeast"/>
        </w:trPr>
        <w:tc>
          <w:tcPr>
            <w:tcW w:w="1601" w:type="dxa"/>
            <w:tcBorders/>
          </w:tcPr>
          <w:p w14:paraId="58EF191C">
            <w:pPr>
              <w:pStyle w:val="style4097"/>
              <w:spacing w:lineRule="auto" w:line="253"/>
              <w:ind w:left="110" w:right="67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Team</w:t>
            </w:r>
          </w:p>
        </w:tc>
        <w:tc>
          <w:tcPr>
            <w:tcW w:w="1620" w:type="dxa"/>
            <w:tcBorders/>
          </w:tcPr>
          <w:p w14:paraId="67A337DD">
            <w:pPr>
              <w:pStyle w:val="style4097"/>
              <w:spacing w:lineRule="exact" w:line="278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1030" w:type="dxa"/>
            <w:tcBorders/>
          </w:tcPr>
          <w:p w14:paraId="7BA2FA50">
            <w:pPr>
              <w:pStyle w:val="style4097"/>
              <w:spacing w:lineRule="exact" w:line="278"/>
              <w:ind w:left="11"/>
              <w:jc w:val="center"/>
              <w:rPr>
                <w:sz w:val="24"/>
              </w:rPr>
            </w:pPr>
            <w:r>
              <w:rPr>
                <w:w w:val="104"/>
                <w:sz w:val="24"/>
              </w:rPr>
              <w:t>USN-</w:t>
            </w:r>
            <w:r>
              <w:rPr>
                <w:spacing w:val="-5"/>
                <w:w w:val="104"/>
                <w:sz w:val="24"/>
              </w:rPr>
              <w:t>20</w:t>
            </w:r>
          </w:p>
        </w:tc>
        <w:tc>
          <w:tcPr>
            <w:tcW w:w="1570" w:type="dxa"/>
            <w:tcBorders/>
          </w:tcPr>
          <w:p w14:paraId="3669D7E2">
            <w:pPr>
              <w:pStyle w:val="style4097"/>
              <w:spacing w:lineRule="auto" w:line="251"/>
              <w:ind w:right="10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project team,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we 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prepare 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AI BlogNest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API 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</w:p>
          <w:p w14:paraId="158BC6A8">
            <w:pPr>
              <w:pStyle w:val="style4097"/>
              <w:spacing w:before="4" w:lineRule="exact" w:line="275"/>
              <w:rPr>
                <w:sz w:val="24"/>
              </w:rPr>
            </w:pPr>
            <w:r>
              <w:rPr>
                <w:spacing w:val="-2"/>
                <w:sz w:val="24"/>
              </w:rPr>
              <w:t>deployment.</w:t>
            </w:r>
          </w:p>
        </w:tc>
        <w:tc>
          <w:tcPr>
            <w:tcW w:w="1515" w:type="dxa"/>
            <w:tcBorders/>
          </w:tcPr>
          <w:p w14:paraId="2E50CE6F">
            <w:pPr>
              <w:pStyle w:val="style4097"/>
              <w:spacing w:lineRule="auto" w:line="251"/>
              <w:ind w:left="106" w:righ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is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tested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ready </w:t>
            </w:r>
            <w:r>
              <w:rPr>
                <w:spacing w:val="-4"/>
                <w:sz w:val="24"/>
              </w:rPr>
              <w:t>for deployment</w:t>
            </w:r>
          </w:p>
          <w:p w14:paraId="6D0C4306">
            <w:pPr>
              <w:pStyle w:val="style4097"/>
              <w:spacing w:before="2"/>
              <w:ind w:left="106"/>
              <w:rPr>
                <w:sz w:val="24"/>
              </w:rPr>
            </w:pPr>
            <w:r>
              <w:rPr>
                <w:spacing w:val="-10"/>
                <w:w w:val="85"/>
                <w:sz w:val="24"/>
              </w:rPr>
              <w:t>.</w:t>
            </w:r>
          </w:p>
        </w:tc>
        <w:tc>
          <w:tcPr>
            <w:tcW w:w="995" w:type="dxa"/>
            <w:tcBorders/>
          </w:tcPr>
          <w:p w14:paraId="0A74410F">
            <w:pPr>
              <w:pStyle w:val="style4097"/>
              <w:spacing w:lineRule="exact" w:line="27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/>
          </w:tcPr>
          <w:p w14:paraId="28F083F0">
            <w:pPr>
              <w:pStyle w:val="style4097"/>
              <w:spacing w:lineRule="auto" w:line="253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</w:tbl>
    <w:p w14:paraId="2BC85874">
      <w:pPr>
        <w:pStyle w:val="style0"/>
        <w:rPr/>
      </w:pPr>
    </w:p>
    <w:sectPr>
      <w:type w:val="continuous"/>
      <w:pgSz w:w="12240" w:h="15840" w:orient="portrait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F927544"/>
    <w:lvl w:ilvl="0" w:tplc="58F0881C">
      <w:start w:val="14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rebuchet MS" w:cs="Trebuchet MS" w:eastAsia="Trebuchet MS" w:hAnsi="Trebuchet MS"/>
    </w:rPr>
  </w:style>
  <w:style w:type="paragraph" w:styleId="style1">
    <w:name w:val="heading 1"/>
    <w:basedOn w:val="style0"/>
    <w:next w:val="style1"/>
    <w:qFormat/>
    <w:uiPriority w:val="9"/>
    <w:pPr>
      <w:spacing w:before="44"/>
      <w:ind w:right="353"/>
      <w:jc w:val="center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style3">
    <w:name w:val="heading 3"/>
    <w:basedOn w:val="style0"/>
    <w:next w:val="style0"/>
    <w:link w:val="style4098"/>
    <w:qFormat/>
    <w:uiPriority w:val="9"/>
    <w:pPr>
      <w:keepNext/>
      <w:keepLines/>
      <w:spacing w:before="40"/>
      <w:outlineLvl w:val="2"/>
    </w:pPr>
    <w:rPr>
      <w:rFonts w:ascii="Cambria" w:cs="Latha" w:eastAsia="宋体" w:hAnsi="Cambria"/>
      <w:color w:val="243f60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ind w:left="111"/>
    </w:pPr>
    <w:r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customStyle="1" w:styleId="style4098">
    <w:name w:val="Heading 3 Char_5f9c2b0f-1729-4538-8ec6-ae486ca99c95"/>
    <w:basedOn w:val="style65"/>
    <w:next w:val="style4098"/>
    <w:link w:val="style3"/>
    <w:uiPriority w:val="9"/>
    <w:rPr>
      <w:rFonts w:ascii="Cambria" w:cs="Latha" w:eastAsia="宋体" w:hAnsi="Cambria"/>
      <w:color w:val="243f6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965</Words>
  <Pages>7</Pages>
  <Characters>5131</Characters>
  <Application>WPS Office</Application>
  <DocSecurity>0</DocSecurity>
  <Paragraphs>307</Paragraphs>
  <ScaleCrop>false</ScaleCrop>
  <LinksUpToDate>false</LinksUpToDate>
  <CharactersWithSpaces>5846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2026-09-25T09:20:00Z</dcterms:created>
  <dc:creator>Ishwarya Lakshmi S</dc:creator>
  <lastModifiedBy>Infinix X6711</lastModifiedBy>
  <dcterms:modified xsi:type="dcterms:W3CDTF">2026-09-30T10:11:01Z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ICV">
    <vt:lpwstr>06aa30961f2e456fb992f0562839f504_23</vt:lpwstr>
  </property>
</Properties>
</file>