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AB26AA">
      <w:pPr>
        <w:pStyle w:val="style1"/>
        <w:spacing w:lineRule="auto" w:line="278"/>
        <w:rPr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Fit</w:t>
      </w:r>
      <w:r>
        <w:rPr>
          <w:spacing w:val="-8"/>
        </w:rPr>
        <w:t xml:space="preserve"> </w:t>
      </w:r>
      <w:r>
        <w:t>Template</w:t>
      </w:r>
    </w:p>
    <w:p w14:paraId="0BF732C2">
      <w:pPr>
        <w:pStyle w:val="style66"/>
        <w:rPr>
          <w:rFonts w:ascii="Calibri"/>
          <w:b/>
          <w:sz w:val="20"/>
        </w:rPr>
      </w:pPr>
    </w:p>
    <w:p w14:paraId="2562FEA4">
      <w:pPr>
        <w:pStyle w:val="style66"/>
        <w:spacing w:before="11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7"/>
        <w:gridCol w:w="4587"/>
      </w:tblGrid>
      <w:tr w14:paraId="191BF31C">
        <w:trPr>
          <w:trHeight w:val="315" w:hRule="atLeast"/>
        </w:trPr>
        <w:tc>
          <w:tcPr>
            <w:tcW w:w="4587" w:type="dxa"/>
            <w:tcBorders/>
          </w:tcPr>
          <w:p w14:paraId="61CF9BF6">
            <w:pPr>
              <w:pStyle w:val="style4097"/>
              <w:ind w:left="110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587" w:type="dxa"/>
            <w:tcBorders/>
          </w:tcPr>
          <w:p w14:paraId="749F2A05">
            <w:pPr>
              <w:pStyle w:val="style4097"/>
              <w:rPr/>
            </w:pPr>
            <w:r>
              <w:t>2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t>SEPTEMBER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14:paraId="0B19D55A">
        <w:tblPrEx/>
        <w:trPr>
          <w:trHeight w:val="310" w:hRule="atLeast"/>
        </w:trPr>
        <w:tc>
          <w:tcPr>
            <w:tcW w:w="4587" w:type="dxa"/>
            <w:tcBorders/>
          </w:tcPr>
          <w:p w14:paraId="604A4539">
            <w:pPr>
              <w:pStyle w:val="style4097"/>
              <w:ind w:left="110"/>
              <w:rPr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87" w:type="dxa"/>
            <w:tcBorders/>
          </w:tcPr>
          <w:p w14:paraId="1C4E838F">
            <w:pPr>
              <w:pStyle w:val="style4097"/>
              <w:rPr/>
            </w:pPr>
            <w:r>
              <w:rPr>
                <w:lang w:val="en-US"/>
              </w:rPr>
              <w:t>SWTID-2026-6013</w:t>
            </w:r>
          </w:p>
        </w:tc>
      </w:tr>
      <w:tr w14:paraId="3CAAEC13">
        <w:tblPrEx/>
        <w:trPr>
          <w:trHeight w:val="315" w:hRule="atLeast"/>
        </w:trPr>
        <w:tc>
          <w:tcPr>
            <w:tcW w:w="4587" w:type="dxa"/>
            <w:tcBorders/>
          </w:tcPr>
          <w:p w14:paraId="791A8D59">
            <w:pPr>
              <w:pStyle w:val="style4097"/>
              <w:ind w:left="110"/>
              <w:rPr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87" w:type="dxa"/>
            <w:tcBorders/>
          </w:tcPr>
          <w:p w14:paraId="0AAD7D41">
            <w:pPr>
              <w:pStyle w:val="style4097"/>
              <w:rPr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  <w:lang w:val="en-US"/>
              </w:rPr>
              <w:t xml:space="preserve"> </w:t>
            </w:r>
            <w:r>
              <w:rPr>
                <w:spacing w:val="-2"/>
              </w:rPr>
              <w:t>BLOGNE</w:t>
            </w:r>
            <w:r>
              <w:rPr>
                <w:spacing w:val="-2"/>
              </w:rPr>
              <w:t>S</w:t>
            </w:r>
            <w:r>
              <w:rPr>
                <w:spacing w:val="-2"/>
              </w:rPr>
              <w:t>T</w:t>
            </w:r>
            <w:r>
              <w:rPr>
                <w:spacing w:val="-2"/>
              </w:rPr>
              <w:t xml:space="preserve"> API</w:t>
            </w:r>
          </w:p>
        </w:tc>
      </w:tr>
      <w:tr w14:paraId="6C65A6B6">
        <w:tblPrEx/>
        <w:trPr>
          <w:trHeight w:val="310" w:hRule="atLeast"/>
        </w:trPr>
        <w:tc>
          <w:tcPr>
            <w:tcW w:w="4587" w:type="dxa"/>
            <w:tcBorders/>
          </w:tcPr>
          <w:p w14:paraId="042F56FE">
            <w:pPr>
              <w:pStyle w:val="style4097"/>
              <w:ind w:left="110"/>
              <w:rPr/>
            </w:pPr>
            <w:r>
              <w:t>Maximum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87" w:type="dxa"/>
            <w:tcBorders/>
          </w:tcPr>
          <w:p w14:paraId="272909B2">
            <w:pPr>
              <w:pStyle w:val="style4097"/>
              <w:rPr/>
            </w:pPr>
            <w:r>
              <w:t>2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12B9850A">
      <w:pPr>
        <w:pStyle w:val="style66"/>
        <w:spacing w:before="207"/>
        <w:rPr>
          <w:rFonts w:ascii="Calibri"/>
          <w:b/>
          <w:sz w:val="22"/>
        </w:rPr>
      </w:pPr>
    </w:p>
    <w:p w14:paraId="723179EA">
      <w:pPr>
        <w:pStyle w:val="style0"/>
        <w:rPr>
          <w:rFonts w:ascii="Calibri" w:hAnsi="Calibri"/>
          <w:b/>
        </w:rPr>
      </w:pPr>
      <w:r>
        <w:rPr>
          <w:rFonts w:ascii="Calibri" w:hAnsi="Calibri"/>
          <w:b/>
        </w:rPr>
        <w:t>Problem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Solution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>Fit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  <w:spacing w:val="-2"/>
        </w:rPr>
        <w:t>Template:</w:t>
      </w:r>
    </w:p>
    <w:p w14:paraId="6F1F096E">
      <w:pPr>
        <w:pStyle w:val="style66"/>
        <w:spacing w:before="201"/>
        <w:rPr/>
      </w:pPr>
      <w:r>
        <w:rPr>
          <w:spacing w:val="-4"/>
        </w:rPr>
        <w:t>Problem-Solution</w:t>
      </w:r>
      <w:r>
        <w:rPr>
          <w:spacing w:val="3"/>
        </w:rPr>
        <w:t xml:space="preserve"> </w:t>
      </w:r>
      <w:r>
        <w:rPr>
          <w:spacing w:val="-5"/>
        </w:rPr>
        <w:t>Fit</w:t>
      </w:r>
    </w:p>
    <w:p w14:paraId="14B9B1E1">
      <w:pPr>
        <w:pStyle w:val="style66"/>
        <w:spacing w:before="222" w:lineRule="auto" w:line="292"/>
        <w:rPr/>
      </w:pPr>
      <w:r>
        <w:rPr>
          <w:spacing w:val="-2"/>
        </w:rPr>
        <w:t>Problem-Solution</w:t>
      </w:r>
      <w:r>
        <w:rPr>
          <w:spacing w:val="-19"/>
        </w:rPr>
        <w:t xml:space="preserve"> </w:t>
      </w:r>
      <w:r>
        <w:rPr>
          <w:spacing w:val="-2"/>
        </w:rPr>
        <w:t>Fit</w:t>
      </w:r>
      <w:r>
        <w:rPr>
          <w:spacing w:val="-20"/>
        </w:rPr>
        <w:t xml:space="preserve"> </w:t>
      </w:r>
      <w:r>
        <w:rPr>
          <w:spacing w:val="-2"/>
        </w:rPr>
        <w:t>means</w:t>
      </w:r>
      <w:r>
        <w:rPr>
          <w:spacing w:val="-24"/>
        </w:rPr>
        <w:t xml:space="preserve"> </w:t>
      </w:r>
      <w:r>
        <w:rPr>
          <w:spacing w:val="-2"/>
        </w:rPr>
        <w:t>understanding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specific</w:t>
      </w:r>
      <w:r>
        <w:rPr>
          <w:spacing w:val="-23"/>
        </w:rPr>
        <w:t xml:space="preserve"> </w:t>
      </w:r>
      <w:r>
        <w:rPr>
          <w:spacing w:val="-2"/>
        </w:rPr>
        <w:t>customer</w:t>
      </w:r>
      <w:r>
        <w:rPr>
          <w:spacing w:val="-22"/>
        </w:rPr>
        <w:t xml:space="preserve"> </w:t>
      </w:r>
      <w:r>
        <w:rPr>
          <w:spacing w:val="-2"/>
        </w:rPr>
        <w:t>problem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developing</w:t>
      </w:r>
      <w:r>
        <w:rPr>
          <w:spacing w:val="-23"/>
        </w:rPr>
        <w:t xml:space="preserve"> </w:t>
      </w:r>
      <w:r>
        <w:rPr>
          <w:spacing w:val="-2"/>
        </w:rPr>
        <w:t>a solution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directly</w:t>
      </w:r>
      <w:r>
        <w:rPr>
          <w:spacing w:val="-18"/>
        </w:rPr>
        <w:t xml:space="preserve"> </w:t>
      </w:r>
      <w:r>
        <w:rPr>
          <w:spacing w:val="-2"/>
        </w:rPr>
        <w:t>addresses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problem.</w:t>
      </w:r>
      <w:r>
        <w:rPr>
          <w:spacing w:val="-17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confirms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proposed</w:t>
      </w:r>
      <w:r>
        <w:rPr>
          <w:spacing w:val="-14"/>
        </w:rPr>
        <w:t xml:space="preserve"> </w:t>
      </w:r>
      <w:r>
        <w:rPr>
          <w:spacing w:val="-2"/>
        </w:rPr>
        <w:t>solution</w:t>
      </w:r>
      <w:r>
        <w:rPr>
          <w:spacing w:val="-16"/>
        </w:rPr>
        <w:t xml:space="preserve"> </w:t>
      </w:r>
      <w:r>
        <w:rPr>
          <w:spacing w:val="-2"/>
        </w:rPr>
        <w:t>is useful,</w:t>
      </w:r>
      <w:r>
        <w:rPr>
          <w:spacing w:val="-20"/>
        </w:rPr>
        <w:t xml:space="preserve"> </w:t>
      </w:r>
      <w:r>
        <w:rPr>
          <w:spacing w:val="-2"/>
        </w:rPr>
        <w:t>practical,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relevant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target</w:t>
      </w:r>
      <w:r>
        <w:rPr>
          <w:spacing w:val="-19"/>
        </w:rPr>
        <w:t xml:space="preserve"> </w:t>
      </w:r>
      <w:r>
        <w:rPr>
          <w:spacing w:val="-2"/>
        </w:rPr>
        <w:t>users.</w:t>
      </w:r>
    </w:p>
    <w:p w14:paraId="32E9D463">
      <w:pPr>
        <w:pStyle w:val="style66"/>
        <w:spacing w:before="160"/>
        <w:rPr/>
      </w:pPr>
      <w:r>
        <w:rPr>
          <w:spacing w:val="-2"/>
        </w:rPr>
        <w:t>Purpose:</w:t>
      </w:r>
    </w:p>
    <w:p w14:paraId="4F85B706">
      <w:pPr>
        <w:pStyle w:val="style66"/>
        <w:numPr>
          <w:ilvl w:val="0"/>
          <w:numId w:val="1"/>
        </w:numPr>
        <w:spacing w:before="226" w:lineRule="auto" w:line="429"/>
        <w:ind w:right="1502"/>
        <w:rPr/>
      </w:pPr>
      <w:r>
        <w:rPr>
          <w:spacing w:val="-4"/>
        </w:rPr>
        <w:t>Identify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main</w:t>
      </w:r>
      <w:r>
        <w:rPr>
          <w:spacing w:val="-18"/>
        </w:rPr>
        <w:t xml:space="preserve"> </w:t>
      </w:r>
      <w:r>
        <w:rPr>
          <w:spacing w:val="-4"/>
        </w:rPr>
        <w:t>problems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challenges</w:t>
      </w:r>
      <w:r>
        <w:rPr>
          <w:spacing w:val="-22"/>
        </w:rPr>
        <w:t xml:space="preserve"> </w:t>
      </w:r>
      <w:r>
        <w:rPr>
          <w:spacing w:val="-4"/>
        </w:rPr>
        <w:t>faced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target</w:t>
      </w:r>
      <w:r>
        <w:rPr>
          <w:spacing w:val="-18"/>
        </w:rPr>
        <w:t xml:space="preserve"> </w:t>
      </w:r>
      <w:r>
        <w:rPr>
          <w:spacing w:val="-4"/>
        </w:rPr>
        <w:t xml:space="preserve">customers. </w:t>
      </w:r>
      <w:r>
        <w:t>Develop</w:t>
      </w:r>
      <w:r>
        <w:rPr>
          <w:spacing w:val="-2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simple</w:t>
      </w:r>
      <w:r>
        <w:rPr>
          <w:spacing w:val="-24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effective</w:t>
      </w:r>
      <w:r>
        <w:rPr>
          <w:spacing w:val="-24"/>
        </w:rPr>
        <w:t xml:space="preserve"> </w:t>
      </w:r>
      <w:r>
        <w:t>solution</w:t>
      </w:r>
      <w:r>
        <w:rPr>
          <w:spacing w:val="-20"/>
        </w:rPr>
        <w:t xml:space="preserve"> </w:t>
      </w:r>
      <w:r>
        <w:t>that</w:t>
      </w:r>
      <w:r>
        <w:rPr>
          <w:spacing w:val="-20"/>
        </w:rPr>
        <w:t xml:space="preserve"> </w:t>
      </w:r>
      <w:r>
        <w:t>meets</w:t>
      </w:r>
      <w:r>
        <w:rPr>
          <w:spacing w:val="-24"/>
        </w:rPr>
        <w:t xml:space="preserve"> </w:t>
      </w:r>
      <w:r>
        <w:t>customer</w:t>
      </w:r>
      <w:r>
        <w:rPr>
          <w:spacing w:val="-22"/>
        </w:rPr>
        <w:t xml:space="preserve"> </w:t>
      </w:r>
      <w:r>
        <w:t>needs.</w:t>
      </w:r>
    </w:p>
    <w:p w14:paraId="57CB51F2">
      <w:pPr>
        <w:pStyle w:val="style66"/>
        <w:numPr>
          <w:ilvl w:val="0"/>
          <w:numId w:val="1"/>
        </w:numPr>
        <w:spacing w:before="3" w:lineRule="auto" w:line="432"/>
        <w:ind w:right="1502"/>
        <w:rPr/>
      </w:pPr>
      <w:r>
        <w:rPr>
          <w:spacing w:val="-4"/>
        </w:rPr>
        <w:t>Understand</w:t>
      </w:r>
      <w:r>
        <w:rPr>
          <w:spacing w:val="-17"/>
        </w:rPr>
        <w:t xml:space="preserve"> </w:t>
      </w:r>
      <w:r>
        <w:rPr>
          <w:spacing w:val="-4"/>
        </w:rPr>
        <w:t>customer</w:t>
      </w:r>
      <w:r>
        <w:rPr>
          <w:spacing w:val="-17"/>
        </w:rPr>
        <w:t xml:space="preserve"> </w:t>
      </w:r>
      <w:r>
        <w:rPr>
          <w:spacing w:val="-4"/>
        </w:rPr>
        <w:t>behavior,</w:t>
      </w:r>
      <w:r>
        <w:rPr>
          <w:spacing w:val="-16"/>
        </w:rPr>
        <w:t xml:space="preserve"> </w:t>
      </w:r>
      <w:r>
        <w:rPr>
          <w:spacing w:val="-4"/>
        </w:rPr>
        <w:t>expectations,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common</w:t>
      </w:r>
      <w:r>
        <w:rPr>
          <w:spacing w:val="-15"/>
        </w:rPr>
        <w:t xml:space="preserve"> </w:t>
      </w:r>
      <w:r>
        <w:rPr>
          <w:spacing w:val="-4"/>
        </w:rPr>
        <w:t xml:space="preserve">difficulties. </w:t>
      </w:r>
      <w:r>
        <w:rPr>
          <w:spacing w:val="-2"/>
        </w:rPr>
        <w:t>Improve</w:t>
      </w:r>
      <w:r>
        <w:rPr>
          <w:spacing w:val="-24"/>
        </w:rPr>
        <w:t xml:space="preserve"> </w:t>
      </w:r>
      <w:r>
        <w:rPr>
          <w:spacing w:val="-2"/>
        </w:rPr>
        <w:t>user</w:t>
      </w:r>
      <w:r>
        <w:rPr>
          <w:spacing w:val="-17"/>
        </w:rPr>
        <w:t xml:space="preserve"> </w:t>
      </w:r>
      <w:r>
        <w:rPr>
          <w:spacing w:val="-2"/>
        </w:rPr>
        <w:t>satisfaction</w:t>
      </w:r>
      <w:r>
        <w:rPr>
          <w:spacing w:val="-15"/>
        </w:rPr>
        <w:t xml:space="preserve"> </w:t>
      </w:r>
      <w:r>
        <w:rPr>
          <w:spacing w:val="-2"/>
        </w:rPr>
        <w:t>by</w:t>
      </w:r>
      <w:r>
        <w:rPr>
          <w:spacing w:val="-16"/>
        </w:rPr>
        <w:t xml:space="preserve"> </w:t>
      </w:r>
      <w:r>
        <w:rPr>
          <w:spacing w:val="-2"/>
        </w:rPr>
        <w:t>solving</w:t>
      </w:r>
      <w:r>
        <w:rPr>
          <w:spacing w:val="-18"/>
        </w:rPr>
        <w:t xml:space="preserve"> </w:t>
      </w:r>
      <w:r>
        <w:rPr>
          <w:spacing w:val="-2"/>
        </w:rPr>
        <w:t>important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frequent</w:t>
      </w:r>
      <w:r>
        <w:rPr>
          <w:spacing w:val="-15"/>
        </w:rPr>
        <w:t xml:space="preserve"> </w:t>
      </w:r>
      <w:r>
        <w:rPr>
          <w:spacing w:val="-2"/>
        </w:rPr>
        <w:t xml:space="preserve">problems. </w:t>
      </w:r>
      <w:r>
        <w:t>Build</w:t>
      </w:r>
      <w:r>
        <w:rPr>
          <w:spacing w:val="-28"/>
        </w:rPr>
        <w:t xml:space="preserve"> </w:t>
      </w:r>
      <w:r>
        <w:t>trust</w:t>
      </w:r>
      <w:r>
        <w:rPr>
          <w:spacing w:val="-26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providing</w:t>
      </w:r>
      <w:r>
        <w:rPr>
          <w:spacing w:val="-24"/>
        </w:rPr>
        <w:t xml:space="preserve"> </w:t>
      </w:r>
      <w:r>
        <w:t>a</w:t>
      </w:r>
      <w:r>
        <w:rPr>
          <w:spacing w:val="-26"/>
        </w:rPr>
        <w:t xml:space="preserve"> </w:t>
      </w:r>
      <w:r>
        <w:t>reliable</w:t>
      </w:r>
      <w:r>
        <w:rPr>
          <w:spacing w:val="-25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real</w:t>
      </w:r>
      <w:r>
        <w:rPr>
          <w:spacing w:val="-30"/>
        </w:rPr>
        <w:t xml:space="preserve"> </w:t>
      </w:r>
      <w:r>
        <w:t>customer</w:t>
      </w:r>
      <w:r>
        <w:rPr>
          <w:spacing w:val="-23"/>
        </w:rPr>
        <w:t xml:space="preserve"> </w:t>
      </w:r>
      <w:r>
        <w:t>needs.</w:t>
      </w:r>
    </w:p>
    <w:p w14:paraId="2E1398EA">
      <w:pPr>
        <w:pStyle w:val="style66"/>
        <w:numPr>
          <w:ilvl w:val="0"/>
          <w:numId w:val="1"/>
        </w:numPr>
        <w:spacing w:lineRule="auto" w:line="432"/>
        <w:ind w:right="1502"/>
        <w:rPr/>
      </w:pPr>
      <w:r>
        <w:rPr>
          <w:spacing w:val="-2"/>
        </w:rPr>
        <w:t>Make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solution</w:t>
      </w:r>
      <w:r>
        <w:rPr>
          <w:spacing w:val="-17"/>
        </w:rPr>
        <w:t xml:space="preserve"> </w:t>
      </w:r>
      <w:r>
        <w:rPr>
          <w:spacing w:val="-2"/>
        </w:rPr>
        <w:t>easier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customers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understand,</w:t>
      </w:r>
      <w:r>
        <w:rPr>
          <w:spacing w:val="-22"/>
        </w:rPr>
        <w:t xml:space="preserve"> </w:t>
      </w:r>
      <w:r>
        <w:rPr>
          <w:spacing w:val="-2"/>
        </w:rPr>
        <w:t>access,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 xml:space="preserve">use. </w:t>
      </w:r>
      <w:r>
        <w:t>Collect</w:t>
      </w:r>
      <w:r>
        <w:rPr>
          <w:spacing w:val="-21"/>
        </w:rPr>
        <w:t xml:space="preserve"> </w:t>
      </w:r>
      <w:r>
        <w:t>customer</w:t>
      </w:r>
      <w:r>
        <w:rPr>
          <w:spacing w:val="-23"/>
        </w:rPr>
        <w:t xml:space="preserve"> </w:t>
      </w:r>
      <w:r>
        <w:t>feedback</w:t>
      </w:r>
      <w:r>
        <w:rPr>
          <w:spacing w:val="-1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continuously</w:t>
      </w:r>
      <w:r>
        <w:rPr>
          <w:spacing w:val="-16"/>
        </w:rPr>
        <w:t xml:space="preserve"> </w:t>
      </w:r>
      <w:r>
        <w:t>improve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solution.</w:t>
      </w:r>
    </w:p>
    <w:p w14:paraId="40DE2758">
      <w:pPr>
        <w:pStyle w:val="style66"/>
        <w:numPr>
          <w:ilvl w:val="0"/>
          <w:numId w:val="1"/>
        </w:numPr>
        <w:spacing w:lineRule="exact" w:line="276"/>
        <w:rPr/>
      </w:pPr>
      <w:r>
        <w:rPr>
          <w:spacing w:val="-6"/>
        </w:rPr>
        <w:t>Ensure</w:t>
      </w:r>
      <w:r>
        <w:rPr>
          <w:spacing w:val="-24"/>
        </w:rPr>
        <w:t xml:space="preserve"> </w:t>
      </w:r>
      <w:r>
        <w:rPr>
          <w:spacing w:val="-6"/>
        </w:rPr>
        <w:t>that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final</w:t>
      </w:r>
      <w:r>
        <w:rPr>
          <w:spacing w:val="-25"/>
        </w:rPr>
        <w:t xml:space="preserve"> </w:t>
      </w:r>
      <w:r>
        <w:rPr>
          <w:spacing w:val="-6"/>
        </w:rPr>
        <w:t>product</w:t>
      </w:r>
      <w:r>
        <w:rPr>
          <w:spacing w:val="-19"/>
        </w:rPr>
        <w:t xml:space="preserve"> </w:t>
      </w:r>
      <w:r>
        <w:rPr>
          <w:spacing w:val="-6"/>
        </w:rPr>
        <w:t>provides</w:t>
      </w:r>
      <w:r>
        <w:rPr>
          <w:spacing w:val="-23"/>
        </w:rPr>
        <w:t xml:space="preserve"> </w:t>
      </w:r>
      <w:r>
        <w:rPr>
          <w:spacing w:val="-6"/>
        </w:rPr>
        <w:t>real</w:t>
      </w:r>
      <w:r>
        <w:rPr>
          <w:spacing w:val="-19"/>
        </w:rPr>
        <w:t xml:space="preserve"> </w:t>
      </w:r>
      <w:r>
        <w:rPr>
          <w:spacing w:val="-6"/>
        </w:rPr>
        <w:t>value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target</w:t>
      </w:r>
      <w:r>
        <w:rPr>
          <w:spacing w:val="-19"/>
        </w:rPr>
        <w:t xml:space="preserve"> </w:t>
      </w:r>
      <w:r>
        <w:rPr>
          <w:spacing w:val="-6"/>
        </w:rPr>
        <w:t>users.</w:t>
      </w:r>
    </w:p>
    <w:p w14:paraId="3E7A6ACD">
      <w:pPr>
        <w:pStyle w:val="style66"/>
        <w:spacing w:lineRule="exact" w:line="276"/>
        <w:rPr>
          <w:spacing w:val="-6"/>
        </w:rPr>
      </w:pPr>
    </w:p>
    <w:p w14:paraId="74F27E80">
      <w:pPr>
        <w:pStyle w:val="style66"/>
        <w:spacing w:lineRule="exact" w:line="276"/>
        <w:rPr>
          <w:spacing w:val="-6"/>
        </w:rPr>
      </w:pPr>
    </w:p>
    <w:p w14:paraId="16BE7EA9">
      <w:pPr>
        <w:pStyle w:val="style66"/>
        <w:spacing w:lineRule="exact" w:line="276"/>
        <w:rPr>
          <w:spacing w:val="-6"/>
        </w:rPr>
      </w:pPr>
    </w:p>
    <w:p w14:paraId="1DD274AD">
      <w:pPr>
        <w:pStyle w:val="style66"/>
        <w:spacing w:lineRule="exact" w:line="276"/>
        <w:rPr>
          <w:spacing w:val="-6"/>
        </w:rPr>
      </w:pPr>
    </w:p>
    <w:p w14:paraId="0D8B2A3F">
      <w:pPr>
        <w:pStyle w:val="style66"/>
        <w:spacing w:lineRule="exact" w:line="276"/>
        <w:rPr>
          <w:spacing w:val="-6"/>
        </w:rPr>
      </w:pPr>
    </w:p>
    <w:p w14:paraId="708A7D8D">
      <w:pPr>
        <w:pStyle w:val="style66"/>
        <w:spacing w:lineRule="exact" w:line="276"/>
        <w:rPr>
          <w:spacing w:val="-6"/>
        </w:rPr>
      </w:pPr>
    </w:p>
    <w:p w14:paraId="63B0BD50">
      <w:pPr>
        <w:pStyle w:val="style66"/>
        <w:spacing w:lineRule="exact" w:line="276"/>
        <w:rPr>
          <w:spacing w:val="-6"/>
        </w:rPr>
      </w:pPr>
    </w:p>
    <w:p w14:paraId="E5B9B9E4">
      <w:pPr>
        <w:pStyle w:val="style66"/>
        <w:spacing w:lineRule="exact" w:line="276"/>
        <w:rPr>
          <w:spacing w:val="-6"/>
        </w:rPr>
      </w:pPr>
    </w:p>
    <w:p w14:paraId="0F680797">
      <w:pPr>
        <w:pStyle w:val="style66"/>
        <w:spacing w:lineRule="exact" w:line="276"/>
        <w:rPr>
          <w:spacing w:val="-6"/>
        </w:rPr>
      </w:pPr>
    </w:p>
    <w:p w14:paraId="1D48D29D">
      <w:pPr>
        <w:pStyle w:val="style66"/>
        <w:spacing w:lineRule="exact" w:line="276"/>
        <w:rPr>
          <w:spacing w:val="-6"/>
        </w:rPr>
      </w:pPr>
    </w:p>
    <w:p w14:paraId="0A83FED5">
      <w:pPr>
        <w:pStyle w:val="style66"/>
        <w:spacing w:lineRule="exact" w:line="276"/>
        <w:rPr>
          <w:spacing w:val="-6"/>
        </w:rPr>
      </w:pPr>
    </w:p>
    <w:p w14:paraId="6AF2884C">
      <w:pPr>
        <w:pStyle w:val="style66"/>
        <w:spacing w:lineRule="exact" w:line="276"/>
        <w:rPr>
          <w:spacing w:val="-6"/>
        </w:rPr>
      </w:pPr>
    </w:p>
    <w:p w14:paraId="0FC2A56B">
      <w:pPr>
        <w:pStyle w:val="style66"/>
        <w:spacing w:lineRule="exact" w:line="276"/>
        <w:rPr>
          <w:spacing w:val="-6"/>
        </w:rPr>
      </w:pPr>
    </w:p>
    <w:p w14:paraId="6A3EA2BE">
      <w:pPr>
        <w:pStyle w:val="style0"/>
        <w:spacing w:before="218"/>
        <w:rPr>
          <w:rFonts w:ascii="Calibri"/>
          <w:b/>
          <w:spacing w:val="-2"/>
          <w:sz w:val="28"/>
          <w:szCs w:val="28"/>
        </w:rPr>
      </w:pPr>
    </w:p>
    <w:p w14:paraId="259828BF">
      <w:pPr>
        <w:pStyle w:val="style0"/>
        <w:spacing w:before="218"/>
        <w:rPr>
          <w:rFonts w:ascii="Calibri"/>
          <w:b/>
          <w:spacing w:val="-2"/>
          <w:sz w:val="28"/>
          <w:szCs w:val="28"/>
        </w:rPr>
      </w:pPr>
      <w:r>
        <w:rPr>
          <w:rFonts w:ascii="Calibri"/>
          <w:b/>
          <w:spacing w:val="-2"/>
          <w:sz w:val="28"/>
          <w:szCs w:val="28"/>
        </w:rPr>
        <w:t>Template:</w:t>
      </w:r>
    </w:p>
    <w:p w14:paraId="26375D03">
      <w:pPr>
        <w:pStyle w:val="style0"/>
        <w:spacing w:before="218"/>
        <w:rPr>
          <w:rFonts w:ascii="Calibri"/>
          <w:b/>
          <w:sz w:val="28"/>
          <w:szCs w:val="28"/>
        </w:rPr>
      </w:pPr>
    </w:p>
    <w:p w14:paraId="595FEFB1">
      <w:pPr>
        <w:pStyle w:val="style0"/>
        <w:rPr>
          <w:rFonts w:ascii="Calibri"/>
          <w:b/>
        </w:rPr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  <w:r>
        <w:rPr>
          <w:rFonts w:ascii="Calibri"/>
          <w:noProof/>
          <w:sz w:val="20"/>
        </w:rPr>
        <w:drawing>
          <wp:inline distL="0" distT="0" distB="0" distR="0">
            <wp:extent cx="6420485" cy="469392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0485" cy="4693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7B3E01">
      <w:pPr>
        <w:pStyle w:val="style0"/>
        <w:rPr>
          <w:rFonts w:ascii="Calibri"/>
          <w:sz w:val="20"/>
        </w:rPr>
      </w:pPr>
    </w:p>
    <w:sectPr>
      <w:pgSz w:w="12240" w:h="15840" w:orient="portrait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63CB5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spacing w:before="82"/>
      <w:ind w:left="3077" w:right="2814" w:firstLine="565"/>
      <w:outlineLvl w:val="0"/>
    </w:pPr>
    <w:rPr>
      <w:rFonts w:ascii="Calibri" w:cs="Calibri" w:eastAsia="Calibri" w:hAnsi="Calibri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ind w:left="105"/>
    </w:pPr>
    <w:rPr>
      <w:rFonts w:ascii="Calibri" w:cs="Calibri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144</Words>
  <Pages>3</Pages>
  <Characters>863</Characters>
  <Application>WPS Office</Application>
  <DocSecurity>0</DocSecurity>
  <Paragraphs>42</Paragraphs>
  <ScaleCrop>false</ScaleCrop>
  <LinksUpToDate>false</LinksUpToDate>
  <CharactersWithSpaces>990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2026-09-25T08:00:00Z</dcterms:created>
  <dc:creator>Ishwarya Lakshmi S</dc:creator>
  <lastModifiedBy>Infinix X6711</lastModifiedBy>
  <dcterms:modified xsi:type="dcterms:W3CDTF">2026-09-30T10:13:56Z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c5f020d1dd6f462d97a1aade792b9f4c_23</vt:lpwstr>
  </property>
</Properties>
</file>