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BCF" w14:textId="77777777" w:rsidR="00AC148E" w:rsidRDefault="00AC148E" w:rsidP="00AC148E">
      <w:pPr>
        <w:rPr>
          <w:rFonts w:eastAsia="Times New Roman"/>
          <w:sz w:val="26"/>
          <w:szCs w:val="26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Ex:No</w:t>
      </w:r>
      <w:proofErr w:type="spellEnd"/>
      <w:proofErr w:type="gramEnd"/>
      <w:r>
        <w:rPr>
          <w:rFonts w:eastAsia="Times New Roman"/>
          <w:sz w:val="26"/>
          <w:szCs w:val="26"/>
        </w:rPr>
        <w:t>: 11</w:t>
      </w:r>
    </w:p>
    <w:p w14:paraId="023A6D71" w14:textId="77777777" w:rsidR="00AC148E" w:rsidRDefault="00AC148E" w:rsidP="00AC148E">
      <w:pPr>
        <w:spacing w:line="1" w:lineRule="exact"/>
        <w:rPr>
          <w:sz w:val="20"/>
          <w:szCs w:val="20"/>
        </w:rPr>
      </w:pPr>
    </w:p>
    <w:p w14:paraId="16854858" w14:textId="77777777" w:rsidR="00AC148E" w:rsidRDefault="00AC148E" w:rsidP="00AC148E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Date:</w:t>
      </w:r>
    </w:p>
    <w:p w14:paraId="1235059B" w14:textId="77777777" w:rsidR="00AC148E" w:rsidRDefault="00AC148E" w:rsidP="00AC148E">
      <w:pPr>
        <w:ind w:right="236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Simple programming exercise </w:t>
      </w:r>
      <w:proofErr w:type="gramStart"/>
      <w:r>
        <w:rPr>
          <w:rFonts w:eastAsia="Times New Roman"/>
          <w:b/>
          <w:sz w:val="32"/>
          <w:szCs w:val="32"/>
        </w:rPr>
        <w:t>using(</w:t>
      </w:r>
      <w:proofErr w:type="gramEnd"/>
      <w:r>
        <w:rPr>
          <w:rFonts w:eastAsia="Times New Roman"/>
          <w:b/>
          <w:sz w:val="32"/>
          <w:szCs w:val="32"/>
        </w:rPr>
        <w:t>CASE and LOOP)</w:t>
      </w:r>
    </w:p>
    <w:p w14:paraId="038E3364" w14:textId="77777777" w:rsidR="00AC148E" w:rsidRDefault="00AC148E" w:rsidP="00AC148E">
      <w:pPr>
        <w:tabs>
          <w:tab w:val="left" w:pos="2763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function that uses CASE statement where if </w:t>
      </w:r>
      <w:proofErr w:type="spellStart"/>
      <w:r>
        <w:rPr>
          <w:rFonts w:eastAsia="Times New Roman"/>
          <w:sz w:val="24"/>
          <w:szCs w:val="24"/>
        </w:rPr>
        <w:t>monthly_value</w:t>
      </w:r>
      <w:proofErr w:type="spellEnd"/>
      <w:r>
        <w:rPr>
          <w:rFonts w:eastAsia="Times New Roman"/>
          <w:sz w:val="24"/>
          <w:szCs w:val="24"/>
        </w:rPr>
        <w:t xml:space="preserve"> is equal to or less than 4000, then </w:t>
      </w:r>
      <w:proofErr w:type="spellStart"/>
      <w:r>
        <w:rPr>
          <w:rFonts w:eastAsia="Times New Roman"/>
          <w:sz w:val="24"/>
          <w:szCs w:val="24"/>
        </w:rPr>
        <w:t>income_level</w:t>
      </w:r>
      <w:proofErr w:type="spellEnd"/>
      <w:r>
        <w:rPr>
          <w:rFonts w:eastAsia="Times New Roman"/>
          <w:sz w:val="24"/>
          <w:szCs w:val="24"/>
        </w:rPr>
        <w:t xml:space="preserve"> will be set to 'Low Income'. If </w:t>
      </w:r>
      <w:proofErr w:type="spellStart"/>
      <w:r>
        <w:rPr>
          <w:rFonts w:eastAsia="Times New Roman"/>
          <w:sz w:val="24"/>
          <w:szCs w:val="24"/>
        </w:rPr>
        <w:t>monthly_value</w:t>
      </w:r>
      <w:proofErr w:type="spellEnd"/>
      <w:r>
        <w:rPr>
          <w:rFonts w:eastAsia="Times New Roman"/>
          <w:sz w:val="24"/>
          <w:szCs w:val="24"/>
        </w:rPr>
        <w:t xml:space="preserve"> is equal to or less than 5000, then </w:t>
      </w:r>
      <w:proofErr w:type="spellStart"/>
      <w:r>
        <w:rPr>
          <w:rFonts w:eastAsia="Times New Roman"/>
          <w:sz w:val="24"/>
          <w:szCs w:val="24"/>
        </w:rPr>
        <w:t>income_level</w:t>
      </w:r>
      <w:proofErr w:type="spellEnd"/>
      <w:r>
        <w:rPr>
          <w:rFonts w:eastAsia="Times New Roman"/>
          <w:sz w:val="24"/>
          <w:szCs w:val="24"/>
        </w:rPr>
        <w:t xml:space="preserve"> will be set to 'Avg Income'. Otherwise, </w:t>
      </w:r>
      <w:proofErr w:type="spellStart"/>
      <w:r>
        <w:rPr>
          <w:rFonts w:eastAsia="Times New Roman"/>
          <w:sz w:val="24"/>
          <w:szCs w:val="24"/>
        </w:rPr>
        <w:t>income_levelwill</w:t>
      </w:r>
      <w:proofErr w:type="spellEnd"/>
      <w:r>
        <w:rPr>
          <w:rFonts w:eastAsia="Times New Roman"/>
          <w:sz w:val="24"/>
          <w:szCs w:val="24"/>
        </w:rPr>
        <w:t xml:space="preserve"> be set to 'High Income'.</w:t>
      </w:r>
    </w:p>
    <w:p w14:paraId="471564B8" w14:textId="015639BB" w:rsidR="002B6EA7" w:rsidRDefault="002B6EA7"/>
    <w:p w14:paraId="63F16976" w14:textId="3F67CC5A" w:rsidR="00AC148E" w:rsidRDefault="00AC148E"/>
    <w:p w14:paraId="0C178100" w14:textId="659705D7" w:rsidR="00AC148E" w:rsidRDefault="00AC148E">
      <w:r w:rsidRPr="00AC148E">
        <w:drawing>
          <wp:inline distT="0" distB="0" distL="0" distR="0" wp14:anchorId="6DC7E68A" wp14:editId="28E42961">
            <wp:extent cx="5685013" cy="3162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8E"/>
    <w:rsid w:val="002B6EA7"/>
    <w:rsid w:val="00A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4EED"/>
  <w15:chartTrackingRefBased/>
  <w15:docId w15:val="{A18E26E7-E44D-4E51-BD08-78E5D93C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8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2023-02-13T11:50:00Z</dcterms:created>
  <dcterms:modified xsi:type="dcterms:W3CDTF">2023-02-13T11:55:00Z</dcterms:modified>
</cp:coreProperties>
</file>