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9F42" w14:textId="52B21279" w:rsidR="00CF3C11" w:rsidRPr="00CF3C11" w:rsidRDefault="00FD5F8A" w:rsidP="00FD5F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CF3C11" w:rsidRPr="00CF3C11">
        <w:rPr>
          <w:rFonts w:ascii="Times New Roman" w:hAnsi="Times New Roman" w:cs="Times New Roman"/>
          <w:sz w:val="24"/>
          <w:szCs w:val="24"/>
        </w:rPr>
        <w:t xml:space="preserve">        Design TM to perform subtraction</w:t>
      </w:r>
    </w:p>
    <w:p w14:paraId="3C42926D" w14:textId="77777777" w:rsidR="00CF3C11" w:rsidRPr="00CF3C11" w:rsidRDefault="00CF3C11" w:rsidP="00CF3C11">
      <w:pPr>
        <w:rPr>
          <w:rFonts w:ascii="Times New Roman" w:hAnsi="Times New Roman" w:cs="Times New Roman"/>
          <w:sz w:val="24"/>
          <w:szCs w:val="24"/>
        </w:rPr>
      </w:pPr>
      <w:r w:rsidRPr="00CF3C11">
        <w:rPr>
          <w:rFonts w:ascii="Times New Roman" w:hAnsi="Times New Roman" w:cs="Times New Roman"/>
          <w:sz w:val="24"/>
          <w:szCs w:val="24"/>
        </w:rPr>
        <w:t xml:space="preserve">        W=</w:t>
      </w:r>
      <w:proofErr w:type="spellStart"/>
      <w:r w:rsidRPr="00CF3C11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F3C11">
        <w:rPr>
          <w:rFonts w:ascii="Times New Roman" w:hAnsi="Times New Roman" w:cs="Times New Roman"/>
          <w:sz w:val="24"/>
          <w:szCs w:val="24"/>
        </w:rPr>
        <w:t>-aa</w:t>
      </w:r>
    </w:p>
    <w:p w14:paraId="60F82534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B83247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776DA754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9440A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A290B3" wp14:editId="7695CE42">
            <wp:extent cx="5728335" cy="37623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DA9" w14:textId="77777777" w:rsidR="00CF3C11" w:rsidRP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CF3C11" w:rsidRPr="00CF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11"/>
    <w:rsid w:val="00CF3C11"/>
    <w:rsid w:val="00F17DFF"/>
    <w:rsid w:val="00F810C0"/>
    <w:rsid w:val="00F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BCA8"/>
  <w15:chartTrackingRefBased/>
  <w15:docId w15:val="{933098A1-6EC1-4A6B-AAFE-53CD3475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2023-08-13T16:32:00Z</dcterms:created>
  <dcterms:modified xsi:type="dcterms:W3CDTF">2023-08-13T16:32:00Z</dcterms:modified>
</cp:coreProperties>
</file>