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E87D" w14:textId="61F9FF3D" w:rsidR="00C1622A" w:rsidRDefault="00C1622A" w:rsidP="004538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6B2F5" w14:textId="244BC98D" w:rsidR="00C1622A" w:rsidRDefault="00453863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 w:rsidR="00C1622A">
        <w:rPr>
          <w:rFonts w:ascii="Times New Roman" w:hAnsi="Times New Roman" w:cs="Times New Roman"/>
          <w:sz w:val="24"/>
          <w:szCs w:val="24"/>
        </w:rPr>
        <w:t xml:space="preserve">To design TM for </w:t>
      </w:r>
      <w:proofErr w:type="spellStart"/>
      <w:r w:rsidR="00C1622A">
        <w:rPr>
          <w:rFonts w:ascii="Times New Roman" w:hAnsi="Times New Roman" w:cs="Times New Roman"/>
          <w:sz w:val="24"/>
          <w:szCs w:val="24"/>
        </w:rPr>
        <w:t>wcw</w:t>
      </w:r>
      <w:proofErr w:type="spellEnd"/>
      <w:r w:rsidR="00C1622A"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1F2C3500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2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720620" wp14:editId="4E61C407">
            <wp:extent cx="5731510" cy="3193415"/>
            <wp:effectExtent l="0" t="0" r="2540" b="6985"/>
            <wp:docPr id="8182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3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0C39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3F4FE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2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AA288C" wp14:editId="75E23AD4">
            <wp:extent cx="6268661" cy="1627505"/>
            <wp:effectExtent l="0" t="0" r="0" b="0"/>
            <wp:docPr id="8595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7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14" cy="16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215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E8234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5F608" w14:textId="77777777" w:rsidR="00C1622A" w:rsidRPr="00115014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TM of WCW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A6C7563" w14:textId="77777777" w:rsidR="00C1622A" w:rsidRDefault="00C1622A" w:rsidP="00C1622A"/>
    <w:p w14:paraId="3DE020B2" w14:textId="77777777" w:rsidR="00C1622A" w:rsidRDefault="00C1622A" w:rsidP="00C1622A"/>
    <w:p w14:paraId="5A531C5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2A"/>
    <w:rsid w:val="00453863"/>
    <w:rsid w:val="00C1622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A1B7"/>
  <w15:chartTrackingRefBased/>
  <w15:docId w15:val="{0A393675-27F8-4456-8340-5F0A7447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2023-08-13T16:44:00Z</dcterms:created>
  <dcterms:modified xsi:type="dcterms:W3CDTF">2023-08-13T16:44:00Z</dcterms:modified>
</cp:coreProperties>
</file>