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3D506" w14:textId="0C909945" w:rsidR="003732E0" w:rsidRDefault="003732E0"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Problem Statement :</w:t>
      </w:r>
    </w:p>
    <w:p w14:paraId="23CFA54A" w14:textId="28D3ED1D" w:rsidR="003732E0" w:rsidRPr="003732E0" w:rsidRDefault="003732E0" w:rsidP="00152F56">
      <w:pPr>
        <w:spacing w:line="360" w:lineRule="auto"/>
        <w:jc w:val="both"/>
        <w:rPr>
          <w:rFonts w:ascii="Times New Roman" w:hAnsi="Times New Roman" w:cs="Times New Roman"/>
        </w:rPr>
      </w:pPr>
      <w:r w:rsidRPr="003732E0">
        <w:rPr>
          <w:rFonts w:ascii="Times New Roman" w:hAnsi="Times New Roman" w:cs="Times New Roman"/>
        </w:rPr>
        <w:t xml:space="preserve">Breast Cancer Detection Using AdaBoost Classifier </w:t>
      </w:r>
      <w:r w:rsidR="000C4C01">
        <w:rPr>
          <w:rFonts w:ascii="Times New Roman" w:hAnsi="Times New Roman" w:cs="Times New Roman"/>
        </w:rPr>
        <w:t>.</w:t>
      </w:r>
      <w:r w:rsidRPr="003732E0">
        <w:rPr>
          <w:rFonts w:ascii="Times New Roman" w:hAnsi="Times New Roman" w:cs="Times New Roman"/>
        </w:rPr>
        <w:t>This documentation outlines a project focused on detecting breast cancer using the AdaBoost classifier. The project is designed to help students learn about machine learning for medical diagnosis by implementing and training the AdaBoost model on breast cancer data.</w:t>
      </w:r>
    </w:p>
    <w:p w14:paraId="7095959D" w14:textId="7EDE51C4"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b/>
          <w:bCs/>
          <w:sz w:val="32"/>
          <w:szCs w:val="32"/>
        </w:rPr>
        <w:t>Module 1: Introduction to Breast Cancer and Medical Diagnosis</w:t>
      </w:r>
      <w:r w:rsidRPr="00152F56">
        <w:rPr>
          <w:rFonts w:ascii="Times New Roman" w:hAnsi="Times New Roman" w:cs="Times New Roman"/>
        </w:rPr>
        <w:br/>
      </w:r>
      <w:r w:rsidRPr="00152F56">
        <w:rPr>
          <w:rFonts w:ascii="Times New Roman" w:hAnsi="Times New Roman" w:cs="Times New Roman"/>
          <w:b/>
          <w:bCs/>
          <w:sz w:val="28"/>
          <w:szCs w:val="28"/>
        </w:rPr>
        <w:t>What is Breast Cancer?</w:t>
      </w:r>
      <w:r w:rsidRPr="00152F56">
        <w:rPr>
          <w:rFonts w:ascii="Times New Roman" w:hAnsi="Times New Roman" w:cs="Times New Roman"/>
        </w:rPr>
        <w:br/>
        <w:t>At breast cancer, the uncontrolled growth of the cells in the breast into a lump or mass, most commonly known as a tumour. If the tumour is malignant, that is, cancerous, it is capable of invading the surrounding tissues or spreading to other parts of the body. so, it is essential to find this disease early on for effective treatment.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Types of Breast Cancer:</w:t>
      </w:r>
      <w:r w:rsidRPr="00152F56">
        <w:rPr>
          <w:rFonts w:ascii="Times New Roman" w:hAnsi="Times New Roman" w:cs="Times New Roman"/>
        </w:rPr>
        <w:br/>
      </w:r>
      <w:r w:rsidRPr="00152F56">
        <w:rPr>
          <w:rFonts w:ascii="Times New Roman" w:hAnsi="Times New Roman" w:cs="Times New Roman"/>
          <w:b/>
          <w:bCs/>
        </w:rPr>
        <w:t>Malignant (cancerous):</w:t>
      </w:r>
      <w:r w:rsidRPr="00152F56">
        <w:rPr>
          <w:rFonts w:ascii="Times New Roman" w:hAnsi="Times New Roman" w:cs="Times New Roman"/>
        </w:rPr>
        <w:t xml:space="preserve"> This type contains tumour cells that effect the surrounding tissue and grow rapidly, which allows them to easily spread to other organs without treatment.</w:t>
      </w:r>
      <w:r w:rsidRPr="00152F56">
        <w:rPr>
          <w:rFonts w:ascii="Times New Roman" w:hAnsi="Times New Roman" w:cs="Times New Roman"/>
        </w:rPr>
        <w:br/>
      </w:r>
      <w:r w:rsidRPr="00152F56">
        <w:rPr>
          <w:rFonts w:ascii="Times New Roman" w:hAnsi="Times New Roman" w:cs="Times New Roman"/>
          <w:b/>
          <w:bCs/>
        </w:rPr>
        <w:t>Benign (non-cancerous):</w:t>
      </w:r>
      <w:r w:rsidRPr="00152F56">
        <w:rPr>
          <w:rFonts w:ascii="Times New Roman" w:hAnsi="Times New Roman" w:cs="Times New Roman"/>
        </w:rPr>
        <w:t xml:space="preserve"> For the most part, these lumps are considered harmless. They do not spread but will require monitoring or, at least, removal if they become large enough.</w:t>
      </w:r>
    </w:p>
    <w:p w14:paraId="5B1C4894" w14:textId="3599980E"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rPr>
        <w:br/>
      </w:r>
      <w:r w:rsidRPr="00152F56">
        <w:rPr>
          <w:rFonts w:ascii="Times New Roman" w:hAnsi="Times New Roman" w:cs="Times New Roman"/>
          <w:b/>
          <w:bCs/>
          <w:sz w:val="28"/>
          <w:szCs w:val="28"/>
        </w:rPr>
        <w:t>Early Detection is Important:</w:t>
      </w:r>
      <w:r w:rsidRPr="00152F56">
        <w:rPr>
          <w:rFonts w:ascii="Times New Roman" w:hAnsi="Times New Roman" w:cs="Times New Roman"/>
        </w:rPr>
        <w:br/>
        <w:t>If breast cancer is diagnosed early, it will drastically influence treatment results. Some early-stage cancers are easier to treat and offer a more favourable prognosis. Early detection methods include imaging tests (mammograms and ultrasounds), biopsies (where a small sample of tissue is removed), and laboratory tests. Regular self-examinations and checkups are also very important.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Machine Learning in Medical Diagnosis</w:t>
      </w:r>
      <w:r w:rsidRPr="00152F56">
        <w:rPr>
          <w:rFonts w:ascii="Times New Roman" w:hAnsi="Times New Roman" w:cs="Times New Roman"/>
        </w:rPr>
        <w:br/>
      </w:r>
      <w:r w:rsidRPr="00152F56">
        <w:rPr>
          <w:rFonts w:ascii="Times New Roman" w:hAnsi="Times New Roman" w:cs="Times New Roman"/>
          <w:b/>
          <w:bCs/>
        </w:rPr>
        <w:t>How Does Machine Learning Help?</w:t>
      </w:r>
      <w:r w:rsidRPr="00152F56">
        <w:rPr>
          <w:rFonts w:ascii="Times New Roman" w:hAnsi="Times New Roman" w:cs="Times New Roman"/>
        </w:rPr>
        <w:br/>
        <w:t>Machine learning usage is growing healthcare through the application of algorithms to medical data that identify patterns. The technology helps in diagnosing breast cancer by finding subtle indicators in the data, such as on mammogram images and patient histories.</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lastRenderedPageBreak/>
        <w:t>Machine Learning In Breast Cancer Detection Examples:</w:t>
      </w:r>
      <w:r w:rsidRPr="00152F56">
        <w:rPr>
          <w:rFonts w:ascii="Times New Roman" w:hAnsi="Times New Roman" w:cs="Times New Roman"/>
        </w:rPr>
        <w:br/>
        <w:t>Classification Model: These models treat the distinction between malignant (cancerous) and benign (non-cancerous) tumours.</w:t>
      </w:r>
      <w:r w:rsidRPr="00152F56">
        <w:rPr>
          <w:rFonts w:ascii="Times New Roman" w:hAnsi="Times New Roman" w:cs="Times New Roman"/>
        </w:rPr>
        <w:br/>
        <w:t>Predictive Model: These models assess the chance of cancer recurring or predicting the alternative chance of survival of a patient based on some other aspects.</w:t>
      </w:r>
      <w:r w:rsidRPr="00152F56">
        <w:rPr>
          <w:rFonts w:ascii="Times New Roman" w:hAnsi="Times New Roman" w:cs="Times New Roman"/>
        </w:rPr>
        <w:br/>
      </w:r>
    </w:p>
    <w:p w14:paraId="1988B248" w14:textId="2D0CE475" w:rsidR="004305EC" w:rsidRDefault="004305EC" w:rsidP="00152F56">
      <w:pPr>
        <w:spacing w:line="360" w:lineRule="auto"/>
        <w:jc w:val="both"/>
        <w:rPr>
          <w:rFonts w:ascii="Times New Roman" w:hAnsi="Times New Roman" w:cs="Times New Roman"/>
          <w:b/>
          <w:bCs/>
          <w:sz w:val="32"/>
          <w:szCs w:val="32"/>
        </w:rPr>
      </w:pPr>
      <w:r w:rsidRPr="004305EC">
        <w:rPr>
          <w:rFonts w:ascii="Times New Roman" w:hAnsi="Times New Roman" w:cs="Times New Roman"/>
          <w:b/>
          <w:bCs/>
          <w:sz w:val="32"/>
          <w:szCs w:val="32"/>
        </w:rPr>
        <w:t>Module 2: Data Collection and Preprocessing</w:t>
      </w:r>
    </w:p>
    <w:p w14:paraId="7DBDACFB" w14:textId="77777777" w:rsidR="004305EC" w:rsidRDefault="004305EC" w:rsidP="004305EC">
      <w:pPr>
        <w:rPr>
          <w:rFonts w:ascii="Times New Roman" w:hAnsi="Times New Roman" w:cs="Times New Roman"/>
          <w:b/>
          <w:bCs/>
          <w:sz w:val="32"/>
          <w:szCs w:val="32"/>
        </w:rPr>
      </w:pPr>
      <w:r>
        <w:rPr>
          <w:rFonts w:ascii="Times New Roman" w:hAnsi="Times New Roman" w:cs="Times New Roman"/>
          <w:b/>
          <w:bCs/>
          <w:sz w:val="32"/>
          <w:szCs w:val="32"/>
        </w:rPr>
        <w:t>Importing Required Libraries</w:t>
      </w:r>
    </w:p>
    <w:p w14:paraId="43E33038" w14:textId="0942418A" w:rsidR="004305EC" w:rsidRDefault="004305EC" w:rsidP="004305EC">
      <w:pPr>
        <w:rPr>
          <w:rFonts w:ascii="Times New Roman" w:hAnsi="Times New Roman" w:cs="Times New Roman"/>
          <w:sz w:val="32"/>
          <w:szCs w:val="32"/>
        </w:rPr>
      </w:pPr>
      <w:r w:rsidRPr="004305EC">
        <w:rPr>
          <w:rFonts w:ascii="Times New Roman" w:hAnsi="Times New Roman" w:cs="Times New Roman"/>
          <w:noProof/>
          <w:sz w:val="32"/>
          <w:szCs w:val="32"/>
        </w:rPr>
        <w:drawing>
          <wp:inline distT="0" distB="0" distL="0" distR="0" wp14:anchorId="4DD8F6D1" wp14:editId="0AB70D29">
            <wp:extent cx="5731510" cy="1180465"/>
            <wp:effectExtent l="0" t="0" r="2540" b="635"/>
            <wp:docPr id="2804784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78448" name="Picture 1" descr="A screenshot of a computer program&#10;&#10;Description automatically generated"/>
                    <pic:cNvPicPr/>
                  </pic:nvPicPr>
                  <pic:blipFill>
                    <a:blip r:embed="rId7"/>
                    <a:stretch>
                      <a:fillRect/>
                    </a:stretch>
                  </pic:blipFill>
                  <pic:spPr>
                    <a:xfrm>
                      <a:off x="0" y="0"/>
                      <a:ext cx="5731510" cy="1180465"/>
                    </a:xfrm>
                    <a:prstGeom prst="rect">
                      <a:avLst/>
                    </a:prstGeom>
                  </pic:spPr>
                </pic:pic>
              </a:graphicData>
            </a:graphic>
          </wp:inline>
        </w:drawing>
      </w:r>
    </w:p>
    <w:p w14:paraId="1D001183" w14:textId="46A5394D" w:rsidR="004305EC" w:rsidRPr="004305EC" w:rsidRDefault="004305EC" w:rsidP="004305EC">
      <w:pPr>
        <w:rPr>
          <w:rFonts w:ascii="Times New Roman" w:hAnsi="Times New Roman" w:cs="Times New Roman"/>
        </w:rPr>
      </w:pPr>
      <w:r w:rsidRPr="004305EC">
        <w:rPr>
          <w:rFonts w:ascii="Times New Roman" w:hAnsi="Times New Roman" w:cs="Times New Roman"/>
          <w:b/>
          <w:bCs/>
        </w:rPr>
        <w:t>pandas:</w:t>
      </w:r>
      <w:r w:rsidRPr="004305EC">
        <w:rPr>
          <w:rFonts w:ascii="Times New Roman" w:hAnsi="Times New Roman" w:cs="Times New Roman"/>
        </w:rPr>
        <w:t xml:space="preserve"> For handling data in DataFrame format.</w:t>
      </w:r>
    </w:p>
    <w:p w14:paraId="26AC9E17" w14:textId="37B5550F" w:rsidR="004305EC" w:rsidRPr="004305EC" w:rsidRDefault="004305EC" w:rsidP="004305EC">
      <w:pPr>
        <w:rPr>
          <w:rFonts w:ascii="Times New Roman" w:hAnsi="Times New Roman" w:cs="Times New Roman"/>
        </w:rPr>
      </w:pPr>
      <w:r w:rsidRPr="004305EC">
        <w:rPr>
          <w:rFonts w:ascii="Times New Roman" w:hAnsi="Times New Roman" w:cs="Times New Roman"/>
          <w:b/>
          <w:bCs/>
        </w:rPr>
        <w:t>numpy:</w:t>
      </w:r>
      <w:r w:rsidRPr="004305EC">
        <w:rPr>
          <w:rFonts w:ascii="Times New Roman" w:hAnsi="Times New Roman" w:cs="Times New Roman"/>
        </w:rPr>
        <w:t xml:space="preserve"> For numerical operations.</w:t>
      </w:r>
    </w:p>
    <w:p w14:paraId="4739A77B" w14:textId="27AC35CB" w:rsidR="004305EC" w:rsidRPr="004305EC" w:rsidRDefault="004305EC" w:rsidP="004305EC">
      <w:pPr>
        <w:rPr>
          <w:rFonts w:ascii="Times New Roman" w:hAnsi="Times New Roman" w:cs="Times New Roman"/>
        </w:rPr>
      </w:pPr>
      <w:r w:rsidRPr="004305EC">
        <w:rPr>
          <w:rFonts w:ascii="Times New Roman" w:hAnsi="Times New Roman" w:cs="Times New Roman"/>
          <w:b/>
          <w:bCs/>
        </w:rPr>
        <w:t>sklearn.preprocessing.StandardScaler:</w:t>
      </w:r>
      <w:r w:rsidRPr="004305EC">
        <w:rPr>
          <w:rFonts w:ascii="Times New Roman" w:hAnsi="Times New Roman" w:cs="Times New Roman"/>
        </w:rPr>
        <w:t xml:space="preserve"> For scaling features.</w:t>
      </w:r>
    </w:p>
    <w:p w14:paraId="09DAEC55" w14:textId="09D957DF" w:rsidR="004305EC" w:rsidRPr="004305EC" w:rsidRDefault="004305EC" w:rsidP="004305EC">
      <w:pPr>
        <w:rPr>
          <w:rFonts w:ascii="Times New Roman" w:hAnsi="Times New Roman" w:cs="Times New Roman"/>
        </w:rPr>
      </w:pPr>
      <w:r w:rsidRPr="004305EC">
        <w:rPr>
          <w:rFonts w:ascii="Times New Roman" w:hAnsi="Times New Roman" w:cs="Times New Roman"/>
          <w:b/>
          <w:bCs/>
        </w:rPr>
        <w:t>sklearn.ensemble.AdaBoostClassifier:</w:t>
      </w:r>
      <w:r w:rsidRPr="004305EC">
        <w:rPr>
          <w:rFonts w:ascii="Times New Roman" w:hAnsi="Times New Roman" w:cs="Times New Roman"/>
        </w:rPr>
        <w:t xml:space="preserve"> For using the AdaBoost algorithm for classification.</w:t>
      </w:r>
    </w:p>
    <w:p w14:paraId="2EA939C5" w14:textId="7D0D125D" w:rsidR="004305EC" w:rsidRPr="004305EC" w:rsidRDefault="004305EC" w:rsidP="004305EC">
      <w:pPr>
        <w:rPr>
          <w:rFonts w:ascii="Times New Roman" w:hAnsi="Times New Roman" w:cs="Times New Roman"/>
        </w:rPr>
      </w:pPr>
      <w:r w:rsidRPr="004305EC">
        <w:rPr>
          <w:rFonts w:ascii="Times New Roman" w:hAnsi="Times New Roman" w:cs="Times New Roman"/>
          <w:b/>
          <w:bCs/>
        </w:rPr>
        <w:t>sklearn.tree.DecisionTreeClassifier:</w:t>
      </w:r>
      <w:r w:rsidRPr="004305EC">
        <w:rPr>
          <w:rFonts w:ascii="Times New Roman" w:hAnsi="Times New Roman" w:cs="Times New Roman"/>
        </w:rPr>
        <w:t xml:space="preserve"> For building a decision tree model.</w:t>
      </w:r>
    </w:p>
    <w:p w14:paraId="2D19F995" w14:textId="1D9FB337" w:rsidR="004305EC" w:rsidRPr="004305EC" w:rsidRDefault="004305EC" w:rsidP="004305EC">
      <w:pPr>
        <w:rPr>
          <w:rFonts w:ascii="Times New Roman" w:hAnsi="Times New Roman" w:cs="Times New Roman"/>
        </w:rPr>
      </w:pPr>
      <w:r w:rsidRPr="004305EC">
        <w:rPr>
          <w:rFonts w:ascii="Times New Roman" w:hAnsi="Times New Roman" w:cs="Times New Roman"/>
          <w:b/>
          <w:bCs/>
        </w:rPr>
        <w:t>sklearn.model_selection.train_test_split</w:t>
      </w:r>
      <w:r w:rsidRPr="004305EC">
        <w:rPr>
          <w:rFonts w:ascii="Times New Roman" w:hAnsi="Times New Roman" w:cs="Times New Roman"/>
        </w:rPr>
        <w:t>: For splitting the data into training and testing sets.</w:t>
      </w:r>
    </w:p>
    <w:p w14:paraId="4207334E" w14:textId="12056994" w:rsidR="004305EC" w:rsidRDefault="004305EC" w:rsidP="004305EC">
      <w:pPr>
        <w:rPr>
          <w:rFonts w:ascii="Times New Roman" w:hAnsi="Times New Roman" w:cs="Times New Roman"/>
        </w:rPr>
      </w:pPr>
      <w:r w:rsidRPr="004305EC">
        <w:rPr>
          <w:rFonts w:ascii="Times New Roman" w:hAnsi="Times New Roman" w:cs="Times New Roman"/>
          <w:b/>
          <w:bCs/>
        </w:rPr>
        <w:t>sklearn.metrics:</w:t>
      </w:r>
      <w:r w:rsidRPr="004305EC">
        <w:rPr>
          <w:rFonts w:ascii="Times New Roman" w:hAnsi="Times New Roman" w:cs="Times New Roman"/>
        </w:rPr>
        <w:t xml:space="preserve"> For evaluating the model's performance</w:t>
      </w:r>
    </w:p>
    <w:p w14:paraId="23F557CE" w14:textId="77777777" w:rsidR="004305EC" w:rsidRPr="00824F05" w:rsidRDefault="004305EC" w:rsidP="004305EC">
      <w:pPr>
        <w:rPr>
          <w:rFonts w:ascii="Times New Roman" w:hAnsi="Times New Roman" w:cs="Times New Roman"/>
          <w:b/>
          <w:bCs/>
          <w:sz w:val="32"/>
          <w:szCs w:val="32"/>
        </w:rPr>
      </w:pPr>
      <w:r w:rsidRPr="00824F05">
        <w:rPr>
          <w:rFonts w:ascii="Times New Roman" w:hAnsi="Times New Roman" w:cs="Times New Roman"/>
          <w:b/>
          <w:bCs/>
          <w:sz w:val="32"/>
          <w:szCs w:val="32"/>
        </w:rPr>
        <w:t>Loading the Dataset</w:t>
      </w:r>
    </w:p>
    <w:p w14:paraId="0F7F3C7E" w14:textId="0E7E8AA9" w:rsidR="004305EC" w:rsidRDefault="004305EC" w:rsidP="004305EC">
      <w:pPr>
        <w:rPr>
          <w:rFonts w:ascii="Times New Roman" w:hAnsi="Times New Roman" w:cs="Times New Roman"/>
        </w:rPr>
      </w:pPr>
      <w:r w:rsidRPr="004305EC">
        <w:rPr>
          <w:rFonts w:ascii="Times New Roman" w:hAnsi="Times New Roman" w:cs="Times New Roman"/>
          <w:noProof/>
        </w:rPr>
        <w:drawing>
          <wp:inline distT="0" distB="0" distL="0" distR="0" wp14:anchorId="279A40D9" wp14:editId="6F70A3F9">
            <wp:extent cx="4823878" cy="426757"/>
            <wp:effectExtent l="0" t="0" r="0" b="0"/>
            <wp:docPr id="84079553"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553" name="Picture 1" descr="A close up of a word&#10;&#10;Description automatically generated"/>
                    <pic:cNvPicPr/>
                  </pic:nvPicPr>
                  <pic:blipFill>
                    <a:blip r:embed="rId8"/>
                    <a:stretch>
                      <a:fillRect/>
                    </a:stretch>
                  </pic:blipFill>
                  <pic:spPr>
                    <a:xfrm>
                      <a:off x="0" y="0"/>
                      <a:ext cx="4823878" cy="426757"/>
                    </a:xfrm>
                    <a:prstGeom prst="rect">
                      <a:avLst/>
                    </a:prstGeom>
                  </pic:spPr>
                </pic:pic>
              </a:graphicData>
            </a:graphic>
          </wp:inline>
        </w:drawing>
      </w:r>
    </w:p>
    <w:p w14:paraId="44622851" w14:textId="06EA2F99" w:rsidR="004305EC" w:rsidRPr="004305EC" w:rsidRDefault="004305EC" w:rsidP="003732E0">
      <w:pPr>
        <w:spacing w:line="360" w:lineRule="auto"/>
        <w:rPr>
          <w:rFonts w:ascii="Times New Roman" w:hAnsi="Times New Roman" w:cs="Times New Roman"/>
        </w:rPr>
      </w:pPr>
      <w:r w:rsidRPr="004305EC">
        <w:rPr>
          <w:rFonts w:ascii="Times New Roman" w:hAnsi="Times New Roman" w:cs="Times New Roman"/>
        </w:rPr>
        <w:t xml:space="preserve">The code defines the column names for the dataset, which includes an 'ID', 'Diagnosis' and 30 features </w:t>
      </w:r>
    </w:p>
    <w:p w14:paraId="018FDAC6" w14:textId="1E913525" w:rsidR="004305EC" w:rsidRDefault="004305EC" w:rsidP="004305EC">
      <w:pPr>
        <w:rPr>
          <w:rFonts w:ascii="Times New Roman" w:hAnsi="Times New Roman" w:cs="Times New Roman"/>
        </w:rPr>
      </w:pPr>
      <w:r w:rsidRPr="004305EC">
        <w:rPr>
          <w:rFonts w:ascii="Times New Roman" w:hAnsi="Times New Roman" w:cs="Times New Roman"/>
        </w:rPr>
        <w:t>It reads the data from a CSV file called wdbc.data and stores it in a DataFrame named data</w:t>
      </w:r>
    </w:p>
    <w:p w14:paraId="341CE160" w14:textId="77777777" w:rsidR="004305EC" w:rsidRDefault="004305EC" w:rsidP="004305EC">
      <w:pPr>
        <w:rPr>
          <w:rFonts w:ascii="Times New Roman" w:hAnsi="Times New Roman" w:cs="Times New Roman"/>
          <w:b/>
          <w:bCs/>
          <w:sz w:val="32"/>
          <w:szCs w:val="32"/>
        </w:rPr>
      </w:pPr>
      <w:r w:rsidRPr="00824F05">
        <w:rPr>
          <w:rFonts w:ascii="Times New Roman" w:hAnsi="Times New Roman" w:cs="Times New Roman"/>
          <w:b/>
          <w:bCs/>
          <w:sz w:val="32"/>
          <w:szCs w:val="32"/>
        </w:rPr>
        <w:t>Inspecting the Dataset</w:t>
      </w:r>
    </w:p>
    <w:p w14:paraId="6492B2C4" w14:textId="67DC9CD5" w:rsidR="004305EC" w:rsidRPr="004305EC" w:rsidRDefault="004305EC" w:rsidP="004305EC">
      <w:pPr>
        <w:rPr>
          <w:rFonts w:ascii="Times New Roman" w:hAnsi="Times New Roman" w:cs="Times New Roman"/>
        </w:rPr>
      </w:pPr>
      <w:r w:rsidRPr="004305EC">
        <w:rPr>
          <w:rFonts w:ascii="Times New Roman" w:hAnsi="Times New Roman" w:cs="Times New Roman"/>
          <w:b/>
          <w:bCs/>
        </w:rPr>
        <w:t>Data.head(10)</w:t>
      </w:r>
      <w:r w:rsidRPr="004305EC">
        <w:rPr>
          <w:rFonts w:ascii="Times New Roman" w:hAnsi="Times New Roman" w:cs="Times New Roman"/>
        </w:rPr>
        <w:t xml:space="preserve"> displays first 10 rows</w:t>
      </w:r>
    </w:p>
    <w:p w14:paraId="222B2FA3" w14:textId="4013A4D2" w:rsidR="004305EC" w:rsidRDefault="004305EC" w:rsidP="004305EC">
      <w:pPr>
        <w:rPr>
          <w:rFonts w:ascii="Times New Roman" w:hAnsi="Times New Roman" w:cs="Times New Roman"/>
        </w:rPr>
      </w:pPr>
      <w:r w:rsidRPr="004305EC">
        <w:rPr>
          <w:rFonts w:ascii="Times New Roman" w:hAnsi="Times New Roman" w:cs="Times New Roman"/>
          <w:noProof/>
        </w:rPr>
        <w:lastRenderedPageBreak/>
        <w:drawing>
          <wp:inline distT="0" distB="0" distL="0" distR="0" wp14:anchorId="4CA6D80B" wp14:editId="75C19580">
            <wp:extent cx="5237623" cy="2042160"/>
            <wp:effectExtent l="0" t="0" r="1270" b="0"/>
            <wp:docPr id="1905534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34749" name="Picture 1" descr="A screenshot of a computer&#10;&#10;Description automatically generated"/>
                    <pic:cNvPicPr/>
                  </pic:nvPicPr>
                  <pic:blipFill>
                    <a:blip r:embed="rId9"/>
                    <a:stretch>
                      <a:fillRect/>
                    </a:stretch>
                  </pic:blipFill>
                  <pic:spPr>
                    <a:xfrm>
                      <a:off x="0" y="0"/>
                      <a:ext cx="5259421" cy="2050659"/>
                    </a:xfrm>
                    <a:prstGeom prst="rect">
                      <a:avLst/>
                    </a:prstGeom>
                  </pic:spPr>
                </pic:pic>
              </a:graphicData>
            </a:graphic>
          </wp:inline>
        </w:drawing>
      </w:r>
    </w:p>
    <w:p w14:paraId="6F7D7D10" w14:textId="157A3C6D" w:rsidR="004305EC" w:rsidRDefault="004305EC" w:rsidP="004305EC">
      <w:pPr>
        <w:rPr>
          <w:rFonts w:ascii="Times New Roman" w:hAnsi="Times New Roman" w:cs="Times New Roman"/>
        </w:rPr>
      </w:pPr>
      <w:r w:rsidRPr="004305EC">
        <w:rPr>
          <w:rFonts w:ascii="Times New Roman" w:hAnsi="Times New Roman" w:cs="Times New Roman"/>
          <w:b/>
          <w:bCs/>
        </w:rPr>
        <w:t>data.tail(10)</w:t>
      </w:r>
      <w:r>
        <w:rPr>
          <w:rFonts w:ascii="Times New Roman" w:hAnsi="Times New Roman" w:cs="Times New Roman"/>
        </w:rPr>
        <w:t xml:space="preserve"> will displays last 10 rows of the dataset</w:t>
      </w:r>
    </w:p>
    <w:p w14:paraId="2408E223" w14:textId="48F66DF4" w:rsidR="004305EC" w:rsidRDefault="004305EC" w:rsidP="004305EC">
      <w:pPr>
        <w:rPr>
          <w:rFonts w:ascii="Times New Roman" w:hAnsi="Times New Roman" w:cs="Times New Roman"/>
        </w:rPr>
      </w:pPr>
      <w:r w:rsidRPr="004305EC">
        <w:rPr>
          <w:rFonts w:ascii="Times New Roman" w:hAnsi="Times New Roman" w:cs="Times New Roman"/>
          <w:noProof/>
        </w:rPr>
        <w:drawing>
          <wp:inline distT="0" distB="0" distL="0" distR="0" wp14:anchorId="30E51683" wp14:editId="36D827AD">
            <wp:extent cx="5372566" cy="2149026"/>
            <wp:effectExtent l="0" t="0" r="0" b="3810"/>
            <wp:docPr id="879553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53195" name="Picture 1" descr="A screenshot of a computer&#10;&#10;Description automatically generated"/>
                    <pic:cNvPicPr/>
                  </pic:nvPicPr>
                  <pic:blipFill>
                    <a:blip r:embed="rId10"/>
                    <a:stretch>
                      <a:fillRect/>
                    </a:stretch>
                  </pic:blipFill>
                  <pic:spPr>
                    <a:xfrm>
                      <a:off x="0" y="0"/>
                      <a:ext cx="5372566" cy="2149026"/>
                    </a:xfrm>
                    <a:prstGeom prst="rect">
                      <a:avLst/>
                    </a:prstGeom>
                  </pic:spPr>
                </pic:pic>
              </a:graphicData>
            </a:graphic>
          </wp:inline>
        </w:drawing>
      </w:r>
    </w:p>
    <w:p w14:paraId="782852D6" w14:textId="569B4962" w:rsidR="004305EC" w:rsidRDefault="00C46BE4" w:rsidP="004305EC">
      <w:pPr>
        <w:rPr>
          <w:rFonts w:ascii="Times New Roman" w:hAnsi="Times New Roman" w:cs="Times New Roman"/>
        </w:rPr>
      </w:pPr>
      <w:r w:rsidRPr="00C46BE4">
        <w:rPr>
          <w:rFonts w:ascii="Times New Roman" w:hAnsi="Times New Roman" w:cs="Times New Roman"/>
          <w:b/>
          <w:bCs/>
        </w:rPr>
        <w:t>data.shape</w:t>
      </w:r>
      <w:r>
        <w:rPr>
          <w:rFonts w:ascii="Times New Roman" w:hAnsi="Times New Roman" w:cs="Times New Roman"/>
          <w:b/>
          <w:bCs/>
        </w:rPr>
        <w:t xml:space="preserve"> </w:t>
      </w:r>
      <w:r w:rsidRPr="00824F05">
        <w:rPr>
          <w:rFonts w:ascii="Times New Roman" w:hAnsi="Times New Roman" w:cs="Times New Roman"/>
        </w:rPr>
        <w:t>shows the number of rows and columns</w:t>
      </w:r>
    </w:p>
    <w:p w14:paraId="0176A175" w14:textId="2828D3B0" w:rsidR="00C46BE4" w:rsidRDefault="00C46BE4" w:rsidP="004305EC">
      <w:pPr>
        <w:rPr>
          <w:rFonts w:ascii="Times New Roman" w:hAnsi="Times New Roman" w:cs="Times New Roman"/>
          <w:b/>
          <w:bCs/>
        </w:rPr>
      </w:pPr>
      <w:r w:rsidRPr="00C46BE4">
        <w:rPr>
          <w:rFonts w:ascii="Times New Roman" w:hAnsi="Times New Roman" w:cs="Times New Roman"/>
          <w:b/>
          <w:bCs/>
          <w:noProof/>
        </w:rPr>
        <w:drawing>
          <wp:inline distT="0" distB="0" distL="0" distR="0" wp14:anchorId="414DC042" wp14:editId="40BFABAF">
            <wp:extent cx="1181202" cy="624894"/>
            <wp:effectExtent l="0" t="0" r="0" b="3810"/>
            <wp:docPr id="16152364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6439" name="Picture 1" descr="A screenshot of a computer code&#10;&#10;Description automatically generated"/>
                    <pic:cNvPicPr/>
                  </pic:nvPicPr>
                  <pic:blipFill>
                    <a:blip r:embed="rId11"/>
                    <a:stretch>
                      <a:fillRect/>
                    </a:stretch>
                  </pic:blipFill>
                  <pic:spPr>
                    <a:xfrm>
                      <a:off x="0" y="0"/>
                      <a:ext cx="1181202" cy="624894"/>
                    </a:xfrm>
                    <a:prstGeom prst="rect">
                      <a:avLst/>
                    </a:prstGeom>
                  </pic:spPr>
                </pic:pic>
              </a:graphicData>
            </a:graphic>
          </wp:inline>
        </w:drawing>
      </w:r>
    </w:p>
    <w:p w14:paraId="10124248" w14:textId="7DF2F507" w:rsidR="00C32793" w:rsidRDefault="00C32793" w:rsidP="004305EC">
      <w:pPr>
        <w:rPr>
          <w:rFonts w:ascii="Times New Roman" w:hAnsi="Times New Roman" w:cs="Times New Roman"/>
          <w:b/>
          <w:bCs/>
        </w:rPr>
      </w:pPr>
      <w:r w:rsidRPr="00C32793">
        <w:rPr>
          <w:rFonts w:ascii="Times New Roman" w:hAnsi="Times New Roman" w:cs="Times New Roman"/>
          <w:b/>
          <w:bCs/>
        </w:rPr>
        <w:t>data.info()</w:t>
      </w:r>
      <w:r>
        <w:rPr>
          <w:rFonts w:ascii="Times New Roman" w:hAnsi="Times New Roman" w:cs="Times New Roman"/>
          <w:b/>
          <w:bCs/>
        </w:rPr>
        <w:t xml:space="preserve"> </w:t>
      </w:r>
      <w:r w:rsidRPr="00824F05">
        <w:rPr>
          <w:rFonts w:ascii="Times New Roman" w:hAnsi="Times New Roman" w:cs="Times New Roman"/>
        </w:rPr>
        <w:t>gives a summary of the dataset, including column names, data types</w:t>
      </w:r>
    </w:p>
    <w:p w14:paraId="561C1AC6" w14:textId="2BD112B4" w:rsidR="006E4B7E" w:rsidRPr="006E4B7E" w:rsidRDefault="006E4B7E" w:rsidP="006E4B7E">
      <w:pPr>
        <w:rPr>
          <w:rFonts w:ascii="Times New Roman" w:hAnsi="Times New Roman" w:cs="Times New Roman"/>
        </w:rPr>
      </w:pPr>
      <w:r w:rsidRPr="00C32793">
        <w:rPr>
          <w:rFonts w:ascii="Times New Roman" w:hAnsi="Times New Roman" w:cs="Times New Roman"/>
          <w:b/>
          <w:bCs/>
          <w:noProof/>
        </w:rPr>
        <w:drawing>
          <wp:inline distT="0" distB="0" distL="0" distR="0" wp14:anchorId="6D81A336" wp14:editId="215F3BF1">
            <wp:extent cx="2314974" cy="2575560"/>
            <wp:effectExtent l="0" t="0" r="9525" b="0"/>
            <wp:docPr id="871102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28283" name="Picture 1" descr="A screenshot of a computer&#10;&#10;Description automatically generated"/>
                    <pic:cNvPicPr/>
                  </pic:nvPicPr>
                  <pic:blipFill>
                    <a:blip r:embed="rId12"/>
                    <a:stretch>
                      <a:fillRect/>
                    </a:stretch>
                  </pic:blipFill>
                  <pic:spPr>
                    <a:xfrm>
                      <a:off x="0" y="0"/>
                      <a:ext cx="2319867" cy="2581004"/>
                    </a:xfrm>
                    <a:prstGeom prst="rect">
                      <a:avLst/>
                    </a:prstGeom>
                  </pic:spPr>
                </pic:pic>
              </a:graphicData>
            </a:graphic>
          </wp:inline>
        </w:drawing>
      </w:r>
    </w:p>
    <w:p w14:paraId="0F947944" w14:textId="7B21A94F" w:rsidR="00C32793" w:rsidRDefault="00C32793" w:rsidP="004305EC">
      <w:pPr>
        <w:rPr>
          <w:rFonts w:ascii="Times New Roman" w:hAnsi="Times New Roman" w:cs="Times New Roman"/>
          <w:b/>
          <w:bCs/>
        </w:rPr>
      </w:pPr>
    </w:p>
    <w:p w14:paraId="11344935" w14:textId="77777777" w:rsidR="00C32793" w:rsidRDefault="00C32793" w:rsidP="004305EC">
      <w:pPr>
        <w:rPr>
          <w:rFonts w:ascii="Times New Roman" w:hAnsi="Times New Roman" w:cs="Times New Roman"/>
          <w:b/>
          <w:bCs/>
        </w:rPr>
      </w:pPr>
    </w:p>
    <w:p w14:paraId="306DC3A3" w14:textId="052AA481" w:rsidR="00C32793" w:rsidRDefault="00C32793" w:rsidP="003732E0">
      <w:pPr>
        <w:spacing w:line="360" w:lineRule="auto"/>
        <w:rPr>
          <w:rFonts w:ascii="Times New Roman" w:hAnsi="Times New Roman" w:cs="Times New Roman"/>
        </w:rPr>
      </w:pPr>
      <w:r w:rsidRPr="00C32793">
        <w:rPr>
          <w:rFonts w:ascii="Times New Roman" w:hAnsi="Times New Roman" w:cs="Times New Roman"/>
          <w:b/>
          <w:bCs/>
        </w:rPr>
        <w:t>data.describe().T</w:t>
      </w:r>
      <w:r>
        <w:rPr>
          <w:rFonts w:ascii="Times New Roman" w:hAnsi="Times New Roman" w:cs="Times New Roman"/>
          <w:b/>
          <w:bCs/>
        </w:rPr>
        <w:t xml:space="preserve"> </w:t>
      </w:r>
      <w:r w:rsidRPr="00824F05">
        <w:rPr>
          <w:rFonts w:ascii="Times New Roman" w:hAnsi="Times New Roman" w:cs="Times New Roman"/>
        </w:rPr>
        <w:t>gives statistical summaries of numerical columns, such as count, mean, and standard deviation.</w:t>
      </w:r>
      <w:r>
        <w:rPr>
          <w:rFonts w:ascii="Times New Roman" w:hAnsi="Times New Roman" w:cs="Times New Roman"/>
        </w:rPr>
        <w:t xml:space="preserve"> T is used to display as transpose</w:t>
      </w:r>
    </w:p>
    <w:p w14:paraId="695577C8" w14:textId="1F52FA52" w:rsidR="00C32793" w:rsidRDefault="00C32793" w:rsidP="00C32793">
      <w:pPr>
        <w:rPr>
          <w:rFonts w:ascii="Times New Roman" w:hAnsi="Times New Roman" w:cs="Times New Roman"/>
          <w:b/>
          <w:bCs/>
        </w:rPr>
      </w:pPr>
      <w:r w:rsidRPr="00C32793">
        <w:rPr>
          <w:rFonts w:ascii="Times New Roman" w:hAnsi="Times New Roman" w:cs="Times New Roman"/>
          <w:b/>
          <w:bCs/>
          <w:noProof/>
        </w:rPr>
        <w:drawing>
          <wp:inline distT="0" distB="0" distL="0" distR="0" wp14:anchorId="4F5C58F8" wp14:editId="3AF4AB82">
            <wp:extent cx="5731510" cy="3086100"/>
            <wp:effectExtent l="0" t="0" r="2540" b="0"/>
            <wp:docPr id="707096337" name="Picture 1" descr="A table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96337" name="Picture 1" descr="A table of numbers and percentages&#10;&#10;Description automatically generated"/>
                    <pic:cNvPicPr/>
                  </pic:nvPicPr>
                  <pic:blipFill>
                    <a:blip r:embed="rId13"/>
                    <a:stretch>
                      <a:fillRect/>
                    </a:stretch>
                  </pic:blipFill>
                  <pic:spPr>
                    <a:xfrm>
                      <a:off x="0" y="0"/>
                      <a:ext cx="5731510" cy="3086100"/>
                    </a:xfrm>
                    <a:prstGeom prst="rect">
                      <a:avLst/>
                    </a:prstGeom>
                  </pic:spPr>
                </pic:pic>
              </a:graphicData>
            </a:graphic>
          </wp:inline>
        </w:drawing>
      </w:r>
    </w:p>
    <w:p w14:paraId="4308357A" w14:textId="77777777" w:rsidR="005A4652" w:rsidRDefault="005A4652" w:rsidP="00C32793">
      <w:pPr>
        <w:rPr>
          <w:rFonts w:ascii="Times New Roman" w:hAnsi="Times New Roman" w:cs="Times New Roman"/>
          <w:b/>
          <w:bCs/>
        </w:rPr>
      </w:pPr>
    </w:p>
    <w:p w14:paraId="357392DC" w14:textId="1F6FDB73" w:rsidR="00C32793" w:rsidRPr="00AE772C" w:rsidRDefault="00C32793" w:rsidP="00C32793">
      <w:pPr>
        <w:rPr>
          <w:rFonts w:ascii="Times New Roman" w:hAnsi="Times New Roman" w:cs="Times New Roman"/>
          <w:b/>
          <w:bCs/>
          <w:sz w:val="36"/>
          <w:szCs w:val="36"/>
        </w:rPr>
      </w:pPr>
      <w:r w:rsidRPr="004E60F6">
        <w:rPr>
          <w:rFonts w:ascii="Times New Roman" w:hAnsi="Times New Roman" w:cs="Times New Roman"/>
          <w:b/>
          <w:bCs/>
          <w:sz w:val="36"/>
          <w:szCs w:val="36"/>
        </w:rPr>
        <w:t>Checking for Missing Values</w:t>
      </w:r>
    </w:p>
    <w:p w14:paraId="4855FA5F" w14:textId="282BCB29" w:rsidR="00C32793" w:rsidRDefault="00AE772C" w:rsidP="00C32793">
      <w:pPr>
        <w:rPr>
          <w:rFonts w:ascii="Times New Roman" w:hAnsi="Times New Roman" w:cs="Times New Roman"/>
          <w:b/>
          <w:bCs/>
        </w:rPr>
      </w:pPr>
      <w:r w:rsidRPr="00AE772C">
        <w:rPr>
          <w:rFonts w:ascii="Times New Roman" w:hAnsi="Times New Roman" w:cs="Times New Roman"/>
          <w:b/>
          <w:bCs/>
          <w:noProof/>
        </w:rPr>
        <w:drawing>
          <wp:inline distT="0" distB="0" distL="0" distR="0" wp14:anchorId="331D9B45" wp14:editId="02000BC8">
            <wp:extent cx="1409822" cy="3246401"/>
            <wp:effectExtent l="0" t="0" r="0" b="0"/>
            <wp:docPr id="463245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45630" name="Picture 1" descr="A screenshot of a computer&#10;&#10;Description automatically generated"/>
                    <pic:cNvPicPr/>
                  </pic:nvPicPr>
                  <pic:blipFill>
                    <a:blip r:embed="rId14"/>
                    <a:stretch>
                      <a:fillRect/>
                    </a:stretch>
                  </pic:blipFill>
                  <pic:spPr>
                    <a:xfrm>
                      <a:off x="0" y="0"/>
                      <a:ext cx="1409822" cy="3246401"/>
                    </a:xfrm>
                    <a:prstGeom prst="rect">
                      <a:avLst/>
                    </a:prstGeom>
                  </pic:spPr>
                </pic:pic>
              </a:graphicData>
            </a:graphic>
          </wp:inline>
        </w:drawing>
      </w:r>
    </w:p>
    <w:p w14:paraId="2D4D6611" w14:textId="2CF86579" w:rsidR="006A33DF" w:rsidRDefault="00AE772C" w:rsidP="004305EC">
      <w:pPr>
        <w:rPr>
          <w:rFonts w:ascii="Times New Roman" w:hAnsi="Times New Roman" w:cs="Times New Roman"/>
        </w:rPr>
      </w:pPr>
      <w:r w:rsidRPr="00AE772C">
        <w:rPr>
          <w:rFonts w:ascii="Times New Roman" w:hAnsi="Times New Roman" w:cs="Times New Roman"/>
        </w:rPr>
        <w:t>As we can see , there are no missing values , so no need for data cleaning</w:t>
      </w:r>
    </w:p>
    <w:p w14:paraId="1716B006" w14:textId="77777777" w:rsidR="005A4652" w:rsidRPr="005A4652" w:rsidRDefault="005A4652" w:rsidP="004305EC">
      <w:pPr>
        <w:rPr>
          <w:rFonts w:ascii="Times New Roman" w:hAnsi="Times New Roman" w:cs="Times New Roman"/>
        </w:rPr>
      </w:pPr>
    </w:p>
    <w:p w14:paraId="058C9548" w14:textId="3F68C536" w:rsidR="006A33DF" w:rsidRPr="006A33DF" w:rsidRDefault="006A33DF" w:rsidP="004305EC">
      <w:pPr>
        <w:rPr>
          <w:rFonts w:ascii="Times New Roman" w:hAnsi="Times New Roman" w:cs="Times New Roman"/>
          <w:b/>
          <w:bCs/>
          <w:sz w:val="32"/>
          <w:szCs w:val="32"/>
        </w:rPr>
      </w:pPr>
      <w:r w:rsidRPr="006A33DF">
        <w:rPr>
          <w:rFonts w:ascii="Times New Roman" w:hAnsi="Times New Roman" w:cs="Times New Roman"/>
          <w:b/>
          <w:bCs/>
          <w:sz w:val="32"/>
          <w:szCs w:val="32"/>
        </w:rPr>
        <w:t>Data Analysis</w:t>
      </w:r>
    </w:p>
    <w:p w14:paraId="760DCC33" w14:textId="57D8D9AC" w:rsidR="00AE772C" w:rsidRPr="006A33DF" w:rsidRDefault="006A33DF" w:rsidP="004305EC">
      <w:pPr>
        <w:rPr>
          <w:rFonts w:ascii="Times New Roman" w:hAnsi="Times New Roman" w:cs="Times New Roman"/>
          <w:b/>
          <w:bCs/>
        </w:rPr>
      </w:pPr>
      <w:r w:rsidRPr="006A33DF">
        <w:rPr>
          <w:rFonts w:ascii="Times New Roman" w:hAnsi="Times New Roman" w:cs="Times New Roman"/>
          <w:b/>
          <w:bCs/>
        </w:rPr>
        <w:t>Check for Duplicates: Identify the number and percentage of duplicate rows.</w:t>
      </w:r>
    </w:p>
    <w:p w14:paraId="135DFB1E" w14:textId="12D76BDE" w:rsidR="00AE772C" w:rsidRDefault="006A33DF" w:rsidP="004305EC">
      <w:pPr>
        <w:rPr>
          <w:rFonts w:ascii="Times New Roman" w:hAnsi="Times New Roman" w:cs="Times New Roman"/>
          <w:b/>
          <w:bCs/>
          <w:sz w:val="36"/>
          <w:szCs w:val="36"/>
        </w:rPr>
      </w:pPr>
      <w:r w:rsidRPr="006A33DF">
        <w:rPr>
          <w:rFonts w:ascii="Times New Roman" w:hAnsi="Times New Roman" w:cs="Times New Roman"/>
          <w:b/>
          <w:bCs/>
          <w:noProof/>
          <w:sz w:val="36"/>
          <w:szCs w:val="36"/>
        </w:rPr>
        <w:drawing>
          <wp:inline distT="0" distB="0" distL="0" distR="0" wp14:anchorId="6D51D759" wp14:editId="029C52C0">
            <wp:extent cx="4816257" cy="1386960"/>
            <wp:effectExtent l="0" t="0" r="3810" b="3810"/>
            <wp:docPr id="8684826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82649" name="Picture 1" descr="A screenshot of a computer code&#10;&#10;Description automatically generated"/>
                    <pic:cNvPicPr/>
                  </pic:nvPicPr>
                  <pic:blipFill>
                    <a:blip r:embed="rId15"/>
                    <a:stretch>
                      <a:fillRect/>
                    </a:stretch>
                  </pic:blipFill>
                  <pic:spPr>
                    <a:xfrm>
                      <a:off x="0" y="0"/>
                      <a:ext cx="4816257" cy="1386960"/>
                    </a:xfrm>
                    <a:prstGeom prst="rect">
                      <a:avLst/>
                    </a:prstGeom>
                  </pic:spPr>
                </pic:pic>
              </a:graphicData>
            </a:graphic>
          </wp:inline>
        </w:drawing>
      </w:r>
    </w:p>
    <w:p w14:paraId="59883274" w14:textId="78E27449" w:rsidR="006A33DF" w:rsidRPr="006A33DF"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Count Total Rows</w:t>
      </w:r>
      <w:r w:rsidRPr="006A33DF">
        <w:rPr>
          <w:rFonts w:ascii="Times New Roman" w:hAnsi="Times New Roman" w:cs="Times New Roman"/>
        </w:rPr>
        <w:t>: The code calculates the total number of rows in the Data Frame and stores it in num_total_rows.</w:t>
      </w:r>
    </w:p>
    <w:p w14:paraId="59047078" w14:textId="476387FD" w:rsidR="006A33DF" w:rsidRPr="006A33DF"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Count Duplicate Rows</w:t>
      </w:r>
      <w:r w:rsidRPr="006A33DF">
        <w:rPr>
          <w:rFonts w:ascii="Times New Roman" w:hAnsi="Times New Roman" w:cs="Times New Roman"/>
        </w:rPr>
        <w:t>: It checks for duplicate rows in the Data Frame and counts how many there are, storing the result in num_duplicate_rows.</w:t>
      </w:r>
    </w:p>
    <w:p w14:paraId="1A5B8DC1" w14:textId="0C71036F" w:rsidR="006A33DF" w:rsidRPr="006A33DF"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Calculate Percentage of Duplicates:</w:t>
      </w:r>
      <w:r w:rsidRPr="006A33DF">
        <w:rPr>
          <w:rFonts w:ascii="Times New Roman" w:hAnsi="Times New Roman" w:cs="Times New Roman"/>
        </w:rPr>
        <w:t xml:space="preserve"> The code computes the percentage of duplicate rows by dividing the number of duplicates by the total rows and multiplying by 100.</w:t>
      </w:r>
    </w:p>
    <w:p w14:paraId="43DE9FB2" w14:textId="51E0CB86" w:rsidR="006A33DF" w:rsidRPr="003732E0"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Print Results:</w:t>
      </w:r>
      <w:r w:rsidRPr="006A33DF">
        <w:rPr>
          <w:rFonts w:ascii="Times New Roman" w:hAnsi="Times New Roman" w:cs="Times New Roman"/>
        </w:rPr>
        <w:t xml:space="preserve"> Finally, it prints the number and percentage of duplicate rows to the console.</w:t>
      </w:r>
    </w:p>
    <w:p w14:paraId="2E070A75" w14:textId="0A5FAC34" w:rsidR="00C32793" w:rsidRDefault="00C32793" w:rsidP="004305EC">
      <w:pPr>
        <w:rPr>
          <w:rFonts w:ascii="Times New Roman" w:hAnsi="Times New Roman" w:cs="Times New Roman"/>
          <w:b/>
          <w:bCs/>
          <w:sz w:val="36"/>
          <w:szCs w:val="36"/>
        </w:rPr>
      </w:pPr>
      <w:r w:rsidRPr="004E60F6">
        <w:rPr>
          <w:rFonts w:ascii="Times New Roman" w:hAnsi="Times New Roman" w:cs="Times New Roman"/>
          <w:b/>
          <w:bCs/>
          <w:sz w:val="36"/>
          <w:szCs w:val="36"/>
        </w:rPr>
        <w:t>Data Preprocessing</w:t>
      </w:r>
      <w:r>
        <w:rPr>
          <w:rFonts w:ascii="Times New Roman" w:hAnsi="Times New Roman" w:cs="Times New Roman"/>
          <w:b/>
          <w:bCs/>
          <w:sz w:val="36"/>
          <w:szCs w:val="36"/>
        </w:rPr>
        <w:t xml:space="preserve"> :</w:t>
      </w:r>
    </w:p>
    <w:p w14:paraId="5D57A995" w14:textId="55735F13" w:rsidR="00AE772C" w:rsidRPr="00AE772C" w:rsidRDefault="00AE772C" w:rsidP="004305EC">
      <w:pPr>
        <w:rPr>
          <w:rFonts w:ascii="Times New Roman" w:hAnsi="Times New Roman" w:cs="Times New Roman"/>
          <w:sz w:val="28"/>
          <w:szCs w:val="28"/>
        </w:rPr>
      </w:pPr>
      <w:r w:rsidRPr="00AE772C">
        <w:rPr>
          <w:rFonts w:ascii="Times New Roman" w:hAnsi="Times New Roman" w:cs="Times New Roman"/>
          <w:b/>
          <w:bCs/>
          <w:sz w:val="28"/>
          <w:szCs w:val="28"/>
        </w:rPr>
        <w:t>Note</w:t>
      </w:r>
      <w:r>
        <w:rPr>
          <w:rFonts w:ascii="Times New Roman" w:hAnsi="Times New Roman" w:cs="Times New Roman"/>
          <w:sz w:val="28"/>
          <w:szCs w:val="28"/>
        </w:rPr>
        <w:t>:</w:t>
      </w:r>
      <w:r w:rsidRPr="00AE772C">
        <w:rPr>
          <w:rFonts w:ascii="Times New Roman" w:hAnsi="Times New Roman" w:cs="Times New Roman"/>
          <w:sz w:val="28"/>
          <w:szCs w:val="28"/>
        </w:rPr>
        <w:t>There are no missing values and no changes in datatypes</w:t>
      </w:r>
    </w:p>
    <w:p w14:paraId="312AA633" w14:textId="18BF7F3A" w:rsidR="00C46BE4" w:rsidRDefault="00C46BE4" w:rsidP="004305EC">
      <w:pPr>
        <w:rPr>
          <w:rFonts w:ascii="Times New Roman" w:hAnsi="Times New Roman" w:cs="Times New Roman"/>
          <w:b/>
          <w:bCs/>
          <w:sz w:val="28"/>
          <w:szCs w:val="28"/>
        </w:rPr>
      </w:pPr>
      <w:r w:rsidRPr="00C46BE4">
        <w:rPr>
          <w:rFonts w:ascii="Times New Roman" w:hAnsi="Times New Roman" w:cs="Times New Roman"/>
          <w:b/>
          <w:bCs/>
          <w:sz w:val="28"/>
          <w:szCs w:val="28"/>
        </w:rPr>
        <w:t>Remove the 'ID' Column</w:t>
      </w:r>
    </w:p>
    <w:p w14:paraId="5C25A0B3" w14:textId="6DE09C65" w:rsidR="00C46BE4" w:rsidRDefault="00C46BE4" w:rsidP="003732E0">
      <w:pPr>
        <w:spacing w:line="360" w:lineRule="auto"/>
        <w:rPr>
          <w:rFonts w:ascii="Times New Roman" w:hAnsi="Times New Roman" w:cs="Times New Roman"/>
          <w:b/>
          <w:bCs/>
          <w:sz w:val="28"/>
          <w:szCs w:val="28"/>
        </w:rPr>
      </w:pPr>
      <w:r w:rsidRPr="00C46BE4">
        <w:rPr>
          <w:rFonts w:ascii="Times New Roman" w:hAnsi="Times New Roman" w:cs="Times New Roman"/>
          <w:b/>
          <w:bCs/>
          <w:noProof/>
          <w:sz w:val="28"/>
          <w:szCs w:val="28"/>
        </w:rPr>
        <w:drawing>
          <wp:inline distT="0" distB="0" distL="0" distR="0" wp14:anchorId="5CDCB079" wp14:editId="0F2E1B0C">
            <wp:extent cx="2606266" cy="426757"/>
            <wp:effectExtent l="0" t="0" r="3810" b="0"/>
            <wp:docPr id="2099289266" name="Picture 1" descr="A black and white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89266" name="Picture 1" descr="A black and white screen with colorful text&#10;&#10;Description automatically generated"/>
                    <pic:cNvPicPr/>
                  </pic:nvPicPr>
                  <pic:blipFill>
                    <a:blip r:embed="rId16"/>
                    <a:stretch>
                      <a:fillRect/>
                    </a:stretch>
                  </pic:blipFill>
                  <pic:spPr>
                    <a:xfrm>
                      <a:off x="0" y="0"/>
                      <a:ext cx="2606266" cy="426757"/>
                    </a:xfrm>
                    <a:prstGeom prst="rect">
                      <a:avLst/>
                    </a:prstGeom>
                  </pic:spPr>
                </pic:pic>
              </a:graphicData>
            </a:graphic>
          </wp:inline>
        </w:drawing>
      </w:r>
    </w:p>
    <w:p w14:paraId="1E1E65A5" w14:textId="4939656F" w:rsidR="00C46BE4" w:rsidRDefault="00C46BE4" w:rsidP="003732E0">
      <w:pPr>
        <w:spacing w:line="360" w:lineRule="auto"/>
        <w:rPr>
          <w:rFonts w:ascii="Times New Roman" w:hAnsi="Times New Roman" w:cs="Times New Roman"/>
        </w:rPr>
      </w:pPr>
      <w:r w:rsidRPr="00C46BE4">
        <w:rPr>
          <w:rFonts w:ascii="Times New Roman" w:hAnsi="Times New Roman" w:cs="Times New Roman"/>
        </w:rPr>
        <w:t>Remove the 'ID' Column: It deletes the column named 'ID' from the DataFrame data. The 'ID' column is typically used to uniquely identify each row and does not provide useful information for analysis or model training</w:t>
      </w:r>
    </w:p>
    <w:p w14:paraId="6049592B" w14:textId="78F0F7C8" w:rsidR="00C46BE4" w:rsidRDefault="00C46BE4" w:rsidP="00C46BE4">
      <w:pPr>
        <w:rPr>
          <w:rFonts w:ascii="Times New Roman" w:hAnsi="Times New Roman" w:cs="Times New Roman"/>
        </w:rPr>
      </w:pPr>
      <w:r w:rsidRPr="00C46BE4">
        <w:rPr>
          <w:rFonts w:ascii="Times New Roman" w:hAnsi="Times New Roman" w:cs="Times New Roman"/>
          <w:b/>
          <w:bCs/>
        </w:rPr>
        <w:t>axis=1</w:t>
      </w:r>
      <w:r w:rsidRPr="00C46BE4">
        <w:rPr>
          <w:rFonts w:ascii="Times New Roman" w:hAnsi="Times New Roman" w:cs="Times New Roman"/>
        </w:rPr>
        <w:t>: This specifies that you're dropping a column</w:t>
      </w:r>
    </w:p>
    <w:p w14:paraId="6DD7B5BB" w14:textId="78EEBFDA" w:rsidR="00C46BE4" w:rsidRDefault="00C46BE4" w:rsidP="00C46BE4">
      <w:pPr>
        <w:rPr>
          <w:rFonts w:ascii="Times New Roman" w:hAnsi="Times New Roman" w:cs="Times New Roman"/>
        </w:rPr>
      </w:pPr>
      <w:r w:rsidRPr="00C46BE4">
        <w:rPr>
          <w:rFonts w:ascii="Times New Roman" w:hAnsi="Times New Roman" w:cs="Times New Roman"/>
          <w:b/>
          <w:bCs/>
        </w:rPr>
        <w:t>inplace=True</w:t>
      </w:r>
      <w:r w:rsidRPr="00C46BE4">
        <w:rPr>
          <w:rFonts w:ascii="Times New Roman" w:hAnsi="Times New Roman" w:cs="Times New Roman"/>
        </w:rPr>
        <w:t>: This means that the changes will be applied directly to the data</w:t>
      </w:r>
    </w:p>
    <w:p w14:paraId="4E997538" w14:textId="3C7C91E7" w:rsidR="00C32793" w:rsidRDefault="006A33DF" w:rsidP="00C46BE4">
      <w:pPr>
        <w:rPr>
          <w:rFonts w:ascii="Times New Roman" w:hAnsi="Times New Roman" w:cs="Times New Roman"/>
          <w:b/>
          <w:bCs/>
          <w:sz w:val="32"/>
          <w:szCs w:val="32"/>
        </w:rPr>
      </w:pPr>
      <w:r w:rsidRPr="006A33DF">
        <w:rPr>
          <w:rFonts w:ascii="Times New Roman" w:hAnsi="Times New Roman" w:cs="Times New Roman"/>
          <w:b/>
          <w:bCs/>
          <w:sz w:val="32"/>
          <w:szCs w:val="32"/>
        </w:rPr>
        <w:t>Feature Selection</w:t>
      </w:r>
    </w:p>
    <w:p w14:paraId="4084026B" w14:textId="29044940" w:rsidR="006A33DF" w:rsidRDefault="006A33DF" w:rsidP="00C46BE4">
      <w:pPr>
        <w:rPr>
          <w:rFonts w:ascii="Times New Roman" w:hAnsi="Times New Roman" w:cs="Times New Roman"/>
          <w:sz w:val="32"/>
          <w:szCs w:val="32"/>
        </w:rPr>
      </w:pPr>
      <w:r w:rsidRPr="006A33DF">
        <w:rPr>
          <w:rFonts w:ascii="Times New Roman" w:hAnsi="Times New Roman" w:cs="Times New Roman"/>
          <w:noProof/>
          <w:sz w:val="32"/>
          <w:szCs w:val="32"/>
        </w:rPr>
        <w:drawing>
          <wp:inline distT="0" distB="0" distL="0" distR="0" wp14:anchorId="247AF4D1" wp14:editId="7D8AB7CA">
            <wp:extent cx="2530059" cy="472481"/>
            <wp:effectExtent l="0" t="0" r="3810" b="3810"/>
            <wp:docPr id="1975971231"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71231" name="Picture 1" descr="A close up of a word&#10;&#10;Description automatically generated"/>
                    <pic:cNvPicPr/>
                  </pic:nvPicPr>
                  <pic:blipFill>
                    <a:blip r:embed="rId17"/>
                    <a:stretch>
                      <a:fillRect/>
                    </a:stretch>
                  </pic:blipFill>
                  <pic:spPr>
                    <a:xfrm>
                      <a:off x="0" y="0"/>
                      <a:ext cx="2530059" cy="472481"/>
                    </a:xfrm>
                    <a:prstGeom prst="rect">
                      <a:avLst/>
                    </a:prstGeom>
                  </pic:spPr>
                </pic:pic>
              </a:graphicData>
            </a:graphic>
          </wp:inline>
        </w:drawing>
      </w:r>
    </w:p>
    <w:p w14:paraId="676C2B46" w14:textId="2EA5BFA0" w:rsidR="006A33DF" w:rsidRDefault="006A33DF" w:rsidP="00C46BE4">
      <w:pPr>
        <w:rPr>
          <w:rFonts w:ascii="Times New Roman" w:hAnsi="Times New Roman" w:cs="Times New Roman"/>
        </w:rPr>
      </w:pPr>
      <w:r w:rsidRPr="006A33DF">
        <w:rPr>
          <w:rFonts w:ascii="Times New Roman" w:hAnsi="Times New Roman" w:cs="Times New Roman"/>
          <w:b/>
          <w:bCs/>
        </w:rPr>
        <w:lastRenderedPageBreak/>
        <w:t>Define Features and Target Variable</w:t>
      </w:r>
      <w:r w:rsidRPr="006A33DF">
        <w:rPr>
          <w:rFonts w:ascii="Times New Roman" w:hAnsi="Times New Roman" w:cs="Times New Roman"/>
        </w:rPr>
        <w:t>: Separate the features (X) from the target variable (y)</w:t>
      </w:r>
    </w:p>
    <w:p w14:paraId="543FFE4E" w14:textId="77777777" w:rsidR="00664672" w:rsidRDefault="00664672" w:rsidP="00C46BE4">
      <w:pPr>
        <w:rPr>
          <w:rFonts w:ascii="Times New Roman" w:hAnsi="Times New Roman" w:cs="Times New Roman"/>
        </w:rPr>
      </w:pPr>
      <w:r w:rsidRPr="00664672">
        <w:rPr>
          <w:rFonts w:ascii="Times New Roman" w:hAnsi="Times New Roman" w:cs="Times New Roman"/>
        </w:rPr>
        <w:t>The code defines X as the Data Frame containing all features except the 'Diagnosis' column</w:t>
      </w:r>
    </w:p>
    <w:p w14:paraId="7EFE927A" w14:textId="2160B656" w:rsidR="00C46BE4" w:rsidRDefault="00664672" w:rsidP="00C46BE4">
      <w:pPr>
        <w:rPr>
          <w:rFonts w:ascii="Times New Roman" w:hAnsi="Times New Roman" w:cs="Times New Roman"/>
        </w:rPr>
      </w:pPr>
      <w:r w:rsidRPr="00664672">
        <w:rPr>
          <w:rFonts w:ascii="Times New Roman" w:hAnsi="Times New Roman" w:cs="Times New Roman"/>
        </w:rPr>
        <w:t xml:space="preserve"> y as the Series containing the 'Diagnosis' column, which is the target variable for prediction</w:t>
      </w:r>
    </w:p>
    <w:p w14:paraId="7FDA6FCA" w14:textId="569FAB1F" w:rsidR="006A33DF" w:rsidRDefault="006A33DF" w:rsidP="00C46BE4">
      <w:pPr>
        <w:rPr>
          <w:rFonts w:ascii="Times New Roman" w:hAnsi="Times New Roman" w:cs="Times New Roman"/>
          <w:b/>
          <w:bCs/>
          <w:sz w:val="32"/>
          <w:szCs w:val="32"/>
        </w:rPr>
      </w:pPr>
      <w:r w:rsidRPr="006A33DF">
        <w:rPr>
          <w:rFonts w:ascii="Times New Roman" w:hAnsi="Times New Roman" w:cs="Times New Roman"/>
          <w:b/>
          <w:bCs/>
          <w:sz w:val="32"/>
          <w:szCs w:val="32"/>
        </w:rPr>
        <w:t>Data Splitting</w:t>
      </w:r>
    </w:p>
    <w:p w14:paraId="477BEE85" w14:textId="7737EBE1" w:rsidR="006A33DF" w:rsidRDefault="006A33DF" w:rsidP="006A33DF">
      <w:pPr>
        <w:rPr>
          <w:rFonts w:ascii="Times New Roman" w:hAnsi="Times New Roman" w:cs="Times New Roman"/>
          <w:sz w:val="32"/>
          <w:szCs w:val="32"/>
        </w:rPr>
      </w:pPr>
      <w:r w:rsidRPr="006A33DF">
        <w:rPr>
          <w:rFonts w:ascii="Times New Roman" w:hAnsi="Times New Roman" w:cs="Times New Roman"/>
          <w:noProof/>
          <w:sz w:val="32"/>
          <w:szCs w:val="32"/>
        </w:rPr>
        <w:drawing>
          <wp:inline distT="0" distB="0" distL="0" distR="0" wp14:anchorId="37611239" wp14:editId="66BAB703">
            <wp:extent cx="5731510" cy="1149350"/>
            <wp:effectExtent l="0" t="0" r="2540" b="0"/>
            <wp:docPr id="21347197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19788" name="Picture 1" descr="A computer screen shot of a program code&#10;&#10;Description automatically generated"/>
                    <pic:cNvPicPr/>
                  </pic:nvPicPr>
                  <pic:blipFill>
                    <a:blip r:embed="rId18"/>
                    <a:stretch>
                      <a:fillRect/>
                    </a:stretch>
                  </pic:blipFill>
                  <pic:spPr>
                    <a:xfrm>
                      <a:off x="0" y="0"/>
                      <a:ext cx="5731510" cy="1149350"/>
                    </a:xfrm>
                    <a:prstGeom prst="rect">
                      <a:avLst/>
                    </a:prstGeom>
                  </pic:spPr>
                </pic:pic>
              </a:graphicData>
            </a:graphic>
          </wp:inline>
        </w:drawing>
      </w:r>
    </w:p>
    <w:p w14:paraId="2F005AAD" w14:textId="19BB2F4F" w:rsidR="00664672" w:rsidRPr="00664672" w:rsidRDefault="00664672" w:rsidP="00664672">
      <w:pPr>
        <w:rPr>
          <w:rFonts w:ascii="Times New Roman" w:hAnsi="Times New Roman" w:cs="Times New Roman"/>
        </w:rPr>
      </w:pPr>
      <w:r w:rsidRPr="00664672">
        <w:rPr>
          <w:rFonts w:ascii="Times New Roman" w:hAnsi="Times New Roman" w:cs="Times New Roman"/>
          <w:b/>
          <w:bCs/>
        </w:rPr>
        <w:t>Dataset Splitting</w:t>
      </w:r>
      <w:r w:rsidRPr="00664672">
        <w:rPr>
          <w:rFonts w:ascii="Times New Roman" w:hAnsi="Times New Roman" w:cs="Times New Roman"/>
        </w:rPr>
        <w:t>: The code divides the dataset into a training set and a testing set.</w:t>
      </w:r>
    </w:p>
    <w:p w14:paraId="3BA370F8" w14:textId="7EC96340" w:rsidR="00664672" w:rsidRPr="00664672" w:rsidRDefault="00664672" w:rsidP="003732E0">
      <w:pPr>
        <w:spacing w:line="360" w:lineRule="auto"/>
        <w:rPr>
          <w:rFonts w:ascii="Times New Roman" w:hAnsi="Times New Roman" w:cs="Times New Roman"/>
        </w:rPr>
      </w:pPr>
      <w:r w:rsidRPr="00664672">
        <w:rPr>
          <w:rFonts w:ascii="Times New Roman" w:hAnsi="Times New Roman" w:cs="Times New Roman"/>
          <w:b/>
          <w:bCs/>
        </w:rPr>
        <w:t>Training and Testing Proportions</w:t>
      </w:r>
      <w:r w:rsidRPr="00664672">
        <w:rPr>
          <w:rFonts w:ascii="Times New Roman" w:hAnsi="Times New Roman" w:cs="Times New Roman"/>
        </w:rPr>
        <w:t>: It uses 70% of the data for training the model and 30% for testing its performance.</w:t>
      </w:r>
    </w:p>
    <w:p w14:paraId="0831B6EF" w14:textId="21E161C6" w:rsidR="00664672" w:rsidRPr="00664672" w:rsidRDefault="00664672" w:rsidP="003732E0">
      <w:pPr>
        <w:spacing w:line="360" w:lineRule="auto"/>
        <w:rPr>
          <w:rFonts w:ascii="Times New Roman" w:hAnsi="Times New Roman" w:cs="Times New Roman"/>
        </w:rPr>
      </w:pPr>
      <w:r w:rsidRPr="00664672">
        <w:rPr>
          <w:rFonts w:ascii="Times New Roman" w:hAnsi="Times New Roman" w:cs="Times New Roman"/>
          <w:b/>
          <w:bCs/>
        </w:rPr>
        <w:t>Reproducibility</w:t>
      </w:r>
      <w:r w:rsidRPr="00664672">
        <w:rPr>
          <w:rFonts w:ascii="Times New Roman" w:hAnsi="Times New Roman" w:cs="Times New Roman"/>
        </w:rPr>
        <w:t>: The random_state=42 ensures that the split is consistent each time the code is run, allowing for reproducible results.</w:t>
      </w:r>
    </w:p>
    <w:p w14:paraId="50F4808C" w14:textId="7F109617" w:rsidR="006A33DF" w:rsidRPr="002B21CD" w:rsidRDefault="00664672" w:rsidP="002B21CD">
      <w:pPr>
        <w:spacing w:line="360" w:lineRule="auto"/>
        <w:rPr>
          <w:rFonts w:ascii="Times New Roman" w:hAnsi="Times New Roman" w:cs="Times New Roman"/>
        </w:rPr>
      </w:pPr>
      <w:r w:rsidRPr="00664672">
        <w:rPr>
          <w:rFonts w:ascii="Times New Roman" w:hAnsi="Times New Roman" w:cs="Times New Roman"/>
          <w:b/>
          <w:bCs/>
        </w:rPr>
        <w:t>Output Dimensions</w:t>
      </w:r>
      <w:r w:rsidRPr="00664672">
        <w:rPr>
          <w:rFonts w:ascii="Times New Roman" w:hAnsi="Times New Roman" w:cs="Times New Roman"/>
        </w:rPr>
        <w:t>: The code prints the number of samples in both the training and testing sets, providing insight into their sizes</w:t>
      </w:r>
    </w:p>
    <w:sectPr w:rsidR="006A33DF" w:rsidRPr="002B21CD" w:rsidSect="00152F5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802D5" w14:textId="77777777" w:rsidR="000D36CA" w:rsidRDefault="000D36CA" w:rsidP="00152F56">
      <w:pPr>
        <w:spacing w:after="0" w:line="240" w:lineRule="auto"/>
      </w:pPr>
      <w:r>
        <w:separator/>
      </w:r>
    </w:p>
  </w:endnote>
  <w:endnote w:type="continuationSeparator" w:id="0">
    <w:p w14:paraId="0348C93A" w14:textId="77777777" w:rsidR="000D36CA" w:rsidRDefault="000D36CA" w:rsidP="0015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FE0EB" w14:textId="77777777" w:rsidR="000D36CA" w:rsidRDefault="000D36CA" w:rsidP="00152F56">
      <w:pPr>
        <w:spacing w:after="0" w:line="240" w:lineRule="auto"/>
      </w:pPr>
      <w:r>
        <w:separator/>
      </w:r>
    </w:p>
  </w:footnote>
  <w:footnote w:type="continuationSeparator" w:id="0">
    <w:p w14:paraId="277309F3" w14:textId="77777777" w:rsidR="000D36CA" w:rsidRDefault="000D36CA" w:rsidP="0015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A4B10"/>
    <w:multiLevelType w:val="hybridMultilevel"/>
    <w:tmpl w:val="A7A2829E"/>
    <w:lvl w:ilvl="0" w:tplc="9106290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22E0D"/>
    <w:multiLevelType w:val="hybridMultilevel"/>
    <w:tmpl w:val="89A4D06E"/>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A042A9"/>
    <w:multiLevelType w:val="hybridMultilevel"/>
    <w:tmpl w:val="19C05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58187F"/>
    <w:multiLevelType w:val="hybridMultilevel"/>
    <w:tmpl w:val="110A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1361A"/>
    <w:multiLevelType w:val="hybridMultilevel"/>
    <w:tmpl w:val="99B4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64F65"/>
    <w:multiLevelType w:val="hybridMultilevel"/>
    <w:tmpl w:val="2AA446F0"/>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D5D69"/>
    <w:multiLevelType w:val="hybridMultilevel"/>
    <w:tmpl w:val="8B16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0C18C0"/>
    <w:multiLevelType w:val="hybridMultilevel"/>
    <w:tmpl w:val="99C8FEB0"/>
    <w:lvl w:ilvl="0" w:tplc="673836A4">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3E3C9B"/>
    <w:multiLevelType w:val="hybridMultilevel"/>
    <w:tmpl w:val="4ADC3D1A"/>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AC7D82"/>
    <w:multiLevelType w:val="hybridMultilevel"/>
    <w:tmpl w:val="8F149FEA"/>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148661">
    <w:abstractNumId w:val="3"/>
  </w:num>
  <w:num w:numId="2" w16cid:durableId="736363500">
    <w:abstractNumId w:val="7"/>
  </w:num>
  <w:num w:numId="3" w16cid:durableId="1236474222">
    <w:abstractNumId w:val="4"/>
  </w:num>
  <w:num w:numId="4" w16cid:durableId="1854759369">
    <w:abstractNumId w:val="2"/>
  </w:num>
  <w:num w:numId="5" w16cid:durableId="307168664">
    <w:abstractNumId w:val="6"/>
  </w:num>
  <w:num w:numId="6" w16cid:durableId="616569043">
    <w:abstractNumId w:val="1"/>
  </w:num>
  <w:num w:numId="7" w16cid:durableId="1634750575">
    <w:abstractNumId w:val="9"/>
  </w:num>
  <w:num w:numId="8" w16cid:durableId="932588769">
    <w:abstractNumId w:val="8"/>
  </w:num>
  <w:num w:numId="9" w16cid:durableId="861013513">
    <w:abstractNumId w:val="5"/>
  </w:num>
  <w:num w:numId="10" w16cid:durableId="201275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56"/>
    <w:rsid w:val="000C4C01"/>
    <w:rsid w:val="000D36CA"/>
    <w:rsid w:val="000F167D"/>
    <w:rsid w:val="00152F56"/>
    <w:rsid w:val="002B21CD"/>
    <w:rsid w:val="003732E0"/>
    <w:rsid w:val="004305EC"/>
    <w:rsid w:val="00433427"/>
    <w:rsid w:val="005A4652"/>
    <w:rsid w:val="00664672"/>
    <w:rsid w:val="006A33DF"/>
    <w:rsid w:val="006E4B7E"/>
    <w:rsid w:val="00AE772C"/>
    <w:rsid w:val="00B51C4C"/>
    <w:rsid w:val="00C32793"/>
    <w:rsid w:val="00C46BE4"/>
    <w:rsid w:val="00DE012E"/>
    <w:rsid w:val="00EA0AB7"/>
    <w:rsid w:val="00F04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FFE"/>
  <w15:chartTrackingRefBased/>
  <w15:docId w15:val="{AC4708A3-77FE-4FBC-B4AE-6103AA95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56"/>
    <w:rPr>
      <w:rFonts w:eastAsiaTheme="majorEastAsia" w:cstheme="majorBidi"/>
      <w:color w:val="272727" w:themeColor="text1" w:themeTint="D8"/>
    </w:rPr>
  </w:style>
  <w:style w:type="paragraph" w:styleId="Title">
    <w:name w:val="Title"/>
    <w:basedOn w:val="Normal"/>
    <w:next w:val="Normal"/>
    <w:link w:val="TitleChar"/>
    <w:uiPriority w:val="10"/>
    <w:qFormat/>
    <w:rsid w:val="0015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56"/>
    <w:pPr>
      <w:spacing w:before="160"/>
      <w:jc w:val="center"/>
    </w:pPr>
    <w:rPr>
      <w:i/>
      <w:iCs/>
      <w:color w:val="404040" w:themeColor="text1" w:themeTint="BF"/>
    </w:rPr>
  </w:style>
  <w:style w:type="character" w:customStyle="1" w:styleId="QuoteChar">
    <w:name w:val="Quote Char"/>
    <w:basedOn w:val="DefaultParagraphFont"/>
    <w:link w:val="Quote"/>
    <w:uiPriority w:val="29"/>
    <w:rsid w:val="00152F56"/>
    <w:rPr>
      <w:i/>
      <w:iCs/>
      <w:color w:val="404040" w:themeColor="text1" w:themeTint="BF"/>
    </w:rPr>
  </w:style>
  <w:style w:type="paragraph" w:styleId="ListParagraph">
    <w:name w:val="List Paragraph"/>
    <w:basedOn w:val="Normal"/>
    <w:uiPriority w:val="34"/>
    <w:qFormat/>
    <w:rsid w:val="00152F56"/>
    <w:pPr>
      <w:ind w:left="720"/>
      <w:contextualSpacing/>
    </w:pPr>
  </w:style>
  <w:style w:type="character" w:styleId="IntenseEmphasis">
    <w:name w:val="Intense Emphasis"/>
    <w:basedOn w:val="DefaultParagraphFont"/>
    <w:uiPriority w:val="21"/>
    <w:qFormat/>
    <w:rsid w:val="00152F56"/>
    <w:rPr>
      <w:i/>
      <w:iCs/>
      <w:color w:val="0F4761" w:themeColor="accent1" w:themeShade="BF"/>
    </w:rPr>
  </w:style>
  <w:style w:type="paragraph" w:styleId="IntenseQuote">
    <w:name w:val="Intense Quote"/>
    <w:basedOn w:val="Normal"/>
    <w:next w:val="Normal"/>
    <w:link w:val="IntenseQuoteChar"/>
    <w:uiPriority w:val="30"/>
    <w:qFormat/>
    <w:rsid w:val="0015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56"/>
    <w:rPr>
      <w:i/>
      <w:iCs/>
      <w:color w:val="0F4761" w:themeColor="accent1" w:themeShade="BF"/>
    </w:rPr>
  </w:style>
  <w:style w:type="character" w:styleId="IntenseReference">
    <w:name w:val="Intense Reference"/>
    <w:basedOn w:val="DefaultParagraphFont"/>
    <w:uiPriority w:val="32"/>
    <w:qFormat/>
    <w:rsid w:val="00152F56"/>
    <w:rPr>
      <w:b/>
      <w:bCs/>
      <w:smallCaps/>
      <w:color w:val="0F4761" w:themeColor="accent1" w:themeShade="BF"/>
      <w:spacing w:val="5"/>
    </w:rPr>
  </w:style>
  <w:style w:type="paragraph" w:styleId="Header">
    <w:name w:val="header"/>
    <w:basedOn w:val="Normal"/>
    <w:link w:val="HeaderChar"/>
    <w:uiPriority w:val="99"/>
    <w:unhideWhenUsed/>
    <w:rsid w:val="0015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F56"/>
  </w:style>
  <w:style w:type="paragraph" w:styleId="Footer">
    <w:name w:val="footer"/>
    <w:basedOn w:val="Normal"/>
    <w:link w:val="FooterChar"/>
    <w:uiPriority w:val="99"/>
    <w:unhideWhenUsed/>
    <w:rsid w:val="0015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2770">
      <w:bodyDiv w:val="1"/>
      <w:marLeft w:val="0"/>
      <w:marRight w:val="0"/>
      <w:marTop w:val="0"/>
      <w:marBottom w:val="0"/>
      <w:divBdr>
        <w:top w:val="none" w:sz="0" w:space="0" w:color="auto"/>
        <w:left w:val="none" w:sz="0" w:space="0" w:color="auto"/>
        <w:bottom w:val="none" w:sz="0" w:space="0" w:color="auto"/>
        <w:right w:val="none" w:sz="0" w:space="0" w:color="auto"/>
      </w:divBdr>
    </w:div>
    <w:div w:id="615986304">
      <w:bodyDiv w:val="1"/>
      <w:marLeft w:val="0"/>
      <w:marRight w:val="0"/>
      <w:marTop w:val="0"/>
      <w:marBottom w:val="0"/>
      <w:divBdr>
        <w:top w:val="none" w:sz="0" w:space="0" w:color="auto"/>
        <w:left w:val="none" w:sz="0" w:space="0" w:color="auto"/>
        <w:bottom w:val="none" w:sz="0" w:space="0" w:color="auto"/>
        <w:right w:val="none" w:sz="0" w:space="0" w:color="auto"/>
      </w:divBdr>
    </w:div>
    <w:div w:id="642388769">
      <w:bodyDiv w:val="1"/>
      <w:marLeft w:val="0"/>
      <w:marRight w:val="0"/>
      <w:marTop w:val="0"/>
      <w:marBottom w:val="0"/>
      <w:divBdr>
        <w:top w:val="none" w:sz="0" w:space="0" w:color="auto"/>
        <w:left w:val="none" w:sz="0" w:space="0" w:color="auto"/>
        <w:bottom w:val="none" w:sz="0" w:space="0" w:color="auto"/>
        <w:right w:val="none" w:sz="0" w:space="0" w:color="auto"/>
      </w:divBdr>
    </w:div>
    <w:div w:id="833644348">
      <w:bodyDiv w:val="1"/>
      <w:marLeft w:val="0"/>
      <w:marRight w:val="0"/>
      <w:marTop w:val="0"/>
      <w:marBottom w:val="0"/>
      <w:divBdr>
        <w:top w:val="none" w:sz="0" w:space="0" w:color="auto"/>
        <w:left w:val="none" w:sz="0" w:space="0" w:color="auto"/>
        <w:bottom w:val="none" w:sz="0" w:space="0" w:color="auto"/>
        <w:right w:val="none" w:sz="0" w:space="0" w:color="auto"/>
      </w:divBdr>
    </w:div>
    <w:div w:id="986586604">
      <w:bodyDiv w:val="1"/>
      <w:marLeft w:val="0"/>
      <w:marRight w:val="0"/>
      <w:marTop w:val="0"/>
      <w:marBottom w:val="0"/>
      <w:divBdr>
        <w:top w:val="none" w:sz="0" w:space="0" w:color="auto"/>
        <w:left w:val="none" w:sz="0" w:space="0" w:color="auto"/>
        <w:bottom w:val="none" w:sz="0" w:space="0" w:color="auto"/>
        <w:right w:val="none" w:sz="0" w:space="0" w:color="auto"/>
      </w:divBdr>
    </w:div>
    <w:div w:id="1011302281">
      <w:bodyDiv w:val="1"/>
      <w:marLeft w:val="0"/>
      <w:marRight w:val="0"/>
      <w:marTop w:val="0"/>
      <w:marBottom w:val="0"/>
      <w:divBdr>
        <w:top w:val="none" w:sz="0" w:space="0" w:color="auto"/>
        <w:left w:val="none" w:sz="0" w:space="0" w:color="auto"/>
        <w:bottom w:val="none" w:sz="0" w:space="0" w:color="auto"/>
        <w:right w:val="none" w:sz="0" w:space="0" w:color="auto"/>
      </w:divBdr>
    </w:div>
    <w:div w:id="1361080276">
      <w:bodyDiv w:val="1"/>
      <w:marLeft w:val="0"/>
      <w:marRight w:val="0"/>
      <w:marTop w:val="0"/>
      <w:marBottom w:val="0"/>
      <w:divBdr>
        <w:top w:val="none" w:sz="0" w:space="0" w:color="auto"/>
        <w:left w:val="none" w:sz="0" w:space="0" w:color="auto"/>
        <w:bottom w:val="none" w:sz="0" w:space="0" w:color="auto"/>
        <w:right w:val="none" w:sz="0" w:space="0" w:color="auto"/>
      </w:divBdr>
    </w:div>
    <w:div w:id="1432117141">
      <w:bodyDiv w:val="1"/>
      <w:marLeft w:val="0"/>
      <w:marRight w:val="0"/>
      <w:marTop w:val="0"/>
      <w:marBottom w:val="0"/>
      <w:divBdr>
        <w:top w:val="none" w:sz="0" w:space="0" w:color="auto"/>
        <w:left w:val="none" w:sz="0" w:space="0" w:color="auto"/>
        <w:bottom w:val="none" w:sz="0" w:space="0" w:color="auto"/>
        <w:right w:val="none" w:sz="0" w:space="0" w:color="auto"/>
      </w:divBdr>
    </w:div>
    <w:div w:id="1671592224">
      <w:bodyDiv w:val="1"/>
      <w:marLeft w:val="0"/>
      <w:marRight w:val="0"/>
      <w:marTop w:val="0"/>
      <w:marBottom w:val="0"/>
      <w:divBdr>
        <w:top w:val="none" w:sz="0" w:space="0" w:color="auto"/>
        <w:left w:val="none" w:sz="0" w:space="0" w:color="auto"/>
        <w:bottom w:val="none" w:sz="0" w:space="0" w:color="auto"/>
        <w:right w:val="none" w:sz="0" w:space="0" w:color="auto"/>
      </w:divBdr>
    </w:div>
    <w:div w:id="18414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dc:creator>
  <cp:keywords/>
  <dc:description/>
  <cp:lastModifiedBy>Madhu S</cp:lastModifiedBy>
  <cp:revision>9</cp:revision>
  <dcterms:created xsi:type="dcterms:W3CDTF">2024-10-24T07:22:00Z</dcterms:created>
  <dcterms:modified xsi:type="dcterms:W3CDTF">2024-10-24T11:14:00Z</dcterms:modified>
</cp:coreProperties>
</file>