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66B8" w14:textId="0161C244" w:rsidR="00537086" w:rsidRDefault="00633B0B" w:rsidP="00633B0B">
      <w:pPr>
        <w:spacing w:after="80"/>
        <w:jc w:val="center"/>
        <w:rPr>
          <w:rFonts w:ascii="Calibri" w:hAnsi="Calibri"/>
          <w:b/>
          <w:sz w:val="28"/>
          <w:lang w:val="en-IN"/>
        </w:rPr>
      </w:pPr>
      <w:r>
        <w:rPr>
          <w:rFonts w:ascii="Calibri" w:hAnsi="Calibri"/>
          <w:b/>
          <w:sz w:val="28"/>
          <w:lang w:val="en-IN"/>
        </w:rPr>
        <w:t xml:space="preserve">   </w:t>
      </w:r>
      <w:r w:rsidR="00000000">
        <w:rPr>
          <w:rFonts w:ascii="Calibri" w:hAnsi="Calibri"/>
          <w:b/>
          <w:sz w:val="28"/>
        </w:rPr>
        <w:t>USER ACCEPTANCE TESTING (UAT)</w:t>
      </w:r>
      <w:r>
        <w:rPr>
          <w:rFonts w:ascii="Calibri" w:hAnsi="Calibri"/>
          <w:b/>
          <w:sz w:val="28"/>
        </w:rPr>
        <w:t xml:space="preserve"> Template </w:t>
      </w:r>
    </w:p>
    <w:p w14:paraId="1F336A3D" w14:textId="77777777" w:rsidR="00633B0B" w:rsidRPr="00633B0B" w:rsidRDefault="00633B0B" w:rsidP="00633B0B">
      <w:pPr>
        <w:spacing w:after="80"/>
        <w:jc w:val="center"/>
        <w:rPr>
          <w:rFonts w:ascii="Calibri" w:hAnsi="Calibri"/>
          <w:b/>
          <w:sz w:val="28"/>
          <w:lang w:val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99"/>
        <w:gridCol w:w="5107"/>
      </w:tblGrid>
      <w:tr w:rsidR="00633B0B" w14:paraId="27A07A94" w14:textId="77777777" w:rsidTr="00633B0B">
        <w:tc>
          <w:tcPr>
            <w:tcW w:w="5112" w:type="dxa"/>
          </w:tcPr>
          <w:p w14:paraId="436A532B" w14:textId="16457089" w:rsidR="00633B0B" w:rsidRDefault="00633B0B" w:rsidP="00633B0B">
            <w:pPr>
              <w:spacing w:after="80"/>
            </w:pPr>
            <w:r>
              <w:t xml:space="preserve">Date </w:t>
            </w:r>
          </w:p>
        </w:tc>
        <w:tc>
          <w:tcPr>
            <w:tcW w:w="5220" w:type="dxa"/>
          </w:tcPr>
          <w:p w14:paraId="6105692B" w14:textId="2A8D2C00" w:rsidR="00633B0B" w:rsidRDefault="00633B0B" w:rsidP="00633B0B">
            <w:pPr>
              <w:spacing w:after="80"/>
            </w:pPr>
            <w:r>
              <w:t>26 September 2026</w:t>
            </w:r>
          </w:p>
        </w:tc>
      </w:tr>
      <w:tr w:rsidR="00633B0B" w14:paraId="6AABE947" w14:textId="77777777" w:rsidTr="00633B0B">
        <w:trPr>
          <w:trHeight w:val="250"/>
        </w:trPr>
        <w:tc>
          <w:tcPr>
            <w:tcW w:w="5112" w:type="dxa"/>
          </w:tcPr>
          <w:p w14:paraId="528B3F14" w14:textId="1DD0EFC9" w:rsidR="00633B0B" w:rsidRDefault="00633B0B" w:rsidP="00633B0B">
            <w:pPr>
              <w:spacing w:after="80"/>
            </w:pPr>
            <w:r>
              <w:t xml:space="preserve">Team ID </w:t>
            </w:r>
          </w:p>
        </w:tc>
        <w:tc>
          <w:tcPr>
            <w:tcW w:w="5220" w:type="dxa"/>
          </w:tcPr>
          <w:p w14:paraId="42FFCEC3" w14:textId="21BE0EF7" w:rsidR="00633B0B" w:rsidRDefault="00633B0B" w:rsidP="00633B0B">
            <w:pPr>
              <w:spacing w:after="80"/>
            </w:pPr>
            <w:r>
              <w:t>SWTID-2026-5465</w:t>
            </w:r>
          </w:p>
        </w:tc>
      </w:tr>
      <w:tr w:rsidR="00633B0B" w14:paraId="431D389F" w14:textId="77777777" w:rsidTr="00633B0B">
        <w:tc>
          <w:tcPr>
            <w:tcW w:w="5112" w:type="dxa"/>
          </w:tcPr>
          <w:p w14:paraId="60212BD9" w14:textId="4A467363" w:rsidR="00633B0B" w:rsidRDefault="00633B0B" w:rsidP="00633B0B">
            <w:pPr>
              <w:spacing w:after="80"/>
            </w:pPr>
            <w:r>
              <w:t>Project Name</w:t>
            </w:r>
          </w:p>
        </w:tc>
        <w:tc>
          <w:tcPr>
            <w:tcW w:w="5220" w:type="dxa"/>
          </w:tcPr>
          <w:p w14:paraId="739C029D" w14:textId="3896B159" w:rsidR="00633B0B" w:rsidRDefault="00633B0B" w:rsidP="00633B0B">
            <w:pPr>
              <w:spacing w:after="80"/>
            </w:pPr>
            <w:r>
              <w:t>AI Study Buddy</w:t>
            </w:r>
          </w:p>
        </w:tc>
      </w:tr>
      <w:tr w:rsidR="00633B0B" w14:paraId="26B6227A" w14:textId="77777777" w:rsidTr="00633B0B">
        <w:tc>
          <w:tcPr>
            <w:tcW w:w="5112" w:type="dxa"/>
          </w:tcPr>
          <w:p w14:paraId="531201B4" w14:textId="7BCC0BA2" w:rsidR="00633B0B" w:rsidRDefault="00633B0B" w:rsidP="00633B0B">
            <w:pPr>
              <w:spacing w:after="80"/>
            </w:pPr>
            <w:r>
              <w:t xml:space="preserve">Maximum Marks </w:t>
            </w:r>
          </w:p>
        </w:tc>
        <w:tc>
          <w:tcPr>
            <w:tcW w:w="5220" w:type="dxa"/>
          </w:tcPr>
          <w:p w14:paraId="74D83D57" w14:textId="77777777" w:rsidR="00633B0B" w:rsidRDefault="00633B0B" w:rsidP="00633B0B">
            <w:pPr>
              <w:spacing w:after="80"/>
            </w:pPr>
          </w:p>
        </w:tc>
      </w:tr>
    </w:tbl>
    <w:p w14:paraId="3B577643" w14:textId="77777777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t>1. Project Overview</w:t>
      </w:r>
    </w:p>
    <w:p w14:paraId="2560C4E1" w14:textId="4313C84E" w:rsidR="00537086" w:rsidRDefault="00000000">
      <w:pPr>
        <w:spacing w:after="80"/>
      </w:pPr>
      <w:r>
        <w:rPr>
          <w:rFonts w:ascii="Calibri" w:hAnsi="Calibri"/>
          <w:b/>
        </w:rPr>
        <w:t xml:space="preserve">Project Name: </w:t>
      </w:r>
      <w:r w:rsidR="00633B0B">
        <w:rPr>
          <w:rFonts w:ascii="Calibri" w:hAnsi="Calibri"/>
          <w:b/>
        </w:rPr>
        <w:t xml:space="preserve">AI </w:t>
      </w:r>
      <w:r>
        <w:rPr>
          <w:rFonts w:ascii="Calibri" w:hAnsi="Calibri"/>
        </w:rPr>
        <w:t>Study Buddy</w:t>
      </w:r>
    </w:p>
    <w:p w14:paraId="0C6DABBB" w14:textId="487E2222" w:rsidR="00537086" w:rsidRDefault="00000000">
      <w:pPr>
        <w:spacing w:after="80"/>
      </w:pPr>
      <w:r>
        <w:rPr>
          <w:rFonts w:ascii="Calibri" w:hAnsi="Calibri"/>
          <w:b/>
        </w:rPr>
        <w:t xml:space="preserve">Project Description: </w:t>
      </w:r>
      <w:r w:rsidR="00633B0B">
        <w:rPr>
          <w:rFonts w:ascii="Calibri" w:hAnsi="Calibri"/>
          <w:bCs/>
        </w:rPr>
        <w:t xml:space="preserve">AI </w:t>
      </w:r>
      <w:r>
        <w:rPr>
          <w:rFonts w:ascii="Calibri" w:hAnsi="Calibri"/>
        </w:rPr>
        <w:t>Study Buddy is a student-focused study planning and learning support system that helps students organize their academic activities, plan study tasks, manage subjects/topics, and monitor their study progress.</w:t>
      </w:r>
    </w:p>
    <w:p w14:paraId="6661DD0E" w14:textId="77777777" w:rsidR="00537086" w:rsidRDefault="00000000">
      <w:pPr>
        <w:spacing w:after="80"/>
      </w:pPr>
      <w:r>
        <w:rPr>
          <w:rFonts w:ascii="Calibri" w:hAnsi="Calibri"/>
          <w:b/>
        </w:rPr>
        <w:t xml:space="preserve">Project Version: </w:t>
      </w:r>
      <w:r>
        <w:rPr>
          <w:rFonts w:ascii="Calibri" w:hAnsi="Calibri"/>
        </w:rPr>
        <w:t>1.0</w:t>
      </w:r>
    </w:p>
    <w:p w14:paraId="536A3DCC" w14:textId="77777777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t>2. Testing Scope</w:t>
      </w:r>
    </w:p>
    <w:p w14:paraId="2DD1A18A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Student login and access</w:t>
      </w:r>
    </w:p>
    <w:p w14:paraId="5E2EEA39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Dashboard and study overview</w:t>
      </w:r>
    </w:p>
    <w:p w14:paraId="48DC644C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Subject and topic management</w:t>
      </w:r>
    </w:p>
    <w:p w14:paraId="4A009E69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Study schedule / planner</w:t>
      </w:r>
    </w:p>
    <w:p w14:paraId="14CA0414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Task and deadline management</w:t>
      </w:r>
    </w:p>
    <w:p w14:paraId="250B3641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Study progress tracking</w:t>
      </w:r>
    </w:p>
    <w:p w14:paraId="3A2D1DED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Navigation between project modules</w:t>
      </w:r>
    </w:p>
    <w:p w14:paraId="6FE1DD6B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Input validation and basic user interaction</w:t>
      </w:r>
    </w:p>
    <w:p w14:paraId="66E5F9DA" w14:textId="77777777" w:rsidR="00633B0B" w:rsidRDefault="00633B0B">
      <w:pPr>
        <w:spacing w:after="80"/>
        <w:rPr>
          <w:rFonts w:ascii="Calibri" w:hAnsi="Calibri"/>
          <w:b/>
        </w:rPr>
      </w:pPr>
    </w:p>
    <w:p w14:paraId="46F84749" w14:textId="3AD70BA1" w:rsidR="00537086" w:rsidRDefault="00000000">
      <w:pPr>
        <w:spacing w:after="80"/>
      </w:pPr>
      <w:r>
        <w:rPr>
          <w:rFonts w:ascii="Calibri" w:hAnsi="Calibri"/>
          <w:b/>
        </w:rPr>
        <w:t>User Stories / Requirements to be Tested</w:t>
      </w:r>
    </w:p>
    <w:p w14:paraId="3DD38746" w14:textId="199ACDA0" w:rsidR="00537086" w:rsidRDefault="00000000">
      <w:pPr>
        <w:pStyle w:val="ListBullet2"/>
        <w:spacing w:after="80"/>
      </w:pPr>
      <w:r>
        <w:rPr>
          <w:rFonts w:ascii="Calibri" w:hAnsi="Calibri"/>
        </w:rPr>
        <w:t xml:space="preserve">As a student, I should be able to access the </w:t>
      </w:r>
      <w:r w:rsidR="00BC3E63">
        <w:rPr>
          <w:rFonts w:ascii="Calibri" w:hAnsi="Calibri"/>
        </w:rPr>
        <w:t xml:space="preserve">AI Study </w:t>
      </w:r>
      <w:r>
        <w:rPr>
          <w:rFonts w:ascii="Calibri" w:hAnsi="Calibri"/>
        </w:rPr>
        <w:t>Buddy system.</w:t>
      </w:r>
    </w:p>
    <w:p w14:paraId="76F95467" w14:textId="77777777" w:rsidR="00537086" w:rsidRDefault="00000000">
      <w:pPr>
        <w:pStyle w:val="ListBullet2"/>
        <w:spacing w:after="80"/>
      </w:pPr>
      <w:r>
        <w:rPr>
          <w:rFonts w:ascii="Calibri" w:hAnsi="Calibri"/>
        </w:rPr>
        <w:t>As a student, I should be able to add and manage subjects or topics.</w:t>
      </w:r>
    </w:p>
    <w:p w14:paraId="5627FAAA" w14:textId="77777777" w:rsidR="00537086" w:rsidRDefault="00000000">
      <w:pPr>
        <w:pStyle w:val="ListBullet2"/>
        <w:spacing w:after="80"/>
      </w:pPr>
      <w:r>
        <w:rPr>
          <w:rFonts w:ascii="Calibri" w:hAnsi="Calibri"/>
        </w:rPr>
        <w:t>As a student, I should be able to create and view a study plan.</w:t>
      </w:r>
    </w:p>
    <w:p w14:paraId="56C8205A" w14:textId="77777777" w:rsidR="00537086" w:rsidRDefault="00000000">
      <w:pPr>
        <w:pStyle w:val="ListBullet2"/>
        <w:spacing w:after="80"/>
      </w:pPr>
      <w:r>
        <w:rPr>
          <w:rFonts w:ascii="Calibri" w:hAnsi="Calibri"/>
        </w:rPr>
        <w:t>As a student, I should be able to add, update and complete study tasks.</w:t>
      </w:r>
    </w:p>
    <w:p w14:paraId="568DF94E" w14:textId="77777777" w:rsidR="00537086" w:rsidRDefault="00000000">
      <w:pPr>
        <w:pStyle w:val="ListBullet2"/>
        <w:spacing w:after="80"/>
      </w:pPr>
      <w:r>
        <w:rPr>
          <w:rFonts w:ascii="Calibri" w:hAnsi="Calibri"/>
        </w:rPr>
        <w:t>As a student, I should be able to view my study progress.</w:t>
      </w:r>
    </w:p>
    <w:p w14:paraId="1FA212A9" w14:textId="77777777" w:rsidR="00537086" w:rsidRDefault="00000000">
      <w:pPr>
        <w:pStyle w:val="ListBullet2"/>
        <w:spacing w:after="80"/>
      </w:pPr>
      <w:r>
        <w:rPr>
          <w:rFonts w:ascii="Calibri" w:hAnsi="Calibri"/>
        </w:rPr>
        <w:t>As a student, I should be able to navigate between the available modules.</w:t>
      </w:r>
    </w:p>
    <w:p w14:paraId="27B29166" w14:textId="172D297C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t>3. Testing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37086" w14:paraId="10BB7961" w14:textId="77777777">
        <w:trPr>
          <w:jc w:val="center"/>
        </w:trPr>
        <w:tc>
          <w:tcPr>
            <w:tcW w:w="5112" w:type="dxa"/>
            <w:vAlign w:val="center"/>
          </w:tcPr>
          <w:p w14:paraId="0880ABC8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URL / Location</w:t>
            </w:r>
          </w:p>
        </w:tc>
        <w:tc>
          <w:tcPr>
            <w:tcW w:w="5112" w:type="dxa"/>
            <w:vAlign w:val="center"/>
          </w:tcPr>
          <w:p w14:paraId="4B4AD433" w14:textId="6911E287" w:rsidR="00537086" w:rsidRDefault="00633B0B">
            <w:pPr>
              <w:spacing w:after="40"/>
            </w:pPr>
            <w:r>
              <w:rPr>
                <w:rFonts w:ascii="Calibri" w:hAnsi="Calibri"/>
                <w:sz w:val="19"/>
              </w:rPr>
              <w:t xml:space="preserve">AI </w:t>
            </w:r>
            <w:r w:rsidR="00000000">
              <w:rPr>
                <w:rFonts w:ascii="Calibri" w:hAnsi="Calibri"/>
                <w:sz w:val="19"/>
              </w:rPr>
              <w:t>Study Buddy web application / project development environment</w:t>
            </w:r>
          </w:p>
        </w:tc>
      </w:tr>
      <w:tr w:rsidR="00537086" w14:paraId="77649F1A" w14:textId="77777777">
        <w:trPr>
          <w:jc w:val="center"/>
        </w:trPr>
        <w:tc>
          <w:tcPr>
            <w:tcW w:w="5112" w:type="dxa"/>
            <w:vAlign w:val="center"/>
          </w:tcPr>
          <w:p w14:paraId="032C3158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Credentials</w:t>
            </w:r>
          </w:p>
        </w:tc>
        <w:tc>
          <w:tcPr>
            <w:tcW w:w="5112" w:type="dxa"/>
            <w:vAlign w:val="center"/>
          </w:tcPr>
          <w:p w14:paraId="516DABCC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Test account credentials, if required</w:t>
            </w:r>
          </w:p>
        </w:tc>
      </w:tr>
    </w:tbl>
    <w:p w14:paraId="6A38B229" w14:textId="29F03F14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lastRenderedPageBreak/>
        <w:t>4.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3"/>
        <w:gridCol w:w="1703"/>
        <w:gridCol w:w="1703"/>
        <w:gridCol w:w="1702"/>
        <w:gridCol w:w="1702"/>
      </w:tblGrid>
      <w:tr w:rsidR="00537086" w14:paraId="28946670" w14:textId="77777777">
        <w:trPr>
          <w:jc w:val="center"/>
        </w:trPr>
        <w:tc>
          <w:tcPr>
            <w:tcW w:w="1704" w:type="dxa"/>
            <w:shd w:val="clear" w:color="auto" w:fill="DCEBFF"/>
            <w:vAlign w:val="center"/>
          </w:tcPr>
          <w:p w14:paraId="1C17C9B4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Test Case ID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57A1CD10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Test Scenario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7544D45F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6C94407D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0E7ADE8B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1AB839F7" w14:textId="77777777" w:rsidR="00537086" w:rsidRDefault="00000000"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Pass / Fail</w:t>
            </w:r>
          </w:p>
        </w:tc>
      </w:tr>
      <w:tr w:rsidR="00537086" w14:paraId="7F4A65AC" w14:textId="77777777">
        <w:trPr>
          <w:jc w:val="center"/>
        </w:trPr>
        <w:tc>
          <w:tcPr>
            <w:tcW w:w="1704" w:type="dxa"/>
            <w:vAlign w:val="center"/>
          </w:tcPr>
          <w:p w14:paraId="602AA8E2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TC-001</w:t>
            </w:r>
          </w:p>
        </w:tc>
        <w:tc>
          <w:tcPr>
            <w:tcW w:w="1704" w:type="dxa"/>
            <w:vAlign w:val="center"/>
          </w:tcPr>
          <w:p w14:paraId="5F9DC9E8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Valid student login</w:t>
            </w:r>
          </w:p>
        </w:tc>
        <w:tc>
          <w:tcPr>
            <w:tcW w:w="1704" w:type="dxa"/>
            <w:vAlign w:val="center"/>
          </w:tcPr>
          <w:p w14:paraId="4357A106" w14:textId="0AC6EBAA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 xml:space="preserve">1. Open </w:t>
            </w:r>
            <w:r w:rsidR="00633B0B">
              <w:rPr>
                <w:rFonts w:ascii="Calibri" w:hAnsi="Calibri"/>
                <w:sz w:val="19"/>
              </w:rPr>
              <w:t xml:space="preserve">AI </w:t>
            </w:r>
            <w:r>
              <w:rPr>
                <w:rFonts w:ascii="Calibri" w:hAnsi="Calibri"/>
                <w:sz w:val="19"/>
              </w:rPr>
              <w:t>Study Buddy</w:t>
            </w:r>
            <w:r>
              <w:rPr>
                <w:rFonts w:ascii="Calibri" w:hAnsi="Calibri"/>
                <w:sz w:val="19"/>
              </w:rPr>
              <w:br/>
              <w:t>2. Enter valid credentials</w:t>
            </w:r>
            <w:r>
              <w:rPr>
                <w:rFonts w:ascii="Calibri" w:hAnsi="Calibri"/>
                <w:sz w:val="19"/>
              </w:rPr>
              <w:br/>
              <w:t>3. Select Login</w:t>
            </w:r>
          </w:p>
        </w:tc>
        <w:tc>
          <w:tcPr>
            <w:tcW w:w="1704" w:type="dxa"/>
            <w:vAlign w:val="center"/>
          </w:tcPr>
          <w:p w14:paraId="13C9318F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Student is logged in and the dashboard is displayed.</w:t>
            </w:r>
          </w:p>
        </w:tc>
        <w:tc>
          <w:tcPr>
            <w:tcW w:w="1704" w:type="dxa"/>
            <w:vAlign w:val="center"/>
          </w:tcPr>
          <w:p w14:paraId="287EEE47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2887DD88" w14:textId="77777777" w:rsidR="00537086" w:rsidRDefault="00537086">
            <w:pPr>
              <w:spacing w:after="40"/>
            </w:pPr>
          </w:p>
        </w:tc>
      </w:tr>
      <w:tr w:rsidR="00537086" w14:paraId="76C6053D" w14:textId="77777777">
        <w:trPr>
          <w:jc w:val="center"/>
        </w:trPr>
        <w:tc>
          <w:tcPr>
            <w:tcW w:w="1704" w:type="dxa"/>
            <w:vAlign w:val="center"/>
          </w:tcPr>
          <w:p w14:paraId="642B6B52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TC-002</w:t>
            </w:r>
          </w:p>
        </w:tc>
        <w:tc>
          <w:tcPr>
            <w:tcW w:w="1704" w:type="dxa"/>
            <w:vAlign w:val="center"/>
          </w:tcPr>
          <w:p w14:paraId="70C12218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Invalid login</w:t>
            </w:r>
          </w:p>
        </w:tc>
        <w:tc>
          <w:tcPr>
            <w:tcW w:w="1704" w:type="dxa"/>
            <w:vAlign w:val="center"/>
          </w:tcPr>
          <w:p w14:paraId="3C45F5D8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Open Login</w:t>
            </w:r>
            <w:r>
              <w:rPr>
                <w:rFonts w:ascii="Calibri" w:hAnsi="Calibri"/>
                <w:sz w:val="19"/>
              </w:rPr>
              <w:br/>
              <w:t>2. Enter invalid credentials</w:t>
            </w:r>
            <w:r>
              <w:rPr>
                <w:rFonts w:ascii="Calibri" w:hAnsi="Calibri"/>
                <w:sz w:val="19"/>
              </w:rPr>
              <w:br/>
              <w:t>3. Select Login</w:t>
            </w:r>
          </w:p>
        </w:tc>
        <w:tc>
          <w:tcPr>
            <w:tcW w:w="1704" w:type="dxa"/>
            <w:vAlign w:val="center"/>
          </w:tcPr>
          <w:p w14:paraId="62F53483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An appropriate error message is displayed and access is denied.</w:t>
            </w:r>
          </w:p>
        </w:tc>
        <w:tc>
          <w:tcPr>
            <w:tcW w:w="1704" w:type="dxa"/>
            <w:vAlign w:val="center"/>
          </w:tcPr>
          <w:p w14:paraId="73EC65A5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4F0465E6" w14:textId="77777777" w:rsidR="00537086" w:rsidRDefault="00537086">
            <w:pPr>
              <w:spacing w:after="40"/>
            </w:pPr>
          </w:p>
        </w:tc>
      </w:tr>
      <w:tr w:rsidR="00537086" w14:paraId="36BF35C5" w14:textId="77777777">
        <w:trPr>
          <w:jc w:val="center"/>
        </w:trPr>
        <w:tc>
          <w:tcPr>
            <w:tcW w:w="1704" w:type="dxa"/>
            <w:vAlign w:val="center"/>
          </w:tcPr>
          <w:p w14:paraId="25C3E973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TC-003</w:t>
            </w:r>
          </w:p>
        </w:tc>
        <w:tc>
          <w:tcPr>
            <w:tcW w:w="1704" w:type="dxa"/>
            <w:vAlign w:val="center"/>
          </w:tcPr>
          <w:p w14:paraId="67DFB705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Add subject / topic</w:t>
            </w:r>
          </w:p>
        </w:tc>
        <w:tc>
          <w:tcPr>
            <w:tcW w:w="1704" w:type="dxa"/>
            <w:vAlign w:val="center"/>
          </w:tcPr>
          <w:p w14:paraId="0C7D1748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Open Subjects</w:t>
            </w:r>
            <w:r>
              <w:rPr>
                <w:rFonts w:ascii="Calibri" w:hAnsi="Calibri"/>
                <w:sz w:val="19"/>
              </w:rPr>
              <w:br/>
              <w:t>2. Add a subject or topic</w:t>
            </w:r>
            <w:r>
              <w:rPr>
                <w:rFonts w:ascii="Calibri" w:hAnsi="Calibri"/>
                <w:sz w:val="19"/>
              </w:rPr>
              <w:br/>
              <w:t>3. Save</w:t>
            </w:r>
          </w:p>
        </w:tc>
        <w:tc>
          <w:tcPr>
            <w:tcW w:w="1704" w:type="dxa"/>
            <w:vAlign w:val="center"/>
          </w:tcPr>
          <w:p w14:paraId="35F2DE2D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The new subject/topic is saved and displayed.</w:t>
            </w:r>
          </w:p>
        </w:tc>
        <w:tc>
          <w:tcPr>
            <w:tcW w:w="1704" w:type="dxa"/>
            <w:vAlign w:val="center"/>
          </w:tcPr>
          <w:p w14:paraId="414246F4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26A8D9FB" w14:textId="77777777" w:rsidR="00537086" w:rsidRDefault="00537086">
            <w:pPr>
              <w:spacing w:after="40"/>
            </w:pPr>
          </w:p>
        </w:tc>
      </w:tr>
      <w:tr w:rsidR="00537086" w14:paraId="357A5FD5" w14:textId="77777777">
        <w:trPr>
          <w:jc w:val="center"/>
        </w:trPr>
        <w:tc>
          <w:tcPr>
            <w:tcW w:w="1704" w:type="dxa"/>
            <w:vAlign w:val="center"/>
          </w:tcPr>
          <w:p w14:paraId="607E9A42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TC-004</w:t>
            </w:r>
          </w:p>
        </w:tc>
        <w:tc>
          <w:tcPr>
            <w:tcW w:w="1704" w:type="dxa"/>
            <w:vAlign w:val="center"/>
          </w:tcPr>
          <w:p w14:paraId="73F0D20E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Create study plan</w:t>
            </w:r>
          </w:p>
        </w:tc>
        <w:tc>
          <w:tcPr>
            <w:tcW w:w="1704" w:type="dxa"/>
            <w:vAlign w:val="center"/>
          </w:tcPr>
          <w:p w14:paraId="78B75B7E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Open Planner</w:t>
            </w:r>
            <w:r>
              <w:rPr>
                <w:rFonts w:ascii="Calibri" w:hAnsi="Calibri"/>
                <w:sz w:val="19"/>
              </w:rPr>
              <w:br/>
              <w:t>2. Enter study details</w:t>
            </w:r>
            <w:r>
              <w:rPr>
                <w:rFonts w:ascii="Calibri" w:hAnsi="Calibri"/>
                <w:sz w:val="19"/>
              </w:rPr>
              <w:br/>
              <w:t>3. Save</w:t>
            </w:r>
          </w:p>
        </w:tc>
        <w:tc>
          <w:tcPr>
            <w:tcW w:w="1704" w:type="dxa"/>
            <w:vAlign w:val="center"/>
          </w:tcPr>
          <w:p w14:paraId="2D3DED15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The study plan is created and displayed in the planner.</w:t>
            </w:r>
          </w:p>
        </w:tc>
        <w:tc>
          <w:tcPr>
            <w:tcW w:w="1704" w:type="dxa"/>
            <w:vAlign w:val="center"/>
          </w:tcPr>
          <w:p w14:paraId="3BBCFF4B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5C9AB0B8" w14:textId="77777777" w:rsidR="00537086" w:rsidRDefault="00537086">
            <w:pPr>
              <w:spacing w:after="40"/>
            </w:pPr>
          </w:p>
        </w:tc>
      </w:tr>
      <w:tr w:rsidR="00537086" w14:paraId="2EA62788" w14:textId="77777777">
        <w:trPr>
          <w:jc w:val="center"/>
        </w:trPr>
        <w:tc>
          <w:tcPr>
            <w:tcW w:w="1704" w:type="dxa"/>
            <w:vAlign w:val="center"/>
          </w:tcPr>
          <w:p w14:paraId="32BB31D1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TC-005</w:t>
            </w:r>
          </w:p>
        </w:tc>
        <w:tc>
          <w:tcPr>
            <w:tcW w:w="1704" w:type="dxa"/>
            <w:vAlign w:val="center"/>
          </w:tcPr>
          <w:p w14:paraId="5272E4AF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Manage study task</w:t>
            </w:r>
          </w:p>
        </w:tc>
        <w:tc>
          <w:tcPr>
            <w:tcW w:w="1704" w:type="dxa"/>
            <w:vAlign w:val="center"/>
          </w:tcPr>
          <w:p w14:paraId="1CBBEB89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Add a task</w:t>
            </w:r>
            <w:r>
              <w:rPr>
                <w:rFonts w:ascii="Calibri" w:hAnsi="Calibri"/>
                <w:sz w:val="19"/>
              </w:rPr>
              <w:br/>
              <w:t>2. Edit task details</w:t>
            </w:r>
            <w:r>
              <w:rPr>
                <w:rFonts w:ascii="Calibri" w:hAnsi="Calibri"/>
                <w:sz w:val="19"/>
              </w:rPr>
              <w:br/>
              <w:t>3. Mark it completed</w:t>
            </w:r>
          </w:p>
        </w:tc>
        <w:tc>
          <w:tcPr>
            <w:tcW w:w="1704" w:type="dxa"/>
            <w:vAlign w:val="center"/>
          </w:tcPr>
          <w:p w14:paraId="7047B810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The task is updated and its completion status is reflected.</w:t>
            </w:r>
          </w:p>
        </w:tc>
        <w:tc>
          <w:tcPr>
            <w:tcW w:w="1704" w:type="dxa"/>
            <w:vAlign w:val="center"/>
          </w:tcPr>
          <w:p w14:paraId="0A6D4117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1C66CBD3" w14:textId="77777777" w:rsidR="00537086" w:rsidRDefault="00537086">
            <w:pPr>
              <w:spacing w:after="40"/>
            </w:pPr>
          </w:p>
        </w:tc>
      </w:tr>
      <w:tr w:rsidR="00537086" w14:paraId="7360F844" w14:textId="77777777">
        <w:trPr>
          <w:jc w:val="center"/>
        </w:trPr>
        <w:tc>
          <w:tcPr>
            <w:tcW w:w="1704" w:type="dxa"/>
            <w:vAlign w:val="center"/>
          </w:tcPr>
          <w:p w14:paraId="374769FE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TC-006</w:t>
            </w:r>
          </w:p>
        </w:tc>
        <w:tc>
          <w:tcPr>
            <w:tcW w:w="1704" w:type="dxa"/>
            <w:vAlign w:val="center"/>
          </w:tcPr>
          <w:p w14:paraId="49BA0A18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View study progress</w:t>
            </w:r>
          </w:p>
        </w:tc>
        <w:tc>
          <w:tcPr>
            <w:tcW w:w="1704" w:type="dxa"/>
            <w:vAlign w:val="center"/>
          </w:tcPr>
          <w:p w14:paraId="012205E0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Complete a study task</w:t>
            </w:r>
            <w:r>
              <w:rPr>
                <w:rFonts w:ascii="Calibri" w:hAnsi="Calibri"/>
                <w:sz w:val="19"/>
              </w:rPr>
              <w:br/>
              <w:t>2. Open Progress / Dashboard</w:t>
            </w:r>
          </w:p>
        </w:tc>
        <w:tc>
          <w:tcPr>
            <w:tcW w:w="1704" w:type="dxa"/>
            <w:vAlign w:val="center"/>
          </w:tcPr>
          <w:p w14:paraId="11481CF9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The progress information reflects the completed activity.</w:t>
            </w:r>
          </w:p>
        </w:tc>
        <w:tc>
          <w:tcPr>
            <w:tcW w:w="1704" w:type="dxa"/>
            <w:vAlign w:val="center"/>
          </w:tcPr>
          <w:p w14:paraId="168C3196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1B56FE28" w14:textId="77777777" w:rsidR="00537086" w:rsidRDefault="00537086">
            <w:pPr>
              <w:spacing w:after="40"/>
            </w:pPr>
          </w:p>
        </w:tc>
      </w:tr>
      <w:tr w:rsidR="00537086" w14:paraId="7B572240" w14:textId="77777777">
        <w:trPr>
          <w:jc w:val="center"/>
        </w:trPr>
        <w:tc>
          <w:tcPr>
            <w:tcW w:w="1704" w:type="dxa"/>
            <w:vAlign w:val="center"/>
          </w:tcPr>
          <w:p w14:paraId="6A2145F2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TC-007</w:t>
            </w:r>
          </w:p>
        </w:tc>
        <w:tc>
          <w:tcPr>
            <w:tcW w:w="1704" w:type="dxa"/>
            <w:vAlign w:val="center"/>
          </w:tcPr>
          <w:p w14:paraId="1985331A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Navigation</w:t>
            </w:r>
          </w:p>
        </w:tc>
        <w:tc>
          <w:tcPr>
            <w:tcW w:w="1704" w:type="dxa"/>
            <w:vAlign w:val="center"/>
          </w:tcPr>
          <w:p w14:paraId="26062C49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Open the dashboard</w:t>
            </w:r>
            <w:r>
              <w:rPr>
                <w:rFonts w:ascii="Calibri" w:hAnsi="Calibri"/>
                <w:sz w:val="19"/>
              </w:rPr>
              <w:br/>
              <w:t>2. Visit available modules</w:t>
            </w:r>
            <w:r>
              <w:rPr>
                <w:rFonts w:ascii="Calibri" w:hAnsi="Calibri"/>
                <w:sz w:val="19"/>
              </w:rPr>
              <w:br/>
              <w:t>3. Return to dashboard</w:t>
            </w:r>
          </w:p>
        </w:tc>
        <w:tc>
          <w:tcPr>
            <w:tcW w:w="1704" w:type="dxa"/>
            <w:vAlign w:val="center"/>
          </w:tcPr>
          <w:p w14:paraId="55DDBD11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Available navigation links/buttons work correctly.</w:t>
            </w:r>
          </w:p>
        </w:tc>
        <w:tc>
          <w:tcPr>
            <w:tcW w:w="1704" w:type="dxa"/>
            <w:vAlign w:val="center"/>
          </w:tcPr>
          <w:p w14:paraId="36AB1922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5CEFECAA" w14:textId="77777777" w:rsidR="00537086" w:rsidRDefault="00537086">
            <w:pPr>
              <w:spacing w:after="40"/>
            </w:pPr>
          </w:p>
        </w:tc>
      </w:tr>
      <w:tr w:rsidR="00537086" w14:paraId="5C508A9B" w14:textId="77777777">
        <w:trPr>
          <w:jc w:val="center"/>
        </w:trPr>
        <w:tc>
          <w:tcPr>
            <w:tcW w:w="1704" w:type="dxa"/>
            <w:vAlign w:val="center"/>
          </w:tcPr>
          <w:p w14:paraId="58C9F20D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TC-008</w:t>
            </w:r>
          </w:p>
        </w:tc>
        <w:tc>
          <w:tcPr>
            <w:tcW w:w="1704" w:type="dxa"/>
            <w:vAlign w:val="center"/>
          </w:tcPr>
          <w:p w14:paraId="5657BFDA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Input validation</w:t>
            </w:r>
          </w:p>
        </w:tc>
        <w:tc>
          <w:tcPr>
            <w:tcW w:w="1704" w:type="dxa"/>
            <w:vAlign w:val="center"/>
          </w:tcPr>
          <w:p w14:paraId="7F67F3F2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1. Open a required form</w:t>
            </w:r>
            <w:r>
              <w:rPr>
                <w:rFonts w:ascii="Calibri" w:hAnsi="Calibri"/>
                <w:sz w:val="19"/>
              </w:rPr>
              <w:br/>
              <w:t>2. Leave required fields empty or enter invalid data</w:t>
            </w:r>
            <w:r>
              <w:rPr>
                <w:rFonts w:ascii="Calibri" w:hAnsi="Calibri"/>
                <w:sz w:val="19"/>
              </w:rPr>
              <w:br/>
              <w:t>3. Submit</w:t>
            </w:r>
          </w:p>
        </w:tc>
        <w:tc>
          <w:tcPr>
            <w:tcW w:w="1704" w:type="dxa"/>
            <w:vAlign w:val="center"/>
          </w:tcPr>
          <w:p w14:paraId="52067E61" w14:textId="77777777" w:rsidR="00537086" w:rsidRDefault="00000000">
            <w:pPr>
              <w:spacing w:after="40"/>
            </w:pPr>
            <w:r>
              <w:rPr>
                <w:rFonts w:ascii="Calibri" w:hAnsi="Calibri"/>
                <w:sz w:val="19"/>
              </w:rPr>
              <w:t>A suitable validation message is displayed and invalid data is not accepted.</w:t>
            </w:r>
          </w:p>
        </w:tc>
        <w:tc>
          <w:tcPr>
            <w:tcW w:w="1704" w:type="dxa"/>
            <w:vAlign w:val="center"/>
          </w:tcPr>
          <w:p w14:paraId="5E2B25A1" w14:textId="77777777" w:rsidR="00537086" w:rsidRDefault="00537086">
            <w:pPr>
              <w:spacing w:after="40"/>
            </w:pPr>
          </w:p>
        </w:tc>
        <w:tc>
          <w:tcPr>
            <w:tcW w:w="1704" w:type="dxa"/>
            <w:vAlign w:val="center"/>
          </w:tcPr>
          <w:p w14:paraId="384F7BE3" w14:textId="77777777" w:rsidR="00537086" w:rsidRDefault="00537086">
            <w:pPr>
              <w:spacing w:after="40"/>
            </w:pPr>
          </w:p>
        </w:tc>
      </w:tr>
    </w:tbl>
    <w:p w14:paraId="18E23FAB" w14:textId="77777777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t>5. 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700"/>
        <w:gridCol w:w="1700"/>
        <w:gridCol w:w="1716"/>
        <w:gridCol w:w="1702"/>
        <w:gridCol w:w="1700"/>
      </w:tblGrid>
      <w:tr w:rsidR="00537086" w14:paraId="18FB21C3" w14:textId="77777777">
        <w:trPr>
          <w:jc w:val="center"/>
        </w:trPr>
        <w:tc>
          <w:tcPr>
            <w:tcW w:w="1704" w:type="dxa"/>
            <w:shd w:val="clear" w:color="auto" w:fill="DCEBFF"/>
            <w:vAlign w:val="center"/>
          </w:tcPr>
          <w:p w14:paraId="3AB1310E" w14:textId="77777777" w:rsidR="00537086" w:rsidRDefault="00000000">
            <w:r>
              <w:rPr>
                <w:rFonts w:ascii="Calibri" w:hAnsi="Calibri"/>
                <w:b/>
                <w:sz w:val="18"/>
              </w:rPr>
              <w:t>Bug ID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3AB3A6D3" w14:textId="77777777" w:rsidR="00537086" w:rsidRDefault="00000000">
            <w:r>
              <w:rPr>
                <w:rFonts w:ascii="Calibri" w:hAnsi="Calibri"/>
                <w:b/>
                <w:sz w:val="18"/>
              </w:rPr>
              <w:t>Bug Description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1913C419" w14:textId="77777777" w:rsidR="00537086" w:rsidRDefault="00000000">
            <w:r>
              <w:rPr>
                <w:rFonts w:ascii="Calibri" w:hAnsi="Calibri"/>
                <w:b/>
                <w:sz w:val="18"/>
              </w:rPr>
              <w:t>Steps to reproduce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2656A596" w14:textId="77777777" w:rsidR="00537086" w:rsidRDefault="00000000">
            <w:r>
              <w:rPr>
                <w:rFonts w:ascii="Calibri" w:hAnsi="Calibri"/>
                <w:b/>
                <w:sz w:val="18"/>
              </w:rPr>
              <w:t>Severity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651B2F4D" w14:textId="77777777" w:rsidR="00537086" w:rsidRDefault="00000000"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w="1704" w:type="dxa"/>
            <w:shd w:val="clear" w:color="auto" w:fill="DCEBFF"/>
            <w:vAlign w:val="center"/>
          </w:tcPr>
          <w:p w14:paraId="5EF28592" w14:textId="77777777" w:rsidR="00537086" w:rsidRDefault="00000000">
            <w:r>
              <w:rPr>
                <w:rFonts w:ascii="Calibri" w:hAnsi="Calibri"/>
                <w:b/>
                <w:sz w:val="18"/>
              </w:rPr>
              <w:t>Additional feedback</w:t>
            </w:r>
          </w:p>
        </w:tc>
      </w:tr>
      <w:tr w:rsidR="00537086" w14:paraId="7D34AAC6" w14:textId="77777777">
        <w:trPr>
          <w:jc w:val="center"/>
        </w:trPr>
        <w:tc>
          <w:tcPr>
            <w:tcW w:w="1704" w:type="dxa"/>
          </w:tcPr>
          <w:p w14:paraId="754AE2A5" w14:textId="77777777" w:rsidR="00537086" w:rsidRDefault="00000000">
            <w:r>
              <w:rPr>
                <w:rFonts w:ascii="Calibri" w:hAnsi="Calibri"/>
                <w:sz w:val="18"/>
              </w:rPr>
              <w:t>BG-001</w:t>
            </w:r>
          </w:p>
        </w:tc>
        <w:tc>
          <w:tcPr>
            <w:tcW w:w="1704" w:type="dxa"/>
          </w:tcPr>
          <w:p w14:paraId="54E5C59B" w14:textId="77777777" w:rsidR="00537086" w:rsidRDefault="00000000">
            <w:r>
              <w:rPr>
                <w:rFonts w:ascii="Calibri" w:hAnsi="Calibri"/>
                <w:sz w:val="18"/>
              </w:rPr>
              <w:t>[Enter bug/issue identified during UAT]</w:t>
            </w:r>
          </w:p>
        </w:tc>
        <w:tc>
          <w:tcPr>
            <w:tcW w:w="1704" w:type="dxa"/>
          </w:tcPr>
          <w:p w14:paraId="0DDABA48" w14:textId="77777777" w:rsidR="00537086" w:rsidRDefault="00000000">
            <w:r>
              <w:rPr>
                <w:rFonts w:ascii="Calibri" w:hAnsi="Calibri"/>
                <w:sz w:val="18"/>
              </w:rPr>
              <w:t>[Enter steps to reproduce]</w:t>
            </w:r>
          </w:p>
        </w:tc>
        <w:tc>
          <w:tcPr>
            <w:tcW w:w="1704" w:type="dxa"/>
          </w:tcPr>
          <w:p w14:paraId="1B291002" w14:textId="77777777" w:rsidR="00537086" w:rsidRDefault="00000000">
            <w:r>
              <w:rPr>
                <w:rFonts w:ascii="Calibri" w:hAnsi="Calibri"/>
                <w:sz w:val="18"/>
              </w:rPr>
              <w:t>[Low/Medium/High]</w:t>
            </w:r>
          </w:p>
        </w:tc>
        <w:tc>
          <w:tcPr>
            <w:tcW w:w="1704" w:type="dxa"/>
          </w:tcPr>
          <w:p w14:paraId="1157EAE1" w14:textId="77777777" w:rsidR="00537086" w:rsidRDefault="00000000">
            <w:r>
              <w:rPr>
                <w:rFonts w:ascii="Calibri" w:hAnsi="Calibri"/>
                <w:sz w:val="18"/>
              </w:rPr>
              <w:t>[Open/In Progress/Closed]</w:t>
            </w:r>
          </w:p>
        </w:tc>
        <w:tc>
          <w:tcPr>
            <w:tcW w:w="1704" w:type="dxa"/>
          </w:tcPr>
          <w:p w14:paraId="74DA7E85" w14:textId="77777777" w:rsidR="00537086" w:rsidRDefault="00000000">
            <w:r>
              <w:rPr>
                <w:rFonts w:ascii="Calibri" w:hAnsi="Calibri"/>
                <w:sz w:val="18"/>
              </w:rPr>
              <w:t>[Enter additional feedback]</w:t>
            </w:r>
          </w:p>
        </w:tc>
      </w:tr>
      <w:tr w:rsidR="00537086" w14:paraId="1802FA1E" w14:textId="77777777">
        <w:trPr>
          <w:jc w:val="center"/>
        </w:trPr>
        <w:tc>
          <w:tcPr>
            <w:tcW w:w="1704" w:type="dxa"/>
          </w:tcPr>
          <w:p w14:paraId="688874E0" w14:textId="77777777" w:rsidR="00537086" w:rsidRDefault="00000000">
            <w:r>
              <w:rPr>
                <w:rFonts w:ascii="Calibri" w:hAnsi="Calibri"/>
                <w:sz w:val="18"/>
              </w:rPr>
              <w:t>BG-002</w:t>
            </w:r>
          </w:p>
        </w:tc>
        <w:tc>
          <w:tcPr>
            <w:tcW w:w="1704" w:type="dxa"/>
          </w:tcPr>
          <w:p w14:paraId="55F89475" w14:textId="77777777" w:rsidR="00537086" w:rsidRDefault="00000000">
            <w:r>
              <w:rPr>
                <w:rFonts w:ascii="Calibri" w:hAnsi="Calibri"/>
                <w:sz w:val="18"/>
              </w:rPr>
              <w:t>[Enter bug/issue identified during UAT]</w:t>
            </w:r>
          </w:p>
        </w:tc>
        <w:tc>
          <w:tcPr>
            <w:tcW w:w="1704" w:type="dxa"/>
          </w:tcPr>
          <w:p w14:paraId="3C64399A" w14:textId="77777777" w:rsidR="00537086" w:rsidRDefault="00000000">
            <w:r>
              <w:rPr>
                <w:rFonts w:ascii="Calibri" w:hAnsi="Calibri"/>
                <w:sz w:val="18"/>
              </w:rPr>
              <w:t>[Enter steps to reproduce]</w:t>
            </w:r>
          </w:p>
        </w:tc>
        <w:tc>
          <w:tcPr>
            <w:tcW w:w="1704" w:type="dxa"/>
          </w:tcPr>
          <w:p w14:paraId="6C028E67" w14:textId="77777777" w:rsidR="00537086" w:rsidRDefault="00000000">
            <w:r>
              <w:rPr>
                <w:rFonts w:ascii="Calibri" w:hAnsi="Calibri"/>
                <w:sz w:val="18"/>
              </w:rPr>
              <w:t>[Low/Medium/High]</w:t>
            </w:r>
          </w:p>
        </w:tc>
        <w:tc>
          <w:tcPr>
            <w:tcW w:w="1704" w:type="dxa"/>
          </w:tcPr>
          <w:p w14:paraId="391DEDDE" w14:textId="77777777" w:rsidR="00537086" w:rsidRDefault="00000000">
            <w:r>
              <w:rPr>
                <w:rFonts w:ascii="Calibri" w:hAnsi="Calibri"/>
                <w:sz w:val="18"/>
              </w:rPr>
              <w:t>[Open/In Progress/Closed]</w:t>
            </w:r>
          </w:p>
        </w:tc>
        <w:tc>
          <w:tcPr>
            <w:tcW w:w="1704" w:type="dxa"/>
          </w:tcPr>
          <w:p w14:paraId="4C3B3F94" w14:textId="77777777" w:rsidR="00537086" w:rsidRDefault="00000000">
            <w:r>
              <w:rPr>
                <w:rFonts w:ascii="Calibri" w:hAnsi="Calibri"/>
                <w:sz w:val="18"/>
              </w:rPr>
              <w:t>[Enter additional feedback]</w:t>
            </w:r>
          </w:p>
        </w:tc>
      </w:tr>
      <w:tr w:rsidR="00537086" w14:paraId="0AC2F414" w14:textId="77777777">
        <w:trPr>
          <w:jc w:val="center"/>
        </w:trPr>
        <w:tc>
          <w:tcPr>
            <w:tcW w:w="1704" w:type="dxa"/>
          </w:tcPr>
          <w:p w14:paraId="45421336" w14:textId="77777777" w:rsidR="00537086" w:rsidRDefault="00000000">
            <w:r>
              <w:rPr>
                <w:rFonts w:ascii="Calibri" w:hAnsi="Calibri"/>
                <w:sz w:val="18"/>
              </w:rPr>
              <w:t>BG-003</w:t>
            </w:r>
          </w:p>
        </w:tc>
        <w:tc>
          <w:tcPr>
            <w:tcW w:w="1704" w:type="dxa"/>
          </w:tcPr>
          <w:p w14:paraId="12E7CEF2" w14:textId="77777777" w:rsidR="00537086" w:rsidRDefault="00000000">
            <w:r>
              <w:rPr>
                <w:rFonts w:ascii="Calibri" w:hAnsi="Calibri"/>
                <w:sz w:val="18"/>
              </w:rPr>
              <w:t>[Enter bug/issue identified during UAT]</w:t>
            </w:r>
          </w:p>
        </w:tc>
        <w:tc>
          <w:tcPr>
            <w:tcW w:w="1704" w:type="dxa"/>
          </w:tcPr>
          <w:p w14:paraId="61FAC299" w14:textId="77777777" w:rsidR="00537086" w:rsidRDefault="00000000">
            <w:r>
              <w:rPr>
                <w:rFonts w:ascii="Calibri" w:hAnsi="Calibri"/>
                <w:sz w:val="18"/>
              </w:rPr>
              <w:t>[Enter steps to reproduce]</w:t>
            </w:r>
          </w:p>
        </w:tc>
        <w:tc>
          <w:tcPr>
            <w:tcW w:w="1704" w:type="dxa"/>
          </w:tcPr>
          <w:p w14:paraId="6C08599F" w14:textId="77777777" w:rsidR="00537086" w:rsidRDefault="00000000">
            <w:r>
              <w:rPr>
                <w:rFonts w:ascii="Calibri" w:hAnsi="Calibri"/>
                <w:sz w:val="18"/>
              </w:rPr>
              <w:t>[Low/Medium/High]</w:t>
            </w:r>
          </w:p>
        </w:tc>
        <w:tc>
          <w:tcPr>
            <w:tcW w:w="1704" w:type="dxa"/>
          </w:tcPr>
          <w:p w14:paraId="17631423" w14:textId="77777777" w:rsidR="00537086" w:rsidRDefault="00000000">
            <w:r>
              <w:rPr>
                <w:rFonts w:ascii="Calibri" w:hAnsi="Calibri"/>
                <w:sz w:val="18"/>
              </w:rPr>
              <w:t>[Open/In Progress/Closed]</w:t>
            </w:r>
          </w:p>
        </w:tc>
        <w:tc>
          <w:tcPr>
            <w:tcW w:w="1704" w:type="dxa"/>
          </w:tcPr>
          <w:p w14:paraId="4F08416E" w14:textId="77777777" w:rsidR="00537086" w:rsidRDefault="00000000">
            <w:r>
              <w:rPr>
                <w:rFonts w:ascii="Calibri" w:hAnsi="Calibri"/>
                <w:sz w:val="18"/>
              </w:rPr>
              <w:t>[Enter additional feedback]</w:t>
            </w:r>
          </w:p>
        </w:tc>
      </w:tr>
    </w:tbl>
    <w:p w14:paraId="741A51F1" w14:textId="77777777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lastRenderedPageBreak/>
        <w:t>6. Sign-off</w:t>
      </w:r>
    </w:p>
    <w:p w14:paraId="30C690F9" w14:textId="77777777" w:rsidR="00537086" w:rsidRDefault="00000000">
      <w:r>
        <w:rPr>
          <w:rFonts w:ascii="Calibri" w:hAnsi="Calibri"/>
        </w:rPr>
        <w:t>Tester Name:</w:t>
      </w:r>
    </w:p>
    <w:p w14:paraId="4CB47533" w14:textId="77777777" w:rsidR="00537086" w:rsidRDefault="00000000">
      <w:r>
        <w:rPr>
          <w:rFonts w:ascii="Calibri" w:hAnsi="Calibri"/>
        </w:rPr>
        <w:t>Date:</w:t>
      </w:r>
    </w:p>
    <w:p w14:paraId="42011013" w14:textId="77777777" w:rsidR="00537086" w:rsidRDefault="00000000">
      <w:r>
        <w:rPr>
          <w:rFonts w:ascii="Calibri" w:hAnsi="Calibri"/>
        </w:rPr>
        <w:t>Signature:</w:t>
      </w:r>
    </w:p>
    <w:p w14:paraId="3DD28DFB" w14:textId="77777777" w:rsidR="00537086" w:rsidRDefault="00000000">
      <w:pPr>
        <w:pStyle w:val="Heading1"/>
        <w:spacing w:after="80"/>
      </w:pPr>
      <w:r>
        <w:rPr>
          <w:rFonts w:ascii="Calibri" w:hAnsi="Calibri"/>
          <w:sz w:val="22"/>
        </w:rPr>
        <w:t>7. Notes</w:t>
      </w:r>
    </w:p>
    <w:p w14:paraId="519DB14C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All test cases should cover both positive and negative scenarios.</w:t>
      </w:r>
    </w:p>
    <w:p w14:paraId="29A785A8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Testers should provide clear feedback and suggestions for improvement.</w:t>
      </w:r>
    </w:p>
    <w:p w14:paraId="1ABF37BB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Any identified bug should include severity, status, and steps to reproduce.</w:t>
      </w:r>
    </w:p>
    <w:p w14:paraId="34C9AF2A" w14:textId="77777777" w:rsidR="00537086" w:rsidRDefault="00000000">
      <w:pPr>
        <w:pStyle w:val="ListBullet"/>
        <w:spacing w:after="80"/>
      </w:pPr>
      <w:r>
        <w:rPr>
          <w:rFonts w:ascii="Calibri" w:hAnsi="Calibri"/>
        </w:rPr>
        <w:t>Sign-off should be obtained from the relevant project stakeholders before deployment.</w:t>
      </w:r>
    </w:p>
    <w:sectPr w:rsidR="0053708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04172">
    <w:abstractNumId w:val="8"/>
  </w:num>
  <w:num w:numId="2" w16cid:durableId="194269172">
    <w:abstractNumId w:val="6"/>
  </w:num>
  <w:num w:numId="3" w16cid:durableId="844442705">
    <w:abstractNumId w:val="5"/>
  </w:num>
  <w:num w:numId="4" w16cid:durableId="1677028301">
    <w:abstractNumId w:val="4"/>
  </w:num>
  <w:num w:numId="5" w16cid:durableId="1698694798">
    <w:abstractNumId w:val="7"/>
  </w:num>
  <w:num w:numId="6" w16cid:durableId="1123118172">
    <w:abstractNumId w:val="3"/>
  </w:num>
  <w:num w:numId="7" w16cid:durableId="1755275682">
    <w:abstractNumId w:val="2"/>
  </w:num>
  <w:num w:numId="8" w16cid:durableId="1963883936">
    <w:abstractNumId w:val="1"/>
  </w:num>
  <w:num w:numId="9" w16cid:durableId="128164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6DA"/>
    <w:rsid w:val="0029639D"/>
    <w:rsid w:val="00326F90"/>
    <w:rsid w:val="004E56D7"/>
    <w:rsid w:val="00537086"/>
    <w:rsid w:val="00633B0B"/>
    <w:rsid w:val="00705977"/>
    <w:rsid w:val="009502CF"/>
    <w:rsid w:val="00AA1D8D"/>
    <w:rsid w:val="00B47730"/>
    <w:rsid w:val="00BC3E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B6BAF"/>
  <w14:defaultImageDpi w14:val="300"/>
  <w15:docId w15:val="{092EBAAC-D6EA-491C-9C0B-02F28612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S0970436</cp:lastModifiedBy>
  <cp:revision>2</cp:revision>
  <dcterms:created xsi:type="dcterms:W3CDTF">2026-09-27T13:34:00Z</dcterms:created>
  <dcterms:modified xsi:type="dcterms:W3CDTF">2026-09-27T13:34:00Z</dcterms:modified>
  <cp:category/>
</cp:coreProperties>
</file>