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590DB" w14:textId="756907AD" w:rsidR="000C02BD" w:rsidRPr="000C02BD" w:rsidRDefault="000C02BD" w:rsidP="000C02BD">
      <w:pPr>
        <w:pStyle w:val="NormalWeb"/>
        <w:spacing w:before="0" w:beforeAutospacing="0" w:after="0" w:afterAutospacing="0"/>
        <w:rPr>
          <w:rFonts w:ascii="Source Sans Pro" w:hAnsi="Source Sans Pro" w:cs="Calibri"/>
          <w:color w:val="222222"/>
          <w:sz w:val="40"/>
          <w:szCs w:val="40"/>
          <w:shd w:val="clear" w:color="auto" w:fill="FFFFFF"/>
          <w:lang w:val="en-US"/>
        </w:rPr>
      </w:pPr>
      <w:r w:rsidRPr="000C02BD">
        <w:rPr>
          <w:rFonts w:ascii="Source Sans Pro" w:hAnsi="Source Sans Pro" w:cs="Calibri"/>
          <w:color w:val="222222"/>
          <w:sz w:val="40"/>
          <w:szCs w:val="40"/>
          <w:shd w:val="clear" w:color="auto" w:fill="FFFFFF"/>
          <w:lang w:val="en-US"/>
        </w:rPr>
        <w:t>Test Plan for Date Parser</w:t>
      </w:r>
    </w:p>
    <w:p w14:paraId="04B424F0" w14:textId="62A6B01E" w:rsidR="000C02BD" w:rsidRDefault="000C02BD" w:rsidP="000C02BD">
      <w:pPr>
        <w:pStyle w:val="NormalWeb"/>
        <w:spacing w:before="0" w:beforeAutospacing="0" w:after="0" w:afterAutospacing="0"/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55EA4A47" w14:textId="77777777" w:rsidR="000C02BD" w:rsidRDefault="000C02BD" w:rsidP="000C02BD">
      <w:pPr>
        <w:pStyle w:val="NormalWeb"/>
        <w:spacing w:before="0" w:beforeAutospacing="0" w:after="0" w:afterAutospacing="0"/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5924F4A8" w14:textId="032F2BC6" w:rsidR="000C02BD" w:rsidRDefault="000C02BD" w:rsidP="00B071D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r w:rsidRPr="000C02BD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Objective</w:t>
      </w:r>
    </w:p>
    <w:p w14:paraId="43AEFA36" w14:textId="15661B6B" w:rsidR="00B071D1" w:rsidRDefault="00B071D1" w:rsidP="00B071D1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Purpose</w:t>
      </w:r>
    </w:p>
    <w:p w14:paraId="09368F9F" w14:textId="0D307FA3" w:rsidR="00B071D1" w:rsidRDefault="00B071D1" w:rsidP="00B071D1">
      <w:pPr>
        <w:pStyle w:val="NormalWeb"/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3857D20F" w14:textId="434614A3" w:rsidR="00DA5C33" w:rsidRPr="00B071D1" w:rsidRDefault="00B071D1" w:rsidP="00177F1E">
      <w:pPr>
        <w:pStyle w:val="NormalWeb"/>
        <w:spacing w:before="0" w:beforeAutospacing="0" w:after="0" w:afterAutospacing="0"/>
        <w:ind w:left="36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B071D1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This document describes the plan for testing the </w:t>
      </w:r>
      <w:r w:rsidRPr="00DA5C33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Date Parser </w:t>
      </w:r>
      <w:r w:rsidR="007C0134">
        <w:rPr>
          <w:rFonts w:ascii="Source Sans Pro" w:hAnsi="Source Sans Pro" w:cs="Calibri"/>
          <w:color w:val="222222"/>
          <w:shd w:val="clear" w:color="auto" w:fill="FFFFFF"/>
          <w:lang w:val="en-US"/>
        </w:rPr>
        <w:t>application</w:t>
      </w:r>
      <w:r w:rsidRPr="00B071D1">
        <w:rPr>
          <w:rFonts w:ascii="Source Sans Pro" w:hAnsi="Source Sans Pro" w:cs="Calibri"/>
          <w:color w:val="222222"/>
          <w:shd w:val="clear" w:color="auto" w:fill="FFFFFF"/>
          <w:lang w:val="en-US"/>
        </w:rPr>
        <w:t>. This Test Plan document supports the following objectives:</w:t>
      </w:r>
    </w:p>
    <w:p w14:paraId="08012934" w14:textId="7BF0E82E" w:rsidR="00B071D1" w:rsidRPr="00B071D1" w:rsidRDefault="00B071D1" w:rsidP="00177F1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B071D1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Identify </w:t>
      </w:r>
      <w:r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the </w:t>
      </w:r>
      <w:r w:rsidR="00C040FE"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>user inputs for the date</w:t>
      </w:r>
      <w:r w:rsidRPr="00B071D1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that should be tested.</w:t>
      </w:r>
    </w:p>
    <w:p w14:paraId="39ADC4F5" w14:textId="77777777" w:rsidR="00B071D1" w:rsidRPr="00B071D1" w:rsidRDefault="00B071D1" w:rsidP="00177F1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B071D1">
        <w:rPr>
          <w:rFonts w:ascii="Source Sans Pro" w:hAnsi="Source Sans Pro" w:cs="Calibri"/>
          <w:color w:val="222222"/>
          <w:shd w:val="clear" w:color="auto" w:fill="FFFFFF"/>
          <w:lang w:val="en-US"/>
        </w:rPr>
        <w:t>Recommend and describe the testing strategies to be employed.</w:t>
      </w:r>
    </w:p>
    <w:p w14:paraId="23D744FE" w14:textId="50011E69" w:rsidR="00B071D1" w:rsidRPr="00B071D1" w:rsidRDefault="00B071D1" w:rsidP="00177F1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B071D1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List the </w:t>
      </w:r>
      <w:r w:rsidR="00C040FE"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Environment details and Platforms </w:t>
      </w:r>
      <w:r w:rsidR="00CF5557"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on which testing will be </w:t>
      </w:r>
      <w:r w:rsidR="00177F1E"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>carried.</w:t>
      </w:r>
    </w:p>
    <w:p w14:paraId="189D3E86" w14:textId="77777777" w:rsidR="00B071D1" w:rsidRPr="000C02BD" w:rsidRDefault="00B071D1" w:rsidP="00B071D1">
      <w:pPr>
        <w:pStyle w:val="NormalWeb"/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24D095EA" w14:textId="77777777" w:rsidR="000C02BD" w:rsidRDefault="000C02BD" w:rsidP="000C02BD">
      <w:pPr>
        <w:pStyle w:val="NormalWeb"/>
        <w:spacing w:before="0" w:beforeAutospacing="0" w:after="0" w:afterAutospacing="0"/>
        <w:rPr>
          <w:rFonts w:ascii="Source Sans Pro" w:hAnsi="Source Sans Pro" w:cs="Calibri"/>
          <w:color w:val="222222"/>
          <w:sz w:val="27"/>
          <w:szCs w:val="27"/>
          <w:lang w:val="en-US"/>
        </w:rPr>
      </w:pPr>
    </w:p>
    <w:p w14:paraId="353F6FCC" w14:textId="5F36367D" w:rsidR="00F64146" w:rsidRDefault="00DA5C33" w:rsidP="00DA5C33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Scope</w:t>
      </w:r>
    </w:p>
    <w:p w14:paraId="3DD54B74" w14:textId="3ABC6626" w:rsidR="00DA5C33" w:rsidRDefault="00DA5C33" w:rsidP="00DA5C33">
      <w:pPr>
        <w:pStyle w:val="NormalWeb"/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78BD2C06" w14:textId="30F0CF19" w:rsidR="00CF5557" w:rsidRPr="00177F1E" w:rsidRDefault="00DA5C33" w:rsidP="00177F1E">
      <w:pPr>
        <w:pStyle w:val="NormalWeb"/>
        <w:spacing w:before="0" w:beforeAutospacing="0" w:after="0" w:afterAutospacing="0"/>
        <w:ind w:left="36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This Test Plan describes the </w:t>
      </w:r>
      <w:r w:rsidR="00D27D0A"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>type of</w:t>
      </w:r>
      <w:r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tests that will be conducted on Date Parser </w:t>
      </w:r>
      <w:r w:rsidR="00070833">
        <w:rPr>
          <w:rFonts w:ascii="Source Sans Pro" w:hAnsi="Source Sans Pro" w:cs="Calibri"/>
          <w:color w:val="222222"/>
          <w:shd w:val="clear" w:color="auto" w:fill="FFFFFF"/>
          <w:lang w:val="en-US"/>
        </w:rPr>
        <w:t>application</w:t>
      </w:r>
      <w:r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>.</w:t>
      </w:r>
      <w:r w:rsidR="00D27D0A"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</w:t>
      </w:r>
      <w:r w:rsidR="00CF5557" w:rsidRPr="00D27D0A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The listing below identifies </w:t>
      </w:r>
      <w:r w:rsidR="00CF5557"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>the</w:t>
      </w:r>
      <w:r w:rsidR="00CF5557" w:rsidRPr="00D27D0A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</w:t>
      </w:r>
      <w:r w:rsid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>types of tests</w:t>
      </w:r>
      <w:r w:rsidR="00CF5557" w:rsidRPr="00D27D0A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(functional requirements</w:t>
      </w:r>
      <w:r w:rsid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and </w:t>
      </w:r>
      <w:r w:rsidR="00CF5557" w:rsidRPr="00D27D0A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non-functional requirements) that have been identified as targets for testing. </w:t>
      </w:r>
    </w:p>
    <w:p w14:paraId="79624A8D" w14:textId="34FC5E12" w:rsidR="00D27D0A" w:rsidRPr="00177F1E" w:rsidRDefault="00D27D0A" w:rsidP="00177F1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>Feature Testing</w:t>
      </w:r>
    </w:p>
    <w:p w14:paraId="483F91B5" w14:textId="77777777" w:rsidR="00D27D0A" w:rsidRPr="00177F1E" w:rsidRDefault="00D27D0A" w:rsidP="00177F1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>Automation Testing</w:t>
      </w:r>
    </w:p>
    <w:p w14:paraId="42F3B83D" w14:textId="77777777" w:rsidR="00D27D0A" w:rsidRPr="00177F1E" w:rsidRDefault="00D27D0A" w:rsidP="00177F1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Usability Testing </w:t>
      </w:r>
    </w:p>
    <w:p w14:paraId="68A7A4CE" w14:textId="51FBC64F" w:rsidR="00DA5C33" w:rsidRPr="00177F1E" w:rsidRDefault="00D27D0A" w:rsidP="00177F1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>Cross Platform Testing.</w:t>
      </w:r>
    </w:p>
    <w:p w14:paraId="3FD3282E" w14:textId="77777777" w:rsidR="00724507" w:rsidRDefault="00DA5C33" w:rsidP="00177F1E">
      <w:pPr>
        <w:pStyle w:val="NormalWeb"/>
        <w:spacing w:before="0" w:beforeAutospacing="0" w:after="0" w:afterAutospacing="0"/>
        <w:ind w:left="36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It is assumed that </w:t>
      </w:r>
      <w:r w:rsidR="00D27D0A"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Date Parser website will not be used by large number of people at a </w:t>
      </w:r>
      <w:r w:rsidR="00CF5557"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>time,</w:t>
      </w:r>
      <w:r w:rsidR="00D27D0A"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so the performance test need not be cover</w:t>
      </w:r>
      <w:r w:rsid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>ed</w:t>
      </w:r>
      <w:r w:rsidR="00D27D0A"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. </w:t>
      </w:r>
    </w:p>
    <w:p w14:paraId="507B35F7" w14:textId="5F439C61" w:rsidR="00D27D0A" w:rsidRDefault="00177F1E" w:rsidP="00177F1E">
      <w:pPr>
        <w:pStyle w:val="NormalWeb"/>
        <w:spacing w:before="0" w:beforeAutospacing="0" w:after="0" w:afterAutospacing="0"/>
        <w:ind w:left="36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Since, the website is not storing any sensitive info such as user credential, payment info, </w:t>
      </w:r>
      <w:r w:rsidR="004C63C0">
        <w:rPr>
          <w:rFonts w:ascii="Source Sans Pro" w:hAnsi="Source Sans Pro" w:cs="Calibri"/>
          <w:color w:val="222222"/>
          <w:shd w:val="clear" w:color="auto" w:fill="FFFFFF"/>
          <w:lang w:val="en-US"/>
        </w:rPr>
        <w:t>etc.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, the security testing is also not in scope.</w:t>
      </w:r>
    </w:p>
    <w:p w14:paraId="27E5DA05" w14:textId="37E9AD16" w:rsidR="00B82346" w:rsidRDefault="00B82346" w:rsidP="00177F1E">
      <w:pPr>
        <w:pStyle w:val="NormalWeb"/>
        <w:spacing w:before="0" w:beforeAutospacing="0" w:after="0" w:afterAutospacing="0"/>
        <w:ind w:left="36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</w:p>
    <w:p w14:paraId="1AA1F278" w14:textId="78A880E6" w:rsidR="00B82346" w:rsidRPr="00B82346" w:rsidRDefault="002D4D31" w:rsidP="00B823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r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Feature Details</w:t>
      </w:r>
    </w:p>
    <w:p w14:paraId="461BB607" w14:textId="31BCB084" w:rsidR="002D4D31" w:rsidRPr="002D4D31" w:rsidRDefault="002D4D31" w:rsidP="002D4D31">
      <w:pPr>
        <w:pStyle w:val="NormalWeb"/>
        <w:spacing w:before="0" w:beforeAutospacing="0" w:after="0" w:afterAutospacing="0"/>
        <w:ind w:left="36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2D4D31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The date parser takes in user input and returns a date that matches the intention of the user. </w:t>
      </w:r>
      <w:r w:rsidR="00B345E3">
        <w:rPr>
          <w:rFonts w:ascii="Source Sans Pro" w:hAnsi="Source Sans Pro" w:cs="Calibri"/>
          <w:color w:val="222222"/>
          <w:shd w:val="clear" w:color="auto" w:fill="FFFFFF"/>
          <w:lang w:val="en-US"/>
        </w:rPr>
        <w:t>The application is to help seniors, which should be easy for them to use</w:t>
      </w:r>
      <w:r w:rsidR="00842D7D">
        <w:rPr>
          <w:rFonts w:ascii="Source Sans Pro" w:hAnsi="Source Sans Pro" w:cs="Calibri"/>
          <w:color w:val="222222"/>
          <w:shd w:val="clear" w:color="auto" w:fill="FFFFFF"/>
          <w:lang w:val="en-US"/>
        </w:rPr>
        <w:t>,</w:t>
      </w:r>
      <w:r w:rsidR="00B345E3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by taking the typed text input.</w:t>
      </w:r>
    </w:p>
    <w:p w14:paraId="104748FB" w14:textId="77777777" w:rsidR="00177F1E" w:rsidRPr="00DA5C33" w:rsidRDefault="00177F1E" w:rsidP="00177F1E">
      <w:pPr>
        <w:pStyle w:val="NormalWeb"/>
        <w:spacing w:before="0" w:beforeAutospacing="0" w:after="0" w:afterAutospacing="0"/>
        <w:ind w:left="36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1718532C" w14:textId="19C790CA" w:rsidR="00D27D0A" w:rsidRDefault="00D27D0A" w:rsidP="00D27D0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bookmarkStart w:id="0" w:name="_Toc449511157"/>
      <w:r w:rsidRPr="00D27D0A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Requirements for Test</w:t>
      </w:r>
      <w:bookmarkEnd w:id="0"/>
      <w:r w:rsidRPr="00D27D0A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 </w:t>
      </w:r>
    </w:p>
    <w:p w14:paraId="180A536D" w14:textId="01B758E3" w:rsidR="00177F1E" w:rsidRPr="00D27D0A" w:rsidRDefault="00177F1E" w:rsidP="00177F1E">
      <w:pPr>
        <w:pStyle w:val="NormalWeb"/>
        <w:spacing w:before="0" w:beforeAutospacing="0" w:after="0" w:afterAutospacing="0"/>
        <w:ind w:left="36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The listing below identifies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use cases </w:t>
      </w:r>
      <w:r w:rsidRPr="00177F1E">
        <w:rPr>
          <w:rFonts w:ascii="Source Sans Pro" w:hAnsi="Source Sans Pro" w:cs="Calibri"/>
          <w:color w:val="222222"/>
          <w:shd w:val="clear" w:color="auto" w:fill="FFFFFF"/>
          <w:lang w:val="en-US"/>
        </w:rPr>
        <w:t>that have been identified as targets for testing. This list represents what will be tested</w:t>
      </w:r>
      <w:r w:rsidR="00842D7D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and how will be tested.</w:t>
      </w:r>
    </w:p>
    <w:p w14:paraId="3A50752B" w14:textId="56EEBF08" w:rsidR="00C040FE" w:rsidRDefault="00C040FE" w:rsidP="00177F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r w:rsidRPr="00C040FE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Functional Testing</w:t>
      </w:r>
    </w:p>
    <w:p w14:paraId="20237CDC" w14:textId="41419D9B" w:rsidR="0016083C" w:rsidRDefault="003C0069" w:rsidP="003C0069">
      <w:pPr>
        <w:pStyle w:val="NormalWeb"/>
        <w:spacing w:before="0" w:beforeAutospacing="0" w:after="0" w:afterAutospacing="0"/>
        <w:ind w:left="72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Test </w:t>
      </w:r>
      <w:r w:rsidR="00781150" w:rsidRPr="00781150"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>Objective</w:t>
      </w:r>
      <w:r w:rsidR="00781150" w:rsidRPr="00781150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-</w:t>
      </w:r>
      <w:r w:rsidR="0016083C" w:rsidRPr="00781150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Ensure the functionality of Date parser is working fine.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When user enter valid input, the user should get valid formatted date output. If the date is not valid, user should get appropriate message.</w:t>
      </w:r>
    </w:p>
    <w:p w14:paraId="230EA6EB" w14:textId="77777777" w:rsidR="003C0069" w:rsidRPr="00690B16" w:rsidRDefault="003C0069" w:rsidP="003C006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690B16">
        <w:rPr>
          <w:rFonts w:ascii="Source Sans Pro" w:hAnsi="Source Sans Pro" w:cs="Calibri"/>
          <w:color w:val="222222"/>
          <w:shd w:val="clear" w:color="auto" w:fill="FFFFFF"/>
          <w:lang w:val="en-US"/>
        </w:rPr>
        <w:t>Verify the Date formats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.</w:t>
      </w:r>
    </w:p>
    <w:p w14:paraId="04264703" w14:textId="77777777" w:rsidR="003C0069" w:rsidRPr="00690B16" w:rsidRDefault="003C0069" w:rsidP="003C0069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690B16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Verify the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Date </w:t>
      </w:r>
      <w:r w:rsidRPr="00690B16">
        <w:rPr>
          <w:rFonts w:ascii="Source Sans Pro" w:hAnsi="Source Sans Pro" w:cs="Calibri"/>
          <w:color w:val="222222"/>
          <w:shd w:val="clear" w:color="auto" w:fill="FFFFFF"/>
          <w:lang w:val="en-US"/>
        </w:rPr>
        <w:t>separators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.</w:t>
      </w:r>
    </w:p>
    <w:p w14:paraId="0D48205F" w14:textId="5DC08405" w:rsidR="003C0069" w:rsidRPr="006C1FAE" w:rsidRDefault="003C0069" w:rsidP="006C1FA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690B16">
        <w:rPr>
          <w:rFonts w:ascii="Source Sans Pro" w:hAnsi="Source Sans Pro" w:cs="Calibri"/>
          <w:color w:val="222222"/>
          <w:shd w:val="clear" w:color="auto" w:fill="FFFFFF"/>
          <w:lang w:val="en-US"/>
        </w:rPr>
        <w:lastRenderedPageBreak/>
        <w:t>Verify the Invalid Date scenarios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.</w:t>
      </w:r>
    </w:p>
    <w:p w14:paraId="46C49C4B" w14:textId="2B3F4A1A" w:rsidR="003C0069" w:rsidRDefault="003C0069" w:rsidP="003C0069">
      <w:pPr>
        <w:pStyle w:val="NormalWeb"/>
        <w:spacing w:before="0" w:beforeAutospacing="0" w:after="0" w:afterAutospacing="0"/>
        <w:ind w:left="72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Technique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– Open the website and carry out the user scenarios mentioned in the test</w:t>
      </w:r>
      <w:r w:rsidR="006C1FAE">
        <w:rPr>
          <w:rFonts w:ascii="Source Sans Pro" w:hAnsi="Source Sans Pro" w:cs="Calibri"/>
          <w:color w:val="222222"/>
          <w:shd w:val="clear" w:color="auto" w:fill="FFFFFF"/>
          <w:lang w:val="en-US"/>
        </w:rPr>
        <w:t>cases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.</w:t>
      </w:r>
      <w:r w:rsidR="003E49E5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</w:t>
      </w:r>
    </w:p>
    <w:p w14:paraId="450E2BAD" w14:textId="78523EAD" w:rsidR="003C0069" w:rsidRDefault="003C0069" w:rsidP="003C0069">
      <w:pPr>
        <w:pStyle w:val="NormalWeb"/>
        <w:spacing w:before="0" w:beforeAutospacing="0" w:after="0" w:afterAutospacing="0"/>
        <w:ind w:left="72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Completion Criteria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– All the usecases are working as expected</w:t>
      </w:r>
      <w:r w:rsidR="00B65175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and bugs are logged for the defects found in the application.</w:t>
      </w:r>
    </w:p>
    <w:p w14:paraId="02CC3179" w14:textId="724166D1" w:rsidR="003C0069" w:rsidRDefault="003C0069" w:rsidP="003C0069">
      <w:pPr>
        <w:pStyle w:val="NormalWeb"/>
        <w:spacing w:before="0" w:beforeAutospacing="0" w:after="0" w:afterAutospacing="0"/>
        <w:ind w:left="72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Special Consideration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– </w:t>
      </w:r>
      <w:r w:rsidR="003E49E5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Verify </w:t>
      </w:r>
      <w:r w:rsidR="000D701A">
        <w:rPr>
          <w:rFonts w:ascii="Source Sans Pro" w:hAnsi="Source Sans Pro" w:cs="Calibri"/>
          <w:color w:val="222222"/>
          <w:shd w:val="clear" w:color="auto" w:fill="FFFFFF"/>
          <w:lang w:val="en-US"/>
        </w:rPr>
        <w:t>some of the boundary cases of the date inputs.</w:t>
      </w:r>
    </w:p>
    <w:p w14:paraId="17F95D33" w14:textId="77777777" w:rsidR="003E49E5" w:rsidRDefault="003C0069" w:rsidP="003C0069">
      <w:pPr>
        <w:pStyle w:val="NormalWeb"/>
        <w:spacing w:before="0" w:beforeAutospacing="0" w:after="0" w:afterAutospacing="0"/>
        <w:ind w:left="720"/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>Resources</w:t>
      </w:r>
      <w:r w:rsidR="003E49E5"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 – </w:t>
      </w:r>
    </w:p>
    <w:p w14:paraId="38B321A6" w14:textId="69F53D0D" w:rsidR="003E49E5" w:rsidRPr="003E49E5" w:rsidRDefault="003E49E5" w:rsidP="003E49E5">
      <w:pPr>
        <w:pStyle w:val="NormalWeb"/>
        <w:spacing w:before="0" w:beforeAutospacing="0" w:after="0" w:afterAutospacing="0"/>
        <w:ind w:left="144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3E49E5">
        <w:rPr>
          <w:rFonts w:ascii="Source Sans Pro" w:hAnsi="Source Sans Pro" w:cs="Calibri"/>
          <w:color w:val="222222"/>
          <w:shd w:val="clear" w:color="auto" w:fill="FFFFFF"/>
          <w:lang w:val="en-US"/>
        </w:rPr>
        <w:t>User Requirements - Requirements+for+Date+Parser.pdf</w:t>
      </w:r>
    </w:p>
    <w:p w14:paraId="4B06DC14" w14:textId="55B26AAC" w:rsidR="003C0069" w:rsidRPr="003E49E5" w:rsidRDefault="003E49E5" w:rsidP="003E49E5">
      <w:pPr>
        <w:pStyle w:val="NormalWeb"/>
        <w:spacing w:before="0" w:beforeAutospacing="0" w:after="0" w:afterAutospacing="0"/>
        <w:ind w:left="144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3E49E5">
        <w:rPr>
          <w:rFonts w:ascii="Source Sans Pro" w:hAnsi="Source Sans Pro" w:cs="Calibri"/>
          <w:color w:val="222222"/>
          <w:shd w:val="clear" w:color="auto" w:fill="FFFFFF"/>
          <w:lang w:val="en-US"/>
        </w:rPr>
        <w:t>Testcase Repository – Testcases.xls</w:t>
      </w:r>
    </w:p>
    <w:p w14:paraId="25129A33" w14:textId="77777777" w:rsidR="003E49E5" w:rsidRDefault="003E49E5" w:rsidP="003E49E5">
      <w:pPr>
        <w:pStyle w:val="NormalWeb"/>
        <w:spacing w:before="0" w:beforeAutospacing="0" w:after="0" w:afterAutospacing="0"/>
        <w:ind w:left="720" w:firstLine="720"/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</w:pPr>
    </w:p>
    <w:p w14:paraId="684610E2" w14:textId="2E5CC7E0" w:rsidR="00177F1E" w:rsidRDefault="00C040FE" w:rsidP="00177F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r w:rsidRPr="00177F1E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Automation Testing</w:t>
      </w:r>
    </w:p>
    <w:p w14:paraId="386CB757" w14:textId="38B955EC" w:rsidR="00690B16" w:rsidRDefault="00C76793" w:rsidP="00C76793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Test </w:t>
      </w:r>
      <w:r w:rsidRPr="00781150"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>Objective</w:t>
      </w:r>
      <w:r w:rsidRPr="00781150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- </w:t>
      </w:r>
      <w:r w:rsidR="00F358F3">
        <w:rPr>
          <w:rFonts w:ascii="Source Sans Pro" w:hAnsi="Source Sans Pro" w:cs="Calibri"/>
          <w:color w:val="222222"/>
          <w:shd w:val="clear" w:color="auto" w:fill="FFFFFF"/>
          <w:lang w:val="en-US"/>
        </w:rPr>
        <w:t>A</w:t>
      </w:r>
      <w:r w:rsidR="004C63C0">
        <w:rPr>
          <w:rFonts w:ascii="Source Sans Pro" w:hAnsi="Source Sans Pro" w:cs="Calibri"/>
          <w:color w:val="222222"/>
          <w:shd w:val="clear" w:color="auto" w:fill="FFFFFF"/>
          <w:lang w:val="en-US"/>
        </w:rPr>
        <w:t>utom</w:t>
      </w:r>
      <w:r w:rsidR="00F358F3">
        <w:rPr>
          <w:rFonts w:ascii="Source Sans Pro" w:hAnsi="Source Sans Pro" w:cs="Calibri"/>
          <w:color w:val="222222"/>
          <w:shd w:val="clear" w:color="auto" w:fill="FFFFFF"/>
          <w:lang w:val="en-US"/>
        </w:rPr>
        <w:t>ate</w:t>
      </w:r>
      <w:r w:rsidR="004C63C0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all the testcase identified in functional testing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</w:t>
      </w:r>
      <w:r w:rsidR="000D701A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and </w:t>
      </w:r>
      <w:r w:rsidR="00BA0022">
        <w:rPr>
          <w:rFonts w:ascii="Source Sans Pro" w:hAnsi="Source Sans Pro" w:cs="Calibri"/>
          <w:color w:val="222222"/>
          <w:shd w:val="clear" w:color="auto" w:fill="FFFFFF"/>
          <w:lang w:val="en-US"/>
        </w:rPr>
        <w:t>generate a report of passed and failed usecases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.</w:t>
      </w:r>
    </w:p>
    <w:p w14:paraId="014DCC95" w14:textId="6A918288" w:rsidR="00C76793" w:rsidRDefault="00C76793" w:rsidP="00C76793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Technique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– Clone and run the automation as per instructions mentioned in the Read</w:t>
      </w:r>
      <w:r w:rsidR="00BA0022">
        <w:rPr>
          <w:rFonts w:ascii="Source Sans Pro" w:hAnsi="Source Sans Pro" w:cs="Calibri"/>
          <w:color w:val="222222"/>
          <w:shd w:val="clear" w:color="auto" w:fill="FFFFFF"/>
          <w:lang w:val="en-US"/>
        </w:rPr>
        <w:t>m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e.md</w:t>
      </w:r>
      <w:r w:rsidR="000D701A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</w:t>
      </w:r>
    </w:p>
    <w:p w14:paraId="0486090D" w14:textId="54749D05" w:rsidR="00C76793" w:rsidRPr="00C76793" w:rsidRDefault="00070833" w:rsidP="00C76793">
      <w:pPr>
        <w:ind w:left="360" w:firstLine="720"/>
      </w:pPr>
      <w:hyperlink r:id="rId5" w:history="1">
        <w:r w:rsidR="00C76793" w:rsidRPr="00C76793">
          <w:rPr>
            <w:rStyle w:val="Hyperlink"/>
          </w:rPr>
          <w:t>https://github.com/madhubalajain/dateparser</w:t>
        </w:r>
      </w:hyperlink>
    </w:p>
    <w:p w14:paraId="39CFAA9F" w14:textId="70FFA60F" w:rsidR="001C4962" w:rsidRDefault="00C76793" w:rsidP="00C76793">
      <w:pPr>
        <w:pStyle w:val="NormalWeb"/>
        <w:spacing w:before="0" w:beforeAutospacing="0" w:after="0" w:afterAutospacing="0"/>
        <w:ind w:left="720" w:firstLine="36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Completion Criteria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– All usecases are </w:t>
      </w:r>
      <w:r w:rsidR="00D457C2">
        <w:rPr>
          <w:rFonts w:ascii="Source Sans Pro" w:hAnsi="Source Sans Pro" w:cs="Calibri"/>
          <w:color w:val="222222"/>
          <w:shd w:val="clear" w:color="auto" w:fill="FFFFFF"/>
          <w:lang w:val="en-US"/>
        </w:rPr>
        <w:t>automated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.</w:t>
      </w:r>
    </w:p>
    <w:p w14:paraId="142274E0" w14:textId="6CA1FB5C" w:rsidR="00C76793" w:rsidRDefault="001C4962" w:rsidP="00D4156D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Special Consideration </w:t>
      </w:r>
      <w:r w:rsidR="001B24F7" w:rsidRPr="001C4962">
        <w:rPr>
          <w:rFonts w:ascii="Source Sans Pro" w:hAnsi="Source Sans Pro" w:cs="Calibri"/>
          <w:color w:val="222222"/>
          <w:shd w:val="clear" w:color="auto" w:fill="FFFFFF"/>
          <w:lang w:val="en-US"/>
        </w:rPr>
        <w:t>-</w:t>
      </w:r>
      <w:r w:rsidR="001B24F7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The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automation should be easy to run</w:t>
      </w:r>
      <w:r w:rsidR="00D4156D">
        <w:rPr>
          <w:rFonts w:ascii="Source Sans Pro" w:hAnsi="Source Sans Pro" w:cs="Calibri"/>
          <w:color w:val="222222"/>
          <w:shd w:val="clear" w:color="auto" w:fill="FFFFFF"/>
          <w:lang w:val="en-US"/>
        </w:rPr>
        <w:t>.</w:t>
      </w:r>
    </w:p>
    <w:p w14:paraId="545B2440" w14:textId="12981F91" w:rsidR="003C0069" w:rsidRPr="001C4962" w:rsidRDefault="003C0069" w:rsidP="003C0069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</w:pPr>
      <w:r w:rsidRPr="001C4962"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>Resources</w:t>
      </w:r>
      <w:r w:rsidR="001C4962"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 -</w:t>
      </w:r>
    </w:p>
    <w:p w14:paraId="38AED400" w14:textId="791CC2EA" w:rsidR="00E14A34" w:rsidRPr="00D4156D" w:rsidRDefault="00E14A34" w:rsidP="00D4156D">
      <w:pPr>
        <w:ind w:left="720" w:firstLine="720"/>
      </w:pPr>
      <w:proofErr w:type="spellStart"/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TestLogs</w:t>
      </w:r>
      <w:proofErr w:type="spellEnd"/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-</w:t>
      </w:r>
      <w:r w:rsidR="001C4962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</w:t>
      </w:r>
      <w:hyperlink r:id="rId6" w:tooltip="TestExecution.logs" w:history="1">
        <w:proofErr w:type="spellStart"/>
        <w:r w:rsidR="00D4156D" w:rsidRPr="00D4156D">
          <w:rPr>
            <w:rFonts w:ascii="Source Sans Pro" w:hAnsi="Source Sans Pro" w:cs="Calibri"/>
            <w:color w:val="222222"/>
            <w:shd w:val="clear" w:color="auto" w:fill="FFFFFF"/>
            <w:lang w:val="en-US"/>
          </w:rPr>
          <w:t>TestExecution.logs</w:t>
        </w:r>
        <w:proofErr w:type="spellEnd"/>
      </w:hyperlink>
    </w:p>
    <w:p w14:paraId="257DB856" w14:textId="1D34E4D8" w:rsidR="00E14A34" w:rsidRDefault="00E14A34" w:rsidP="001C4962">
      <w:pPr>
        <w:pStyle w:val="NormalWeb"/>
        <w:spacing w:before="0" w:beforeAutospacing="0" w:after="0" w:afterAutospacing="0"/>
        <w:ind w:left="144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proofErr w:type="spellStart"/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TestResults</w:t>
      </w:r>
      <w:proofErr w:type="spellEnd"/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-</w:t>
      </w:r>
      <w:r w:rsidR="00D4156D" w:rsidRPr="00D4156D">
        <w:t xml:space="preserve"> </w:t>
      </w:r>
      <w:proofErr w:type="spellStart"/>
      <w:r w:rsidR="00D4156D" w:rsidRPr="00D4156D">
        <w:rPr>
          <w:rFonts w:ascii="Source Sans Pro" w:hAnsi="Source Sans Pro" w:cs="Calibri"/>
          <w:color w:val="222222"/>
          <w:shd w:val="clear" w:color="auto" w:fill="FFFFFF"/>
          <w:lang w:val="en-US"/>
        </w:rPr>
        <w:t>src</w:t>
      </w:r>
      <w:proofErr w:type="spellEnd"/>
      <w:r w:rsidR="00D4156D" w:rsidRPr="00D4156D">
        <w:rPr>
          <w:rFonts w:ascii="Source Sans Pro" w:hAnsi="Source Sans Pro" w:cs="Calibri"/>
          <w:color w:val="222222"/>
          <w:shd w:val="clear" w:color="auto" w:fill="FFFFFF"/>
          <w:lang w:val="en-US"/>
        </w:rPr>
        <w:t>/test/resources/</w:t>
      </w:r>
      <w:proofErr w:type="spellStart"/>
      <w:r w:rsidR="00D4156D" w:rsidRPr="00D4156D">
        <w:rPr>
          <w:rFonts w:ascii="Source Sans Pro" w:hAnsi="Source Sans Pro" w:cs="Calibri"/>
          <w:color w:val="222222"/>
          <w:shd w:val="clear" w:color="auto" w:fill="FFFFFF"/>
          <w:lang w:val="en-US"/>
        </w:rPr>
        <w:t>testdata</w:t>
      </w:r>
      <w:proofErr w:type="spellEnd"/>
      <w:r w:rsidR="00D4156D">
        <w:rPr>
          <w:rFonts w:ascii="Source Sans Pro" w:hAnsi="Source Sans Pro" w:cs="Calibri"/>
          <w:color w:val="222222"/>
          <w:shd w:val="clear" w:color="auto" w:fill="FFFFFF"/>
          <w:lang w:val="en-US"/>
        </w:rPr>
        <w:t>/testdata.xlsx</w:t>
      </w:r>
    </w:p>
    <w:p w14:paraId="113C0604" w14:textId="77777777" w:rsidR="001B24F7" w:rsidRPr="00745C31" w:rsidRDefault="001B24F7" w:rsidP="001C4962">
      <w:pPr>
        <w:pStyle w:val="NormalWeb"/>
        <w:spacing w:before="0" w:beforeAutospacing="0" w:after="0" w:afterAutospacing="0"/>
        <w:ind w:left="144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</w:p>
    <w:p w14:paraId="026AF00A" w14:textId="41B56D1D" w:rsidR="004C63C0" w:rsidRDefault="00C040FE" w:rsidP="004C63C0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r w:rsidRPr="00177F1E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Usability Testing</w:t>
      </w:r>
    </w:p>
    <w:p w14:paraId="6827B737" w14:textId="2AB4FF4E" w:rsidR="004C63C0" w:rsidRPr="004C63C0" w:rsidRDefault="00B65175" w:rsidP="00B65175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Test </w:t>
      </w:r>
      <w:r w:rsidRPr="00781150"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>Objective</w:t>
      </w:r>
      <w:r w:rsidRPr="00781150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- V</w:t>
      </w:r>
      <w:r w:rsidR="004C63C0" w:rsidRPr="004C63C0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erify the website is user friendly to support seniors to </w:t>
      </w:r>
      <w:r w:rsidR="000947E6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use the application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and suggest improvements to product</w:t>
      </w:r>
      <w:r w:rsidR="00237BA4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owner/Developers</w:t>
      </w:r>
      <w:r w:rsidR="000947E6">
        <w:rPr>
          <w:rFonts w:ascii="Source Sans Pro" w:hAnsi="Source Sans Pro" w:cs="Calibri"/>
          <w:color w:val="222222"/>
          <w:shd w:val="clear" w:color="auto" w:fill="FFFFFF"/>
          <w:lang w:val="en-US"/>
        </w:rPr>
        <w:t>.</w:t>
      </w:r>
    </w:p>
    <w:p w14:paraId="3B8A5405" w14:textId="0E433655" w:rsidR="00B65175" w:rsidRDefault="00B65175" w:rsidP="00B65175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Technique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– </w:t>
      </w:r>
      <w:r w:rsidR="000E24E6">
        <w:rPr>
          <w:rFonts w:ascii="Source Sans Pro" w:hAnsi="Source Sans Pro" w:cs="Calibri"/>
          <w:color w:val="222222"/>
          <w:shd w:val="clear" w:color="auto" w:fill="FFFFFF"/>
          <w:lang w:val="en-US"/>
        </w:rPr>
        <w:t>Verify the</w:t>
      </w:r>
      <w:r w:rsidR="001E114C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application is </w:t>
      </w:r>
      <w:r w:rsidR="000E24E6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easy to </w:t>
      </w:r>
      <w:r w:rsidR="000947E6">
        <w:rPr>
          <w:rFonts w:ascii="Source Sans Pro" w:hAnsi="Source Sans Pro" w:cs="Calibri"/>
          <w:color w:val="222222"/>
          <w:shd w:val="clear" w:color="auto" w:fill="FFFFFF"/>
          <w:lang w:val="en-US"/>
        </w:rPr>
        <w:t>use</w:t>
      </w:r>
      <w:r w:rsidR="000E24E6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by seniors and have sufficient tips.</w:t>
      </w:r>
    </w:p>
    <w:p w14:paraId="2086F601" w14:textId="617D67BE" w:rsidR="00B65175" w:rsidRDefault="00B65175" w:rsidP="00237BA4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Completion Criteria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– All </w:t>
      </w:r>
      <w:r w:rsidR="00237BA4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improvements </w:t>
      </w:r>
      <w:r w:rsidR="00507662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which </w:t>
      </w:r>
      <w:r w:rsidR="00237BA4">
        <w:rPr>
          <w:rFonts w:ascii="Source Sans Pro" w:hAnsi="Source Sans Pro" w:cs="Calibri"/>
          <w:color w:val="222222"/>
          <w:shd w:val="clear" w:color="auto" w:fill="FFFFFF"/>
          <w:lang w:val="en-US"/>
        </w:rPr>
        <w:t>are logged</w:t>
      </w:r>
      <w:r w:rsidR="00507662">
        <w:rPr>
          <w:rFonts w:ascii="Source Sans Pro" w:hAnsi="Source Sans Pro" w:cs="Calibri"/>
          <w:color w:val="222222"/>
          <w:shd w:val="clear" w:color="auto" w:fill="FFFFFF"/>
          <w:lang w:val="en-US"/>
        </w:rPr>
        <w:t>, should</w:t>
      </w:r>
      <w:r w:rsidR="00237BA4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to be reviewed by product owner and developers. </w:t>
      </w:r>
    </w:p>
    <w:p w14:paraId="2839AD3B" w14:textId="1D392EBF" w:rsidR="004C63C0" w:rsidRPr="004C63C0" w:rsidRDefault="004C63C0" w:rsidP="00B65175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19E66B89" w14:textId="47B78567" w:rsidR="00C040FE" w:rsidRDefault="00C040FE" w:rsidP="00177F1E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r w:rsidRPr="00177F1E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Cross Platform Testing</w:t>
      </w:r>
    </w:p>
    <w:p w14:paraId="66859981" w14:textId="06DDBB01" w:rsidR="004C63C0" w:rsidRPr="004C63C0" w:rsidRDefault="00DB218E" w:rsidP="00DB218E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Test </w:t>
      </w:r>
      <w:r w:rsidRPr="00781150"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>Objective</w:t>
      </w:r>
      <w:r w:rsidRPr="00781150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- </w:t>
      </w:r>
      <w:r w:rsidR="004C63C0" w:rsidRPr="004C63C0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Verify the website </w:t>
      </w:r>
      <w:r w:rsidR="004C63C0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is </w:t>
      </w:r>
      <w:r w:rsidR="004C63C0" w:rsidRPr="004C63C0">
        <w:rPr>
          <w:rFonts w:ascii="Source Sans Pro" w:hAnsi="Source Sans Pro" w:cs="Calibri"/>
          <w:color w:val="222222"/>
          <w:shd w:val="clear" w:color="auto" w:fill="FFFFFF"/>
          <w:lang w:val="en-US"/>
        </w:rPr>
        <w:t>working fine on supported browsers</w:t>
      </w:r>
      <w:r w:rsidR="001E114C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and operating system</w:t>
      </w:r>
      <w:r w:rsidR="004C63C0">
        <w:rPr>
          <w:rFonts w:ascii="Source Sans Pro" w:hAnsi="Source Sans Pro" w:cs="Calibri"/>
          <w:color w:val="222222"/>
          <w:shd w:val="clear" w:color="auto" w:fill="FFFFFF"/>
          <w:lang w:val="en-US"/>
        </w:rPr>
        <w:t>.</w:t>
      </w:r>
    </w:p>
    <w:p w14:paraId="407D1EA9" w14:textId="06AF613E" w:rsidR="004C63C0" w:rsidRDefault="004C63C0" w:rsidP="004C63C0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List of supported </w:t>
      </w:r>
      <w:r w:rsidR="001E114C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browser and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platforms:</w:t>
      </w:r>
    </w:p>
    <w:p w14:paraId="417A076A" w14:textId="03FD41EE" w:rsidR="004C63C0" w:rsidRDefault="004C63C0" w:rsidP="004C63C0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**The section is expected to be </w:t>
      </w:r>
      <w:r w:rsidR="0016083C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modified based on feedback from product owner. </w:t>
      </w:r>
    </w:p>
    <w:p w14:paraId="34D65632" w14:textId="5CB1E79D" w:rsidR="003C0069" w:rsidRPr="000E24E6" w:rsidRDefault="001E114C" w:rsidP="004C63C0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0E24E6"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Technique – </w:t>
      </w:r>
      <w:r w:rsidR="000E24E6" w:rsidRPr="000E24E6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Run </w:t>
      </w:r>
      <w:r w:rsidR="000E24E6">
        <w:rPr>
          <w:rFonts w:ascii="Source Sans Pro" w:hAnsi="Source Sans Pro" w:cs="Calibri"/>
          <w:color w:val="222222"/>
          <w:shd w:val="clear" w:color="auto" w:fill="FFFFFF"/>
          <w:lang w:val="en-US"/>
        </w:rPr>
        <w:t>the test suite in Selenium Grid.</w:t>
      </w:r>
    </w:p>
    <w:p w14:paraId="7B154BF3" w14:textId="0E44280D" w:rsidR="001E114C" w:rsidRDefault="001E114C" w:rsidP="004C63C0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0E24E6"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>Completion</w:t>
      </w:r>
      <w:r>
        <w:rPr>
          <w:rFonts w:ascii="Source Sans Pro" w:hAnsi="Source Sans Pro" w:cs="Calibri"/>
          <w:b/>
          <w:bCs/>
          <w:color w:val="222222"/>
          <w:shd w:val="clear" w:color="auto" w:fill="FFFFFF"/>
          <w:lang w:val="en-US"/>
        </w:rPr>
        <w:t xml:space="preserve"> Criteria </w:t>
      </w:r>
      <w:r>
        <w:rPr>
          <w:rFonts w:ascii="Source Sans Pro" w:hAnsi="Source Sans Pro" w:cs="Calibri"/>
          <w:color w:val="222222"/>
          <w:shd w:val="clear" w:color="auto" w:fill="FFFFFF"/>
          <w:lang w:val="en-US"/>
        </w:rPr>
        <w:t>–</w:t>
      </w:r>
      <w:r w:rsidR="000E24E6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 Application is working as expected on all supported browsers and platform.</w:t>
      </w:r>
    </w:p>
    <w:p w14:paraId="31CD7F85" w14:textId="77777777" w:rsidR="00E14A34" w:rsidRDefault="00E14A34" w:rsidP="004C63C0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</w:p>
    <w:p w14:paraId="62DBD0D3" w14:textId="0ADE0F2A" w:rsidR="00E14A34" w:rsidRPr="00DB218E" w:rsidRDefault="00E14A34" w:rsidP="00DB218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r w:rsidRPr="00DB218E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Test Environment –</w:t>
      </w:r>
    </w:p>
    <w:p w14:paraId="6CF51D9E" w14:textId="77777777" w:rsidR="00B82346" w:rsidRPr="00445415" w:rsidRDefault="00B82346" w:rsidP="00445415">
      <w:pPr>
        <w:pStyle w:val="NormalWeb"/>
        <w:spacing w:before="0" w:beforeAutospacing="0" w:after="0" w:afterAutospacing="0"/>
        <w:ind w:left="144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445415">
        <w:rPr>
          <w:rFonts w:ascii="Source Sans Pro" w:hAnsi="Source Sans Pro" w:cs="Calibri"/>
          <w:color w:val="222222"/>
          <w:shd w:val="clear" w:color="auto" w:fill="FFFFFF"/>
          <w:lang w:val="en-US"/>
        </w:rPr>
        <w:t xml:space="preserve">Build Info - </w:t>
      </w:r>
    </w:p>
    <w:p w14:paraId="127E2ABA" w14:textId="14CA7DF1" w:rsidR="00B82346" w:rsidRDefault="00B82346" w:rsidP="00445415">
      <w:pPr>
        <w:pStyle w:val="NormalWeb"/>
        <w:spacing w:before="0" w:beforeAutospacing="0" w:after="0" w:afterAutospacing="0"/>
        <w:ind w:left="1440"/>
      </w:pPr>
      <w:r w:rsidRPr="00445415">
        <w:rPr>
          <w:rFonts w:ascii="Source Sans Pro" w:hAnsi="Source Sans Pro" w:cs="Calibri"/>
          <w:color w:val="222222"/>
          <w:shd w:val="clear" w:color="auto" w:fill="FFFFFF"/>
          <w:lang w:val="en-US"/>
        </w:rPr>
        <w:t>URL –</w:t>
      </w:r>
      <w: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  <w:t xml:space="preserve"> </w:t>
      </w:r>
      <w:hyperlink r:id="rId7" w:history="1">
        <w:r w:rsidRPr="008F629C">
          <w:rPr>
            <w:color w:val="0000FF"/>
            <w:u w:val="single"/>
          </w:rPr>
          <w:t>https://vast-dawn-73245.herokuapp.com/</w:t>
        </w:r>
      </w:hyperlink>
    </w:p>
    <w:p w14:paraId="03F87034" w14:textId="77777777" w:rsidR="00B82346" w:rsidRDefault="00B82346" w:rsidP="004C63C0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</w:p>
    <w:p w14:paraId="4770E416" w14:textId="77777777" w:rsidR="00E14A34" w:rsidRPr="00E534B1" w:rsidRDefault="00E14A34" w:rsidP="00E534B1">
      <w:pPr>
        <w:pStyle w:val="NormalWeb"/>
        <w:spacing w:before="0" w:beforeAutospacing="0" w:after="0" w:afterAutospacing="0"/>
        <w:ind w:left="72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58B8E803" w14:textId="374E5141" w:rsidR="003C0069" w:rsidRDefault="00E14A34" w:rsidP="00E534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r w:rsidRPr="00E534B1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Defects Tracking –</w:t>
      </w:r>
    </w:p>
    <w:p w14:paraId="5290081F" w14:textId="77777777" w:rsidR="00ED1BC5" w:rsidRPr="00E534B1" w:rsidRDefault="00ED1BC5" w:rsidP="00ED1BC5">
      <w:pPr>
        <w:pStyle w:val="NormalWeb"/>
        <w:spacing w:before="0" w:beforeAutospacing="0" w:after="0" w:afterAutospacing="0"/>
        <w:ind w:left="72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52104219" w14:textId="6A051ADB" w:rsidR="00E14A34" w:rsidRDefault="00E14A34" w:rsidP="004C63C0">
      <w:pPr>
        <w:pStyle w:val="NormalWeb"/>
        <w:spacing w:before="0" w:beforeAutospacing="0" w:after="0" w:afterAutospacing="0"/>
        <w:ind w:left="108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</w:p>
    <w:p w14:paraId="60E43CA4" w14:textId="24DDF455" w:rsidR="00E14A34" w:rsidRDefault="00E14A34" w:rsidP="00E534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r w:rsidRPr="00E534B1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 xml:space="preserve">Test Schedule </w:t>
      </w:r>
      <w:r w:rsidR="00445415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–</w:t>
      </w:r>
    </w:p>
    <w:p w14:paraId="1DDF535C" w14:textId="77777777" w:rsidR="00445415" w:rsidRPr="00E534B1" w:rsidRDefault="00445415" w:rsidP="00445415">
      <w:pPr>
        <w:pStyle w:val="NormalWeb"/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7B5FEFCE" w14:textId="15C29D91" w:rsidR="00C040FE" w:rsidRDefault="00445415" w:rsidP="00ED1BC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  <w:r w:rsidRPr="00445415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 xml:space="preserve">Conclusion </w:t>
      </w:r>
      <w:r w:rsidR="00ED1BC5"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  <w:t>–</w:t>
      </w:r>
    </w:p>
    <w:p w14:paraId="3147F349" w14:textId="00F6BCAC" w:rsidR="00ED1BC5" w:rsidRPr="00ED1BC5" w:rsidRDefault="00ED1BC5" w:rsidP="00ED1BC5">
      <w:pPr>
        <w:pStyle w:val="NormalWeb"/>
        <w:spacing w:before="0" w:beforeAutospacing="0" w:after="0" w:afterAutospacing="0"/>
        <w:ind w:left="720"/>
        <w:rPr>
          <w:rFonts w:ascii="Source Sans Pro" w:hAnsi="Source Sans Pro" w:cs="Calibri"/>
          <w:color w:val="222222"/>
          <w:shd w:val="clear" w:color="auto" w:fill="FFFFFF"/>
          <w:lang w:val="en-US"/>
        </w:rPr>
      </w:pPr>
      <w:r w:rsidRPr="00ED1BC5">
        <w:rPr>
          <w:rFonts w:ascii="Source Sans Pro" w:hAnsi="Source Sans Pro" w:cs="Calibri"/>
          <w:color w:val="222222"/>
          <w:shd w:val="clear" w:color="auto" w:fill="FFFFFF"/>
          <w:lang w:val="en-US"/>
        </w:rPr>
        <w:t>The document details the Test Plan and Test Strategies for testing the Date Parser App.</w:t>
      </w:r>
    </w:p>
    <w:p w14:paraId="46E17B82" w14:textId="534C05CA" w:rsidR="0016083C" w:rsidRDefault="0016083C" w:rsidP="0016083C">
      <w:pPr>
        <w:spacing w:before="100" w:beforeAutospacing="1" w:after="100" w:afterAutospacing="1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2686EEE0" w14:textId="2186CEB5" w:rsidR="0016083C" w:rsidRDefault="0016083C" w:rsidP="0016083C">
      <w:pPr>
        <w:spacing w:before="100" w:beforeAutospacing="1" w:after="100" w:afterAutospacing="1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4BB4CC98" w14:textId="7219D110" w:rsidR="0016083C" w:rsidRDefault="0016083C" w:rsidP="0016083C">
      <w:pPr>
        <w:spacing w:before="100" w:beforeAutospacing="1" w:after="100" w:afterAutospacing="1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63763797" w14:textId="493F8188" w:rsidR="0016083C" w:rsidRDefault="0016083C" w:rsidP="0016083C">
      <w:pPr>
        <w:spacing w:before="100" w:beforeAutospacing="1" w:after="100" w:afterAutospacing="1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24592AE8" w14:textId="0BCFBA5C" w:rsidR="0016083C" w:rsidRDefault="0016083C" w:rsidP="0016083C">
      <w:pPr>
        <w:spacing w:before="100" w:beforeAutospacing="1" w:after="100" w:afterAutospacing="1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3B2D181D" w14:textId="4C02EF52" w:rsidR="0016083C" w:rsidRDefault="0016083C" w:rsidP="0016083C">
      <w:pPr>
        <w:spacing w:before="100" w:beforeAutospacing="1" w:after="100" w:afterAutospacing="1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27A3EE03" w14:textId="77777777" w:rsidR="0016083C" w:rsidRDefault="0016083C" w:rsidP="0016083C">
      <w:pPr>
        <w:spacing w:before="100" w:beforeAutospacing="1" w:after="100" w:afterAutospacing="1"/>
        <w:rPr>
          <w:rFonts w:ascii="Source Sans Pro" w:hAnsi="Source Sans Pro" w:cs="Calibri"/>
          <w:color w:val="222222"/>
          <w:sz w:val="32"/>
          <w:szCs w:val="32"/>
          <w:shd w:val="clear" w:color="auto" w:fill="FFFFFF"/>
          <w:lang w:val="en-US"/>
        </w:rPr>
      </w:pPr>
    </w:p>
    <w:p w14:paraId="3CF76099" w14:textId="77777777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6E694743" w14:textId="57DFB65F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3C643D0B" w14:textId="6C86A35D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2E76CA2E" w14:textId="1E370E32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41285294" w14:textId="42F4DD5E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46DD44AD" w14:textId="31A07F69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75449B75" w14:textId="640CE02C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5D00DDCF" w14:textId="054A48A3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0DD1410D" w14:textId="2FB94D2A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72D21BFF" w14:textId="0188FA61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7EFA0EB6" w14:textId="5A135427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32904119" w14:textId="631E2942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1721A644" w14:textId="00F437A7" w:rsidR="008F629C" w:rsidRDefault="008F629C" w:rsidP="000C02BD">
      <w:pPr>
        <w:rPr>
          <w:rFonts w:ascii="Source Sans Pro" w:hAnsi="Source Sans Pro" w:cs="Calibri"/>
          <w:color w:val="222222"/>
          <w:sz w:val="27"/>
          <w:szCs w:val="27"/>
          <w:shd w:val="clear" w:color="auto" w:fill="FFFFFF"/>
          <w:lang w:val="en-US"/>
        </w:rPr>
      </w:pPr>
    </w:p>
    <w:p w14:paraId="2107A4C9" w14:textId="77777777" w:rsidR="000C02BD" w:rsidRDefault="000C02BD"/>
    <w:sectPr w:rsidR="000C02BD" w:rsidSect="00FC1C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4E61"/>
    <w:multiLevelType w:val="hybridMultilevel"/>
    <w:tmpl w:val="B70CE57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B81DE1"/>
    <w:multiLevelType w:val="hybridMultilevel"/>
    <w:tmpl w:val="FFB2F5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676642"/>
    <w:multiLevelType w:val="multilevel"/>
    <w:tmpl w:val="8A2A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01D98"/>
    <w:multiLevelType w:val="multilevel"/>
    <w:tmpl w:val="06E8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06C9C"/>
    <w:multiLevelType w:val="hybridMultilevel"/>
    <w:tmpl w:val="D8DE614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3129AE"/>
    <w:multiLevelType w:val="hybridMultilevel"/>
    <w:tmpl w:val="83C49B1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5A3AD9"/>
    <w:multiLevelType w:val="hybridMultilevel"/>
    <w:tmpl w:val="25208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242FA"/>
    <w:multiLevelType w:val="multilevel"/>
    <w:tmpl w:val="5602E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  <w:lvlOverride w:ilvl="0">
      <w:startOverride w:val="1"/>
    </w:lvlOverride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D4"/>
    <w:rsid w:val="00070833"/>
    <w:rsid w:val="00075E9D"/>
    <w:rsid w:val="000947E6"/>
    <w:rsid w:val="000C02BD"/>
    <w:rsid w:val="000D701A"/>
    <w:rsid w:val="000E24E6"/>
    <w:rsid w:val="0016083C"/>
    <w:rsid w:val="00177F1E"/>
    <w:rsid w:val="001B24F7"/>
    <w:rsid w:val="001C4962"/>
    <w:rsid w:val="001E114C"/>
    <w:rsid w:val="00237BA4"/>
    <w:rsid w:val="002D39D4"/>
    <w:rsid w:val="002D4D31"/>
    <w:rsid w:val="003C0069"/>
    <w:rsid w:val="003E49E5"/>
    <w:rsid w:val="00445415"/>
    <w:rsid w:val="004C63C0"/>
    <w:rsid w:val="00507662"/>
    <w:rsid w:val="005169DB"/>
    <w:rsid w:val="00690B16"/>
    <w:rsid w:val="006C1FAE"/>
    <w:rsid w:val="00724507"/>
    <w:rsid w:val="00745C31"/>
    <w:rsid w:val="00781150"/>
    <w:rsid w:val="007C0134"/>
    <w:rsid w:val="00842D7D"/>
    <w:rsid w:val="008F629C"/>
    <w:rsid w:val="00B071D1"/>
    <w:rsid w:val="00B345E3"/>
    <w:rsid w:val="00B65175"/>
    <w:rsid w:val="00B82346"/>
    <w:rsid w:val="00BA0022"/>
    <w:rsid w:val="00C040FE"/>
    <w:rsid w:val="00C76793"/>
    <w:rsid w:val="00CF5557"/>
    <w:rsid w:val="00D27D0A"/>
    <w:rsid w:val="00D4156D"/>
    <w:rsid w:val="00D457C2"/>
    <w:rsid w:val="00DA5C33"/>
    <w:rsid w:val="00DB218E"/>
    <w:rsid w:val="00E14A34"/>
    <w:rsid w:val="00E534B1"/>
    <w:rsid w:val="00ED1BC5"/>
    <w:rsid w:val="00F27552"/>
    <w:rsid w:val="00F358F3"/>
    <w:rsid w:val="00F64146"/>
    <w:rsid w:val="00FC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D06DD"/>
  <w15:chartTrackingRefBased/>
  <w15:docId w15:val="{6E5CB0DA-B44F-094D-AA5F-2AB48695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56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02B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F62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7D0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76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0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5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8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st-dawn-73245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dhubalajain/dateparser/blob/master/TestExecution.logs" TargetMode="External"/><Relationship Id="rId5" Type="http://schemas.openxmlformats.org/officeDocument/2006/relationships/hyperlink" Target="https://github.com/madhubalajain/datepars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madhujain.nitk@gmail.com</dc:creator>
  <cp:keywords/>
  <dc:description/>
  <cp:lastModifiedBy>Madhubala Jain</cp:lastModifiedBy>
  <cp:revision>39</cp:revision>
  <dcterms:created xsi:type="dcterms:W3CDTF">2020-06-27T00:04:00Z</dcterms:created>
  <dcterms:modified xsi:type="dcterms:W3CDTF">2020-06-28T16:19:00Z</dcterms:modified>
</cp:coreProperties>
</file>