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7A71A423" w14:textId="1E7F7879" w:rsidR="00353BA1" w:rsidRDefault="00353BA1" w:rsidP="00353BA1">
            <w:pPr>
              <w:framePr w:w="11732" w:h="2838" w:hSpace="180" w:wrap="around" w:vAnchor="text" w:hAnchor="page" w:x="71" w:y="-15"/>
              <w:jc w:val="center"/>
            </w:pPr>
            <w:bookmarkStart w:id="0" w:name="_Hlk501891334"/>
            <w:r w:rsidRPr="00353BA1">
              <w:rPr>
                <w:rFonts w:ascii="Times New Roman" w:hAnsi="Times New Roman" w:cs="Times New Roman"/>
                <w:b/>
                <w:bCs/>
                <w:sz w:val="30"/>
                <w:szCs w:val="30"/>
              </w:rPr>
              <w:t>Text Classification on News Articles using BERT Framework</w:t>
            </w:r>
          </w:p>
          <w:p w14:paraId="6BFB9641" w14:textId="74B2C354"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59F793D9">
        <w:trPr>
          <w:trHeight w:val="289"/>
        </w:trPr>
        <w:tc>
          <w:tcPr>
            <w:tcW w:w="11785" w:type="dxa"/>
          </w:tcPr>
          <w:p w14:paraId="0A37501D" w14:textId="77777777" w:rsidR="00D41940" w:rsidRDefault="00D41940" w:rsidP="003C42AF">
            <w:pPr>
              <w:framePr w:w="11732" w:h="2838" w:hSpace="180" w:wrap="around" w:vAnchor="text" w:hAnchor="page" w:x="71" w:y="-15"/>
              <w:rPr>
                <w:rFonts w:ascii="Times New Roman" w:hAnsi="Times New Roman" w:cs="Times New Roman"/>
                <w:b/>
                <w:sz w:val="24"/>
                <w:szCs w:val="24"/>
              </w:rPr>
            </w:pPr>
          </w:p>
        </w:tc>
      </w:tr>
      <w:tr w:rsidR="00E27E96" w14:paraId="4269B564" w14:textId="77777777" w:rsidTr="59F793D9">
        <w:trPr>
          <w:trHeight w:val="859"/>
        </w:trPr>
        <w:tc>
          <w:tcPr>
            <w:tcW w:w="11785" w:type="dxa"/>
          </w:tcPr>
          <w:p w14:paraId="23609401" w14:textId="69CDFF85" w:rsidR="00BF7BF1" w:rsidRDefault="00BF7BF1" w:rsidP="00BF7BF1">
            <w:pPr>
              <w:framePr w:w="11732" w:h="2838" w:hSpace="180" w:wrap="around" w:vAnchor="text" w:hAnchor="page" w:x="71" w:y="-15"/>
              <w:spacing w:before="15" w:line="256" w:lineRule="auto"/>
              <w:ind w:left="2879" w:right="2926"/>
              <w:jc w:val="center"/>
              <w:rPr>
                <w:rFonts w:ascii="Times New Roman" w:hAnsi="Times New Roman" w:cs="Times New Roman"/>
                <w:i/>
                <w:sz w:val="20"/>
              </w:rPr>
            </w:pPr>
            <w:r w:rsidRPr="00BF7BF1">
              <w:rPr>
                <w:rFonts w:ascii="Times New Roman" w:hAnsi="Times New Roman" w:cs="Times New Roman"/>
                <w:i/>
                <w:sz w:val="20"/>
              </w:rPr>
              <w:t xml:space="preserve">College of Computing and Informatics </w:t>
            </w:r>
            <w:r w:rsidR="003C42AF">
              <w:rPr>
                <w:rFonts w:ascii="Times New Roman" w:hAnsi="Times New Roman" w:cs="Times New Roman"/>
                <w:i/>
                <w:sz w:val="20"/>
              </w:rPr>
              <w:br/>
            </w:r>
            <w:r w:rsidRPr="00BF7BF1">
              <w:rPr>
                <w:rFonts w:ascii="Times New Roman" w:hAnsi="Times New Roman" w:cs="Times New Roman"/>
                <w:i/>
                <w:spacing w:val="-2"/>
                <w:sz w:val="20"/>
              </w:rPr>
              <w:t>Drexel</w:t>
            </w:r>
            <w:r w:rsidRPr="00BF7BF1">
              <w:rPr>
                <w:rFonts w:ascii="Times New Roman" w:hAnsi="Times New Roman" w:cs="Times New Roman"/>
                <w:i/>
                <w:spacing w:val="18"/>
                <w:sz w:val="20"/>
              </w:rPr>
              <w:t xml:space="preserve"> </w:t>
            </w:r>
            <w:r w:rsidRPr="00BF7BF1">
              <w:rPr>
                <w:rFonts w:ascii="Times New Roman" w:hAnsi="Times New Roman" w:cs="Times New Roman"/>
                <w:i/>
                <w:sz w:val="20"/>
              </w:rPr>
              <w:t>University</w:t>
            </w:r>
          </w:p>
          <w:p w14:paraId="1ED08109" w14:textId="094DB18F" w:rsidR="003C42AF" w:rsidRPr="00BF7BF1" w:rsidRDefault="003C42AF" w:rsidP="00BF7BF1">
            <w:pPr>
              <w:framePr w:w="11732" w:h="2838" w:hSpace="180" w:wrap="around" w:vAnchor="text" w:hAnchor="page" w:x="71" w:y="-15"/>
              <w:spacing w:before="15" w:line="256" w:lineRule="auto"/>
              <w:ind w:left="2879" w:right="2926"/>
              <w:jc w:val="center"/>
              <w:rPr>
                <w:rFonts w:ascii="Times New Roman" w:hAnsi="Times New Roman" w:cs="Times New Roman"/>
                <w:i/>
                <w:sz w:val="20"/>
              </w:rPr>
            </w:pPr>
            <w:r>
              <w:rPr>
                <w:rFonts w:ascii="Times New Roman" w:hAnsi="Times New Roman" w:cs="Times New Roman"/>
                <w:i/>
                <w:sz w:val="20"/>
              </w:rPr>
              <w:t>Philadelphia, PA</w:t>
            </w:r>
          </w:p>
          <w:p w14:paraId="427136BE" w14:textId="77777777" w:rsidR="00BF7BF1" w:rsidRDefault="00BF7BF1" w:rsidP="59F793D9">
            <w:pPr>
              <w:framePr w:w="11732" w:h="2838" w:hSpace="180" w:wrap="around" w:vAnchor="text" w:hAnchor="page" w:x="71" w:y="-15"/>
              <w:jc w:val="center"/>
              <w:rPr>
                <w:rFonts w:ascii="Times New Roman" w:hAnsi="Times New Roman" w:cs="Times New Roman"/>
                <w:b/>
                <w:bCs/>
                <w:sz w:val="24"/>
                <w:szCs w:val="24"/>
              </w:rPr>
            </w:pPr>
          </w:p>
          <w:p w14:paraId="7740D80A" w14:textId="77777777" w:rsidR="00E27E96" w:rsidRDefault="00BF7BF1"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Team</w:t>
            </w:r>
          </w:p>
          <w:p w14:paraId="3A086D78" w14:textId="5960B399" w:rsidR="00BF7BF1" w:rsidRPr="00BF7BF1" w:rsidRDefault="00BF7BF1" w:rsidP="59F793D9">
            <w:pPr>
              <w:framePr w:w="11732" w:h="2838" w:hSpace="180" w:wrap="around" w:vAnchor="text" w:hAnchor="page" w:x="71" w:y="-15"/>
              <w:jc w:val="center"/>
              <w:rPr>
                <w:rFonts w:ascii="Times New Roman" w:hAnsi="Times New Roman" w:cs="Times New Roman"/>
                <w:sz w:val="24"/>
                <w:szCs w:val="24"/>
              </w:rPr>
            </w:pPr>
            <w:r w:rsidRPr="00BF7BF1">
              <w:rPr>
                <w:rFonts w:ascii="Times New Roman" w:hAnsi="Times New Roman" w:cs="Times New Roman"/>
                <w:sz w:val="24"/>
                <w:szCs w:val="24"/>
              </w:rPr>
              <w:t>Madhu Bandru (</w:t>
            </w:r>
            <w:hyperlink r:id="rId8" w:history="1">
              <w:r w:rsidRPr="00BF7BF1">
                <w:rPr>
                  <w:rStyle w:val="Hyperlink"/>
                  <w:rFonts w:eastAsiaTheme="minorEastAsia"/>
                  <w:spacing w:val="0"/>
                  <w:kern w:val="0"/>
                  <w:sz w:val="24"/>
                  <w:szCs w:val="24"/>
                  <w:lang w:eastAsia="en-US"/>
                </w:rPr>
                <w:t>mb4236@drexel.edu</w:t>
              </w:r>
            </w:hyperlink>
            <w:r w:rsidRPr="00BF7BF1">
              <w:rPr>
                <w:rFonts w:ascii="Times New Roman" w:hAnsi="Times New Roman" w:cs="Times New Roman"/>
                <w:sz w:val="24"/>
                <w:szCs w:val="24"/>
              </w:rPr>
              <w:t>)</w:t>
            </w:r>
          </w:p>
          <w:p w14:paraId="6B180947" w14:textId="381E58AA" w:rsidR="00BF7BF1" w:rsidRPr="00BF7BF1" w:rsidRDefault="00BF7BF1" w:rsidP="59F793D9">
            <w:pPr>
              <w:framePr w:w="11732" w:h="2838" w:hSpace="180" w:wrap="around" w:vAnchor="text" w:hAnchor="page" w:x="71" w:y="-15"/>
              <w:jc w:val="center"/>
              <w:rPr>
                <w:rFonts w:ascii="Times New Roman" w:hAnsi="Times New Roman" w:cs="Times New Roman"/>
                <w:sz w:val="24"/>
                <w:szCs w:val="24"/>
              </w:rPr>
            </w:pPr>
            <w:r w:rsidRPr="00BF7BF1">
              <w:rPr>
                <w:rFonts w:ascii="Times New Roman" w:hAnsi="Times New Roman" w:cs="Times New Roman"/>
                <w:sz w:val="24"/>
                <w:szCs w:val="24"/>
              </w:rPr>
              <w:t>Spandana Bendi (</w:t>
            </w:r>
            <w:hyperlink r:id="rId9" w:history="1">
              <w:r w:rsidRPr="00BF7BF1">
                <w:rPr>
                  <w:rStyle w:val="Hyperlink"/>
                  <w:rFonts w:eastAsiaTheme="minorEastAsia"/>
                  <w:spacing w:val="0"/>
                  <w:kern w:val="0"/>
                  <w:sz w:val="24"/>
                  <w:szCs w:val="24"/>
                  <w:lang w:eastAsia="en-US"/>
                </w:rPr>
                <w:t>sb4262@drexel.edu</w:t>
              </w:r>
            </w:hyperlink>
            <w:r w:rsidRPr="00BF7BF1">
              <w:rPr>
                <w:rFonts w:ascii="Times New Roman" w:hAnsi="Times New Roman" w:cs="Times New Roman"/>
                <w:sz w:val="24"/>
                <w:szCs w:val="24"/>
              </w:rPr>
              <w:t>)</w:t>
            </w:r>
          </w:p>
          <w:p w14:paraId="6ECED23F" w14:textId="706523BB" w:rsidR="00BF7BF1" w:rsidRDefault="00BF7BF1" w:rsidP="00D3173A">
            <w:pPr>
              <w:framePr w:w="11732" w:h="2838" w:hSpace="180" w:wrap="around" w:vAnchor="text" w:hAnchor="page" w:x="71" w:y="-15"/>
              <w:jc w:val="center"/>
              <w:rPr>
                <w:rFonts w:ascii="Times New Roman" w:hAnsi="Times New Roman" w:cs="Times New Roman"/>
                <w:sz w:val="24"/>
                <w:szCs w:val="24"/>
              </w:rPr>
            </w:pPr>
            <w:r w:rsidRPr="00BF7BF1">
              <w:rPr>
                <w:rFonts w:ascii="Times New Roman" w:hAnsi="Times New Roman" w:cs="Times New Roman"/>
                <w:sz w:val="24"/>
                <w:szCs w:val="24"/>
              </w:rPr>
              <w:t xml:space="preserve">Vuthej Krishna Reddy </w:t>
            </w:r>
            <w:proofErr w:type="spellStart"/>
            <w:r w:rsidRPr="00BF7BF1">
              <w:rPr>
                <w:rFonts w:ascii="Times New Roman" w:hAnsi="Times New Roman" w:cs="Times New Roman"/>
                <w:sz w:val="24"/>
                <w:szCs w:val="24"/>
              </w:rPr>
              <w:t>Verama</w:t>
            </w:r>
            <w:proofErr w:type="spellEnd"/>
            <w:r w:rsidRPr="00BF7BF1">
              <w:rPr>
                <w:rFonts w:ascii="Times New Roman" w:hAnsi="Times New Roman" w:cs="Times New Roman"/>
                <w:sz w:val="24"/>
                <w:szCs w:val="24"/>
              </w:rPr>
              <w:t xml:space="preserve"> Reddy (</w:t>
            </w:r>
            <w:r w:rsidRPr="00D3173A">
              <w:rPr>
                <w:rStyle w:val="Hyperlink"/>
                <w:rFonts w:eastAsiaTheme="minorEastAsia"/>
                <w:spacing w:val="0"/>
                <w:kern w:val="0"/>
                <w:lang w:eastAsia="en-US"/>
              </w:rPr>
              <w:t>vv334@drexel.edu</w:t>
            </w:r>
            <w:r w:rsidRPr="00BF7BF1">
              <w:rPr>
                <w:rFonts w:ascii="Times New Roman" w:hAnsi="Times New Roman" w:cs="Times New Roman"/>
                <w:sz w:val="24"/>
                <w:szCs w:val="24"/>
              </w:rPr>
              <w:t>)</w:t>
            </w:r>
          </w:p>
          <w:p w14:paraId="0321111A" w14:textId="4B7551C5" w:rsidR="00BF7BF1" w:rsidRDefault="00BF7BF1" w:rsidP="59F793D9">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00BF7BF1">
        <w:trPr>
          <w:trHeight w:val="77"/>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2A4391B1" w:rsidR="00A5424A" w:rsidRDefault="00AC79A7" w:rsidP="00D5598D">
      <w:pPr>
        <w:pStyle w:val="ACLAbstractHeading"/>
      </w:pPr>
      <w:r w:rsidRPr="00E72CBF">
        <w:rPr>
          <w:noProof/>
          <w:lang w:eastAsia="en-US"/>
        </w:rPr>
        <mc:AlternateContent>
          <mc:Choice Requires="wps">
            <w:drawing>
              <wp:anchor distT="0" distB="0" distL="114300" distR="114300" simplePos="0" relativeHeight="251677696" behindDoc="1" locked="0" layoutInCell="1" allowOverlap="1" wp14:anchorId="302F169B" wp14:editId="1F7CC508">
                <wp:simplePos x="0" y="0"/>
                <wp:positionH relativeFrom="margin">
                  <wp:posOffset>6201410</wp:posOffset>
                </wp:positionH>
                <wp:positionV relativeFrom="page">
                  <wp:align>center</wp:align>
                </wp:positionV>
                <wp:extent cx="395207"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95207"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F169B" id="_x0000_t202" coordsize="21600,21600" o:spt="202" path="m,l,21600r21600,l21600,xe">
                <v:stroke joinstyle="miter"/>
                <v:path gradientshapeok="t" o:connecttype="rect"/>
              </v:shapetype>
              <v:shape id="Text Box 27" o:spid="_x0000_s1026" type="#_x0000_t202" style="position:absolute;left:0;text-align:left;margin-left:488.3pt;margin-top:0;width:31.1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&#13;&#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4F6729" w:rsidRPr="001B4123">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5757" id="Text Box 26" o:spid="_x0000_s1027"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8YTeAIAAGI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t>Abstract</w:t>
      </w:r>
    </w:p>
    <w:p w14:paraId="749298A1" w14:textId="36F64848" w:rsidR="000137BB" w:rsidRPr="000137BB" w:rsidRDefault="00C10E31" w:rsidP="00C10E31">
      <w:pPr>
        <w:spacing w:after="0" w:line="240" w:lineRule="auto"/>
        <w:jc w:val="both"/>
        <w:rPr>
          <w:rFonts w:ascii="Times New Roman" w:eastAsia="Times New Roman" w:hAnsi="Times New Roman" w:cs="Times New Roman"/>
          <w:color w:val="000000"/>
          <w:sz w:val="20"/>
          <w:szCs w:val="20"/>
          <w:shd w:val="clear" w:color="auto" w:fill="FFFFFF"/>
        </w:rPr>
      </w:pPr>
      <w:r w:rsidRPr="00C10E31">
        <w:rPr>
          <w:rFonts w:ascii="Times New Roman" w:eastAsia="Times New Roman" w:hAnsi="Times New Roman" w:cs="Times New Roman"/>
          <w:color w:val="000000"/>
          <w:sz w:val="20"/>
          <w:szCs w:val="20"/>
          <w:shd w:val="clear" w:color="auto" w:fill="FFFFFF"/>
        </w:rPr>
        <w:t xml:space="preserve">Text classification is a traditional NLP task of assigning predefined class for the text. In this </w:t>
      </w:r>
      <w:r w:rsidR="00527183">
        <w:rPr>
          <w:rFonts w:ascii="Times New Roman" w:eastAsia="Times New Roman" w:hAnsi="Times New Roman" w:cs="Times New Roman"/>
          <w:color w:val="000000"/>
          <w:sz w:val="20"/>
          <w:szCs w:val="20"/>
          <w:shd w:val="clear" w:color="auto" w:fill="FFFFFF"/>
        </w:rPr>
        <w:t>paper</w:t>
      </w:r>
      <w:r w:rsidRPr="00C10E31">
        <w:rPr>
          <w:rFonts w:ascii="Times New Roman" w:eastAsia="Times New Roman" w:hAnsi="Times New Roman" w:cs="Times New Roman"/>
          <w:color w:val="000000"/>
          <w:sz w:val="20"/>
          <w:szCs w:val="20"/>
          <w:shd w:val="clear" w:color="auto" w:fill="FFFFFF"/>
        </w:rPr>
        <w:t>, we will be</w:t>
      </w:r>
      <w:r w:rsidR="00527183">
        <w:rPr>
          <w:rFonts w:ascii="Times New Roman" w:eastAsia="Times New Roman" w:hAnsi="Times New Roman" w:cs="Times New Roman"/>
          <w:color w:val="000000"/>
          <w:sz w:val="20"/>
          <w:szCs w:val="20"/>
          <w:shd w:val="clear" w:color="auto" w:fill="FFFFFF"/>
        </w:rPr>
        <w:t xml:space="preserve"> discussing about</w:t>
      </w:r>
      <w:r w:rsidRPr="00C10E31">
        <w:rPr>
          <w:rFonts w:ascii="Times New Roman" w:eastAsia="Times New Roman" w:hAnsi="Times New Roman" w:cs="Times New Roman"/>
          <w:color w:val="000000"/>
          <w:sz w:val="20"/>
          <w:szCs w:val="20"/>
          <w:shd w:val="clear" w:color="auto" w:fill="FFFFFF"/>
        </w:rPr>
        <w:t xml:space="preserve"> implementing a technique for fine-tuning a language model that will be further applied on Text Classification task. Precisely, we will be working on categorizing a news article into one of the four different classes (World, Sports, Business, Sci/Tech) based on the article's text. Instead of training the model from scratch, we will be fine-tuning a pre-trained model, which is also known as transfer learning. Bidirectional Encoder Representations from Transformers (BERT) is a </w:t>
      </w:r>
      <w:r w:rsidRPr="003B023E">
        <w:rPr>
          <w:rFonts w:ascii="Times New Roman" w:eastAsia="Times New Roman" w:hAnsi="Times New Roman" w:cs="Times New Roman"/>
          <w:color w:val="000000"/>
          <w:sz w:val="20"/>
          <w:szCs w:val="20"/>
          <w:shd w:val="clear" w:color="auto" w:fill="FFFFFF"/>
        </w:rPr>
        <w:t>transformers-based</w:t>
      </w:r>
      <w:r w:rsidRPr="00C10E31">
        <w:rPr>
          <w:rFonts w:ascii="Times New Roman" w:eastAsia="Times New Roman" w:hAnsi="Times New Roman" w:cs="Times New Roman"/>
          <w:color w:val="000000"/>
          <w:sz w:val="20"/>
          <w:szCs w:val="20"/>
          <w:shd w:val="clear" w:color="auto" w:fill="FFFFFF"/>
        </w:rPr>
        <w:t xml:space="preserve"> machine learning technique specifically aimed at Natural Language </w:t>
      </w:r>
      <w:r w:rsidR="00527183">
        <w:rPr>
          <w:rFonts w:ascii="Times New Roman" w:eastAsia="Times New Roman" w:hAnsi="Times New Roman" w:cs="Times New Roman"/>
          <w:color w:val="000000"/>
          <w:sz w:val="20"/>
          <w:szCs w:val="20"/>
          <w:shd w:val="clear" w:color="auto" w:fill="FFFFFF"/>
        </w:rPr>
        <w:t>P</w:t>
      </w:r>
      <w:r w:rsidRPr="00C10E31">
        <w:rPr>
          <w:rFonts w:ascii="Times New Roman" w:eastAsia="Times New Roman" w:hAnsi="Times New Roman" w:cs="Times New Roman"/>
          <w:color w:val="000000"/>
          <w:sz w:val="20"/>
          <w:szCs w:val="20"/>
          <w:shd w:val="clear" w:color="auto" w:fill="FFFFFF"/>
        </w:rPr>
        <w:t xml:space="preserve">rocessing tasks which is also the framework that we will be utilizing in this term project. Because of </w:t>
      </w:r>
      <w:r w:rsidRPr="003B023E">
        <w:rPr>
          <w:rFonts w:ascii="Times New Roman" w:eastAsia="Times New Roman" w:hAnsi="Times New Roman" w:cs="Times New Roman"/>
          <w:color w:val="000000"/>
          <w:sz w:val="20"/>
          <w:szCs w:val="20"/>
          <w:shd w:val="clear" w:color="auto" w:fill="FFFFFF"/>
        </w:rPr>
        <w:t>its</w:t>
      </w:r>
      <w:r w:rsidRPr="00C10E31">
        <w:rPr>
          <w:rFonts w:ascii="Times New Roman" w:eastAsia="Times New Roman" w:hAnsi="Times New Roman" w:cs="Times New Roman"/>
          <w:color w:val="000000"/>
          <w:sz w:val="20"/>
          <w:szCs w:val="20"/>
          <w:shd w:val="clear" w:color="auto" w:fill="FFFFFF"/>
        </w:rPr>
        <w:t xml:space="preserve"> bidirectionality, it utilizes all of the text from the document before arriving at the meaning of each word.</w:t>
      </w:r>
    </w:p>
    <w:p w14:paraId="7E511833" w14:textId="07261FC9" w:rsidR="000137BB" w:rsidRPr="000137BB" w:rsidRDefault="00746634" w:rsidP="000137BB">
      <w:pPr>
        <w:pStyle w:val="ACLSection"/>
      </w:pPr>
      <w:r>
        <w:t>Motivation</w:t>
      </w:r>
    </w:p>
    <w:p w14:paraId="4191E2FB" w14:textId="24AD7265" w:rsidR="00E25CD9" w:rsidRDefault="00E25CD9" w:rsidP="00E25CD9">
      <w:pPr>
        <w:jc w:val="both"/>
        <w:rPr>
          <w:rFonts w:ascii="Times New Roman" w:hAnsi="Times New Roman" w:cs="Times New Roman"/>
        </w:rPr>
      </w:pPr>
      <w:r w:rsidRPr="009817D3">
        <w:rPr>
          <w:rFonts w:ascii="Times New Roman" w:hAnsi="Times New Roman" w:cs="Times New Roman"/>
        </w:rPr>
        <w:t xml:space="preserve">Natural </w:t>
      </w:r>
      <w:r>
        <w:rPr>
          <w:rFonts w:ascii="Times New Roman" w:hAnsi="Times New Roman" w:cs="Times New Roman"/>
        </w:rPr>
        <w:t xml:space="preserve">Language Processing (NLP) has many applications such as Sentiment Analysis, Text Classifications, Chatbots &amp; Virtual Assistants, Text extractions, Text summarization and many more. Our team explored and worked on projects related to text extraction, sentiment analysis and text summarization individually. Now, for this term project we are interested to work </w:t>
      </w:r>
      <w:r w:rsidR="00351792">
        <w:rPr>
          <w:rFonts w:ascii="Times New Roman" w:hAnsi="Times New Roman" w:cs="Times New Roman"/>
        </w:rPr>
        <w:t xml:space="preserve">on </w:t>
      </w:r>
      <w:r>
        <w:rPr>
          <w:rFonts w:ascii="Times New Roman" w:hAnsi="Times New Roman" w:cs="Times New Roman"/>
        </w:rPr>
        <w:t xml:space="preserve">“Intent Classification” task. Intent Classification is a classification problem, which assigns a label to the given user query. This will be a </w:t>
      </w:r>
      <w:proofErr w:type="gramStart"/>
      <w:r>
        <w:rPr>
          <w:rFonts w:ascii="Times New Roman" w:hAnsi="Times New Roman" w:cs="Times New Roman"/>
        </w:rPr>
        <w:t>multi</w:t>
      </w:r>
      <w:r w:rsidR="00AD4D27">
        <w:rPr>
          <w:rFonts w:ascii="Times New Roman" w:hAnsi="Times New Roman" w:cs="Times New Roman"/>
        </w:rPr>
        <w:t>class</w:t>
      </w:r>
      <w:r>
        <w:rPr>
          <w:rFonts w:ascii="Times New Roman" w:hAnsi="Times New Roman" w:cs="Times New Roman"/>
        </w:rPr>
        <w:t>-classification</w:t>
      </w:r>
      <w:proofErr w:type="gramEnd"/>
      <w:r>
        <w:rPr>
          <w:rFonts w:ascii="Times New Roman" w:hAnsi="Times New Roman" w:cs="Times New Roman"/>
        </w:rPr>
        <w:t xml:space="preserve"> where the user queries will be labelled </w:t>
      </w:r>
      <w:r w:rsidR="00B34410">
        <w:rPr>
          <w:rFonts w:ascii="Times New Roman" w:hAnsi="Times New Roman" w:cs="Times New Roman"/>
        </w:rPr>
        <w:t>from</w:t>
      </w:r>
      <w:r>
        <w:rPr>
          <w:rFonts w:ascii="Times New Roman" w:hAnsi="Times New Roman" w:cs="Times New Roman"/>
        </w:rPr>
        <w:t xml:space="preserve"> </w:t>
      </w:r>
      <w:r w:rsidR="00B34410">
        <w:rPr>
          <w:rFonts w:ascii="Times New Roman" w:hAnsi="Times New Roman" w:cs="Times New Roman"/>
        </w:rPr>
        <w:t>four different</w:t>
      </w:r>
      <w:r>
        <w:rPr>
          <w:rFonts w:ascii="Times New Roman" w:hAnsi="Times New Roman" w:cs="Times New Roman"/>
        </w:rPr>
        <w:t xml:space="preserve"> categor</w:t>
      </w:r>
      <w:r w:rsidR="00AD4D27">
        <w:rPr>
          <w:rFonts w:ascii="Times New Roman" w:hAnsi="Times New Roman" w:cs="Times New Roman"/>
        </w:rPr>
        <w:t>ies</w:t>
      </w:r>
      <w:r>
        <w:rPr>
          <w:rFonts w:ascii="Times New Roman" w:hAnsi="Times New Roman" w:cs="Times New Roman"/>
        </w:rPr>
        <w:t>. For example query “</w:t>
      </w:r>
      <w:r w:rsidRPr="00CF43D9">
        <w:rPr>
          <w:rFonts w:ascii="Times New Roman" w:hAnsi="Times New Roman" w:cs="Times New Roman"/>
          <w:b/>
          <w:bCs/>
        </w:rPr>
        <w:t xml:space="preserve">Reuters - Private investment firm Carlyle </w:t>
      </w:r>
      <w:proofErr w:type="gramStart"/>
      <w:r w:rsidRPr="00CF43D9">
        <w:rPr>
          <w:rFonts w:ascii="Times New Roman" w:hAnsi="Times New Roman" w:cs="Times New Roman"/>
          <w:b/>
          <w:bCs/>
        </w:rPr>
        <w:t>Group,\</w:t>
      </w:r>
      <w:proofErr w:type="gramEnd"/>
      <w:r w:rsidRPr="00CF43D9">
        <w:rPr>
          <w:rFonts w:ascii="Times New Roman" w:hAnsi="Times New Roman" w:cs="Times New Roman"/>
          <w:b/>
          <w:bCs/>
        </w:rPr>
        <w:t>which has a reputation for making</w:t>
      </w:r>
      <w:r w:rsidR="009A320B">
        <w:rPr>
          <w:rFonts w:ascii="Times New Roman" w:hAnsi="Times New Roman" w:cs="Times New Roman"/>
          <w:b/>
          <w:bCs/>
        </w:rPr>
        <w:t xml:space="preserve"> </w:t>
      </w:r>
      <w:r w:rsidRPr="00CF43D9">
        <w:rPr>
          <w:rFonts w:ascii="Times New Roman" w:hAnsi="Times New Roman" w:cs="Times New Roman"/>
          <w:b/>
          <w:bCs/>
        </w:rPr>
        <w:t>well-timed and occasionally\controversial plays in the defense industry, has quietly placed\its bets on another part of the market</w:t>
      </w:r>
      <w:r w:rsidRPr="00CF43D9">
        <w:rPr>
          <w:rFonts w:ascii="Times New Roman" w:hAnsi="Times New Roman" w:cs="Times New Roman"/>
        </w:rPr>
        <w:t>.</w:t>
      </w:r>
      <w:r>
        <w:rPr>
          <w:rFonts w:ascii="Times New Roman" w:hAnsi="Times New Roman" w:cs="Times New Roman"/>
        </w:rPr>
        <w:t>” is labelled as “</w:t>
      </w:r>
      <w:r>
        <w:rPr>
          <w:rFonts w:ascii="Times New Roman" w:hAnsi="Times New Roman" w:cs="Times New Roman"/>
          <w:b/>
          <w:bCs/>
        </w:rPr>
        <w:t>Business</w:t>
      </w:r>
      <w:r>
        <w:rPr>
          <w:rFonts w:ascii="Times New Roman" w:hAnsi="Times New Roman" w:cs="Times New Roman"/>
        </w:rPr>
        <w:t>” while query “</w:t>
      </w:r>
      <w:r w:rsidRPr="00CF43D9">
        <w:rPr>
          <w:rFonts w:ascii="Times New Roman" w:hAnsi="Times New Roman" w:cs="Times New Roman"/>
          <w:b/>
          <w:bCs/>
        </w:rPr>
        <w:t>AP - Kevin Hartman made seven saves for Los Angeles, and Jon Busch had two saves for Columbus as the Galaxy and Crew played to a 0-0 tie Saturday night.</w:t>
      </w:r>
      <w:r>
        <w:rPr>
          <w:rFonts w:ascii="Times New Roman" w:hAnsi="Times New Roman" w:cs="Times New Roman"/>
        </w:rPr>
        <w:t>” is labelled as “</w:t>
      </w:r>
      <w:r>
        <w:rPr>
          <w:rFonts w:ascii="Times New Roman" w:hAnsi="Times New Roman" w:cs="Times New Roman"/>
          <w:b/>
          <w:bCs/>
        </w:rPr>
        <w:t>World</w:t>
      </w:r>
      <w:r>
        <w:rPr>
          <w:rFonts w:ascii="Times New Roman" w:hAnsi="Times New Roman" w:cs="Times New Roman"/>
        </w:rPr>
        <w:t>”.  These examples are samples from “AG’s News Corpus Data”.</w:t>
      </w:r>
    </w:p>
    <w:p w14:paraId="14BDA136" w14:textId="1A945F81" w:rsidR="00E25CD9" w:rsidRDefault="00E25CD9" w:rsidP="00E25CD9">
      <w:pPr>
        <w:jc w:val="both"/>
        <w:rPr>
          <w:rFonts w:ascii="Times New Roman" w:hAnsi="Times New Roman" w:cs="Times New Roman"/>
        </w:rPr>
      </w:pPr>
      <w:r>
        <w:rPr>
          <w:rFonts w:ascii="Times New Roman" w:hAnsi="Times New Roman" w:cs="Times New Roman"/>
        </w:rPr>
        <w:t xml:space="preserve">Intent classification plays a crucial role in business growth. Intent classifier identifies the actual intent of the customer and helps in suggesting a valuable/accurate service. Everyday there will be thousands of customer queries in different firms or applications. Manual attention for every query is a hectic task and </w:t>
      </w:r>
      <w:r w:rsidR="007E29E5">
        <w:rPr>
          <w:rFonts w:ascii="Times New Roman" w:hAnsi="Times New Roman" w:cs="Times New Roman"/>
        </w:rPr>
        <w:t xml:space="preserve">this is where the </w:t>
      </w:r>
      <w:r>
        <w:rPr>
          <w:rFonts w:ascii="Times New Roman" w:hAnsi="Times New Roman" w:cs="Times New Roman"/>
        </w:rPr>
        <w:t>intent classifier makes this job easy.</w:t>
      </w:r>
    </w:p>
    <w:p w14:paraId="3E7A9F1C" w14:textId="58A41842" w:rsidR="00A5424A" w:rsidRDefault="00746634" w:rsidP="00A5424A">
      <w:pPr>
        <w:pStyle w:val="ACLSection"/>
      </w:pPr>
      <w:r>
        <w:t>Data</w:t>
      </w:r>
    </w:p>
    <w:p w14:paraId="759D54E8" w14:textId="11032471" w:rsidR="00017445" w:rsidRPr="00D175D8" w:rsidRDefault="00017445" w:rsidP="00017445">
      <w:pPr>
        <w:pStyle w:val="NormalWeb"/>
        <w:shd w:val="clear" w:color="auto" w:fill="FFFFFF"/>
        <w:spacing w:before="0" w:beforeAutospacing="0" w:after="0" w:afterAutospacing="0"/>
        <w:jc w:val="both"/>
        <w:rPr>
          <w:color w:val="000000"/>
          <w:sz w:val="22"/>
          <w:szCs w:val="22"/>
        </w:rPr>
      </w:pPr>
      <w:r w:rsidRPr="00D175D8">
        <w:rPr>
          <w:color w:val="000000"/>
          <w:sz w:val="22"/>
          <w:szCs w:val="22"/>
        </w:rPr>
        <w:t>For this project we are going to use "</w:t>
      </w:r>
      <w:hyperlink r:id="rId10" w:history="1">
        <w:r w:rsidRPr="00017445">
          <w:rPr>
            <w:rStyle w:val="Hyperlink"/>
            <w:spacing w:val="0"/>
            <w:kern w:val="0"/>
            <w:sz w:val="22"/>
            <w:szCs w:val="22"/>
            <w:lang w:eastAsia="en-US"/>
          </w:rPr>
          <w:t>AG's Corpus of New Articles</w:t>
        </w:r>
      </w:hyperlink>
      <w:r w:rsidRPr="00D175D8">
        <w:rPr>
          <w:color w:val="000000"/>
          <w:sz w:val="22"/>
          <w:szCs w:val="22"/>
        </w:rPr>
        <w:t>"</w:t>
      </w:r>
      <w:r w:rsidR="00C94B61">
        <w:rPr>
          <w:color w:val="000000"/>
          <w:sz w:val="22"/>
          <w:szCs w:val="22"/>
        </w:rPr>
        <w:t xml:space="preserve"> [4]</w:t>
      </w:r>
      <w:r w:rsidRPr="00D175D8">
        <w:rPr>
          <w:color w:val="000000"/>
          <w:sz w:val="22"/>
          <w:szCs w:val="22"/>
        </w:rPr>
        <w:t xml:space="preserve">. AG is a collection of more than 1 million news articles which have been gathered from more than 2000 news sources by </w:t>
      </w:r>
      <w:proofErr w:type="spellStart"/>
      <w:r w:rsidRPr="00D175D8">
        <w:rPr>
          <w:color w:val="000000"/>
          <w:sz w:val="22"/>
          <w:szCs w:val="22"/>
        </w:rPr>
        <w:t>ComeToMyHead</w:t>
      </w:r>
      <w:proofErr w:type="spellEnd"/>
      <w:r w:rsidR="00C94B61">
        <w:rPr>
          <w:color w:val="000000"/>
          <w:sz w:val="22"/>
          <w:szCs w:val="22"/>
        </w:rPr>
        <w:t xml:space="preserve"> [4] </w:t>
      </w:r>
      <w:r w:rsidRPr="00D175D8">
        <w:rPr>
          <w:color w:val="000000"/>
          <w:sz w:val="22"/>
          <w:szCs w:val="22"/>
        </w:rPr>
        <w:t xml:space="preserve">in more than 1 year of activity. </w:t>
      </w:r>
      <w:proofErr w:type="spellStart"/>
      <w:r w:rsidRPr="00D175D8">
        <w:rPr>
          <w:color w:val="000000"/>
          <w:sz w:val="22"/>
          <w:szCs w:val="22"/>
        </w:rPr>
        <w:t>ComeToMyHead</w:t>
      </w:r>
      <w:proofErr w:type="spellEnd"/>
      <w:r w:rsidR="00C94B61">
        <w:rPr>
          <w:color w:val="000000"/>
          <w:sz w:val="22"/>
          <w:szCs w:val="22"/>
        </w:rPr>
        <w:t xml:space="preserve"> [4]</w:t>
      </w:r>
      <w:r w:rsidRPr="00D175D8">
        <w:rPr>
          <w:color w:val="000000"/>
          <w:sz w:val="22"/>
          <w:szCs w:val="22"/>
        </w:rPr>
        <w:t xml:space="preserve"> is an academic news search engine which has been running since July 2004.</w:t>
      </w:r>
    </w:p>
    <w:p w14:paraId="2FCF312F" w14:textId="13464F53" w:rsidR="00017445" w:rsidRPr="00D175D8" w:rsidRDefault="00017445" w:rsidP="00017445">
      <w:pPr>
        <w:pStyle w:val="NormalWeb"/>
        <w:shd w:val="clear" w:color="auto" w:fill="FFFFFF"/>
        <w:spacing w:before="240" w:beforeAutospacing="0" w:after="0" w:afterAutospacing="0"/>
        <w:jc w:val="both"/>
        <w:rPr>
          <w:color w:val="000000"/>
          <w:sz w:val="22"/>
          <w:szCs w:val="22"/>
        </w:rPr>
      </w:pPr>
      <w:r w:rsidRPr="00D175D8">
        <w:rPr>
          <w:color w:val="000000"/>
          <w:sz w:val="22"/>
          <w:szCs w:val="22"/>
        </w:rPr>
        <w:t>This dataset co</w:t>
      </w:r>
      <w:r w:rsidR="00C94B61">
        <w:rPr>
          <w:color w:val="000000"/>
          <w:sz w:val="22"/>
          <w:szCs w:val="22"/>
        </w:rPr>
        <w:t>mprises</w:t>
      </w:r>
      <w:r w:rsidRPr="00D175D8">
        <w:rPr>
          <w:color w:val="000000"/>
          <w:sz w:val="22"/>
          <w:szCs w:val="22"/>
        </w:rPr>
        <w:t xml:space="preserve"> of both train and test data. </w:t>
      </w:r>
      <w:r w:rsidR="00C94B61">
        <w:rPr>
          <w:color w:val="000000"/>
          <w:sz w:val="22"/>
          <w:szCs w:val="22"/>
        </w:rPr>
        <w:t>T</w:t>
      </w:r>
      <w:r w:rsidRPr="00D175D8">
        <w:rPr>
          <w:color w:val="000000"/>
          <w:sz w:val="22"/>
          <w:szCs w:val="22"/>
        </w:rPr>
        <w:t xml:space="preserve">rain set consists of 4 different classes and 30,000 instances for each class which totals to 1,20,000 </w:t>
      </w:r>
      <w:r w:rsidRPr="00D175D8">
        <w:rPr>
          <w:color w:val="000000"/>
          <w:sz w:val="22"/>
          <w:szCs w:val="22"/>
        </w:rPr>
        <w:lastRenderedPageBreak/>
        <w:t xml:space="preserve">instances </w:t>
      </w:r>
      <w:r w:rsidR="00C94B61">
        <w:rPr>
          <w:color w:val="000000"/>
          <w:sz w:val="22"/>
          <w:szCs w:val="22"/>
        </w:rPr>
        <w:t xml:space="preserve">wherein </w:t>
      </w:r>
      <w:r w:rsidRPr="00D175D8">
        <w:rPr>
          <w:color w:val="000000"/>
          <w:sz w:val="22"/>
          <w:szCs w:val="22"/>
        </w:rPr>
        <w:t xml:space="preserve">test set is </w:t>
      </w:r>
      <w:r w:rsidR="00B71D2B">
        <w:rPr>
          <w:color w:val="000000"/>
          <w:sz w:val="22"/>
          <w:szCs w:val="22"/>
        </w:rPr>
        <w:t xml:space="preserve">built </w:t>
      </w:r>
      <w:r w:rsidRPr="00D175D8">
        <w:rPr>
          <w:color w:val="000000"/>
          <w:sz w:val="22"/>
          <w:szCs w:val="22"/>
        </w:rPr>
        <w:t>of 1,900</w:t>
      </w:r>
      <w:r w:rsidR="00721F16">
        <w:rPr>
          <w:color w:val="000000"/>
          <w:sz w:val="22"/>
          <w:szCs w:val="22"/>
        </w:rPr>
        <w:t xml:space="preserve"> </w:t>
      </w:r>
      <w:r w:rsidR="005D7136">
        <w:rPr>
          <w:noProof/>
        </w:rPr>
        <mc:AlternateContent>
          <mc:Choice Requires="wps">
            <w:drawing>
              <wp:anchor distT="0" distB="0" distL="114300" distR="114300" simplePos="0" relativeHeight="251728896" behindDoc="1" locked="0" layoutInCell="1" allowOverlap="1" wp14:anchorId="3F4604D8" wp14:editId="69F75BCE">
                <wp:simplePos x="0" y="0"/>
                <wp:positionH relativeFrom="margin">
                  <wp:posOffset>-946150</wp:posOffset>
                </wp:positionH>
                <wp:positionV relativeFrom="page">
                  <wp:posOffset>881803</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136" w14:paraId="05D625DF" w14:textId="77777777" w:rsidTr="007508B2">
                              <w:trPr>
                                <w:trHeight w:val="14400"/>
                              </w:trPr>
                              <w:tc>
                                <w:tcPr>
                                  <w:tcW w:w="648" w:type="dxa"/>
                                  <w:tcBorders>
                                    <w:top w:val="nil"/>
                                    <w:left w:val="nil"/>
                                    <w:bottom w:val="nil"/>
                                    <w:right w:val="nil"/>
                                  </w:tcBorders>
                                </w:tcPr>
                                <w:p w14:paraId="4BADC2B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414785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0599DD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0908FAB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38877F3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41279046"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25D6A64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36B6756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10C3727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350B555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ED4B13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10A0161A"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87CABF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1DE691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C71837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9CC973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48D0E00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10306E34"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D0070B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F0322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DC10C0A"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41F7978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27BE85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68DE99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D47FDD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DE2A1E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A69477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43E6D34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09443618"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18DBEE65"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48554A98"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0B1B820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395769E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7BC2E"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174B200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38198FC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7ADA53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BA7828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4819B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D0F47D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E43CC16"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49F93EA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79E69F7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1F811EB5"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783C45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550F4AF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6BBC304"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C354FC3"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1441C77B"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A8E72C8" w14:textId="77777777" w:rsidR="005D7136"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03778CDE" w14:textId="77777777" w:rsidR="005D7136" w:rsidRDefault="005D7136" w:rsidP="005D713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604D8" id="Text Box 23" o:spid="_x0000_s1028" type="#_x0000_t202" style="position:absolute;left:0;text-align:left;margin-left:-74.5pt;margin-top:69.45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D7136" w14:paraId="05D625DF" w14:textId="77777777" w:rsidTr="007508B2">
                        <w:trPr>
                          <w:trHeight w:val="14400"/>
                        </w:trPr>
                        <w:tc>
                          <w:tcPr>
                            <w:tcW w:w="648" w:type="dxa"/>
                            <w:tcBorders>
                              <w:top w:val="nil"/>
                              <w:left w:val="nil"/>
                              <w:bottom w:val="nil"/>
                              <w:right w:val="nil"/>
                            </w:tcBorders>
                          </w:tcPr>
                          <w:p w14:paraId="4BADC2B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6414785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0599DD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0908FAB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38877F3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41279046"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25D6A64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36B6756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10C3727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350B555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ED4B13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10A0161A"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687CABF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1DE691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C71837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9CC973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48D0E00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10306E34"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D0070B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4F03229"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DC10C0A"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41F79780"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27BE85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68DE99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D47FDD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DE2A1E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4A69477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43E6D34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09443618"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18DBEE65"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48554A98"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0B1B820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395769E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7BC2E"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174B200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38198FC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7ADA533"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BA7828C"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144819B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D0F47D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E43CC16"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49F93EAF"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79E69F7B"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1F811EB5"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783C452"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550F4AF7" w14:textId="77777777" w:rsidR="005D7136" w:rsidRPr="009B2804"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6BBC304"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C354FC3"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1441C77B" w14:textId="77777777" w:rsidR="005D7136" w:rsidRDefault="005D7136"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A8E72C8" w14:textId="77777777" w:rsidR="005D7136" w:rsidRDefault="005D7136"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03778CDE" w14:textId="77777777" w:rsidR="005D7136" w:rsidRDefault="005D7136" w:rsidP="005D7136">
                      <w:pPr>
                        <w:pStyle w:val="ACLRulerLeft"/>
                      </w:pPr>
                    </w:p>
                  </w:txbxContent>
                </v:textbox>
                <w10:wrap anchorx="margin" anchory="page"/>
              </v:shape>
            </w:pict>
          </mc:Fallback>
        </mc:AlternateContent>
      </w:r>
      <w:r w:rsidRPr="00D175D8">
        <w:rPr>
          <w:color w:val="000000"/>
          <w:sz w:val="22"/>
          <w:szCs w:val="22"/>
        </w:rPr>
        <w:t>instances for each class which totals to 7,600 instances</w:t>
      </w:r>
      <w:r w:rsidR="00B71D2B">
        <w:rPr>
          <w:color w:val="000000"/>
          <w:sz w:val="22"/>
          <w:szCs w:val="22"/>
        </w:rPr>
        <w:t xml:space="preserve"> across the four classes</w:t>
      </w:r>
      <w:r w:rsidRPr="00D175D8">
        <w:rPr>
          <w:color w:val="000000"/>
          <w:sz w:val="22"/>
          <w:szCs w:val="22"/>
        </w:rPr>
        <w:t>.</w:t>
      </w:r>
    </w:p>
    <w:p w14:paraId="3A9E96F1" w14:textId="336CA2EC" w:rsidR="00017445" w:rsidRPr="00D175D8" w:rsidRDefault="00851582" w:rsidP="00017445">
      <w:pPr>
        <w:pStyle w:val="NormalWeb"/>
        <w:shd w:val="clear" w:color="auto" w:fill="FFFFFF"/>
        <w:spacing w:before="240" w:beforeAutospacing="0" w:after="0" w:afterAutospacing="0"/>
        <w:jc w:val="both"/>
        <w:rPr>
          <w:color w:val="000000"/>
          <w:sz w:val="22"/>
          <w:szCs w:val="22"/>
        </w:rPr>
      </w:pPr>
      <w:r>
        <w:rPr>
          <w:color w:val="000000"/>
          <w:sz w:val="22"/>
          <w:szCs w:val="22"/>
        </w:rPr>
        <w:t>Current dataset is made up of three columns, namely,</w:t>
      </w:r>
    </w:p>
    <w:p w14:paraId="71115E3C" w14:textId="77777777" w:rsidR="00017445" w:rsidRPr="00D175D8" w:rsidRDefault="00017445" w:rsidP="00017445">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rPr>
      </w:pPr>
      <w:r w:rsidRPr="00D175D8">
        <w:rPr>
          <w:rFonts w:ascii="Times New Roman" w:hAnsi="Times New Roman" w:cs="Times New Roman"/>
          <w:color w:val="000000"/>
        </w:rPr>
        <w:t>Class</w:t>
      </w:r>
    </w:p>
    <w:p w14:paraId="425916F6" w14:textId="117E1A33" w:rsidR="00017445" w:rsidRPr="00D175D8" w:rsidRDefault="00017445" w:rsidP="00017445">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rPr>
      </w:pPr>
      <w:r w:rsidRPr="00D175D8">
        <w:rPr>
          <w:rFonts w:ascii="Times New Roman" w:hAnsi="Times New Roman" w:cs="Times New Roman"/>
          <w:color w:val="000000"/>
        </w:rPr>
        <w:t>Title</w:t>
      </w:r>
    </w:p>
    <w:p w14:paraId="6ED2BC3F" w14:textId="549C82CD" w:rsidR="00017445" w:rsidRDefault="000737F0" w:rsidP="00017445">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rPr>
      </w:pPr>
      <w:r>
        <w:rPr>
          <w:rFonts w:ascii="Times New Roman" w:hAnsi="Times New Roman" w:cs="Times New Roman"/>
          <w:color w:val="000000"/>
        </w:rPr>
        <w:t>Article</w:t>
      </w:r>
    </w:p>
    <w:p w14:paraId="1D5E2A5A" w14:textId="37F621FF" w:rsidR="000737F0" w:rsidRDefault="000737F0" w:rsidP="000737F0">
      <w:pPr>
        <w:shd w:val="clear" w:color="auto" w:fill="FFFFFF"/>
        <w:spacing w:before="100" w:beforeAutospacing="1" w:after="100" w:afterAutospacing="1" w:line="240" w:lineRule="auto"/>
        <w:jc w:val="both"/>
        <w:rPr>
          <w:rFonts w:ascii="Times New Roman" w:hAnsi="Times New Roman" w:cs="Times New Roman"/>
          <w:color w:val="000000"/>
        </w:rPr>
      </w:pPr>
      <w:r>
        <w:rPr>
          <w:rFonts w:ascii="Times New Roman" w:hAnsi="Times New Roman" w:cs="Times New Roman"/>
          <w:color w:val="000000"/>
        </w:rPr>
        <w:t>‘Class’ attribute is our target variable with four different classes while ‘Article’ attribute is our focused text data which has the text of complete news article.</w:t>
      </w:r>
    </w:p>
    <w:p w14:paraId="7882F366" w14:textId="25EA7F9A" w:rsidR="004D0A58" w:rsidRPr="004D0A58" w:rsidRDefault="000137BB" w:rsidP="004D0A58">
      <w:pPr>
        <w:pStyle w:val="NormalWeb"/>
        <w:shd w:val="clear" w:color="auto" w:fill="FFFFFF"/>
        <w:spacing w:before="240" w:beforeAutospacing="0" w:after="0" w:afterAutospacing="0"/>
        <w:jc w:val="both"/>
        <w:rPr>
          <w:color w:val="000000"/>
          <w:sz w:val="22"/>
          <w:szCs w:val="22"/>
        </w:rPr>
      </w:pPr>
      <w:r>
        <w:rPr>
          <w:color w:val="000000"/>
          <w:sz w:val="22"/>
          <w:szCs w:val="22"/>
        </w:rPr>
        <w:t>Text data from ‘Articles’ attribute is then pre-processed to remove the presence of special characters, delimiters and extra spaces further to which the sentences have been tokenized before transforming them into vectors.</w:t>
      </w:r>
    </w:p>
    <w:p w14:paraId="7F90EE12" w14:textId="3556949D" w:rsidR="000137BB" w:rsidRPr="000137BB" w:rsidRDefault="00746634" w:rsidP="000137BB">
      <w:pPr>
        <w:pStyle w:val="ACLSection"/>
        <w:ind w:left="403" w:hanging="403"/>
      </w:pPr>
      <w:r>
        <w:t>Methods</w:t>
      </w:r>
    </w:p>
    <w:p w14:paraId="48B0D8D4" w14:textId="3A7400F5" w:rsidR="004D0A58" w:rsidRDefault="004D0A58" w:rsidP="00F6413E">
      <w:pPr>
        <w:jc w:val="both"/>
        <w:rPr>
          <w:rFonts w:ascii="Times New Roman" w:hAnsi="Times New Roman" w:cs="Times New Roman"/>
        </w:rPr>
      </w:pPr>
      <w:r>
        <w:rPr>
          <w:rFonts w:ascii="Times New Roman" w:hAnsi="Times New Roman" w:cs="Times New Roman"/>
        </w:rPr>
        <w:t>T</w:t>
      </w:r>
      <w:r w:rsidR="0056380C" w:rsidRPr="0056380C">
        <w:rPr>
          <w:rFonts w:ascii="Times New Roman" w:hAnsi="Times New Roman" w:cs="Times New Roman"/>
        </w:rPr>
        <w:t>here are multiple ways to implement</w:t>
      </w:r>
      <w:r>
        <w:rPr>
          <w:rFonts w:ascii="Times New Roman" w:hAnsi="Times New Roman" w:cs="Times New Roman"/>
        </w:rPr>
        <w:t xml:space="preserve"> intent classification </w:t>
      </w:r>
      <w:proofErr w:type="gramStart"/>
      <w:r>
        <w:rPr>
          <w:rFonts w:ascii="Times New Roman" w:hAnsi="Times New Roman" w:cs="Times New Roman"/>
        </w:rPr>
        <w:t>and i</w:t>
      </w:r>
      <w:r w:rsidR="0056380C" w:rsidRPr="0056380C">
        <w:rPr>
          <w:rFonts w:ascii="Times New Roman" w:hAnsi="Times New Roman" w:cs="Times New Roman"/>
        </w:rPr>
        <w:t>n this paper</w:t>
      </w:r>
      <w:r>
        <w:rPr>
          <w:rFonts w:ascii="Times New Roman" w:hAnsi="Times New Roman" w:cs="Times New Roman"/>
        </w:rPr>
        <w:t>,</w:t>
      </w:r>
      <w:proofErr w:type="gramEnd"/>
      <w:r>
        <w:rPr>
          <w:rFonts w:ascii="Times New Roman" w:hAnsi="Times New Roman" w:cs="Times New Roman"/>
        </w:rPr>
        <w:t xml:space="preserve"> we </w:t>
      </w:r>
      <w:r w:rsidR="0056380C" w:rsidRPr="0056380C">
        <w:rPr>
          <w:rFonts w:ascii="Times New Roman" w:hAnsi="Times New Roman" w:cs="Times New Roman"/>
        </w:rPr>
        <w:t xml:space="preserve">will be </w:t>
      </w:r>
      <w:r>
        <w:rPr>
          <w:rFonts w:ascii="Times New Roman" w:hAnsi="Times New Roman" w:cs="Times New Roman"/>
        </w:rPr>
        <w:t>attempting to discuss</w:t>
      </w:r>
      <w:r w:rsidR="0056380C" w:rsidRPr="0056380C">
        <w:rPr>
          <w:rFonts w:ascii="Times New Roman" w:hAnsi="Times New Roman" w:cs="Times New Roman"/>
        </w:rPr>
        <w:t xml:space="preserve"> about </w:t>
      </w:r>
      <w:r>
        <w:rPr>
          <w:rFonts w:ascii="Times New Roman" w:hAnsi="Times New Roman" w:cs="Times New Roman"/>
        </w:rPr>
        <w:t xml:space="preserve">the working of the BERT model along with its merits over the state of the art technology that is mentioned in ‘Supervised and Semi-supervised Text Categorization using LSTM for Region Embeddings’ by </w:t>
      </w:r>
      <w:proofErr w:type="spellStart"/>
      <w:r>
        <w:rPr>
          <w:rFonts w:ascii="Times New Roman" w:hAnsi="Times New Roman" w:cs="Times New Roman"/>
        </w:rPr>
        <w:t>Rie</w:t>
      </w:r>
      <w:proofErr w:type="spellEnd"/>
      <w:r>
        <w:rPr>
          <w:rFonts w:ascii="Times New Roman" w:hAnsi="Times New Roman" w:cs="Times New Roman"/>
        </w:rPr>
        <w:t xml:space="preserve"> Johnson and Tong Z</w:t>
      </w:r>
      <w:r w:rsidRPr="004D0A58">
        <w:rPr>
          <w:rFonts w:ascii="Times New Roman" w:hAnsi="Times New Roman" w:cs="Times New Roman"/>
        </w:rPr>
        <w:t>hang</w:t>
      </w:r>
      <w:r w:rsidR="00E72EA7">
        <w:rPr>
          <w:rFonts w:ascii="Times New Roman" w:hAnsi="Times New Roman" w:cs="Times New Roman"/>
        </w:rPr>
        <w:t xml:space="preserve"> [6]</w:t>
      </w:r>
      <w:r>
        <w:rPr>
          <w:rFonts w:ascii="Times New Roman" w:hAnsi="Times New Roman" w:cs="Times New Roman"/>
        </w:rPr>
        <w:t>.</w:t>
      </w:r>
    </w:p>
    <w:p w14:paraId="655F1343" w14:textId="1379D471" w:rsidR="004D0A58" w:rsidRDefault="004D0A58" w:rsidP="000137BB">
      <w:pPr>
        <w:spacing w:after="0" w:line="240" w:lineRule="auto"/>
        <w:jc w:val="both"/>
        <w:rPr>
          <w:rFonts w:ascii="Times New Roman" w:hAnsi="Times New Roman" w:cs="Times New Roman"/>
        </w:rPr>
      </w:pPr>
      <w:r w:rsidRPr="004D0A58">
        <w:rPr>
          <w:rFonts w:ascii="Times New Roman" w:hAnsi="Times New Roman" w:cs="Times New Roman"/>
        </w:rPr>
        <w:t xml:space="preserve">We wanted to have a baseline model before we begin with </w:t>
      </w:r>
      <w:r w:rsidR="000137BB">
        <w:rPr>
          <w:rFonts w:ascii="Times New Roman" w:hAnsi="Times New Roman" w:cs="Times New Roman"/>
        </w:rPr>
        <w:t xml:space="preserve">the </w:t>
      </w:r>
      <w:r w:rsidRPr="004D0A58">
        <w:rPr>
          <w:rFonts w:ascii="Times New Roman" w:hAnsi="Times New Roman" w:cs="Times New Roman"/>
        </w:rPr>
        <w:t>implementation of BERT methodology in order to better compare the results and outcomes that we obtain.</w:t>
      </w:r>
    </w:p>
    <w:p w14:paraId="43D7BFA1" w14:textId="77777777" w:rsidR="000137BB" w:rsidRDefault="000137BB" w:rsidP="000137BB">
      <w:pPr>
        <w:spacing w:after="0" w:line="240" w:lineRule="auto"/>
        <w:jc w:val="both"/>
        <w:rPr>
          <w:rFonts w:ascii="Times New Roman" w:hAnsi="Times New Roman" w:cs="Times New Roman"/>
        </w:rPr>
      </w:pPr>
    </w:p>
    <w:p w14:paraId="69CCFA47" w14:textId="0B96F66C" w:rsidR="0056380C" w:rsidRPr="0056380C" w:rsidRDefault="0056380C" w:rsidP="00F6413E">
      <w:pPr>
        <w:jc w:val="both"/>
        <w:rPr>
          <w:rFonts w:ascii="Times New Roman" w:hAnsi="Times New Roman" w:cs="Times New Roman"/>
        </w:rPr>
      </w:pPr>
      <w:r w:rsidRPr="0056380C">
        <w:rPr>
          <w:rFonts w:ascii="Times New Roman" w:hAnsi="Times New Roman" w:cs="Times New Roman"/>
        </w:rPr>
        <w:t xml:space="preserve">The four methods </w:t>
      </w:r>
      <w:r w:rsidR="000137BB">
        <w:rPr>
          <w:rFonts w:ascii="Times New Roman" w:hAnsi="Times New Roman" w:cs="Times New Roman"/>
        </w:rPr>
        <w:t xml:space="preserve">that </w:t>
      </w:r>
      <w:r w:rsidRPr="0056380C">
        <w:rPr>
          <w:rFonts w:ascii="Times New Roman" w:hAnsi="Times New Roman" w:cs="Times New Roman"/>
        </w:rPr>
        <w:t xml:space="preserve">we </w:t>
      </w:r>
      <w:r w:rsidR="000137BB">
        <w:rPr>
          <w:rFonts w:ascii="Times New Roman" w:hAnsi="Times New Roman" w:cs="Times New Roman"/>
        </w:rPr>
        <w:t xml:space="preserve">have </w:t>
      </w:r>
      <w:r w:rsidRPr="0056380C">
        <w:rPr>
          <w:rFonts w:ascii="Times New Roman" w:hAnsi="Times New Roman" w:cs="Times New Roman"/>
        </w:rPr>
        <w:t>explored are:</w:t>
      </w:r>
    </w:p>
    <w:p w14:paraId="77AA7817" w14:textId="3C6D40DE" w:rsidR="0056380C" w:rsidRPr="0056380C" w:rsidRDefault="0056380C" w:rsidP="00F6413E">
      <w:pPr>
        <w:pStyle w:val="ListParagraph"/>
        <w:numPr>
          <w:ilvl w:val="0"/>
          <w:numId w:val="14"/>
        </w:numPr>
        <w:jc w:val="both"/>
        <w:rPr>
          <w:sz w:val="22"/>
          <w:szCs w:val="22"/>
        </w:rPr>
      </w:pPr>
      <w:r w:rsidRPr="0056380C">
        <w:rPr>
          <w:sz w:val="22"/>
          <w:szCs w:val="22"/>
        </w:rPr>
        <w:t>Baseline Model – Simple Sequential Neural Network</w:t>
      </w:r>
      <w:r w:rsidR="00D5138F">
        <w:rPr>
          <w:sz w:val="22"/>
          <w:szCs w:val="22"/>
        </w:rPr>
        <w:t>.</w:t>
      </w:r>
    </w:p>
    <w:p w14:paraId="61CE05B0" w14:textId="685FC09D" w:rsidR="0056380C" w:rsidRPr="0056380C" w:rsidRDefault="0056380C" w:rsidP="00F6413E">
      <w:pPr>
        <w:pStyle w:val="ListParagraph"/>
        <w:numPr>
          <w:ilvl w:val="0"/>
          <w:numId w:val="14"/>
        </w:numPr>
        <w:jc w:val="both"/>
        <w:rPr>
          <w:sz w:val="22"/>
          <w:szCs w:val="22"/>
        </w:rPr>
      </w:pPr>
      <w:r w:rsidRPr="0056380C">
        <w:rPr>
          <w:sz w:val="22"/>
          <w:szCs w:val="22"/>
        </w:rPr>
        <w:t xml:space="preserve">BERT </w:t>
      </w:r>
      <w:r w:rsidR="00D5138F" w:rsidRPr="00C96BCC">
        <w:rPr>
          <w:sz w:val="22"/>
          <w:szCs w:val="22"/>
        </w:rPr>
        <w:t>Model with Keras Embeddings</w:t>
      </w:r>
      <w:r w:rsidR="00D5138F">
        <w:rPr>
          <w:sz w:val="22"/>
          <w:szCs w:val="22"/>
        </w:rPr>
        <w:t>.</w:t>
      </w:r>
    </w:p>
    <w:p w14:paraId="37BD0A2E" w14:textId="77777777" w:rsidR="0056380C" w:rsidRPr="0056380C" w:rsidRDefault="0056380C" w:rsidP="00F6413E">
      <w:pPr>
        <w:pStyle w:val="ListParagraph"/>
        <w:numPr>
          <w:ilvl w:val="0"/>
          <w:numId w:val="14"/>
        </w:numPr>
        <w:jc w:val="both"/>
        <w:rPr>
          <w:sz w:val="22"/>
          <w:szCs w:val="22"/>
        </w:rPr>
      </w:pPr>
      <w:r w:rsidRPr="0056380C">
        <w:rPr>
          <w:sz w:val="22"/>
          <w:szCs w:val="22"/>
        </w:rPr>
        <w:t>BERT model using BERT’s default embedding technique.</w:t>
      </w:r>
    </w:p>
    <w:p w14:paraId="6A3C46FF" w14:textId="7E90DDBE" w:rsidR="0056380C" w:rsidRPr="0056380C" w:rsidRDefault="0056380C" w:rsidP="00F6413E">
      <w:pPr>
        <w:pStyle w:val="ListParagraph"/>
        <w:numPr>
          <w:ilvl w:val="0"/>
          <w:numId w:val="14"/>
        </w:numPr>
        <w:jc w:val="both"/>
        <w:rPr>
          <w:sz w:val="22"/>
          <w:szCs w:val="22"/>
        </w:rPr>
      </w:pPr>
      <w:r w:rsidRPr="0056380C">
        <w:rPr>
          <w:sz w:val="22"/>
          <w:szCs w:val="22"/>
        </w:rPr>
        <w:t xml:space="preserve">BERT model using </w:t>
      </w:r>
      <w:r w:rsidR="000137BB">
        <w:rPr>
          <w:sz w:val="22"/>
          <w:szCs w:val="22"/>
        </w:rPr>
        <w:t xml:space="preserve">regional </w:t>
      </w:r>
      <w:r w:rsidRPr="0056380C">
        <w:rPr>
          <w:sz w:val="22"/>
          <w:szCs w:val="22"/>
        </w:rPr>
        <w:t xml:space="preserve">embeddings from </w:t>
      </w:r>
      <w:proofErr w:type="spellStart"/>
      <w:r w:rsidRPr="0056380C">
        <w:rPr>
          <w:sz w:val="22"/>
          <w:szCs w:val="22"/>
        </w:rPr>
        <w:t>ELMo</w:t>
      </w:r>
      <w:proofErr w:type="spellEnd"/>
      <w:r w:rsidRPr="0056380C">
        <w:rPr>
          <w:sz w:val="22"/>
          <w:szCs w:val="22"/>
        </w:rPr>
        <w:t>.</w:t>
      </w:r>
    </w:p>
    <w:p w14:paraId="257C9EFF" w14:textId="14A0AD64" w:rsidR="0056380C" w:rsidRDefault="0056380C" w:rsidP="00F6413E">
      <w:pPr>
        <w:jc w:val="both"/>
        <w:rPr>
          <w:rFonts w:ascii="Times New Roman" w:hAnsi="Times New Roman" w:cs="Times New Roman"/>
        </w:rPr>
      </w:pPr>
    </w:p>
    <w:p w14:paraId="73289EAE" w14:textId="2A5473A4" w:rsidR="000137BB" w:rsidRPr="0056380C" w:rsidRDefault="000137BB" w:rsidP="00F6413E">
      <w:pPr>
        <w:jc w:val="both"/>
        <w:rPr>
          <w:rFonts w:ascii="Times New Roman" w:hAnsi="Times New Roman" w:cs="Times New Roman"/>
        </w:rPr>
      </w:pPr>
      <w:r>
        <w:rPr>
          <w:rFonts w:ascii="Times New Roman" w:hAnsi="Times New Roman" w:cs="Times New Roman"/>
        </w:rPr>
        <w:t xml:space="preserve">These </w:t>
      </w:r>
      <w:r w:rsidR="00075A1F">
        <w:rPr>
          <w:rFonts w:ascii="Times New Roman" w:hAnsi="Times New Roman" w:cs="Times New Roman"/>
        </w:rPr>
        <w:t xml:space="preserve">methodologies and </w:t>
      </w:r>
      <w:r>
        <w:rPr>
          <w:rFonts w:ascii="Times New Roman" w:hAnsi="Times New Roman" w:cs="Times New Roman"/>
        </w:rPr>
        <w:t xml:space="preserve">experiments are detailed further in the next section </w:t>
      </w:r>
      <w:r w:rsidR="00192E88">
        <w:rPr>
          <w:rFonts w:ascii="Times New Roman" w:hAnsi="Times New Roman" w:cs="Times New Roman"/>
        </w:rPr>
        <w:t>under</w:t>
      </w:r>
      <w:r>
        <w:rPr>
          <w:rFonts w:ascii="Times New Roman" w:hAnsi="Times New Roman" w:cs="Times New Roman"/>
        </w:rPr>
        <w:t xml:space="preserve"> experimental work.</w:t>
      </w:r>
    </w:p>
    <w:p w14:paraId="2E488E4F" w14:textId="6A2BD445" w:rsidR="00721F16" w:rsidRDefault="00746634" w:rsidP="00B1656D">
      <w:pPr>
        <w:pStyle w:val="ACLSection"/>
      </w:pPr>
      <w:r>
        <w:t>Experimental Work</w:t>
      </w:r>
    </w:p>
    <w:p w14:paraId="2E7B47F0" w14:textId="77777777" w:rsidR="004F17FD" w:rsidRPr="004F17FD" w:rsidRDefault="004F17FD" w:rsidP="004F17FD">
      <w:pPr>
        <w:pStyle w:val="ACLText"/>
      </w:pPr>
    </w:p>
    <w:p w14:paraId="1A5B13F0" w14:textId="0A05D258" w:rsidR="005F7526" w:rsidRPr="00EF57F9" w:rsidRDefault="005F7526" w:rsidP="005F7526">
      <w:pPr>
        <w:jc w:val="both"/>
        <w:rPr>
          <w:rFonts w:ascii="Times New Roman" w:hAnsi="Times New Roman" w:cs="Times New Roman"/>
          <w:b/>
          <w:bCs/>
        </w:rPr>
      </w:pPr>
      <w:r w:rsidRPr="00EF57F9">
        <w:rPr>
          <w:rFonts w:ascii="Times New Roman" w:hAnsi="Times New Roman" w:cs="Times New Roman"/>
          <w:b/>
          <w:bCs/>
        </w:rPr>
        <w:t xml:space="preserve">Approach-1: </w:t>
      </w:r>
    </w:p>
    <w:p w14:paraId="51CC8A97" w14:textId="4AB7FFA8" w:rsidR="005F7526" w:rsidRPr="00EF57F9" w:rsidRDefault="00EF57F9" w:rsidP="005F7526">
      <w:pPr>
        <w:jc w:val="both"/>
        <w:rPr>
          <w:rFonts w:ascii="Times New Roman" w:hAnsi="Times New Roman" w:cs="Times New Roman"/>
        </w:rPr>
      </w:pPr>
      <w:r w:rsidRPr="00EF57F9">
        <w:rPr>
          <w:rFonts w:ascii="Times New Roman" w:hAnsi="Times New Roman" w:cs="Times New Roman"/>
          <w:noProof/>
        </w:rPr>
        <mc:AlternateContent>
          <mc:Choice Requires="wps">
            <w:drawing>
              <wp:anchor distT="0" distB="0" distL="114300" distR="114300" simplePos="0" relativeHeight="251730944" behindDoc="1" locked="0" layoutInCell="1" allowOverlap="1" wp14:anchorId="542C3C32" wp14:editId="1B23E166">
                <wp:simplePos x="0" y="0"/>
                <wp:positionH relativeFrom="margin">
                  <wp:posOffset>6216015</wp:posOffset>
                </wp:positionH>
                <wp:positionV relativeFrom="page">
                  <wp:posOffset>814282</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F57F9" w14:paraId="28ED3EFF" w14:textId="77777777" w:rsidTr="007508B2">
                              <w:trPr>
                                <w:trHeight w:val="14400"/>
                              </w:trPr>
                              <w:tc>
                                <w:tcPr>
                                  <w:tcW w:w="648" w:type="dxa"/>
                                </w:tcPr>
                                <w:p w14:paraId="573EC7B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1E81909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6B952FD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55971B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636D8506"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7B9532CF" w14:textId="77777777" w:rsidR="00EF57F9" w:rsidRPr="00126C27" w:rsidRDefault="00EF57F9"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25CB242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7D37278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47F5A40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5A20C1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24B691A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0AFE1EC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51EF050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9A1478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42837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1B9B87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2CE626A3"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46515A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04FC8AB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6762B9F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186167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2019DC1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1B1CD23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3BB977D9"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5537A0F0"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226009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6F2505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68FFFFA0"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FFE92E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456E32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3455990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2DC620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6BAA9BF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0B2EF7C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23E4500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08DFFCD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3F43A3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1B6B50D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7F0811C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739FE84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89F8B2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7BA9D4B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3D518AB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7C43E84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54338692"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7BE7CA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1C12F4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B3F35A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32FAC58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59788EC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010B489C" w14:textId="77777777" w:rsidR="00EF57F9" w:rsidRDefault="00EF57F9" w:rsidP="009C2986">
                                  <w:pPr>
                                    <w:pStyle w:val="ACLRulerRight"/>
                                  </w:pPr>
                                </w:p>
                              </w:tc>
                            </w:tr>
                          </w:tbl>
                          <w:p w14:paraId="30968A91" w14:textId="77777777" w:rsidR="00EF57F9" w:rsidRDefault="00EF57F9" w:rsidP="00EF57F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C3C32" id="Text Box 24" o:spid="_x0000_s1029" type="#_x0000_t202" style="position:absolute;left:0;text-align:left;margin-left:489.45pt;margin-top:64.1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" filled="f" stroked="f">
                <v:textbox>
                  <w:txbxContent>
                    <w:tbl>
                      <w:tblPr>
                        <w:tblW w:w="648" w:type="dxa"/>
                        <w:tblLook w:val="04A0" w:firstRow="1" w:lastRow="0" w:firstColumn="1" w:lastColumn="0" w:noHBand="0" w:noVBand="1"/>
                      </w:tblPr>
                      <w:tblGrid>
                        <w:gridCol w:w="648"/>
                      </w:tblGrid>
                      <w:tr w:rsidR="00EF57F9" w14:paraId="28ED3EFF" w14:textId="77777777" w:rsidTr="007508B2">
                        <w:trPr>
                          <w:trHeight w:val="14400"/>
                        </w:trPr>
                        <w:tc>
                          <w:tcPr>
                            <w:tcW w:w="648" w:type="dxa"/>
                          </w:tcPr>
                          <w:p w14:paraId="573EC7B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1E81909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6B952FD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555971B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636D8506"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7B9532CF" w14:textId="77777777" w:rsidR="00EF57F9" w:rsidRPr="00126C27" w:rsidRDefault="00EF57F9"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25CB242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7D37278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47F5A40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5A20C1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24B691A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0AFE1EC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51EF050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59A1478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42837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61B9B87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2CE626A3"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146515A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04FC8AB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6762B9F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186167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2019DC1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1B1CD23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3BB977D9"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5537A0F0"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226009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6F2505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68FFFFA0"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3FFE92E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456E32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3455990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2DC620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6BAA9BF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0B2EF7C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23E4500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08DFFCD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3F43A3F"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1B6B50D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7F0811CD"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739FE84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89F8B24"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7BA9D4B1"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3D518ABA"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7C43E84B"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54338692"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7BE7CA8"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1C12F45"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B3F35AC"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32FAC587"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59788ECE" w14:textId="77777777" w:rsidR="00EF57F9" w:rsidRPr="00126C27" w:rsidRDefault="00EF57F9"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010B489C" w14:textId="77777777" w:rsidR="00EF57F9" w:rsidRDefault="00EF57F9" w:rsidP="009C2986">
                            <w:pPr>
                              <w:pStyle w:val="ACLRulerRight"/>
                            </w:pPr>
                          </w:p>
                        </w:tc>
                      </w:tr>
                    </w:tbl>
                    <w:p w14:paraId="30968A91" w14:textId="77777777" w:rsidR="00EF57F9" w:rsidRDefault="00EF57F9" w:rsidP="00EF57F9">
                      <w:pPr>
                        <w:pStyle w:val="ACLRulerLeft"/>
                      </w:pPr>
                    </w:p>
                  </w:txbxContent>
                </v:textbox>
                <w10:wrap anchorx="margin" anchory="page"/>
              </v:shape>
            </w:pict>
          </mc:Fallback>
        </mc:AlternateContent>
      </w:r>
      <w:r w:rsidRPr="00EF57F9">
        <w:rPr>
          <w:rFonts w:ascii="Times New Roman" w:hAnsi="Times New Roman" w:cs="Times New Roman"/>
        </w:rPr>
        <w:t>I</w:t>
      </w:r>
      <w:r w:rsidR="005F7526" w:rsidRPr="00EF57F9">
        <w:rPr>
          <w:rFonts w:ascii="Times New Roman" w:hAnsi="Times New Roman" w:cs="Times New Roman"/>
        </w:rPr>
        <w:t>n Approach-1</w:t>
      </w:r>
      <w:r w:rsidR="0056339C">
        <w:rPr>
          <w:rFonts w:ascii="Times New Roman" w:hAnsi="Times New Roman" w:cs="Times New Roman"/>
        </w:rPr>
        <w:t>,</w:t>
      </w:r>
      <w:r w:rsidR="005F7526" w:rsidRPr="00EF57F9">
        <w:rPr>
          <w:rFonts w:ascii="Times New Roman" w:hAnsi="Times New Roman" w:cs="Times New Roman"/>
        </w:rPr>
        <w:t xml:space="preserve"> as a baseline</w:t>
      </w:r>
      <w:r w:rsidR="0056339C">
        <w:rPr>
          <w:rFonts w:ascii="Times New Roman" w:hAnsi="Times New Roman" w:cs="Times New Roman"/>
        </w:rPr>
        <w:t>,</w:t>
      </w:r>
      <w:r w:rsidR="005F7526" w:rsidRPr="00EF57F9">
        <w:rPr>
          <w:rFonts w:ascii="Times New Roman" w:hAnsi="Times New Roman" w:cs="Times New Roman"/>
        </w:rPr>
        <w:t xml:space="preserve"> we </w:t>
      </w:r>
      <w:r w:rsidR="0056339C">
        <w:rPr>
          <w:rFonts w:ascii="Times New Roman" w:hAnsi="Times New Roman" w:cs="Times New Roman"/>
        </w:rPr>
        <w:t xml:space="preserve">have </w:t>
      </w:r>
      <w:r w:rsidR="005F7526" w:rsidRPr="00EF57F9">
        <w:rPr>
          <w:rFonts w:ascii="Times New Roman" w:hAnsi="Times New Roman" w:cs="Times New Roman"/>
        </w:rPr>
        <w:t>conducted an experiment to generate a text/intent classifier using simple sequential model in Keras. Sequential model is a linear stack of layers.</w:t>
      </w:r>
    </w:p>
    <w:p w14:paraId="6F78699D" w14:textId="28665439" w:rsidR="005F7526" w:rsidRPr="00EF57F9" w:rsidRDefault="0056339C" w:rsidP="005F7526">
      <w:pPr>
        <w:jc w:val="both"/>
        <w:rPr>
          <w:rFonts w:ascii="Times New Roman" w:hAnsi="Times New Roman" w:cs="Times New Roman"/>
        </w:rPr>
      </w:pPr>
      <w:r>
        <w:rPr>
          <w:rFonts w:ascii="Times New Roman" w:hAnsi="Times New Roman" w:cs="Times New Roman"/>
        </w:rPr>
        <w:t>Our baseline s</w:t>
      </w:r>
      <w:r w:rsidR="005F7526" w:rsidRPr="00EF57F9">
        <w:rPr>
          <w:rFonts w:ascii="Times New Roman" w:hAnsi="Times New Roman" w:cs="Times New Roman"/>
        </w:rPr>
        <w:t>equential model is comp</w:t>
      </w:r>
      <w:r>
        <w:rPr>
          <w:rFonts w:ascii="Times New Roman" w:hAnsi="Times New Roman" w:cs="Times New Roman"/>
        </w:rPr>
        <w:t>rised</w:t>
      </w:r>
      <w:r w:rsidR="005F7526" w:rsidRPr="00EF57F9">
        <w:rPr>
          <w:rFonts w:ascii="Times New Roman" w:hAnsi="Times New Roman" w:cs="Times New Roman"/>
        </w:rPr>
        <w:t xml:space="preserve"> of </w:t>
      </w:r>
      <w:r>
        <w:rPr>
          <w:rFonts w:ascii="Times New Roman" w:hAnsi="Times New Roman" w:cs="Times New Roman"/>
        </w:rPr>
        <w:t xml:space="preserve">an </w:t>
      </w:r>
      <w:r w:rsidR="005F7526" w:rsidRPr="00EF57F9">
        <w:rPr>
          <w:rFonts w:ascii="Times New Roman" w:hAnsi="Times New Roman" w:cs="Times New Roman"/>
        </w:rPr>
        <w:t>Embedding</w:t>
      </w:r>
      <w:r>
        <w:rPr>
          <w:rFonts w:ascii="Times New Roman" w:hAnsi="Times New Roman" w:cs="Times New Roman"/>
        </w:rPr>
        <w:t xml:space="preserve"> layer</w:t>
      </w:r>
      <w:r w:rsidR="005F7526" w:rsidRPr="00EF57F9">
        <w:rPr>
          <w:rFonts w:ascii="Times New Roman" w:hAnsi="Times New Roman" w:cs="Times New Roman"/>
        </w:rPr>
        <w:t>, flatten</w:t>
      </w:r>
      <w:r>
        <w:rPr>
          <w:rFonts w:ascii="Times New Roman" w:hAnsi="Times New Roman" w:cs="Times New Roman"/>
        </w:rPr>
        <w:t xml:space="preserve"> </w:t>
      </w:r>
      <w:proofErr w:type="gramStart"/>
      <w:r>
        <w:rPr>
          <w:rFonts w:ascii="Times New Roman" w:hAnsi="Times New Roman" w:cs="Times New Roman"/>
        </w:rPr>
        <w:t xml:space="preserve">layer </w:t>
      </w:r>
      <w:r w:rsidR="005F7526" w:rsidRPr="00EF57F9">
        <w:rPr>
          <w:rFonts w:ascii="Times New Roman" w:hAnsi="Times New Roman" w:cs="Times New Roman"/>
        </w:rPr>
        <w:t xml:space="preserve"> and</w:t>
      </w:r>
      <w:proofErr w:type="gramEnd"/>
      <w:r w:rsidR="005F7526" w:rsidRPr="00EF57F9">
        <w:rPr>
          <w:rFonts w:ascii="Times New Roman" w:hAnsi="Times New Roman" w:cs="Times New Roman"/>
        </w:rPr>
        <w:t xml:space="preserve"> </w:t>
      </w:r>
      <w:r>
        <w:rPr>
          <w:rFonts w:ascii="Times New Roman" w:hAnsi="Times New Roman" w:cs="Times New Roman"/>
        </w:rPr>
        <w:t xml:space="preserve">a </w:t>
      </w:r>
      <w:r w:rsidR="005F7526" w:rsidRPr="00EF57F9">
        <w:rPr>
          <w:rFonts w:ascii="Times New Roman" w:hAnsi="Times New Roman" w:cs="Times New Roman"/>
        </w:rPr>
        <w:t>dense layer</w:t>
      </w:r>
      <w:r>
        <w:rPr>
          <w:rFonts w:ascii="Times New Roman" w:hAnsi="Times New Roman" w:cs="Times New Roman"/>
        </w:rPr>
        <w:t xml:space="preserve"> with sigmoid as the activation function</w:t>
      </w:r>
      <w:r w:rsidR="005F7526" w:rsidRPr="00EF57F9">
        <w:rPr>
          <w:rFonts w:ascii="Times New Roman" w:hAnsi="Times New Roman" w:cs="Times New Roman"/>
        </w:rPr>
        <w:t xml:space="preserve"> which is then compiled with ‘</w:t>
      </w:r>
      <w:proofErr w:type="spellStart"/>
      <w:r w:rsidR="005F7526" w:rsidRPr="00EF57F9">
        <w:rPr>
          <w:rFonts w:ascii="Times New Roman" w:hAnsi="Times New Roman" w:cs="Times New Roman"/>
        </w:rPr>
        <w:t>adam</w:t>
      </w:r>
      <w:proofErr w:type="spellEnd"/>
      <w:r w:rsidR="005F7526" w:rsidRPr="00EF57F9">
        <w:rPr>
          <w:rFonts w:ascii="Times New Roman" w:hAnsi="Times New Roman" w:cs="Times New Roman"/>
        </w:rPr>
        <w:t xml:space="preserve">’ optimizer </w:t>
      </w:r>
      <w:r>
        <w:rPr>
          <w:rFonts w:ascii="Times New Roman" w:hAnsi="Times New Roman" w:cs="Times New Roman"/>
        </w:rPr>
        <w:t>by using</w:t>
      </w:r>
      <w:r w:rsidR="005F7526" w:rsidRPr="00EF57F9">
        <w:rPr>
          <w:rFonts w:ascii="Times New Roman" w:hAnsi="Times New Roman" w:cs="Times New Roman"/>
        </w:rPr>
        <w:t xml:space="preserve"> ‘</w:t>
      </w:r>
      <w:proofErr w:type="spellStart"/>
      <w:r w:rsidR="005F7526" w:rsidRPr="00EF57F9">
        <w:rPr>
          <w:rFonts w:ascii="Times New Roman" w:hAnsi="Times New Roman" w:cs="Times New Roman"/>
        </w:rPr>
        <w:t>categorical_crossentropy</w:t>
      </w:r>
      <w:proofErr w:type="spellEnd"/>
      <w:r w:rsidR="005F7526" w:rsidRPr="00EF57F9">
        <w:rPr>
          <w:rFonts w:ascii="Times New Roman" w:hAnsi="Times New Roman" w:cs="Times New Roman"/>
        </w:rPr>
        <w:t>’ as the loss function. Each layer takes one tensor as input and outputs one tensor. ‘</w:t>
      </w:r>
      <w:proofErr w:type="spellStart"/>
      <w:r w:rsidR="005F7526" w:rsidRPr="00EF57F9">
        <w:rPr>
          <w:rFonts w:ascii="Times New Roman" w:hAnsi="Times New Roman" w:cs="Times New Roman"/>
        </w:rPr>
        <w:t>adam</w:t>
      </w:r>
      <w:proofErr w:type="spellEnd"/>
      <w:r w:rsidR="005F7526" w:rsidRPr="00EF57F9">
        <w:rPr>
          <w:rFonts w:ascii="Times New Roman" w:hAnsi="Times New Roman" w:cs="Times New Roman"/>
        </w:rPr>
        <w:t xml:space="preserve">’ optimizer leverages the power to find the learning rate for </w:t>
      </w:r>
      <w:r w:rsidR="00E91720" w:rsidRPr="00EF57F9">
        <w:rPr>
          <w:rFonts w:ascii="Times New Roman" w:hAnsi="Times New Roman" w:cs="Times New Roman"/>
        </w:rPr>
        <w:t>each</w:t>
      </w:r>
      <w:r w:rsidR="005F7526" w:rsidRPr="00EF57F9">
        <w:rPr>
          <w:rFonts w:ascii="Times New Roman" w:hAnsi="Times New Roman" w:cs="Times New Roman"/>
        </w:rPr>
        <w:t xml:space="preserve"> parameter. The loss function ‘</w:t>
      </w:r>
      <w:proofErr w:type="spellStart"/>
      <w:r w:rsidR="005F7526" w:rsidRPr="00EF57F9">
        <w:rPr>
          <w:rFonts w:ascii="Times New Roman" w:hAnsi="Times New Roman" w:cs="Times New Roman"/>
        </w:rPr>
        <w:t>categorical_crossentropy</w:t>
      </w:r>
      <w:proofErr w:type="spellEnd"/>
      <w:r w:rsidR="005F7526" w:rsidRPr="00EF57F9">
        <w:rPr>
          <w:rFonts w:ascii="Times New Roman" w:hAnsi="Times New Roman" w:cs="Times New Roman"/>
        </w:rPr>
        <w:t>’ works well for a multiclass classification.</w:t>
      </w:r>
    </w:p>
    <w:p w14:paraId="6B0490C6" w14:textId="0A4235F1" w:rsidR="005F7526" w:rsidRPr="00806EA4" w:rsidRDefault="005F7526" w:rsidP="005F7526">
      <w:pPr>
        <w:jc w:val="both"/>
        <w:rPr>
          <w:rFonts w:ascii="Times New Roman" w:hAnsi="Times New Roman" w:cs="Times New Roman"/>
        </w:rPr>
      </w:pPr>
      <w:r w:rsidRPr="00EF57F9">
        <w:rPr>
          <w:rFonts w:ascii="Times New Roman" w:hAnsi="Times New Roman" w:cs="Times New Roman"/>
        </w:rPr>
        <w:t>The first hidden layer i.e., embedding layer converts each sentence into a fixed length vector of defined size. The output from this layer is passed to flatten layer. Flatten layer combines the vectors for a sentence into a single column which is passed to a dense layer. Dense layer applied sigmoid activation function returns the output.</w:t>
      </w:r>
    </w:p>
    <w:p w14:paraId="2D62C8FA" w14:textId="5BD49F12" w:rsidR="005F7526" w:rsidRDefault="005F7526" w:rsidP="005F7526">
      <w:pPr>
        <w:jc w:val="both"/>
      </w:pPr>
      <w:r>
        <w:rPr>
          <w:noProof/>
        </w:rPr>
        <w:drawing>
          <wp:inline distT="0" distB="0" distL="0" distR="0" wp14:anchorId="1B7A6ABA" wp14:editId="0AB5C7AD">
            <wp:extent cx="2827867" cy="1220877"/>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655" cy="1240213"/>
                    </a:xfrm>
                    <a:prstGeom prst="rect">
                      <a:avLst/>
                    </a:prstGeom>
                  </pic:spPr>
                </pic:pic>
              </a:graphicData>
            </a:graphic>
          </wp:inline>
        </w:drawing>
      </w:r>
    </w:p>
    <w:p w14:paraId="37286E7B" w14:textId="37D2281F" w:rsidR="00806EA4" w:rsidRPr="00806EA4" w:rsidRDefault="00806EA4" w:rsidP="00806EA4">
      <w:pPr>
        <w:jc w:val="center"/>
        <w:rPr>
          <w:rFonts w:ascii="Times New Roman" w:hAnsi="Times New Roman" w:cs="Times New Roman"/>
          <w:i/>
          <w:iCs/>
        </w:rPr>
      </w:pPr>
      <w:r w:rsidRPr="00806EA4">
        <w:rPr>
          <w:rFonts w:ascii="Times New Roman" w:hAnsi="Times New Roman" w:cs="Times New Roman"/>
          <w:i/>
          <w:iCs/>
        </w:rPr>
        <w:t>Figure 4.1 – Baseline Model Summary</w:t>
      </w:r>
    </w:p>
    <w:p w14:paraId="39CF7C3C" w14:textId="291C20F0" w:rsidR="005F7526" w:rsidRPr="00EF57F9" w:rsidRDefault="005F7526" w:rsidP="005F7526">
      <w:pPr>
        <w:jc w:val="both"/>
        <w:rPr>
          <w:rFonts w:ascii="Times New Roman" w:hAnsi="Times New Roman" w:cs="Times New Roman"/>
          <w:b/>
          <w:bCs/>
        </w:rPr>
      </w:pPr>
      <w:r w:rsidRPr="00EF57F9">
        <w:rPr>
          <w:rFonts w:ascii="Times New Roman" w:hAnsi="Times New Roman" w:cs="Times New Roman"/>
          <w:b/>
          <w:bCs/>
        </w:rPr>
        <w:t>Approach-2:</w:t>
      </w:r>
    </w:p>
    <w:p w14:paraId="45BD9E09" w14:textId="20B7D6AF" w:rsidR="005F7526" w:rsidRDefault="005F7526" w:rsidP="005F7526">
      <w:pPr>
        <w:jc w:val="both"/>
        <w:rPr>
          <w:rFonts w:ascii="Times New Roman" w:hAnsi="Times New Roman" w:cs="Times New Roman"/>
        </w:rPr>
      </w:pPr>
      <w:r w:rsidRPr="00EF57F9">
        <w:rPr>
          <w:rFonts w:ascii="Times New Roman" w:hAnsi="Times New Roman" w:cs="Times New Roman"/>
        </w:rPr>
        <w:t xml:space="preserve">In Approach-2 we tried using BERT model with different Keras word embedding technique. This is a different kind of attempt to see how text classification </w:t>
      </w:r>
      <w:r w:rsidR="00D26121">
        <w:rPr>
          <w:rFonts w:ascii="Times New Roman" w:hAnsi="Times New Roman" w:cs="Times New Roman"/>
        </w:rPr>
        <w:t>gets done</w:t>
      </w:r>
      <w:r w:rsidRPr="00EF57F9">
        <w:rPr>
          <w:rFonts w:ascii="Times New Roman" w:hAnsi="Times New Roman" w:cs="Times New Roman"/>
        </w:rPr>
        <w:t xml:space="preserve"> when embeddings from different model are fed to</w:t>
      </w:r>
      <w:r w:rsidR="00745B6F">
        <w:rPr>
          <w:rFonts w:ascii="Times New Roman" w:hAnsi="Times New Roman" w:cs="Times New Roman"/>
        </w:rPr>
        <w:t xml:space="preserve"> the pre-trained</w:t>
      </w:r>
      <w:r w:rsidRPr="00EF57F9">
        <w:rPr>
          <w:rFonts w:ascii="Times New Roman" w:hAnsi="Times New Roman" w:cs="Times New Roman"/>
        </w:rPr>
        <w:t xml:space="preserve"> BERT model.</w:t>
      </w:r>
    </w:p>
    <w:p w14:paraId="47B3C7BF" w14:textId="3EAF165E" w:rsidR="00576936" w:rsidRDefault="00576936" w:rsidP="005F7526">
      <w:pPr>
        <w:jc w:val="both"/>
        <w:rPr>
          <w:rFonts w:ascii="Times New Roman" w:hAnsi="Times New Roman" w:cs="Times New Roman"/>
        </w:rPr>
      </w:pPr>
      <w:r>
        <w:rPr>
          <w:rFonts w:ascii="Times New Roman" w:hAnsi="Times New Roman" w:cs="Times New Roman"/>
        </w:rPr>
        <w:t xml:space="preserve">As BERT takes in a specifically formatted inputs, below </w:t>
      </w:r>
      <w:r w:rsidR="00C71DFD">
        <w:rPr>
          <w:rFonts w:ascii="Times New Roman" w:hAnsi="Times New Roman" w:cs="Times New Roman"/>
        </w:rPr>
        <w:t>objects</w:t>
      </w:r>
      <w:r>
        <w:rPr>
          <w:rFonts w:ascii="Times New Roman" w:hAnsi="Times New Roman" w:cs="Times New Roman"/>
        </w:rPr>
        <w:t xml:space="preserve"> have been </w:t>
      </w:r>
      <w:r w:rsidR="00C71DFD">
        <w:rPr>
          <w:rFonts w:ascii="Times New Roman" w:hAnsi="Times New Roman" w:cs="Times New Roman"/>
        </w:rPr>
        <w:t>created</w:t>
      </w:r>
      <w:r>
        <w:rPr>
          <w:rFonts w:ascii="Times New Roman" w:hAnsi="Times New Roman" w:cs="Times New Roman"/>
        </w:rPr>
        <w:t xml:space="preserve"> </w:t>
      </w:r>
      <w:r w:rsidR="00C71DFD">
        <w:rPr>
          <w:rFonts w:ascii="Times New Roman" w:hAnsi="Times New Roman" w:cs="Times New Roman"/>
        </w:rPr>
        <w:t xml:space="preserve">along with the </w:t>
      </w:r>
      <w:r>
        <w:rPr>
          <w:rFonts w:ascii="Times New Roman" w:hAnsi="Times New Roman" w:cs="Times New Roman"/>
        </w:rPr>
        <w:t>text from the news articles</w:t>
      </w:r>
      <w:r w:rsidR="00C71DFD">
        <w:rPr>
          <w:rFonts w:ascii="Times New Roman" w:hAnsi="Times New Roman" w:cs="Times New Roman"/>
        </w:rPr>
        <w:t xml:space="preserve"> which has been tokenized</w:t>
      </w:r>
      <w:r w:rsidR="00F62669">
        <w:rPr>
          <w:rFonts w:ascii="Times New Roman" w:hAnsi="Times New Roman" w:cs="Times New Roman"/>
        </w:rPr>
        <w:t xml:space="preserve"> [2]</w:t>
      </w:r>
      <w:r w:rsidR="00C71DFD">
        <w:rPr>
          <w:rFonts w:ascii="Times New Roman" w:hAnsi="Times New Roman" w:cs="Times New Roman"/>
        </w:rPr>
        <w:t>.</w:t>
      </w:r>
    </w:p>
    <w:p w14:paraId="720030A0" w14:textId="3CFFEBB4" w:rsidR="00F62669" w:rsidRPr="00E712D9" w:rsidRDefault="00974E34" w:rsidP="00F62669">
      <w:pPr>
        <w:pStyle w:val="ListParagraph"/>
        <w:numPr>
          <w:ilvl w:val="0"/>
          <w:numId w:val="17"/>
        </w:numPr>
        <w:jc w:val="both"/>
        <w:rPr>
          <w:rFonts w:eastAsiaTheme="minorEastAsia"/>
          <w:sz w:val="22"/>
          <w:szCs w:val="22"/>
        </w:rPr>
      </w:pPr>
      <w:r>
        <w:rPr>
          <w:noProof/>
        </w:rPr>
        <w:lastRenderedPageBreak/>
        <mc:AlternateContent>
          <mc:Choice Requires="wps">
            <w:drawing>
              <wp:anchor distT="0" distB="0" distL="114300" distR="114300" simplePos="0" relativeHeight="251739136" behindDoc="1" locked="0" layoutInCell="1" allowOverlap="1" wp14:anchorId="41022E09" wp14:editId="6AB13A3B">
                <wp:simplePos x="0" y="0"/>
                <wp:positionH relativeFrom="margin">
                  <wp:posOffset>-937647</wp:posOffset>
                </wp:positionH>
                <wp:positionV relativeFrom="page">
                  <wp:posOffset>733253</wp:posOffset>
                </wp:positionV>
                <wp:extent cx="43815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22EDE18F" w14:textId="77777777" w:rsidTr="007508B2">
                              <w:trPr>
                                <w:trHeight w:val="14400"/>
                              </w:trPr>
                              <w:tc>
                                <w:tcPr>
                                  <w:tcW w:w="648" w:type="dxa"/>
                                  <w:tcBorders>
                                    <w:top w:val="nil"/>
                                    <w:left w:val="nil"/>
                                    <w:bottom w:val="nil"/>
                                    <w:right w:val="nil"/>
                                  </w:tcBorders>
                                </w:tcPr>
                                <w:p w14:paraId="77C54B5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6E79F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5ED503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2CF57BD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609C64C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6AD334A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4397EF5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6C6B70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0674A4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159940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3339921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42A6BD9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1C3A36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96112B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3C18D8D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042A2F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771C9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234448F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0DB01C3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38369CA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224A17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725404A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C44AA5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114742F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75E1C2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70DD190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6D16DC7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2114ABD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111B65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0F8C1F6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0D9CEA4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7D3E9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7A81F1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07BD328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04782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5277FA1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5FC360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655B57D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C4688E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90015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5354700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695A3F6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463EB56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EC2BEC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01D001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3399C76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D82973A"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5F04E63"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EFBD5EC"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4E4AB425"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1AF2F6EE" w14:textId="77777777" w:rsidR="00974E34" w:rsidRDefault="00974E34" w:rsidP="00974E3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2E09" id="Text Box 5" o:spid="_x0000_s1030" type="#_x0000_t202" style="position:absolute;left:0;text-align:left;margin-left:-73.85pt;margin-top:57.75pt;width:34.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22EDE18F" w14:textId="77777777" w:rsidTr="007508B2">
                        <w:trPr>
                          <w:trHeight w:val="14400"/>
                        </w:trPr>
                        <w:tc>
                          <w:tcPr>
                            <w:tcW w:w="648" w:type="dxa"/>
                            <w:tcBorders>
                              <w:top w:val="nil"/>
                              <w:left w:val="nil"/>
                              <w:bottom w:val="nil"/>
                              <w:right w:val="nil"/>
                            </w:tcBorders>
                          </w:tcPr>
                          <w:p w14:paraId="77C54B5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6E79F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5ED503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2CF57BD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609C64C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6AD334A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4397EF5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6C6B70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0674A4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159940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3339921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42A6BD9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1C3A36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96112B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3C18D8D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2042A2F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771C9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234448F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0DB01C3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38369CA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224A17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725404A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1C44AA5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114742F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75E1C2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70DD190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6D16DC7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2114ABD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111B65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0F8C1F6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0D9CEA4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7D3E9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7A81F1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07BD328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04782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5277FA1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5FC360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655B57D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C4688E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390015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5354700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695A3F6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463EB56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EC2BEC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01D001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3399C76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D82973A"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5F04E63"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EFBD5EC"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4E4AB425"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1AF2F6EE" w14:textId="77777777" w:rsidR="00974E34" w:rsidRDefault="00974E34" w:rsidP="00974E34">
                      <w:pPr>
                        <w:pStyle w:val="ACLRulerLeft"/>
                      </w:pPr>
                    </w:p>
                  </w:txbxContent>
                </v:textbox>
                <w10:wrap anchorx="margin" anchory="page"/>
              </v:shape>
            </w:pict>
          </mc:Fallback>
        </mc:AlternateContent>
      </w:r>
      <w:r w:rsidR="00F62669" w:rsidRPr="00E712D9">
        <w:rPr>
          <w:rFonts w:eastAsiaTheme="minorEastAsia"/>
          <w:sz w:val="22"/>
          <w:szCs w:val="22"/>
        </w:rPr>
        <w:t>Input ID to correlate the input token with its index number in BERT tokenizer vocabulary.</w:t>
      </w:r>
    </w:p>
    <w:p w14:paraId="6C718CEB" w14:textId="1D5B5765" w:rsidR="00F62669" w:rsidRPr="00E712D9" w:rsidRDefault="000702D5" w:rsidP="00F62669">
      <w:pPr>
        <w:pStyle w:val="ListParagraph"/>
        <w:numPr>
          <w:ilvl w:val="0"/>
          <w:numId w:val="17"/>
        </w:numPr>
        <w:jc w:val="both"/>
        <w:rPr>
          <w:rFonts w:eastAsiaTheme="minorEastAsia"/>
          <w:sz w:val="22"/>
          <w:szCs w:val="22"/>
        </w:rPr>
      </w:pPr>
      <w:r w:rsidRPr="00E712D9">
        <w:rPr>
          <w:rFonts w:eastAsiaTheme="minorEastAsia"/>
          <w:sz w:val="22"/>
          <w:szCs w:val="22"/>
        </w:rPr>
        <w:t>A segment mask to identify the presence of number of sentences in the article.</w:t>
      </w:r>
    </w:p>
    <w:p w14:paraId="54348972" w14:textId="4A508738" w:rsidR="000702D5" w:rsidRPr="00E712D9" w:rsidRDefault="000702D5" w:rsidP="00F62669">
      <w:pPr>
        <w:pStyle w:val="ListParagraph"/>
        <w:numPr>
          <w:ilvl w:val="0"/>
          <w:numId w:val="17"/>
        </w:numPr>
        <w:jc w:val="both"/>
        <w:rPr>
          <w:rFonts w:eastAsiaTheme="minorEastAsia"/>
          <w:sz w:val="22"/>
          <w:szCs w:val="22"/>
        </w:rPr>
      </w:pPr>
      <w:r w:rsidRPr="00E712D9">
        <w:rPr>
          <w:rFonts w:eastAsiaTheme="minorEastAsia"/>
          <w:sz w:val="22"/>
          <w:szCs w:val="22"/>
        </w:rPr>
        <w:t>Attention mask to include 1’s for all input tokens and 0 for padding tokens.</w:t>
      </w:r>
    </w:p>
    <w:p w14:paraId="0E605194" w14:textId="112355BD" w:rsidR="000702D5" w:rsidRPr="00E712D9" w:rsidRDefault="000702D5" w:rsidP="00F62669">
      <w:pPr>
        <w:pStyle w:val="ListParagraph"/>
        <w:numPr>
          <w:ilvl w:val="0"/>
          <w:numId w:val="17"/>
        </w:numPr>
        <w:jc w:val="both"/>
        <w:rPr>
          <w:rFonts w:eastAsiaTheme="minorEastAsia"/>
          <w:sz w:val="22"/>
          <w:szCs w:val="22"/>
        </w:rPr>
      </w:pPr>
      <w:r w:rsidRPr="00E712D9">
        <w:rPr>
          <w:rFonts w:eastAsiaTheme="minorEastAsia"/>
          <w:sz w:val="22"/>
          <w:szCs w:val="22"/>
        </w:rPr>
        <w:t>Target variable ‘Class’ values have been encoded to 0, 1, 2 and 3 which corresponds to World, Sports, Business and Sci/Tech.</w:t>
      </w:r>
    </w:p>
    <w:p w14:paraId="139CF2C1" w14:textId="7EFAAC5D" w:rsidR="004C52FE" w:rsidRDefault="004C52FE" w:rsidP="004C52FE">
      <w:pPr>
        <w:jc w:val="both"/>
      </w:pPr>
    </w:p>
    <w:p w14:paraId="71B35D73" w14:textId="0EFE9818" w:rsidR="004C52FE" w:rsidRDefault="004C52FE" w:rsidP="004C52FE">
      <w:pPr>
        <w:jc w:val="both"/>
        <w:rPr>
          <w:rFonts w:ascii="Times New Roman" w:hAnsi="Times New Roman" w:cs="Times New Roman"/>
        </w:rPr>
      </w:pPr>
      <w:r w:rsidRPr="004C52FE">
        <w:rPr>
          <w:rFonts w:ascii="Times New Roman" w:hAnsi="Times New Roman" w:cs="Times New Roman"/>
        </w:rPr>
        <w:t>Target values are assigned from 0 instead of starting from 1 due to the CUDA runtime errors which made the labels incompatible to be accommodated into the model.</w:t>
      </w:r>
    </w:p>
    <w:p w14:paraId="581D89F6" w14:textId="7B7455D3" w:rsidR="00032A51" w:rsidRPr="004C52FE" w:rsidRDefault="00032A51" w:rsidP="004C52FE">
      <w:pPr>
        <w:jc w:val="both"/>
        <w:rPr>
          <w:rFonts w:ascii="Times New Roman" w:hAnsi="Times New Roman" w:cs="Times New Roman"/>
        </w:rPr>
      </w:pPr>
      <w:r>
        <w:rPr>
          <w:rFonts w:ascii="Times New Roman" w:hAnsi="Times New Roman" w:cs="Times New Roman"/>
        </w:rPr>
        <w:t>Padding and truncating of the input sentences is mandatory owing to the fact that the BERT needs the input arrays to be of the same size.</w:t>
      </w:r>
      <w:r w:rsidR="009177F7">
        <w:rPr>
          <w:rFonts w:ascii="Times New Roman" w:hAnsi="Times New Roman" w:cs="Times New Roman"/>
        </w:rPr>
        <w:t xml:space="preserve"> Padding is done towards the end of the sentence and not at the beginning.</w:t>
      </w:r>
    </w:p>
    <w:p w14:paraId="1F5CBB87" w14:textId="114EC511" w:rsidR="005F7526" w:rsidRPr="00806EA4" w:rsidRDefault="005F7526" w:rsidP="005F7526">
      <w:pPr>
        <w:jc w:val="both"/>
        <w:rPr>
          <w:rFonts w:ascii="Times New Roman" w:hAnsi="Times New Roman" w:cs="Times New Roman"/>
        </w:rPr>
      </w:pPr>
      <w:r w:rsidRPr="00EF57F9">
        <w:rPr>
          <w:rFonts w:ascii="Times New Roman" w:hAnsi="Times New Roman" w:cs="Times New Roman"/>
        </w:rPr>
        <w:t>Keras sequential is composed of single embedding layer and compiled using ‘</w:t>
      </w:r>
      <w:proofErr w:type="spellStart"/>
      <w:r w:rsidRPr="00EF57F9">
        <w:rPr>
          <w:rFonts w:ascii="Times New Roman" w:hAnsi="Times New Roman" w:cs="Times New Roman"/>
        </w:rPr>
        <w:t>adam</w:t>
      </w:r>
      <w:proofErr w:type="spellEnd"/>
      <w:r w:rsidRPr="00EF57F9">
        <w:rPr>
          <w:rFonts w:ascii="Times New Roman" w:hAnsi="Times New Roman" w:cs="Times New Roman"/>
        </w:rPr>
        <w:t xml:space="preserve">’ optimizer. This model is used to generate the embeddings for sentences. The embeddings are flattened to generate a single vector for each sentence. </w:t>
      </w:r>
    </w:p>
    <w:p w14:paraId="4C07989F" w14:textId="5712DBDD" w:rsidR="005F7526" w:rsidRDefault="005F7526" w:rsidP="005F7526">
      <w:pPr>
        <w:jc w:val="both"/>
      </w:pPr>
      <w:r>
        <w:rPr>
          <w:noProof/>
        </w:rPr>
        <w:drawing>
          <wp:inline distT="0" distB="0" distL="0" distR="0" wp14:anchorId="0ADFFDCC" wp14:editId="1FB68495">
            <wp:extent cx="2775374" cy="1642745"/>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618" cy="1654135"/>
                    </a:xfrm>
                    <a:prstGeom prst="rect">
                      <a:avLst/>
                    </a:prstGeom>
                  </pic:spPr>
                </pic:pic>
              </a:graphicData>
            </a:graphic>
          </wp:inline>
        </w:drawing>
      </w:r>
    </w:p>
    <w:p w14:paraId="09899A9C" w14:textId="6D069F67" w:rsidR="00F65EEC" w:rsidRPr="00F65EEC" w:rsidRDefault="00F65EEC" w:rsidP="00F65EEC">
      <w:pPr>
        <w:jc w:val="center"/>
        <w:rPr>
          <w:rFonts w:ascii="Times New Roman" w:hAnsi="Times New Roman" w:cs="Times New Roman"/>
          <w:i/>
          <w:iCs/>
        </w:rPr>
      </w:pPr>
      <w:r w:rsidRPr="00806EA4">
        <w:rPr>
          <w:rFonts w:ascii="Times New Roman" w:hAnsi="Times New Roman" w:cs="Times New Roman"/>
          <w:i/>
          <w:iCs/>
        </w:rPr>
        <w:t>Figure 4.</w:t>
      </w:r>
      <w:r>
        <w:rPr>
          <w:rFonts w:ascii="Times New Roman" w:hAnsi="Times New Roman" w:cs="Times New Roman"/>
          <w:i/>
          <w:iCs/>
        </w:rPr>
        <w:t>2</w:t>
      </w:r>
      <w:r w:rsidRPr="00806EA4">
        <w:rPr>
          <w:rFonts w:ascii="Times New Roman" w:hAnsi="Times New Roman" w:cs="Times New Roman"/>
          <w:i/>
          <w:iCs/>
        </w:rPr>
        <w:t xml:space="preserve"> – </w:t>
      </w:r>
      <w:r>
        <w:rPr>
          <w:rFonts w:ascii="Times New Roman" w:hAnsi="Times New Roman" w:cs="Times New Roman"/>
          <w:i/>
          <w:iCs/>
        </w:rPr>
        <w:t>Summary of Sequential</w:t>
      </w:r>
      <w:r w:rsidRPr="00806EA4">
        <w:rPr>
          <w:rFonts w:ascii="Times New Roman" w:hAnsi="Times New Roman" w:cs="Times New Roman"/>
          <w:i/>
          <w:iCs/>
        </w:rPr>
        <w:t xml:space="preserve"> Model</w:t>
      </w:r>
      <w:r>
        <w:rPr>
          <w:rFonts w:ascii="Times New Roman" w:hAnsi="Times New Roman" w:cs="Times New Roman"/>
          <w:i/>
          <w:iCs/>
        </w:rPr>
        <w:t xml:space="preserve"> used for Embedding</w:t>
      </w:r>
    </w:p>
    <w:p w14:paraId="1ECBD130" w14:textId="50668033" w:rsidR="005F7526" w:rsidRPr="00EF57F9" w:rsidRDefault="005F7526" w:rsidP="005F7526">
      <w:pPr>
        <w:jc w:val="both"/>
        <w:rPr>
          <w:rFonts w:ascii="Times New Roman" w:hAnsi="Times New Roman" w:cs="Times New Roman"/>
        </w:rPr>
      </w:pPr>
      <w:r w:rsidRPr="00EF57F9">
        <w:rPr>
          <w:rFonts w:ascii="Times New Roman" w:hAnsi="Times New Roman" w:cs="Times New Roman"/>
        </w:rPr>
        <w:t xml:space="preserve">The embeddings generated above are fed to BERT pre-trained model for classification. The model outputs a vector of 728 numbers (base version) which are used for the intent classification. </w:t>
      </w:r>
    </w:p>
    <w:p w14:paraId="0C24E433" w14:textId="63A9A7B6" w:rsidR="005F7526" w:rsidRPr="00EF57F9" w:rsidRDefault="005F7526" w:rsidP="005F7526">
      <w:pPr>
        <w:jc w:val="both"/>
        <w:rPr>
          <w:rFonts w:ascii="Times New Roman" w:hAnsi="Times New Roman" w:cs="Times New Roman"/>
        </w:rPr>
      </w:pPr>
      <w:r w:rsidRPr="00EF57F9">
        <w:rPr>
          <w:rFonts w:ascii="Times New Roman" w:hAnsi="Times New Roman" w:cs="Times New Roman"/>
        </w:rPr>
        <w:t>In this experiment we split above embeddings into train and validation</w:t>
      </w:r>
      <w:r w:rsidR="00C33A3A">
        <w:rPr>
          <w:rFonts w:ascii="Times New Roman" w:hAnsi="Times New Roman" w:cs="Times New Roman"/>
        </w:rPr>
        <w:t xml:space="preserve"> </w:t>
      </w:r>
      <w:r w:rsidRPr="00EF57F9">
        <w:rPr>
          <w:rFonts w:ascii="Times New Roman" w:hAnsi="Times New Roman" w:cs="Times New Roman"/>
        </w:rPr>
        <w:t xml:space="preserve">and are further used to generate the tensors and iterators to fine-tune the BERT model. We use a normal BERT model </w:t>
      </w:r>
      <w:r w:rsidRPr="00EF57F9">
        <w:rPr>
          <w:rFonts w:ascii="Times New Roman" w:hAnsi="Times New Roman" w:cs="Times New Roman"/>
        </w:rPr>
        <w:t>“</w:t>
      </w:r>
      <w:proofErr w:type="spellStart"/>
      <w:r w:rsidRPr="00EF57F9">
        <w:rPr>
          <w:rFonts w:ascii="Times New Roman" w:hAnsi="Times New Roman" w:cs="Times New Roman"/>
          <w:i/>
          <w:iCs/>
        </w:rPr>
        <w:t>BertForSequenceClassification</w:t>
      </w:r>
      <w:proofErr w:type="spellEnd"/>
      <w:r w:rsidRPr="00EF57F9">
        <w:rPr>
          <w:rFonts w:ascii="Times New Roman" w:hAnsi="Times New Roman" w:cs="Times New Roman"/>
        </w:rPr>
        <w:t xml:space="preserve">” for our experiment. Below is the summary of the encoder and same </w:t>
      </w:r>
      <w:r w:rsidR="00674851">
        <w:rPr>
          <w:rFonts w:ascii="Times New Roman" w:hAnsi="Times New Roman" w:cs="Times New Roman"/>
        </w:rPr>
        <w:t xml:space="preserve">summary </w:t>
      </w:r>
      <w:r w:rsidRPr="00EF57F9">
        <w:rPr>
          <w:rFonts w:ascii="Times New Roman" w:hAnsi="Times New Roman" w:cs="Times New Roman"/>
        </w:rPr>
        <w:t>w</w:t>
      </w:r>
      <w:r w:rsidR="00674851">
        <w:rPr>
          <w:rFonts w:ascii="Times New Roman" w:hAnsi="Times New Roman" w:cs="Times New Roman"/>
        </w:rPr>
        <w:t>ill</w:t>
      </w:r>
      <w:r w:rsidRPr="00EF57F9">
        <w:rPr>
          <w:rFonts w:ascii="Times New Roman" w:hAnsi="Times New Roman" w:cs="Times New Roman"/>
        </w:rPr>
        <w:t xml:space="preserve"> be repeated 12 times.</w:t>
      </w:r>
    </w:p>
    <w:p w14:paraId="7E53301F" w14:textId="77777777" w:rsidR="005F7526" w:rsidRDefault="005F7526" w:rsidP="005F7526"/>
    <w:p w14:paraId="586A0CEC" w14:textId="77777777" w:rsidR="005F7526" w:rsidRDefault="005F7526" w:rsidP="005F7526">
      <w:r>
        <w:rPr>
          <w:noProof/>
        </w:rPr>
        <w:drawing>
          <wp:inline distT="0" distB="0" distL="0" distR="0" wp14:anchorId="12F088F3" wp14:editId="698F07C7">
            <wp:extent cx="2911504" cy="1430867"/>
            <wp:effectExtent l="0" t="0" r="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905" cy="1460551"/>
                    </a:xfrm>
                    <a:prstGeom prst="rect">
                      <a:avLst/>
                    </a:prstGeom>
                  </pic:spPr>
                </pic:pic>
              </a:graphicData>
            </a:graphic>
          </wp:inline>
        </w:drawing>
      </w:r>
    </w:p>
    <w:p w14:paraId="777E96B8" w14:textId="4020135C" w:rsidR="005F7526" w:rsidRPr="00F65EEC" w:rsidRDefault="00F65EEC" w:rsidP="00F65EEC">
      <w:pPr>
        <w:jc w:val="center"/>
        <w:rPr>
          <w:rFonts w:ascii="Times New Roman" w:hAnsi="Times New Roman" w:cs="Times New Roman"/>
          <w:i/>
          <w:iCs/>
        </w:rPr>
      </w:pPr>
      <w:r w:rsidRPr="00806EA4">
        <w:rPr>
          <w:rFonts w:ascii="Times New Roman" w:hAnsi="Times New Roman" w:cs="Times New Roman"/>
          <w:i/>
          <w:iCs/>
        </w:rPr>
        <w:t>Figure 4.</w:t>
      </w:r>
      <w:r>
        <w:rPr>
          <w:rFonts w:ascii="Times New Roman" w:hAnsi="Times New Roman" w:cs="Times New Roman"/>
          <w:i/>
          <w:iCs/>
        </w:rPr>
        <w:t>3</w:t>
      </w:r>
      <w:r w:rsidRPr="00806EA4">
        <w:rPr>
          <w:rFonts w:ascii="Times New Roman" w:hAnsi="Times New Roman" w:cs="Times New Roman"/>
          <w:i/>
          <w:iCs/>
        </w:rPr>
        <w:t xml:space="preserve"> – </w:t>
      </w:r>
      <w:proofErr w:type="spellStart"/>
      <w:r w:rsidRPr="00806EA4">
        <w:rPr>
          <w:rFonts w:ascii="Times New Roman" w:hAnsi="Times New Roman" w:cs="Times New Roman"/>
          <w:i/>
          <w:iCs/>
        </w:rPr>
        <w:t>B</w:t>
      </w:r>
      <w:r>
        <w:rPr>
          <w:rFonts w:ascii="Times New Roman" w:hAnsi="Times New Roman" w:cs="Times New Roman"/>
          <w:i/>
          <w:iCs/>
        </w:rPr>
        <w:t>ertForSequenceClassification</w:t>
      </w:r>
      <w:proofErr w:type="spellEnd"/>
      <w:r w:rsidRPr="00806EA4">
        <w:rPr>
          <w:rFonts w:ascii="Times New Roman" w:hAnsi="Times New Roman" w:cs="Times New Roman"/>
          <w:i/>
          <w:iCs/>
        </w:rPr>
        <w:t xml:space="preserve"> </w:t>
      </w:r>
      <w:r>
        <w:rPr>
          <w:rFonts w:ascii="Times New Roman" w:hAnsi="Times New Roman" w:cs="Times New Roman"/>
          <w:i/>
          <w:iCs/>
        </w:rPr>
        <w:t>Encoder</w:t>
      </w:r>
      <w:r w:rsidRPr="00806EA4">
        <w:rPr>
          <w:rFonts w:ascii="Times New Roman" w:hAnsi="Times New Roman" w:cs="Times New Roman"/>
          <w:i/>
          <w:iCs/>
        </w:rPr>
        <w:t xml:space="preserve"> Summary</w:t>
      </w:r>
    </w:p>
    <w:p w14:paraId="62E70AAE" w14:textId="248A8C51" w:rsidR="005F7526" w:rsidRPr="00EF57F9" w:rsidRDefault="005F7526" w:rsidP="005F7526">
      <w:pPr>
        <w:jc w:val="both"/>
        <w:rPr>
          <w:rFonts w:ascii="Times New Roman" w:hAnsi="Times New Roman" w:cs="Times New Roman"/>
        </w:rPr>
      </w:pPr>
      <w:r w:rsidRPr="00EF57F9">
        <w:rPr>
          <w:rFonts w:ascii="Times New Roman" w:hAnsi="Times New Roman" w:cs="Times New Roman"/>
        </w:rPr>
        <w:t xml:space="preserve">We will discuss more about the parameter tuning in </w:t>
      </w:r>
      <w:proofErr w:type="gramStart"/>
      <w:r w:rsidRPr="00EF57F9">
        <w:rPr>
          <w:rFonts w:ascii="Times New Roman" w:hAnsi="Times New Roman" w:cs="Times New Roman"/>
        </w:rPr>
        <w:t>approach-3</w:t>
      </w:r>
      <w:proofErr w:type="gramEnd"/>
      <w:r w:rsidRPr="00EF57F9">
        <w:rPr>
          <w:rFonts w:ascii="Times New Roman" w:hAnsi="Times New Roman" w:cs="Times New Roman"/>
        </w:rPr>
        <w:t>, as same parameters are used. After</w:t>
      </w:r>
      <w:r w:rsidR="006F0009">
        <w:rPr>
          <w:rFonts w:ascii="Times New Roman" w:hAnsi="Times New Roman" w:cs="Times New Roman"/>
        </w:rPr>
        <w:t xml:space="preserve"> performing</w:t>
      </w:r>
      <w:r w:rsidRPr="00EF57F9">
        <w:rPr>
          <w:rFonts w:ascii="Times New Roman" w:hAnsi="Times New Roman" w:cs="Times New Roman"/>
        </w:rPr>
        <w:t xml:space="preserve"> training</w:t>
      </w:r>
      <w:r w:rsidR="006F0009">
        <w:rPr>
          <w:rFonts w:ascii="Times New Roman" w:hAnsi="Times New Roman" w:cs="Times New Roman"/>
        </w:rPr>
        <w:t>,</w:t>
      </w:r>
      <w:r w:rsidRPr="00EF57F9">
        <w:rPr>
          <w:rFonts w:ascii="Times New Roman" w:hAnsi="Times New Roman" w:cs="Times New Roman"/>
        </w:rPr>
        <w:t xml:space="preserve"> the model</w:t>
      </w:r>
      <w:r w:rsidR="006F0009">
        <w:rPr>
          <w:rFonts w:ascii="Times New Roman" w:hAnsi="Times New Roman" w:cs="Times New Roman"/>
        </w:rPr>
        <w:t>’s performance</w:t>
      </w:r>
      <w:r w:rsidRPr="00EF57F9">
        <w:rPr>
          <w:rFonts w:ascii="Times New Roman" w:hAnsi="Times New Roman" w:cs="Times New Roman"/>
        </w:rPr>
        <w:t xml:space="preserve"> </w:t>
      </w:r>
      <w:r w:rsidR="006F0009">
        <w:rPr>
          <w:rFonts w:ascii="Times New Roman" w:hAnsi="Times New Roman" w:cs="Times New Roman"/>
        </w:rPr>
        <w:t>has been</w:t>
      </w:r>
      <w:r w:rsidRPr="00EF57F9">
        <w:rPr>
          <w:rFonts w:ascii="Times New Roman" w:hAnsi="Times New Roman" w:cs="Times New Roman"/>
        </w:rPr>
        <w:t xml:space="preserve"> evaluated on </w:t>
      </w:r>
      <w:r w:rsidR="006F0009">
        <w:rPr>
          <w:rFonts w:ascii="Times New Roman" w:hAnsi="Times New Roman" w:cs="Times New Roman"/>
        </w:rPr>
        <w:t xml:space="preserve">the </w:t>
      </w:r>
      <w:r w:rsidRPr="00EF57F9">
        <w:rPr>
          <w:rFonts w:ascii="Times New Roman" w:hAnsi="Times New Roman" w:cs="Times New Roman"/>
        </w:rPr>
        <w:t>validation data.</w:t>
      </w:r>
    </w:p>
    <w:p w14:paraId="739B822A" w14:textId="778BB7FA" w:rsidR="005F7526" w:rsidRPr="009A320B" w:rsidRDefault="005F7526" w:rsidP="005F7526">
      <w:pPr>
        <w:jc w:val="both"/>
        <w:rPr>
          <w:rFonts w:ascii="Times New Roman" w:hAnsi="Times New Roman" w:cs="Times New Roman"/>
          <w:b/>
          <w:bCs/>
        </w:rPr>
      </w:pPr>
      <w:r w:rsidRPr="00EF57F9">
        <w:rPr>
          <w:rFonts w:ascii="Times New Roman" w:hAnsi="Times New Roman" w:cs="Times New Roman"/>
          <w:b/>
          <w:bCs/>
        </w:rPr>
        <w:t>Approach-3:</w:t>
      </w:r>
    </w:p>
    <w:p w14:paraId="5BEF044F" w14:textId="55012030" w:rsidR="005F7526" w:rsidRPr="00EF57F9" w:rsidRDefault="005F7526" w:rsidP="005F7526">
      <w:pPr>
        <w:jc w:val="both"/>
        <w:rPr>
          <w:rFonts w:ascii="Times New Roman" w:hAnsi="Times New Roman" w:cs="Times New Roman"/>
        </w:rPr>
      </w:pPr>
      <w:r w:rsidRPr="00EF57F9">
        <w:rPr>
          <w:rFonts w:ascii="Times New Roman" w:hAnsi="Times New Roman" w:cs="Times New Roman"/>
        </w:rPr>
        <w:t>Approach-3 is implementation of BERT model using default BERT tokenizer technique. Before tokeniz</w:t>
      </w:r>
      <w:r w:rsidR="0028692A">
        <w:rPr>
          <w:rFonts w:ascii="Times New Roman" w:hAnsi="Times New Roman" w:cs="Times New Roman"/>
        </w:rPr>
        <w:t>ing</w:t>
      </w:r>
      <w:r w:rsidRPr="00EF57F9">
        <w:rPr>
          <w:rFonts w:ascii="Times New Roman" w:hAnsi="Times New Roman" w:cs="Times New Roman"/>
        </w:rPr>
        <w:t xml:space="preserve"> the sentences, special tokens [CLS] and [SEP] are added to each sentence to mark the beginning and ending. </w:t>
      </w:r>
    </w:p>
    <w:p w14:paraId="3F72A150" w14:textId="2C13DDF3" w:rsidR="005F7526" w:rsidRPr="00EF57F9" w:rsidRDefault="005F7526" w:rsidP="005F7526">
      <w:pPr>
        <w:jc w:val="both"/>
        <w:rPr>
          <w:rFonts w:ascii="Times New Roman" w:hAnsi="Times New Roman" w:cs="Times New Roman"/>
        </w:rPr>
      </w:pPr>
      <w:r w:rsidRPr="00EF57F9">
        <w:rPr>
          <w:rFonts w:ascii="Times New Roman" w:hAnsi="Times New Roman" w:cs="Times New Roman"/>
        </w:rPr>
        <w:t>The sentences are tokenized and</w:t>
      </w:r>
      <w:r w:rsidR="00C00875">
        <w:rPr>
          <w:rFonts w:ascii="Times New Roman" w:hAnsi="Times New Roman" w:cs="Times New Roman"/>
        </w:rPr>
        <w:t xml:space="preserve"> are mapped to the index numbers from the unique set of vocab present for our input data </w:t>
      </w:r>
      <w:r w:rsidRPr="00EF57F9">
        <w:rPr>
          <w:rFonts w:ascii="Times New Roman" w:hAnsi="Times New Roman" w:cs="Times New Roman"/>
        </w:rPr>
        <w:t>using “</w:t>
      </w:r>
      <w:proofErr w:type="spellStart"/>
      <w:r w:rsidRPr="00EF57F9">
        <w:rPr>
          <w:rFonts w:ascii="Times New Roman" w:hAnsi="Times New Roman" w:cs="Times New Roman"/>
        </w:rPr>
        <w:t>BertTokenizer</w:t>
      </w:r>
      <w:proofErr w:type="spellEnd"/>
      <w:r w:rsidRPr="00EF57F9">
        <w:rPr>
          <w:rFonts w:ascii="Times New Roman" w:hAnsi="Times New Roman" w:cs="Times New Roman"/>
        </w:rPr>
        <w:t>”. We have applied padding technique to have all the sentences in same length. To handle the relationship between multiple sentences, we used the technique of attention mask and segment mask</w:t>
      </w:r>
      <w:r w:rsidR="006316EE">
        <w:rPr>
          <w:rFonts w:ascii="Times New Roman" w:hAnsi="Times New Roman" w:cs="Times New Roman"/>
        </w:rPr>
        <w:t xml:space="preserve"> as did in Approach-2</w:t>
      </w:r>
      <w:r w:rsidRPr="00EF57F9">
        <w:rPr>
          <w:rFonts w:ascii="Times New Roman" w:hAnsi="Times New Roman" w:cs="Times New Roman"/>
        </w:rPr>
        <w:t xml:space="preserve">. </w:t>
      </w:r>
    </w:p>
    <w:p w14:paraId="31B46F2A" w14:textId="6748E46D" w:rsidR="005F7526" w:rsidRPr="00EF57F9" w:rsidRDefault="005F7526" w:rsidP="005F7526">
      <w:pPr>
        <w:jc w:val="both"/>
        <w:rPr>
          <w:rFonts w:ascii="Times New Roman" w:hAnsi="Times New Roman" w:cs="Times New Roman"/>
        </w:rPr>
      </w:pPr>
      <w:r w:rsidRPr="00EF57F9">
        <w:rPr>
          <w:rFonts w:ascii="Times New Roman" w:hAnsi="Times New Roman" w:cs="Times New Roman"/>
        </w:rPr>
        <w:t>After we tokenize the sentences and convert to ids, we split the data into train and validation sets and create tensors and iterators for fine tuning the BERT model.</w:t>
      </w:r>
    </w:p>
    <w:p w14:paraId="72196104" w14:textId="77777777" w:rsidR="005F7526" w:rsidRPr="00EF57F9" w:rsidRDefault="005F7526" w:rsidP="005F7526">
      <w:pPr>
        <w:jc w:val="both"/>
        <w:rPr>
          <w:rFonts w:ascii="Times New Roman" w:hAnsi="Times New Roman" w:cs="Times New Roman"/>
        </w:rPr>
      </w:pPr>
      <w:r w:rsidRPr="00EF57F9">
        <w:rPr>
          <w:rFonts w:ascii="Times New Roman" w:hAnsi="Times New Roman" w:cs="Times New Roman"/>
        </w:rPr>
        <w:t>We used same “</w:t>
      </w:r>
      <w:proofErr w:type="spellStart"/>
      <w:r w:rsidRPr="00EF57F9">
        <w:rPr>
          <w:rFonts w:ascii="Times New Roman" w:hAnsi="Times New Roman" w:cs="Times New Roman"/>
          <w:i/>
          <w:iCs/>
        </w:rPr>
        <w:t>BertForSequenceClassification</w:t>
      </w:r>
      <w:proofErr w:type="spellEnd"/>
      <w:r w:rsidRPr="00EF57F9">
        <w:rPr>
          <w:rFonts w:ascii="Times New Roman" w:hAnsi="Times New Roman" w:cs="Times New Roman"/>
        </w:rPr>
        <w:t xml:space="preserve">” used in </w:t>
      </w:r>
      <w:proofErr w:type="gramStart"/>
      <w:r w:rsidRPr="00EF57F9">
        <w:rPr>
          <w:rFonts w:ascii="Times New Roman" w:hAnsi="Times New Roman" w:cs="Times New Roman"/>
        </w:rPr>
        <w:t>approach-2</w:t>
      </w:r>
      <w:proofErr w:type="gramEnd"/>
      <w:r w:rsidRPr="00EF57F9">
        <w:rPr>
          <w:rFonts w:ascii="Times New Roman" w:hAnsi="Times New Roman" w:cs="Times New Roman"/>
        </w:rPr>
        <w:t>. Below is the list of parameters defined for hyper tuning.</w:t>
      </w:r>
    </w:p>
    <w:p w14:paraId="52ABD096" w14:textId="77777777" w:rsidR="005F7526" w:rsidRDefault="005F7526" w:rsidP="005F7526"/>
    <w:p w14:paraId="246DE755" w14:textId="5129D738" w:rsidR="005F7526" w:rsidRDefault="00974E34" w:rsidP="005F7526">
      <w:r>
        <w:rPr>
          <w:noProof/>
        </w:rPr>
        <w:lastRenderedPageBreak/>
        <mc:AlternateContent>
          <mc:Choice Requires="wps">
            <w:drawing>
              <wp:anchor distT="0" distB="0" distL="114300" distR="114300" simplePos="0" relativeHeight="251741184" behindDoc="1" locked="0" layoutInCell="1" allowOverlap="1" wp14:anchorId="210DED75" wp14:editId="1E386166">
                <wp:simplePos x="0" y="0"/>
                <wp:positionH relativeFrom="margin">
                  <wp:posOffset>-929640</wp:posOffset>
                </wp:positionH>
                <wp:positionV relativeFrom="page">
                  <wp:posOffset>782449</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1C48E9BC" w14:textId="77777777" w:rsidTr="007508B2">
                              <w:trPr>
                                <w:trHeight w:val="14400"/>
                              </w:trPr>
                              <w:tc>
                                <w:tcPr>
                                  <w:tcW w:w="648" w:type="dxa"/>
                                  <w:tcBorders>
                                    <w:top w:val="nil"/>
                                    <w:left w:val="nil"/>
                                    <w:bottom w:val="nil"/>
                                    <w:right w:val="nil"/>
                                  </w:tcBorders>
                                </w:tcPr>
                                <w:p w14:paraId="3165EFA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2EA725A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5D5CE8B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05874E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C8A3D4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0E5E9C5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E9FDE9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62C0B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52BA296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4AD3BA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379ED9F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41BAE5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14FC3D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2BDDFD3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7E48B8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46D10D5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CFAD0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1D13FFD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349C33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5FD35AC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4A4EE5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4FCB263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F8569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C3C10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5FE1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45E996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5C2FD0B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166130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33F5EA7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C316E2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F5D0AC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F73E23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1BB9407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CEB57A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B8F22A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1D31FB6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18552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12A8298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84D5A0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2A84D8A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57750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0D596C8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3AA4C82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5E9ECBC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0CFD05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61D69D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0176ECCB"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4A66D5FA"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62BB46E"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35B5D8BF"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343B9CAD" w14:textId="77777777" w:rsidR="00974E34" w:rsidRDefault="00974E34" w:rsidP="00974E3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DED75" id="Text Box 34" o:spid="_x0000_s1031" type="#_x0000_t202" style="position:absolute;margin-left:-73.2pt;margin-top:61.6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1C48E9BC" w14:textId="77777777" w:rsidTr="007508B2">
                        <w:trPr>
                          <w:trHeight w:val="14400"/>
                        </w:trPr>
                        <w:tc>
                          <w:tcPr>
                            <w:tcW w:w="648" w:type="dxa"/>
                            <w:tcBorders>
                              <w:top w:val="nil"/>
                              <w:left w:val="nil"/>
                              <w:bottom w:val="nil"/>
                              <w:right w:val="nil"/>
                            </w:tcBorders>
                          </w:tcPr>
                          <w:p w14:paraId="3165EFA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2EA725A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5D5CE8B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05874E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6C8A3D4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0E5E9C5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E9FDE9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62C0B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52BA296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4AD3BA4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379ED9F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41BAE5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14FC3D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2BDDFD3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7E48B8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46D10D5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CFAD0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1D13FFD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2349C33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5FD35AC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4A4EE5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4FCB263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F8569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C3C10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75FE1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45E996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5C2FD0B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3166130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33F5EA7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C316E2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F5D0AC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F73E23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1BB9407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CEB57A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5B8F22A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1D31FB6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185520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12A8298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584D5A0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2A84D8A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577508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0D596C8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3AA4C82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5E9ECBC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0CFD05D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61D69D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0176ECCB"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4A66D5FA"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62BB46E"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35B5D8BF"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343B9CAD" w14:textId="77777777" w:rsidR="00974E34" w:rsidRDefault="00974E34" w:rsidP="00974E34">
                      <w:pPr>
                        <w:pStyle w:val="ACLRulerLeft"/>
                      </w:pPr>
                    </w:p>
                  </w:txbxContent>
                </v:textbox>
                <w10:wrap anchorx="margin" anchory="page"/>
              </v:shape>
            </w:pict>
          </mc:Fallback>
        </mc:AlternateContent>
      </w:r>
      <w:r w:rsidR="005F7526">
        <w:rPr>
          <w:noProof/>
        </w:rPr>
        <w:drawing>
          <wp:inline distT="0" distB="0" distL="0" distR="0" wp14:anchorId="31CE6C12" wp14:editId="68E7DD52">
            <wp:extent cx="2921000" cy="143933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2783" cy="1469778"/>
                    </a:xfrm>
                    <a:prstGeom prst="rect">
                      <a:avLst/>
                    </a:prstGeom>
                  </pic:spPr>
                </pic:pic>
              </a:graphicData>
            </a:graphic>
          </wp:inline>
        </w:drawing>
      </w:r>
    </w:p>
    <w:p w14:paraId="511B203D" w14:textId="465EFC2E" w:rsidR="005F7526" w:rsidRPr="00F65EEC" w:rsidRDefault="00F65EEC" w:rsidP="00F65EEC">
      <w:pPr>
        <w:jc w:val="center"/>
        <w:rPr>
          <w:rFonts w:ascii="Times New Roman" w:hAnsi="Times New Roman" w:cs="Times New Roman"/>
          <w:i/>
          <w:iCs/>
        </w:rPr>
      </w:pPr>
      <w:r w:rsidRPr="00806EA4">
        <w:rPr>
          <w:rFonts w:ascii="Times New Roman" w:hAnsi="Times New Roman" w:cs="Times New Roman"/>
          <w:i/>
          <w:iCs/>
        </w:rPr>
        <w:t>Figure 4.</w:t>
      </w:r>
      <w:r>
        <w:rPr>
          <w:rFonts w:ascii="Times New Roman" w:hAnsi="Times New Roman" w:cs="Times New Roman"/>
          <w:i/>
          <w:iCs/>
        </w:rPr>
        <w:t>4</w:t>
      </w:r>
      <w:r w:rsidRPr="00806EA4">
        <w:rPr>
          <w:rFonts w:ascii="Times New Roman" w:hAnsi="Times New Roman" w:cs="Times New Roman"/>
          <w:i/>
          <w:iCs/>
        </w:rPr>
        <w:t xml:space="preserve"> – </w:t>
      </w:r>
      <w:r>
        <w:rPr>
          <w:rFonts w:ascii="Times New Roman" w:hAnsi="Times New Roman" w:cs="Times New Roman"/>
          <w:i/>
          <w:iCs/>
        </w:rPr>
        <w:t>BERT fine-tuning parameters</w:t>
      </w:r>
    </w:p>
    <w:p w14:paraId="4B2B91DA" w14:textId="783E4CDB" w:rsidR="005F7526" w:rsidRPr="00EF57F9" w:rsidRDefault="005F7526" w:rsidP="005F7526">
      <w:pPr>
        <w:jc w:val="both"/>
        <w:rPr>
          <w:rFonts w:ascii="Times New Roman" w:hAnsi="Times New Roman" w:cs="Times New Roman"/>
        </w:rPr>
      </w:pPr>
      <w:r w:rsidRPr="00EF57F9">
        <w:rPr>
          <w:rFonts w:ascii="Times New Roman" w:hAnsi="Times New Roman" w:cs="Times New Roman"/>
        </w:rPr>
        <w:t xml:space="preserve">We get the weights for various layers and put them in a single list. These weight parameters are separated based on bias, gamma and beta. Using these parameters, we set the optimizer with learning rate of 2e-5. The model is trained with torch </w:t>
      </w:r>
      <w:proofErr w:type="spellStart"/>
      <w:proofErr w:type="gramStart"/>
      <w:r w:rsidRPr="00EF57F9">
        <w:rPr>
          <w:rFonts w:ascii="Times New Roman" w:hAnsi="Times New Roman" w:cs="Times New Roman"/>
        </w:rPr>
        <w:t>dataloader</w:t>
      </w:r>
      <w:proofErr w:type="spellEnd"/>
      <w:proofErr w:type="gramEnd"/>
      <w:r w:rsidRPr="00EF57F9">
        <w:rPr>
          <w:rFonts w:ascii="Times New Roman" w:hAnsi="Times New Roman" w:cs="Times New Roman"/>
        </w:rPr>
        <w:t xml:space="preserve"> and training loss is captured.</w:t>
      </w:r>
    </w:p>
    <w:p w14:paraId="618737F4" w14:textId="77777777" w:rsidR="005F7526" w:rsidRPr="00EF57F9" w:rsidRDefault="005F7526" w:rsidP="005F7526">
      <w:pPr>
        <w:jc w:val="both"/>
        <w:rPr>
          <w:rFonts w:ascii="Times New Roman" w:hAnsi="Times New Roman" w:cs="Times New Roman"/>
        </w:rPr>
      </w:pPr>
      <w:r w:rsidRPr="00EF57F9">
        <w:rPr>
          <w:rFonts w:ascii="Times New Roman" w:hAnsi="Times New Roman" w:cs="Times New Roman"/>
        </w:rPr>
        <w:t xml:space="preserve">We validated the trained model using validation </w:t>
      </w:r>
      <w:proofErr w:type="spellStart"/>
      <w:r w:rsidRPr="00EF57F9">
        <w:rPr>
          <w:rFonts w:ascii="Times New Roman" w:hAnsi="Times New Roman" w:cs="Times New Roman"/>
        </w:rPr>
        <w:t>dataloader</w:t>
      </w:r>
      <w:proofErr w:type="spellEnd"/>
      <w:r w:rsidRPr="00EF57F9">
        <w:rPr>
          <w:rFonts w:ascii="Times New Roman" w:hAnsi="Times New Roman" w:cs="Times New Roman"/>
        </w:rPr>
        <w:t xml:space="preserve"> and model performance is measured.</w:t>
      </w:r>
    </w:p>
    <w:p w14:paraId="0562DF37" w14:textId="530A3B56" w:rsidR="009A320B" w:rsidRDefault="009A320B" w:rsidP="009A320B">
      <w:pPr>
        <w:jc w:val="both"/>
        <w:rPr>
          <w:b/>
          <w:bCs/>
        </w:rPr>
      </w:pPr>
    </w:p>
    <w:p w14:paraId="78C7C366" w14:textId="2156435C" w:rsidR="009A320B" w:rsidRPr="009A320B" w:rsidRDefault="009A320B" w:rsidP="009A320B">
      <w:pPr>
        <w:jc w:val="both"/>
        <w:rPr>
          <w:rFonts w:ascii="Times New Roman" w:hAnsi="Times New Roman" w:cs="Times New Roman"/>
          <w:b/>
          <w:bCs/>
        </w:rPr>
      </w:pPr>
      <w:r w:rsidRPr="009A320B">
        <w:rPr>
          <w:rFonts w:ascii="Times New Roman" w:hAnsi="Times New Roman" w:cs="Times New Roman"/>
          <w:b/>
          <w:bCs/>
        </w:rPr>
        <w:t>Approach-4:</w:t>
      </w:r>
    </w:p>
    <w:p w14:paraId="22A00596" w14:textId="1E6A1225" w:rsidR="009A320B" w:rsidRPr="003F1687" w:rsidRDefault="009A320B" w:rsidP="009A320B">
      <w:pPr>
        <w:jc w:val="both"/>
      </w:pPr>
      <w:r w:rsidRPr="009A320B">
        <w:rPr>
          <w:rFonts w:ascii="Times New Roman" w:hAnsi="Times New Roman" w:cs="Times New Roman"/>
        </w:rPr>
        <w:t xml:space="preserve">In Approach 4 we used Elmo (Embedding from Language Models) with the BERT model to classify the text/Article. Language is complex. Context can completely change the meaning of the individual words in a sentence. Elmo. Developed in 2018 by </w:t>
      </w:r>
      <w:proofErr w:type="spellStart"/>
      <w:r w:rsidRPr="009A320B">
        <w:rPr>
          <w:rFonts w:ascii="Times New Roman" w:hAnsi="Times New Roman" w:cs="Times New Roman"/>
        </w:rPr>
        <w:t>AllenNLP</w:t>
      </w:r>
      <w:proofErr w:type="spellEnd"/>
      <w:r w:rsidRPr="009A320B">
        <w:rPr>
          <w:rFonts w:ascii="Times New Roman" w:hAnsi="Times New Roman" w:cs="Times New Roman"/>
        </w:rPr>
        <w:t>, it goes beyond traditional embedding techniques. It uses a deep, bi-directional LSTM model to create word representations. Rather than a dictionary of words and their corresponding vectors, Elmo analyses words within the context that they are used. It is also character-based, allowing the model to form representations of out-of-vocabulary words.</w:t>
      </w:r>
    </w:p>
    <w:p w14:paraId="3EB4397D" w14:textId="2BAC998C" w:rsidR="009A320B" w:rsidRPr="009A320B" w:rsidRDefault="009A320B" w:rsidP="009A320B">
      <w:pPr>
        <w:jc w:val="both"/>
      </w:pPr>
      <w:proofErr w:type="spellStart"/>
      <w:r w:rsidRPr="009A320B">
        <w:rPr>
          <w:rFonts w:ascii="Times New Roman" w:hAnsi="Times New Roman" w:cs="Times New Roman"/>
          <w:b/>
          <w:bCs/>
        </w:rPr>
        <w:t>ELMo</w:t>
      </w:r>
      <w:proofErr w:type="spellEnd"/>
      <w:r w:rsidRPr="009A320B">
        <w:rPr>
          <w:rFonts w:ascii="Times New Roman" w:hAnsi="Times New Roman" w:cs="Times New Roman"/>
          <w:b/>
          <w:bCs/>
        </w:rPr>
        <w:t>-Architecture</w:t>
      </w:r>
    </w:p>
    <w:p w14:paraId="76EFC329" w14:textId="29D5867F" w:rsidR="009A320B" w:rsidRPr="00806EA4" w:rsidRDefault="009A320B" w:rsidP="009A320B">
      <w:pPr>
        <w:jc w:val="both"/>
        <w:rPr>
          <w:rFonts w:ascii="Times New Roman" w:hAnsi="Times New Roman" w:cs="Times New Roman"/>
        </w:rPr>
      </w:pPr>
      <w:r w:rsidRPr="009A320B">
        <w:rPr>
          <w:rFonts w:ascii="Times New Roman" w:hAnsi="Times New Roman" w:cs="Times New Roman"/>
        </w:rPr>
        <w:t>Elmo word vectors are computed on top of a two-layer bidirectional language model (</w:t>
      </w:r>
      <w:proofErr w:type="spellStart"/>
      <w:r w:rsidRPr="009A320B">
        <w:rPr>
          <w:rFonts w:ascii="Times New Roman" w:hAnsi="Times New Roman" w:cs="Times New Roman"/>
        </w:rPr>
        <w:t>biLM</w:t>
      </w:r>
      <w:proofErr w:type="spellEnd"/>
      <w:r w:rsidRPr="009A320B">
        <w:rPr>
          <w:rFonts w:ascii="Times New Roman" w:hAnsi="Times New Roman" w:cs="Times New Roman"/>
        </w:rPr>
        <w:t xml:space="preserve">). </w:t>
      </w:r>
      <w:proofErr w:type="spellStart"/>
      <w:r w:rsidRPr="009A320B">
        <w:rPr>
          <w:rFonts w:ascii="Times New Roman" w:hAnsi="Times New Roman" w:cs="Times New Roman"/>
        </w:rPr>
        <w:t>biLM</w:t>
      </w:r>
      <w:proofErr w:type="spellEnd"/>
      <w:r w:rsidRPr="009A320B">
        <w:rPr>
          <w:rFonts w:ascii="Times New Roman" w:hAnsi="Times New Roman" w:cs="Times New Roman"/>
        </w:rPr>
        <w:t xml:space="preserve"> model has two layers stacked together. Each layer has 2 passes — forward pass and backward pass. </w:t>
      </w:r>
      <w:r w:rsidR="00E712D9">
        <w:rPr>
          <w:rFonts w:ascii="Times New Roman" w:hAnsi="Times New Roman" w:cs="Times New Roman"/>
        </w:rPr>
        <w:t>R</w:t>
      </w:r>
      <w:r w:rsidRPr="009A320B">
        <w:rPr>
          <w:rFonts w:ascii="Times New Roman" w:hAnsi="Times New Roman" w:cs="Times New Roman"/>
        </w:rPr>
        <w:t xml:space="preserve">aw word vectors act as inputs to the first layer of </w:t>
      </w:r>
      <w:proofErr w:type="spellStart"/>
      <w:r w:rsidRPr="009A320B">
        <w:rPr>
          <w:rFonts w:ascii="Times New Roman" w:hAnsi="Times New Roman" w:cs="Times New Roman"/>
        </w:rPr>
        <w:t>biLM</w:t>
      </w:r>
      <w:proofErr w:type="spellEnd"/>
      <w:r w:rsidRPr="009A320B">
        <w:rPr>
          <w:rFonts w:ascii="Times New Roman" w:hAnsi="Times New Roman" w:cs="Times New Roman"/>
        </w:rPr>
        <w:t xml:space="preserve">. </w:t>
      </w:r>
      <w:r w:rsidR="00E712D9">
        <w:rPr>
          <w:rFonts w:ascii="Times New Roman" w:hAnsi="Times New Roman" w:cs="Times New Roman"/>
        </w:rPr>
        <w:t>F</w:t>
      </w:r>
      <w:r w:rsidRPr="009A320B">
        <w:rPr>
          <w:rFonts w:ascii="Times New Roman" w:hAnsi="Times New Roman" w:cs="Times New Roman"/>
        </w:rPr>
        <w:t xml:space="preserve">orward pass has information about the word and the context before that word. Backward pass has information about the word and context after it, in a result it forms an Intermediate word vector which is input to the second layer of </w:t>
      </w:r>
      <w:proofErr w:type="spellStart"/>
      <w:r w:rsidRPr="009A320B">
        <w:rPr>
          <w:rFonts w:ascii="Times New Roman" w:hAnsi="Times New Roman" w:cs="Times New Roman"/>
        </w:rPr>
        <w:t>BilM</w:t>
      </w:r>
      <w:proofErr w:type="spellEnd"/>
      <w:r w:rsidRPr="009A320B">
        <w:rPr>
          <w:rFonts w:ascii="Times New Roman" w:hAnsi="Times New Roman" w:cs="Times New Roman"/>
        </w:rPr>
        <w:t xml:space="preserve">. The final representation (Elmo) is the weighted sum of the raw word vectors and the 2 intermediate word vectors. Unlike Word2vec and </w:t>
      </w:r>
      <w:r w:rsidRPr="009A320B">
        <w:rPr>
          <w:rFonts w:ascii="Times New Roman" w:hAnsi="Times New Roman" w:cs="Times New Roman"/>
        </w:rPr>
        <w:t xml:space="preserve">glove word embeddings, the Elmo vector of a token or word is a function of the entire sentence containing the word. Therefore, the same word can have different word vectors under different contexts. Elmo word vectors successfully address polysemous words. </w:t>
      </w:r>
    </w:p>
    <w:p w14:paraId="671EEA90" w14:textId="0917672C" w:rsidR="009A320B" w:rsidRPr="00DC6BD6" w:rsidRDefault="00974E34" w:rsidP="009A320B">
      <w:pPr>
        <w:jc w:val="both"/>
        <w:rPr>
          <w:rFonts w:ascii="Times New Roman" w:hAnsi="Times New Roman" w:cs="Times New Roman"/>
          <w:b/>
          <w:bCs/>
        </w:rPr>
      </w:pPr>
      <w:r>
        <w:rPr>
          <w:noProof/>
        </w:rPr>
        <mc:AlternateContent>
          <mc:Choice Requires="wps">
            <w:drawing>
              <wp:anchor distT="0" distB="0" distL="114300" distR="114300" simplePos="0" relativeHeight="251743232" behindDoc="1" locked="0" layoutInCell="1" allowOverlap="1" wp14:anchorId="3D0189CC" wp14:editId="481C1BD0">
                <wp:simplePos x="0" y="0"/>
                <wp:positionH relativeFrom="margin">
                  <wp:posOffset>6085205</wp:posOffset>
                </wp:positionH>
                <wp:positionV relativeFrom="page">
                  <wp:posOffset>833884</wp:posOffset>
                </wp:positionV>
                <wp:extent cx="463550" cy="12910088"/>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12910088"/>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74E34" w14:paraId="769EC386" w14:textId="77777777" w:rsidTr="007508B2">
                              <w:trPr>
                                <w:trHeight w:val="14400"/>
                              </w:trPr>
                              <w:tc>
                                <w:tcPr>
                                  <w:tcW w:w="648" w:type="dxa"/>
                                </w:tcPr>
                                <w:p w14:paraId="339CBE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1F39364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0E4A29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0E3DDE9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7691CE3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52A172D1" w14:textId="77777777" w:rsidR="00974E34" w:rsidRPr="00126C27" w:rsidRDefault="00974E3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16BE9D8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9AF446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43E0DC6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2473DD8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C05EE1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5A8BB9B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3D60F87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4C28327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3D25AFA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69D0E6D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0E33ECD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7912CDA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6169353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1C2AA6C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2B4D753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5597878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3137A5E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3EE56B6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02566DB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8BBE5C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6B6A535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690C17D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0FFC121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544EB48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6A7167E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1BABEB3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2D6BCF8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1C058ED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C45A04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36238DC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0D02E30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42CC9EA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EEF9A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70EB7F96"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158A7F2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7D3BBC2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77AEE41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0B71F76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E2C7C7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7BB093F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402A1CD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AA0318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5E99CDD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D7A358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4644B04" w14:textId="77777777" w:rsidR="00974E34" w:rsidRDefault="00974E34" w:rsidP="009C2986">
                                  <w:pPr>
                                    <w:pStyle w:val="ACLRulerRight"/>
                                  </w:pPr>
                                </w:p>
                              </w:tc>
                            </w:tr>
                          </w:tbl>
                          <w:p w14:paraId="43BFDB2C" w14:textId="77777777" w:rsidR="00974E34" w:rsidRDefault="00974E34" w:rsidP="00974E3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189CC" id="Text Box 7" o:spid="_x0000_s1032" type="#_x0000_t202" style="position:absolute;left:0;text-align:left;margin-left:479.15pt;margin-top:65.65pt;width:36.5pt;height:1016.5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" filled="f" stroked="f">
                <v:textbox>
                  <w:txbxContent>
                    <w:tbl>
                      <w:tblPr>
                        <w:tblW w:w="648" w:type="dxa"/>
                        <w:tblLook w:val="04A0" w:firstRow="1" w:lastRow="0" w:firstColumn="1" w:lastColumn="0" w:noHBand="0" w:noVBand="1"/>
                      </w:tblPr>
                      <w:tblGrid>
                        <w:gridCol w:w="648"/>
                      </w:tblGrid>
                      <w:tr w:rsidR="00974E34" w14:paraId="769EC386" w14:textId="77777777" w:rsidTr="007508B2">
                        <w:trPr>
                          <w:trHeight w:val="14400"/>
                        </w:trPr>
                        <w:tc>
                          <w:tcPr>
                            <w:tcW w:w="648" w:type="dxa"/>
                          </w:tcPr>
                          <w:p w14:paraId="339CBE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1F39364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0E4A29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0E3DDE9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7691CE3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52A172D1" w14:textId="77777777" w:rsidR="00974E34" w:rsidRPr="00126C27" w:rsidRDefault="00974E3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16BE9D8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9AF446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43E0DC6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2473DD8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C05EE1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5A8BB9B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3D60F87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4C28327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3D25AFA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69D0E6D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0E33ECD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7912CDA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6169353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1C2AA6C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2B4D753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5597878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3137A5E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3EE56B6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02566DB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8BBE5C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6B6A535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690C17DB"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0FFC121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544EB48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6A7167E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1BABEB3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2D6BCF8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1C058ED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C45A04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36238DC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0D02E30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42CC9EA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EEF9A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70EB7F96"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158A7F2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7D3BBC2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77AEE41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0B71F76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E2C7C7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7BB093F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402A1CD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2AA0318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5E99CDD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D7A3587"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4644B04" w14:textId="77777777" w:rsidR="00974E34" w:rsidRDefault="00974E34" w:rsidP="009C2986">
                            <w:pPr>
                              <w:pStyle w:val="ACLRulerRight"/>
                            </w:pPr>
                          </w:p>
                        </w:tc>
                      </w:tr>
                    </w:tbl>
                    <w:p w14:paraId="43BFDB2C" w14:textId="77777777" w:rsidR="00974E34" w:rsidRDefault="00974E34" w:rsidP="00974E34">
                      <w:pPr>
                        <w:pStyle w:val="ACLRulerLeft"/>
                      </w:pPr>
                    </w:p>
                  </w:txbxContent>
                </v:textbox>
                <w10:wrap anchorx="margin" anchory="page"/>
              </v:shape>
            </w:pict>
          </mc:Fallback>
        </mc:AlternateContent>
      </w:r>
      <w:r w:rsidR="009A320B" w:rsidRPr="00DC6BD6">
        <w:rPr>
          <w:rFonts w:ascii="Times New Roman" w:hAnsi="Times New Roman" w:cs="Times New Roman"/>
          <w:b/>
          <w:bCs/>
        </w:rPr>
        <w:t>Implementation of Elmo for Text Classification</w:t>
      </w:r>
    </w:p>
    <w:p w14:paraId="2ACE1259" w14:textId="059D8227" w:rsidR="00EF57F9" w:rsidRPr="00576936" w:rsidRDefault="005535CC" w:rsidP="00576936">
      <w:pPr>
        <w:jc w:val="both"/>
        <w:rPr>
          <w:rFonts w:ascii="Times New Roman" w:hAnsi="Times New Roman" w:cs="Times New Roman"/>
        </w:rPr>
      </w:pPr>
      <w:r>
        <w:rPr>
          <w:rFonts w:ascii="Times New Roman" w:hAnsi="Times New Roman" w:cs="Times New Roman"/>
        </w:rPr>
        <w:t>W</w:t>
      </w:r>
      <w:r w:rsidR="009A320B" w:rsidRPr="009A320B">
        <w:rPr>
          <w:rFonts w:ascii="Times New Roman" w:hAnsi="Times New Roman" w:cs="Times New Roman"/>
        </w:rPr>
        <w:t xml:space="preserve">e have used tensor Hub to access Elmo in our implementation. </w:t>
      </w:r>
      <w:r>
        <w:rPr>
          <w:rFonts w:ascii="Times New Roman" w:hAnsi="Times New Roman" w:cs="Times New Roman"/>
        </w:rPr>
        <w:t>E</w:t>
      </w:r>
      <w:r w:rsidR="009A320B" w:rsidRPr="009A320B">
        <w:rPr>
          <w:rFonts w:ascii="Times New Roman" w:hAnsi="Times New Roman" w:cs="Times New Roman"/>
        </w:rPr>
        <w:t xml:space="preserve">very word in the input sentence has an Elmo vector of size 1024. To arrive at the vector representation of an entire tweet, we have taken the mean of the Elmo vectors of constituent terms or tokens of the tweet. </w:t>
      </w:r>
      <w:r w:rsidR="00C07AB7">
        <w:rPr>
          <w:rFonts w:ascii="Times New Roman" w:hAnsi="Times New Roman" w:cs="Times New Roman"/>
        </w:rPr>
        <w:t>W</w:t>
      </w:r>
      <w:r w:rsidR="009A320B" w:rsidRPr="009A320B">
        <w:rPr>
          <w:rFonts w:ascii="Times New Roman" w:hAnsi="Times New Roman" w:cs="Times New Roman"/>
        </w:rPr>
        <w:t xml:space="preserve">e ran out of computational resources (memory) to extract embeddings for the articles in one go. As a workaround, we split the train into batches of 10 samples each. Then, passed these batches sequentially to the function </w:t>
      </w:r>
      <w:proofErr w:type="spellStart"/>
      <w:r w:rsidR="009A320B" w:rsidRPr="009A320B">
        <w:rPr>
          <w:rFonts w:ascii="Times New Roman" w:hAnsi="Times New Roman" w:cs="Times New Roman"/>
        </w:rPr>
        <w:t>elmo_</w:t>
      </w:r>
      <w:proofErr w:type="gramStart"/>
      <w:r w:rsidR="009A320B" w:rsidRPr="009A320B">
        <w:rPr>
          <w:rFonts w:ascii="Times New Roman" w:hAnsi="Times New Roman" w:cs="Times New Roman"/>
        </w:rPr>
        <w:t>vectors</w:t>
      </w:r>
      <w:proofErr w:type="spellEnd"/>
      <w:r w:rsidR="009A320B" w:rsidRPr="009A320B">
        <w:rPr>
          <w:rFonts w:ascii="Times New Roman" w:hAnsi="Times New Roman" w:cs="Times New Roman"/>
        </w:rPr>
        <w:t>( )</w:t>
      </w:r>
      <w:proofErr w:type="gramEnd"/>
      <w:r w:rsidR="009A320B" w:rsidRPr="009A320B">
        <w:rPr>
          <w:rFonts w:ascii="Times New Roman" w:hAnsi="Times New Roman" w:cs="Times New Roman"/>
        </w:rPr>
        <w:t xml:space="preserve"> and concatenate them back to a single array. We have used these Elmo vectors of the dataset to build a classification model Which is BERT.</w:t>
      </w:r>
      <w:r w:rsidR="00C07AB7">
        <w:rPr>
          <w:rFonts w:ascii="Times New Roman" w:hAnsi="Times New Roman" w:cs="Times New Roman"/>
        </w:rPr>
        <w:t xml:space="preserve"> However, this experiment stood as incomplete owing to the CUDA device-side assert triggered error. Made attempts in resolving the issue but none were successful</w:t>
      </w:r>
      <w:r w:rsidR="00881DC7">
        <w:rPr>
          <w:rFonts w:ascii="Times New Roman" w:hAnsi="Times New Roman" w:cs="Times New Roman"/>
        </w:rPr>
        <w:t xml:space="preserve"> and hence were not able to compare the results of this model with other experiments.</w:t>
      </w:r>
    </w:p>
    <w:p w14:paraId="3962D434" w14:textId="10196884" w:rsidR="00721F16" w:rsidRDefault="00746634" w:rsidP="00576936">
      <w:pPr>
        <w:pStyle w:val="ACLSection"/>
      </w:pPr>
      <w:r>
        <w:t>Results</w:t>
      </w:r>
    </w:p>
    <w:p w14:paraId="534CA090" w14:textId="7742F5B1" w:rsidR="009A320B" w:rsidRPr="009A320B" w:rsidRDefault="00836C2D" w:rsidP="009A320B">
      <w:pPr>
        <w:jc w:val="both"/>
        <w:rPr>
          <w:rFonts w:ascii="Times New Roman" w:hAnsi="Times New Roman" w:cs="Times New Roman"/>
        </w:rPr>
      </w:pPr>
      <w:r w:rsidRPr="00836C2D">
        <w:rPr>
          <w:rFonts w:ascii="Times New Roman" w:hAnsi="Times New Roman" w:cs="Times New Roman"/>
        </w:rPr>
        <w:t>We used metric “Accuracy” to understand the performance of the model and compare</w:t>
      </w:r>
      <w:r w:rsidR="00311345">
        <w:rPr>
          <w:rFonts w:ascii="Times New Roman" w:hAnsi="Times New Roman" w:cs="Times New Roman"/>
        </w:rPr>
        <w:t xml:space="preserve"> against others.</w:t>
      </w:r>
    </w:p>
    <w:tbl>
      <w:tblPr>
        <w:tblStyle w:val="TableGrid"/>
        <w:tblW w:w="0" w:type="auto"/>
        <w:tblLook w:val="04A0" w:firstRow="1" w:lastRow="0" w:firstColumn="1" w:lastColumn="0" w:noHBand="0" w:noVBand="1"/>
      </w:tblPr>
      <w:tblGrid>
        <w:gridCol w:w="1089"/>
        <w:gridCol w:w="1837"/>
        <w:gridCol w:w="1413"/>
      </w:tblGrid>
      <w:tr w:rsidR="00836C2D" w14:paraId="541AF784" w14:textId="77777777" w:rsidTr="00F65EEC">
        <w:tc>
          <w:tcPr>
            <w:tcW w:w="1089" w:type="dxa"/>
          </w:tcPr>
          <w:p w14:paraId="7BD72CBB" w14:textId="77777777" w:rsidR="00836C2D" w:rsidRPr="00806EA4" w:rsidRDefault="00836C2D" w:rsidP="00806EA4">
            <w:pPr>
              <w:rPr>
                <w:rFonts w:ascii="Times New Roman" w:hAnsi="Times New Roman" w:cs="Times New Roman"/>
                <w:b/>
                <w:bCs/>
                <w:sz w:val="20"/>
                <w:szCs w:val="20"/>
              </w:rPr>
            </w:pPr>
            <w:r w:rsidRPr="00806EA4">
              <w:rPr>
                <w:rFonts w:ascii="Times New Roman" w:hAnsi="Times New Roman" w:cs="Times New Roman"/>
                <w:b/>
                <w:bCs/>
                <w:sz w:val="20"/>
                <w:szCs w:val="20"/>
              </w:rPr>
              <w:t>Approach</w:t>
            </w:r>
          </w:p>
        </w:tc>
        <w:tc>
          <w:tcPr>
            <w:tcW w:w="1837" w:type="dxa"/>
          </w:tcPr>
          <w:p w14:paraId="08DBFC5F" w14:textId="77777777" w:rsidR="00836C2D" w:rsidRPr="00806EA4" w:rsidRDefault="00836C2D" w:rsidP="00806EA4">
            <w:pPr>
              <w:jc w:val="center"/>
              <w:rPr>
                <w:rFonts w:ascii="Times New Roman" w:hAnsi="Times New Roman" w:cs="Times New Roman"/>
                <w:b/>
                <w:bCs/>
                <w:sz w:val="20"/>
                <w:szCs w:val="20"/>
              </w:rPr>
            </w:pPr>
            <w:r w:rsidRPr="00806EA4">
              <w:rPr>
                <w:rFonts w:ascii="Times New Roman" w:hAnsi="Times New Roman" w:cs="Times New Roman"/>
                <w:b/>
                <w:bCs/>
                <w:sz w:val="20"/>
                <w:szCs w:val="20"/>
              </w:rPr>
              <w:t>Method</w:t>
            </w:r>
          </w:p>
        </w:tc>
        <w:tc>
          <w:tcPr>
            <w:tcW w:w="1413" w:type="dxa"/>
          </w:tcPr>
          <w:p w14:paraId="7A6D747E" w14:textId="77777777" w:rsidR="00836C2D" w:rsidRPr="00806EA4" w:rsidRDefault="00836C2D" w:rsidP="00806EA4">
            <w:pPr>
              <w:jc w:val="center"/>
              <w:rPr>
                <w:rFonts w:ascii="Times New Roman" w:hAnsi="Times New Roman" w:cs="Times New Roman"/>
                <w:b/>
                <w:bCs/>
                <w:sz w:val="20"/>
                <w:szCs w:val="20"/>
              </w:rPr>
            </w:pPr>
            <w:r w:rsidRPr="00806EA4">
              <w:rPr>
                <w:rFonts w:ascii="Times New Roman" w:hAnsi="Times New Roman" w:cs="Times New Roman"/>
                <w:b/>
                <w:bCs/>
                <w:sz w:val="20"/>
                <w:szCs w:val="20"/>
              </w:rPr>
              <w:t>Accuracy</w:t>
            </w:r>
          </w:p>
        </w:tc>
      </w:tr>
      <w:tr w:rsidR="00836C2D" w14:paraId="5D6207FD" w14:textId="77777777" w:rsidTr="00F65EEC">
        <w:tc>
          <w:tcPr>
            <w:tcW w:w="1089" w:type="dxa"/>
          </w:tcPr>
          <w:p w14:paraId="2996529B"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1</w:t>
            </w:r>
          </w:p>
        </w:tc>
        <w:tc>
          <w:tcPr>
            <w:tcW w:w="1837" w:type="dxa"/>
          </w:tcPr>
          <w:p w14:paraId="06EBBB03" w14:textId="77777777" w:rsidR="00836C2D" w:rsidRPr="00836C2D" w:rsidRDefault="00836C2D" w:rsidP="00806EA4">
            <w:pPr>
              <w:rPr>
                <w:rFonts w:ascii="Times New Roman" w:hAnsi="Times New Roman" w:cs="Times New Roman"/>
              </w:rPr>
            </w:pPr>
            <w:r w:rsidRPr="00806EA4">
              <w:rPr>
                <w:rFonts w:ascii="Times New Roman" w:hAnsi="Times New Roman" w:cs="Times New Roman"/>
                <w:sz w:val="20"/>
                <w:szCs w:val="20"/>
              </w:rPr>
              <w:t>Baseline – Keras Sequential Model</w:t>
            </w:r>
          </w:p>
        </w:tc>
        <w:tc>
          <w:tcPr>
            <w:tcW w:w="1413" w:type="dxa"/>
          </w:tcPr>
          <w:p w14:paraId="1C720622"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0.24</w:t>
            </w:r>
          </w:p>
        </w:tc>
      </w:tr>
      <w:tr w:rsidR="00836C2D" w14:paraId="32149198" w14:textId="77777777" w:rsidTr="00F65EEC">
        <w:tc>
          <w:tcPr>
            <w:tcW w:w="1089" w:type="dxa"/>
          </w:tcPr>
          <w:p w14:paraId="14D9533F"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2</w:t>
            </w:r>
          </w:p>
        </w:tc>
        <w:tc>
          <w:tcPr>
            <w:tcW w:w="1837" w:type="dxa"/>
          </w:tcPr>
          <w:p w14:paraId="705B65A9" w14:textId="77777777" w:rsidR="00836C2D" w:rsidRPr="00836C2D" w:rsidRDefault="00836C2D" w:rsidP="00806EA4">
            <w:pPr>
              <w:rPr>
                <w:rFonts w:ascii="Times New Roman" w:hAnsi="Times New Roman" w:cs="Times New Roman"/>
              </w:rPr>
            </w:pPr>
            <w:r w:rsidRPr="00806EA4">
              <w:rPr>
                <w:rFonts w:ascii="Times New Roman" w:hAnsi="Times New Roman" w:cs="Times New Roman"/>
                <w:sz w:val="20"/>
                <w:szCs w:val="20"/>
              </w:rPr>
              <w:t>BERT with Keras embedding</w:t>
            </w:r>
          </w:p>
        </w:tc>
        <w:tc>
          <w:tcPr>
            <w:tcW w:w="1413" w:type="dxa"/>
          </w:tcPr>
          <w:p w14:paraId="7D57F30F"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0.25</w:t>
            </w:r>
          </w:p>
        </w:tc>
      </w:tr>
      <w:tr w:rsidR="00836C2D" w14:paraId="60AA9230" w14:textId="77777777" w:rsidTr="00F65EEC">
        <w:tc>
          <w:tcPr>
            <w:tcW w:w="1089" w:type="dxa"/>
          </w:tcPr>
          <w:p w14:paraId="5A223388"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3</w:t>
            </w:r>
          </w:p>
        </w:tc>
        <w:tc>
          <w:tcPr>
            <w:tcW w:w="1837" w:type="dxa"/>
          </w:tcPr>
          <w:p w14:paraId="6D1FD4E6" w14:textId="77777777" w:rsidR="00836C2D" w:rsidRPr="00836C2D" w:rsidRDefault="00836C2D" w:rsidP="00806EA4">
            <w:pPr>
              <w:rPr>
                <w:rFonts w:ascii="Times New Roman" w:hAnsi="Times New Roman" w:cs="Times New Roman"/>
              </w:rPr>
            </w:pPr>
            <w:r w:rsidRPr="00806EA4">
              <w:rPr>
                <w:rFonts w:ascii="Times New Roman" w:hAnsi="Times New Roman" w:cs="Times New Roman"/>
                <w:sz w:val="20"/>
                <w:szCs w:val="20"/>
              </w:rPr>
              <w:t>BERT with default embedding</w:t>
            </w:r>
          </w:p>
        </w:tc>
        <w:tc>
          <w:tcPr>
            <w:tcW w:w="1413" w:type="dxa"/>
          </w:tcPr>
          <w:p w14:paraId="79377C5A" w14:textId="77777777" w:rsidR="00836C2D" w:rsidRPr="00806EA4" w:rsidRDefault="00836C2D" w:rsidP="00806EA4">
            <w:pPr>
              <w:jc w:val="center"/>
              <w:rPr>
                <w:rFonts w:ascii="Times New Roman" w:hAnsi="Times New Roman" w:cs="Times New Roman"/>
                <w:sz w:val="20"/>
                <w:szCs w:val="20"/>
              </w:rPr>
            </w:pPr>
            <w:r w:rsidRPr="00806EA4">
              <w:rPr>
                <w:rFonts w:ascii="Times New Roman" w:hAnsi="Times New Roman" w:cs="Times New Roman"/>
                <w:sz w:val="20"/>
                <w:szCs w:val="20"/>
              </w:rPr>
              <w:t>0.88</w:t>
            </w:r>
          </w:p>
        </w:tc>
      </w:tr>
    </w:tbl>
    <w:p w14:paraId="6DB92E40" w14:textId="21724E6C" w:rsidR="009A320B" w:rsidRPr="00F65EEC" w:rsidRDefault="00F65EEC" w:rsidP="00F65EEC">
      <w:pPr>
        <w:jc w:val="center"/>
        <w:rPr>
          <w:rFonts w:ascii="Times New Roman" w:hAnsi="Times New Roman" w:cs="Times New Roman"/>
          <w:i/>
          <w:iCs/>
        </w:rPr>
      </w:pPr>
      <w:r>
        <w:rPr>
          <w:rFonts w:ascii="Times New Roman" w:hAnsi="Times New Roman" w:cs="Times New Roman"/>
          <w:i/>
          <w:iCs/>
        </w:rPr>
        <w:t>Table</w:t>
      </w:r>
      <w:r w:rsidRPr="00806EA4">
        <w:rPr>
          <w:rFonts w:ascii="Times New Roman" w:hAnsi="Times New Roman" w:cs="Times New Roman"/>
          <w:i/>
          <w:iCs/>
        </w:rPr>
        <w:t xml:space="preserve"> </w:t>
      </w:r>
      <w:r>
        <w:rPr>
          <w:rFonts w:ascii="Times New Roman" w:hAnsi="Times New Roman" w:cs="Times New Roman"/>
          <w:i/>
          <w:iCs/>
        </w:rPr>
        <w:t>5</w:t>
      </w:r>
      <w:r w:rsidRPr="00806EA4">
        <w:rPr>
          <w:rFonts w:ascii="Times New Roman" w:hAnsi="Times New Roman" w:cs="Times New Roman"/>
          <w:i/>
          <w:iCs/>
        </w:rPr>
        <w:t xml:space="preserve">.1 – </w:t>
      </w:r>
      <w:r>
        <w:rPr>
          <w:rFonts w:ascii="Times New Roman" w:hAnsi="Times New Roman" w:cs="Times New Roman"/>
          <w:i/>
          <w:iCs/>
        </w:rPr>
        <w:t>Comparison of Models Accuracy</w:t>
      </w:r>
    </w:p>
    <w:p w14:paraId="1944DB21" w14:textId="3DB89858" w:rsidR="00836C2D" w:rsidRPr="00836C2D" w:rsidRDefault="00836C2D" w:rsidP="00836C2D">
      <w:pPr>
        <w:jc w:val="both"/>
        <w:rPr>
          <w:rFonts w:ascii="Times New Roman" w:hAnsi="Times New Roman" w:cs="Times New Roman"/>
        </w:rPr>
      </w:pPr>
      <w:r w:rsidRPr="00836C2D">
        <w:rPr>
          <w:rFonts w:ascii="Times New Roman" w:hAnsi="Times New Roman" w:cs="Times New Roman"/>
        </w:rPr>
        <w:t xml:space="preserve">From the table above, both baseline model and BERT model with Keras embedding performed poor to classify the sentences into their correct class. While the approach-3 BERT model gave better result than rest approaches. </w:t>
      </w:r>
    </w:p>
    <w:p w14:paraId="2242D9B4" w14:textId="4CDC1763" w:rsidR="00836C2D" w:rsidRPr="00836C2D" w:rsidRDefault="00836C2D" w:rsidP="00836C2D">
      <w:pPr>
        <w:jc w:val="both"/>
        <w:rPr>
          <w:rFonts w:ascii="Times New Roman" w:hAnsi="Times New Roman" w:cs="Times New Roman"/>
        </w:rPr>
      </w:pPr>
      <w:r w:rsidRPr="00836C2D">
        <w:rPr>
          <w:rFonts w:ascii="Times New Roman" w:hAnsi="Times New Roman" w:cs="Times New Roman"/>
        </w:rPr>
        <w:t xml:space="preserve">Keras sequential embedding requires the input data to be integer encoded. As we performed one-hot encoding of the sentences which ignores the </w:t>
      </w:r>
      <w:r w:rsidR="00974E34">
        <w:rPr>
          <w:noProof/>
        </w:rPr>
        <w:lastRenderedPageBreak/>
        <mc:AlternateContent>
          <mc:Choice Requires="wps">
            <w:drawing>
              <wp:anchor distT="0" distB="0" distL="114300" distR="114300" simplePos="0" relativeHeight="251745280" behindDoc="1" locked="0" layoutInCell="1" allowOverlap="1" wp14:anchorId="1484A16E" wp14:editId="11201E05">
                <wp:simplePos x="0" y="0"/>
                <wp:positionH relativeFrom="margin">
                  <wp:posOffset>-974090</wp:posOffset>
                </wp:positionH>
                <wp:positionV relativeFrom="page">
                  <wp:posOffset>645924</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1E1D45CB" w14:textId="77777777" w:rsidTr="007508B2">
                              <w:trPr>
                                <w:trHeight w:val="14400"/>
                              </w:trPr>
                              <w:tc>
                                <w:tcPr>
                                  <w:tcW w:w="648" w:type="dxa"/>
                                  <w:tcBorders>
                                    <w:top w:val="nil"/>
                                    <w:left w:val="nil"/>
                                    <w:bottom w:val="nil"/>
                                    <w:right w:val="nil"/>
                                  </w:tcBorders>
                                </w:tcPr>
                                <w:p w14:paraId="69337AE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6FF0F7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320030E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C5FDE8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14E818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271279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0AC244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59CE6BD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5F0BCAC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270276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03A4DA8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6660891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20792B7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6384B5A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753A214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521ACD6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946959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53E5FCB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391D45D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30DDE0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360C0CA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074E7FD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698C44A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4531E4A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261DA06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59A0538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76B266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35095BC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431383F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5EB97E6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0D341F8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23AB12A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4F8685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78C898B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42988CA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71590EE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009E8AA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5D3988D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342D8E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688CBF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3905DB1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0B1C9D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2F99B69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36FF9FF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07A9AF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13CD5E6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8AC2F99"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10AADCAC"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5E06F08"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0E103065"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640B51F0" w14:textId="77777777" w:rsidR="00974E34" w:rsidRDefault="00974E34" w:rsidP="00974E3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4A16E" id="Text Box 36" o:spid="_x0000_s1033" type="#_x0000_t202" style="position:absolute;left:0;text-align:left;margin-left:-76.7pt;margin-top:50.85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74E34" w14:paraId="1E1D45CB" w14:textId="77777777" w:rsidTr="007508B2">
                        <w:trPr>
                          <w:trHeight w:val="14400"/>
                        </w:trPr>
                        <w:tc>
                          <w:tcPr>
                            <w:tcW w:w="648" w:type="dxa"/>
                            <w:tcBorders>
                              <w:top w:val="nil"/>
                              <w:left w:val="nil"/>
                              <w:bottom w:val="nil"/>
                              <w:right w:val="nil"/>
                            </w:tcBorders>
                          </w:tcPr>
                          <w:p w14:paraId="69337AE8"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6FF0F7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320030E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C5FDE8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14E818F7"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2712794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0AC2449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59CE6BD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5F0BCAC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270276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03A4DA8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6660891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20792B74"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6384B5A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753A214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521ACD6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946959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53E5FCBA"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391D45D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30DDE0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360C0CA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074E7FDF"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698C44A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4531E4A6"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261DA06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59A0538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76B2663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35095BC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431383F1"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5EB97E6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0D341F8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23AB12A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4F8685C"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78C898B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42988CA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71590EE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009E8AA5"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5D3988D2"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342D8E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688CBF9"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3905DB10"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0B1C9DB"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2F99B69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36FF9FFE"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07A9AFE3"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13CD5E6D" w14:textId="77777777" w:rsidR="00974E34" w:rsidRPr="009B280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8AC2F99"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10AADCAC"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5E06F08" w14:textId="77777777" w:rsidR="00974E34" w:rsidRDefault="00974E34"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0E103065" w14:textId="77777777" w:rsidR="00974E34" w:rsidRDefault="00974E34"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640B51F0" w14:textId="77777777" w:rsidR="00974E34" w:rsidRDefault="00974E34" w:rsidP="00974E34">
                      <w:pPr>
                        <w:pStyle w:val="ACLRulerLeft"/>
                      </w:pPr>
                    </w:p>
                  </w:txbxContent>
                </v:textbox>
                <w10:wrap anchorx="margin" anchory="page"/>
              </v:shape>
            </w:pict>
          </mc:Fallback>
        </mc:AlternateContent>
      </w:r>
      <w:r w:rsidRPr="00836C2D">
        <w:rPr>
          <w:rFonts w:ascii="Times New Roman" w:hAnsi="Times New Roman" w:cs="Times New Roman"/>
        </w:rPr>
        <w:t>context, the ability of the model to classify the sentence is poor. Approach-2 is a kind of experiment where Keras embeddings are passed to BERT pre-trained model. As the embedding of the sentences are created using one-hot technique, the model classification is poor.</w:t>
      </w:r>
    </w:p>
    <w:p w14:paraId="660FD88E" w14:textId="58F24404" w:rsidR="00AF763D" w:rsidRPr="00576936" w:rsidRDefault="00836C2D" w:rsidP="00576936">
      <w:pPr>
        <w:jc w:val="both"/>
        <w:rPr>
          <w:rFonts w:ascii="Times New Roman" w:hAnsi="Times New Roman" w:cs="Times New Roman"/>
        </w:rPr>
      </w:pPr>
      <w:r w:rsidRPr="00836C2D">
        <w:rPr>
          <w:rFonts w:ascii="Times New Roman" w:hAnsi="Times New Roman" w:cs="Times New Roman"/>
        </w:rPr>
        <w:t>In approach-3 BERT model generates embeddings based on the context, which means same word can have different vectors based on the context in which the word is used. As BERT</w:t>
      </w:r>
      <w:r w:rsidR="001405DA">
        <w:rPr>
          <w:rFonts w:ascii="Times New Roman" w:hAnsi="Times New Roman" w:cs="Times New Roman"/>
        </w:rPr>
        <w:t xml:space="preserve"> with inhouse embedding technique</w:t>
      </w:r>
      <w:r w:rsidRPr="00836C2D">
        <w:rPr>
          <w:rFonts w:ascii="Times New Roman" w:hAnsi="Times New Roman" w:cs="Times New Roman"/>
        </w:rPr>
        <w:t xml:space="preserve"> is a context-dependent it performed well better than rest approaches in classifying the sentences into correct classes.</w:t>
      </w:r>
    </w:p>
    <w:p w14:paraId="6126A51C" w14:textId="31CDA4B6" w:rsidR="00446B8B" w:rsidRDefault="00746634" w:rsidP="00A5424A">
      <w:pPr>
        <w:pStyle w:val="ACLSection"/>
      </w:pPr>
      <w:r>
        <w:t>Future Scope</w:t>
      </w:r>
    </w:p>
    <w:p w14:paraId="4734CAED" w14:textId="262619AE" w:rsidR="00F078E2" w:rsidRPr="003F1C2A" w:rsidRDefault="00F078E2" w:rsidP="00F078E2">
      <w:pPr>
        <w:pStyle w:val="ListParagraph"/>
        <w:numPr>
          <w:ilvl w:val="0"/>
          <w:numId w:val="16"/>
        </w:numPr>
        <w:rPr>
          <w:rFonts w:eastAsiaTheme="minorEastAsia"/>
          <w:sz w:val="22"/>
          <w:szCs w:val="22"/>
        </w:rPr>
      </w:pPr>
      <w:r w:rsidRPr="003F1C2A">
        <w:rPr>
          <w:rFonts w:eastAsiaTheme="minorEastAsia"/>
          <w:sz w:val="22"/>
          <w:szCs w:val="22"/>
        </w:rPr>
        <w:t>Ensemble learning to effectively use the best of multiple embeddings.</w:t>
      </w:r>
    </w:p>
    <w:p w14:paraId="639B516A" w14:textId="4F9B14D9" w:rsidR="00AF763D" w:rsidRPr="003F1C2A" w:rsidRDefault="00F078E2" w:rsidP="00576936">
      <w:pPr>
        <w:pStyle w:val="ListParagraph"/>
        <w:numPr>
          <w:ilvl w:val="0"/>
          <w:numId w:val="16"/>
        </w:numPr>
        <w:rPr>
          <w:rFonts w:eastAsiaTheme="minorEastAsia"/>
          <w:sz w:val="22"/>
          <w:szCs w:val="22"/>
        </w:rPr>
      </w:pPr>
      <w:r w:rsidRPr="003F1C2A">
        <w:rPr>
          <w:rFonts w:eastAsiaTheme="minorEastAsia"/>
          <w:sz w:val="22"/>
          <w:szCs w:val="22"/>
        </w:rPr>
        <w:t>Due to available GPU resources in Colab, data size is limited. Models can be larger datasets with more GPU resources.</w:t>
      </w:r>
    </w:p>
    <w:p w14:paraId="4468A3F3" w14:textId="08B55B1E" w:rsidR="00DA0A8A" w:rsidRPr="00836C2D" w:rsidRDefault="00490093" w:rsidP="00490093">
      <w:pPr>
        <w:pStyle w:val="ACLReferencesHeader"/>
      </w:pPr>
      <w:r w:rsidRPr="00C15082">
        <w:t xml:space="preserve">References </w:t>
      </w:r>
    </w:p>
    <w:p w14:paraId="5DD78E10" w14:textId="7963E782" w:rsidR="00DA0A8A" w:rsidRPr="00655BB3" w:rsidRDefault="00154DAB" w:rsidP="00DA0A8A">
      <w:pPr>
        <w:rPr>
          <w:rFonts w:ascii="Times New Roman" w:hAnsi="Times New Roman" w:cs="Times New Roman"/>
          <w:sz w:val="20"/>
          <w:szCs w:val="20"/>
        </w:rPr>
      </w:pPr>
      <w:r w:rsidRPr="00154DAB">
        <w:rPr>
          <w:rFonts w:ascii="Times New Roman" w:hAnsi="Times New Roman" w:cs="Times New Roman"/>
          <w:sz w:val="20"/>
          <w:szCs w:val="20"/>
        </w:rPr>
        <w:t xml:space="preserve">[1]-Kana, M. (2019, October 12). Natural Language Understanding with </w:t>
      </w:r>
      <w:proofErr w:type="gramStart"/>
      <w:r w:rsidRPr="00154DAB">
        <w:rPr>
          <w:rFonts w:ascii="Times New Roman" w:hAnsi="Times New Roman" w:cs="Times New Roman"/>
          <w:sz w:val="20"/>
          <w:szCs w:val="20"/>
        </w:rPr>
        <w:t>Sequence to Sequence</w:t>
      </w:r>
      <w:proofErr w:type="gramEnd"/>
      <w:r w:rsidRPr="00154DAB">
        <w:rPr>
          <w:rFonts w:ascii="Times New Roman" w:hAnsi="Times New Roman" w:cs="Times New Roman"/>
          <w:sz w:val="20"/>
          <w:szCs w:val="20"/>
        </w:rPr>
        <w:t xml:space="preserve"> Models. Medium. https://towardsdatascience.com/natural-language-understanding-with-sequence-to-sequence-models-e87d41ad258b</w:t>
      </w:r>
    </w:p>
    <w:p w14:paraId="7D283E5C" w14:textId="57C9BC48" w:rsidR="00DA0A8A" w:rsidRPr="00655BB3" w:rsidRDefault="00154DAB" w:rsidP="00DA0A8A">
      <w:pPr>
        <w:rPr>
          <w:rFonts w:ascii="Times New Roman" w:hAnsi="Times New Roman" w:cs="Times New Roman"/>
          <w:sz w:val="20"/>
          <w:szCs w:val="20"/>
        </w:rPr>
      </w:pPr>
      <w:r w:rsidRPr="00154DAB">
        <w:rPr>
          <w:rFonts w:ascii="Times New Roman" w:hAnsi="Times New Roman" w:cs="Times New Roman"/>
          <w:sz w:val="20"/>
          <w:szCs w:val="20"/>
        </w:rPr>
        <w:t>[2]-Kana, M. (2020, June 15). BERT for dummies — Step by Step Tutorial - Towards Data Science. Medium. https://towardsdatascience.com/bert-for-dummies-step-by-step-tutorial-fb90890ffe03</w:t>
      </w:r>
    </w:p>
    <w:p w14:paraId="75F5E10A" w14:textId="6D986296" w:rsidR="00353BA1" w:rsidRPr="00655BB3" w:rsidRDefault="0017633A" w:rsidP="00DA0A8A">
      <w:pPr>
        <w:pStyle w:val="ACLReferencesText"/>
        <w:ind w:left="0" w:firstLine="0"/>
      </w:pPr>
      <w:r w:rsidRPr="00154DAB">
        <w:t xml:space="preserve"> </w:t>
      </w:r>
      <w:r w:rsidR="00154DAB" w:rsidRPr="00154DAB">
        <w:t>[3]-</w:t>
      </w:r>
      <w:proofErr w:type="spellStart"/>
      <w:r w:rsidR="00154DAB" w:rsidRPr="00154DAB">
        <w:t>Krish</w:t>
      </w:r>
      <w:proofErr w:type="spellEnd"/>
      <w:r w:rsidR="00154DAB" w:rsidRPr="00154DAB">
        <w:t xml:space="preserve"> Naik. (2020, May 8). Word Embedding - Natural Language Processing| Deep Learning. YouTube. https://www.youtube.com/watch?v=pO_6Jk0QtKw</w:t>
      </w:r>
    </w:p>
    <w:p w14:paraId="4740C6C7" w14:textId="4526CB58" w:rsidR="00655BB3" w:rsidRPr="00655BB3" w:rsidRDefault="00154DAB" w:rsidP="00DA0A8A">
      <w:pPr>
        <w:pStyle w:val="ACLReferencesText"/>
        <w:ind w:left="0" w:firstLine="0"/>
      </w:pPr>
      <w:r w:rsidRPr="00154DAB">
        <w:t xml:space="preserve">[4]-AG’s corpus of news articles. (n.d.). </w:t>
      </w:r>
      <w:proofErr w:type="spellStart"/>
      <w:r w:rsidRPr="00154DAB">
        <w:t>AG_corpus_of_news_articles</w:t>
      </w:r>
      <w:proofErr w:type="spellEnd"/>
      <w:r w:rsidRPr="00154DAB">
        <w:t xml:space="preserve">. Retrieved June 11, </w:t>
      </w:r>
      <w:proofErr w:type="gramStart"/>
      <w:r w:rsidRPr="00154DAB">
        <w:t>2021,from</w:t>
      </w:r>
      <w:proofErr w:type="gramEnd"/>
      <w:r w:rsidRPr="00154DAB">
        <w:t xml:space="preserve"> http://groups.di.unipi.it/%7Egulli/AG_corpus_of_news_articles.html</w:t>
      </w:r>
    </w:p>
    <w:p w14:paraId="0142B67E" w14:textId="36A09E79" w:rsidR="00E72EA7" w:rsidRDefault="00154DAB" w:rsidP="00DA0A8A">
      <w:pPr>
        <w:pStyle w:val="ACLReferencesText"/>
        <w:ind w:left="0" w:firstLine="0"/>
      </w:pPr>
      <w:r w:rsidRPr="00154DAB">
        <w:t>[5]-</w:t>
      </w:r>
      <w:proofErr w:type="spellStart"/>
      <w:r w:rsidRPr="00154DAB">
        <w:t>mhjabreel</w:t>
      </w:r>
      <w:proofErr w:type="spellEnd"/>
      <w:r w:rsidRPr="00154DAB">
        <w:t>/</w:t>
      </w:r>
      <w:proofErr w:type="spellStart"/>
      <w:r w:rsidRPr="00154DAB">
        <w:t>CharCnn_Keras</w:t>
      </w:r>
      <w:proofErr w:type="spellEnd"/>
      <w:r w:rsidRPr="00154DAB">
        <w:t>. (n.d.). GitHub. Retrieved June 11, 2021, from https://github.com/mhjabreel/CharCnn_Keras/tree/master/data/ag_news_csv</w:t>
      </w:r>
    </w:p>
    <w:p w14:paraId="5C866BFC" w14:textId="77777777" w:rsidR="003F1C2A" w:rsidRDefault="00E72EA7" w:rsidP="003F1C2A">
      <w:pPr>
        <w:pStyle w:val="ACLReferencesText"/>
        <w:spacing w:after="0"/>
        <w:ind w:left="0" w:firstLine="0"/>
      </w:pPr>
      <w:r>
        <w:t>[6]-</w:t>
      </w:r>
      <w:proofErr w:type="spellStart"/>
      <w:r w:rsidR="003F1C2A">
        <w:t>Rie</w:t>
      </w:r>
      <w:proofErr w:type="spellEnd"/>
      <w:r w:rsidR="003F1C2A">
        <w:t xml:space="preserve"> Johnson, Tong Zhang. (2016, May 26). Supervised and Semi-supervised Text Categorization using LSTM for Region Embeddings</w:t>
      </w:r>
    </w:p>
    <w:p w14:paraId="03E2909A" w14:textId="1C5C2F2D" w:rsidR="003F1C2A" w:rsidRDefault="008956EC" w:rsidP="003F1C2A">
      <w:pPr>
        <w:pStyle w:val="ACLReferencesText"/>
        <w:spacing w:after="0"/>
        <w:ind w:left="0" w:firstLine="0"/>
      </w:pPr>
      <w:hyperlink r:id="rId15" w:history="1">
        <w:r w:rsidR="003F1C2A" w:rsidRPr="003F1C2A">
          <w:t>https://arxiv.org/pdf/1602.02373.pdf</w:t>
        </w:r>
      </w:hyperlink>
    </w:p>
    <w:p w14:paraId="0F60B728" w14:textId="0C5F3866" w:rsidR="003F1C2A" w:rsidRDefault="003F1C2A" w:rsidP="003F1C2A">
      <w:pPr>
        <w:pStyle w:val="ACLReferencesText"/>
        <w:spacing w:after="0"/>
        <w:ind w:left="0" w:firstLine="0"/>
      </w:pPr>
    </w:p>
    <w:p w14:paraId="15284B76" w14:textId="77777777" w:rsidR="003F1C2A" w:rsidRDefault="003F1C2A" w:rsidP="003F1C2A">
      <w:pPr>
        <w:pStyle w:val="ACLReferencesText"/>
        <w:spacing w:after="0"/>
        <w:ind w:left="0" w:firstLine="0"/>
      </w:pPr>
    </w:p>
    <w:p w14:paraId="6BB3A61E" w14:textId="04F3953E" w:rsidR="00945608" w:rsidRPr="00945608" w:rsidRDefault="00974E34" w:rsidP="00945608">
      <w:pPr>
        <w:jc w:val="both"/>
        <w:rPr>
          <w:rFonts w:ascii="Times New Roman" w:eastAsia="Times New Roman" w:hAnsi="Times New Roman" w:cs="Times New Roman"/>
          <w:spacing w:val="-8"/>
          <w:sz w:val="20"/>
          <w:szCs w:val="20"/>
        </w:rPr>
      </w:pPr>
      <w:r>
        <w:rPr>
          <w:noProof/>
        </w:rPr>
        <mc:AlternateContent>
          <mc:Choice Requires="wps">
            <w:drawing>
              <wp:anchor distT="0" distB="0" distL="114300" distR="114300" simplePos="0" relativeHeight="251747328" behindDoc="1" locked="0" layoutInCell="1" allowOverlap="1" wp14:anchorId="48EF1BA7" wp14:editId="1804A326">
                <wp:simplePos x="0" y="0"/>
                <wp:positionH relativeFrom="margin">
                  <wp:posOffset>6216015</wp:posOffset>
                </wp:positionH>
                <wp:positionV relativeFrom="page">
                  <wp:posOffset>772795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74E34" w14:paraId="78EED45A" w14:textId="77777777" w:rsidTr="007508B2">
                              <w:trPr>
                                <w:trHeight w:val="14400"/>
                              </w:trPr>
                              <w:tc>
                                <w:tcPr>
                                  <w:tcW w:w="648" w:type="dxa"/>
                                </w:tcPr>
                                <w:p w14:paraId="0D09779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3F3CF3B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205E2E2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581DB8B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0743BB1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4C6E2CB0" w14:textId="77777777" w:rsidR="00974E34" w:rsidRPr="00126C27" w:rsidRDefault="00974E3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39B53E0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91916B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28A311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1A8A36D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367B19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7C160BD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74D0D9D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0B4324A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29E17F5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4ADE3B2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A9093F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2788950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DC975B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74B607A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0651976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0328E66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531C2E3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7B271A8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6309BC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31D433A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34CF314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0BA2BBA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7D04B77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90083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63B5B29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C91F34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62E8DC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3022B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553FC21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A064E5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2EF832D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02C3A77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26FC6B0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CA1D8F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280E214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4120541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1046333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7027CEC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42345D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6DE803E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8EBA736"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037AB63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15ADD9C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4987EFF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7F0EE186" w14:textId="77777777" w:rsidR="00974E34" w:rsidRDefault="00974E34" w:rsidP="009C2986">
                                  <w:pPr>
                                    <w:pStyle w:val="ACLRulerRight"/>
                                  </w:pPr>
                                </w:p>
                              </w:tc>
                            </w:tr>
                          </w:tbl>
                          <w:p w14:paraId="7D557881" w14:textId="77777777" w:rsidR="00974E34" w:rsidRDefault="00974E34" w:rsidP="00974E3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F1BA7" id="Text Box 37" o:spid="_x0000_s1034" type="#_x0000_t202" style="position:absolute;left:0;text-align:left;margin-left:489.45pt;margin-top:60.8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" filled="f" stroked="f">
                <v:textbox>
                  <w:txbxContent>
                    <w:tbl>
                      <w:tblPr>
                        <w:tblW w:w="648" w:type="dxa"/>
                        <w:tblLook w:val="04A0" w:firstRow="1" w:lastRow="0" w:firstColumn="1" w:lastColumn="0" w:noHBand="0" w:noVBand="1"/>
                      </w:tblPr>
                      <w:tblGrid>
                        <w:gridCol w:w="648"/>
                      </w:tblGrid>
                      <w:tr w:rsidR="00974E34" w14:paraId="78EED45A" w14:textId="77777777" w:rsidTr="007508B2">
                        <w:trPr>
                          <w:trHeight w:val="14400"/>
                        </w:trPr>
                        <w:tc>
                          <w:tcPr>
                            <w:tcW w:w="648" w:type="dxa"/>
                          </w:tcPr>
                          <w:p w14:paraId="0D09779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3F3CF3B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205E2E2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581DB8B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0743BB1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4C6E2CB0" w14:textId="77777777" w:rsidR="00974E34" w:rsidRPr="00126C27" w:rsidRDefault="00974E34"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39B53E0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91916B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28A311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1A8A36D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367B19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7C160BD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74D0D9D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0B4324A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29E17F5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4ADE3B2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A9093F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2788950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DC975B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74B607A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0651976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0328E66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531C2E3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7B271A80"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6309BC2"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31D433A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34CF314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0BA2BBA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7D04B77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90083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63B5B29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C91F34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62E8DC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3022B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553FC21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A064E5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2EF832DA"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02C3A778"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26FC6B0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CA1D8F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280E214D"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41205413"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10463339"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7027CEC5"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42345D31"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6DE803EE"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8EBA736"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037AB63C"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15ADD9C4"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4987EFFF" w14:textId="77777777" w:rsidR="00974E34" w:rsidRPr="00126C27" w:rsidRDefault="00974E34"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7F0EE186" w14:textId="77777777" w:rsidR="00974E34" w:rsidRDefault="00974E34" w:rsidP="009C2986">
                            <w:pPr>
                              <w:pStyle w:val="ACLRulerRight"/>
                            </w:pPr>
                          </w:p>
                        </w:tc>
                      </w:tr>
                    </w:tbl>
                    <w:p w14:paraId="7D557881" w14:textId="77777777" w:rsidR="00974E34" w:rsidRDefault="00974E34" w:rsidP="00974E34">
                      <w:pPr>
                        <w:pStyle w:val="ACLRulerLeft"/>
                      </w:pPr>
                    </w:p>
                  </w:txbxContent>
                </v:textbox>
                <w10:wrap anchorx="margin" anchory="page"/>
              </v:shape>
            </w:pict>
          </mc:Fallback>
        </mc:AlternateContent>
      </w:r>
      <w:r>
        <w:t xml:space="preserve"> </w:t>
      </w:r>
      <w:r w:rsidR="00E72EA7">
        <w:t>[7]-</w:t>
      </w:r>
      <w:r w:rsidR="00945608" w:rsidRPr="00945608">
        <w:rPr>
          <w:rFonts w:ascii="Times New Roman" w:hAnsi="Times New Roman" w:cs="Times New Roman"/>
          <w:sz w:val="20"/>
          <w:szCs w:val="20"/>
        </w:rPr>
        <w:t xml:space="preserve">A Step-by-Step NLP Guide to Learn </w:t>
      </w:r>
      <w:proofErr w:type="spellStart"/>
      <w:r w:rsidR="00945608" w:rsidRPr="00945608">
        <w:rPr>
          <w:rFonts w:ascii="Times New Roman" w:hAnsi="Times New Roman" w:cs="Times New Roman"/>
          <w:sz w:val="20"/>
          <w:szCs w:val="20"/>
        </w:rPr>
        <w:t>ELMo</w:t>
      </w:r>
      <w:proofErr w:type="spellEnd"/>
      <w:r w:rsidR="00945608" w:rsidRPr="00945608">
        <w:rPr>
          <w:rFonts w:ascii="Times New Roman" w:hAnsi="Times New Roman" w:cs="Times New Roman"/>
          <w:sz w:val="20"/>
          <w:szCs w:val="20"/>
        </w:rPr>
        <w:t xml:space="preserve"> for Extracting Features from Text - https://www.analyticsvidhya.com/blog/2019/03/learn-to-use-elmo-to-extract-features-from-text/</w:t>
      </w:r>
    </w:p>
    <w:p w14:paraId="46680CDD" w14:textId="65F8D02C" w:rsidR="00E72EA7" w:rsidRPr="00655BB3" w:rsidRDefault="00E72EA7" w:rsidP="00DA0A8A">
      <w:pPr>
        <w:pStyle w:val="ACLReferencesText"/>
        <w:ind w:left="0" w:firstLine="0"/>
      </w:pPr>
    </w:p>
    <w:p w14:paraId="06454382" w14:textId="77777777" w:rsidR="00655BB3" w:rsidRDefault="00655BB3" w:rsidP="00DA0A8A">
      <w:pPr>
        <w:pStyle w:val="ACLReferencesText"/>
        <w:ind w:left="0" w:firstLine="0"/>
      </w:pPr>
    </w:p>
    <w:sectPr w:rsidR="00655BB3" w:rsidSect="005449E1">
      <w:headerReference w:type="default" r:id="rId16"/>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6E032" w14:textId="77777777" w:rsidR="008956EC" w:rsidRDefault="008956EC" w:rsidP="00667A63">
      <w:pPr>
        <w:spacing w:after="0" w:line="240" w:lineRule="auto"/>
      </w:pPr>
      <w:r>
        <w:separator/>
      </w:r>
    </w:p>
    <w:p w14:paraId="2023E377" w14:textId="77777777" w:rsidR="008956EC" w:rsidRDefault="008956EC"/>
  </w:endnote>
  <w:endnote w:type="continuationSeparator" w:id="0">
    <w:p w14:paraId="16028B1E" w14:textId="77777777" w:rsidR="008956EC" w:rsidRDefault="008956EC" w:rsidP="00667A63">
      <w:pPr>
        <w:spacing w:after="0" w:line="240" w:lineRule="auto"/>
      </w:pPr>
      <w:r>
        <w:continuationSeparator/>
      </w:r>
    </w:p>
    <w:p w14:paraId="7A9FBB1D" w14:textId="77777777" w:rsidR="008956EC" w:rsidRDefault="008956EC"/>
    <w:p w14:paraId="5CDA30BC" w14:textId="77777777" w:rsidR="008956EC" w:rsidRDefault="008956E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612AE" w14:textId="77777777" w:rsidR="008956EC" w:rsidRDefault="008956EC" w:rsidP="00F422C2">
      <w:pPr>
        <w:spacing w:after="0" w:line="240" w:lineRule="auto"/>
        <w:contextualSpacing/>
      </w:pPr>
      <w:r>
        <w:separator/>
      </w:r>
    </w:p>
  </w:footnote>
  <w:footnote w:type="continuationSeparator" w:id="0">
    <w:p w14:paraId="2697D4EC" w14:textId="77777777" w:rsidR="008956EC" w:rsidRDefault="008956EC" w:rsidP="00667A63">
      <w:pPr>
        <w:spacing w:after="0" w:line="240" w:lineRule="auto"/>
      </w:pPr>
      <w:r>
        <w:continuationSeparator/>
      </w:r>
    </w:p>
    <w:p w14:paraId="29D0203A" w14:textId="77777777" w:rsidR="008956EC" w:rsidRDefault="008956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1E50A" w14:textId="47C0408A" w:rsidR="00822F2F" w:rsidRPr="003C42AF" w:rsidRDefault="0087150F">
    <w:pPr>
      <w:rPr>
        <w:rFonts w:ascii="Times New Roman" w:hAnsi="Times New Roman" w:cs="Times New Roman"/>
        <w:b/>
        <w:bCs/>
      </w:rPr>
    </w:pPr>
    <w:r w:rsidRPr="003C42AF">
      <w:rPr>
        <w:rFonts w:ascii="Times New Roman" w:hAnsi="Times New Roman" w:cs="Times New Roman"/>
        <w:b/>
        <w:bCs/>
      </w:rPr>
      <w:t xml:space="preserve">DSCI-691 NLP with Deep Learning </w:t>
    </w:r>
    <w:r w:rsidRPr="003C42AF">
      <w:rPr>
        <w:rFonts w:ascii="Times New Roman" w:hAnsi="Times New Roman" w:cs="Times New Roman"/>
        <w:b/>
        <w:bCs/>
      </w:rPr>
      <w:tab/>
    </w:r>
    <w:r w:rsidRPr="003C42AF">
      <w:rPr>
        <w:rFonts w:ascii="Times New Roman" w:hAnsi="Times New Roman" w:cs="Times New Roman"/>
        <w:b/>
        <w:bCs/>
      </w:rPr>
      <w:tab/>
    </w:r>
    <w:r w:rsidRPr="003C42AF">
      <w:rPr>
        <w:rFonts w:ascii="Times New Roman" w:hAnsi="Times New Roman" w:cs="Times New Roman"/>
        <w:b/>
        <w:bCs/>
      </w:rPr>
      <w:tab/>
    </w:r>
    <w:r w:rsidRPr="003C42AF">
      <w:rPr>
        <w:rFonts w:ascii="Times New Roman" w:hAnsi="Times New Roman" w:cs="Times New Roman"/>
        <w:b/>
        <w:bCs/>
      </w:rPr>
      <w:tab/>
    </w:r>
    <w:r w:rsidRPr="003C42AF">
      <w:rPr>
        <w:rFonts w:ascii="Times New Roman" w:hAnsi="Times New Roman" w:cs="Times New Roman"/>
        <w:b/>
        <w:bCs/>
      </w:rPr>
      <w:tab/>
    </w:r>
    <w:r w:rsidRPr="003C42AF">
      <w:rPr>
        <w:rFonts w:ascii="Times New Roman" w:hAnsi="Times New Roman" w:cs="Times New Roman"/>
        <w:b/>
        <w:bCs/>
      </w:rPr>
      <w:tab/>
      <w:t>Drexel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3897"/>
        </w:tabs>
        <w:ind w:left="389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56663C"/>
    <w:multiLevelType w:val="hybridMultilevel"/>
    <w:tmpl w:val="BE68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A5B11"/>
    <w:multiLevelType w:val="hybridMultilevel"/>
    <w:tmpl w:val="BCC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D115051"/>
    <w:multiLevelType w:val="multilevel"/>
    <w:tmpl w:val="023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02AA3"/>
    <w:multiLevelType w:val="hybridMultilevel"/>
    <w:tmpl w:val="161EE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5377B6"/>
    <w:multiLevelType w:val="hybridMultilevel"/>
    <w:tmpl w:val="BA54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0"/>
  </w:num>
  <w:num w:numId="10">
    <w:abstractNumId w:val="2"/>
  </w:num>
  <w:num w:numId="11">
    <w:abstractNumId w:val="10"/>
  </w:num>
  <w:num w:numId="12">
    <w:abstractNumId w:val="3"/>
  </w:num>
  <w:num w:numId="13">
    <w:abstractNumId w:val="6"/>
  </w:num>
  <w:num w:numId="14">
    <w:abstractNumId w:val="13"/>
  </w:num>
  <w:num w:numId="15">
    <w:abstractNumId w:val="7"/>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7BB"/>
    <w:rsid w:val="00017445"/>
    <w:rsid w:val="00017AF2"/>
    <w:rsid w:val="00032A51"/>
    <w:rsid w:val="000364EA"/>
    <w:rsid w:val="00063F74"/>
    <w:rsid w:val="000702D5"/>
    <w:rsid w:val="000737F0"/>
    <w:rsid w:val="00075A1F"/>
    <w:rsid w:val="000D0BBD"/>
    <w:rsid w:val="000D1738"/>
    <w:rsid w:val="000F4224"/>
    <w:rsid w:val="000F468A"/>
    <w:rsid w:val="00127D5C"/>
    <w:rsid w:val="001405DA"/>
    <w:rsid w:val="00153FB0"/>
    <w:rsid w:val="00154DAB"/>
    <w:rsid w:val="00170D36"/>
    <w:rsid w:val="001716CB"/>
    <w:rsid w:val="0017633A"/>
    <w:rsid w:val="00182C84"/>
    <w:rsid w:val="00192E88"/>
    <w:rsid w:val="001A719D"/>
    <w:rsid w:val="001C327D"/>
    <w:rsid w:val="001C78E9"/>
    <w:rsid w:val="001D1336"/>
    <w:rsid w:val="001D2254"/>
    <w:rsid w:val="001E3C48"/>
    <w:rsid w:val="001F52AB"/>
    <w:rsid w:val="001F6AE5"/>
    <w:rsid w:val="002054B0"/>
    <w:rsid w:val="002355BB"/>
    <w:rsid w:val="002401E1"/>
    <w:rsid w:val="00241876"/>
    <w:rsid w:val="00256D37"/>
    <w:rsid w:val="00257927"/>
    <w:rsid w:val="0028692A"/>
    <w:rsid w:val="0029350C"/>
    <w:rsid w:val="002A4A19"/>
    <w:rsid w:val="002B248B"/>
    <w:rsid w:val="002C07BF"/>
    <w:rsid w:val="002C4AAA"/>
    <w:rsid w:val="002C61F5"/>
    <w:rsid w:val="002E6156"/>
    <w:rsid w:val="002F2EE1"/>
    <w:rsid w:val="002F7011"/>
    <w:rsid w:val="00301704"/>
    <w:rsid w:val="00311345"/>
    <w:rsid w:val="0031447B"/>
    <w:rsid w:val="00351792"/>
    <w:rsid w:val="00353BA1"/>
    <w:rsid w:val="00366A06"/>
    <w:rsid w:val="003837A5"/>
    <w:rsid w:val="003851ED"/>
    <w:rsid w:val="00387E4F"/>
    <w:rsid w:val="003908FD"/>
    <w:rsid w:val="00392298"/>
    <w:rsid w:val="00392C52"/>
    <w:rsid w:val="003B023E"/>
    <w:rsid w:val="003B270A"/>
    <w:rsid w:val="003B6377"/>
    <w:rsid w:val="003C20B0"/>
    <w:rsid w:val="003C42AF"/>
    <w:rsid w:val="003E32C8"/>
    <w:rsid w:val="003F0E9D"/>
    <w:rsid w:val="003F1C2A"/>
    <w:rsid w:val="003F27B5"/>
    <w:rsid w:val="00416CA6"/>
    <w:rsid w:val="00424FBA"/>
    <w:rsid w:val="00444FE1"/>
    <w:rsid w:val="00446B8B"/>
    <w:rsid w:val="00453791"/>
    <w:rsid w:val="0047067E"/>
    <w:rsid w:val="0048141F"/>
    <w:rsid w:val="00490093"/>
    <w:rsid w:val="004C52FE"/>
    <w:rsid w:val="004C651F"/>
    <w:rsid w:val="004D0A58"/>
    <w:rsid w:val="004D5724"/>
    <w:rsid w:val="004E197B"/>
    <w:rsid w:val="004E6AEC"/>
    <w:rsid w:val="004F0BAF"/>
    <w:rsid w:val="004F17FD"/>
    <w:rsid w:val="004F2064"/>
    <w:rsid w:val="004F3124"/>
    <w:rsid w:val="004F4295"/>
    <w:rsid w:val="004F6729"/>
    <w:rsid w:val="00500B6E"/>
    <w:rsid w:val="00522F2F"/>
    <w:rsid w:val="00527183"/>
    <w:rsid w:val="005449E1"/>
    <w:rsid w:val="00552469"/>
    <w:rsid w:val="005535CC"/>
    <w:rsid w:val="00560CB9"/>
    <w:rsid w:val="0056339C"/>
    <w:rsid w:val="0056380C"/>
    <w:rsid w:val="00576936"/>
    <w:rsid w:val="00582529"/>
    <w:rsid w:val="00582561"/>
    <w:rsid w:val="00584E8D"/>
    <w:rsid w:val="005A1FB9"/>
    <w:rsid w:val="005A3874"/>
    <w:rsid w:val="005B5174"/>
    <w:rsid w:val="005C37D8"/>
    <w:rsid w:val="005D01F3"/>
    <w:rsid w:val="005D7136"/>
    <w:rsid w:val="005D7B18"/>
    <w:rsid w:val="005F48FC"/>
    <w:rsid w:val="005F7526"/>
    <w:rsid w:val="00610DC6"/>
    <w:rsid w:val="006200A2"/>
    <w:rsid w:val="00630CAF"/>
    <w:rsid w:val="006316EE"/>
    <w:rsid w:val="006452F8"/>
    <w:rsid w:val="00647676"/>
    <w:rsid w:val="00655BB3"/>
    <w:rsid w:val="00667A63"/>
    <w:rsid w:val="006718A0"/>
    <w:rsid w:val="00674851"/>
    <w:rsid w:val="00675568"/>
    <w:rsid w:val="006A4029"/>
    <w:rsid w:val="006A4F3B"/>
    <w:rsid w:val="006D2F22"/>
    <w:rsid w:val="006D4060"/>
    <w:rsid w:val="006E75D0"/>
    <w:rsid w:val="006F0009"/>
    <w:rsid w:val="00721F16"/>
    <w:rsid w:val="00726D45"/>
    <w:rsid w:val="007376E2"/>
    <w:rsid w:val="00745B6F"/>
    <w:rsid w:val="00746634"/>
    <w:rsid w:val="007508B2"/>
    <w:rsid w:val="00772839"/>
    <w:rsid w:val="007B1755"/>
    <w:rsid w:val="007D2776"/>
    <w:rsid w:val="007E29E5"/>
    <w:rsid w:val="00806EA4"/>
    <w:rsid w:val="00816178"/>
    <w:rsid w:val="00820C10"/>
    <w:rsid w:val="00822F2F"/>
    <w:rsid w:val="00836C2D"/>
    <w:rsid w:val="00851582"/>
    <w:rsid w:val="00861EB0"/>
    <w:rsid w:val="0087150F"/>
    <w:rsid w:val="0087257A"/>
    <w:rsid w:val="008735DC"/>
    <w:rsid w:val="0087390C"/>
    <w:rsid w:val="008765B5"/>
    <w:rsid w:val="00881DC7"/>
    <w:rsid w:val="008956EC"/>
    <w:rsid w:val="008A49DE"/>
    <w:rsid w:val="008B2D46"/>
    <w:rsid w:val="008E05B4"/>
    <w:rsid w:val="008E6433"/>
    <w:rsid w:val="008E6C8D"/>
    <w:rsid w:val="008F6C2F"/>
    <w:rsid w:val="00910283"/>
    <w:rsid w:val="0091330B"/>
    <w:rsid w:val="009177F7"/>
    <w:rsid w:val="0092671C"/>
    <w:rsid w:val="0093349C"/>
    <w:rsid w:val="00943A37"/>
    <w:rsid w:val="009442C9"/>
    <w:rsid w:val="00945608"/>
    <w:rsid w:val="00953CEB"/>
    <w:rsid w:val="009676DE"/>
    <w:rsid w:val="009704C1"/>
    <w:rsid w:val="00974E34"/>
    <w:rsid w:val="00990CE4"/>
    <w:rsid w:val="00992AE6"/>
    <w:rsid w:val="009A320B"/>
    <w:rsid w:val="009A6463"/>
    <w:rsid w:val="009B3A8D"/>
    <w:rsid w:val="009C2986"/>
    <w:rsid w:val="009F4873"/>
    <w:rsid w:val="00A45C6C"/>
    <w:rsid w:val="00A47EDF"/>
    <w:rsid w:val="00A50FF9"/>
    <w:rsid w:val="00A51699"/>
    <w:rsid w:val="00A5424A"/>
    <w:rsid w:val="00A6714C"/>
    <w:rsid w:val="00A72999"/>
    <w:rsid w:val="00A90828"/>
    <w:rsid w:val="00A934D7"/>
    <w:rsid w:val="00A95291"/>
    <w:rsid w:val="00A96360"/>
    <w:rsid w:val="00A96DA0"/>
    <w:rsid w:val="00AA3BB4"/>
    <w:rsid w:val="00AB1AE8"/>
    <w:rsid w:val="00AB79FE"/>
    <w:rsid w:val="00AC05AA"/>
    <w:rsid w:val="00AC79A7"/>
    <w:rsid w:val="00AC7CEE"/>
    <w:rsid w:val="00AD4D27"/>
    <w:rsid w:val="00AE3530"/>
    <w:rsid w:val="00AE6BF8"/>
    <w:rsid w:val="00AF456F"/>
    <w:rsid w:val="00AF763D"/>
    <w:rsid w:val="00B02EE2"/>
    <w:rsid w:val="00B1656D"/>
    <w:rsid w:val="00B30EDF"/>
    <w:rsid w:val="00B34410"/>
    <w:rsid w:val="00B44651"/>
    <w:rsid w:val="00B44EF1"/>
    <w:rsid w:val="00B51969"/>
    <w:rsid w:val="00B55A9B"/>
    <w:rsid w:val="00B618F7"/>
    <w:rsid w:val="00B71D2B"/>
    <w:rsid w:val="00B86D75"/>
    <w:rsid w:val="00B9239A"/>
    <w:rsid w:val="00BA4491"/>
    <w:rsid w:val="00BC1581"/>
    <w:rsid w:val="00BD4A80"/>
    <w:rsid w:val="00BE48C4"/>
    <w:rsid w:val="00BE71FB"/>
    <w:rsid w:val="00BF7BF1"/>
    <w:rsid w:val="00C00875"/>
    <w:rsid w:val="00C07AB7"/>
    <w:rsid w:val="00C10E31"/>
    <w:rsid w:val="00C1585C"/>
    <w:rsid w:val="00C33A3A"/>
    <w:rsid w:val="00C4163A"/>
    <w:rsid w:val="00C424DC"/>
    <w:rsid w:val="00C71DFD"/>
    <w:rsid w:val="00C7718B"/>
    <w:rsid w:val="00C9197E"/>
    <w:rsid w:val="00C94B61"/>
    <w:rsid w:val="00CA072F"/>
    <w:rsid w:val="00CA4DC2"/>
    <w:rsid w:val="00CD72A1"/>
    <w:rsid w:val="00CE3460"/>
    <w:rsid w:val="00CE75D4"/>
    <w:rsid w:val="00D1523A"/>
    <w:rsid w:val="00D26121"/>
    <w:rsid w:val="00D31228"/>
    <w:rsid w:val="00D3173A"/>
    <w:rsid w:val="00D41940"/>
    <w:rsid w:val="00D5039D"/>
    <w:rsid w:val="00D5138F"/>
    <w:rsid w:val="00D51821"/>
    <w:rsid w:val="00D530D1"/>
    <w:rsid w:val="00D5598D"/>
    <w:rsid w:val="00D5672D"/>
    <w:rsid w:val="00D60388"/>
    <w:rsid w:val="00D7629C"/>
    <w:rsid w:val="00D77CE6"/>
    <w:rsid w:val="00D82724"/>
    <w:rsid w:val="00DA0A8A"/>
    <w:rsid w:val="00DA2126"/>
    <w:rsid w:val="00DA7B42"/>
    <w:rsid w:val="00DB1046"/>
    <w:rsid w:val="00DB3FA1"/>
    <w:rsid w:val="00DC6BD6"/>
    <w:rsid w:val="00DE0EB8"/>
    <w:rsid w:val="00DF174B"/>
    <w:rsid w:val="00DF7C52"/>
    <w:rsid w:val="00E25076"/>
    <w:rsid w:val="00E258A8"/>
    <w:rsid w:val="00E25CD9"/>
    <w:rsid w:val="00E27E96"/>
    <w:rsid w:val="00E32128"/>
    <w:rsid w:val="00E5068E"/>
    <w:rsid w:val="00E712D9"/>
    <w:rsid w:val="00E72EA7"/>
    <w:rsid w:val="00E7671A"/>
    <w:rsid w:val="00E91720"/>
    <w:rsid w:val="00EA2229"/>
    <w:rsid w:val="00EE2E06"/>
    <w:rsid w:val="00EF57F9"/>
    <w:rsid w:val="00F078E2"/>
    <w:rsid w:val="00F15CC3"/>
    <w:rsid w:val="00F342E0"/>
    <w:rsid w:val="00F35565"/>
    <w:rsid w:val="00F422C2"/>
    <w:rsid w:val="00F50EE5"/>
    <w:rsid w:val="00F62669"/>
    <w:rsid w:val="00F630D4"/>
    <w:rsid w:val="00F6413E"/>
    <w:rsid w:val="00F65EEC"/>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tabs>
        <w:tab w:val="clear" w:pos="3897"/>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BodyText">
    <w:name w:val="Body Text"/>
    <w:basedOn w:val="Normal"/>
    <w:link w:val="BodyTextChar"/>
    <w:uiPriority w:val="1"/>
    <w:qFormat/>
    <w:rsid w:val="00BF7BF1"/>
    <w:pPr>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BF7BF1"/>
    <w:rPr>
      <w:rFonts w:ascii="Times New Roman" w:eastAsia="Times New Roman" w:hAnsi="Times New Roman" w:cs="Times New Roman"/>
      <w:sz w:val="20"/>
      <w:szCs w:val="20"/>
    </w:rPr>
  </w:style>
  <w:style w:type="paragraph" w:styleId="NormalWeb">
    <w:name w:val="Normal (Web)"/>
    <w:basedOn w:val="Normal"/>
    <w:uiPriority w:val="99"/>
    <w:unhideWhenUsed/>
    <w:rsid w:val="000174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380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110417">
      <w:bodyDiv w:val="1"/>
      <w:marLeft w:val="0"/>
      <w:marRight w:val="0"/>
      <w:marTop w:val="0"/>
      <w:marBottom w:val="0"/>
      <w:divBdr>
        <w:top w:val="none" w:sz="0" w:space="0" w:color="auto"/>
        <w:left w:val="none" w:sz="0" w:space="0" w:color="auto"/>
        <w:bottom w:val="none" w:sz="0" w:space="0" w:color="auto"/>
        <w:right w:val="none" w:sz="0" w:space="0" w:color="auto"/>
      </w:divBdr>
      <w:divsChild>
        <w:div w:id="2111654727">
          <w:marLeft w:val="0"/>
          <w:marRight w:val="0"/>
          <w:marTop w:val="0"/>
          <w:marBottom w:val="0"/>
          <w:divBdr>
            <w:top w:val="none" w:sz="0" w:space="0" w:color="auto"/>
            <w:left w:val="none" w:sz="0" w:space="0" w:color="auto"/>
            <w:bottom w:val="none" w:sz="0" w:space="0" w:color="auto"/>
            <w:right w:val="none" w:sz="0" w:space="0" w:color="auto"/>
          </w:divBdr>
        </w:div>
      </w:divsChild>
    </w:div>
    <w:div w:id="286350305">
      <w:bodyDiv w:val="1"/>
      <w:marLeft w:val="0"/>
      <w:marRight w:val="0"/>
      <w:marTop w:val="0"/>
      <w:marBottom w:val="0"/>
      <w:divBdr>
        <w:top w:val="none" w:sz="0" w:space="0" w:color="auto"/>
        <w:left w:val="none" w:sz="0" w:space="0" w:color="auto"/>
        <w:bottom w:val="none" w:sz="0" w:space="0" w:color="auto"/>
        <w:right w:val="none" w:sz="0" w:space="0" w:color="auto"/>
      </w:divBdr>
    </w:div>
    <w:div w:id="368183860">
      <w:bodyDiv w:val="1"/>
      <w:marLeft w:val="0"/>
      <w:marRight w:val="0"/>
      <w:marTop w:val="0"/>
      <w:marBottom w:val="0"/>
      <w:divBdr>
        <w:top w:val="none" w:sz="0" w:space="0" w:color="auto"/>
        <w:left w:val="none" w:sz="0" w:space="0" w:color="auto"/>
        <w:bottom w:val="none" w:sz="0" w:space="0" w:color="auto"/>
        <w:right w:val="none" w:sz="0" w:space="0" w:color="auto"/>
      </w:divBdr>
      <w:divsChild>
        <w:div w:id="152242843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70641137">
      <w:bodyDiv w:val="1"/>
      <w:marLeft w:val="0"/>
      <w:marRight w:val="0"/>
      <w:marTop w:val="0"/>
      <w:marBottom w:val="0"/>
      <w:divBdr>
        <w:top w:val="none" w:sz="0" w:space="0" w:color="auto"/>
        <w:left w:val="none" w:sz="0" w:space="0" w:color="auto"/>
        <w:bottom w:val="none" w:sz="0" w:space="0" w:color="auto"/>
        <w:right w:val="none" w:sz="0" w:space="0" w:color="auto"/>
      </w:divBdr>
      <w:divsChild>
        <w:div w:id="110906698">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26960638">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02872826">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4236@drexel.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rxiv.org/pdf/1602.02373.pdf" TargetMode="External"/><Relationship Id="rId10" Type="http://schemas.openxmlformats.org/officeDocument/2006/relationships/hyperlink" Target="http://groups.di.unipi.it/~gulli/AG_corpus_of_news_articl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b4262@drexel.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2168</Words>
  <Characters>12360</Characters>
  <Application>Microsoft Office Word</Application>
  <DocSecurity>0</DocSecurity>
  <Lines>103</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2021-06-07T18:15:00Z</dcterms:created>
  <dcterms:modified xsi:type="dcterms:W3CDTF">2021-06-11T18:38:00Z</dcterms:modified>
</cp:coreProperties>
</file>