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 am Genius.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 pass my exam with 96x/1000. Rip, ACL mod 3 (with ip addresses not the same as in 9tut) In last Access-list entry I used “permit ip any any” and got maximum points on Security section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In dragNdrop was cables(straight, crossover, rollover and added DTE/DCE – is used in router serial to router serial)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Some question in dump is not exactly same as in exam :</w:t>
      </w:r>
      <w:r>
        <w:rPr>
          <w:rFonts w:ascii="Verdana" w:hAnsi="Verdana"/>
          <w:color w:val="333333"/>
          <w:sz w:val="18"/>
          <w:szCs w:val="18"/>
        </w:rPr>
        <w:br/>
        <w:t>QUESTION 330</w:t>
      </w:r>
      <w:r>
        <w:rPr>
          <w:rFonts w:ascii="Verdana" w:hAnsi="Verdana"/>
          <w:color w:val="333333"/>
          <w:sz w:val="18"/>
          <w:szCs w:val="18"/>
        </w:rPr>
        <w:br/>
        <w:t>How is the redundancy represented in ntp master?</w:t>
      </w:r>
      <w:r>
        <w:rPr>
          <w:rFonts w:ascii="Verdana" w:hAnsi="Verdana"/>
          <w:color w:val="333333"/>
          <w:sz w:val="18"/>
          <w:szCs w:val="18"/>
        </w:rPr>
        <w:br/>
        <w:t>A. N:1</w:t>
      </w:r>
      <w:r>
        <w:rPr>
          <w:rFonts w:ascii="Verdana" w:hAnsi="Verdana"/>
          <w:color w:val="333333"/>
          <w:sz w:val="18"/>
          <w:szCs w:val="18"/>
        </w:rPr>
        <w:br/>
        <w:t>B. N+1</w:t>
      </w:r>
      <w:r>
        <w:rPr>
          <w:rFonts w:ascii="Verdana" w:hAnsi="Verdana"/>
          <w:color w:val="333333"/>
          <w:sz w:val="18"/>
          <w:szCs w:val="18"/>
        </w:rPr>
        <w:br/>
        <w:t>C. 1:N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In exam it was question:</w:t>
      </w:r>
      <w:r>
        <w:rPr>
          <w:rFonts w:ascii="Verdana" w:hAnsi="Verdana"/>
          <w:color w:val="333333"/>
          <w:sz w:val="18"/>
          <w:szCs w:val="18"/>
        </w:rPr>
        <w:br/>
        <w:t>How is provided master redundancy on a stacked switches:</w:t>
      </w:r>
      <w:r>
        <w:rPr>
          <w:rFonts w:ascii="Verdana" w:hAnsi="Verdana"/>
          <w:color w:val="333333"/>
          <w:sz w:val="18"/>
          <w:szCs w:val="18"/>
        </w:rPr>
        <w:br/>
        <w:t>A. 1:N</w:t>
      </w:r>
      <w:r>
        <w:rPr>
          <w:rFonts w:ascii="Verdana" w:hAnsi="Verdana"/>
          <w:color w:val="333333"/>
          <w:sz w:val="18"/>
          <w:szCs w:val="18"/>
        </w:rPr>
        <w:br/>
        <w:t>B. N:1</w:t>
      </w:r>
      <w:r>
        <w:rPr>
          <w:rFonts w:ascii="Verdana" w:hAnsi="Verdana"/>
          <w:color w:val="333333"/>
          <w:sz w:val="18"/>
          <w:szCs w:val="18"/>
        </w:rPr>
        <w:br/>
        <w:t>C. 1:1</w:t>
      </w:r>
      <w:r>
        <w:rPr>
          <w:rFonts w:ascii="Verdana" w:hAnsi="Verdana"/>
          <w:color w:val="333333"/>
          <w:sz w:val="18"/>
          <w:szCs w:val="18"/>
        </w:rPr>
        <w:br/>
        <w:t>D. 1+N</w:t>
      </w:r>
      <w:r>
        <w:rPr>
          <w:rFonts w:ascii="Verdana" w:hAnsi="Verdana"/>
          <w:color w:val="333333"/>
          <w:sz w:val="18"/>
          <w:szCs w:val="18"/>
        </w:rPr>
        <w:br/>
        <w:t>I choose D. 1+N</w:t>
      </w:r>
      <w:r>
        <w:rPr>
          <w:rFonts w:ascii="Verdana" w:hAnsi="Verdana"/>
          <w:color w:val="333333"/>
          <w:sz w:val="18"/>
          <w:szCs w:val="18"/>
        </w:rPr>
        <w:br/>
        <w:t>But correct answer A. 1:N –</w:t>
      </w:r>
      <w:r>
        <w:rPr>
          <w:rStyle w:val="apple-converted-space"/>
          <w:rFonts w:ascii="Verdana" w:hAnsi="Verdana"/>
          <w:color w:val="333333"/>
          <w:sz w:val="18"/>
          <w:szCs w:val="18"/>
        </w:rPr>
        <w:t> </w:t>
      </w:r>
      <w:hyperlink r:id="rId4" w:history="1">
        <w:r>
          <w:rPr>
            <w:rStyle w:val="Hyperlink"/>
            <w:rFonts w:ascii="Verdana" w:hAnsi="Verdana"/>
            <w:color w:val="2970A6"/>
            <w:sz w:val="18"/>
            <w:szCs w:val="18"/>
            <w:u w:val="none"/>
          </w:rPr>
          <w:t>http://www.cisco.com/c/en/us/products/collateral/switches/catalyst-3750-series-switches/prod_white_paper09186a00801b096a.html</w:t>
        </w:r>
      </w:hyperlink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QUESTION 131</w:t>
      </w:r>
      <w:r>
        <w:rPr>
          <w:rFonts w:ascii="Verdana" w:hAnsi="Verdana"/>
          <w:color w:val="333333"/>
          <w:sz w:val="18"/>
          <w:szCs w:val="18"/>
        </w:rPr>
        <w:br/>
        <w:t>How do you maintain security in multiple websites?</w:t>
      </w:r>
      <w:r>
        <w:rPr>
          <w:rFonts w:ascii="Verdana" w:hAnsi="Verdana"/>
          <w:color w:val="333333"/>
          <w:sz w:val="18"/>
          <w:szCs w:val="18"/>
        </w:rPr>
        <w:br/>
        <w:t>A. vpn</w:t>
      </w:r>
      <w:r>
        <w:rPr>
          <w:rFonts w:ascii="Verdana" w:hAnsi="Verdana"/>
          <w:color w:val="333333"/>
          <w:sz w:val="18"/>
          <w:szCs w:val="18"/>
        </w:rPr>
        <w:br/>
        <w:t>B. dmvpn</w:t>
      </w:r>
      <w:r>
        <w:rPr>
          <w:rFonts w:ascii="Verdana" w:hAnsi="Verdana"/>
          <w:color w:val="333333"/>
          <w:sz w:val="18"/>
          <w:szCs w:val="18"/>
        </w:rPr>
        <w:br/>
        <w:t>C. other</w:t>
      </w:r>
      <w:r>
        <w:rPr>
          <w:rFonts w:ascii="Verdana" w:hAnsi="Verdana"/>
          <w:color w:val="333333"/>
          <w:sz w:val="18"/>
          <w:szCs w:val="18"/>
        </w:rPr>
        <w:br/>
        <w:t>D. other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In exam it was question:</w:t>
      </w:r>
      <w:r>
        <w:rPr>
          <w:rFonts w:ascii="Verdana" w:hAnsi="Verdana"/>
          <w:color w:val="333333"/>
          <w:sz w:val="18"/>
          <w:szCs w:val="18"/>
        </w:rPr>
        <w:br/>
        <w:t>Which technology you will choose to connect multiple sites with secure connections?</w:t>
      </w:r>
      <w:r>
        <w:rPr>
          <w:rFonts w:ascii="Verdana" w:hAnsi="Verdana"/>
          <w:color w:val="333333"/>
          <w:sz w:val="18"/>
          <w:szCs w:val="18"/>
        </w:rPr>
        <w:br/>
        <w:t>A. Point-to-point</w:t>
      </w:r>
      <w:r>
        <w:rPr>
          <w:rFonts w:ascii="Verdana" w:hAnsi="Verdana"/>
          <w:color w:val="333333"/>
          <w:sz w:val="18"/>
          <w:szCs w:val="18"/>
        </w:rPr>
        <w:br/>
        <w:t>B. DMVPN</w:t>
      </w:r>
      <w:r>
        <w:rPr>
          <w:rFonts w:ascii="Verdana" w:hAnsi="Verdana"/>
          <w:color w:val="333333"/>
          <w:sz w:val="18"/>
          <w:szCs w:val="18"/>
        </w:rPr>
        <w:br/>
        <w:t>C. vpn</w:t>
      </w:r>
      <w:r>
        <w:rPr>
          <w:rFonts w:ascii="Verdana" w:hAnsi="Verdana"/>
          <w:color w:val="333333"/>
          <w:sz w:val="18"/>
          <w:szCs w:val="18"/>
        </w:rPr>
        <w:br/>
        <w:t>D. other</w:t>
      </w:r>
      <w:r>
        <w:rPr>
          <w:rFonts w:ascii="Verdana" w:hAnsi="Verdana"/>
          <w:color w:val="333333"/>
          <w:sz w:val="18"/>
          <w:szCs w:val="18"/>
        </w:rPr>
        <w:br/>
        <w:t>Correct answer B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QUESTION 144</w:t>
      </w:r>
      <w:r>
        <w:rPr>
          <w:rFonts w:ascii="Verdana" w:hAnsi="Verdana"/>
          <w:color w:val="333333"/>
          <w:sz w:val="18"/>
          <w:szCs w:val="18"/>
        </w:rPr>
        <w:br/>
        <w:t>What is the two benefits of DHCP snooping ? (Choose two)</w:t>
      </w:r>
      <w:r>
        <w:rPr>
          <w:rFonts w:ascii="Verdana" w:hAnsi="Verdana"/>
          <w:color w:val="333333"/>
          <w:sz w:val="18"/>
          <w:szCs w:val="18"/>
        </w:rPr>
        <w:br/>
        <w:t>A. static reservation</w:t>
      </w:r>
      <w:r>
        <w:rPr>
          <w:rFonts w:ascii="Verdana" w:hAnsi="Verdana"/>
          <w:color w:val="333333"/>
          <w:sz w:val="18"/>
          <w:szCs w:val="18"/>
        </w:rPr>
        <w:br/>
        <w:t>B. DHCP reservation</w:t>
      </w:r>
      <w:r>
        <w:rPr>
          <w:rFonts w:ascii="Verdana" w:hAnsi="Verdana"/>
          <w:color w:val="333333"/>
          <w:sz w:val="18"/>
          <w:szCs w:val="18"/>
        </w:rPr>
        <w:br/>
        <w:t>C. prevent DHCP rouge server</w:t>
      </w:r>
      <w:r>
        <w:rPr>
          <w:rFonts w:ascii="Verdana" w:hAnsi="Verdana"/>
          <w:color w:val="333333"/>
          <w:sz w:val="18"/>
          <w:szCs w:val="18"/>
        </w:rPr>
        <w:br/>
        <w:t>D. prevent untrusted host and servers to connect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In exam it was answers:</w:t>
      </w:r>
      <w:r>
        <w:rPr>
          <w:rFonts w:ascii="Verdana" w:hAnsi="Verdana"/>
          <w:color w:val="333333"/>
          <w:sz w:val="18"/>
          <w:szCs w:val="18"/>
        </w:rPr>
        <w:br/>
        <w:t>A. prevents static reservation</w:t>
      </w:r>
      <w:r>
        <w:rPr>
          <w:rFonts w:ascii="Verdana" w:hAnsi="Verdana"/>
          <w:color w:val="333333"/>
          <w:sz w:val="18"/>
          <w:szCs w:val="18"/>
        </w:rPr>
        <w:br/>
        <w:t>B. prevents DHCP reservation</w:t>
      </w:r>
      <w:r>
        <w:rPr>
          <w:rFonts w:ascii="Verdana" w:hAnsi="Verdana"/>
          <w:color w:val="333333"/>
          <w:sz w:val="18"/>
          <w:szCs w:val="18"/>
        </w:rPr>
        <w:br/>
        <w:t>C. prevent DHCP rouge server</w:t>
      </w:r>
      <w:r>
        <w:rPr>
          <w:rFonts w:ascii="Verdana" w:hAnsi="Verdana"/>
          <w:color w:val="333333"/>
          <w:sz w:val="18"/>
          <w:szCs w:val="18"/>
        </w:rPr>
        <w:br/>
        <w:t>D. track users hosts on the network.</w:t>
      </w:r>
      <w:r>
        <w:rPr>
          <w:rFonts w:ascii="Verdana" w:hAnsi="Verdana"/>
          <w:color w:val="333333"/>
          <w:sz w:val="18"/>
          <w:szCs w:val="18"/>
        </w:rPr>
        <w:br/>
        <w:t>Answer still C,D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QUESTION 253</w:t>
      </w:r>
      <w:r>
        <w:rPr>
          <w:rFonts w:ascii="Verdana" w:hAnsi="Verdana"/>
          <w:color w:val="333333"/>
          <w:sz w:val="18"/>
          <w:szCs w:val="18"/>
        </w:rPr>
        <w:br/>
        <w:t>Refer to the exhibit. If R1 sends traffic to 192.168.101.45 the traffic is sent through which interface?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In exam it was question:</w:t>
      </w:r>
      <w:r>
        <w:rPr>
          <w:rFonts w:ascii="Verdana" w:hAnsi="Verdana"/>
          <w:color w:val="333333"/>
          <w:sz w:val="18"/>
          <w:szCs w:val="18"/>
        </w:rPr>
        <w:br/>
        <w:t>Refer to the exhibit. If R1 sends traffic to 192.168.10.45 the traffic is sent through which interface?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And you must know how to calculate netmask, first ip, last ip and broadcast.</w:t>
      </w:r>
      <w:r>
        <w:rPr>
          <w:rFonts w:ascii="Verdana" w:hAnsi="Verdana"/>
          <w:color w:val="333333"/>
          <w:sz w:val="18"/>
          <w:szCs w:val="18"/>
        </w:rPr>
        <w:br/>
        <w:t>At the picture there is route to 192.168.10.32/27 throw FastEthernet 0/1</w:t>
      </w:r>
      <w:r>
        <w:rPr>
          <w:rFonts w:ascii="Verdana" w:hAnsi="Verdana"/>
          <w:color w:val="333333"/>
          <w:sz w:val="18"/>
          <w:szCs w:val="18"/>
        </w:rPr>
        <w:br/>
        <w:t>Answer A. FastEthernet0/1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lastRenderedPageBreak/>
        <w:t>I had a few new questions: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1. What can you change to select switch as root bridge?</w:t>
      </w:r>
      <w:r>
        <w:rPr>
          <w:rFonts w:ascii="Verdana" w:hAnsi="Verdana"/>
          <w:color w:val="333333"/>
          <w:sz w:val="18"/>
          <w:szCs w:val="18"/>
        </w:rPr>
        <w:br/>
        <w:t>A. make lower priority</w:t>
      </w:r>
      <w:r>
        <w:rPr>
          <w:rFonts w:ascii="Verdana" w:hAnsi="Verdana"/>
          <w:color w:val="333333"/>
          <w:sz w:val="18"/>
          <w:szCs w:val="18"/>
        </w:rPr>
        <w:br/>
        <w:t>B. make higher priority</w:t>
      </w:r>
      <w:r>
        <w:rPr>
          <w:rFonts w:ascii="Verdana" w:hAnsi="Verdana"/>
          <w:color w:val="333333"/>
          <w:sz w:val="18"/>
          <w:szCs w:val="18"/>
        </w:rPr>
        <w:br/>
        <w:t>C. make lower path cost</w:t>
      </w:r>
      <w:r>
        <w:rPr>
          <w:rFonts w:ascii="Verdana" w:hAnsi="Verdana"/>
          <w:color w:val="333333"/>
          <w:sz w:val="18"/>
          <w:szCs w:val="18"/>
        </w:rPr>
        <w:br/>
        <w:t>D. make higher path cost</w:t>
      </w:r>
      <w:r>
        <w:rPr>
          <w:rFonts w:ascii="Verdana" w:hAnsi="Verdana"/>
          <w:color w:val="333333"/>
          <w:sz w:val="18"/>
          <w:szCs w:val="18"/>
        </w:rPr>
        <w:br/>
        <w:t>answer A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2. Refer to exhibit. (picture the same as in question 238 in dump v27). What Administrative distance has route to 192.168.10.1 ?</w:t>
      </w:r>
      <w:r>
        <w:rPr>
          <w:rFonts w:ascii="Verdana" w:hAnsi="Verdana"/>
          <w:color w:val="333333"/>
          <w:sz w:val="18"/>
          <w:szCs w:val="18"/>
        </w:rPr>
        <w:br/>
        <w:t>A. 1</w:t>
      </w:r>
      <w:r>
        <w:rPr>
          <w:rFonts w:ascii="Verdana" w:hAnsi="Verdana"/>
          <w:color w:val="333333"/>
          <w:sz w:val="18"/>
          <w:szCs w:val="18"/>
        </w:rPr>
        <w:br/>
        <w:t>B. 90</w:t>
      </w:r>
      <w:r>
        <w:rPr>
          <w:rFonts w:ascii="Verdana" w:hAnsi="Verdana"/>
          <w:color w:val="333333"/>
          <w:sz w:val="18"/>
          <w:szCs w:val="18"/>
        </w:rPr>
        <w:br/>
        <w:t>C. 110</w:t>
      </w:r>
      <w:r>
        <w:rPr>
          <w:rFonts w:ascii="Verdana" w:hAnsi="Verdana"/>
          <w:color w:val="333333"/>
          <w:sz w:val="18"/>
          <w:szCs w:val="18"/>
        </w:rPr>
        <w:br/>
        <w:t>D. 120</w:t>
      </w:r>
      <w:r>
        <w:rPr>
          <w:rFonts w:ascii="Verdana" w:hAnsi="Verdana"/>
          <w:color w:val="333333"/>
          <w:sz w:val="18"/>
          <w:szCs w:val="18"/>
        </w:rPr>
        <w:br/>
        <w:t>answer B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This one I had on exam and it is from old dumps (545 and 400 has this question)</w:t>
      </w:r>
      <w:r>
        <w:rPr>
          <w:rFonts w:ascii="Verdana" w:hAnsi="Verdana"/>
          <w:color w:val="333333"/>
          <w:sz w:val="18"/>
          <w:szCs w:val="18"/>
        </w:rPr>
        <w:br/>
        <w:t>3. Which command is used to enable CHAP authentication, with PAP as the fallback method, on a serial interface?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A. Router(config-if)# ppp authentication chap fallback ppp</w:t>
      </w:r>
      <w:r>
        <w:rPr>
          <w:rFonts w:ascii="Verdana" w:hAnsi="Verdana"/>
          <w:color w:val="333333"/>
          <w:sz w:val="18"/>
          <w:szCs w:val="18"/>
        </w:rPr>
        <w:br/>
        <w:t>B. Router(config-if)# ppp authentication chap pap</w:t>
      </w:r>
      <w:r>
        <w:rPr>
          <w:rFonts w:ascii="Verdana" w:hAnsi="Verdana"/>
          <w:color w:val="333333"/>
          <w:sz w:val="18"/>
          <w:szCs w:val="18"/>
        </w:rPr>
        <w:br/>
        <w:t>C. Router(config-if)# authentication ppp chap fallback ppp</w:t>
      </w:r>
      <w:r>
        <w:rPr>
          <w:rFonts w:ascii="Verdana" w:hAnsi="Verdana"/>
          <w:color w:val="333333"/>
          <w:sz w:val="18"/>
          <w:szCs w:val="18"/>
        </w:rPr>
        <w:br/>
        <w:t>D. Router(config-if)# authentication ppp chap pap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Answer: B</w:t>
      </w:r>
      <w:r>
        <w:rPr>
          <w:rFonts w:ascii="Verdana" w:hAnsi="Verdana"/>
          <w:color w:val="333333"/>
          <w:sz w:val="18"/>
          <w:szCs w:val="18"/>
        </w:rPr>
        <w:br/>
        <w:t>Explanation: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This command tells the router first to use CHAP and then go to PAP if CHAP isn’t</w:t>
      </w:r>
      <w:r>
        <w:rPr>
          <w:rFonts w:ascii="Verdana" w:hAnsi="Verdana"/>
          <w:color w:val="333333"/>
          <w:sz w:val="18"/>
          <w:szCs w:val="18"/>
        </w:rPr>
        <w:br/>
        <w:t>available.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Had this new question same like wrote @asd</w:t>
      </w:r>
      <w:r>
        <w:rPr>
          <w:rFonts w:ascii="Verdana" w:hAnsi="Verdana"/>
          <w:color w:val="333333"/>
          <w:sz w:val="18"/>
          <w:szCs w:val="18"/>
        </w:rPr>
        <w:br/>
        <w:t>Which statement about IPv6 link-local addresses is true ?</w:t>
      </w:r>
      <w:r>
        <w:rPr>
          <w:rFonts w:ascii="Verdana" w:hAnsi="Verdana"/>
          <w:color w:val="333333"/>
          <w:sz w:val="18"/>
          <w:szCs w:val="18"/>
        </w:rPr>
        <w:br/>
        <w:t>A. they must be configured on all IPv6 interface</w:t>
      </w:r>
      <w:r>
        <w:rPr>
          <w:rFonts w:ascii="Verdana" w:hAnsi="Verdana"/>
          <w:color w:val="333333"/>
          <w:sz w:val="18"/>
          <w:szCs w:val="18"/>
        </w:rPr>
        <w:br/>
        <w:t>B. They must be globally unique</w:t>
      </w:r>
      <w:r>
        <w:rPr>
          <w:rFonts w:ascii="Verdana" w:hAnsi="Verdana"/>
          <w:color w:val="333333"/>
          <w:sz w:val="18"/>
          <w:szCs w:val="18"/>
        </w:rPr>
        <w:br/>
        <w:t>C. They must be manually configured</w:t>
      </w:r>
      <w:r>
        <w:rPr>
          <w:rFonts w:ascii="Verdana" w:hAnsi="Verdana"/>
          <w:color w:val="333333"/>
          <w:sz w:val="18"/>
          <w:szCs w:val="18"/>
        </w:rPr>
        <w:br/>
        <w:t>D. They are advertised globally on the network</w:t>
      </w:r>
      <w:r>
        <w:rPr>
          <w:rFonts w:ascii="Verdana" w:hAnsi="Verdana"/>
          <w:color w:val="333333"/>
          <w:sz w:val="18"/>
          <w:szCs w:val="18"/>
        </w:rPr>
        <w:br/>
        <w:t>Correct answer A.</w:t>
      </w:r>
      <w:r>
        <w:rPr>
          <w:rFonts w:ascii="Verdana" w:hAnsi="Verdana"/>
          <w:color w:val="333333"/>
          <w:sz w:val="18"/>
          <w:szCs w:val="18"/>
        </w:rPr>
        <w:br/>
        <w:t>Other option obviously incorrect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Had this new question same like wrote @soya</w:t>
      </w:r>
      <w:r>
        <w:rPr>
          <w:rFonts w:ascii="Verdana" w:hAnsi="Verdana"/>
          <w:color w:val="333333"/>
          <w:sz w:val="18"/>
          <w:szCs w:val="18"/>
        </w:rPr>
        <w:br/>
        <w:t>Which configuration can be used with PAT to allow multiple inside address to be translated to a single outside address ?</w:t>
      </w:r>
      <w:r>
        <w:rPr>
          <w:rFonts w:ascii="Verdana" w:hAnsi="Verdana"/>
          <w:color w:val="333333"/>
          <w:sz w:val="18"/>
          <w:szCs w:val="18"/>
        </w:rPr>
        <w:br/>
        <w:t>A. Dynamic Routing</w:t>
      </w:r>
      <w:r>
        <w:rPr>
          <w:rFonts w:ascii="Verdana" w:hAnsi="Verdana"/>
          <w:color w:val="333333"/>
          <w:sz w:val="18"/>
          <w:szCs w:val="18"/>
        </w:rPr>
        <w:br/>
        <w:t>B. DNS</w:t>
      </w:r>
      <w:r>
        <w:rPr>
          <w:rFonts w:ascii="Verdana" w:hAnsi="Verdana"/>
          <w:color w:val="333333"/>
          <w:sz w:val="18"/>
          <w:szCs w:val="18"/>
        </w:rPr>
        <w:br/>
        <w:t>C. Preempt</w:t>
      </w:r>
      <w:r>
        <w:rPr>
          <w:rFonts w:ascii="Verdana" w:hAnsi="Verdana"/>
          <w:color w:val="333333"/>
          <w:sz w:val="18"/>
          <w:szCs w:val="18"/>
        </w:rPr>
        <w:br/>
        <w:t>D. overload</w:t>
      </w:r>
      <w:r>
        <w:rPr>
          <w:rFonts w:ascii="Verdana" w:hAnsi="Verdana"/>
          <w:color w:val="333333"/>
          <w:sz w:val="18"/>
          <w:szCs w:val="18"/>
        </w:rPr>
        <w:br/>
        <w:t>Correct answer D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@Ataiz</w:t>
      </w:r>
      <w:r>
        <w:rPr>
          <w:rFonts w:ascii="Verdana" w:hAnsi="Verdana"/>
          <w:color w:val="333333"/>
          <w:sz w:val="18"/>
          <w:szCs w:val="18"/>
        </w:rPr>
        <w:br/>
        <w:t>doka has answered these questions correct.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Which two statements about MPLS are true? (Choose two)</w:t>
      </w:r>
      <w:r>
        <w:rPr>
          <w:rFonts w:ascii="Verdana" w:hAnsi="Verdana"/>
          <w:color w:val="333333"/>
          <w:sz w:val="18"/>
          <w:szCs w:val="18"/>
        </w:rPr>
        <w:br/>
        <w:t>A. It provides automatic authentication</w:t>
      </w:r>
      <w:r>
        <w:rPr>
          <w:rFonts w:ascii="Verdana" w:hAnsi="Verdana"/>
          <w:color w:val="333333"/>
          <w:sz w:val="18"/>
          <w:szCs w:val="18"/>
        </w:rPr>
        <w:br/>
        <w:t>B. It can carry multiple protocols, including IPv4 and IPv6</w:t>
      </w:r>
      <w:r>
        <w:rPr>
          <w:rFonts w:ascii="Verdana" w:hAnsi="Verdana"/>
          <w:color w:val="333333"/>
          <w:sz w:val="18"/>
          <w:szCs w:val="18"/>
        </w:rPr>
        <w:br/>
        <w:t>C. It encapsulates all traffic in an IPv4 header</w:t>
      </w:r>
      <w:r>
        <w:rPr>
          <w:rFonts w:ascii="Verdana" w:hAnsi="Verdana"/>
          <w:color w:val="333333"/>
          <w:sz w:val="18"/>
          <w:szCs w:val="18"/>
        </w:rPr>
        <w:br/>
        <w:t>D. It uses labels to separate and foward customer traffic</w:t>
      </w:r>
      <w:r>
        <w:rPr>
          <w:rFonts w:ascii="Verdana" w:hAnsi="Verdana"/>
          <w:color w:val="333333"/>
          <w:sz w:val="18"/>
          <w:szCs w:val="18"/>
        </w:rPr>
        <w:br/>
        <w:t>E. It tags customer traffic using 802.1q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Correct answer B,D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Which statement about recovering a password on a Cisco router is true?</w:t>
      </w:r>
      <w:r>
        <w:rPr>
          <w:rFonts w:ascii="Verdana" w:hAnsi="Verdana"/>
          <w:color w:val="333333"/>
          <w:sz w:val="18"/>
          <w:szCs w:val="18"/>
        </w:rPr>
        <w:br/>
        <w:t>A.The default reset password is cisco</w:t>
      </w:r>
      <w:r>
        <w:rPr>
          <w:rFonts w:ascii="Verdana" w:hAnsi="Verdana"/>
          <w:color w:val="333333"/>
          <w:sz w:val="18"/>
          <w:szCs w:val="18"/>
        </w:rPr>
        <w:br/>
        <w:t>B. It requires a secure SSl/VPN connection</w:t>
      </w:r>
      <w:r>
        <w:rPr>
          <w:rFonts w:ascii="Verdana" w:hAnsi="Verdana"/>
          <w:color w:val="333333"/>
          <w:sz w:val="18"/>
          <w:szCs w:val="18"/>
        </w:rPr>
        <w:br/>
        <w:t>C. A factory resset is required if you forget the password</w:t>
      </w:r>
      <w:r>
        <w:rPr>
          <w:rFonts w:ascii="Verdana" w:hAnsi="Verdana"/>
          <w:color w:val="333333"/>
          <w:sz w:val="18"/>
          <w:szCs w:val="18"/>
        </w:rPr>
        <w:br/>
        <w:t>D. It requires physical access to the router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lastRenderedPageBreak/>
        <w:t>Correct answer D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Which two types of information are held in the MAC address table? (Choose two)</w:t>
      </w:r>
      <w:r>
        <w:rPr>
          <w:rFonts w:ascii="Verdana" w:hAnsi="Verdana"/>
          <w:color w:val="333333"/>
          <w:sz w:val="18"/>
          <w:szCs w:val="18"/>
        </w:rPr>
        <w:br/>
        <w:t>A. MAC address</w:t>
      </w:r>
      <w:r>
        <w:rPr>
          <w:rFonts w:ascii="Verdana" w:hAnsi="Verdana"/>
          <w:color w:val="333333"/>
          <w:sz w:val="18"/>
          <w:szCs w:val="18"/>
        </w:rPr>
        <w:br/>
        <w:t>B. soure IP address</w:t>
      </w:r>
      <w:r>
        <w:rPr>
          <w:rFonts w:ascii="Verdana" w:hAnsi="Verdana"/>
          <w:color w:val="333333"/>
          <w:sz w:val="18"/>
          <w:szCs w:val="18"/>
        </w:rPr>
        <w:br/>
        <w:t>C. destination IP address</w:t>
      </w:r>
      <w:r>
        <w:rPr>
          <w:rFonts w:ascii="Verdana" w:hAnsi="Verdana"/>
          <w:color w:val="333333"/>
          <w:sz w:val="18"/>
          <w:szCs w:val="18"/>
        </w:rPr>
        <w:br/>
        <w:t>D. Protocols</w:t>
      </w:r>
      <w:r>
        <w:rPr>
          <w:rFonts w:ascii="Verdana" w:hAnsi="Verdana"/>
          <w:color w:val="333333"/>
          <w:sz w:val="18"/>
          <w:szCs w:val="18"/>
        </w:rPr>
        <w:br/>
        <w:t>E. Port numbers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Correct answer A,E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Which command can you enter to create a NAT pool of 6 addresses?</w:t>
      </w:r>
      <w:r>
        <w:rPr>
          <w:rFonts w:ascii="Verdana" w:hAnsi="Verdana"/>
          <w:color w:val="333333"/>
          <w:sz w:val="18"/>
          <w:szCs w:val="18"/>
        </w:rPr>
        <w:br/>
        <w:t>A. Router(config)#ip nat pool test 175.17.12.69 175.17.12.74 prefix-length 24</w:t>
      </w:r>
      <w:r>
        <w:rPr>
          <w:rFonts w:ascii="Verdana" w:hAnsi="Verdana"/>
          <w:color w:val="333333"/>
          <w:sz w:val="18"/>
          <w:szCs w:val="18"/>
        </w:rPr>
        <w:br/>
        <w:t>B. Router(config)#ip nat pool test 175.17.12.69 175.17.13.74 prefix-length 16</w:t>
      </w:r>
      <w:r>
        <w:rPr>
          <w:rFonts w:ascii="Verdana" w:hAnsi="Verdana"/>
          <w:color w:val="333333"/>
          <w:sz w:val="18"/>
          <w:szCs w:val="18"/>
        </w:rPr>
        <w:br/>
        <w:t>C. Router(config)#ip nat pool test 175.17.12.66 175.17.12.72 prefix-length 8</w:t>
      </w:r>
      <w:r>
        <w:rPr>
          <w:rFonts w:ascii="Verdana" w:hAnsi="Verdana"/>
          <w:color w:val="333333"/>
          <w:sz w:val="18"/>
          <w:szCs w:val="18"/>
        </w:rPr>
        <w:br/>
        <w:t>D. Router(config)#ip nat pool test 175.17.12.69 175.17.12.76 prefix-length 8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Correct answer A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prefix-length does not take part in election something like more specific.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Answer A because its only option, that has 6 ip addresses – 69,70,71,72,73,74. In command you must use range which will include ip addresses that nat will use in translation.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Which header field is new on IPv6?</w:t>
      </w:r>
      <w:r>
        <w:rPr>
          <w:rFonts w:ascii="Verdana" w:hAnsi="Verdana"/>
          <w:color w:val="333333"/>
          <w:sz w:val="18"/>
          <w:szCs w:val="18"/>
        </w:rPr>
        <w:br/>
        <w:t>A. Version</w:t>
      </w:r>
      <w:r>
        <w:rPr>
          <w:rFonts w:ascii="Verdana" w:hAnsi="Verdana"/>
          <w:color w:val="333333"/>
          <w:sz w:val="18"/>
          <w:szCs w:val="18"/>
        </w:rPr>
        <w:br/>
        <w:t>B. Hop Limit</w:t>
      </w:r>
      <w:r>
        <w:rPr>
          <w:rFonts w:ascii="Verdana" w:hAnsi="Verdana"/>
          <w:color w:val="333333"/>
          <w:sz w:val="18"/>
          <w:szCs w:val="18"/>
        </w:rPr>
        <w:br/>
        <w:t>C. Flow Label</w:t>
      </w:r>
      <w:r>
        <w:rPr>
          <w:rFonts w:ascii="Verdana" w:hAnsi="Verdana"/>
          <w:color w:val="333333"/>
          <w:sz w:val="18"/>
          <w:szCs w:val="18"/>
        </w:rPr>
        <w:br/>
        <w:t>D. Traffic Class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Correct answer C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@tina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Which two statements about TACACS+ are true? (Choose two.)</w:t>
      </w:r>
      <w:r>
        <w:rPr>
          <w:rFonts w:ascii="Verdana" w:hAnsi="Verdana"/>
          <w:color w:val="333333"/>
          <w:sz w:val="18"/>
          <w:szCs w:val="18"/>
        </w:rPr>
        <w:br/>
        <w:t>A. lt can run on a UNlX server.</w:t>
      </w:r>
      <w:r>
        <w:rPr>
          <w:rFonts w:ascii="Verdana" w:hAnsi="Verdana"/>
          <w:color w:val="333333"/>
          <w:sz w:val="18"/>
          <w:szCs w:val="18"/>
        </w:rPr>
        <w:br/>
        <w:t>B. lt authenticates against the user database on the local device.</w:t>
      </w:r>
      <w:r>
        <w:rPr>
          <w:rFonts w:ascii="Verdana" w:hAnsi="Verdana"/>
          <w:color w:val="333333"/>
          <w:sz w:val="18"/>
          <w:szCs w:val="18"/>
        </w:rPr>
        <w:br/>
        <w:t>C. lt is more secure than AAA authentication.</w:t>
      </w:r>
      <w:r>
        <w:rPr>
          <w:rFonts w:ascii="Verdana" w:hAnsi="Verdana"/>
          <w:color w:val="333333"/>
          <w:sz w:val="18"/>
          <w:szCs w:val="18"/>
        </w:rPr>
        <w:br/>
        <w:t>D. lt is enabled on Cisco routers by default.</w:t>
      </w:r>
      <w:r>
        <w:rPr>
          <w:rFonts w:ascii="Verdana" w:hAnsi="Verdana"/>
          <w:color w:val="333333"/>
          <w:sz w:val="18"/>
          <w:szCs w:val="18"/>
        </w:rPr>
        <w:br/>
        <w:t>E. lt uses a managed database.</w:t>
      </w:r>
      <w:r>
        <w:rPr>
          <w:rFonts w:ascii="Verdana" w:hAnsi="Verdana"/>
          <w:color w:val="333333"/>
          <w:sz w:val="18"/>
          <w:szCs w:val="18"/>
        </w:rPr>
        <w:br/>
        <w:t>Correct Answer: AE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Explanation in dump v27 by genius(can’t paste links here)</w:t>
      </w:r>
    </w:p>
    <w:p w:rsidR="00E33B7E" w:rsidRDefault="00E33B7E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What are two requirements for an HSRP group? (Choose two.)</w:t>
      </w:r>
      <w:r>
        <w:rPr>
          <w:rFonts w:ascii="Verdana" w:hAnsi="Verdana"/>
          <w:color w:val="333333"/>
          <w:sz w:val="18"/>
          <w:szCs w:val="18"/>
        </w:rPr>
        <w:br/>
        <w:t>A. exactly one active router</w:t>
      </w:r>
      <w:r>
        <w:rPr>
          <w:rFonts w:ascii="Verdana" w:hAnsi="Verdana"/>
          <w:color w:val="333333"/>
          <w:sz w:val="18"/>
          <w:szCs w:val="18"/>
        </w:rPr>
        <w:br/>
        <w:t>B. one or more standby routers</w:t>
      </w:r>
      <w:r>
        <w:rPr>
          <w:rFonts w:ascii="Verdana" w:hAnsi="Verdana"/>
          <w:color w:val="333333"/>
          <w:sz w:val="18"/>
          <w:szCs w:val="18"/>
        </w:rPr>
        <w:br/>
        <w:t>C. one or more backup virtual routers</w:t>
      </w:r>
      <w:r>
        <w:rPr>
          <w:rFonts w:ascii="Verdana" w:hAnsi="Verdana"/>
          <w:color w:val="333333"/>
          <w:sz w:val="18"/>
          <w:szCs w:val="18"/>
        </w:rPr>
        <w:br/>
        <w:t>D. exactly one standby active router</w:t>
      </w:r>
      <w:r>
        <w:rPr>
          <w:rFonts w:ascii="Verdana" w:hAnsi="Verdana"/>
          <w:color w:val="333333"/>
          <w:sz w:val="18"/>
          <w:szCs w:val="18"/>
        </w:rPr>
        <w:br/>
        <w:t>E. exactly one backup virtual router</w:t>
      </w:r>
    </w:p>
    <w:p w:rsidR="00E33B7E" w:rsidRDefault="00E33B7E" w:rsidP="00E33B7E">
      <w:pPr>
        <w:pStyle w:val="NormalWeb"/>
        <w:pBdr>
          <w:bottom w:val="single" w:sz="6" w:space="1" w:color="auto"/>
        </w:pBdr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  <w:lang w:val="en-US"/>
        </w:rPr>
      </w:pPr>
      <w:r>
        <w:rPr>
          <w:rFonts w:ascii="Verdana" w:hAnsi="Verdana"/>
          <w:color w:val="333333"/>
          <w:sz w:val="18"/>
          <w:szCs w:val="18"/>
        </w:rPr>
        <w:t>Correct Answer: AD</w:t>
      </w:r>
    </w:p>
    <w:p w:rsidR="004F06BD" w:rsidRDefault="00123AEC" w:rsidP="00E33B7E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  <w:lang w:val="en-US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lang w:val="en-US"/>
        </w:rPr>
        <w:t>TheMacedonian</w:t>
      </w:r>
      <w:proofErr w:type="spellEnd"/>
      <w:r>
        <w:rPr>
          <w:rFonts w:ascii="Verdana" w:hAnsi="Verdana"/>
          <w:color w:val="333333"/>
          <w:sz w:val="18"/>
          <w:szCs w:val="18"/>
          <w:lang w:val="en-US"/>
        </w:rPr>
        <w:t xml:space="preserve">  pass</w:t>
      </w:r>
      <w:proofErr w:type="gramEnd"/>
    </w:p>
    <w:p w:rsidR="00811AB8" w:rsidRDefault="004F06BD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Verdana" w:hAnsi="Verdana"/>
          <w:color w:val="333333"/>
          <w:sz w:val="18"/>
          <w:szCs w:val="18"/>
        </w:rPr>
        <w:br/>
      </w:r>
      <w:r w:rsidR="00811AB8">
        <w:rPr>
          <w:rFonts w:ascii="Calibri" w:hAnsi="Calibri" w:cs="Calibri"/>
          <w:sz w:val="24"/>
          <w:szCs w:val="24"/>
        </w:rPr>
        <w:t>Why will a switch never learn a broadcast address?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A. </w:t>
      </w:r>
      <w:r>
        <w:rPr>
          <w:rFonts w:ascii="Calibri" w:hAnsi="Calibri" w:cs="Calibri"/>
          <w:sz w:val="24"/>
          <w:szCs w:val="24"/>
        </w:rPr>
        <w:t>Broadcasts only use network layer addressing.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B. </w:t>
      </w:r>
      <w:r>
        <w:rPr>
          <w:rFonts w:ascii="Calibri" w:hAnsi="Calibri" w:cs="Calibri"/>
          <w:sz w:val="24"/>
          <w:szCs w:val="24"/>
        </w:rPr>
        <w:t>A broadcast frame is never forwarded by a switch.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C. </w:t>
      </w:r>
      <w:r>
        <w:rPr>
          <w:rFonts w:ascii="Calibri" w:hAnsi="Calibri" w:cs="Calibri"/>
          <w:sz w:val="24"/>
          <w:szCs w:val="24"/>
        </w:rPr>
        <w:t>A broadcast address will never be the source address of a frame.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D. </w:t>
      </w:r>
      <w:r>
        <w:rPr>
          <w:rFonts w:ascii="Calibri" w:hAnsi="Calibri" w:cs="Calibri"/>
          <w:sz w:val="24"/>
          <w:szCs w:val="24"/>
        </w:rPr>
        <w:t>Broadcast addresses use an incorrect format for the switching table.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E. </w:t>
      </w:r>
      <w:r>
        <w:rPr>
          <w:rFonts w:ascii="Calibri" w:hAnsi="Calibri" w:cs="Calibri"/>
          <w:sz w:val="24"/>
          <w:szCs w:val="24"/>
        </w:rPr>
        <w:t>Broadcast frames are never sent to switches.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Answer: </w:t>
      </w:r>
      <w:r>
        <w:rPr>
          <w:rFonts w:ascii="Calibri" w:hAnsi="Calibri" w:cs="Calibri"/>
          <w:sz w:val="24"/>
          <w:szCs w:val="24"/>
        </w:rPr>
        <w:t>C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Explanation: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lastRenderedPageBreak/>
        <w:t>Switches dynamically learn MAC addresses based on the source MAC addresses that it sees, and since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11AB8" w:rsidRP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are the possible trunking modes for a switch port? (Choose three.)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A. </w:t>
      </w:r>
      <w:r>
        <w:rPr>
          <w:rFonts w:ascii="Calibri" w:hAnsi="Calibri" w:cs="Calibri"/>
          <w:sz w:val="24"/>
          <w:szCs w:val="24"/>
        </w:rPr>
        <w:t>transparent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B. </w:t>
      </w:r>
      <w:r>
        <w:rPr>
          <w:rFonts w:ascii="Calibri" w:hAnsi="Calibri" w:cs="Calibri"/>
          <w:sz w:val="24"/>
          <w:szCs w:val="24"/>
        </w:rPr>
        <w:t>auto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C. </w:t>
      </w:r>
      <w:r>
        <w:rPr>
          <w:rFonts w:ascii="Calibri" w:hAnsi="Calibri" w:cs="Calibri"/>
          <w:sz w:val="24"/>
          <w:szCs w:val="24"/>
        </w:rPr>
        <w:t>on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D. </w:t>
      </w:r>
      <w:r>
        <w:rPr>
          <w:rFonts w:ascii="Calibri" w:hAnsi="Calibri" w:cs="Calibri"/>
          <w:sz w:val="24"/>
          <w:szCs w:val="24"/>
        </w:rPr>
        <w:t>desirable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E. </w:t>
      </w:r>
      <w:r>
        <w:rPr>
          <w:rFonts w:ascii="Calibri" w:hAnsi="Calibri" w:cs="Calibri"/>
          <w:sz w:val="24"/>
          <w:szCs w:val="24"/>
        </w:rPr>
        <w:t>client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F. </w:t>
      </w:r>
      <w:r>
        <w:rPr>
          <w:rFonts w:ascii="Calibri" w:hAnsi="Calibri" w:cs="Calibri"/>
          <w:sz w:val="24"/>
          <w:szCs w:val="24"/>
        </w:rPr>
        <w:t>forwarding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Answer: </w:t>
      </w:r>
      <w:r>
        <w:rPr>
          <w:rFonts w:ascii="Calibri" w:hAnsi="Calibri" w:cs="Calibri"/>
          <w:sz w:val="24"/>
          <w:szCs w:val="24"/>
        </w:rPr>
        <w:t>B,C,D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Explanation: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11AB8" w:rsidRP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are three components that comprise the SNMP framework? (Choose three.)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A. </w:t>
      </w:r>
      <w:r>
        <w:rPr>
          <w:rFonts w:ascii="Calibri" w:hAnsi="Calibri" w:cs="Calibri"/>
          <w:sz w:val="24"/>
          <w:szCs w:val="24"/>
        </w:rPr>
        <w:t>MIB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B. </w:t>
      </w:r>
      <w:r>
        <w:rPr>
          <w:rFonts w:ascii="Calibri" w:hAnsi="Calibri" w:cs="Calibri"/>
          <w:sz w:val="24"/>
          <w:szCs w:val="24"/>
        </w:rPr>
        <w:t>agent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C. </w:t>
      </w:r>
      <w:r>
        <w:rPr>
          <w:rFonts w:ascii="Calibri" w:hAnsi="Calibri" w:cs="Calibri"/>
          <w:sz w:val="24"/>
          <w:szCs w:val="24"/>
        </w:rPr>
        <w:t>set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D. </w:t>
      </w:r>
      <w:r>
        <w:rPr>
          <w:rFonts w:ascii="Calibri" w:hAnsi="Calibri" w:cs="Calibri"/>
          <w:sz w:val="24"/>
          <w:szCs w:val="24"/>
        </w:rPr>
        <w:t>AES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E. </w:t>
      </w:r>
      <w:r>
        <w:rPr>
          <w:rFonts w:ascii="Calibri" w:hAnsi="Calibri" w:cs="Calibri"/>
          <w:sz w:val="24"/>
          <w:szCs w:val="24"/>
        </w:rPr>
        <w:t>supervisor</w:t>
      </w:r>
    </w:p>
    <w:p w:rsidR="00811AB8" w:rsidRP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F. </w:t>
      </w:r>
      <w:r>
        <w:rPr>
          <w:rFonts w:ascii="Calibri" w:hAnsi="Calibri" w:cs="Calibri"/>
          <w:sz w:val="24"/>
          <w:szCs w:val="24"/>
        </w:rPr>
        <w:t>manager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Answer: </w:t>
      </w:r>
      <w:r>
        <w:rPr>
          <w:rFonts w:ascii="Calibri" w:hAnsi="Calibri" w:cs="Calibri"/>
          <w:sz w:val="24"/>
          <w:szCs w:val="24"/>
        </w:rPr>
        <w:t>A,B,F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Explanation: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SNMP framework consists of three parts: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*An SNMP manager - The system used to control and monitor the activities of network devices using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SNMP.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*An SNMP agent - The software component within the managed device that maintains the data for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device and reports these data, as needed, to managing systems. Cisco Nexus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1 000V supports the agent and MIB. To enable the SNMP agent, you must define the relationship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between the manager and the agent.</w:t>
      </w:r>
    </w:p>
    <w:p w:rsidR="00811AB8" w:rsidRDefault="00811AB8" w:rsidP="00811A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*A managed information base (MIB) - The collection of managed objects on the SNMP agent.</w:t>
      </w:r>
    </w:p>
    <w:p w:rsidR="00654C3F" w:rsidRDefault="00811AB8" w:rsidP="00811AB8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SNMP is defined in RFCs 3411 to 3418.</w:t>
      </w:r>
    </w:p>
    <w:p w:rsidR="00654C3F" w:rsidRDefault="00654C3F" w:rsidP="00811AB8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lang w:val="en-US"/>
        </w:rPr>
      </w:pPr>
    </w:p>
    <w:p w:rsidR="00654C3F" w:rsidRDefault="00654C3F" w:rsidP="00654C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 had one question at the exam like this :</w:t>
      </w:r>
    </w:p>
    <w:p w:rsidR="00654C3F" w:rsidRDefault="00654C3F" w:rsidP="00654C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at the Genius Dumps is :</w:t>
      </w:r>
      <w:r>
        <w:rPr>
          <w:rFonts w:ascii="Verdana" w:hAnsi="Verdana"/>
          <w:color w:val="333333"/>
          <w:sz w:val="18"/>
          <w:szCs w:val="18"/>
        </w:rPr>
        <w:br/>
        <w:t>Which logging command can enable administrators to correlate syslog messages with</w:t>
      </w:r>
      <w:r>
        <w:rPr>
          <w:rFonts w:ascii="Verdana" w:hAnsi="Verdana"/>
          <w:color w:val="333333"/>
          <w:sz w:val="18"/>
          <w:szCs w:val="18"/>
        </w:rPr>
        <w:br/>
        <w:t>millisecond precision?</w:t>
      </w:r>
    </w:p>
    <w:p w:rsidR="00654C3F" w:rsidRDefault="00654C3F" w:rsidP="00654C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A. no logging console</w:t>
      </w:r>
      <w:r>
        <w:rPr>
          <w:rFonts w:ascii="Verdana" w:hAnsi="Verdana"/>
          <w:color w:val="333333"/>
          <w:sz w:val="18"/>
          <w:szCs w:val="18"/>
        </w:rPr>
        <w:br/>
        <w:t>B. logging buffered 4</w:t>
      </w:r>
      <w:r>
        <w:rPr>
          <w:rFonts w:ascii="Verdana" w:hAnsi="Verdana"/>
          <w:color w:val="333333"/>
          <w:sz w:val="18"/>
          <w:szCs w:val="18"/>
        </w:rPr>
        <w:br/>
        <w:t>C. no logging monitor</w:t>
      </w:r>
      <w:r>
        <w:rPr>
          <w:rFonts w:ascii="Verdana" w:hAnsi="Verdana"/>
          <w:color w:val="333333"/>
          <w:sz w:val="18"/>
          <w:szCs w:val="18"/>
        </w:rPr>
        <w:br/>
        <w:t>D. service timestamps log datetime msec</w:t>
      </w:r>
      <w:r>
        <w:rPr>
          <w:rFonts w:ascii="Verdana" w:hAnsi="Verdana"/>
          <w:color w:val="333333"/>
          <w:sz w:val="18"/>
          <w:szCs w:val="18"/>
        </w:rPr>
        <w:br/>
        <w:t>E. logging host 10.2.0.21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lastRenderedPageBreak/>
        <w:t>Answer: D</w:t>
      </w:r>
      <w:r>
        <w:rPr>
          <w:rFonts w:ascii="Verdana" w:hAnsi="Verdana"/>
          <w:color w:val="333333"/>
          <w:sz w:val="18"/>
          <w:szCs w:val="18"/>
        </w:rPr>
        <w:br/>
        <w:t>===========================</w:t>
      </w:r>
      <w:r>
        <w:rPr>
          <w:rFonts w:ascii="Verdana" w:hAnsi="Verdana"/>
          <w:color w:val="333333"/>
          <w:sz w:val="18"/>
          <w:szCs w:val="18"/>
        </w:rPr>
        <w:br/>
        <w:t>but in the exam was :</w:t>
      </w:r>
    </w:p>
    <w:p w:rsidR="00654C3F" w:rsidRDefault="00654C3F" w:rsidP="00654C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Which logging command can enable administrators to correlate syslog messages with</w:t>
      </w:r>
      <w:r>
        <w:rPr>
          <w:rFonts w:ascii="Verdana" w:hAnsi="Verdana"/>
          <w:color w:val="333333"/>
          <w:sz w:val="18"/>
          <w:szCs w:val="18"/>
        </w:rPr>
        <w:br/>
        <w:t>millisecond precision?</w:t>
      </w:r>
    </w:p>
    <w:p w:rsidR="00654C3F" w:rsidRDefault="00654C3F" w:rsidP="00654C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 service timestamps log datetime msec</w:t>
      </w:r>
      <w:r>
        <w:rPr>
          <w:rFonts w:ascii="Verdana" w:hAnsi="Verdana"/>
          <w:color w:val="333333"/>
          <w:sz w:val="18"/>
          <w:szCs w:val="18"/>
        </w:rPr>
        <w:br/>
        <w:t>B service timestamps disable datetime min</w:t>
      </w:r>
      <w:r>
        <w:rPr>
          <w:rFonts w:ascii="Verdana" w:hAnsi="Verdana"/>
          <w:color w:val="333333"/>
          <w:sz w:val="18"/>
          <w:szCs w:val="18"/>
        </w:rPr>
        <w:br/>
        <w:t>C service timestamps log monthly msec</w:t>
      </w:r>
      <w:r>
        <w:rPr>
          <w:rFonts w:ascii="Verdana" w:hAnsi="Verdana"/>
          <w:color w:val="333333"/>
          <w:sz w:val="18"/>
          <w:szCs w:val="18"/>
        </w:rPr>
        <w:br/>
        <w:t>D service timestamps disable datetime sec</w:t>
      </w:r>
      <w:r>
        <w:rPr>
          <w:rFonts w:ascii="Verdana" w:hAnsi="Verdana"/>
          <w:color w:val="333333"/>
          <w:sz w:val="18"/>
          <w:szCs w:val="18"/>
        </w:rPr>
        <w:br/>
        <w:t>correct is A</w:t>
      </w:r>
    </w:p>
    <w:p w:rsidR="00654C3F" w:rsidRDefault="00654C3F" w:rsidP="00654C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soo you see how Cisco is manipulate with the question, so be careful !!</w:t>
      </w:r>
    </w:p>
    <w:p w:rsidR="00811AB8" w:rsidRPr="00811AB8" w:rsidRDefault="004F06BD" w:rsidP="00811AB8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8"/>
          <w:szCs w:val="18"/>
        </w:rPr>
        <w:br/>
      </w:r>
    </w:p>
    <w:p w:rsidR="007B09C8" w:rsidRDefault="007B09C8"/>
    <w:sectPr w:rsidR="007B09C8" w:rsidSect="0059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3B7E"/>
    <w:rsid w:val="00063D5A"/>
    <w:rsid w:val="00123AEC"/>
    <w:rsid w:val="004F06BD"/>
    <w:rsid w:val="005925F7"/>
    <w:rsid w:val="00654C3F"/>
    <w:rsid w:val="007B09C8"/>
    <w:rsid w:val="00811AB8"/>
    <w:rsid w:val="00832655"/>
    <w:rsid w:val="00E33B7E"/>
    <w:rsid w:val="00E3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3B7E"/>
  </w:style>
  <w:style w:type="character" w:styleId="Hyperlink">
    <w:name w:val="Hyperlink"/>
    <w:basedOn w:val="DefaultParagraphFont"/>
    <w:uiPriority w:val="99"/>
    <w:semiHidden/>
    <w:unhideWhenUsed/>
    <w:rsid w:val="00E33B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sco.com/c/en/us/products/collateral/switches/catalyst-3750-series-switches/prod_white_paper09186a00801b096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CostaGj</dc:creator>
  <cp:lastModifiedBy>CostaGj</cp:lastModifiedBy>
  <cp:revision>4</cp:revision>
  <dcterms:created xsi:type="dcterms:W3CDTF">2017-07-04T21:00:00Z</dcterms:created>
  <dcterms:modified xsi:type="dcterms:W3CDTF">2017-07-04T21:00:00Z</dcterms:modified>
</cp:coreProperties>
</file>