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C5692" w:rsidRPr="002746C3" w:rsidP="008C5692">
      <w:pPr>
        <w:rPr>
          <w:rFonts w:ascii="Cambria" w:hAnsi="Cambria"/>
          <w:b/>
          <w:sz w:val="18"/>
          <w:szCs w:val="18"/>
        </w:rPr>
      </w:pPr>
      <w:r w:rsidRPr="002746C3">
        <w:rPr>
          <w:rFonts w:ascii="Cambria" w:hAnsi="Cambria"/>
          <w:b/>
          <w:sz w:val="18"/>
          <w:szCs w:val="18"/>
        </w:rPr>
        <w:t>Anjan.M</w:t>
      </w:r>
      <w:r w:rsidRPr="002746C3" w:rsidR="00880DC2">
        <w:rPr>
          <w:rFonts w:ascii="Cambria" w:hAnsi="Cambria"/>
          <w:b/>
          <w:sz w:val="18"/>
          <w:szCs w:val="18"/>
        </w:rPr>
        <w:br/>
        <w:t>Email:</w:t>
      </w:r>
      <w:r w:rsidRPr="002746C3">
        <w:rPr>
          <w:rFonts w:ascii="Cambria" w:hAnsi="Cambria"/>
          <w:b/>
          <w:sz w:val="18"/>
          <w:szCs w:val="18"/>
        </w:rPr>
        <w:t>anjan.miriyala</w:t>
      </w:r>
      <w:r w:rsidRPr="002746C3">
        <w:rPr>
          <w:rFonts w:ascii="Cambria" w:hAnsi="Cambria"/>
          <w:b/>
          <w:sz w:val="18"/>
          <w:szCs w:val="18"/>
        </w:rPr>
        <w:t xml:space="preserve">@gmail.com                               </w:t>
      </w:r>
    </w:p>
    <w:p w:rsidR="000F2151" w:rsidRPr="002746C3" w:rsidP="00747DAE">
      <w:pPr>
        <w:rPr>
          <w:rFonts w:ascii="Cambria" w:hAnsi="Cambria"/>
          <w:b/>
          <w:sz w:val="18"/>
          <w:szCs w:val="18"/>
        </w:rPr>
      </w:pPr>
      <w:r w:rsidRPr="002746C3">
        <w:rPr>
          <w:rFonts w:ascii="Cambria" w:hAnsi="Cambria"/>
          <w:b/>
          <w:sz w:val="18"/>
          <w:szCs w:val="18"/>
        </w:rPr>
        <w:t>Mobile No: +91-</w:t>
      </w:r>
      <w:r w:rsidRPr="002746C3" w:rsidR="00A35406">
        <w:rPr>
          <w:rFonts w:ascii="Cambria" w:hAnsi="Cambria"/>
          <w:b/>
          <w:sz w:val="18"/>
          <w:szCs w:val="18"/>
        </w:rPr>
        <w:t>8179085561</w:t>
      </w:r>
    </w:p>
    <w:p w:rsidR="001F6135" w:rsidRPr="002746C3" w:rsidP="000E659B">
      <w:pPr>
        <w:pBdr>
          <w:top w:val="single" w:sz="4" w:space="1" w:color="auto"/>
          <w:left w:val="single" w:sz="4" w:space="4" w:color="auto"/>
          <w:bottom w:val="single" w:sz="4" w:space="1" w:color="auto"/>
          <w:right w:val="single" w:sz="4" w:space="4" w:color="auto"/>
        </w:pBdr>
        <w:shd w:val="clear" w:color="auto" w:fill="C6D9F1" w:themeFill="text2" w:themeFillTint="33"/>
        <w:rPr>
          <w:rFonts w:ascii="Cambria" w:eastAsia="Calibri" w:hAnsi="Cambria" w:cs="Times New Roman"/>
          <w:b/>
          <w:kern w:val="0"/>
          <w:sz w:val="18"/>
          <w:szCs w:val="18"/>
          <w:lang w:eastAsia="en-US" w:bidi="ar-SA"/>
        </w:rPr>
      </w:pPr>
      <w:r w:rsidRPr="002746C3">
        <w:rPr>
          <w:rFonts w:ascii="Cambria" w:hAnsi="Cambria"/>
          <w:b/>
          <w:sz w:val="18"/>
          <w:szCs w:val="18"/>
        </w:rPr>
        <w:t xml:space="preserve">Professional </w:t>
      </w:r>
      <w:r w:rsidRPr="002746C3">
        <w:rPr>
          <w:rFonts w:ascii="Cambria" w:hAnsi="Cambria"/>
          <w:b/>
          <w:sz w:val="18"/>
          <w:szCs w:val="18"/>
        </w:rPr>
        <w:t>Summary:</w:t>
      </w:r>
    </w:p>
    <w:p w:rsidR="00F31990" w:rsidRPr="002746C3" w:rsidP="00F31990">
      <w:pPr>
        <w:pStyle w:val="NoSpacing"/>
        <w:ind w:left="720"/>
        <w:rPr>
          <w:rFonts w:ascii="Cambria" w:hAnsi="Cambria" w:cs="Arial"/>
          <w:sz w:val="18"/>
          <w:szCs w:val="18"/>
        </w:rPr>
      </w:pPr>
    </w:p>
    <w:p w:rsidR="00807093" w:rsidRPr="002746C3" w:rsidP="00807093">
      <w:pPr>
        <w:pStyle w:val="NoSpacing"/>
        <w:numPr>
          <w:ilvl w:val="0"/>
          <w:numId w:val="7"/>
        </w:numPr>
        <w:rPr>
          <w:rFonts w:ascii="Cambria" w:hAnsi="Cambria" w:cs="Arial"/>
          <w:sz w:val="18"/>
          <w:szCs w:val="18"/>
        </w:rPr>
      </w:pPr>
      <w:r w:rsidRPr="002746C3">
        <w:rPr>
          <w:rFonts w:ascii="Cambria" w:hAnsi="Cambria" w:cs="Arial"/>
          <w:sz w:val="18"/>
          <w:szCs w:val="18"/>
        </w:rPr>
        <w:t xml:space="preserve"> </w:t>
      </w:r>
      <w:r w:rsidRPr="002746C3" w:rsidR="00A35406">
        <w:rPr>
          <w:rFonts w:ascii="Cambria" w:hAnsi="Cambria" w:cs="Arial"/>
          <w:sz w:val="18"/>
          <w:szCs w:val="18"/>
        </w:rPr>
        <w:t>3</w:t>
      </w:r>
      <w:r w:rsidRPr="002746C3" w:rsidR="00F35615">
        <w:rPr>
          <w:rFonts w:ascii="Cambria" w:hAnsi="Cambria" w:cs="Arial"/>
          <w:sz w:val="18"/>
          <w:szCs w:val="18"/>
        </w:rPr>
        <w:t xml:space="preserve">+ years as </w:t>
      </w:r>
      <w:r w:rsidRPr="002746C3">
        <w:rPr>
          <w:rFonts w:ascii="Cambria" w:hAnsi="Cambria" w:cs="Arial"/>
          <w:sz w:val="18"/>
          <w:szCs w:val="18"/>
        </w:rPr>
        <w:t xml:space="preserve">DevOps </w:t>
      </w:r>
      <w:r w:rsidRPr="002746C3" w:rsidR="00F35615">
        <w:rPr>
          <w:rFonts w:ascii="Cambria" w:hAnsi="Cambria" w:cs="Arial"/>
          <w:sz w:val="18"/>
          <w:szCs w:val="18"/>
        </w:rPr>
        <w:t xml:space="preserve">and Cloud </w:t>
      </w:r>
      <w:r w:rsidRPr="002746C3" w:rsidR="00C917DE">
        <w:rPr>
          <w:rFonts w:ascii="Cambria" w:hAnsi="Cambria" w:cs="Arial"/>
          <w:sz w:val="18"/>
          <w:szCs w:val="18"/>
        </w:rPr>
        <w:t xml:space="preserve">Engineer. </w:t>
      </w:r>
      <w:r w:rsidRPr="002746C3">
        <w:rPr>
          <w:rFonts w:ascii="Cambria" w:hAnsi="Cambria" w:cs="Arial"/>
          <w:sz w:val="18"/>
          <w:szCs w:val="18"/>
        </w:rPr>
        <w:t>Extensive experience in DevOps and Cloud Management.</w:t>
      </w:r>
    </w:p>
    <w:p w:rsidR="00246550" w:rsidRPr="002746C3" w:rsidP="00807093">
      <w:pPr>
        <w:pStyle w:val="NoSpacing"/>
        <w:numPr>
          <w:ilvl w:val="0"/>
          <w:numId w:val="7"/>
        </w:numPr>
        <w:rPr>
          <w:rFonts w:ascii="Cambria" w:hAnsi="Cambria" w:cs="Arial"/>
          <w:sz w:val="18"/>
          <w:szCs w:val="18"/>
        </w:rPr>
      </w:pPr>
      <w:r w:rsidRPr="002746C3">
        <w:rPr>
          <w:rFonts w:ascii="Cambria" w:hAnsi="Cambria" w:cs="Arial"/>
          <w:sz w:val="18"/>
          <w:szCs w:val="18"/>
        </w:rPr>
        <w:t>Developed and maintained the scalable architecture solutions using cloud provider such as AWS and Google cloud platform</w:t>
      </w:r>
      <w:r w:rsidRPr="002746C3" w:rsidR="000B00D7">
        <w:rPr>
          <w:rFonts w:ascii="Cambria" w:hAnsi="Cambria" w:cs="Arial"/>
          <w:sz w:val="18"/>
          <w:szCs w:val="18"/>
        </w:rPr>
        <w:t>s</w:t>
      </w:r>
    </w:p>
    <w:p w:rsidR="00246550" w:rsidRPr="002746C3" w:rsidP="00807093">
      <w:pPr>
        <w:pStyle w:val="NoSpacing"/>
        <w:numPr>
          <w:ilvl w:val="0"/>
          <w:numId w:val="7"/>
        </w:numPr>
        <w:rPr>
          <w:rFonts w:ascii="Cambria" w:hAnsi="Cambria" w:cs="Arial"/>
          <w:sz w:val="18"/>
          <w:szCs w:val="18"/>
        </w:rPr>
      </w:pPr>
      <w:r w:rsidRPr="002746C3">
        <w:rPr>
          <w:rFonts w:ascii="Cambria" w:hAnsi="Cambria" w:cs="Arial"/>
          <w:sz w:val="18"/>
          <w:szCs w:val="18"/>
        </w:rPr>
        <w:t xml:space="preserve">Experience in </w:t>
      </w:r>
      <w:r w:rsidRPr="002746C3" w:rsidR="00B474D9">
        <w:rPr>
          <w:rFonts w:ascii="Cambria" w:hAnsi="Cambria" w:cs="Arial"/>
          <w:sz w:val="18"/>
          <w:szCs w:val="18"/>
        </w:rPr>
        <w:t>provisioning</w:t>
      </w:r>
      <w:r w:rsidRPr="002746C3" w:rsidR="000B6482">
        <w:rPr>
          <w:rFonts w:ascii="Cambria" w:hAnsi="Cambria" w:cs="Arial"/>
          <w:sz w:val="18"/>
          <w:szCs w:val="18"/>
        </w:rPr>
        <w:t xml:space="preserve"> </w:t>
      </w:r>
      <w:r w:rsidRPr="002746C3" w:rsidR="00B474D9">
        <w:rPr>
          <w:rFonts w:ascii="Cambria" w:hAnsi="Cambria" w:cs="Arial"/>
          <w:sz w:val="18"/>
          <w:szCs w:val="18"/>
        </w:rPr>
        <w:t>r</w:t>
      </w:r>
      <w:r w:rsidRPr="002746C3">
        <w:rPr>
          <w:rFonts w:ascii="Cambria" w:hAnsi="Cambria" w:cs="Arial"/>
          <w:sz w:val="18"/>
          <w:szCs w:val="18"/>
        </w:rPr>
        <w:t xml:space="preserve">esources </w:t>
      </w:r>
      <w:r w:rsidRPr="002746C3" w:rsidR="00B474D9">
        <w:rPr>
          <w:rFonts w:ascii="Cambria" w:hAnsi="Cambria" w:cs="Arial"/>
          <w:sz w:val="18"/>
          <w:szCs w:val="18"/>
        </w:rPr>
        <w:t>such as</w:t>
      </w:r>
      <w:r w:rsidRPr="002746C3">
        <w:rPr>
          <w:rFonts w:ascii="Cambria" w:hAnsi="Cambria" w:cs="Arial"/>
          <w:sz w:val="18"/>
          <w:szCs w:val="18"/>
        </w:rPr>
        <w:t xml:space="preserve"> VPC, Private and Public </w:t>
      </w:r>
      <w:r w:rsidRPr="002746C3" w:rsidR="00FF08D6">
        <w:rPr>
          <w:rFonts w:ascii="Cambria" w:hAnsi="Cambria" w:cs="Arial"/>
          <w:sz w:val="18"/>
          <w:szCs w:val="18"/>
        </w:rPr>
        <w:t>subnets,</w:t>
      </w:r>
      <w:r w:rsidRPr="002746C3">
        <w:rPr>
          <w:rFonts w:ascii="Cambria" w:hAnsi="Cambria" w:cs="Arial"/>
          <w:sz w:val="18"/>
          <w:szCs w:val="18"/>
        </w:rPr>
        <w:t xml:space="preserve"> firewalls, Auto scaling Groups and Load </w:t>
      </w:r>
      <w:r w:rsidRPr="002746C3" w:rsidR="00B474D9">
        <w:rPr>
          <w:rFonts w:ascii="Cambria" w:hAnsi="Cambria" w:cs="Arial"/>
          <w:sz w:val="18"/>
          <w:szCs w:val="18"/>
        </w:rPr>
        <w:t>Balancers</w:t>
      </w:r>
      <w:r w:rsidRPr="002746C3" w:rsidR="00D85731">
        <w:rPr>
          <w:rFonts w:ascii="Cambria" w:hAnsi="Cambria" w:cs="Arial"/>
          <w:sz w:val="18"/>
          <w:szCs w:val="18"/>
        </w:rPr>
        <w:t xml:space="preserve"> with Terrafrom in GCP and AWS</w:t>
      </w:r>
    </w:p>
    <w:p w:rsidR="00246550" w:rsidRPr="002746C3" w:rsidP="00F35615">
      <w:pPr>
        <w:pStyle w:val="NoSpacing"/>
        <w:numPr>
          <w:ilvl w:val="0"/>
          <w:numId w:val="7"/>
        </w:numPr>
        <w:rPr>
          <w:rFonts w:ascii="Cambria" w:hAnsi="Cambria" w:cs="Arial"/>
          <w:sz w:val="18"/>
          <w:szCs w:val="18"/>
        </w:rPr>
      </w:pPr>
      <w:r w:rsidRPr="002746C3">
        <w:rPr>
          <w:rFonts w:ascii="Cambria" w:hAnsi="Cambria" w:cs="Arial"/>
          <w:sz w:val="18"/>
          <w:szCs w:val="18"/>
        </w:rPr>
        <w:t xml:space="preserve">Experience in </w:t>
      </w:r>
      <w:r w:rsidRPr="002746C3">
        <w:rPr>
          <w:rFonts w:ascii="Cambria" w:hAnsi="Cambria" w:cs="Arial"/>
          <w:sz w:val="18"/>
          <w:szCs w:val="18"/>
        </w:rPr>
        <w:t xml:space="preserve">storing Terraform </w:t>
      </w:r>
      <w:r w:rsidRPr="002746C3" w:rsidR="00EC0B63">
        <w:rPr>
          <w:rFonts w:ascii="Cambria" w:hAnsi="Cambria" w:cs="Arial"/>
          <w:sz w:val="18"/>
          <w:szCs w:val="18"/>
        </w:rPr>
        <w:t xml:space="preserve">Remote </w:t>
      </w:r>
      <w:r w:rsidRPr="002746C3">
        <w:rPr>
          <w:rFonts w:ascii="Cambria" w:hAnsi="Cambria" w:cs="Arial"/>
          <w:sz w:val="18"/>
          <w:szCs w:val="18"/>
        </w:rPr>
        <w:t>state file in Google storage buckets and consul</w:t>
      </w:r>
      <w:r w:rsidRPr="002746C3" w:rsidR="00B474D9">
        <w:rPr>
          <w:rFonts w:ascii="Cambria" w:hAnsi="Cambria" w:cs="Arial"/>
          <w:sz w:val="18"/>
          <w:szCs w:val="18"/>
        </w:rPr>
        <w:t>.</w:t>
      </w:r>
    </w:p>
    <w:p w:rsidR="00246550" w:rsidRPr="002746C3" w:rsidP="00807093">
      <w:pPr>
        <w:pStyle w:val="NoSpacing"/>
        <w:numPr>
          <w:ilvl w:val="0"/>
          <w:numId w:val="7"/>
        </w:numPr>
        <w:rPr>
          <w:rFonts w:ascii="Cambria" w:hAnsi="Cambria" w:cs="Arial"/>
          <w:sz w:val="18"/>
          <w:szCs w:val="18"/>
        </w:rPr>
      </w:pPr>
      <w:r w:rsidRPr="002746C3">
        <w:rPr>
          <w:rFonts w:ascii="Cambria" w:hAnsi="Cambria" w:cs="Arial"/>
          <w:sz w:val="18"/>
          <w:szCs w:val="18"/>
        </w:rPr>
        <w:t xml:space="preserve">Experience in </w:t>
      </w:r>
      <w:r w:rsidRPr="002746C3" w:rsidR="002C2379">
        <w:rPr>
          <w:rFonts w:ascii="Cambria" w:hAnsi="Cambria" w:cs="Arial"/>
          <w:sz w:val="18"/>
          <w:szCs w:val="18"/>
        </w:rPr>
        <w:t>setting up the infrastructure for an</w:t>
      </w:r>
      <w:r w:rsidRPr="002746C3">
        <w:rPr>
          <w:rFonts w:ascii="Cambria" w:hAnsi="Cambria" w:cs="Arial"/>
          <w:sz w:val="18"/>
          <w:szCs w:val="18"/>
        </w:rPr>
        <w:t xml:space="preserve"> applications in AWS </w:t>
      </w:r>
      <w:r w:rsidRPr="002746C3" w:rsidR="002C2379">
        <w:rPr>
          <w:rFonts w:ascii="Cambria" w:hAnsi="Cambria" w:cs="Arial"/>
          <w:sz w:val="18"/>
          <w:szCs w:val="18"/>
        </w:rPr>
        <w:t>using wide range of services such</w:t>
      </w:r>
      <w:r w:rsidRPr="002746C3">
        <w:rPr>
          <w:rFonts w:ascii="Cambria" w:hAnsi="Cambria" w:cs="Arial"/>
          <w:sz w:val="18"/>
          <w:szCs w:val="18"/>
        </w:rPr>
        <w:t xml:space="preserve"> VPC,</w:t>
      </w:r>
      <w:r w:rsidRPr="002746C3" w:rsidR="002C2379">
        <w:rPr>
          <w:rFonts w:ascii="Cambria" w:hAnsi="Cambria" w:cs="Arial"/>
          <w:sz w:val="18"/>
          <w:szCs w:val="18"/>
        </w:rPr>
        <w:t xml:space="preserve"> EC2 instances</w:t>
      </w:r>
      <w:r w:rsidRPr="002746C3">
        <w:rPr>
          <w:rFonts w:ascii="Cambria" w:hAnsi="Cambria" w:cs="Arial"/>
          <w:sz w:val="18"/>
          <w:szCs w:val="18"/>
        </w:rPr>
        <w:t>,</w:t>
      </w:r>
      <w:r w:rsidRPr="002746C3" w:rsidR="002C2379">
        <w:rPr>
          <w:rFonts w:ascii="Cambria" w:hAnsi="Cambria" w:cs="Arial"/>
          <w:sz w:val="18"/>
          <w:szCs w:val="18"/>
        </w:rPr>
        <w:t xml:space="preserve"> security groups, </w:t>
      </w:r>
      <w:r w:rsidRPr="002746C3">
        <w:rPr>
          <w:rFonts w:ascii="Cambria" w:hAnsi="Cambria" w:cs="Arial"/>
          <w:sz w:val="18"/>
          <w:szCs w:val="18"/>
        </w:rPr>
        <w:t xml:space="preserve">EBS </w:t>
      </w:r>
      <w:r w:rsidRPr="002746C3" w:rsidR="00562204">
        <w:rPr>
          <w:rFonts w:ascii="Cambria" w:hAnsi="Cambria" w:cs="Arial"/>
          <w:sz w:val="18"/>
          <w:szCs w:val="18"/>
        </w:rPr>
        <w:t>volumes</w:t>
      </w:r>
      <w:r w:rsidRPr="002746C3" w:rsidR="002C2379">
        <w:rPr>
          <w:rFonts w:ascii="Cambria" w:hAnsi="Cambria" w:cs="Arial"/>
          <w:sz w:val="18"/>
          <w:szCs w:val="18"/>
        </w:rPr>
        <w:t>, S3</w:t>
      </w:r>
      <w:r w:rsidRPr="002746C3" w:rsidR="00562204">
        <w:rPr>
          <w:rFonts w:ascii="Cambria" w:hAnsi="Cambria" w:cs="Arial"/>
          <w:sz w:val="18"/>
          <w:szCs w:val="18"/>
        </w:rPr>
        <w:t xml:space="preserve"> storage</w:t>
      </w:r>
      <w:r w:rsidRPr="002746C3" w:rsidR="002C2379">
        <w:rPr>
          <w:rFonts w:ascii="Cambria" w:hAnsi="Cambria" w:cs="Arial"/>
          <w:sz w:val="18"/>
          <w:szCs w:val="18"/>
        </w:rPr>
        <w:t>, ELB</w:t>
      </w:r>
      <w:r w:rsidRPr="002746C3" w:rsidR="00562204">
        <w:rPr>
          <w:rFonts w:ascii="Cambria" w:hAnsi="Cambria" w:cs="Arial"/>
          <w:sz w:val="18"/>
          <w:szCs w:val="18"/>
        </w:rPr>
        <w:t>, Auto</w:t>
      </w:r>
      <w:r w:rsidRPr="002746C3" w:rsidR="00850C1D">
        <w:rPr>
          <w:rFonts w:ascii="Cambria" w:hAnsi="Cambria" w:cs="Arial"/>
          <w:sz w:val="18"/>
          <w:szCs w:val="18"/>
        </w:rPr>
        <w:t xml:space="preserve"> </w:t>
      </w:r>
      <w:r w:rsidRPr="002746C3" w:rsidR="00562204">
        <w:rPr>
          <w:rFonts w:ascii="Cambria" w:hAnsi="Cambria" w:cs="Arial"/>
          <w:sz w:val="18"/>
          <w:szCs w:val="18"/>
        </w:rPr>
        <w:t>scaling groups</w:t>
      </w:r>
      <w:r w:rsidRPr="002746C3" w:rsidR="002C2379">
        <w:rPr>
          <w:rFonts w:ascii="Cambria" w:hAnsi="Cambria" w:cs="Arial"/>
          <w:sz w:val="18"/>
          <w:szCs w:val="18"/>
        </w:rPr>
        <w:t>.</w:t>
      </w:r>
    </w:p>
    <w:p w:rsidR="009A032F" w:rsidRPr="002746C3" w:rsidP="00DC49B3">
      <w:pPr>
        <w:pStyle w:val="NoSpacing"/>
        <w:numPr>
          <w:ilvl w:val="0"/>
          <w:numId w:val="7"/>
        </w:numPr>
        <w:rPr>
          <w:rFonts w:ascii="Cambria" w:hAnsi="Cambria" w:cs="Arial"/>
          <w:sz w:val="18"/>
          <w:szCs w:val="18"/>
        </w:rPr>
      </w:pPr>
      <w:r w:rsidRPr="002746C3">
        <w:rPr>
          <w:rFonts w:ascii="Cambria" w:hAnsi="Cambria" w:cs="Arial"/>
          <w:sz w:val="18"/>
          <w:szCs w:val="18"/>
        </w:rPr>
        <w:t>Performed</w:t>
      </w:r>
      <w:r w:rsidRPr="002746C3" w:rsidR="00246550">
        <w:rPr>
          <w:rFonts w:ascii="Cambria" w:hAnsi="Cambria" w:cs="Arial"/>
          <w:sz w:val="18"/>
          <w:szCs w:val="18"/>
        </w:rPr>
        <w:t xml:space="preserve"> installation and configuration of datab</w:t>
      </w:r>
      <w:r w:rsidRPr="002746C3" w:rsidR="00F35615">
        <w:rPr>
          <w:rFonts w:ascii="Cambria" w:hAnsi="Cambria" w:cs="Arial"/>
          <w:sz w:val="18"/>
          <w:szCs w:val="18"/>
        </w:rPr>
        <w:t>ase servers like MySQL,</w:t>
      </w:r>
      <w:r w:rsidRPr="002746C3" w:rsidR="000B00D7">
        <w:rPr>
          <w:rFonts w:ascii="Cambria" w:hAnsi="Cambria" w:cs="Arial"/>
          <w:sz w:val="18"/>
          <w:szCs w:val="18"/>
        </w:rPr>
        <w:t xml:space="preserve"> </w:t>
      </w:r>
      <w:r w:rsidRPr="002746C3" w:rsidR="001C69E7">
        <w:rPr>
          <w:rFonts w:ascii="Cambria" w:hAnsi="Cambria" w:cs="Arial"/>
          <w:sz w:val="18"/>
          <w:szCs w:val="18"/>
        </w:rPr>
        <w:t>Mo</w:t>
      </w:r>
      <w:r w:rsidRPr="002746C3" w:rsidR="00F35615">
        <w:rPr>
          <w:rFonts w:ascii="Cambria" w:hAnsi="Cambria" w:cs="Arial"/>
          <w:sz w:val="18"/>
          <w:szCs w:val="18"/>
        </w:rPr>
        <w:t>ngoDB ,</w:t>
      </w:r>
      <w:r w:rsidRPr="002746C3" w:rsidR="0089049A">
        <w:rPr>
          <w:rFonts w:ascii="Cambria" w:hAnsi="Cambria" w:cs="Arial"/>
          <w:sz w:val="18"/>
          <w:szCs w:val="18"/>
        </w:rPr>
        <w:t>and managed backup, restoration for the same.</w:t>
      </w:r>
      <w:r w:rsidRPr="002746C3" w:rsidR="00850C1D">
        <w:rPr>
          <w:rFonts w:ascii="Cambria" w:hAnsi="Cambria" w:cs="Arial"/>
          <w:sz w:val="18"/>
          <w:szCs w:val="18"/>
        </w:rPr>
        <w:t xml:space="preserve">  </w:t>
      </w:r>
      <w:r w:rsidRPr="002746C3" w:rsidR="00246550">
        <w:rPr>
          <w:rFonts w:ascii="Cambria" w:hAnsi="Cambria" w:cs="Arial"/>
          <w:sz w:val="18"/>
          <w:szCs w:val="18"/>
        </w:rPr>
        <w:t xml:space="preserve"> </w:t>
      </w:r>
    </w:p>
    <w:p w:rsidR="00246550" w:rsidRPr="002746C3" w:rsidP="00F35615">
      <w:pPr>
        <w:pStyle w:val="NoSpacing"/>
        <w:numPr>
          <w:ilvl w:val="0"/>
          <w:numId w:val="7"/>
        </w:numPr>
        <w:rPr>
          <w:rFonts w:ascii="Cambria" w:hAnsi="Cambria" w:cs="Arial"/>
          <w:sz w:val="18"/>
          <w:szCs w:val="18"/>
        </w:rPr>
      </w:pPr>
      <w:r w:rsidRPr="002746C3">
        <w:rPr>
          <w:rFonts w:ascii="Cambria" w:hAnsi="Cambria" w:cs="Arial"/>
          <w:sz w:val="18"/>
          <w:szCs w:val="18"/>
        </w:rPr>
        <w:t>Expertise in</w:t>
      </w:r>
      <w:r w:rsidRPr="002746C3" w:rsidR="000B6482">
        <w:rPr>
          <w:rFonts w:ascii="Cambria" w:hAnsi="Cambria" w:cs="Arial"/>
          <w:sz w:val="18"/>
          <w:szCs w:val="18"/>
        </w:rPr>
        <w:t xml:space="preserve"> </w:t>
      </w:r>
      <w:r w:rsidRPr="002746C3">
        <w:rPr>
          <w:rFonts w:ascii="Cambria" w:hAnsi="Cambria" w:cs="Arial"/>
          <w:sz w:val="18"/>
          <w:szCs w:val="18"/>
        </w:rPr>
        <w:t xml:space="preserve">scripting </w:t>
      </w:r>
      <w:r w:rsidRPr="002746C3" w:rsidR="002C2379">
        <w:rPr>
          <w:rFonts w:ascii="Cambria" w:hAnsi="Cambria" w:cs="Arial"/>
          <w:sz w:val="18"/>
          <w:szCs w:val="18"/>
        </w:rPr>
        <w:t>languages such as shell and python to develop the monitoring and automation scripts to ease the day-to-day activities</w:t>
      </w:r>
      <w:r w:rsidRPr="002746C3" w:rsidR="00F35615">
        <w:rPr>
          <w:rFonts w:ascii="Cambria" w:hAnsi="Cambria" w:cs="Arial"/>
          <w:sz w:val="18"/>
          <w:szCs w:val="18"/>
        </w:rPr>
        <w:t>.</w:t>
      </w:r>
    </w:p>
    <w:p w:rsidR="00246550" w:rsidRPr="002746C3" w:rsidP="00807093">
      <w:pPr>
        <w:pStyle w:val="NoSpacing"/>
        <w:numPr>
          <w:ilvl w:val="0"/>
          <w:numId w:val="7"/>
        </w:numPr>
        <w:rPr>
          <w:rFonts w:ascii="Cambria" w:hAnsi="Cambria" w:cs="Arial"/>
          <w:sz w:val="18"/>
          <w:szCs w:val="18"/>
        </w:rPr>
      </w:pPr>
      <w:r w:rsidRPr="002746C3">
        <w:rPr>
          <w:rFonts w:ascii="Cambria" w:hAnsi="Cambria" w:cs="Arial"/>
          <w:sz w:val="18"/>
          <w:szCs w:val="18"/>
        </w:rPr>
        <w:t xml:space="preserve">Experience in </w:t>
      </w:r>
      <w:r w:rsidRPr="002746C3" w:rsidR="008C761B">
        <w:rPr>
          <w:rFonts w:ascii="Cambria" w:hAnsi="Cambria" w:cs="Arial"/>
          <w:sz w:val="18"/>
          <w:szCs w:val="18"/>
        </w:rPr>
        <w:t>building</w:t>
      </w:r>
      <w:r w:rsidRPr="002746C3" w:rsidR="001E4C73">
        <w:rPr>
          <w:rFonts w:ascii="Cambria" w:hAnsi="Cambria" w:cs="Arial"/>
          <w:sz w:val="18"/>
          <w:szCs w:val="18"/>
        </w:rPr>
        <w:t xml:space="preserve"> </w:t>
      </w:r>
      <w:r w:rsidRPr="002746C3">
        <w:rPr>
          <w:rFonts w:ascii="Cambria" w:hAnsi="Cambria" w:cs="Arial"/>
          <w:sz w:val="18"/>
          <w:szCs w:val="18"/>
        </w:rPr>
        <w:t>Docker images</w:t>
      </w:r>
      <w:r w:rsidRPr="002746C3" w:rsidR="002C2379">
        <w:rPr>
          <w:rFonts w:ascii="Cambria" w:hAnsi="Cambria" w:cs="Arial"/>
          <w:sz w:val="18"/>
          <w:szCs w:val="18"/>
        </w:rPr>
        <w:t xml:space="preserve"> and run Docker containers for </w:t>
      </w:r>
      <w:r w:rsidRPr="002746C3" w:rsidR="00850C1D">
        <w:rPr>
          <w:rFonts w:ascii="Cambria" w:hAnsi="Cambria" w:cs="Arial"/>
          <w:sz w:val="18"/>
          <w:szCs w:val="18"/>
        </w:rPr>
        <w:t>Micro services</w:t>
      </w:r>
      <w:r w:rsidRPr="002746C3" w:rsidR="00361AC0">
        <w:rPr>
          <w:rFonts w:ascii="Cambria" w:hAnsi="Cambria" w:cs="Arial"/>
          <w:sz w:val="18"/>
          <w:szCs w:val="18"/>
        </w:rPr>
        <w:t xml:space="preserve"> applications.</w:t>
      </w:r>
    </w:p>
    <w:p w:rsidR="008C761B" w:rsidRPr="002746C3" w:rsidP="008C761B">
      <w:pPr>
        <w:pStyle w:val="NoSpacing"/>
        <w:numPr>
          <w:ilvl w:val="0"/>
          <w:numId w:val="7"/>
        </w:numPr>
        <w:rPr>
          <w:rFonts w:ascii="Cambria" w:hAnsi="Cambria" w:cs="Arial"/>
          <w:sz w:val="18"/>
          <w:szCs w:val="18"/>
        </w:rPr>
      </w:pPr>
      <w:r w:rsidRPr="002746C3">
        <w:rPr>
          <w:rFonts w:ascii="Cambria" w:hAnsi="Cambria" w:cs="Arial"/>
          <w:sz w:val="18"/>
          <w:szCs w:val="18"/>
        </w:rPr>
        <w:t xml:space="preserve">Experience </w:t>
      </w:r>
      <w:r w:rsidRPr="002746C3">
        <w:rPr>
          <w:rFonts w:ascii="Cambria" w:hAnsi="Cambria" w:cs="Arial"/>
          <w:sz w:val="18"/>
          <w:szCs w:val="18"/>
        </w:rPr>
        <w:t xml:space="preserve">in setting up </w:t>
      </w:r>
      <w:r w:rsidRPr="002746C3" w:rsidR="00625AB7">
        <w:rPr>
          <w:rFonts w:ascii="Cambria" w:hAnsi="Cambria" w:cs="Arial"/>
          <w:sz w:val="18"/>
          <w:szCs w:val="18"/>
        </w:rPr>
        <w:t>CI/CD</w:t>
      </w:r>
      <w:r w:rsidRPr="002746C3" w:rsidR="00F35615">
        <w:rPr>
          <w:rFonts w:ascii="Cambria" w:hAnsi="Cambria" w:cs="Arial"/>
          <w:sz w:val="18"/>
          <w:szCs w:val="18"/>
        </w:rPr>
        <w:t xml:space="preserve"> Pipeline jobs to </w:t>
      </w:r>
      <w:r w:rsidRPr="002746C3">
        <w:rPr>
          <w:rFonts w:ascii="Cambria" w:hAnsi="Cambria" w:cs="Arial"/>
          <w:sz w:val="18"/>
          <w:szCs w:val="18"/>
        </w:rPr>
        <w:t>buil</w:t>
      </w:r>
      <w:r w:rsidRPr="002746C3">
        <w:rPr>
          <w:rFonts w:ascii="Cambria" w:hAnsi="Cambria" w:cs="Arial"/>
          <w:sz w:val="18"/>
          <w:szCs w:val="18"/>
        </w:rPr>
        <w:t xml:space="preserve">d the </w:t>
      </w:r>
      <w:r w:rsidRPr="002746C3" w:rsidR="001E4C73">
        <w:rPr>
          <w:rFonts w:ascii="Cambria" w:hAnsi="Cambria" w:cs="Arial"/>
          <w:sz w:val="18"/>
          <w:szCs w:val="18"/>
        </w:rPr>
        <w:t>D</w:t>
      </w:r>
      <w:r w:rsidRPr="002746C3" w:rsidR="0089049A">
        <w:rPr>
          <w:rFonts w:ascii="Cambria" w:hAnsi="Cambria" w:cs="Arial"/>
          <w:sz w:val="18"/>
          <w:szCs w:val="18"/>
        </w:rPr>
        <w:t>ocker</w:t>
      </w:r>
      <w:r w:rsidRPr="002746C3" w:rsidR="001E4C73">
        <w:rPr>
          <w:rFonts w:ascii="Cambria" w:hAnsi="Cambria" w:cs="Arial"/>
          <w:sz w:val="18"/>
          <w:szCs w:val="18"/>
        </w:rPr>
        <w:t xml:space="preserve"> </w:t>
      </w:r>
      <w:r w:rsidRPr="002746C3" w:rsidR="00387D96">
        <w:rPr>
          <w:rFonts w:ascii="Cambria" w:hAnsi="Cambria" w:cs="Arial"/>
          <w:sz w:val="18"/>
          <w:szCs w:val="18"/>
        </w:rPr>
        <w:t>images and push them to Nexus3</w:t>
      </w:r>
      <w:r w:rsidRPr="002746C3">
        <w:rPr>
          <w:rFonts w:ascii="Cambria" w:hAnsi="Cambria" w:cs="Arial"/>
          <w:sz w:val="18"/>
          <w:szCs w:val="18"/>
        </w:rPr>
        <w:t xml:space="preserve"> </w:t>
      </w:r>
      <w:r w:rsidRPr="002746C3" w:rsidR="00F35615">
        <w:rPr>
          <w:rFonts w:ascii="Cambria" w:hAnsi="Cambria" w:cs="Arial"/>
          <w:sz w:val="18"/>
          <w:szCs w:val="18"/>
        </w:rPr>
        <w:t>registry.</w:t>
      </w:r>
    </w:p>
    <w:p w:rsidR="008C761B" w:rsidRPr="002746C3" w:rsidP="008C761B">
      <w:pPr>
        <w:pStyle w:val="NoSpacing"/>
        <w:numPr>
          <w:ilvl w:val="0"/>
          <w:numId w:val="7"/>
        </w:numPr>
        <w:rPr>
          <w:rFonts w:ascii="Cambria" w:hAnsi="Cambria" w:cs="Arial"/>
          <w:sz w:val="18"/>
          <w:szCs w:val="18"/>
        </w:rPr>
      </w:pPr>
      <w:r w:rsidRPr="002746C3">
        <w:rPr>
          <w:rFonts w:ascii="Cambria" w:hAnsi="Cambria"/>
          <w:sz w:val="18"/>
          <w:szCs w:val="18"/>
          <w:lang w:eastAsia="en-IN"/>
        </w:rPr>
        <w:t xml:space="preserve">Experience in writing Kubernetes manifest </w:t>
      </w:r>
      <w:r w:rsidRPr="002746C3" w:rsidR="00C917DE">
        <w:rPr>
          <w:rFonts w:ascii="Cambria" w:hAnsi="Cambria"/>
          <w:sz w:val="18"/>
          <w:szCs w:val="18"/>
          <w:lang w:eastAsia="en-IN"/>
        </w:rPr>
        <w:t xml:space="preserve">files for </w:t>
      </w:r>
      <w:r w:rsidRPr="002746C3" w:rsidR="00447B4C">
        <w:rPr>
          <w:rFonts w:ascii="Cambria" w:hAnsi="Cambria"/>
          <w:sz w:val="18"/>
          <w:szCs w:val="18"/>
          <w:lang w:eastAsia="en-IN"/>
        </w:rPr>
        <w:t>Deployment, service</w:t>
      </w:r>
      <w:r w:rsidRPr="002746C3" w:rsidR="00C917DE">
        <w:rPr>
          <w:rFonts w:ascii="Cambria" w:hAnsi="Cambria"/>
          <w:sz w:val="18"/>
          <w:szCs w:val="18"/>
          <w:lang w:eastAsia="en-IN"/>
        </w:rPr>
        <w:t xml:space="preserve"> ,c</w:t>
      </w:r>
      <w:r w:rsidRPr="002746C3">
        <w:rPr>
          <w:rFonts w:ascii="Cambria" w:hAnsi="Cambria"/>
          <w:sz w:val="18"/>
          <w:szCs w:val="18"/>
          <w:lang w:eastAsia="en-IN"/>
        </w:rPr>
        <w:t xml:space="preserve">onfigmap, secrets  and ingress </w:t>
      </w:r>
    </w:p>
    <w:p w:rsidR="0089049A" w:rsidRPr="002746C3" w:rsidP="0089049A">
      <w:pPr>
        <w:pStyle w:val="NoSpacing"/>
        <w:numPr>
          <w:ilvl w:val="0"/>
          <w:numId w:val="7"/>
        </w:numPr>
        <w:rPr>
          <w:rFonts w:ascii="Cambria" w:hAnsi="Cambria" w:cs="Arial"/>
          <w:sz w:val="18"/>
          <w:szCs w:val="18"/>
        </w:rPr>
      </w:pPr>
      <w:r w:rsidRPr="002746C3">
        <w:rPr>
          <w:rFonts w:ascii="Cambria" w:hAnsi="Cambria"/>
          <w:sz w:val="18"/>
          <w:szCs w:val="18"/>
          <w:lang w:eastAsia="en-IN"/>
        </w:rPr>
        <w:t>E</w:t>
      </w:r>
      <w:r w:rsidRPr="002746C3" w:rsidR="00FF08D6">
        <w:rPr>
          <w:rFonts w:ascii="Cambria" w:hAnsi="Cambria"/>
          <w:sz w:val="18"/>
          <w:szCs w:val="18"/>
          <w:lang w:eastAsia="en-IN"/>
        </w:rPr>
        <w:t xml:space="preserve">xperience </w:t>
      </w:r>
      <w:r w:rsidRPr="002746C3" w:rsidR="00246550">
        <w:rPr>
          <w:rFonts w:ascii="Cambria" w:hAnsi="Cambria"/>
          <w:sz w:val="18"/>
          <w:szCs w:val="18"/>
          <w:lang w:eastAsia="en-IN"/>
        </w:rPr>
        <w:t>in</w:t>
      </w:r>
      <w:r w:rsidRPr="002746C3" w:rsidR="00FF08D6">
        <w:rPr>
          <w:rFonts w:ascii="Cambria" w:hAnsi="Cambria"/>
          <w:sz w:val="18"/>
          <w:szCs w:val="18"/>
          <w:lang w:eastAsia="en-IN"/>
        </w:rPr>
        <w:t xml:space="preserve"> install</w:t>
      </w:r>
      <w:r w:rsidRPr="002746C3" w:rsidR="009F47C9">
        <w:rPr>
          <w:rFonts w:ascii="Cambria" w:hAnsi="Cambria"/>
          <w:sz w:val="18"/>
          <w:szCs w:val="18"/>
          <w:lang w:eastAsia="en-IN"/>
        </w:rPr>
        <w:t xml:space="preserve">ation and configuration of </w:t>
      </w:r>
      <w:r w:rsidRPr="002746C3" w:rsidR="00FF08D6">
        <w:rPr>
          <w:rFonts w:ascii="Cambria" w:hAnsi="Cambria"/>
          <w:sz w:val="18"/>
          <w:szCs w:val="18"/>
          <w:lang w:eastAsia="en-IN"/>
        </w:rPr>
        <w:t>standalone Kubernetes</w:t>
      </w:r>
      <w:r w:rsidRPr="002746C3" w:rsidR="00DC49B3">
        <w:rPr>
          <w:rFonts w:ascii="Cambria" w:hAnsi="Cambria"/>
          <w:sz w:val="18"/>
          <w:szCs w:val="18"/>
          <w:lang w:eastAsia="en-IN"/>
        </w:rPr>
        <w:t xml:space="preserve"> </w:t>
      </w:r>
      <w:r w:rsidRPr="002746C3" w:rsidR="00B50ECC">
        <w:rPr>
          <w:rFonts w:ascii="Cambria" w:hAnsi="Cambria"/>
          <w:sz w:val="18"/>
          <w:szCs w:val="18"/>
          <w:lang w:eastAsia="en-IN"/>
        </w:rPr>
        <w:t xml:space="preserve">cluster </w:t>
      </w:r>
      <w:r w:rsidRPr="002746C3" w:rsidR="00FF08D6">
        <w:rPr>
          <w:rFonts w:ascii="Cambria" w:hAnsi="Cambria"/>
          <w:sz w:val="18"/>
          <w:szCs w:val="18"/>
          <w:lang w:eastAsia="en-IN"/>
        </w:rPr>
        <w:t>in Google cloud platform</w:t>
      </w:r>
      <w:r w:rsidRPr="002746C3" w:rsidR="009F47C9">
        <w:rPr>
          <w:rFonts w:ascii="Cambria" w:hAnsi="Cambria"/>
          <w:sz w:val="18"/>
          <w:szCs w:val="18"/>
          <w:lang w:eastAsia="en-IN"/>
        </w:rPr>
        <w:t>.</w:t>
      </w:r>
      <w:r w:rsidRPr="002746C3" w:rsidR="00B50ECC">
        <w:rPr>
          <w:rFonts w:ascii="Cambria" w:hAnsi="Cambria"/>
          <w:sz w:val="18"/>
          <w:szCs w:val="18"/>
          <w:lang w:eastAsia="en-IN"/>
        </w:rPr>
        <w:t xml:space="preserve"> Also worked on various Deployment methods in Kubernetes.</w:t>
      </w:r>
    </w:p>
    <w:p w:rsidR="00747DAE" w:rsidRPr="002746C3" w:rsidP="005033FD">
      <w:pPr>
        <w:pStyle w:val="NoSpacing"/>
        <w:numPr>
          <w:ilvl w:val="0"/>
          <w:numId w:val="7"/>
        </w:numPr>
        <w:rPr>
          <w:rFonts w:ascii="Cambria" w:hAnsi="Cambria" w:cs="Arial"/>
          <w:sz w:val="18"/>
          <w:szCs w:val="18"/>
        </w:rPr>
      </w:pPr>
      <w:r w:rsidRPr="002746C3">
        <w:rPr>
          <w:rFonts w:ascii="Cambria" w:hAnsi="Cambria"/>
          <w:sz w:val="18"/>
          <w:szCs w:val="18"/>
          <w:lang w:eastAsia="en-IN"/>
        </w:rPr>
        <w:t>Experience in</w:t>
      </w:r>
      <w:r w:rsidRPr="002746C3" w:rsidR="0089049A">
        <w:rPr>
          <w:rFonts w:ascii="Cambria" w:hAnsi="Cambria"/>
          <w:sz w:val="18"/>
          <w:szCs w:val="18"/>
          <w:lang w:eastAsia="en-IN"/>
        </w:rPr>
        <w:t xml:space="preserve"> installation and configuration of Zabbix , Prometheus and Grafana</w:t>
      </w:r>
      <w:r w:rsidRPr="002746C3" w:rsidR="00C917DE">
        <w:rPr>
          <w:rFonts w:ascii="Cambria" w:hAnsi="Cambria"/>
          <w:sz w:val="18"/>
          <w:szCs w:val="18"/>
          <w:lang w:eastAsia="en-IN"/>
        </w:rPr>
        <w:t>, ELK</w:t>
      </w:r>
      <w:r w:rsidRPr="002746C3" w:rsidR="0089049A">
        <w:rPr>
          <w:rFonts w:ascii="Cambria" w:hAnsi="Cambria"/>
          <w:sz w:val="18"/>
          <w:szCs w:val="18"/>
          <w:lang w:eastAsia="en-IN"/>
        </w:rPr>
        <w:t xml:space="preserve"> Monitoring Applications.</w:t>
      </w:r>
    </w:p>
    <w:p w:rsidR="00F35615" w:rsidRPr="002746C3" w:rsidP="00F35615">
      <w:pPr>
        <w:pStyle w:val="NoSpacing"/>
        <w:ind w:left="360"/>
        <w:rPr>
          <w:rFonts w:ascii="Cambria" w:hAnsi="Cambria" w:cs="Arial"/>
          <w:sz w:val="18"/>
          <w:szCs w:val="18"/>
        </w:rPr>
      </w:pPr>
    </w:p>
    <w:p w:rsidR="00807093" w:rsidRPr="002746C3" w:rsidP="000E659B">
      <w:pPr>
        <w:pBdr>
          <w:top w:val="single" w:sz="4" w:space="1" w:color="auto"/>
          <w:left w:val="single" w:sz="4" w:space="4" w:color="auto"/>
          <w:bottom w:val="single" w:sz="4" w:space="1" w:color="auto"/>
          <w:right w:val="single" w:sz="4" w:space="4" w:color="auto"/>
        </w:pBdr>
        <w:shd w:val="clear" w:color="auto" w:fill="C6D9F1" w:themeFill="text2" w:themeFillTint="33"/>
        <w:spacing w:after="200" w:line="276" w:lineRule="auto"/>
        <w:contextualSpacing/>
        <w:rPr>
          <w:rFonts w:ascii="Cambria" w:hAnsi="Cambria"/>
          <w:b/>
          <w:sz w:val="18"/>
          <w:szCs w:val="18"/>
        </w:rPr>
      </w:pPr>
      <w:r w:rsidRPr="002746C3">
        <w:rPr>
          <w:rFonts w:ascii="Cambria" w:hAnsi="Cambria"/>
          <w:b/>
          <w:sz w:val="18"/>
          <w:szCs w:val="18"/>
        </w:rPr>
        <w:t>Technical Proficiency:</w:t>
      </w:r>
    </w:p>
    <w:p w:rsidR="001F6135" w:rsidRPr="002746C3">
      <w:pPr>
        <w:tabs>
          <w:tab w:val="left" w:pos="720"/>
          <w:tab w:val="left" w:pos="1440"/>
          <w:tab w:val="left" w:pos="2160"/>
          <w:tab w:val="left" w:pos="2880"/>
          <w:tab w:val="left" w:pos="3600"/>
          <w:tab w:val="left" w:pos="4320"/>
          <w:tab w:val="left" w:pos="5040"/>
          <w:tab w:val="left" w:pos="5760"/>
          <w:tab w:val="left" w:pos="6300"/>
        </w:tabs>
        <w:ind w:right="28"/>
        <w:rPr>
          <w:rFonts w:ascii="Cambria" w:hAnsi="Cambria" w:cs="Verdana"/>
          <w:color w:val="000000"/>
          <w:sz w:val="18"/>
          <w:szCs w:val="18"/>
          <w:shd w:val="clear" w:color="auto" w:fill="FFFFFF"/>
        </w:rPr>
      </w:pP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Database</w:t>
      </w:r>
      <w:r w:rsidRPr="002746C3">
        <w:rPr>
          <w:rFonts w:ascii="Cambria" w:hAnsi="Cambria" w:cs="Arial"/>
          <w:color w:val="548DD4" w:themeColor="text2" w:themeTint="99"/>
          <w:sz w:val="18"/>
          <w:szCs w:val="18"/>
        </w:rPr>
        <w:tab/>
        <w:t xml:space="preserve">                                          </w:t>
      </w:r>
      <w:r w:rsidR="003E760C">
        <w:rPr>
          <w:rFonts w:ascii="Cambria" w:hAnsi="Cambria" w:cs="Arial"/>
          <w:color w:val="548DD4" w:themeColor="text2" w:themeTint="99"/>
          <w:sz w:val="18"/>
          <w:szCs w:val="18"/>
        </w:rPr>
        <w:t xml:space="preserve">         </w:t>
      </w:r>
      <w:r w:rsidRPr="002746C3">
        <w:rPr>
          <w:rFonts w:ascii="Cambria" w:hAnsi="Cambria" w:cs="Arial"/>
          <w:color w:val="548DD4" w:themeColor="text2" w:themeTint="99"/>
          <w:sz w:val="18"/>
          <w:szCs w:val="18"/>
        </w:rPr>
        <w:t xml:space="preserve">  </w:t>
      </w:r>
      <w:r w:rsidRPr="002746C3" w:rsidR="00991F67">
        <w:rPr>
          <w:rFonts w:ascii="Cambria" w:hAnsi="Cambria" w:cs="Arial"/>
          <w:color w:val="548DD4" w:themeColor="text2" w:themeTint="99"/>
          <w:sz w:val="18"/>
          <w:szCs w:val="18"/>
        </w:rPr>
        <w:t xml:space="preserve">  </w:t>
      </w:r>
      <w:r w:rsidRPr="002746C3" w:rsidR="00EB4D3F">
        <w:rPr>
          <w:rFonts w:ascii="Cambria" w:hAnsi="Cambria" w:cs="Arial"/>
          <w:color w:val="548DD4" w:themeColor="text2" w:themeTint="99"/>
          <w:sz w:val="18"/>
          <w:szCs w:val="18"/>
        </w:rPr>
        <w:t xml:space="preserve"> :  MySQL, MariaDB</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 xml:space="preserve">Language                                                        :  Shell Scripting, Python </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Operating System</w:t>
      </w:r>
      <w:r w:rsidRPr="002746C3">
        <w:rPr>
          <w:rFonts w:ascii="Cambria" w:hAnsi="Cambria" w:cs="Arial"/>
          <w:color w:val="548DD4" w:themeColor="text2" w:themeTint="99"/>
          <w:sz w:val="18"/>
          <w:szCs w:val="18"/>
        </w:rPr>
        <w:tab/>
      </w:r>
      <w:r w:rsidRPr="002746C3" w:rsidR="00991F67">
        <w:rPr>
          <w:rFonts w:ascii="Cambria" w:hAnsi="Cambria" w:cs="Arial"/>
          <w:color w:val="548DD4" w:themeColor="text2" w:themeTint="99"/>
          <w:sz w:val="18"/>
          <w:szCs w:val="18"/>
        </w:rPr>
        <w:t xml:space="preserve">                               </w:t>
      </w:r>
      <w:r w:rsidR="003E760C">
        <w:rPr>
          <w:rFonts w:ascii="Cambria" w:hAnsi="Cambria" w:cs="Arial"/>
          <w:color w:val="548DD4" w:themeColor="text2" w:themeTint="99"/>
          <w:sz w:val="18"/>
          <w:szCs w:val="18"/>
        </w:rPr>
        <w:t xml:space="preserve">     </w:t>
      </w:r>
      <w:r w:rsidRPr="002746C3" w:rsidR="00991F67">
        <w:rPr>
          <w:rFonts w:ascii="Cambria" w:hAnsi="Cambria" w:cs="Arial"/>
          <w:color w:val="548DD4" w:themeColor="text2" w:themeTint="99"/>
          <w:sz w:val="18"/>
          <w:szCs w:val="18"/>
        </w:rPr>
        <w:t xml:space="preserve">   </w:t>
      </w:r>
      <w:r w:rsidRPr="002746C3">
        <w:rPr>
          <w:rFonts w:ascii="Cambria" w:hAnsi="Cambria" w:cs="Arial"/>
          <w:color w:val="548DD4" w:themeColor="text2" w:themeTint="99"/>
          <w:sz w:val="18"/>
          <w:szCs w:val="18"/>
        </w:rPr>
        <w:t>: Centos, Red hat, Ubuntu</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Version Control System                             :  Git, GitLab,GitHub</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 xml:space="preserve">Application Servers                            </w:t>
      </w:r>
      <w:r w:rsidRPr="002746C3" w:rsidR="00DA0AA4">
        <w:rPr>
          <w:rFonts w:ascii="Cambria" w:hAnsi="Cambria" w:cs="Arial"/>
          <w:color w:val="548DD4" w:themeColor="text2" w:themeTint="99"/>
          <w:sz w:val="18"/>
          <w:szCs w:val="18"/>
        </w:rPr>
        <w:t xml:space="preserve">         :  Apache Tomcat</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Containerization                                           : Docker,</w:t>
      </w:r>
      <w:r w:rsidRPr="002746C3" w:rsidR="00DA0AA4">
        <w:rPr>
          <w:rFonts w:ascii="Cambria" w:hAnsi="Cambria" w:cs="Arial"/>
          <w:color w:val="548DD4" w:themeColor="text2" w:themeTint="99"/>
          <w:sz w:val="18"/>
          <w:szCs w:val="18"/>
        </w:rPr>
        <w:t xml:space="preserve"> </w:t>
      </w:r>
      <w:r w:rsidRPr="002746C3">
        <w:rPr>
          <w:rFonts w:ascii="Cambria" w:hAnsi="Cambria" w:cs="Arial"/>
          <w:color w:val="548DD4" w:themeColor="text2" w:themeTint="99"/>
          <w:sz w:val="18"/>
          <w:szCs w:val="18"/>
        </w:rPr>
        <w:t>Kubernetes</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Monitoring Tool                                            :  Zabbix, Prometheus and Grafna</w:t>
      </w:r>
      <w:r w:rsidRPr="002746C3" w:rsidR="00C917DE">
        <w:rPr>
          <w:rFonts w:ascii="Cambria" w:hAnsi="Cambria" w:cs="Arial"/>
          <w:color w:val="548DD4" w:themeColor="text2" w:themeTint="99"/>
          <w:sz w:val="18"/>
          <w:szCs w:val="18"/>
        </w:rPr>
        <w:t>, ELK</w:t>
      </w:r>
      <w:r w:rsidRPr="002746C3">
        <w:rPr>
          <w:rFonts w:ascii="Cambria" w:hAnsi="Cambria" w:cs="Arial"/>
          <w:color w:val="548DD4" w:themeColor="text2" w:themeTint="99"/>
          <w:sz w:val="18"/>
          <w:szCs w:val="18"/>
        </w:rPr>
        <w:t xml:space="preserve"> </w:t>
      </w:r>
      <w:r w:rsidRPr="002746C3" w:rsidR="00F35615">
        <w:rPr>
          <w:rFonts w:ascii="Cambria" w:hAnsi="Cambria" w:cs="Arial"/>
          <w:color w:val="548DD4" w:themeColor="text2" w:themeTint="99"/>
          <w:sz w:val="18"/>
          <w:szCs w:val="18"/>
        </w:rPr>
        <w:t xml:space="preserve">       </w:t>
      </w:r>
    </w:p>
    <w:p w:rsidR="00246550" w:rsidRPr="002746C3" w:rsidP="00246550">
      <w:pPr>
        <w:pStyle w:val="NoSpacing"/>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 xml:space="preserve">CI/CD Tools                                                    : </w:t>
      </w:r>
      <w:r w:rsidRPr="002746C3" w:rsidR="00C917DE">
        <w:rPr>
          <w:rFonts w:ascii="Cambria" w:hAnsi="Cambria" w:cs="Arial"/>
          <w:color w:val="548DD4" w:themeColor="text2" w:themeTint="99"/>
          <w:sz w:val="18"/>
          <w:szCs w:val="18"/>
        </w:rPr>
        <w:t xml:space="preserve"> </w:t>
      </w:r>
      <w:r w:rsidRPr="002746C3">
        <w:rPr>
          <w:rFonts w:ascii="Cambria" w:hAnsi="Cambria" w:cs="Arial"/>
          <w:color w:val="548DD4" w:themeColor="text2" w:themeTint="99"/>
          <w:sz w:val="18"/>
          <w:szCs w:val="18"/>
        </w:rPr>
        <w:t>Jenkins</w:t>
      </w:r>
      <w:r w:rsidRPr="002746C3" w:rsidR="00C917DE">
        <w:rPr>
          <w:rFonts w:ascii="Cambria" w:hAnsi="Cambria" w:cs="Arial"/>
          <w:color w:val="548DD4" w:themeColor="text2" w:themeTint="99"/>
          <w:sz w:val="18"/>
          <w:szCs w:val="18"/>
        </w:rPr>
        <w:t>,</w:t>
      </w:r>
      <w:r w:rsidRPr="002746C3" w:rsidR="00DA0AA4">
        <w:rPr>
          <w:rFonts w:ascii="Cambria" w:hAnsi="Cambria" w:cs="Arial"/>
          <w:color w:val="548DD4" w:themeColor="text2" w:themeTint="99"/>
          <w:sz w:val="18"/>
          <w:szCs w:val="18"/>
        </w:rPr>
        <w:t xml:space="preserve"> </w:t>
      </w:r>
      <w:r w:rsidRPr="002746C3" w:rsidR="00C917DE">
        <w:rPr>
          <w:rFonts w:ascii="Cambria" w:hAnsi="Cambria" w:cs="Arial"/>
          <w:color w:val="548DD4" w:themeColor="text2" w:themeTint="99"/>
          <w:sz w:val="18"/>
          <w:szCs w:val="18"/>
        </w:rPr>
        <w:t>Helm</w:t>
      </w:r>
    </w:p>
    <w:p w:rsidR="00246550" w:rsidRPr="002746C3" w:rsidP="00246550">
      <w:pPr>
        <w:pStyle w:val="NoSpacing"/>
        <w:tabs>
          <w:tab w:val="left" w:pos="3690"/>
        </w:tabs>
        <w:rPr>
          <w:rFonts w:ascii="Cambria" w:hAnsi="Cambria" w:cs="Arial"/>
          <w:color w:val="548DD4" w:themeColor="text2" w:themeTint="99"/>
          <w:sz w:val="18"/>
          <w:szCs w:val="18"/>
        </w:rPr>
      </w:pPr>
      <w:r>
        <w:rPr>
          <w:rFonts w:ascii="Cambria" w:hAnsi="Cambria" w:cs="Arial"/>
          <w:color w:val="548DD4" w:themeColor="text2" w:themeTint="99"/>
          <w:sz w:val="18"/>
          <w:szCs w:val="18"/>
        </w:rPr>
        <w:t xml:space="preserve">Cloud Platform                                            </w:t>
      </w:r>
      <w:r w:rsidRPr="002746C3">
        <w:rPr>
          <w:rFonts w:ascii="Cambria" w:hAnsi="Cambria" w:cs="Arial"/>
          <w:color w:val="548DD4" w:themeColor="text2" w:themeTint="99"/>
          <w:sz w:val="18"/>
          <w:szCs w:val="18"/>
        </w:rPr>
        <w:t xml:space="preserve">  :  AWS , GCP </w:t>
      </w:r>
    </w:p>
    <w:p w:rsidR="000F2151" w:rsidRPr="002746C3" w:rsidP="00246550">
      <w:pPr>
        <w:spacing w:line="276" w:lineRule="auto"/>
        <w:rPr>
          <w:rFonts w:ascii="Cambria" w:hAnsi="Cambria" w:cs="Arial"/>
          <w:color w:val="548DD4" w:themeColor="text2" w:themeTint="99"/>
          <w:sz w:val="18"/>
          <w:szCs w:val="18"/>
        </w:rPr>
      </w:pPr>
      <w:r w:rsidRPr="002746C3">
        <w:rPr>
          <w:rFonts w:ascii="Cambria" w:hAnsi="Cambria" w:cs="Arial"/>
          <w:color w:val="548DD4" w:themeColor="text2" w:themeTint="99"/>
          <w:sz w:val="18"/>
          <w:szCs w:val="18"/>
        </w:rPr>
        <w:t xml:space="preserve">Infrastructure As Code               </w:t>
      </w:r>
      <w:r w:rsidRPr="002746C3" w:rsidR="00991F67">
        <w:rPr>
          <w:rFonts w:ascii="Cambria" w:hAnsi="Cambria" w:cs="Arial"/>
          <w:color w:val="548DD4" w:themeColor="text2" w:themeTint="99"/>
          <w:sz w:val="18"/>
          <w:szCs w:val="18"/>
        </w:rPr>
        <w:t xml:space="preserve">                </w:t>
      </w:r>
      <w:r w:rsidRPr="002746C3">
        <w:rPr>
          <w:rFonts w:ascii="Cambria" w:hAnsi="Cambria" w:cs="Arial"/>
          <w:color w:val="548DD4" w:themeColor="text2" w:themeTint="99"/>
          <w:sz w:val="18"/>
          <w:szCs w:val="18"/>
        </w:rPr>
        <w:t xml:space="preserve"> :</w:t>
      </w:r>
      <w:r w:rsidRPr="002746C3" w:rsidR="0040509C">
        <w:rPr>
          <w:rFonts w:ascii="Cambria" w:hAnsi="Cambria" w:cs="Arial"/>
          <w:color w:val="548DD4" w:themeColor="text2" w:themeTint="99"/>
          <w:sz w:val="18"/>
          <w:szCs w:val="18"/>
        </w:rPr>
        <w:t xml:space="preserve"> </w:t>
      </w:r>
      <w:r w:rsidRPr="002746C3">
        <w:rPr>
          <w:rFonts w:ascii="Cambria" w:hAnsi="Cambria" w:cs="Arial"/>
          <w:color w:val="548DD4" w:themeColor="text2" w:themeTint="99"/>
          <w:sz w:val="18"/>
          <w:szCs w:val="18"/>
        </w:rPr>
        <w:t>Terraform</w:t>
      </w:r>
      <w:r w:rsidRPr="002746C3" w:rsidR="00367363">
        <w:rPr>
          <w:rFonts w:ascii="Cambria" w:hAnsi="Cambria" w:cs="Arial"/>
          <w:color w:val="548DD4" w:themeColor="text2" w:themeTint="99"/>
          <w:sz w:val="18"/>
          <w:szCs w:val="18"/>
        </w:rPr>
        <w:t>, Packer</w:t>
      </w:r>
    </w:p>
    <w:p w:rsidR="00F35615" w:rsidRPr="002746C3" w:rsidP="00246550">
      <w:pPr>
        <w:spacing w:line="276" w:lineRule="auto"/>
        <w:rPr>
          <w:rFonts w:ascii="Cambria" w:hAnsi="Cambria" w:cs="Arial"/>
          <w:sz w:val="18"/>
          <w:szCs w:val="18"/>
        </w:rPr>
      </w:pPr>
    </w:p>
    <w:p w:rsidR="00F35615" w:rsidRPr="002746C3" w:rsidP="00F35615">
      <w:pPr>
        <w:rPr>
          <w:rFonts w:ascii="Cambria" w:hAnsi="Cambria" w:cs="Verdana"/>
          <w:b/>
          <w:bCs/>
          <w:sz w:val="18"/>
          <w:szCs w:val="18"/>
        </w:rPr>
      </w:pPr>
    </w:p>
    <w:p w:rsidR="00F35615" w:rsidRPr="002746C3" w:rsidP="000E659B">
      <w:pPr>
        <w:pBdr>
          <w:top w:val="single" w:sz="4" w:space="1" w:color="auto"/>
          <w:left w:val="single" w:sz="4" w:space="0" w:color="auto"/>
          <w:bottom w:val="single" w:sz="4" w:space="1" w:color="auto"/>
          <w:right w:val="single" w:sz="4" w:space="4" w:color="auto"/>
        </w:pBdr>
        <w:shd w:val="clear" w:color="auto" w:fill="C6D9F1" w:themeFill="text2" w:themeFillTint="33"/>
        <w:spacing w:after="200" w:line="276" w:lineRule="auto"/>
        <w:contextualSpacing/>
        <w:rPr>
          <w:rFonts w:ascii="Cambria" w:hAnsi="Cambria"/>
          <w:b/>
          <w:sz w:val="18"/>
          <w:szCs w:val="18"/>
        </w:rPr>
      </w:pPr>
      <w:r w:rsidRPr="002746C3">
        <w:rPr>
          <w:rFonts w:ascii="Cambria" w:hAnsi="Cambria"/>
          <w:b/>
          <w:sz w:val="18"/>
          <w:szCs w:val="18"/>
        </w:rPr>
        <w:t xml:space="preserve">Work </w:t>
      </w:r>
      <w:r w:rsidRPr="002746C3" w:rsidR="0098473A">
        <w:rPr>
          <w:rFonts w:ascii="Cambria" w:hAnsi="Cambria"/>
          <w:b/>
          <w:sz w:val="18"/>
          <w:szCs w:val="18"/>
        </w:rPr>
        <w:t>Experience</w:t>
      </w:r>
    </w:p>
    <w:p w:rsidR="00184C52" w:rsidRPr="002746C3" w:rsidP="00184C52">
      <w:pPr>
        <w:jc w:val="both"/>
        <w:rPr>
          <w:rFonts w:ascii="Cambria" w:hAnsi="Cambria" w:cs="Verdana"/>
          <w:bCs/>
          <w:color w:val="000000"/>
          <w:sz w:val="18"/>
          <w:szCs w:val="18"/>
        </w:rPr>
      </w:pPr>
      <w:r w:rsidRPr="002746C3">
        <w:rPr>
          <w:rFonts w:ascii="Cambria" w:hAnsi="Cambria" w:cs="Verdana"/>
          <w:color w:val="000000"/>
          <w:sz w:val="18"/>
          <w:szCs w:val="18"/>
          <w:shd w:val="clear" w:color="auto" w:fill="FFFFFF"/>
        </w:rPr>
        <w:t xml:space="preserve">Company       </w:t>
      </w:r>
      <w:r w:rsidRPr="002746C3" w:rsidR="00E73968">
        <w:rPr>
          <w:rFonts w:ascii="Cambria" w:hAnsi="Cambria" w:cs="Verdana"/>
          <w:color w:val="000000"/>
          <w:sz w:val="18"/>
          <w:szCs w:val="18"/>
          <w:shd w:val="clear" w:color="auto" w:fill="FFFFFF"/>
        </w:rPr>
        <w:t xml:space="preserve">            </w:t>
      </w:r>
      <w:r w:rsidRPr="002746C3">
        <w:rPr>
          <w:rFonts w:ascii="Cambria" w:hAnsi="Cambria" w:cs="Verdana"/>
          <w:color w:val="000000"/>
          <w:sz w:val="18"/>
          <w:szCs w:val="18"/>
          <w:shd w:val="clear" w:color="auto" w:fill="FFFFFF"/>
        </w:rPr>
        <w:t xml:space="preserve"> </w:t>
      </w:r>
      <w:r w:rsidRPr="002746C3" w:rsidR="004D65AF">
        <w:rPr>
          <w:rFonts w:ascii="Cambria" w:hAnsi="Cambria" w:cs="Verdana"/>
          <w:color w:val="000000"/>
          <w:sz w:val="18"/>
          <w:szCs w:val="18"/>
          <w:shd w:val="clear" w:color="auto" w:fill="FFFFFF"/>
        </w:rPr>
        <w:t xml:space="preserve">  </w:t>
      </w:r>
      <w:r w:rsidRPr="002746C3">
        <w:rPr>
          <w:rFonts w:ascii="Cambria" w:hAnsi="Cambria" w:cs="Verdana"/>
          <w:color w:val="000000"/>
          <w:sz w:val="18"/>
          <w:szCs w:val="18"/>
          <w:shd w:val="clear" w:color="auto" w:fill="FFFFFF"/>
        </w:rPr>
        <w:t xml:space="preserve"> :  </w:t>
      </w:r>
      <w:r w:rsidRPr="002746C3" w:rsidR="00287554">
        <w:rPr>
          <w:b/>
          <w:i/>
          <w:sz w:val="18"/>
          <w:szCs w:val="18"/>
        </w:rPr>
        <w:t>CompuCom csi  Pvt Ltd.</w:t>
      </w:r>
    </w:p>
    <w:p w:rsidR="0039393E" w:rsidRPr="002746C3" w:rsidP="0039393E">
      <w:pPr>
        <w:pStyle w:val="NoSpacing"/>
        <w:rPr>
          <w:rFonts w:ascii="Cambria" w:hAnsi="Cambria" w:cs="Arial"/>
          <w:sz w:val="18"/>
          <w:szCs w:val="18"/>
        </w:rPr>
      </w:pPr>
      <w:r>
        <w:rPr>
          <w:rFonts w:ascii="Cambria" w:hAnsi="Cambria" w:cs="Arial"/>
          <w:sz w:val="18"/>
          <w:szCs w:val="18"/>
        </w:rPr>
        <w:t xml:space="preserve">Role </w:t>
      </w:r>
      <w:r>
        <w:rPr>
          <w:rFonts w:ascii="Cambria" w:hAnsi="Cambria" w:cs="Arial"/>
          <w:sz w:val="18"/>
          <w:szCs w:val="18"/>
        </w:rPr>
        <w:tab/>
      </w:r>
      <w:r>
        <w:rPr>
          <w:rFonts w:ascii="Cambria" w:hAnsi="Cambria" w:cs="Arial"/>
          <w:sz w:val="18"/>
          <w:szCs w:val="18"/>
        </w:rPr>
        <w:tab/>
        <w:t xml:space="preserve">       </w:t>
      </w:r>
      <w:r w:rsidRPr="002746C3">
        <w:rPr>
          <w:rFonts w:ascii="Cambria" w:hAnsi="Cambria" w:cs="Arial"/>
          <w:sz w:val="18"/>
          <w:szCs w:val="18"/>
        </w:rPr>
        <w:t xml:space="preserve">: </w:t>
      </w:r>
      <w:r w:rsidRPr="002746C3" w:rsidR="00401E60">
        <w:rPr>
          <w:rFonts w:ascii="Cambria" w:hAnsi="Cambria" w:cs="Arial"/>
          <w:sz w:val="18"/>
          <w:szCs w:val="18"/>
        </w:rPr>
        <w:t xml:space="preserve"> </w:t>
      </w:r>
      <w:r w:rsidRPr="002746C3">
        <w:rPr>
          <w:rFonts w:ascii="Cambria" w:hAnsi="Cambria" w:cs="Arial"/>
          <w:sz w:val="18"/>
          <w:szCs w:val="18"/>
        </w:rPr>
        <w:t>DevOps Engineer</w:t>
      </w:r>
    </w:p>
    <w:p w:rsidR="0039393E" w:rsidP="0039393E">
      <w:pPr>
        <w:pStyle w:val="NoSpacing"/>
        <w:rPr>
          <w:rFonts w:ascii="Cambria" w:hAnsi="Cambria" w:cs="Arial"/>
          <w:sz w:val="18"/>
          <w:szCs w:val="18"/>
        </w:rPr>
      </w:pPr>
      <w:r>
        <w:rPr>
          <w:rFonts w:ascii="Cambria" w:hAnsi="Cambria" w:cs="Arial"/>
          <w:sz w:val="18"/>
          <w:szCs w:val="18"/>
        </w:rPr>
        <w:t xml:space="preserve">Duration </w:t>
      </w:r>
      <w:r>
        <w:rPr>
          <w:rFonts w:ascii="Cambria" w:hAnsi="Cambria" w:cs="Arial"/>
          <w:sz w:val="18"/>
          <w:szCs w:val="18"/>
        </w:rPr>
        <w:tab/>
        <w:t xml:space="preserve">       </w:t>
      </w:r>
      <w:r w:rsidRPr="002746C3" w:rsidR="00D92EF3">
        <w:rPr>
          <w:rFonts w:ascii="Cambria" w:hAnsi="Cambria" w:cs="Arial"/>
          <w:sz w:val="18"/>
          <w:szCs w:val="18"/>
        </w:rPr>
        <w:t>:  Aug</w:t>
      </w:r>
      <w:r w:rsidRPr="002746C3" w:rsidR="0028547E">
        <w:rPr>
          <w:rFonts w:ascii="Cambria" w:hAnsi="Cambria" w:cs="Arial"/>
          <w:sz w:val="18"/>
          <w:szCs w:val="18"/>
        </w:rPr>
        <w:t xml:space="preserve"> 201</w:t>
      </w:r>
      <w:r w:rsidRPr="002746C3" w:rsidR="00D92EF3">
        <w:rPr>
          <w:rFonts w:ascii="Cambria" w:hAnsi="Cambria" w:cs="Arial"/>
          <w:sz w:val="18"/>
          <w:szCs w:val="18"/>
        </w:rPr>
        <w:t>8</w:t>
      </w:r>
      <w:r w:rsidR="00A55A6B">
        <w:rPr>
          <w:rFonts w:ascii="Cambria" w:hAnsi="Cambria" w:cs="Arial"/>
          <w:sz w:val="18"/>
          <w:szCs w:val="18"/>
        </w:rPr>
        <w:t xml:space="preserve"> to Till now</w:t>
      </w:r>
      <w:r w:rsidR="003E760C">
        <w:rPr>
          <w:rFonts w:ascii="Cambria" w:hAnsi="Cambria" w:cs="Arial"/>
          <w:sz w:val="18"/>
          <w:szCs w:val="18"/>
        </w:rPr>
        <w:t>.</w:t>
      </w:r>
    </w:p>
    <w:p w:rsidR="00391FA3" w:rsidP="00391FA3">
      <w:pPr>
        <w:widowControl/>
        <w:numPr>
          <w:ilvl w:val="0"/>
          <w:numId w:val="11"/>
        </w:numPr>
        <w:tabs>
          <w:tab w:val="left" w:pos="0"/>
        </w:tabs>
        <w:spacing w:before="80"/>
        <w:ind w:left="720" w:hanging="360"/>
        <w:rPr>
          <w:rFonts w:ascii="Calibri" w:eastAsia="Calibri" w:hAnsi="Calibri" w:cs="Calibri"/>
          <w:b/>
          <w:color w:val="000000"/>
        </w:rPr>
      </w:pPr>
      <w:r>
        <w:rPr>
          <w:rFonts w:ascii="Calibri" w:eastAsia="Calibri" w:hAnsi="Calibri" w:cs="Calibri"/>
          <w:b/>
          <w:color w:val="000000"/>
        </w:rPr>
        <w:t>Total IT Exp 9 years.</w:t>
      </w:r>
    </w:p>
    <w:p w:rsidR="00391FA3" w:rsidP="00391FA3">
      <w:pPr>
        <w:widowControl/>
        <w:numPr>
          <w:ilvl w:val="0"/>
          <w:numId w:val="11"/>
        </w:numPr>
        <w:tabs>
          <w:tab w:val="left" w:pos="0"/>
        </w:tabs>
        <w:spacing w:before="80"/>
        <w:ind w:left="720" w:hanging="360"/>
        <w:rPr>
          <w:rFonts w:ascii="Cambria" w:hAnsi="Cambria"/>
          <w:sz w:val="18"/>
          <w:szCs w:val="18"/>
          <w:lang w:val="en-IN" w:eastAsia="en-IN"/>
        </w:rPr>
      </w:pPr>
      <w:r w:rsidRPr="00391FA3">
        <w:rPr>
          <w:rFonts w:ascii="Cambria" w:hAnsi="Cambria"/>
          <w:sz w:val="18"/>
          <w:szCs w:val="18"/>
          <w:lang w:val="en-IN" w:eastAsia="en-IN"/>
        </w:rPr>
        <w:t xml:space="preserve">Working as ui &amp; signal test  Engineer in Softapt Solutions &amp; Consulting pvt Ltd. Hyderabad  from  09- Feb-09 -2011  to June-2015 .   </w:t>
      </w:r>
    </w:p>
    <w:p w:rsidR="00436F6F" w:rsidRPr="00436F6F" w:rsidP="00436F6F">
      <w:pPr>
        <w:widowControl/>
        <w:numPr>
          <w:ilvl w:val="0"/>
          <w:numId w:val="11"/>
        </w:numPr>
        <w:tabs>
          <w:tab w:val="left" w:pos="0"/>
        </w:tabs>
        <w:spacing w:before="80"/>
        <w:ind w:left="720" w:hanging="360"/>
        <w:rPr>
          <w:rFonts w:ascii="Cambria" w:hAnsi="Cambria"/>
          <w:sz w:val="18"/>
          <w:szCs w:val="18"/>
          <w:lang w:val="en-IN" w:eastAsia="en-IN"/>
        </w:rPr>
      </w:pPr>
      <w:r w:rsidRPr="00436F6F">
        <w:rPr>
          <w:rFonts w:ascii="Cambria" w:hAnsi="Cambria"/>
          <w:sz w:val="18"/>
          <w:szCs w:val="18"/>
          <w:lang w:val="en-IN" w:eastAsia="en-IN"/>
        </w:rPr>
        <w:t>Working as Webmethods supportIng, EDI B2B SI B2B,webmethods  Engineer in Linsyssoft Technologie</w:t>
      </w:r>
      <w:r>
        <w:rPr>
          <w:rFonts w:ascii="Cambria" w:hAnsi="Cambria"/>
          <w:sz w:val="18"/>
          <w:szCs w:val="18"/>
          <w:lang w:val="en-IN" w:eastAsia="en-IN"/>
        </w:rPr>
        <w:t>s pvt Ltd. Pune  from  Oct-</w:t>
      </w:r>
      <w:r w:rsidRPr="00436F6F">
        <w:rPr>
          <w:rFonts w:ascii="Cambria" w:hAnsi="Cambria"/>
          <w:sz w:val="18"/>
          <w:szCs w:val="18"/>
          <w:lang w:val="en-IN" w:eastAsia="en-IN"/>
        </w:rPr>
        <w:t>2015</w:t>
      </w:r>
      <w:r>
        <w:rPr>
          <w:rFonts w:ascii="Cambria" w:hAnsi="Cambria"/>
          <w:sz w:val="18"/>
          <w:szCs w:val="18"/>
          <w:lang w:val="en-IN" w:eastAsia="en-IN"/>
        </w:rPr>
        <w:t xml:space="preserve">-jul-2018 </w:t>
      </w:r>
      <w:r w:rsidRPr="00436F6F">
        <w:rPr>
          <w:rFonts w:ascii="Cambria" w:hAnsi="Cambria"/>
          <w:sz w:val="18"/>
          <w:szCs w:val="18"/>
          <w:lang w:val="en-IN" w:eastAsia="en-IN"/>
        </w:rPr>
        <w:t xml:space="preserve">.   </w:t>
      </w:r>
    </w:p>
    <w:p w:rsidR="0047212A" w:rsidP="00811983">
      <w:pPr>
        <w:rPr>
          <w:rFonts w:ascii="Cambria" w:hAnsi="Cambria" w:cs="Verdana"/>
          <w:b/>
          <w:sz w:val="18"/>
          <w:szCs w:val="18"/>
        </w:rPr>
      </w:pPr>
    </w:p>
    <w:p w:rsidR="0047212A" w:rsidP="00811983">
      <w:pPr>
        <w:rPr>
          <w:rFonts w:ascii="Cambria" w:hAnsi="Cambria" w:cs="Verdana"/>
          <w:b/>
          <w:sz w:val="18"/>
          <w:szCs w:val="18"/>
        </w:rPr>
      </w:pPr>
    </w:p>
    <w:p w:rsidR="002776F8" w:rsidRPr="002746C3" w:rsidP="00811983">
      <w:pPr>
        <w:rPr>
          <w:rFonts w:ascii="Cambria" w:hAnsi="Cambria" w:cs="Verdana"/>
          <w:b/>
          <w:sz w:val="18"/>
          <w:szCs w:val="18"/>
        </w:rPr>
      </w:pPr>
      <w:r w:rsidRPr="002746C3">
        <w:rPr>
          <w:rFonts w:ascii="Cambria" w:hAnsi="Cambria" w:cs="Verdana"/>
          <w:b/>
          <w:sz w:val="18"/>
          <w:szCs w:val="18"/>
        </w:rPr>
        <w:t>Responsibilities</w:t>
      </w:r>
    </w:p>
    <w:p w:rsidR="005106D2" w:rsidRPr="002746C3" w:rsidP="0018095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Write scripts to automate rou</w:t>
      </w:r>
      <w:r w:rsidRPr="002746C3" w:rsidR="009B6F4B">
        <w:rPr>
          <w:rFonts w:ascii="Cambria" w:hAnsi="Cambria"/>
          <w:sz w:val="18"/>
          <w:szCs w:val="18"/>
          <w:lang w:val="en-IN" w:eastAsia="en-IN"/>
        </w:rPr>
        <w:t>tine tasks based on requirements and to improve the monitoring capabilities for the environment.</w:t>
      </w:r>
    </w:p>
    <w:p w:rsidR="005106D2" w:rsidRPr="002746C3" w:rsidP="005106D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Deploy the containerised  application in GCP </w:t>
      </w:r>
      <w:r w:rsidRPr="002746C3" w:rsidR="002274A0">
        <w:rPr>
          <w:rFonts w:ascii="Cambria" w:hAnsi="Cambria"/>
          <w:sz w:val="18"/>
          <w:szCs w:val="18"/>
          <w:lang w:val="en-IN" w:eastAsia="en-IN"/>
        </w:rPr>
        <w:t xml:space="preserve">for </w:t>
      </w:r>
      <w:r w:rsidRPr="002746C3" w:rsidR="004364FD">
        <w:rPr>
          <w:rFonts w:ascii="Cambria" w:hAnsi="Cambria"/>
          <w:sz w:val="18"/>
          <w:szCs w:val="18"/>
          <w:lang w:val="en-IN" w:eastAsia="en-IN"/>
        </w:rPr>
        <w:t>QA/Stress/Release Environments</w:t>
      </w:r>
      <w:r w:rsidRPr="002746C3">
        <w:rPr>
          <w:rFonts w:ascii="Cambria" w:hAnsi="Cambria"/>
          <w:sz w:val="18"/>
          <w:szCs w:val="18"/>
          <w:lang w:val="en-IN" w:eastAsia="en-IN"/>
        </w:rPr>
        <w:t xml:space="preserve">, </w:t>
      </w:r>
      <w:r w:rsidRPr="002746C3" w:rsidR="00FA4998">
        <w:rPr>
          <w:rFonts w:ascii="Cambria" w:hAnsi="Cambria"/>
          <w:sz w:val="18"/>
          <w:szCs w:val="18"/>
          <w:lang w:val="en-IN" w:eastAsia="en-IN"/>
        </w:rPr>
        <w:t xml:space="preserve">by Terraform </w:t>
      </w:r>
      <w:r w:rsidRPr="002746C3" w:rsidR="00A71B47">
        <w:rPr>
          <w:rFonts w:ascii="Cambria" w:hAnsi="Cambria"/>
          <w:sz w:val="18"/>
          <w:szCs w:val="18"/>
          <w:lang w:val="en-IN" w:eastAsia="en-IN"/>
        </w:rPr>
        <w:t xml:space="preserve"> </w:t>
      </w:r>
      <w:r w:rsidRPr="002746C3" w:rsidR="002274A0">
        <w:rPr>
          <w:rFonts w:ascii="Cambria" w:hAnsi="Cambria"/>
          <w:sz w:val="18"/>
          <w:szCs w:val="18"/>
          <w:lang w:val="en-IN" w:eastAsia="en-IN"/>
        </w:rPr>
        <w:t xml:space="preserve">and </w:t>
      </w:r>
      <w:r w:rsidRPr="002746C3">
        <w:rPr>
          <w:rFonts w:ascii="Cambria" w:hAnsi="Cambria"/>
          <w:sz w:val="18"/>
          <w:szCs w:val="18"/>
          <w:lang w:val="en-IN" w:eastAsia="en-IN"/>
        </w:rPr>
        <w:t>validate the environments and handover to the teams</w:t>
      </w:r>
    </w:p>
    <w:p w:rsidR="00FD3277" w:rsidRPr="002746C3" w:rsidP="005106D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Handling the various deployment issues </w:t>
      </w:r>
      <w:r w:rsidRPr="002746C3" w:rsidR="00466251">
        <w:rPr>
          <w:rFonts w:ascii="Cambria" w:hAnsi="Cambria"/>
          <w:sz w:val="18"/>
          <w:szCs w:val="18"/>
          <w:lang w:val="en-IN" w:eastAsia="en-IN"/>
        </w:rPr>
        <w:t>and in</w:t>
      </w:r>
      <w:r w:rsidRPr="002746C3" w:rsidR="00BC3C83">
        <w:rPr>
          <w:rFonts w:ascii="Cambria" w:hAnsi="Cambria"/>
          <w:sz w:val="18"/>
          <w:szCs w:val="18"/>
          <w:lang w:val="en-IN" w:eastAsia="en-IN"/>
        </w:rPr>
        <w:t xml:space="preserve"> </w:t>
      </w:r>
      <w:r w:rsidRPr="002746C3" w:rsidR="00466251">
        <w:rPr>
          <w:rFonts w:ascii="Cambria" w:hAnsi="Cambria"/>
          <w:sz w:val="18"/>
          <w:szCs w:val="18"/>
          <w:lang w:val="en-IN" w:eastAsia="en-IN"/>
        </w:rPr>
        <w:t>case</w:t>
      </w:r>
      <w:r w:rsidRPr="002746C3" w:rsidR="00BC3C83">
        <w:rPr>
          <w:rFonts w:ascii="Cambria" w:hAnsi="Cambria"/>
          <w:sz w:val="18"/>
          <w:szCs w:val="18"/>
          <w:lang w:val="en-IN" w:eastAsia="en-IN"/>
        </w:rPr>
        <w:t xml:space="preserve"> </w:t>
      </w:r>
      <w:r w:rsidRPr="002746C3">
        <w:rPr>
          <w:rFonts w:ascii="Cambria" w:hAnsi="Cambria"/>
          <w:sz w:val="18"/>
          <w:szCs w:val="18"/>
          <w:lang w:val="en-IN" w:eastAsia="en-IN"/>
        </w:rPr>
        <w:t xml:space="preserve">if needed involving the teams necessary to </w:t>
      </w:r>
      <w:r w:rsidRPr="002746C3" w:rsidR="008501CF">
        <w:rPr>
          <w:rFonts w:ascii="Cambria" w:hAnsi="Cambria"/>
          <w:sz w:val="18"/>
          <w:szCs w:val="18"/>
          <w:lang w:val="en-IN" w:eastAsia="en-IN"/>
        </w:rPr>
        <w:t xml:space="preserve">help </w:t>
      </w:r>
      <w:r w:rsidRPr="002746C3">
        <w:rPr>
          <w:rFonts w:ascii="Cambria" w:hAnsi="Cambria"/>
          <w:sz w:val="18"/>
          <w:szCs w:val="18"/>
          <w:lang w:val="en-IN" w:eastAsia="en-IN"/>
        </w:rPr>
        <w:t>resolve them.</w:t>
      </w:r>
    </w:p>
    <w:p w:rsidR="005106D2" w:rsidRPr="002746C3" w:rsidP="005106D2">
      <w:pPr>
        <w:widowControl/>
        <w:numPr>
          <w:ilvl w:val="0"/>
          <w:numId w:val="6"/>
        </w:numPr>
        <w:suppressAutoHyphens w:val="0"/>
        <w:rPr>
          <w:rFonts w:ascii="Cambria" w:hAnsi="Cambria"/>
          <w:sz w:val="18"/>
          <w:szCs w:val="18"/>
          <w:lang w:val="en-IN" w:eastAsia="en-IN"/>
        </w:rPr>
      </w:pPr>
      <w:r w:rsidRPr="002746C3">
        <w:rPr>
          <w:rFonts w:ascii="Cambria" w:hAnsi="Cambria"/>
          <w:sz w:val="18"/>
          <w:szCs w:val="18"/>
          <w:lang w:val="en-IN" w:eastAsia="en-IN"/>
        </w:rPr>
        <w:t>Create storage buckets in GCP and provide the required permission to users to access those storage buckets.</w:t>
      </w:r>
    </w:p>
    <w:p w:rsidR="005106D2" w:rsidRPr="002746C3" w:rsidP="002C5619">
      <w:pPr>
        <w:widowControl/>
        <w:numPr>
          <w:ilvl w:val="0"/>
          <w:numId w:val="6"/>
        </w:numPr>
        <w:suppressAutoHyphens w:val="0"/>
        <w:rPr>
          <w:rFonts w:ascii="Cambria" w:hAnsi="Cambria"/>
          <w:sz w:val="18"/>
          <w:szCs w:val="18"/>
          <w:lang w:val="en-IN" w:eastAsia="en-IN"/>
        </w:rPr>
      </w:pPr>
      <w:r w:rsidRPr="002746C3">
        <w:rPr>
          <w:rFonts w:ascii="Cambria" w:hAnsi="Cambria"/>
          <w:sz w:val="18"/>
          <w:szCs w:val="18"/>
          <w:lang w:val="en-IN" w:eastAsia="en-IN"/>
        </w:rPr>
        <w:t>Building  and maintaining CI/CD pipeline Jobs  with DevOps tools for QA, Release teams</w:t>
      </w:r>
    </w:p>
    <w:p w:rsidR="005106D2" w:rsidRPr="002746C3" w:rsidP="005106D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Create the Infrastructure like Auto scaling groups ,Load balancers and instance templates in GCP by the Terraform</w:t>
      </w:r>
    </w:p>
    <w:p w:rsidR="00BC3C83" w:rsidRPr="002746C3" w:rsidP="005106D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Create the GCP Infrastructure </w:t>
      </w:r>
      <w:r w:rsidRPr="002746C3">
        <w:rPr>
          <w:rFonts w:ascii="Cambria" w:hAnsi="Cambria"/>
          <w:sz w:val="18"/>
          <w:szCs w:val="18"/>
          <w:lang w:val="en-IN" w:eastAsia="en-IN"/>
        </w:rPr>
        <w:t xml:space="preserve"> with terrafrom </w:t>
      </w:r>
      <w:r w:rsidRPr="002746C3">
        <w:rPr>
          <w:rFonts w:ascii="Cambria" w:hAnsi="Cambria"/>
          <w:sz w:val="18"/>
          <w:szCs w:val="18"/>
          <w:lang w:val="en-IN" w:eastAsia="en-IN"/>
        </w:rPr>
        <w:t xml:space="preserve"> and deploy the Docker containers</w:t>
      </w:r>
    </w:p>
    <w:p w:rsidR="005106D2" w:rsidRPr="002746C3" w:rsidP="005106D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Deploy the builds</w:t>
      </w:r>
      <w:r w:rsidRPr="002746C3" w:rsidR="0068175B">
        <w:rPr>
          <w:rFonts w:ascii="Cambria" w:hAnsi="Cambria"/>
          <w:sz w:val="18"/>
          <w:szCs w:val="18"/>
          <w:lang w:val="en-IN" w:eastAsia="en-IN"/>
        </w:rPr>
        <w:t xml:space="preserve"> on prime servers </w:t>
      </w:r>
      <w:r w:rsidRPr="002746C3">
        <w:rPr>
          <w:rFonts w:ascii="Cambria" w:hAnsi="Cambria"/>
          <w:sz w:val="18"/>
          <w:szCs w:val="18"/>
          <w:lang w:val="en-IN" w:eastAsia="en-IN"/>
        </w:rPr>
        <w:t>and restart the on prime servers by Jenkins jobs</w:t>
      </w:r>
    </w:p>
    <w:p w:rsidR="00467263" w:rsidRPr="002746C3" w:rsidP="007B4A77">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Analyse </w:t>
      </w:r>
      <w:r w:rsidRPr="002746C3" w:rsidR="005106D2">
        <w:rPr>
          <w:rFonts w:ascii="Cambria" w:hAnsi="Cambria"/>
          <w:sz w:val="18"/>
          <w:szCs w:val="18"/>
          <w:lang w:val="en-IN" w:eastAsia="en-IN"/>
        </w:rPr>
        <w:t xml:space="preserve">the Docker logs when Docker containers are not up </w:t>
      </w:r>
      <w:r w:rsidRPr="002746C3">
        <w:rPr>
          <w:rFonts w:ascii="Cambria" w:hAnsi="Cambria"/>
          <w:sz w:val="18"/>
          <w:szCs w:val="18"/>
          <w:lang w:val="en-IN" w:eastAsia="en-IN"/>
        </w:rPr>
        <w:t>after deployment.</w:t>
      </w:r>
    </w:p>
    <w:p w:rsidR="00184C52" w:rsidRPr="002746C3" w:rsidP="007B4A77">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Create the Network tags and assign to the Infrastructure</w:t>
      </w:r>
      <w:r w:rsidRPr="002746C3" w:rsidR="00462AAE">
        <w:rPr>
          <w:rFonts w:ascii="Cambria" w:hAnsi="Cambria"/>
          <w:sz w:val="18"/>
          <w:szCs w:val="18"/>
          <w:lang w:val="en-IN" w:eastAsia="en-IN"/>
        </w:rPr>
        <w:t xml:space="preserve"> Permanently.</w:t>
      </w:r>
    </w:p>
    <w:p w:rsidR="009B1656" w:rsidRPr="002746C3" w:rsidP="009B1656">
      <w:pPr>
        <w:widowControl/>
        <w:numPr>
          <w:ilvl w:val="0"/>
          <w:numId w:val="5"/>
        </w:numPr>
        <w:suppressAutoHyphens w:val="0"/>
        <w:rPr>
          <w:rFonts w:ascii="Cambria" w:hAnsi="Cambria"/>
          <w:color w:val="000000"/>
          <w:sz w:val="18"/>
          <w:szCs w:val="18"/>
        </w:rPr>
      </w:pPr>
      <w:r w:rsidRPr="002746C3">
        <w:rPr>
          <w:rFonts w:ascii="Cambria" w:hAnsi="Cambria"/>
          <w:sz w:val="18"/>
          <w:szCs w:val="18"/>
        </w:rPr>
        <w:t>Build the Docker Images for Docker files and push them into nexus3 repository</w:t>
      </w:r>
      <w:r w:rsidRPr="002746C3" w:rsidR="003428C5">
        <w:rPr>
          <w:rFonts w:ascii="Cambria" w:hAnsi="Cambria"/>
          <w:sz w:val="18"/>
          <w:szCs w:val="18"/>
        </w:rPr>
        <w:t xml:space="preserve"> by Jenkins pipeline</w:t>
      </w:r>
    </w:p>
    <w:p w:rsidR="00811983" w:rsidRPr="002746C3" w:rsidP="003428C5">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Write the Docker files for</w:t>
      </w:r>
      <w:r w:rsidRPr="002746C3" w:rsidR="003428C5">
        <w:rPr>
          <w:rFonts w:ascii="Cambria" w:hAnsi="Cambria"/>
          <w:sz w:val="18"/>
          <w:szCs w:val="18"/>
          <w:lang w:val="en-IN" w:eastAsia="en-IN"/>
        </w:rPr>
        <w:t xml:space="preserve"> build the different D</w:t>
      </w:r>
      <w:r w:rsidRPr="002746C3" w:rsidR="00387D96">
        <w:rPr>
          <w:rFonts w:ascii="Cambria" w:hAnsi="Cambria"/>
          <w:sz w:val="18"/>
          <w:szCs w:val="18"/>
          <w:lang w:val="en-IN" w:eastAsia="en-IN"/>
        </w:rPr>
        <w:t>ocker images</w:t>
      </w:r>
    </w:p>
    <w:p w:rsidR="00462AAE" w:rsidRPr="002746C3" w:rsidP="005106D2">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Setting up the calls and joining the bridge with multiple teams to triage the issues and have </w:t>
      </w:r>
      <w:r w:rsidRPr="002746C3" w:rsidR="002C5619">
        <w:rPr>
          <w:rFonts w:ascii="Cambria" w:hAnsi="Cambria"/>
          <w:sz w:val="18"/>
          <w:szCs w:val="18"/>
          <w:lang w:val="en-IN" w:eastAsia="en-IN"/>
        </w:rPr>
        <w:t>a quick resolution for the same</w:t>
      </w:r>
    </w:p>
    <w:p w:rsidR="002C5619" w:rsidRPr="002746C3" w:rsidP="002C5619">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Deploy the </w:t>
      </w:r>
      <w:r w:rsidRPr="002746C3" w:rsidR="00C917DE">
        <w:rPr>
          <w:rFonts w:ascii="Cambria" w:hAnsi="Cambria"/>
          <w:sz w:val="18"/>
          <w:szCs w:val="18"/>
          <w:lang w:val="en-IN" w:eastAsia="en-IN"/>
        </w:rPr>
        <w:t>Micro services</w:t>
      </w:r>
      <w:r w:rsidRPr="002746C3">
        <w:rPr>
          <w:rFonts w:ascii="Cambria" w:hAnsi="Cambria"/>
          <w:sz w:val="18"/>
          <w:szCs w:val="18"/>
          <w:lang w:val="en-IN" w:eastAsia="en-IN"/>
        </w:rPr>
        <w:t xml:space="preserve">  in different namespaces of  kubernetes cluster by Jenkins pipeline</w:t>
      </w:r>
    </w:p>
    <w:p w:rsidR="001F6135" w:rsidRPr="002746C3" w:rsidP="00DC49B3">
      <w:pPr>
        <w:widowControl/>
        <w:numPr>
          <w:ilvl w:val="0"/>
          <w:numId w:val="5"/>
        </w:numPr>
        <w:suppressAutoHyphens w:val="0"/>
        <w:rPr>
          <w:rFonts w:ascii="Cambria" w:hAnsi="Cambria"/>
          <w:sz w:val="18"/>
          <w:szCs w:val="18"/>
          <w:lang w:val="en-IN" w:eastAsia="en-IN"/>
        </w:rPr>
      </w:pPr>
      <w:r w:rsidRPr="002746C3">
        <w:rPr>
          <w:rFonts w:ascii="Cambria" w:hAnsi="Cambria"/>
          <w:sz w:val="18"/>
          <w:szCs w:val="18"/>
          <w:lang w:val="en-IN" w:eastAsia="en-IN"/>
        </w:rPr>
        <w:t xml:space="preserve">Write the kubernetes manifest files for deployment, service ,secrets ,ingress and config maps </w:t>
      </w:r>
    </w:p>
    <w:p w:rsidR="00BC1265" w:rsidRPr="002746C3" w:rsidP="00BC1265">
      <w:pPr>
        <w:widowControl/>
        <w:numPr>
          <w:ilvl w:val="0"/>
          <w:numId w:val="4"/>
        </w:numPr>
        <w:suppressAutoHyphens w:val="0"/>
        <w:rPr>
          <w:rFonts w:ascii="Cambria" w:hAnsi="Cambria"/>
          <w:color w:val="000000"/>
          <w:sz w:val="18"/>
          <w:szCs w:val="18"/>
        </w:rPr>
      </w:pPr>
      <w:r w:rsidRPr="002746C3">
        <w:rPr>
          <w:rFonts w:ascii="Cambria" w:hAnsi="Cambria"/>
          <w:sz w:val="18"/>
          <w:szCs w:val="18"/>
        </w:rPr>
        <w:t>Lunching and configuring of Amazon EC2 instances (Linux) and configure the servers for specified applications.</w:t>
      </w:r>
    </w:p>
    <w:p w:rsidR="00BC1265" w:rsidRPr="002746C3" w:rsidP="00BC1265">
      <w:pPr>
        <w:widowControl/>
        <w:numPr>
          <w:ilvl w:val="0"/>
          <w:numId w:val="4"/>
        </w:numPr>
        <w:suppressAutoHyphens w:val="0"/>
        <w:rPr>
          <w:rFonts w:ascii="Cambria" w:hAnsi="Cambria"/>
          <w:color w:val="000000"/>
          <w:sz w:val="18"/>
          <w:szCs w:val="18"/>
        </w:rPr>
      </w:pPr>
      <w:r w:rsidRPr="002746C3">
        <w:rPr>
          <w:rFonts w:ascii="Cambria" w:hAnsi="Cambria"/>
          <w:sz w:val="18"/>
          <w:szCs w:val="18"/>
        </w:rPr>
        <w:t>Setup managing security groups, Networks ACLS, VPC specific to environment.</w:t>
      </w:r>
    </w:p>
    <w:p w:rsidR="00BC1265" w:rsidRPr="002746C3" w:rsidP="00BC1265">
      <w:pPr>
        <w:widowControl/>
        <w:numPr>
          <w:ilvl w:val="0"/>
          <w:numId w:val="4"/>
        </w:numPr>
        <w:suppressAutoHyphens w:val="0"/>
        <w:rPr>
          <w:rFonts w:ascii="Cambria" w:hAnsi="Cambria"/>
          <w:color w:val="000000"/>
          <w:sz w:val="18"/>
          <w:szCs w:val="18"/>
        </w:rPr>
      </w:pPr>
      <w:r w:rsidRPr="002746C3">
        <w:rPr>
          <w:rFonts w:ascii="Cambria" w:hAnsi="Cambria"/>
          <w:sz w:val="18"/>
          <w:szCs w:val="18"/>
        </w:rPr>
        <w:t>Managing AWS S3 buckets and storage life cycles in AWS</w:t>
      </w:r>
    </w:p>
    <w:p w:rsidR="005106D2" w:rsidRPr="002746C3" w:rsidP="00DC49B3">
      <w:pPr>
        <w:widowControl/>
        <w:numPr>
          <w:ilvl w:val="0"/>
          <w:numId w:val="4"/>
        </w:numPr>
        <w:suppressAutoHyphens w:val="0"/>
        <w:rPr>
          <w:rFonts w:ascii="Cambria" w:hAnsi="Cambria"/>
          <w:color w:val="000000"/>
          <w:sz w:val="18"/>
          <w:szCs w:val="18"/>
        </w:rPr>
      </w:pPr>
      <w:r w:rsidRPr="002746C3">
        <w:rPr>
          <w:rFonts w:ascii="Cambria" w:hAnsi="Cambria"/>
          <w:color w:val="000000"/>
          <w:sz w:val="18"/>
          <w:szCs w:val="18"/>
        </w:rPr>
        <w:t>Installing Apache, Tomcat, Java in QA and production serves</w:t>
      </w:r>
    </w:p>
    <w:p w:rsidR="005106D2" w:rsidRPr="002746C3" w:rsidP="005106D2">
      <w:pPr>
        <w:widowControl/>
        <w:numPr>
          <w:ilvl w:val="0"/>
          <w:numId w:val="4"/>
        </w:numPr>
        <w:suppressAutoHyphens w:val="0"/>
        <w:rPr>
          <w:rFonts w:ascii="Cambria" w:hAnsi="Cambria"/>
          <w:color w:val="000000"/>
          <w:sz w:val="18"/>
          <w:szCs w:val="18"/>
        </w:rPr>
      </w:pPr>
      <w:r w:rsidRPr="002746C3">
        <w:rPr>
          <w:rFonts w:ascii="Cambria" w:hAnsi="Cambria"/>
          <w:color w:val="000000"/>
          <w:sz w:val="18"/>
          <w:szCs w:val="18"/>
        </w:rPr>
        <w:t>Writing script</w:t>
      </w:r>
      <w:r w:rsidRPr="002746C3" w:rsidR="00FE309E">
        <w:rPr>
          <w:rFonts w:ascii="Cambria" w:hAnsi="Cambria"/>
          <w:color w:val="000000"/>
          <w:sz w:val="18"/>
          <w:szCs w:val="18"/>
        </w:rPr>
        <w:t>s for automating MySQL</w:t>
      </w:r>
      <w:r w:rsidRPr="002746C3">
        <w:rPr>
          <w:rFonts w:ascii="Cambria" w:hAnsi="Cambria"/>
          <w:color w:val="000000"/>
          <w:sz w:val="18"/>
          <w:szCs w:val="18"/>
        </w:rPr>
        <w:t xml:space="preserve"> Project backups and storing them in Amazon s3 and local server</w:t>
      </w:r>
      <w:r w:rsidRPr="002746C3" w:rsidR="00C6602E">
        <w:rPr>
          <w:rFonts w:ascii="Cambria" w:hAnsi="Cambria"/>
          <w:color w:val="000000"/>
          <w:sz w:val="18"/>
          <w:szCs w:val="18"/>
        </w:rPr>
        <w:t xml:space="preserve"> </w:t>
      </w:r>
      <w:r w:rsidRPr="002746C3">
        <w:rPr>
          <w:rFonts w:ascii="Cambria" w:hAnsi="Cambria"/>
          <w:color w:val="000000"/>
          <w:sz w:val="18"/>
          <w:szCs w:val="18"/>
        </w:rPr>
        <w:t>and sending the status to our mail.</w:t>
      </w:r>
    </w:p>
    <w:p w:rsidR="005106D2" w:rsidRPr="002746C3" w:rsidP="005106D2">
      <w:pPr>
        <w:widowControl/>
        <w:numPr>
          <w:ilvl w:val="0"/>
          <w:numId w:val="4"/>
        </w:numPr>
        <w:suppressAutoHyphens w:val="0"/>
        <w:rPr>
          <w:rFonts w:ascii="Cambria" w:hAnsi="Cambria"/>
          <w:color w:val="000000"/>
          <w:sz w:val="18"/>
          <w:szCs w:val="18"/>
        </w:rPr>
      </w:pPr>
      <w:r w:rsidRPr="002746C3">
        <w:rPr>
          <w:rFonts w:ascii="Cambria" w:hAnsi="Cambria"/>
          <w:color w:val="000000"/>
          <w:sz w:val="18"/>
          <w:szCs w:val="18"/>
        </w:rPr>
        <w:t>Writing scripting to</w:t>
      </w:r>
      <w:r w:rsidRPr="002746C3" w:rsidR="004E4CE1">
        <w:rPr>
          <w:rFonts w:ascii="Cambria" w:hAnsi="Cambria"/>
          <w:color w:val="000000"/>
          <w:sz w:val="18"/>
          <w:szCs w:val="18"/>
        </w:rPr>
        <w:t xml:space="preserve"> monitor the running tomcat ,httpd, </w:t>
      </w:r>
      <w:r w:rsidRPr="002746C3">
        <w:rPr>
          <w:rFonts w:ascii="Cambria" w:hAnsi="Cambria"/>
          <w:color w:val="000000"/>
          <w:sz w:val="18"/>
          <w:szCs w:val="18"/>
        </w:rPr>
        <w:t xml:space="preserve">open office ports, disk space, </w:t>
      </w:r>
      <w:r w:rsidRPr="002746C3" w:rsidR="004E4CE1">
        <w:rPr>
          <w:rFonts w:ascii="Cambria" w:hAnsi="Cambria"/>
          <w:color w:val="000000"/>
          <w:sz w:val="18"/>
          <w:szCs w:val="18"/>
        </w:rPr>
        <w:t xml:space="preserve">and  </w:t>
      </w:r>
      <w:r w:rsidRPr="002746C3">
        <w:rPr>
          <w:rFonts w:ascii="Cambria" w:hAnsi="Cambria"/>
          <w:color w:val="000000"/>
          <w:sz w:val="18"/>
          <w:szCs w:val="18"/>
        </w:rPr>
        <w:t xml:space="preserve">SSL certs </w:t>
      </w:r>
    </w:p>
    <w:p w:rsidR="005106D2" w:rsidP="005106D2">
      <w:pPr>
        <w:widowControl/>
        <w:numPr>
          <w:ilvl w:val="0"/>
          <w:numId w:val="4"/>
        </w:numPr>
        <w:suppressAutoHyphens w:val="0"/>
        <w:rPr>
          <w:rFonts w:ascii="Cambria" w:hAnsi="Cambria"/>
          <w:color w:val="000000"/>
          <w:sz w:val="18"/>
          <w:szCs w:val="18"/>
        </w:rPr>
      </w:pPr>
      <w:r w:rsidRPr="002746C3">
        <w:rPr>
          <w:rFonts w:ascii="Cambria" w:hAnsi="Cambria"/>
          <w:color w:val="000000"/>
          <w:sz w:val="18"/>
          <w:szCs w:val="18"/>
        </w:rPr>
        <w:t>Create the file system</w:t>
      </w:r>
      <w:r w:rsidRPr="002746C3" w:rsidR="00BC1265">
        <w:rPr>
          <w:rFonts w:ascii="Cambria" w:hAnsi="Cambria"/>
          <w:color w:val="000000"/>
          <w:sz w:val="18"/>
          <w:szCs w:val="18"/>
        </w:rPr>
        <w:t xml:space="preserve"> with xfs</w:t>
      </w:r>
      <w:r w:rsidRPr="002746C3">
        <w:rPr>
          <w:rFonts w:ascii="Cambria" w:hAnsi="Cambria"/>
          <w:color w:val="000000"/>
          <w:sz w:val="18"/>
          <w:szCs w:val="18"/>
        </w:rPr>
        <w:t xml:space="preserve"> from the EBS volumes and mount with Directories </w:t>
      </w:r>
      <w:r w:rsidR="00342C1F">
        <w:rPr>
          <w:rFonts w:ascii="Cambria" w:hAnsi="Cambria"/>
          <w:color w:val="000000"/>
          <w:sz w:val="18"/>
          <w:szCs w:val="18"/>
        </w:rPr>
        <w:t>.</w:t>
      </w:r>
    </w:p>
    <w:p w:rsidR="00342C1F" w:rsidP="00342C1F">
      <w:pPr>
        <w:tabs>
          <w:tab w:val="left" w:pos="7230"/>
        </w:tabs>
        <w:jc w:val="both"/>
        <w:rPr>
          <w:b/>
        </w:rPr>
      </w:pPr>
    </w:p>
    <w:p w:rsidR="00342C1F" w:rsidRPr="00095A6F" w:rsidP="00C11E9E">
      <w:pPr>
        <w:widowControl/>
        <w:tabs>
          <w:tab w:val="left" w:pos="7230"/>
        </w:tabs>
        <w:suppressAutoHyphens w:val="0"/>
        <w:ind w:left="720"/>
        <w:jc w:val="both"/>
        <w:rPr>
          <w:rFonts w:ascii="Cambria" w:hAnsi="Cambria"/>
          <w:color w:val="000000"/>
          <w:sz w:val="18"/>
          <w:szCs w:val="18"/>
        </w:rPr>
      </w:pPr>
      <w:r>
        <w:rPr>
          <w:rFonts w:ascii="Cambria" w:hAnsi="Cambria"/>
          <w:color w:val="000000"/>
          <w:sz w:val="18"/>
          <w:szCs w:val="18"/>
        </w:rPr>
        <w:t>1.</w:t>
      </w:r>
      <w:r w:rsidRPr="00095A6F">
        <w:rPr>
          <w:rFonts w:ascii="Cambria" w:hAnsi="Cambria"/>
          <w:color w:val="000000"/>
          <w:sz w:val="18"/>
          <w:szCs w:val="18"/>
        </w:rPr>
        <w:t>Client &amp; Project Name: The Powersystems(UK).</w:t>
      </w:r>
    </w:p>
    <w:p w:rsidR="00342C1F" w:rsidRPr="00095A6F" w:rsidP="00342C1F">
      <w:pPr>
        <w:tabs>
          <w:tab w:val="left" w:pos="7230"/>
        </w:tabs>
        <w:jc w:val="both"/>
        <w:rPr>
          <w:rFonts w:ascii="Cambria" w:hAnsi="Cambria"/>
          <w:color w:val="000000"/>
          <w:sz w:val="18"/>
          <w:szCs w:val="18"/>
        </w:rPr>
      </w:pP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Project Description: Physical infrastructure is a strategic foundation that can help future proof your business. Panduit’s industrial electrical and network infrastructure ensures smart, scalable, and efficient connectivity solutions across the enterprise to help you compete and succeed in a constantly evolving global marketplace.</w:t>
      </w: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Technologies: Webmethods EDI B2B. 9.X 10.X. IBM Sterling B2B Integrator 5.2.4, ANSI X12, Mapping,</w:t>
      </w: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Operating System: Windows Family,</w:t>
      </w: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Database: Oracle 11 G</w:t>
      </w: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Tools:  Putty, Citrix, Teamwork desk, Service Now, Jira.</w:t>
      </w:r>
    </w:p>
    <w:p w:rsidR="00342C1F" w:rsidRPr="00095A6F" w:rsidP="00342C1F">
      <w:pPr>
        <w:widowControl/>
        <w:numPr>
          <w:ilvl w:val="0"/>
          <w:numId w:val="10"/>
        </w:numPr>
        <w:suppressAutoHyphens w:val="0"/>
        <w:jc w:val="both"/>
        <w:rPr>
          <w:rFonts w:ascii="Cambria" w:hAnsi="Cambria"/>
          <w:color w:val="000000"/>
          <w:sz w:val="18"/>
          <w:szCs w:val="18"/>
        </w:rPr>
      </w:pPr>
      <w:r w:rsidRPr="00095A6F">
        <w:rPr>
          <w:rFonts w:ascii="Cambria" w:hAnsi="Cambria"/>
          <w:color w:val="000000"/>
          <w:sz w:val="18"/>
          <w:szCs w:val="18"/>
        </w:rPr>
        <w:t>Domain: Retail Domain.</w:t>
      </w:r>
    </w:p>
    <w:p w:rsidR="00342C1F" w:rsidRPr="00095A6F" w:rsidP="00342C1F">
      <w:pPr>
        <w:jc w:val="both"/>
        <w:rPr>
          <w:rFonts w:ascii="Cambria" w:hAnsi="Cambria"/>
          <w:color w:val="000000"/>
          <w:sz w:val="18"/>
          <w:szCs w:val="18"/>
        </w:rPr>
      </w:pP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2. Client &amp; Project Name: UK TEXTTILES.</w:t>
      </w:r>
    </w:p>
    <w:p w:rsidR="00342C1F" w:rsidRPr="00095A6F" w:rsidP="00342C1F">
      <w:pPr>
        <w:widowControl/>
        <w:numPr>
          <w:ilvl w:val="0"/>
          <w:numId w:val="10"/>
        </w:numPr>
        <w:tabs>
          <w:tab w:val="left" w:pos="420"/>
        </w:tabs>
        <w:suppressAutoHyphens w:val="0"/>
        <w:jc w:val="both"/>
        <w:rPr>
          <w:rFonts w:ascii="Cambria" w:hAnsi="Cambria"/>
          <w:color w:val="000000"/>
          <w:sz w:val="18"/>
          <w:szCs w:val="18"/>
        </w:rPr>
      </w:pPr>
      <w:r w:rsidRPr="00095A6F">
        <w:rPr>
          <w:rFonts w:ascii="Cambria" w:hAnsi="Cambria"/>
          <w:color w:val="000000"/>
          <w:sz w:val="18"/>
          <w:szCs w:val="18"/>
        </w:rPr>
        <w:t xml:space="preserve">Tapestry is a form of </w:t>
      </w:r>
      <w:hyperlink r:id="rId4" w:tooltip="Textile arts" w:history="1">
        <w:r w:rsidRPr="00095A6F">
          <w:rPr>
            <w:rFonts w:ascii="Cambria" w:hAnsi="Cambria"/>
            <w:color w:val="000000"/>
            <w:sz w:val="18"/>
            <w:szCs w:val="18"/>
          </w:rPr>
          <w:t>textile art</w:t>
        </w:r>
      </w:hyperlink>
      <w:r w:rsidRPr="00095A6F">
        <w:rPr>
          <w:rFonts w:ascii="Cambria" w:hAnsi="Cambria"/>
          <w:color w:val="000000"/>
          <w:sz w:val="18"/>
          <w:szCs w:val="18"/>
        </w:rPr>
        <w:t xml:space="preserve">, traditionally </w:t>
      </w:r>
      <w:hyperlink r:id="rId5" w:tooltip="Weaving" w:history="1">
        <w:r w:rsidRPr="00095A6F">
          <w:rPr>
            <w:rFonts w:ascii="Cambria" w:hAnsi="Cambria"/>
            <w:color w:val="000000"/>
            <w:sz w:val="18"/>
            <w:szCs w:val="18"/>
          </w:rPr>
          <w:t>woven</w:t>
        </w:r>
      </w:hyperlink>
      <w:r w:rsidRPr="00095A6F">
        <w:rPr>
          <w:rFonts w:ascii="Cambria" w:hAnsi="Cambria"/>
          <w:color w:val="000000"/>
          <w:sz w:val="18"/>
          <w:szCs w:val="18"/>
        </w:rPr>
        <w:t xml:space="preserve"> by hand on a </w:t>
      </w:r>
      <w:hyperlink r:id="rId6" w:tooltip="Loom" w:history="1">
        <w:r w:rsidRPr="00095A6F">
          <w:rPr>
            <w:rFonts w:ascii="Cambria" w:hAnsi="Cambria"/>
            <w:color w:val="000000"/>
            <w:sz w:val="18"/>
            <w:szCs w:val="18"/>
          </w:rPr>
          <w:t>loom</w:t>
        </w:r>
      </w:hyperlink>
      <w:r w:rsidRPr="00095A6F">
        <w:rPr>
          <w:rFonts w:ascii="Cambria" w:hAnsi="Cambria"/>
          <w:color w:val="000000"/>
          <w:sz w:val="18"/>
          <w:szCs w:val="18"/>
        </w:rPr>
        <w:t xml:space="preserve">. Tapestry is </w:t>
      </w:r>
      <w:hyperlink r:id="rId7" w:tooltip="Weft" w:history="1">
        <w:r w:rsidRPr="00095A6F">
          <w:rPr>
            <w:rFonts w:ascii="Cambria" w:hAnsi="Cambria"/>
            <w:color w:val="000000"/>
            <w:sz w:val="18"/>
            <w:szCs w:val="18"/>
          </w:rPr>
          <w:t>weft</w:t>
        </w:r>
      </w:hyperlink>
      <w:r w:rsidRPr="00095A6F">
        <w:rPr>
          <w:rFonts w:ascii="Cambria" w:hAnsi="Cambria"/>
          <w:color w:val="000000"/>
          <w:sz w:val="18"/>
          <w:szCs w:val="18"/>
        </w:rPr>
        <w:t xml:space="preserve">-faced weaving, in which all the </w:t>
      </w:r>
      <w:hyperlink r:id="rId8" w:tooltip="Warp (weaving)" w:history="1">
        <w:r w:rsidRPr="00095A6F">
          <w:rPr>
            <w:rFonts w:ascii="Cambria" w:hAnsi="Cambria"/>
            <w:color w:val="000000"/>
            <w:sz w:val="18"/>
            <w:szCs w:val="18"/>
          </w:rPr>
          <w:t>warp</w:t>
        </w:r>
      </w:hyperlink>
      <w:r w:rsidRPr="00095A6F">
        <w:rPr>
          <w:rFonts w:ascii="Cambria" w:hAnsi="Cambria"/>
          <w:color w:val="000000"/>
          <w:sz w:val="18"/>
          <w:szCs w:val="18"/>
        </w:rPr>
        <w:t xml:space="preserve"> threads are hidden in the completed work, unlike cloth weaving where both the warp and the weft threads may be visible. In tapestry weaving, weft yarns are typically discontinuous; the artisan interlaces each coloured weft back and forth in its own small pattern area. It is a plain weft-faced weave having weft threads of different colours worked over portions of the warp to form the design.</w:t>
      </w:r>
    </w:p>
    <w:p w:rsidR="00342C1F" w:rsidP="00C11E9E">
      <w:pPr>
        <w:widowControl/>
        <w:tabs>
          <w:tab w:val="left" w:pos="420"/>
        </w:tabs>
        <w:suppressAutoHyphens w:val="0"/>
        <w:ind w:left="720"/>
        <w:jc w:val="both"/>
      </w:pPr>
    </w:p>
    <w:p w:rsidR="00342C1F" w:rsidRPr="002746C3" w:rsidP="00342C1F">
      <w:pPr>
        <w:widowControl/>
        <w:suppressAutoHyphens w:val="0"/>
        <w:rPr>
          <w:rFonts w:ascii="Cambria" w:hAnsi="Cambria"/>
          <w:color w:val="000000"/>
          <w:sz w:val="18"/>
          <w:szCs w:val="18"/>
        </w:rPr>
      </w:pPr>
    </w:p>
    <w:p w:rsidR="001F6135" w:rsidRPr="002746C3" w:rsidP="000E659B">
      <w:pPr>
        <w:pBdr>
          <w:top w:val="single" w:sz="4" w:space="1" w:color="auto"/>
          <w:left w:val="single" w:sz="4" w:space="0" w:color="auto"/>
          <w:bottom w:val="single" w:sz="4" w:space="1" w:color="auto"/>
          <w:right w:val="single" w:sz="4" w:space="4" w:color="auto"/>
        </w:pBdr>
        <w:shd w:val="clear" w:color="auto" w:fill="C6D9F1" w:themeFill="text2" w:themeFillTint="33"/>
        <w:spacing w:after="200" w:line="276" w:lineRule="auto"/>
        <w:contextualSpacing/>
        <w:rPr>
          <w:rFonts w:ascii="Cambria" w:hAnsi="Cambria"/>
          <w:b/>
          <w:sz w:val="18"/>
          <w:szCs w:val="18"/>
        </w:rPr>
      </w:pPr>
      <w:r w:rsidRPr="002746C3">
        <w:rPr>
          <w:rFonts w:ascii="Cambria" w:hAnsi="Cambria"/>
          <w:b/>
          <w:sz w:val="18"/>
          <w:szCs w:val="18"/>
        </w:rPr>
        <w:t>Academic Qualification:</w:t>
      </w:r>
    </w:p>
    <w:p w:rsidR="004F2EAD" w:rsidRPr="002746C3" w:rsidP="004F2EAD">
      <w:pPr>
        <w:widowControl/>
        <w:numPr>
          <w:ilvl w:val="0"/>
          <w:numId w:val="8"/>
        </w:numPr>
        <w:tabs>
          <w:tab w:val="left" w:pos="420"/>
        </w:tabs>
        <w:suppressAutoHyphens w:val="0"/>
        <w:spacing w:after="30"/>
        <w:jc w:val="both"/>
        <w:rPr>
          <w:sz w:val="18"/>
          <w:szCs w:val="18"/>
        </w:rPr>
      </w:pPr>
      <w:r w:rsidRPr="002746C3">
        <w:rPr>
          <w:sz w:val="18"/>
          <w:szCs w:val="18"/>
        </w:rPr>
        <w:t>B. TECH in ECE from JNTUH in 2010.</w:t>
      </w:r>
    </w:p>
    <w:p w:rsidR="004F2EAD" w:rsidRPr="002746C3" w:rsidP="004F2EAD">
      <w:pPr>
        <w:widowControl/>
        <w:numPr>
          <w:ilvl w:val="0"/>
          <w:numId w:val="8"/>
        </w:numPr>
        <w:tabs>
          <w:tab w:val="left" w:pos="420"/>
        </w:tabs>
        <w:suppressAutoHyphens w:val="0"/>
        <w:spacing w:after="30"/>
        <w:jc w:val="both"/>
        <w:rPr>
          <w:sz w:val="18"/>
          <w:szCs w:val="18"/>
        </w:rPr>
      </w:pPr>
      <w:r w:rsidRPr="002746C3">
        <w:rPr>
          <w:sz w:val="18"/>
          <w:szCs w:val="18"/>
        </w:rPr>
        <w:t>Higher Secondary - 10+2 – AP Board – Andhra Pradesh in 2006.</w:t>
      </w:r>
    </w:p>
    <w:p w:rsidR="004F2EAD" w:rsidRPr="002746C3" w:rsidP="004F2EAD">
      <w:pPr>
        <w:widowControl/>
        <w:numPr>
          <w:ilvl w:val="0"/>
          <w:numId w:val="8"/>
        </w:numPr>
        <w:tabs>
          <w:tab w:val="left" w:pos="420"/>
        </w:tabs>
        <w:suppressAutoHyphens w:val="0"/>
        <w:spacing w:after="30"/>
        <w:jc w:val="both"/>
        <w:rPr>
          <w:sz w:val="18"/>
          <w:szCs w:val="18"/>
        </w:rPr>
      </w:pPr>
      <w:r w:rsidRPr="002746C3">
        <w:rPr>
          <w:sz w:val="18"/>
          <w:szCs w:val="18"/>
        </w:rPr>
        <w:t>Matriculation – AP Board - 10</w:t>
      </w:r>
      <w:r w:rsidRPr="002746C3">
        <w:rPr>
          <w:sz w:val="18"/>
          <w:szCs w:val="18"/>
          <w:vertAlign w:val="superscript"/>
        </w:rPr>
        <w:t>th</w:t>
      </w:r>
      <w:r w:rsidRPr="002746C3">
        <w:rPr>
          <w:sz w:val="18"/>
          <w:szCs w:val="18"/>
        </w:rPr>
        <w:t xml:space="preserve"> Standard – Andhra Pradesh in 2004.</w:t>
      </w:r>
    </w:p>
    <w:p w:rsidR="00D44A1F" w:rsidRPr="002746C3" w:rsidP="000E659B">
      <w:pPr>
        <w:pBdr>
          <w:top w:val="single" w:sz="4" w:space="1" w:color="auto"/>
          <w:left w:val="single" w:sz="4" w:space="0" w:color="auto"/>
          <w:bottom w:val="single" w:sz="4" w:space="1" w:color="auto"/>
          <w:right w:val="single" w:sz="4" w:space="4" w:color="auto"/>
        </w:pBdr>
        <w:shd w:val="clear" w:color="auto" w:fill="C6D9F1" w:themeFill="text2" w:themeFillTint="33"/>
        <w:spacing w:after="200" w:line="276" w:lineRule="auto"/>
        <w:contextualSpacing/>
        <w:rPr>
          <w:rFonts w:ascii="Cambria" w:hAnsi="Cambria"/>
          <w:b/>
          <w:sz w:val="18"/>
          <w:szCs w:val="18"/>
        </w:rPr>
      </w:pPr>
      <w:r w:rsidRPr="002746C3">
        <w:rPr>
          <w:rFonts w:ascii="Cambria" w:hAnsi="Cambria"/>
          <w:b/>
          <w:sz w:val="18"/>
          <w:szCs w:val="18"/>
        </w:rPr>
        <w:t>Personal Details</w:t>
      </w:r>
    </w:p>
    <w:p w:rsidR="00D44A1F" w:rsidRPr="002746C3" w:rsidP="00D44A1F">
      <w:pPr>
        <w:tabs>
          <w:tab w:val="left" w:pos="0"/>
          <w:tab w:val="left" w:pos="450"/>
        </w:tabs>
        <w:autoSpaceDE w:val="0"/>
        <w:rPr>
          <w:rFonts w:ascii="Cambria" w:hAnsi="Cambria"/>
          <w:sz w:val="18"/>
          <w:szCs w:val="18"/>
        </w:rPr>
      </w:pPr>
      <w:r w:rsidRPr="002746C3">
        <w:rPr>
          <w:rFonts w:ascii="Cambria" w:hAnsi="Cambria"/>
          <w:sz w:val="18"/>
          <w:szCs w:val="18"/>
        </w:rPr>
        <w:t>Name</w:t>
      </w:r>
      <w:r w:rsidRPr="002746C3">
        <w:rPr>
          <w:rFonts w:ascii="Cambria" w:hAnsi="Cambria"/>
          <w:sz w:val="18"/>
          <w:szCs w:val="18"/>
        </w:rPr>
        <w:tab/>
      </w:r>
      <w:r w:rsidRPr="002746C3">
        <w:rPr>
          <w:rFonts w:ascii="Cambria" w:hAnsi="Cambria"/>
          <w:sz w:val="18"/>
          <w:szCs w:val="18"/>
        </w:rPr>
        <w:tab/>
      </w:r>
      <w:r w:rsidRPr="002746C3" w:rsidR="009A7A4A">
        <w:rPr>
          <w:rFonts w:ascii="Cambria" w:hAnsi="Cambria"/>
          <w:sz w:val="18"/>
          <w:szCs w:val="18"/>
        </w:rPr>
        <w:t xml:space="preserve">             </w:t>
      </w:r>
      <w:r w:rsidR="00455449">
        <w:rPr>
          <w:rFonts w:ascii="Cambria" w:hAnsi="Cambria"/>
          <w:sz w:val="18"/>
          <w:szCs w:val="18"/>
        </w:rPr>
        <w:t xml:space="preserve"> </w:t>
      </w:r>
      <w:r w:rsidRPr="002746C3">
        <w:rPr>
          <w:rFonts w:ascii="Cambria" w:hAnsi="Cambria"/>
          <w:sz w:val="18"/>
          <w:szCs w:val="18"/>
        </w:rPr>
        <w:t>:</w:t>
      </w:r>
      <w:r w:rsidRPr="002746C3">
        <w:rPr>
          <w:rFonts w:ascii="Cambria" w:hAnsi="Cambria"/>
          <w:sz w:val="18"/>
          <w:szCs w:val="18"/>
        </w:rPr>
        <w:tab/>
      </w:r>
      <w:r w:rsidRPr="002746C3" w:rsidR="00511CBE">
        <w:rPr>
          <w:rFonts w:ascii="Cambria" w:hAnsi="Cambria"/>
          <w:sz w:val="18"/>
          <w:szCs w:val="18"/>
        </w:rPr>
        <w:t>M</w:t>
      </w:r>
      <w:r w:rsidRPr="002746C3" w:rsidR="00A35406">
        <w:rPr>
          <w:rFonts w:ascii="Cambria" w:hAnsi="Cambria"/>
          <w:sz w:val="18"/>
          <w:szCs w:val="18"/>
        </w:rPr>
        <w:t>.Anjan</w:t>
      </w:r>
    </w:p>
    <w:p w:rsidR="00D44A1F" w:rsidRPr="002746C3" w:rsidP="00D44A1F">
      <w:pPr>
        <w:tabs>
          <w:tab w:val="left" w:pos="0"/>
          <w:tab w:val="left" w:pos="450"/>
        </w:tabs>
        <w:autoSpaceDE w:val="0"/>
        <w:rPr>
          <w:rFonts w:ascii="Cambria" w:hAnsi="Cambria"/>
          <w:sz w:val="18"/>
          <w:szCs w:val="18"/>
        </w:rPr>
      </w:pPr>
      <w:r w:rsidRPr="002746C3">
        <w:rPr>
          <w:rFonts w:ascii="Cambria" w:hAnsi="Cambria"/>
          <w:sz w:val="18"/>
          <w:szCs w:val="18"/>
        </w:rPr>
        <w:t>Sex</w:t>
      </w:r>
      <w:r w:rsidRPr="002746C3">
        <w:rPr>
          <w:rFonts w:ascii="Cambria" w:hAnsi="Cambria"/>
          <w:sz w:val="18"/>
          <w:szCs w:val="18"/>
        </w:rPr>
        <w:tab/>
      </w:r>
      <w:r w:rsidRPr="002746C3">
        <w:rPr>
          <w:rFonts w:ascii="Cambria" w:hAnsi="Cambria"/>
          <w:sz w:val="18"/>
          <w:szCs w:val="18"/>
        </w:rPr>
        <w:tab/>
      </w:r>
      <w:r w:rsidR="00455449">
        <w:rPr>
          <w:rFonts w:ascii="Cambria" w:hAnsi="Cambria"/>
          <w:sz w:val="18"/>
          <w:szCs w:val="18"/>
        </w:rPr>
        <w:t xml:space="preserve">            </w:t>
      </w:r>
      <w:r w:rsidRPr="002746C3" w:rsidR="009A7A4A">
        <w:rPr>
          <w:rFonts w:ascii="Cambria" w:hAnsi="Cambria"/>
          <w:sz w:val="18"/>
          <w:szCs w:val="18"/>
        </w:rPr>
        <w:t xml:space="preserve"> </w:t>
      </w:r>
      <w:r w:rsidRPr="002746C3" w:rsidR="00401E60">
        <w:rPr>
          <w:rFonts w:ascii="Cambria" w:hAnsi="Cambria"/>
          <w:sz w:val="18"/>
          <w:szCs w:val="18"/>
        </w:rPr>
        <w:t xml:space="preserve"> </w:t>
      </w:r>
      <w:r w:rsidRPr="002746C3">
        <w:rPr>
          <w:rFonts w:ascii="Cambria" w:hAnsi="Cambria"/>
          <w:sz w:val="18"/>
          <w:szCs w:val="18"/>
        </w:rPr>
        <w:t>:</w:t>
      </w:r>
      <w:r w:rsidRPr="002746C3">
        <w:rPr>
          <w:rFonts w:ascii="Cambria" w:hAnsi="Cambria"/>
          <w:sz w:val="18"/>
          <w:szCs w:val="18"/>
        </w:rPr>
        <w:tab/>
        <w:t>Male</w:t>
      </w:r>
    </w:p>
    <w:p w:rsidR="00D44A1F" w:rsidRPr="002746C3" w:rsidP="00D44A1F">
      <w:pPr>
        <w:tabs>
          <w:tab w:val="left" w:pos="0"/>
          <w:tab w:val="left" w:pos="450"/>
        </w:tabs>
        <w:autoSpaceDE w:val="0"/>
        <w:rPr>
          <w:rFonts w:ascii="Cambria" w:hAnsi="Cambria"/>
          <w:sz w:val="18"/>
          <w:szCs w:val="18"/>
        </w:rPr>
      </w:pPr>
      <w:r w:rsidRPr="002746C3">
        <w:rPr>
          <w:rFonts w:ascii="Cambria" w:hAnsi="Cambria"/>
          <w:sz w:val="18"/>
          <w:szCs w:val="18"/>
        </w:rPr>
        <w:t>Marital Status</w:t>
      </w:r>
      <w:r w:rsidRPr="002746C3" w:rsidR="009A7A4A">
        <w:rPr>
          <w:rFonts w:ascii="Cambria" w:hAnsi="Cambria"/>
          <w:sz w:val="18"/>
          <w:szCs w:val="18"/>
        </w:rPr>
        <w:t xml:space="preserve"> </w:t>
      </w:r>
      <w:r w:rsidR="00455449">
        <w:rPr>
          <w:rFonts w:ascii="Cambria" w:hAnsi="Cambria"/>
          <w:sz w:val="18"/>
          <w:szCs w:val="18"/>
        </w:rPr>
        <w:t xml:space="preserve">    </w:t>
      </w:r>
      <w:r w:rsidRPr="002746C3">
        <w:rPr>
          <w:rFonts w:ascii="Cambria" w:hAnsi="Cambria"/>
          <w:sz w:val="18"/>
          <w:szCs w:val="18"/>
        </w:rPr>
        <w:t>:</w:t>
      </w:r>
      <w:r w:rsidR="00455449">
        <w:rPr>
          <w:rFonts w:ascii="Cambria" w:hAnsi="Cambria"/>
          <w:sz w:val="18"/>
          <w:szCs w:val="18"/>
        </w:rPr>
        <w:t>M</w:t>
      </w:r>
      <w:r w:rsidRPr="002746C3">
        <w:rPr>
          <w:rFonts w:ascii="Cambria" w:hAnsi="Cambria"/>
          <w:sz w:val="18"/>
          <w:szCs w:val="18"/>
        </w:rPr>
        <w:t xml:space="preserve">arried </w:t>
      </w:r>
    </w:p>
    <w:p w:rsidR="00D44A1F" w:rsidRPr="002746C3" w:rsidP="00D44A1F">
      <w:pPr>
        <w:tabs>
          <w:tab w:val="left" w:pos="0"/>
          <w:tab w:val="left" w:pos="450"/>
        </w:tabs>
        <w:autoSpaceDE w:val="0"/>
        <w:rPr>
          <w:rFonts w:ascii="Cambria" w:hAnsi="Cambria"/>
          <w:sz w:val="18"/>
          <w:szCs w:val="18"/>
        </w:rPr>
      </w:pPr>
      <w:r w:rsidRPr="002746C3">
        <w:rPr>
          <w:rFonts w:ascii="Cambria" w:hAnsi="Cambria"/>
          <w:sz w:val="18"/>
          <w:szCs w:val="18"/>
        </w:rPr>
        <w:t>Nationality</w:t>
      </w:r>
      <w:r w:rsidR="00455449">
        <w:rPr>
          <w:rFonts w:ascii="Cambria" w:hAnsi="Cambria"/>
          <w:sz w:val="18"/>
          <w:szCs w:val="18"/>
        </w:rPr>
        <w:t xml:space="preserve">      </w:t>
      </w:r>
      <w:r w:rsidRPr="002746C3" w:rsidR="009A7A4A">
        <w:rPr>
          <w:rFonts w:ascii="Cambria" w:hAnsi="Cambria"/>
          <w:sz w:val="18"/>
          <w:szCs w:val="18"/>
        </w:rPr>
        <w:t xml:space="preserve">  </w:t>
      </w:r>
      <w:r w:rsidR="00455449">
        <w:rPr>
          <w:rFonts w:ascii="Cambria" w:hAnsi="Cambria"/>
          <w:sz w:val="18"/>
          <w:szCs w:val="18"/>
        </w:rPr>
        <w:t xml:space="preserve"> </w:t>
      </w:r>
      <w:r w:rsidRPr="002746C3" w:rsidR="009A7A4A">
        <w:rPr>
          <w:rFonts w:ascii="Cambria" w:hAnsi="Cambria"/>
          <w:sz w:val="18"/>
          <w:szCs w:val="18"/>
        </w:rPr>
        <w:t xml:space="preserve"> </w:t>
      </w:r>
      <w:r w:rsidRPr="002746C3">
        <w:rPr>
          <w:rFonts w:ascii="Cambria" w:hAnsi="Cambria"/>
          <w:sz w:val="18"/>
          <w:szCs w:val="18"/>
        </w:rPr>
        <w:t>:</w:t>
      </w:r>
      <w:r w:rsidRPr="002746C3">
        <w:rPr>
          <w:rFonts w:ascii="Cambria" w:hAnsi="Cambria"/>
          <w:sz w:val="18"/>
          <w:szCs w:val="18"/>
        </w:rPr>
        <w:tab/>
        <w:t>Indian</w:t>
      </w:r>
    </w:p>
    <w:p w:rsidR="00D44A1F" w:rsidRPr="002746C3" w:rsidP="00D44A1F">
      <w:pPr>
        <w:tabs>
          <w:tab w:val="left" w:pos="0"/>
          <w:tab w:val="left" w:pos="450"/>
        </w:tabs>
        <w:autoSpaceDE w:val="0"/>
        <w:rPr>
          <w:rFonts w:ascii="Cambria" w:hAnsi="Cambria"/>
          <w:sz w:val="18"/>
          <w:szCs w:val="18"/>
        </w:rPr>
      </w:pPr>
      <w:r w:rsidRPr="002746C3">
        <w:rPr>
          <w:rFonts w:ascii="Cambria" w:hAnsi="Cambria"/>
          <w:sz w:val="18"/>
          <w:szCs w:val="18"/>
        </w:rPr>
        <w:t>Date of Birth</w:t>
      </w:r>
      <w:r w:rsidRPr="002746C3" w:rsidR="009A7A4A">
        <w:rPr>
          <w:rFonts w:ascii="Cambria" w:hAnsi="Cambria"/>
          <w:sz w:val="18"/>
          <w:szCs w:val="18"/>
        </w:rPr>
        <w:t xml:space="preserve">    </w:t>
      </w:r>
      <w:r w:rsidR="00455449">
        <w:rPr>
          <w:rFonts w:ascii="Cambria" w:hAnsi="Cambria"/>
          <w:sz w:val="18"/>
          <w:szCs w:val="18"/>
        </w:rPr>
        <w:t xml:space="preserve">   </w:t>
      </w:r>
      <w:r w:rsidRPr="002746C3">
        <w:rPr>
          <w:rFonts w:ascii="Cambria" w:hAnsi="Cambria"/>
          <w:sz w:val="18"/>
          <w:szCs w:val="18"/>
        </w:rPr>
        <w:t>:</w:t>
      </w:r>
      <w:r w:rsidR="00455449">
        <w:rPr>
          <w:rFonts w:ascii="Cambria" w:hAnsi="Cambria"/>
          <w:sz w:val="18"/>
          <w:szCs w:val="18"/>
        </w:rPr>
        <w:t xml:space="preserve">  </w:t>
      </w:r>
      <w:r w:rsidRPr="002746C3" w:rsidR="00A35406">
        <w:rPr>
          <w:rFonts w:ascii="Cambria" w:hAnsi="Cambria"/>
          <w:sz w:val="18"/>
          <w:szCs w:val="18"/>
        </w:rPr>
        <w:t>09-12-1987</w:t>
      </w:r>
    </w:p>
    <w:p w:rsidR="00D44A1F" w:rsidRPr="002746C3" w:rsidP="00D44A1F">
      <w:pPr>
        <w:tabs>
          <w:tab w:val="left" w:pos="0"/>
          <w:tab w:val="left" w:pos="450"/>
        </w:tabs>
        <w:autoSpaceDE w:val="0"/>
        <w:rPr>
          <w:rFonts w:ascii="Cambria" w:hAnsi="Cambria"/>
          <w:sz w:val="18"/>
          <w:szCs w:val="18"/>
        </w:rPr>
      </w:pPr>
      <w:r w:rsidRPr="002746C3">
        <w:rPr>
          <w:rFonts w:ascii="Cambria" w:hAnsi="Cambria"/>
          <w:sz w:val="18"/>
          <w:szCs w:val="18"/>
        </w:rPr>
        <w:t>Address</w:t>
      </w:r>
      <w:r w:rsidRPr="002746C3">
        <w:rPr>
          <w:rFonts w:ascii="Cambria" w:hAnsi="Cambria"/>
          <w:sz w:val="18"/>
          <w:szCs w:val="18"/>
        </w:rPr>
        <w:tab/>
      </w:r>
      <w:r w:rsidRPr="002746C3" w:rsidR="009A7A4A">
        <w:rPr>
          <w:rFonts w:ascii="Cambria" w:hAnsi="Cambria"/>
          <w:sz w:val="18"/>
          <w:szCs w:val="18"/>
        </w:rPr>
        <w:t xml:space="preserve">           </w:t>
      </w:r>
      <w:r w:rsidR="00455449">
        <w:rPr>
          <w:rFonts w:ascii="Cambria" w:hAnsi="Cambria"/>
          <w:sz w:val="18"/>
          <w:szCs w:val="18"/>
        </w:rPr>
        <w:t xml:space="preserve"> </w:t>
      </w:r>
      <w:r w:rsidRPr="002746C3" w:rsidR="009A7A4A">
        <w:rPr>
          <w:rFonts w:ascii="Cambria" w:hAnsi="Cambria"/>
          <w:sz w:val="18"/>
          <w:szCs w:val="18"/>
        </w:rPr>
        <w:t xml:space="preserve">  </w:t>
      </w:r>
      <w:r w:rsidRPr="002746C3">
        <w:rPr>
          <w:rFonts w:ascii="Cambria" w:hAnsi="Cambria"/>
          <w:sz w:val="18"/>
          <w:szCs w:val="18"/>
        </w:rPr>
        <w:t>:</w:t>
      </w:r>
      <w:r w:rsidRPr="002746C3">
        <w:rPr>
          <w:rFonts w:ascii="Cambria" w:hAnsi="Cambria"/>
          <w:sz w:val="18"/>
          <w:szCs w:val="18"/>
        </w:rPr>
        <w:tab/>
      </w:r>
      <w:r w:rsidR="005933B2">
        <w:rPr>
          <w:rFonts w:ascii="Cambria" w:hAnsi="Cambria"/>
          <w:sz w:val="18"/>
          <w:szCs w:val="18"/>
        </w:rPr>
        <w:t>Hyderabad</w:t>
      </w:r>
      <w:r w:rsidRPr="002746C3" w:rsidR="00A35406">
        <w:rPr>
          <w:rFonts w:ascii="Cambria" w:hAnsi="Cambria"/>
          <w:sz w:val="18"/>
          <w:szCs w:val="18"/>
        </w:rPr>
        <w:t>.</w:t>
      </w:r>
    </w:p>
    <w:p w:rsidR="00E75C6C" w:rsidRPr="002746C3">
      <w:pPr>
        <w:spacing w:line="360" w:lineRule="auto"/>
        <w:jc w:val="both"/>
        <w:rPr>
          <w:rFonts w:ascii="Cambria" w:hAnsi="Cambria"/>
          <w:sz w:val="18"/>
          <w:szCs w:val="18"/>
        </w:rPr>
      </w:pPr>
    </w:p>
    <w:p w:rsidR="00E75C6C" w:rsidRPr="002746C3" w:rsidP="00784578">
      <w:pPr>
        <w:jc w:val="both"/>
        <w:rPr>
          <w:rFonts w:ascii="Cambria" w:hAnsi="Cambria"/>
          <w:sz w:val="18"/>
          <w:szCs w:val="18"/>
        </w:rPr>
      </w:pPr>
      <w:r w:rsidRPr="002746C3">
        <w:rPr>
          <w:rFonts w:ascii="Cambria" w:hAnsi="Cambria"/>
          <w:sz w:val="18"/>
          <w:szCs w:val="18"/>
        </w:rPr>
        <w:t>Place</w:t>
      </w:r>
      <w:r w:rsidRPr="002746C3" w:rsidR="00BC28B8">
        <w:rPr>
          <w:rFonts w:ascii="Cambria" w:hAnsi="Cambria"/>
          <w:sz w:val="18"/>
          <w:szCs w:val="18"/>
        </w:rPr>
        <w:t xml:space="preserve">    Hyderabad</w:t>
      </w:r>
      <w:r w:rsidRPr="002746C3" w:rsidR="00401E60">
        <w:rPr>
          <w:rFonts w:ascii="Cambria" w:hAnsi="Cambria"/>
          <w:sz w:val="18"/>
          <w:szCs w:val="18"/>
        </w:rPr>
        <w:t xml:space="preserve">                                                                     </w:t>
      </w:r>
      <w:r w:rsidRPr="002746C3" w:rsidR="00BC28B8">
        <w:rPr>
          <w:rFonts w:ascii="Cambria" w:hAnsi="Cambria"/>
          <w:sz w:val="18"/>
          <w:szCs w:val="18"/>
        </w:rPr>
        <w:t xml:space="preserve">                           </w:t>
      </w:r>
      <w:r w:rsidRPr="002746C3">
        <w:rPr>
          <w:rFonts w:ascii="Cambria" w:hAnsi="Cambria"/>
          <w:sz w:val="18"/>
          <w:szCs w:val="18"/>
        </w:rPr>
        <w:t>Thanks</w:t>
      </w:r>
      <w:r w:rsidRPr="002746C3" w:rsidR="00A35406">
        <w:rPr>
          <w:rFonts w:ascii="Cambria" w:hAnsi="Cambria"/>
          <w:sz w:val="18"/>
          <w:szCs w:val="18"/>
        </w:rPr>
        <w:t>,</w:t>
      </w:r>
    </w:p>
    <w:p w:rsidR="001F6135" w:rsidRPr="002746C3" w:rsidP="00784578">
      <w:pPr>
        <w:jc w:val="both"/>
        <w:rPr>
          <w:rFonts w:ascii="Cambria" w:hAnsi="Cambria"/>
          <w:sz w:val="18"/>
          <w:szCs w:val="18"/>
        </w:rPr>
      </w:pPr>
      <w:r w:rsidRPr="002746C3">
        <w:rPr>
          <w:rFonts w:ascii="Cambria" w:hAnsi="Cambria"/>
          <w:sz w:val="18"/>
          <w:szCs w:val="18"/>
        </w:rPr>
        <w:t>Date</w:t>
      </w:r>
      <w:r w:rsidRPr="002746C3" w:rsidR="00401E60">
        <w:rPr>
          <w:rFonts w:ascii="Cambria" w:hAnsi="Cambria"/>
          <w:sz w:val="18"/>
          <w:szCs w:val="18"/>
        </w:rPr>
        <w:t xml:space="preserve">                                                                                                                           </w:t>
      </w:r>
      <w:r w:rsidRPr="002746C3" w:rsidR="00BC28B8">
        <w:rPr>
          <w:rFonts w:ascii="Cambria" w:hAnsi="Cambria" w:cs="Verdana"/>
          <w:sz w:val="18"/>
          <w:szCs w:val="18"/>
        </w:rPr>
        <w:t xml:space="preserve"> </w:t>
      </w:r>
      <w:r w:rsidRPr="002746C3" w:rsidR="00A35406">
        <w:rPr>
          <w:rFonts w:ascii="Cambria" w:hAnsi="Cambria" w:cs="Verdana"/>
          <w:sz w:val="18"/>
          <w:szCs w:val="18"/>
        </w:rPr>
        <w:t>Anjan.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rsidSect="0083076B">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sig w:usb0="00000000" w:usb1="00000000" w:usb2="00000000" w:usb3="00000000" w:csb0="00040001" w:csb1="00000000"/>
  </w:font>
  <w:font w:name="AR PL UMing CN">
    <w:altName w:val="Times New Roman"/>
    <w:charset w:val="00"/>
    <w:family w:val="auto"/>
    <w:pitch w:val="default"/>
    <w:sig w:usb0="00000000" w:usb1="00000000" w:usb2="00000000" w:usb3="00000000" w:csb0="00040001" w:csb1="00000000"/>
  </w:font>
  <w:font w:name="FreeSans">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6A0C4B"/>
    <w:multiLevelType w:val="singleLevel"/>
    <w:tmpl w:val="8D6A0C4B"/>
    <w:lvl w:ilvl="0">
      <w:start w:val="1"/>
      <w:numFmt w:val="decimal"/>
      <w:suff w:val="space"/>
      <w:lvlText w:val="%1."/>
      <w:lvlJc w:val="left"/>
    </w:lvl>
  </w:abstractNum>
  <w:abstractNum w:abstractNumId="1">
    <w:nsid w:val="0CBB185D"/>
    <w:multiLevelType w:val="hybridMultilevel"/>
    <w:tmpl w:val="B1405D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AC38CD"/>
    <w:multiLevelType w:val="hybridMultilevel"/>
    <w:tmpl w:val="1A80FE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F6F143D"/>
    <w:multiLevelType w:val="multilevel"/>
    <w:tmpl w:val="1F6F14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5422086"/>
    <w:multiLevelType w:val="hybridMultilevel"/>
    <w:tmpl w:val="E8F6B9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7547A14"/>
    <w:multiLevelType w:val="multilevel"/>
    <w:tmpl w:val="61B4B9F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27D726F7"/>
    <w:multiLevelType w:val="multilevel"/>
    <w:tmpl w:val="27D726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8A67201"/>
    <w:multiLevelType w:val="hybridMultilevel"/>
    <w:tmpl w:val="AA0297DC"/>
    <w:lvl w:ilvl="0">
      <w:start w:val="1"/>
      <w:numFmt w:val="bullet"/>
      <w:lvlText w:val=""/>
      <w:lvlJc w:val="left"/>
      <w:pPr>
        <w:ind w:left="1470" w:hanging="360"/>
      </w:pPr>
      <w:rPr>
        <w:rFonts w:ascii="Symbol" w:hAnsi="Symbol" w:hint="default"/>
      </w:rPr>
    </w:lvl>
    <w:lvl w:ilvl="1" w:tentative="1">
      <w:start w:val="1"/>
      <w:numFmt w:val="bullet"/>
      <w:lvlText w:val="o"/>
      <w:lvlJc w:val="left"/>
      <w:pPr>
        <w:ind w:left="2190" w:hanging="360"/>
      </w:pPr>
      <w:rPr>
        <w:rFonts w:ascii="Courier New" w:hAnsi="Courier New" w:cs="Courier New" w:hint="default"/>
      </w:rPr>
    </w:lvl>
    <w:lvl w:ilvl="2" w:tentative="1">
      <w:start w:val="1"/>
      <w:numFmt w:val="bullet"/>
      <w:lvlText w:val=""/>
      <w:lvlJc w:val="left"/>
      <w:pPr>
        <w:ind w:left="2910" w:hanging="360"/>
      </w:pPr>
      <w:rPr>
        <w:rFonts w:ascii="Wingdings" w:hAnsi="Wingdings" w:hint="default"/>
      </w:rPr>
    </w:lvl>
    <w:lvl w:ilvl="3" w:tentative="1">
      <w:start w:val="1"/>
      <w:numFmt w:val="bullet"/>
      <w:lvlText w:val=""/>
      <w:lvlJc w:val="left"/>
      <w:pPr>
        <w:ind w:left="3630" w:hanging="360"/>
      </w:pPr>
      <w:rPr>
        <w:rFonts w:ascii="Symbol" w:hAnsi="Symbol" w:hint="default"/>
      </w:rPr>
    </w:lvl>
    <w:lvl w:ilvl="4" w:tentative="1">
      <w:start w:val="1"/>
      <w:numFmt w:val="bullet"/>
      <w:lvlText w:val="o"/>
      <w:lvlJc w:val="left"/>
      <w:pPr>
        <w:ind w:left="4350" w:hanging="360"/>
      </w:pPr>
      <w:rPr>
        <w:rFonts w:ascii="Courier New" w:hAnsi="Courier New" w:cs="Courier New" w:hint="default"/>
      </w:rPr>
    </w:lvl>
    <w:lvl w:ilvl="5" w:tentative="1">
      <w:start w:val="1"/>
      <w:numFmt w:val="bullet"/>
      <w:lvlText w:val=""/>
      <w:lvlJc w:val="left"/>
      <w:pPr>
        <w:ind w:left="5070" w:hanging="360"/>
      </w:pPr>
      <w:rPr>
        <w:rFonts w:ascii="Wingdings" w:hAnsi="Wingdings" w:hint="default"/>
      </w:rPr>
    </w:lvl>
    <w:lvl w:ilvl="6" w:tentative="1">
      <w:start w:val="1"/>
      <w:numFmt w:val="bullet"/>
      <w:lvlText w:val=""/>
      <w:lvlJc w:val="left"/>
      <w:pPr>
        <w:ind w:left="5790" w:hanging="360"/>
      </w:pPr>
      <w:rPr>
        <w:rFonts w:ascii="Symbol" w:hAnsi="Symbol" w:hint="default"/>
      </w:rPr>
    </w:lvl>
    <w:lvl w:ilvl="7" w:tentative="1">
      <w:start w:val="1"/>
      <w:numFmt w:val="bullet"/>
      <w:lvlText w:val="o"/>
      <w:lvlJc w:val="left"/>
      <w:pPr>
        <w:ind w:left="6510" w:hanging="360"/>
      </w:pPr>
      <w:rPr>
        <w:rFonts w:ascii="Courier New" w:hAnsi="Courier New" w:cs="Courier New" w:hint="default"/>
      </w:rPr>
    </w:lvl>
    <w:lvl w:ilvl="8" w:tentative="1">
      <w:start w:val="1"/>
      <w:numFmt w:val="bullet"/>
      <w:lvlText w:val=""/>
      <w:lvlJc w:val="left"/>
      <w:pPr>
        <w:ind w:left="7230" w:hanging="360"/>
      </w:pPr>
      <w:rPr>
        <w:rFonts w:ascii="Wingdings" w:hAnsi="Wingdings" w:hint="default"/>
      </w:rPr>
    </w:lvl>
  </w:abstractNum>
  <w:abstractNum w:abstractNumId="8">
    <w:nsid w:val="4F5D55FC"/>
    <w:multiLevelType w:val="hybridMultilevel"/>
    <w:tmpl w:val="C53656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3D02330"/>
    <w:multiLevelType w:val="hybridMultilevel"/>
    <w:tmpl w:val="5F3A8E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AF9CDD6"/>
    <w:multiLevelType w:val="singleLevel"/>
    <w:tmpl w:val="6AF9CDD6"/>
    <w:lvl w:ilvl="0">
      <w:start w:val="1"/>
      <w:numFmt w:val="bullet"/>
      <w:lvlText w:val=""/>
      <w:lvlJc w:val="left"/>
      <w:pPr>
        <w:tabs>
          <w:tab w:val="num" w:pos="420"/>
        </w:tabs>
        <w:ind w:left="420" w:hanging="420"/>
      </w:pPr>
      <w:rPr>
        <w:rFonts w:ascii="Wingdings" w:hAnsi="Wingdings" w:hint="default"/>
      </w:rPr>
    </w:lvl>
  </w:abstractNum>
  <w:num w:numId="1">
    <w:abstractNumId w:val="6"/>
  </w:num>
  <w:num w:numId="2">
    <w:abstractNumId w:val="3"/>
  </w:num>
  <w:num w:numId="3">
    <w:abstractNumId w:val="7"/>
  </w:num>
  <w:num w:numId="4">
    <w:abstractNumId w:val="1"/>
  </w:num>
  <w:num w:numId="5">
    <w:abstractNumId w:val="4"/>
  </w:num>
  <w:num w:numId="6">
    <w:abstractNumId w:val="9"/>
  </w:num>
  <w:num w:numId="7">
    <w:abstractNumId w:val="2"/>
  </w:num>
  <w:num w:numId="8">
    <w:abstractNumId w:val="10"/>
  </w:num>
  <w:num w:numId="9">
    <w:abstractNumId w:val="0"/>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characterSpacingControl w:val="doNotCompress"/>
  <w:compat/>
  <w:rsids>
    <w:rsidRoot w:val="00723C24"/>
    <w:rsid w:val="00014560"/>
    <w:rsid w:val="00031177"/>
    <w:rsid w:val="00033076"/>
    <w:rsid w:val="000422C0"/>
    <w:rsid w:val="00051952"/>
    <w:rsid w:val="000674D3"/>
    <w:rsid w:val="00071F0C"/>
    <w:rsid w:val="00092509"/>
    <w:rsid w:val="00095A6F"/>
    <w:rsid w:val="000A063A"/>
    <w:rsid w:val="000A06C9"/>
    <w:rsid w:val="000B00D7"/>
    <w:rsid w:val="000B6482"/>
    <w:rsid w:val="000D0892"/>
    <w:rsid w:val="000D525B"/>
    <w:rsid w:val="000E659B"/>
    <w:rsid w:val="000F2151"/>
    <w:rsid w:val="000F44A8"/>
    <w:rsid w:val="00117AB3"/>
    <w:rsid w:val="001310E0"/>
    <w:rsid w:val="00164F7F"/>
    <w:rsid w:val="0017213A"/>
    <w:rsid w:val="00173F52"/>
    <w:rsid w:val="00180952"/>
    <w:rsid w:val="00184C52"/>
    <w:rsid w:val="00191301"/>
    <w:rsid w:val="00192EF2"/>
    <w:rsid w:val="001C66E6"/>
    <w:rsid w:val="001C69E7"/>
    <w:rsid w:val="001D17BB"/>
    <w:rsid w:val="001D7E46"/>
    <w:rsid w:val="001E1600"/>
    <w:rsid w:val="001E1A35"/>
    <w:rsid w:val="001E30C3"/>
    <w:rsid w:val="001E4C73"/>
    <w:rsid w:val="001E6288"/>
    <w:rsid w:val="001F6135"/>
    <w:rsid w:val="00205EFC"/>
    <w:rsid w:val="00215CA1"/>
    <w:rsid w:val="00226361"/>
    <w:rsid w:val="002274A0"/>
    <w:rsid w:val="00246550"/>
    <w:rsid w:val="002718D6"/>
    <w:rsid w:val="002746C3"/>
    <w:rsid w:val="002776F8"/>
    <w:rsid w:val="0028547E"/>
    <w:rsid w:val="00287554"/>
    <w:rsid w:val="00297BD8"/>
    <w:rsid w:val="002B26CB"/>
    <w:rsid w:val="002B5C3E"/>
    <w:rsid w:val="002C2379"/>
    <w:rsid w:val="002C5619"/>
    <w:rsid w:val="002C7828"/>
    <w:rsid w:val="002D346F"/>
    <w:rsid w:val="00305D82"/>
    <w:rsid w:val="00307B50"/>
    <w:rsid w:val="00310BAC"/>
    <w:rsid w:val="00317952"/>
    <w:rsid w:val="003249C9"/>
    <w:rsid w:val="003425FF"/>
    <w:rsid w:val="003428C5"/>
    <w:rsid w:val="00342C1F"/>
    <w:rsid w:val="00344B13"/>
    <w:rsid w:val="003551D6"/>
    <w:rsid w:val="00357DD7"/>
    <w:rsid w:val="00361AC0"/>
    <w:rsid w:val="0036348C"/>
    <w:rsid w:val="00367363"/>
    <w:rsid w:val="003804AB"/>
    <w:rsid w:val="0038230D"/>
    <w:rsid w:val="00387D96"/>
    <w:rsid w:val="0039028B"/>
    <w:rsid w:val="00391FA3"/>
    <w:rsid w:val="0039393E"/>
    <w:rsid w:val="003A3D55"/>
    <w:rsid w:val="003C28E4"/>
    <w:rsid w:val="003D5D3A"/>
    <w:rsid w:val="003E760C"/>
    <w:rsid w:val="003F3C16"/>
    <w:rsid w:val="00401E60"/>
    <w:rsid w:val="0040509C"/>
    <w:rsid w:val="00422E44"/>
    <w:rsid w:val="004364FD"/>
    <w:rsid w:val="00436F6F"/>
    <w:rsid w:val="004374EB"/>
    <w:rsid w:val="00447B4C"/>
    <w:rsid w:val="00453AE5"/>
    <w:rsid w:val="00455449"/>
    <w:rsid w:val="00460BD6"/>
    <w:rsid w:val="00462AAE"/>
    <w:rsid w:val="00466251"/>
    <w:rsid w:val="00467263"/>
    <w:rsid w:val="0047212A"/>
    <w:rsid w:val="004805F4"/>
    <w:rsid w:val="004C0576"/>
    <w:rsid w:val="004D65AF"/>
    <w:rsid w:val="004E0700"/>
    <w:rsid w:val="004E2C08"/>
    <w:rsid w:val="004E4CE1"/>
    <w:rsid w:val="004F064D"/>
    <w:rsid w:val="004F2EAD"/>
    <w:rsid w:val="004F570A"/>
    <w:rsid w:val="005033FD"/>
    <w:rsid w:val="00505D7E"/>
    <w:rsid w:val="005105E6"/>
    <w:rsid w:val="005106D2"/>
    <w:rsid w:val="00511CBE"/>
    <w:rsid w:val="00512A9A"/>
    <w:rsid w:val="00556083"/>
    <w:rsid w:val="0055658C"/>
    <w:rsid w:val="00556FC3"/>
    <w:rsid w:val="00562204"/>
    <w:rsid w:val="00590FB6"/>
    <w:rsid w:val="005916C4"/>
    <w:rsid w:val="005930B0"/>
    <w:rsid w:val="005933B2"/>
    <w:rsid w:val="005A24FF"/>
    <w:rsid w:val="005D5463"/>
    <w:rsid w:val="005D5B98"/>
    <w:rsid w:val="005D6DFE"/>
    <w:rsid w:val="005F0AB2"/>
    <w:rsid w:val="005F3673"/>
    <w:rsid w:val="0061326D"/>
    <w:rsid w:val="00621D4E"/>
    <w:rsid w:val="00625AB7"/>
    <w:rsid w:val="00625C44"/>
    <w:rsid w:val="006515A9"/>
    <w:rsid w:val="00651AED"/>
    <w:rsid w:val="0068175B"/>
    <w:rsid w:val="006B2492"/>
    <w:rsid w:val="006D7082"/>
    <w:rsid w:val="007011F2"/>
    <w:rsid w:val="00723C24"/>
    <w:rsid w:val="00732082"/>
    <w:rsid w:val="00747DAE"/>
    <w:rsid w:val="00747EB6"/>
    <w:rsid w:val="00757EBB"/>
    <w:rsid w:val="007630F8"/>
    <w:rsid w:val="007813FC"/>
    <w:rsid w:val="00784578"/>
    <w:rsid w:val="007A602A"/>
    <w:rsid w:val="007B4A77"/>
    <w:rsid w:val="00805948"/>
    <w:rsid w:val="00807093"/>
    <w:rsid w:val="00811983"/>
    <w:rsid w:val="00823B37"/>
    <w:rsid w:val="0083076B"/>
    <w:rsid w:val="00844897"/>
    <w:rsid w:val="008501CF"/>
    <w:rsid w:val="00850C1D"/>
    <w:rsid w:val="00865AB9"/>
    <w:rsid w:val="00880DC2"/>
    <w:rsid w:val="0089049A"/>
    <w:rsid w:val="008A12E9"/>
    <w:rsid w:val="008A7212"/>
    <w:rsid w:val="008B5897"/>
    <w:rsid w:val="008C5692"/>
    <w:rsid w:val="008C761B"/>
    <w:rsid w:val="008E5826"/>
    <w:rsid w:val="008F752B"/>
    <w:rsid w:val="00903122"/>
    <w:rsid w:val="0090778A"/>
    <w:rsid w:val="00912A0E"/>
    <w:rsid w:val="0091431D"/>
    <w:rsid w:val="00925D48"/>
    <w:rsid w:val="009414F2"/>
    <w:rsid w:val="00942BDA"/>
    <w:rsid w:val="00943F5C"/>
    <w:rsid w:val="00953E16"/>
    <w:rsid w:val="009707A1"/>
    <w:rsid w:val="00971525"/>
    <w:rsid w:val="009771CB"/>
    <w:rsid w:val="0098473A"/>
    <w:rsid w:val="00991F67"/>
    <w:rsid w:val="009A032F"/>
    <w:rsid w:val="009A7A4A"/>
    <w:rsid w:val="009B0CDC"/>
    <w:rsid w:val="009B1656"/>
    <w:rsid w:val="009B2F0F"/>
    <w:rsid w:val="009B6F4B"/>
    <w:rsid w:val="009C010D"/>
    <w:rsid w:val="009E1135"/>
    <w:rsid w:val="009E2ABC"/>
    <w:rsid w:val="009F1435"/>
    <w:rsid w:val="009F47C9"/>
    <w:rsid w:val="009F4ABB"/>
    <w:rsid w:val="00A27E62"/>
    <w:rsid w:val="00A35406"/>
    <w:rsid w:val="00A503A9"/>
    <w:rsid w:val="00A535FF"/>
    <w:rsid w:val="00A55A6B"/>
    <w:rsid w:val="00A71B47"/>
    <w:rsid w:val="00A7428E"/>
    <w:rsid w:val="00A76C19"/>
    <w:rsid w:val="00A83BF0"/>
    <w:rsid w:val="00A97943"/>
    <w:rsid w:val="00A97B35"/>
    <w:rsid w:val="00AA29EE"/>
    <w:rsid w:val="00AB5DA7"/>
    <w:rsid w:val="00B1061D"/>
    <w:rsid w:val="00B33298"/>
    <w:rsid w:val="00B474D9"/>
    <w:rsid w:val="00B50ECC"/>
    <w:rsid w:val="00B52CBE"/>
    <w:rsid w:val="00B531F3"/>
    <w:rsid w:val="00B5581E"/>
    <w:rsid w:val="00B64480"/>
    <w:rsid w:val="00B65258"/>
    <w:rsid w:val="00B927D9"/>
    <w:rsid w:val="00BA16CE"/>
    <w:rsid w:val="00BA790E"/>
    <w:rsid w:val="00BC1265"/>
    <w:rsid w:val="00BC28B8"/>
    <w:rsid w:val="00BC3C83"/>
    <w:rsid w:val="00C11CBA"/>
    <w:rsid w:val="00C11E9E"/>
    <w:rsid w:val="00C26234"/>
    <w:rsid w:val="00C26708"/>
    <w:rsid w:val="00C26E91"/>
    <w:rsid w:val="00C33A76"/>
    <w:rsid w:val="00C472B9"/>
    <w:rsid w:val="00C564ED"/>
    <w:rsid w:val="00C65E71"/>
    <w:rsid w:val="00C6602E"/>
    <w:rsid w:val="00C70D5E"/>
    <w:rsid w:val="00C74697"/>
    <w:rsid w:val="00C917DE"/>
    <w:rsid w:val="00C92EEC"/>
    <w:rsid w:val="00CC08F4"/>
    <w:rsid w:val="00CC1A8C"/>
    <w:rsid w:val="00CC531B"/>
    <w:rsid w:val="00D30AC6"/>
    <w:rsid w:val="00D30B3B"/>
    <w:rsid w:val="00D343EA"/>
    <w:rsid w:val="00D36AB7"/>
    <w:rsid w:val="00D44A1F"/>
    <w:rsid w:val="00D51F49"/>
    <w:rsid w:val="00D85731"/>
    <w:rsid w:val="00D92EF3"/>
    <w:rsid w:val="00DA0AA4"/>
    <w:rsid w:val="00DA5E74"/>
    <w:rsid w:val="00DB1C85"/>
    <w:rsid w:val="00DB4133"/>
    <w:rsid w:val="00DC49B3"/>
    <w:rsid w:val="00DD2731"/>
    <w:rsid w:val="00DE6638"/>
    <w:rsid w:val="00DF5929"/>
    <w:rsid w:val="00E162CF"/>
    <w:rsid w:val="00E1713C"/>
    <w:rsid w:val="00E17BA6"/>
    <w:rsid w:val="00E23486"/>
    <w:rsid w:val="00E36638"/>
    <w:rsid w:val="00E40781"/>
    <w:rsid w:val="00E423EE"/>
    <w:rsid w:val="00E52071"/>
    <w:rsid w:val="00E551E3"/>
    <w:rsid w:val="00E57D3B"/>
    <w:rsid w:val="00E67FD4"/>
    <w:rsid w:val="00E73968"/>
    <w:rsid w:val="00E75C6C"/>
    <w:rsid w:val="00E8044F"/>
    <w:rsid w:val="00E8187E"/>
    <w:rsid w:val="00EB4D3F"/>
    <w:rsid w:val="00EB5922"/>
    <w:rsid w:val="00EC0B63"/>
    <w:rsid w:val="00EF0A38"/>
    <w:rsid w:val="00EF3038"/>
    <w:rsid w:val="00EF3C7E"/>
    <w:rsid w:val="00F02371"/>
    <w:rsid w:val="00F21BE0"/>
    <w:rsid w:val="00F27A64"/>
    <w:rsid w:val="00F31990"/>
    <w:rsid w:val="00F322DB"/>
    <w:rsid w:val="00F35615"/>
    <w:rsid w:val="00F5425C"/>
    <w:rsid w:val="00F55BF3"/>
    <w:rsid w:val="00F67919"/>
    <w:rsid w:val="00F82CC7"/>
    <w:rsid w:val="00FA4998"/>
    <w:rsid w:val="00FD2E34"/>
    <w:rsid w:val="00FD3277"/>
    <w:rsid w:val="00FE309E"/>
    <w:rsid w:val="00FF08D6"/>
    <w:rsid w:val="00FF553A"/>
    <w:rsid w:val="019F43C9"/>
    <w:rsid w:val="02ED7B8D"/>
    <w:rsid w:val="03792C0D"/>
    <w:rsid w:val="06C9105B"/>
    <w:rsid w:val="0755658E"/>
    <w:rsid w:val="091877B2"/>
    <w:rsid w:val="0ACB6A74"/>
    <w:rsid w:val="0B303A7C"/>
    <w:rsid w:val="0F207941"/>
    <w:rsid w:val="0F241A87"/>
    <w:rsid w:val="10AC7804"/>
    <w:rsid w:val="10F92B7A"/>
    <w:rsid w:val="13CD2032"/>
    <w:rsid w:val="14FF5536"/>
    <w:rsid w:val="15385CBD"/>
    <w:rsid w:val="17D5464D"/>
    <w:rsid w:val="1828479C"/>
    <w:rsid w:val="192F5979"/>
    <w:rsid w:val="1BEF6015"/>
    <w:rsid w:val="1CA03033"/>
    <w:rsid w:val="1F765B97"/>
    <w:rsid w:val="2030413F"/>
    <w:rsid w:val="211B175A"/>
    <w:rsid w:val="22E544BC"/>
    <w:rsid w:val="23974389"/>
    <w:rsid w:val="23FE2720"/>
    <w:rsid w:val="268542CC"/>
    <w:rsid w:val="27CF4080"/>
    <w:rsid w:val="27EB1322"/>
    <w:rsid w:val="286C6694"/>
    <w:rsid w:val="28BD0B57"/>
    <w:rsid w:val="2A13220E"/>
    <w:rsid w:val="2A173C2D"/>
    <w:rsid w:val="2A69274D"/>
    <w:rsid w:val="2D286FFB"/>
    <w:rsid w:val="31695011"/>
    <w:rsid w:val="36AD0A70"/>
    <w:rsid w:val="36DB32D0"/>
    <w:rsid w:val="37466884"/>
    <w:rsid w:val="374F17F2"/>
    <w:rsid w:val="37794929"/>
    <w:rsid w:val="38236875"/>
    <w:rsid w:val="38A865AB"/>
    <w:rsid w:val="3928628E"/>
    <w:rsid w:val="39B94FE4"/>
    <w:rsid w:val="3E856E82"/>
    <w:rsid w:val="416F6A49"/>
    <w:rsid w:val="41D26ACB"/>
    <w:rsid w:val="41F26363"/>
    <w:rsid w:val="431E5648"/>
    <w:rsid w:val="43541C9E"/>
    <w:rsid w:val="44C864BB"/>
    <w:rsid w:val="46051846"/>
    <w:rsid w:val="47213847"/>
    <w:rsid w:val="48EF13DC"/>
    <w:rsid w:val="4A747F1B"/>
    <w:rsid w:val="4BD76256"/>
    <w:rsid w:val="51A9059B"/>
    <w:rsid w:val="54C00CF4"/>
    <w:rsid w:val="5847308B"/>
    <w:rsid w:val="59B5432D"/>
    <w:rsid w:val="5BD7216E"/>
    <w:rsid w:val="5F562458"/>
    <w:rsid w:val="600F033A"/>
    <w:rsid w:val="61F34497"/>
    <w:rsid w:val="627B0DD3"/>
    <w:rsid w:val="69E366C2"/>
    <w:rsid w:val="6B4E66EF"/>
    <w:rsid w:val="6C195984"/>
    <w:rsid w:val="6C7D659A"/>
    <w:rsid w:val="6DAC0F41"/>
    <w:rsid w:val="6EE0767D"/>
    <w:rsid w:val="6FC62FE1"/>
    <w:rsid w:val="70100CA2"/>
    <w:rsid w:val="70285094"/>
    <w:rsid w:val="7202773B"/>
    <w:rsid w:val="725E23CB"/>
    <w:rsid w:val="72A957EB"/>
    <w:rsid w:val="733C6355"/>
    <w:rsid w:val="752B0D8B"/>
    <w:rsid w:val="753A44F5"/>
    <w:rsid w:val="75544FD8"/>
    <w:rsid w:val="75F16A3E"/>
    <w:rsid w:val="765168D6"/>
    <w:rsid w:val="765229EF"/>
    <w:rsid w:val="768A142A"/>
    <w:rsid w:val="76C53509"/>
    <w:rsid w:val="77556691"/>
    <w:rsid w:val="77A04D61"/>
    <w:rsid w:val="793F6DB1"/>
    <w:rsid w:val="7A2470D8"/>
    <w:rsid w:val="7C0360D4"/>
    <w:rsid w:val="7C436334"/>
    <w:rsid w:val="7F291EEA"/>
    <w:rsid w:val="7F84056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6B"/>
    <w:pPr>
      <w:widowControl w:val="0"/>
      <w:suppressAutoHyphens/>
    </w:pPr>
    <w:rPr>
      <w:rFonts w:ascii="Liberation Serif" w:eastAsia="AR PL UMing CN"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3076B"/>
    <w:pPr>
      <w:keepNext/>
      <w:spacing w:line="100" w:lineRule="atLeast"/>
      <w:ind w:left="720"/>
    </w:pPr>
    <w:rPr>
      <w:rFonts w:ascii="Times New Roman" w:eastAsia="Times New Roman" w:hAnsi="Times New Roman" w:cs="Times New Roman"/>
      <w:sz w:val="20"/>
      <w:szCs w:val="20"/>
      <w:lang w:eastAsia="en-US"/>
    </w:rPr>
  </w:style>
  <w:style w:type="paragraph" w:styleId="NoSpacing">
    <w:name w:val="No Spacing"/>
    <w:uiPriority w:val="1"/>
    <w:qFormat/>
    <w:rsid w:val="00D44A1F"/>
  </w:style>
  <w:style w:type="paragraph" w:styleId="BalloonText">
    <w:name w:val="Balloon Text"/>
    <w:basedOn w:val="Normal"/>
    <w:link w:val="BalloonTextChar"/>
    <w:rsid w:val="009F4ABB"/>
    <w:rPr>
      <w:rFonts w:ascii="Tahoma" w:hAnsi="Tahoma" w:cs="Mangal"/>
      <w:sz w:val="16"/>
      <w:szCs w:val="14"/>
    </w:rPr>
  </w:style>
  <w:style w:type="character" w:customStyle="1" w:styleId="BalloonTextChar">
    <w:name w:val="Balloon Text Char"/>
    <w:basedOn w:val="DefaultParagraphFont"/>
    <w:link w:val="BalloonText"/>
    <w:rsid w:val="009F4ABB"/>
    <w:rPr>
      <w:rFonts w:ascii="Tahoma" w:eastAsia="AR PL UMing CN" w:hAnsi="Tahoma" w:cs="Mangal"/>
      <w:kern w:val="1"/>
      <w:sz w:val="16"/>
      <w:szCs w:val="14"/>
      <w:lang w:eastAsia="zh-CN" w:bidi="hi-IN"/>
    </w:rPr>
  </w:style>
  <w:style w:type="character" w:styleId="Hyperlink">
    <w:name w:val="Hyperlink"/>
    <w:basedOn w:val="DefaultParagraphFont"/>
    <w:rsid w:val="00903122"/>
    <w:rPr>
      <w:color w:val="0000FF" w:themeColor="hyperlink"/>
      <w:u w:val="single"/>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Textile_arts" TargetMode="External" /><Relationship Id="rId5" Type="http://schemas.openxmlformats.org/officeDocument/2006/relationships/hyperlink" Target="https://en.wikipedia.org/wiki/Weaving" TargetMode="External" /><Relationship Id="rId6" Type="http://schemas.openxmlformats.org/officeDocument/2006/relationships/hyperlink" Target="https://en.wikipedia.org/wiki/Loom" TargetMode="External" /><Relationship Id="rId7" Type="http://schemas.openxmlformats.org/officeDocument/2006/relationships/hyperlink" Target="https://en.wikipedia.org/wiki/Weft" TargetMode="External" /><Relationship Id="rId8" Type="http://schemas.openxmlformats.org/officeDocument/2006/relationships/hyperlink" Target="https://en.wikipedia.org/wiki/Warp_(weaving)" TargetMode="External" /><Relationship Id="rId9" Type="http://schemas.openxmlformats.org/officeDocument/2006/relationships/image" Target="https://rdxfootmark.naukri.com/v2/track/openCv?trackingInfo=3b45af9afa791e46a8fdf13410d7e75b134f530e18705c4458440321091b5b581500120113405d5a1b4d58515c424154181c084b281e010303061042515c0157580f1b425c4c01090340281e0103120313405d5e014d584b50535a4f162e024b4340010d120213105b5c0c004d145c455715445a5c5d57421a081105431458090d074b100a12031753444f4a081e0103030719435e550b554f160c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&lt;egyptian hak&gt;</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seenu</dc:creator>
  <cp:lastModifiedBy>ANJAN NAIDU</cp:lastModifiedBy>
  <cp:revision>9</cp:revision>
  <dcterms:created xsi:type="dcterms:W3CDTF">2021-10-20T08:52:00Z</dcterms:created>
  <dcterms:modified xsi:type="dcterms:W3CDTF">2021-10-29T12:15:00Z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