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7F" w:rsidRDefault="005219B7">
      <w:r>
        <w:rPr>
          <w:noProof/>
        </w:rPr>
        <w:drawing>
          <wp:inline distT="0" distB="0" distL="0" distR="0" wp14:anchorId="338BC02E" wp14:editId="606B3E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B7"/>
    <w:rsid w:val="005219B7"/>
    <w:rsid w:val="007C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09355-F30A-44F6-9810-02E414F4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Kantipudi</dc:creator>
  <cp:keywords/>
  <dc:description/>
  <cp:lastModifiedBy>Pratap Kantipudi</cp:lastModifiedBy>
  <cp:revision>1</cp:revision>
  <dcterms:created xsi:type="dcterms:W3CDTF">2020-06-29T21:25:00Z</dcterms:created>
  <dcterms:modified xsi:type="dcterms:W3CDTF">2020-06-29T21:26:00Z</dcterms:modified>
</cp:coreProperties>
</file>