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A8E" w:rsidRPr="00885A8E" w:rsidRDefault="00885A8E" w:rsidP="00885A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50"/>
          <w:szCs w:val="50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EXP</w:t>
      </w:r>
      <w:proofErr w:type="gram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:6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r w:rsidRPr="00885A8E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Moving Average Smoothing for Time Series </w:t>
      </w:r>
      <w:bookmarkEnd w:id="0"/>
      <w:r w:rsidRPr="00885A8E">
        <w:rPr>
          <w:rFonts w:ascii="Times New Roman" w:eastAsia="Times New Roman" w:hAnsi="Times New Roman" w:cs="Times New Roman"/>
          <w:b/>
          <w:bCs/>
          <w:sz w:val="40"/>
          <w:szCs w:val="40"/>
        </w:rPr>
        <w:t>Forecasting</w:t>
      </w:r>
    </w:p>
    <w:p w:rsidR="00885A8E" w:rsidRPr="00885A8E" w:rsidRDefault="00885A8E" w:rsidP="00885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8E">
        <w:rPr>
          <w:rFonts w:ascii="Times New Roman" w:eastAsia="Times New Roman" w:hAnsi="Times New Roman" w:cs="Times New Roman"/>
          <w:b/>
          <w:bCs/>
          <w:sz w:val="24"/>
          <w:szCs w:val="24"/>
        </w:rPr>
        <w:t>AIM:</w:t>
      </w:r>
      <w:r w:rsidRPr="00885A8E">
        <w:rPr>
          <w:rFonts w:ascii="Times New Roman" w:eastAsia="Times New Roman" w:hAnsi="Times New Roman" w:cs="Times New Roman"/>
          <w:sz w:val="24"/>
          <w:szCs w:val="24"/>
        </w:rPr>
        <w:t xml:space="preserve"> To implement a program that applies moving average smoothing to weather data for data preparation and time series forecasting.</w:t>
      </w:r>
    </w:p>
    <w:p w:rsidR="00885A8E" w:rsidRPr="00885A8E" w:rsidRDefault="00885A8E" w:rsidP="00885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8E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INTRODUCTION:</w:t>
      </w:r>
      <w:r w:rsidRPr="00885A8E">
        <w:rPr>
          <w:rFonts w:ascii="Times New Roman" w:eastAsia="Times New Roman" w:hAnsi="Times New Roman" w:cs="Times New Roman"/>
          <w:sz w:val="24"/>
          <w:szCs w:val="24"/>
        </w:rPr>
        <w:t xml:space="preserve"> Moving average smoothing is a statistical technique used in time series analysis to smooth out short-term fluctuations and highlight longer-term trends. It is widely used for data preparation and forecasting applications. This experiment applies different moving average window sizes to a weather dataset and visualizes the smoothed trends.</w:t>
      </w:r>
    </w:p>
    <w:p w:rsidR="00885A8E" w:rsidRPr="00885A8E" w:rsidRDefault="00885A8E" w:rsidP="00885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8E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PROCEDURE:</w:t>
      </w:r>
    </w:p>
    <w:p w:rsidR="00885A8E" w:rsidRPr="00885A8E" w:rsidRDefault="00885A8E" w:rsidP="00885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8E">
        <w:rPr>
          <w:rFonts w:ascii="Times New Roman" w:eastAsia="Times New Roman" w:hAnsi="Times New Roman" w:cs="Times New Roman"/>
          <w:b/>
          <w:bCs/>
          <w:sz w:val="24"/>
          <w:szCs w:val="24"/>
        </w:rPr>
        <w:t>Step 1: Load Required Libraries</w:t>
      </w:r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85A8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85A8E">
        <w:rPr>
          <w:rFonts w:ascii="Courier New" w:eastAsia="Times New Roman" w:hAnsi="Courier New" w:cs="Courier New"/>
          <w:sz w:val="20"/>
          <w:szCs w:val="20"/>
        </w:rPr>
        <w:t xml:space="preserve"> pandas as 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85A8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85A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:rsidR="00885A8E" w:rsidRPr="00885A8E" w:rsidRDefault="00885A8E" w:rsidP="00885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8E">
        <w:rPr>
          <w:rFonts w:ascii="Times New Roman" w:eastAsia="Times New Roman" w:hAnsi="Times New Roman" w:cs="Times New Roman"/>
          <w:b/>
          <w:bCs/>
          <w:sz w:val="24"/>
          <w:szCs w:val="24"/>
        </w:rPr>
        <w:t>Step 2: Load the Weather Dataset</w:t>
      </w:r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 xml:space="preserve"> = "/content/weather.csv</w:t>
      </w:r>
      <w:proofErr w:type="gramStart"/>
      <w:r w:rsidRPr="00885A8E">
        <w:rPr>
          <w:rFonts w:ascii="Courier New" w:eastAsia="Times New Roman" w:hAnsi="Courier New" w:cs="Courier New"/>
          <w:sz w:val="20"/>
          <w:szCs w:val="20"/>
        </w:rPr>
        <w:t>"  #</w:t>
      </w:r>
      <w:proofErr w:type="gramEnd"/>
      <w:r w:rsidRPr="00885A8E">
        <w:rPr>
          <w:rFonts w:ascii="Courier New" w:eastAsia="Times New Roman" w:hAnsi="Courier New" w:cs="Courier New"/>
          <w:sz w:val="20"/>
          <w:szCs w:val="20"/>
        </w:rPr>
        <w:t xml:space="preserve"> Path to dataset</w:t>
      </w:r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A8E">
        <w:rPr>
          <w:rFonts w:ascii="Courier New" w:eastAsia="Times New Roman" w:hAnsi="Courier New" w:cs="Courier New"/>
          <w:sz w:val="20"/>
          <w:szCs w:val="20"/>
        </w:rPr>
        <w:t xml:space="preserve"># Load dataset into a Pandas 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85A8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885A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pd.read_csv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)</w:t>
      </w:r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A8E">
        <w:rPr>
          <w:rFonts w:ascii="Courier New" w:eastAsia="Times New Roman" w:hAnsi="Courier New" w:cs="Courier New"/>
          <w:sz w:val="20"/>
          <w:szCs w:val="20"/>
        </w:rPr>
        <w:t># Display first few rows to understand structure</w:t>
      </w:r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85A8E">
        <w:rPr>
          <w:rFonts w:ascii="Courier New" w:eastAsia="Times New Roman" w:hAnsi="Courier New" w:cs="Courier New"/>
          <w:sz w:val="20"/>
          <w:szCs w:val="20"/>
        </w:rPr>
        <w:t>display(</w:t>
      </w:r>
      <w:proofErr w:type="spellStart"/>
      <w:proofErr w:type="gramEnd"/>
      <w:r w:rsidRPr="00885A8E">
        <w:rPr>
          <w:rFonts w:ascii="Courier New" w:eastAsia="Times New Roman" w:hAnsi="Courier New" w:cs="Courier New"/>
          <w:sz w:val="20"/>
          <w:szCs w:val="20"/>
        </w:rPr>
        <w:t>df.head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())</w:t>
      </w:r>
    </w:p>
    <w:p w:rsidR="00885A8E" w:rsidRPr="00885A8E" w:rsidRDefault="00885A8E" w:rsidP="00885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8E">
        <w:rPr>
          <w:rFonts w:ascii="Times New Roman" w:eastAsia="Times New Roman" w:hAnsi="Times New Roman" w:cs="Times New Roman"/>
          <w:b/>
          <w:bCs/>
          <w:sz w:val="24"/>
          <w:szCs w:val="24"/>
        </w:rPr>
        <w:t>Step 3: Preprocess the Data</w:t>
      </w:r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A8E">
        <w:rPr>
          <w:rFonts w:ascii="Courier New" w:eastAsia="Times New Roman" w:hAnsi="Courier New" w:cs="Courier New"/>
          <w:sz w:val="20"/>
          <w:szCs w:val="20"/>
        </w:rPr>
        <w:t xml:space="preserve"># Convert date column to 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 xml:space="preserve"> format</w:t>
      </w:r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85A8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85A8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Date.Full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 xml:space="preserve">'] = 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pd.to_datetime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Date.Full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'])</w:t>
      </w:r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A8E">
        <w:rPr>
          <w:rFonts w:ascii="Courier New" w:eastAsia="Times New Roman" w:hAnsi="Courier New" w:cs="Courier New"/>
          <w:sz w:val="20"/>
          <w:szCs w:val="20"/>
        </w:rPr>
        <w:t># Sort values by date</w:t>
      </w:r>
    </w:p>
    <w:p w:rsid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85A8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885A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df.sort_values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(by='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Date.Full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')</w:t>
      </w:r>
    </w:p>
    <w:p w:rsid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A8E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4D2038FC" wp14:editId="1E9ED214">
            <wp:extent cx="8696766" cy="17049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20528" cy="170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8E" w:rsidRPr="00885A8E" w:rsidRDefault="00885A8E" w:rsidP="00885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8E">
        <w:rPr>
          <w:rFonts w:ascii="Times New Roman" w:eastAsia="Times New Roman" w:hAnsi="Times New Roman" w:cs="Times New Roman"/>
          <w:b/>
          <w:bCs/>
          <w:sz w:val="24"/>
          <w:szCs w:val="24"/>
        </w:rPr>
        <w:t>Step 4: Apply Moving Average Smoothing</w:t>
      </w:r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A8E">
        <w:rPr>
          <w:rFonts w:ascii="Courier New" w:eastAsia="Times New Roman" w:hAnsi="Courier New" w:cs="Courier New"/>
          <w:sz w:val="20"/>
          <w:szCs w:val="20"/>
        </w:rPr>
        <w:lastRenderedPageBreak/>
        <w:t># Apply moving averages with different window sizes</w:t>
      </w:r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85A8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85A8E">
        <w:rPr>
          <w:rFonts w:ascii="Courier New" w:eastAsia="Times New Roman" w:hAnsi="Courier New" w:cs="Courier New"/>
          <w:sz w:val="20"/>
          <w:szCs w:val="20"/>
        </w:rPr>
        <w:t xml:space="preserve">'MA_3'] = 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Data.Temperature.Avg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 xml:space="preserve"> Temp'].rolling(window=3).mean()</w:t>
      </w:r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85A8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85A8E">
        <w:rPr>
          <w:rFonts w:ascii="Courier New" w:eastAsia="Times New Roman" w:hAnsi="Courier New" w:cs="Courier New"/>
          <w:sz w:val="20"/>
          <w:szCs w:val="20"/>
        </w:rPr>
        <w:t xml:space="preserve">'MA_5'] = 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Data.Temperature.Avg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 xml:space="preserve"> Temp'].rolling(window=5).mean()</w:t>
      </w:r>
    </w:p>
    <w:p w:rsid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85A8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85A8E">
        <w:rPr>
          <w:rFonts w:ascii="Courier New" w:eastAsia="Times New Roman" w:hAnsi="Courier New" w:cs="Courier New"/>
          <w:sz w:val="20"/>
          <w:szCs w:val="20"/>
        </w:rPr>
        <w:t xml:space="preserve">'MA_7'] = 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Data.Temperature.Avg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 xml:space="preserve"> Temp'].rolling(window=7).mean()</w:t>
      </w:r>
    </w:p>
    <w:p w:rsid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A8E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506F9098" wp14:editId="3502874E">
            <wp:extent cx="6639128" cy="2533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847" cy="253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8E" w:rsidRDefault="00885A8E" w:rsidP="00885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85A8E" w:rsidRPr="00885A8E" w:rsidRDefault="00885A8E" w:rsidP="00885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8E">
        <w:rPr>
          <w:rFonts w:ascii="Times New Roman" w:eastAsia="Times New Roman" w:hAnsi="Times New Roman" w:cs="Times New Roman"/>
          <w:b/>
          <w:bCs/>
          <w:sz w:val="24"/>
          <w:szCs w:val="24"/>
        </w:rPr>
        <w:t>Step 5: Visualize the Results</w:t>
      </w:r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85A8E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85A8E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=(12, 6))</w:t>
      </w:r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85A8E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85A8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Date.Full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 xml:space="preserve">'], 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Data.Temperature.Avg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 xml:space="preserve"> Temp'], label='Original Temperature', alpha=0.5)</w:t>
      </w:r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85A8E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85A8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Date.Full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 xml:space="preserve">'], 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['MA_3'], label='3-Day Moving Average', color='green')</w:t>
      </w:r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85A8E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85A8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Date.Full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 xml:space="preserve">'], 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['MA_5'], label='5-Day Moving Average', color='blue')</w:t>
      </w:r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85A8E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85A8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Date.Full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 xml:space="preserve">'], </w:t>
      </w:r>
      <w:proofErr w:type="spellStart"/>
      <w:r w:rsidRPr="00885A8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['MA_7'], label='7-Day Moving Average', color='red')</w:t>
      </w:r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85A8E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85A8E">
        <w:rPr>
          <w:rFonts w:ascii="Courier New" w:eastAsia="Times New Roman" w:hAnsi="Courier New" w:cs="Courier New"/>
          <w:sz w:val="20"/>
          <w:szCs w:val="20"/>
        </w:rPr>
        <w:t>'Date')</w:t>
      </w:r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85A8E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85A8E">
        <w:rPr>
          <w:rFonts w:ascii="Courier New" w:eastAsia="Times New Roman" w:hAnsi="Courier New" w:cs="Courier New"/>
          <w:sz w:val="20"/>
          <w:szCs w:val="20"/>
        </w:rPr>
        <w:t>'Temperature')</w:t>
      </w:r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85A8E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85A8E">
        <w:rPr>
          <w:rFonts w:ascii="Courier New" w:eastAsia="Times New Roman" w:hAnsi="Courier New" w:cs="Courier New"/>
          <w:sz w:val="20"/>
          <w:szCs w:val="20"/>
        </w:rPr>
        <w:t>'Temperature Trend with Moving Averages')</w:t>
      </w:r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85A8E">
        <w:rPr>
          <w:rFonts w:ascii="Courier New" w:eastAsia="Times New Roman" w:hAnsi="Courier New" w:cs="Courier New"/>
          <w:sz w:val="20"/>
          <w:szCs w:val="20"/>
        </w:rPr>
        <w:t>plt.legend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885A8E" w:rsidRPr="00885A8E" w:rsidRDefault="00885A8E" w:rsidP="0088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85A8E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885A8E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67094C" w:rsidRDefault="0065504F"/>
    <w:p w:rsidR="00885A8E" w:rsidRDefault="00885A8E">
      <w:r w:rsidRPr="00885A8E">
        <w:lastRenderedPageBreak/>
        <w:drawing>
          <wp:inline distT="0" distB="0" distL="0" distR="0" wp14:anchorId="599BB78D" wp14:editId="5F03B315">
            <wp:extent cx="5943600" cy="3247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66701"/>
    <w:multiLevelType w:val="multilevel"/>
    <w:tmpl w:val="B9A0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33024D"/>
    <w:multiLevelType w:val="multilevel"/>
    <w:tmpl w:val="CF86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2A3842"/>
    <w:multiLevelType w:val="multilevel"/>
    <w:tmpl w:val="165C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A358E0"/>
    <w:multiLevelType w:val="multilevel"/>
    <w:tmpl w:val="BD92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A8E"/>
    <w:rsid w:val="000C7220"/>
    <w:rsid w:val="003B6632"/>
    <w:rsid w:val="005C7B87"/>
    <w:rsid w:val="0065504F"/>
    <w:rsid w:val="0088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5A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5A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A8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A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5A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5A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A8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2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2025-03-27T09:02:00Z</dcterms:created>
  <dcterms:modified xsi:type="dcterms:W3CDTF">2025-03-27T09:02:00Z</dcterms:modified>
</cp:coreProperties>
</file>