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05D92" w:rsidR="00126091" w:rsidRDefault="004107A8" w14:paraId="097B7317" w14:textId="3488E12B">
      <w:pPr>
        <w:rPr>
          <w:b/>
          <w:bCs/>
        </w:rPr>
      </w:pPr>
      <w:r w:rsidRPr="00005D92">
        <w:rPr>
          <w:b/>
          <w:bCs/>
        </w:rPr>
        <w:t>MIT Help document</w:t>
      </w:r>
    </w:p>
    <w:p w:rsidR="004107A8" w:rsidRDefault="004107A8" w14:paraId="7CA5FE8E" w14:textId="764356B1">
      <w:r w:rsidRPr="00005D92">
        <w:rPr>
          <w:b/>
          <w:bCs/>
        </w:rPr>
        <w:t>QA Url:</w:t>
      </w:r>
      <w:r w:rsidRPr="00005D92" w:rsidR="00005D92">
        <w:t xml:space="preserve"> </w:t>
      </w:r>
      <w:r w:rsidRPr="00005D92" w:rsidR="00005D92">
        <w:t>https://mitqa.uniprofoodservice.com/</w:t>
      </w:r>
    </w:p>
    <w:p w:rsidR="004107A8" w:rsidRDefault="004107A8" w14:paraId="12D9EA98" w14:textId="0F618524">
      <w:r>
        <w:t>Login with the valid email address and password</w:t>
      </w:r>
    </w:p>
    <w:p w:rsidR="004107A8" w:rsidRDefault="004107A8" w14:paraId="7145F8E1" w14:textId="04AC84B8">
      <w:r w:rsidRPr="004107A8">
        <w:drawing>
          <wp:inline distT="0" distB="0" distL="0" distR="0" wp14:anchorId="696C34B3" wp14:editId="0DB564B8">
            <wp:extent cx="5943600" cy="2926715"/>
            <wp:effectExtent l="0" t="0" r="0" b="6985"/>
            <wp:docPr id="199192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23571" name=""/>
                    <pic:cNvPicPr/>
                  </pic:nvPicPr>
                  <pic:blipFill>
                    <a:blip r:embed="rId5"/>
                    <a:stretch>
                      <a:fillRect/>
                    </a:stretch>
                  </pic:blipFill>
                  <pic:spPr>
                    <a:xfrm>
                      <a:off x="0" y="0"/>
                      <a:ext cx="5943600" cy="2926715"/>
                    </a:xfrm>
                    <a:prstGeom prst="rect">
                      <a:avLst/>
                    </a:prstGeom>
                  </pic:spPr>
                </pic:pic>
              </a:graphicData>
            </a:graphic>
          </wp:inline>
        </w:drawing>
      </w:r>
    </w:p>
    <w:p w:rsidR="004107A8" w:rsidRDefault="004107A8" w14:paraId="407D2982" w14:textId="3CCC043C">
      <w:r w:rsidR="1FFDFB2D">
        <w:rPr/>
        <w:t xml:space="preserve">If </w:t>
      </w:r>
      <w:r w:rsidR="1FFDFB2D">
        <w:rPr/>
        <w:t>not</w:t>
      </w:r>
      <w:r w:rsidR="1FFDFB2D">
        <w:rPr/>
        <w:t xml:space="preserve"> a </w:t>
      </w:r>
      <w:r w:rsidR="1FFDFB2D">
        <w:rPr/>
        <w:t>user</w:t>
      </w:r>
      <w:r w:rsidR="45B90FDC">
        <w:rPr/>
        <w:t>,</w:t>
      </w:r>
      <w:r w:rsidR="1FFDFB2D">
        <w:rPr/>
        <w:t xml:space="preserve"> </w:t>
      </w:r>
      <w:r w:rsidR="1FFDFB2D">
        <w:rPr/>
        <w:t>ask</w:t>
      </w:r>
      <w:r w:rsidR="1FFDFB2D">
        <w:rPr/>
        <w:t xml:space="preserve"> the admin to create an account for you</w:t>
      </w:r>
    </w:p>
    <w:p w:rsidR="004107A8" w:rsidRDefault="004107A8" w14:paraId="109D2BE1" w14:textId="006B3EC4">
      <w:r w:rsidR="1FFDFB2D">
        <w:rPr/>
        <w:t xml:space="preserve">To create a user </w:t>
      </w:r>
      <w:r w:rsidR="1B152757">
        <w:rPr/>
        <w:t>account,</w:t>
      </w:r>
      <w:r w:rsidR="1FFDFB2D">
        <w:rPr/>
        <w:t xml:space="preserve"> </w:t>
      </w:r>
      <w:r w:rsidR="5D54AF4C">
        <w:rPr/>
        <w:t>admin has to login to the application</w:t>
      </w:r>
      <w:r w:rsidR="6B55BB05">
        <w:rPr/>
        <w:t xml:space="preserve"> and create an account for you</w:t>
      </w:r>
      <w:r w:rsidR="5D54AF4C">
        <w:rPr/>
        <w:t xml:space="preserve">. Go to </w:t>
      </w:r>
      <w:r w:rsidR="191046D4">
        <w:rPr/>
        <w:t>A</w:t>
      </w:r>
      <w:r w:rsidR="5D54AF4C">
        <w:rPr/>
        <w:t>dministration-&gt;</w:t>
      </w:r>
      <w:r w:rsidR="23F92DDA">
        <w:rPr/>
        <w:t xml:space="preserve">MIT </w:t>
      </w:r>
      <w:r w:rsidR="5D54AF4C">
        <w:rPr/>
        <w:t>Users</w:t>
      </w:r>
    </w:p>
    <w:p w:rsidR="00E86B02" w:rsidRDefault="00E86B02" w14:paraId="26BDA99B" w14:textId="427574D3">
      <w:r w:rsidRPr="00E86B02">
        <w:drawing>
          <wp:inline distT="0" distB="0" distL="0" distR="0" wp14:anchorId="2F0FA064" wp14:editId="7625F4CA">
            <wp:extent cx="5943600" cy="2814955"/>
            <wp:effectExtent l="0" t="0" r="0" b="4445"/>
            <wp:docPr id="197528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85096" name=""/>
                    <pic:cNvPicPr/>
                  </pic:nvPicPr>
                  <pic:blipFill>
                    <a:blip r:embed="rId6"/>
                    <a:stretch>
                      <a:fillRect/>
                    </a:stretch>
                  </pic:blipFill>
                  <pic:spPr>
                    <a:xfrm>
                      <a:off x="0" y="0"/>
                      <a:ext cx="5943600" cy="2814955"/>
                    </a:xfrm>
                    <a:prstGeom prst="rect">
                      <a:avLst/>
                    </a:prstGeom>
                  </pic:spPr>
                </pic:pic>
              </a:graphicData>
            </a:graphic>
          </wp:inline>
        </w:drawing>
      </w:r>
    </w:p>
    <w:p w:rsidR="00E86B02" w:rsidRDefault="00E86B02" w14:paraId="59F48118" w14:textId="608BEC29">
      <w:r>
        <w:t>Click on add new user</w:t>
      </w:r>
    </w:p>
    <w:p w:rsidR="00E86B02" w:rsidRDefault="00E86B02" w14:paraId="687172D4" w14:textId="5179A7E9">
      <w:r w:rsidRPr="00E86B02">
        <w:lastRenderedPageBreak/>
        <w:drawing>
          <wp:inline distT="0" distB="0" distL="0" distR="0" wp14:anchorId="432B64C5" wp14:editId="2026AF1D">
            <wp:extent cx="5943600" cy="2834005"/>
            <wp:effectExtent l="0" t="0" r="0" b="4445"/>
            <wp:docPr id="25042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22857" name=""/>
                    <pic:cNvPicPr/>
                  </pic:nvPicPr>
                  <pic:blipFill>
                    <a:blip r:embed="rId7"/>
                    <a:stretch>
                      <a:fillRect/>
                    </a:stretch>
                  </pic:blipFill>
                  <pic:spPr>
                    <a:xfrm>
                      <a:off x="0" y="0"/>
                      <a:ext cx="5943600" cy="2834005"/>
                    </a:xfrm>
                    <a:prstGeom prst="rect">
                      <a:avLst/>
                    </a:prstGeom>
                  </pic:spPr>
                </pic:pic>
              </a:graphicData>
            </a:graphic>
          </wp:inline>
        </w:drawing>
      </w:r>
    </w:p>
    <w:p w:rsidR="00E86B02" w:rsidRDefault="00E86B02" w14:paraId="72E9C3CF" w14:textId="1FD6897B">
      <w:r>
        <w:t>Add new user</w:t>
      </w:r>
    </w:p>
    <w:p w:rsidR="00E86B02" w:rsidRDefault="00E86B02" w14:paraId="3254AFE8" w14:textId="4DCF8803">
      <w:r w:rsidRPr="00E86B02">
        <w:drawing>
          <wp:inline distT="0" distB="0" distL="0" distR="0" wp14:anchorId="2DA1B12F" wp14:editId="20BA2C05">
            <wp:extent cx="5943600" cy="2754630"/>
            <wp:effectExtent l="0" t="0" r="0" b="7620"/>
            <wp:docPr id="136347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76751" name=""/>
                    <pic:cNvPicPr/>
                  </pic:nvPicPr>
                  <pic:blipFill>
                    <a:blip r:embed="rId8"/>
                    <a:stretch>
                      <a:fillRect/>
                    </a:stretch>
                  </pic:blipFill>
                  <pic:spPr>
                    <a:xfrm>
                      <a:off x="0" y="0"/>
                      <a:ext cx="5943600" cy="2754630"/>
                    </a:xfrm>
                    <a:prstGeom prst="rect">
                      <a:avLst/>
                    </a:prstGeom>
                  </pic:spPr>
                </pic:pic>
              </a:graphicData>
            </a:graphic>
          </wp:inline>
        </w:drawing>
      </w:r>
    </w:p>
    <w:p w:rsidR="00E86B02" w:rsidRDefault="00E86B02" w14:paraId="6AF9B0C6" w14:textId="564896CF">
      <w:r w:rsidR="334536D0">
        <w:rPr/>
        <w:t xml:space="preserve">The new user will get the login credentials in the </w:t>
      </w:r>
      <w:r w:rsidR="334536D0">
        <w:rPr/>
        <w:t>email.</w:t>
      </w:r>
      <w:r w:rsidR="4D602ACC">
        <w:rPr/>
        <w:t>And</w:t>
      </w:r>
      <w:r w:rsidR="4D602ACC">
        <w:rPr/>
        <w:t xml:space="preserve"> </w:t>
      </w:r>
      <w:r w:rsidR="4D602ACC">
        <w:rPr/>
        <w:t>later</w:t>
      </w:r>
      <w:r w:rsidR="4D602ACC">
        <w:rPr/>
        <w:t xml:space="preserve"> the user can try to login</w:t>
      </w:r>
      <w:r w:rsidR="752E1C51">
        <w:rPr/>
        <w:t xml:space="preserve"> with those credentials. The user can also </w:t>
      </w:r>
      <w:r w:rsidR="4D602ACC">
        <w:rPr/>
        <w:t xml:space="preserve">give </w:t>
      </w:r>
      <w:r w:rsidR="4D602ACC">
        <w:rPr/>
        <w:t>forgot</w:t>
      </w:r>
      <w:r w:rsidR="4D602ACC">
        <w:rPr/>
        <w:t xml:space="preserve"> password in the login screen to generate a new password</w:t>
      </w:r>
    </w:p>
    <w:p w:rsidR="00E86B02" w:rsidRDefault="00E86B02" w14:paraId="11B83008" w14:textId="2D89ABED">
      <w:r w:rsidRPr="00E86B02">
        <w:lastRenderedPageBreak/>
        <w:drawing>
          <wp:inline distT="0" distB="0" distL="0" distR="0" wp14:anchorId="15956350" wp14:editId="43037D31">
            <wp:extent cx="5943600" cy="2914015"/>
            <wp:effectExtent l="0" t="0" r="0" b="635"/>
            <wp:docPr id="79043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30184" name=""/>
                    <pic:cNvPicPr/>
                  </pic:nvPicPr>
                  <pic:blipFill>
                    <a:blip r:embed="rId9"/>
                    <a:stretch>
                      <a:fillRect/>
                    </a:stretch>
                  </pic:blipFill>
                  <pic:spPr>
                    <a:xfrm>
                      <a:off x="0" y="0"/>
                      <a:ext cx="5943600" cy="2914015"/>
                    </a:xfrm>
                    <a:prstGeom prst="rect">
                      <a:avLst/>
                    </a:prstGeom>
                  </pic:spPr>
                </pic:pic>
              </a:graphicData>
            </a:graphic>
          </wp:inline>
        </w:drawing>
      </w:r>
    </w:p>
    <w:p w:rsidR="00E86B02" w:rsidRDefault="00E86B02" w14:paraId="61D07964" w14:textId="54711EB8">
      <w:r w:rsidR="00E86B02">
        <w:rPr/>
        <w:t>A password will be sent to the user</w:t>
      </w:r>
      <w:r w:rsidR="35AC0DB5">
        <w:rPr/>
        <w:t>'</w:t>
      </w:r>
      <w:r w:rsidR="00E86B02">
        <w:rPr/>
        <w:t xml:space="preserve">s email and then the user can try to login with </w:t>
      </w:r>
      <w:r w:rsidR="5D39827D">
        <w:rPr/>
        <w:t>the same</w:t>
      </w:r>
      <w:r w:rsidR="00E86B02">
        <w:rPr/>
        <w:t xml:space="preserve"> email id and password.</w:t>
      </w:r>
    </w:p>
    <w:p w:rsidR="00E86B02" w:rsidRDefault="00E86B02" w14:paraId="30846B48" w14:textId="6137262E">
      <w:r w:rsidR="00E86B02">
        <w:rPr/>
        <w:t xml:space="preserve">Once the user logs </w:t>
      </w:r>
      <w:r w:rsidR="779A7A29">
        <w:rPr/>
        <w:t>in,</w:t>
      </w:r>
      <w:r w:rsidR="00E86B02">
        <w:rPr/>
        <w:t xml:space="preserve"> the user can update the password in </w:t>
      </w:r>
      <w:r w:rsidR="0C442CEB">
        <w:rPr/>
        <w:t>the user</w:t>
      </w:r>
      <w:r w:rsidR="00E86B02">
        <w:rPr/>
        <w:t xml:space="preserve"> profile. Click your name at the top right and go to </w:t>
      </w:r>
      <w:r w:rsidR="006116F3">
        <w:rPr/>
        <w:t xml:space="preserve">my </w:t>
      </w:r>
      <w:r w:rsidR="00E86B02">
        <w:rPr/>
        <w:t>account</w:t>
      </w:r>
      <w:r w:rsidR="006116F3">
        <w:rPr/>
        <w:t xml:space="preserve"> and change the password by clicking change password</w:t>
      </w:r>
    </w:p>
    <w:p w:rsidR="006116F3" w:rsidRDefault="006116F3" w14:paraId="57D64215" w14:textId="15706021">
      <w:r w:rsidRPr="006116F3">
        <w:drawing>
          <wp:inline distT="0" distB="0" distL="0" distR="0" wp14:anchorId="13249C2C" wp14:editId="41A16771">
            <wp:extent cx="5943600" cy="2216150"/>
            <wp:effectExtent l="0" t="0" r="0" b="0"/>
            <wp:docPr id="169808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80656" name=""/>
                    <pic:cNvPicPr/>
                  </pic:nvPicPr>
                  <pic:blipFill>
                    <a:blip r:embed="rId10"/>
                    <a:stretch>
                      <a:fillRect/>
                    </a:stretch>
                  </pic:blipFill>
                  <pic:spPr>
                    <a:xfrm>
                      <a:off x="0" y="0"/>
                      <a:ext cx="5943600" cy="2216150"/>
                    </a:xfrm>
                    <a:prstGeom prst="rect">
                      <a:avLst/>
                    </a:prstGeom>
                  </pic:spPr>
                </pic:pic>
              </a:graphicData>
            </a:graphic>
          </wp:inline>
        </w:drawing>
      </w:r>
    </w:p>
    <w:p w:rsidR="006116F3" w:rsidRDefault="006116F3" w14:paraId="1E970DA8" w14:textId="795A76C2">
      <w:r w:rsidRPr="006116F3">
        <w:drawing>
          <wp:inline distT="0" distB="0" distL="0" distR="0" wp14:anchorId="1E8AE8E4" wp14:editId="0E163731">
            <wp:extent cx="5943600" cy="1551305"/>
            <wp:effectExtent l="0" t="0" r="0" b="0"/>
            <wp:docPr id="30020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04129" name=""/>
                    <pic:cNvPicPr/>
                  </pic:nvPicPr>
                  <pic:blipFill>
                    <a:blip r:embed="rId11"/>
                    <a:stretch>
                      <a:fillRect/>
                    </a:stretch>
                  </pic:blipFill>
                  <pic:spPr>
                    <a:xfrm>
                      <a:off x="0" y="0"/>
                      <a:ext cx="5943600" cy="1551305"/>
                    </a:xfrm>
                    <a:prstGeom prst="rect">
                      <a:avLst/>
                    </a:prstGeom>
                  </pic:spPr>
                </pic:pic>
              </a:graphicData>
            </a:graphic>
          </wp:inline>
        </w:drawing>
      </w:r>
    </w:p>
    <w:p w:rsidRPr="006005CD" w:rsidR="006116F3" w:rsidRDefault="006116F3" w14:paraId="6B361AD5" w14:textId="342AB4CE">
      <w:pPr>
        <w:rPr>
          <w:b/>
          <w:bCs/>
        </w:rPr>
      </w:pPr>
      <w:r w:rsidRPr="006005CD">
        <w:rPr>
          <w:b/>
          <w:bCs/>
        </w:rPr>
        <w:lastRenderedPageBreak/>
        <w:t>Dashboard</w:t>
      </w:r>
    </w:p>
    <w:p w:rsidRPr="00B658CE" w:rsidR="00B658CE" w:rsidP="00B658CE" w:rsidRDefault="006116F3" w14:paraId="50EDEB43" w14:textId="4F169BE1">
      <w:pPr>
        <w:rPr>
          <w:b/>
          <w:bCs/>
        </w:rPr>
      </w:pPr>
      <w:r>
        <w:t>The dashboard displays the tiles</w:t>
      </w:r>
      <w:r w:rsidR="00B658CE">
        <w:t xml:space="preserve"> which </w:t>
      </w:r>
      <w:proofErr w:type="gramStart"/>
      <w:r w:rsidR="00B658CE">
        <w:t>has</w:t>
      </w:r>
      <w:proofErr w:type="gramEnd"/>
      <w:r w:rsidR="00B658CE">
        <w:t xml:space="preserve"> the count </w:t>
      </w:r>
      <w:proofErr w:type="gramStart"/>
      <w:r w:rsidR="00B658CE">
        <w:t xml:space="preserve">of </w:t>
      </w:r>
      <w:r w:rsidR="006005CD">
        <w:t>:</w:t>
      </w:r>
      <w:proofErr w:type="gramEnd"/>
    </w:p>
    <w:p w:rsidRPr="006005CD" w:rsidR="00B658CE" w:rsidP="00B658CE" w:rsidRDefault="00B658CE" w14:paraId="52674A12" w14:textId="1BDB81FE">
      <w:pPr>
        <w:rPr>
          <w:b/>
          <w:bCs/>
        </w:rPr>
      </w:pPr>
      <w:r w:rsidRPr="006005CD">
        <w:rPr>
          <w:b/>
          <w:bCs/>
        </w:rPr>
        <w:t>Files Loaded</w:t>
      </w:r>
      <w:r w:rsidR="006005CD">
        <w:rPr>
          <w:b/>
          <w:bCs/>
        </w:rPr>
        <w:t xml:space="preserve">: </w:t>
      </w:r>
      <w:r w:rsidRPr="006005CD" w:rsidR="006005CD">
        <w:t>The total count of files imported.</w:t>
      </w:r>
    </w:p>
    <w:p w:rsidRPr="006005CD" w:rsidR="00B658CE" w:rsidP="00B658CE" w:rsidRDefault="00B658CE" w14:paraId="6C214FEE" w14:textId="3EE51851">
      <w:pPr>
        <w:rPr>
          <w:b/>
          <w:bCs/>
        </w:rPr>
      </w:pPr>
      <w:r w:rsidRPr="006005CD">
        <w:rPr>
          <w:b/>
          <w:bCs/>
        </w:rPr>
        <w:t>Records Loaded</w:t>
      </w:r>
      <w:r w:rsidR="006005CD">
        <w:rPr>
          <w:b/>
          <w:bCs/>
        </w:rPr>
        <w:t xml:space="preserve">: </w:t>
      </w:r>
      <w:r w:rsidRPr="006005CD" w:rsidR="006005CD">
        <w:t>The total count of loaded records</w:t>
      </w:r>
    </w:p>
    <w:p w:rsidRPr="006005CD" w:rsidR="00B658CE" w:rsidP="00B658CE" w:rsidRDefault="00B658CE" w14:paraId="21370F34" w14:textId="117D3739">
      <w:pPr>
        <w:rPr>
          <w:b/>
          <w:bCs/>
        </w:rPr>
      </w:pPr>
      <w:r w:rsidRPr="006005CD">
        <w:rPr>
          <w:b/>
          <w:bCs/>
        </w:rPr>
        <w:t>Records Processed</w:t>
      </w:r>
      <w:r w:rsidR="006005CD">
        <w:rPr>
          <w:b/>
          <w:bCs/>
        </w:rPr>
        <w:t xml:space="preserve">: </w:t>
      </w:r>
      <w:r w:rsidRPr="006005CD" w:rsidR="006005CD">
        <w:t>The total count of processed records.</w:t>
      </w:r>
    </w:p>
    <w:p w:rsidRPr="006005CD" w:rsidR="00B658CE" w:rsidP="00B658CE" w:rsidRDefault="00B658CE" w14:paraId="68D905F2" w14:textId="391C3928">
      <w:pPr>
        <w:rPr>
          <w:b/>
          <w:bCs/>
        </w:rPr>
      </w:pPr>
      <w:r w:rsidRPr="006005CD">
        <w:rPr>
          <w:b/>
          <w:bCs/>
        </w:rPr>
        <w:t>Records Rejected</w:t>
      </w:r>
      <w:r w:rsidR="006005CD">
        <w:rPr>
          <w:b/>
          <w:bCs/>
        </w:rPr>
        <w:t xml:space="preserve">: </w:t>
      </w:r>
      <w:r w:rsidRPr="006005CD" w:rsidR="006005CD">
        <w:t>The total count of records rejected due to validation failures</w:t>
      </w:r>
    </w:p>
    <w:p w:rsidR="00B658CE" w:rsidP="00B658CE" w:rsidRDefault="00B658CE" w14:paraId="6D121768" w14:textId="07C0FED6">
      <w:r>
        <w:t xml:space="preserve">We also have a pie chart showing the count of </w:t>
      </w:r>
      <w:r w:rsidRPr="00B658CE">
        <w:t>Records Loaded</w:t>
      </w:r>
      <w:r>
        <w:t xml:space="preserve">, </w:t>
      </w:r>
      <w:r w:rsidRPr="00B658CE">
        <w:t>Processe</w:t>
      </w:r>
      <w:r>
        <w:t xml:space="preserve">d, </w:t>
      </w:r>
      <w:r w:rsidRPr="00B658CE">
        <w:t>Rejected</w:t>
      </w:r>
      <w:r>
        <w:t>.</w:t>
      </w:r>
    </w:p>
    <w:p w:rsidR="00B658CE" w:rsidP="00B658CE" w:rsidRDefault="006005CD" w14:paraId="33F1D186" w14:textId="0818F962">
      <w:r w:rsidRPr="5062E1F4" w:rsidR="006005CD">
        <w:rPr>
          <w:b w:val="1"/>
          <w:bCs w:val="1"/>
        </w:rPr>
        <w:t>Note:</w:t>
      </w:r>
      <w:r w:rsidR="006005CD">
        <w:rPr/>
        <w:t xml:space="preserve"> </w:t>
      </w:r>
      <w:r w:rsidR="00B658CE">
        <w:rPr/>
        <w:t xml:space="preserve">This only shows one </w:t>
      </w:r>
      <w:r w:rsidR="1F60545C">
        <w:rPr/>
        <w:t>week's</w:t>
      </w:r>
      <w:r w:rsidR="00B658CE">
        <w:rPr/>
        <w:t xml:space="preserve"> data. </w:t>
      </w:r>
    </w:p>
    <w:p w:rsidR="00B658CE" w:rsidP="00B658CE" w:rsidRDefault="00B658CE" w14:paraId="41145830" w14:textId="5834E77B">
      <w:r w:rsidR="00B658CE">
        <w:drawing>
          <wp:anchor distT="0" distB="0" distL="114300" distR="114300" simplePos="0" relativeHeight="251658240" behindDoc="0" locked="0" layoutInCell="1" allowOverlap="1" wp14:editId="5153F7C7" wp14:anchorId="710EDAD5">
            <wp:simplePos x="0" y="0"/>
            <wp:positionH relativeFrom="column">
              <wp:posOffset>4086225</wp:posOffset>
            </wp:positionH>
            <wp:positionV relativeFrom="paragraph">
              <wp:posOffset>2209800</wp:posOffset>
            </wp:positionV>
            <wp:extent cx="1993603" cy="2172068"/>
            <wp:effectExtent l="0" t="0" r="0" b="0"/>
            <wp:wrapNone/>
            <wp:docPr id="198082913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0829134" name=""/>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rot="0">
                      <a:off x="0" y="0"/>
                      <a:ext cx="1993603" cy="2172068"/>
                    </a:xfrm>
                    <a:prstGeom prst="rect">
                      <a:avLst/>
                    </a:prstGeom>
                  </pic:spPr>
                </pic:pic>
              </a:graphicData>
            </a:graphic>
            <wp14:sizeRelH relativeFrom="page">
              <wp14:pctWidth>0</wp14:pctWidth>
            </wp14:sizeRelH>
            <wp14:sizeRelV relativeFrom="page">
              <wp14:pctHeight>0</wp14:pctHeight>
            </wp14:sizeRelV>
          </wp:anchor>
        </w:drawing>
      </w:r>
      <w:r w:rsidR="00B658CE">
        <w:drawing>
          <wp:inline wp14:editId="20DC4579" wp14:anchorId="689CF84E">
            <wp:extent cx="5943600" cy="2004733"/>
            <wp:effectExtent l="0" t="0" r="0" b="0"/>
            <wp:docPr id="94223177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2231779" name=""/>
                    <pic:cNvPicPr/>
                  </pic:nvPicPr>
                  <pic:blipFill>
                    <a:blip xmlns:r="http://schemas.openxmlformats.org/officeDocument/2006/relationships" r:embed="rId12"/>
                    <a:stretch>
                      <a:fillRect/>
                    </a:stretch>
                  </pic:blipFill>
                  <pic:spPr>
                    <a:xfrm rot="0">
                      <a:off x="0" y="0"/>
                      <a:ext cx="5943600" cy="2004733"/>
                    </a:xfrm>
                    <a:prstGeom prst="rect">
                      <a:avLst/>
                    </a:prstGeom>
                  </pic:spPr>
                </pic:pic>
              </a:graphicData>
            </a:graphic>
          </wp:inline>
        </w:drawing>
      </w:r>
    </w:p>
    <w:p w:rsidRPr="00B658CE" w:rsidR="00B658CE" w:rsidP="00B658CE" w:rsidRDefault="00B658CE" w14:paraId="5AC1E5F7" w14:textId="3131A1C3">
      <w:pPr>
        <w:rPr>
          <w:b w:val="1"/>
          <w:bCs w:val="1"/>
        </w:rPr>
      </w:pPr>
      <w:r w:rsidRPr="5062E1F4" w:rsidR="5ACAB842">
        <w:rPr>
          <w:b w:val="1"/>
          <w:bCs w:val="1"/>
        </w:rPr>
        <w:t>Also,</w:t>
      </w:r>
      <w:r w:rsidRPr="5062E1F4" w:rsidR="00B658CE">
        <w:rPr>
          <w:b w:val="1"/>
          <w:bCs w:val="1"/>
        </w:rPr>
        <w:t xml:space="preserve"> the navigation menu has: </w:t>
      </w:r>
    </w:p>
    <w:p w:rsidR="00B658CE" w:rsidP="00B658CE" w:rsidRDefault="00B658CE" w14:paraId="7D351902" w14:textId="5BD15BFA">
      <w:pPr>
        <w:pStyle w:val="ListParagraph"/>
        <w:numPr>
          <w:ilvl w:val="0"/>
          <w:numId w:val="1"/>
        </w:numPr>
      </w:pPr>
      <w:r>
        <w:t>Dashboard – Navigates to dashboard</w:t>
      </w:r>
    </w:p>
    <w:p w:rsidR="00B658CE" w:rsidP="00B658CE" w:rsidRDefault="00B658CE" w14:paraId="16C81C0A" w14:textId="5C6B8D3E">
      <w:pPr>
        <w:pStyle w:val="ListParagraph"/>
        <w:numPr>
          <w:ilvl w:val="0"/>
          <w:numId w:val="1"/>
        </w:numPr>
        <w:rPr/>
      </w:pPr>
      <w:r w:rsidR="00B658CE">
        <w:rPr/>
        <w:t xml:space="preserve">Jetro Files - Navigates to </w:t>
      </w:r>
      <w:r w:rsidR="2767FDBB">
        <w:rPr/>
        <w:t>Jetro</w:t>
      </w:r>
      <w:r w:rsidR="00B658CE">
        <w:rPr/>
        <w:t xml:space="preserve"> files</w:t>
      </w:r>
    </w:p>
    <w:p w:rsidR="00B658CE" w:rsidP="00B658CE" w:rsidRDefault="00B658CE" w14:paraId="36327F7B" w14:textId="654E5A0C">
      <w:pPr>
        <w:pStyle w:val="ListParagraph"/>
        <w:numPr>
          <w:ilvl w:val="0"/>
          <w:numId w:val="1"/>
        </w:numPr>
      </w:pPr>
      <w:r>
        <w:t>Loaded Files – navigates to loaded files</w:t>
      </w:r>
    </w:p>
    <w:p w:rsidR="00B658CE" w:rsidP="00B658CE" w:rsidRDefault="00B658CE" w14:paraId="689099CA" w14:textId="53B131FE">
      <w:pPr>
        <w:pStyle w:val="ListParagraph"/>
        <w:numPr>
          <w:ilvl w:val="0"/>
          <w:numId w:val="1"/>
        </w:numPr>
      </w:pPr>
      <w:r>
        <w:t>Processed Files – navigates to processed files</w:t>
      </w:r>
    </w:p>
    <w:p w:rsidR="00B658CE" w:rsidP="00B658CE" w:rsidRDefault="00B658CE" w14:paraId="0AB9DB1F" w14:textId="51A6C837">
      <w:pPr>
        <w:pStyle w:val="ListParagraph"/>
        <w:numPr>
          <w:ilvl w:val="0"/>
          <w:numId w:val="1"/>
        </w:numPr>
      </w:pPr>
      <w:r>
        <w:t>Reports – Navigates to All Reports</w:t>
      </w:r>
    </w:p>
    <w:p w:rsidR="006116F3" w:rsidP="5062E1F4" w:rsidRDefault="006116F3" w14:paraId="3EFD9372" w14:textId="6DCBED46">
      <w:pPr>
        <w:pStyle w:val="ListParagraph"/>
        <w:numPr>
          <w:ilvl w:val="0"/>
          <w:numId w:val="1"/>
        </w:numPr>
        <w:rPr/>
      </w:pPr>
      <w:r w:rsidR="00B658CE">
        <w:rPr/>
        <w:t xml:space="preserve">Administrator - Navigates to </w:t>
      </w:r>
      <w:r w:rsidR="00A96BEB">
        <w:rPr/>
        <w:t>Administrator module</w:t>
      </w:r>
    </w:p>
    <w:p w:rsidR="00A96BEB" w:rsidRDefault="00A96BEB" w14:paraId="5A87C88D" w14:textId="77777777"/>
    <w:p w:rsidR="00A96BEB" w:rsidP="5062E1F4" w:rsidRDefault="00A96BEB" w14:paraId="69DD2EB8" w14:textId="64018D34">
      <w:pPr>
        <w:rPr>
          <w:b w:val="1"/>
          <w:bCs w:val="1"/>
        </w:rPr>
      </w:pPr>
      <w:r w:rsidRPr="5062E1F4" w:rsidR="00A96BEB">
        <w:rPr>
          <w:b w:val="1"/>
          <w:bCs w:val="1"/>
        </w:rPr>
        <w:t>Jetro files</w:t>
      </w:r>
    </w:p>
    <w:p w:rsidR="00A96BEB" w:rsidRDefault="00A96BEB" w14:paraId="64C621C0" w14:textId="3F7670B0">
      <w:r>
        <w:t xml:space="preserve">To import a </w:t>
      </w:r>
      <w:proofErr w:type="spellStart"/>
      <w:r>
        <w:t>jetro</w:t>
      </w:r>
      <w:proofErr w:type="spellEnd"/>
      <w:r>
        <w:t xml:space="preserve"> file</w:t>
      </w:r>
    </w:p>
    <w:p w:rsidR="00A96BEB" w:rsidRDefault="00A96BEB" w14:paraId="1EB9928A" w14:textId="0ECC112D">
      <w:r>
        <w:t xml:space="preserve">Open AWS S3 go to this </w:t>
      </w:r>
      <w:proofErr w:type="gramStart"/>
      <w:r>
        <w:t>location :</w:t>
      </w:r>
      <w:proofErr w:type="gramEnd"/>
      <w:r>
        <w:t xml:space="preserve"> </w:t>
      </w:r>
      <w:r w:rsidRPr="00A96BEB">
        <w:t>https://us-east-1.console.aws.amazon.com/s3/buckets/testing-app2-mit-drop?region=us-east-1&amp;prefix=QA/jetroinbound/&amp;showversions=false</w:t>
      </w:r>
    </w:p>
    <w:p w:rsidR="00A96BEB" w:rsidRDefault="00A96BEB" w14:paraId="2A507AD7" w14:textId="150A22CD">
      <w:r w:rsidRPr="00A96BEB">
        <w:drawing>
          <wp:inline distT="0" distB="0" distL="0" distR="0" wp14:anchorId="40E5C4F9" wp14:editId="22272DD3">
            <wp:extent cx="5943600" cy="1593850"/>
            <wp:effectExtent l="0" t="0" r="0" b="6350"/>
            <wp:docPr id="89445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53959" name=""/>
                    <pic:cNvPicPr/>
                  </pic:nvPicPr>
                  <pic:blipFill>
                    <a:blip r:embed="rId14"/>
                    <a:stretch>
                      <a:fillRect/>
                    </a:stretch>
                  </pic:blipFill>
                  <pic:spPr>
                    <a:xfrm>
                      <a:off x="0" y="0"/>
                      <a:ext cx="5943600" cy="1593850"/>
                    </a:xfrm>
                    <a:prstGeom prst="rect">
                      <a:avLst/>
                    </a:prstGeom>
                  </pic:spPr>
                </pic:pic>
              </a:graphicData>
            </a:graphic>
          </wp:inline>
        </w:drawing>
      </w:r>
    </w:p>
    <w:p w:rsidR="00A96BEB" w:rsidRDefault="00A96BEB" w14:paraId="10E157F8" w14:textId="55680B6F">
      <w:r>
        <w:t xml:space="preserve">Upload the </w:t>
      </w:r>
      <w:proofErr w:type="spellStart"/>
      <w:r>
        <w:t>jetro</w:t>
      </w:r>
      <w:proofErr w:type="spellEnd"/>
      <w:r>
        <w:t xml:space="preserve"> files here</w:t>
      </w:r>
    </w:p>
    <w:p w:rsidR="00A96BEB" w:rsidRDefault="00A96BEB" w14:paraId="68BBCF08" w14:textId="0C05ED32">
      <w:r>
        <w:t xml:space="preserve">The files will be automatically uploaded to the application. </w:t>
      </w:r>
      <w:r w:rsidR="009C489F">
        <w:t>The uploaded files will show in the Jetro files screen</w:t>
      </w:r>
    </w:p>
    <w:p w:rsidR="009C489F" w:rsidRDefault="009C489F" w14:paraId="178EC2A7" w14:textId="2FE0314C">
      <w:r w:rsidRPr="009C489F">
        <w:drawing>
          <wp:inline distT="0" distB="0" distL="0" distR="0" wp14:anchorId="46CFF8D7" wp14:editId="0AECAA76">
            <wp:extent cx="5943600" cy="2915920"/>
            <wp:effectExtent l="0" t="0" r="0" b="0"/>
            <wp:docPr id="167980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05320" name=""/>
                    <pic:cNvPicPr/>
                  </pic:nvPicPr>
                  <pic:blipFill>
                    <a:blip r:embed="rId15"/>
                    <a:stretch>
                      <a:fillRect/>
                    </a:stretch>
                  </pic:blipFill>
                  <pic:spPr>
                    <a:xfrm>
                      <a:off x="0" y="0"/>
                      <a:ext cx="5943600" cy="2915920"/>
                    </a:xfrm>
                    <a:prstGeom prst="rect">
                      <a:avLst/>
                    </a:prstGeom>
                  </pic:spPr>
                </pic:pic>
              </a:graphicData>
            </a:graphic>
          </wp:inline>
        </w:drawing>
      </w:r>
    </w:p>
    <w:p w:rsidR="009C489F" w:rsidRDefault="009C489F" w14:paraId="1956C8EA" w14:textId="3A8A620E">
      <w:r>
        <w:t xml:space="preserve">The user can see the details of the filename, </w:t>
      </w:r>
      <w:proofErr w:type="spellStart"/>
      <w:r>
        <w:t>filesize</w:t>
      </w:r>
      <w:proofErr w:type="spellEnd"/>
      <w:r>
        <w:t>, file load date and time and file status.</w:t>
      </w:r>
    </w:p>
    <w:p w:rsidR="009C489F" w:rsidRDefault="009C489F" w14:paraId="64FE839D" w14:textId="11F13B40">
      <w:r>
        <w:t>When the file is just uploaded and undergoing the initial validation it will be in inbound file status.</w:t>
      </w:r>
    </w:p>
    <w:p w:rsidR="009C489F" w:rsidRDefault="009C489F" w14:paraId="75480555" w14:textId="08431207">
      <w:r>
        <w:t>Once the file has completed its initial validation the file status will change to processed.</w:t>
      </w:r>
    </w:p>
    <w:p w:rsidR="009C489F" w:rsidRDefault="009C489F" w14:paraId="6A3A1F92" w14:textId="34DF634A">
      <w:r w:rsidR="009C489F">
        <w:rPr/>
        <w:t xml:space="preserve">When the user clicks </w:t>
      </w:r>
      <w:r w:rsidR="009C489F">
        <w:rPr/>
        <w:t>load</w:t>
      </w:r>
      <w:r w:rsidR="5EAF7CE6">
        <w:rPr/>
        <w:t>,</w:t>
      </w:r>
      <w:r w:rsidR="009C489F">
        <w:rPr/>
        <w:t xml:space="preserve"> the </w:t>
      </w:r>
      <w:r w:rsidR="0C066EC5">
        <w:rPr/>
        <w:t>file status</w:t>
      </w:r>
      <w:r w:rsidR="009C489F">
        <w:rPr/>
        <w:t xml:space="preserve"> will change to </w:t>
      </w:r>
      <w:r w:rsidR="5489CE13">
        <w:rPr/>
        <w:t>InProgress</w:t>
      </w:r>
      <w:r w:rsidR="009C489F">
        <w:rPr/>
        <w:t xml:space="preserve"> file status.</w:t>
      </w:r>
    </w:p>
    <w:p w:rsidR="00E034FE" w:rsidRDefault="00E034FE" w14:paraId="06F3E94C" w14:textId="67C1293D">
      <w:r>
        <w:t xml:space="preserve">The user can reload the file if the user feels </w:t>
      </w:r>
      <w:proofErr w:type="gramStart"/>
      <w:r>
        <w:t>to change</w:t>
      </w:r>
      <w:proofErr w:type="gramEnd"/>
      <w:r>
        <w:t xml:space="preserve"> the file</w:t>
      </w:r>
      <w:r w:rsidR="0075171F">
        <w:t xml:space="preserve"> data. </w:t>
      </w:r>
      <w:r w:rsidR="00F20BAF">
        <w:t xml:space="preserve">The user </w:t>
      </w:r>
      <w:proofErr w:type="gramStart"/>
      <w:r w:rsidR="00F20BAF">
        <w:t>has to</w:t>
      </w:r>
      <w:proofErr w:type="gramEnd"/>
      <w:r w:rsidR="00F20BAF">
        <w:t xml:space="preserve"> upload the file with same name in the same location. Only with the same filename </w:t>
      </w:r>
      <w:proofErr w:type="gramStart"/>
      <w:r w:rsidR="00F20BAF">
        <w:t xml:space="preserve">the file </w:t>
      </w:r>
      <w:proofErr w:type="spellStart"/>
      <w:r w:rsidR="00F20BAF">
        <w:t>file</w:t>
      </w:r>
      <w:proofErr w:type="spellEnd"/>
      <w:r w:rsidR="00F20BAF">
        <w:t xml:space="preserve"> can</w:t>
      </w:r>
      <w:proofErr w:type="gramEnd"/>
      <w:r w:rsidR="00F20BAF">
        <w:t xml:space="preserve"> be reloaded otherwise it will be treated as a new file.</w:t>
      </w:r>
    </w:p>
    <w:p w:rsidR="00F20BAF" w:rsidRDefault="00F20BAF" w14:paraId="2B2CFDC0" w14:textId="780F8058">
      <w:r w:rsidRPr="00A96BEB">
        <w:drawing>
          <wp:inline distT="0" distB="0" distL="0" distR="0" wp14:anchorId="05BBA8C2" wp14:editId="3160CE4E">
            <wp:extent cx="5943600" cy="1593850"/>
            <wp:effectExtent l="0" t="0" r="0" b="6350"/>
            <wp:docPr id="193594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53959" name=""/>
                    <pic:cNvPicPr/>
                  </pic:nvPicPr>
                  <pic:blipFill>
                    <a:blip r:embed="rId14"/>
                    <a:stretch>
                      <a:fillRect/>
                    </a:stretch>
                  </pic:blipFill>
                  <pic:spPr>
                    <a:xfrm>
                      <a:off x="0" y="0"/>
                      <a:ext cx="5943600" cy="1593850"/>
                    </a:xfrm>
                    <a:prstGeom prst="rect">
                      <a:avLst/>
                    </a:prstGeom>
                  </pic:spPr>
                </pic:pic>
              </a:graphicData>
            </a:graphic>
          </wp:inline>
        </w:drawing>
      </w:r>
    </w:p>
    <w:p w:rsidR="00F20BAF" w:rsidRDefault="00F20BAF" w14:paraId="60C2F09E" w14:textId="45F644BC">
      <w:r>
        <w:t xml:space="preserve">Once the file is uploaded the user can click on reload from the </w:t>
      </w:r>
      <w:proofErr w:type="spellStart"/>
      <w:r>
        <w:t>jetro</w:t>
      </w:r>
      <w:proofErr w:type="spellEnd"/>
      <w:r>
        <w:t xml:space="preserve"> files grid and the file will get reloaded. </w:t>
      </w:r>
    </w:p>
    <w:p w:rsidR="00F20BAF" w:rsidRDefault="00F20BAF" w14:paraId="271800C5" w14:textId="2EEA12AF">
      <w:r w:rsidRPr="00005D92">
        <w:rPr>
          <w:b/>
          <w:bCs/>
        </w:rPr>
        <w:t>Note:</w:t>
      </w:r>
      <w:r>
        <w:t xml:space="preserve"> The j</w:t>
      </w:r>
      <w:proofErr w:type="spellStart"/>
      <w:r>
        <w:t>etro</w:t>
      </w:r>
      <w:proofErr w:type="spellEnd"/>
      <w:r>
        <w:t xml:space="preserve"> files uploaded to the above location will remain there unless the user loads it from the application.</w:t>
      </w:r>
    </w:p>
    <w:p w:rsidR="009C489F" w:rsidRDefault="009C489F" w14:paraId="5EE86679" w14:textId="54EC8D3F">
      <w:r>
        <w:t>The user has the option to view the file data where the user can check the records in detail and apply filter, sorting, searching etc.</w:t>
      </w:r>
    </w:p>
    <w:p w:rsidR="009C489F" w:rsidRDefault="009C489F" w14:paraId="44EF00C5" w14:textId="3ECE2B70">
      <w:r w:rsidRPr="009C489F">
        <w:drawing>
          <wp:inline distT="0" distB="0" distL="0" distR="0" wp14:anchorId="06654773" wp14:editId="4D8968BE">
            <wp:extent cx="5943600" cy="2895600"/>
            <wp:effectExtent l="0" t="0" r="0" b="0"/>
            <wp:docPr id="50318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84927" name=""/>
                    <pic:cNvPicPr/>
                  </pic:nvPicPr>
                  <pic:blipFill>
                    <a:blip r:embed="rId16"/>
                    <a:stretch>
                      <a:fillRect/>
                    </a:stretch>
                  </pic:blipFill>
                  <pic:spPr>
                    <a:xfrm>
                      <a:off x="0" y="0"/>
                      <a:ext cx="5943600" cy="2895600"/>
                    </a:xfrm>
                    <a:prstGeom prst="rect">
                      <a:avLst/>
                    </a:prstGeom>
                  </pic:spPr>
                </pic:pic>
              </a:graphicData>
            </a:graphic>
          </wp:inline>
        </w:drawing>
      </w:r>
    </w:p>
    <w:p w:rsidR="009C489F" w:rsidRDefault="009C489F" w14:paraId="0F9A43E4" w14:textId="129CD82E">
      <w:r>
        <w:t xml:space="preserve">The user can click on the load </w:t>
      </w:r>
      <w:r w:rsidR="004D0D60">
        <w:t>in this screen or also in the previous files grid screen.</w:t>
      </w:r>
    </w:p>
    <w:p w:rsidR="004D0D60" w:rsidRDefault="004D0D60" w14:paraId="6A1AD636" w14:textId="61D1C72B">
      <w:r>
        <w:t xml:space="preserve">Upon loading the </w:t>
      </w:r>
      <w:proofErr w:type="spellStart"/>
      <w:r>
        <w:t>jetro</w:t>
      </w:r>
      <w:proofErr w:type="spellEnd"/>
      <w:r>
        <w:t xml:space="preserve"> data will be converted into standard format and will be removed from the </w:t>
      </w:r>
      <w:proofErr w:type="spellStart"/>
      <w:r>
        <w:t>jetro</w:t>
      </w:r>
      <w:proofErr w:type="spellEnd"/>
      <w:r>
        <w:t xml:space="preserve"> files section and moved into the Loaded files screen.</w:t>
      </w:r>
    </w:p>
    <w:p w:rsidR="004D0D60" w:rsidRDefault="004D0D60" w14:paraId="784CD739" w14:textId="458F3965">
      <w:r w:rsidRPr="004D0D60">
        <w:lastRenderedPageBreak/>
        <w:drawing>
          <wp:inline distT="0" distB="0" distL="0" distR="0" wp14:anchorId="2299ADA3" wp14:editId="2FF602AB">
            <wp:extent cx="5943600" cy="2830830"/>
            <wp:effectExtent l="0" t="0" r="0" b="7620"/>
            <wp:docPr id="108012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23358" name=""/>
                    <pic:cNvPicPr/>
                  </pic:nvPicPr>
                  <pic:blipFill>
                    <a:blip r:embed="rId17"/>
                    <a:stretch>
                      <a:fillRect/>
                    </a:stretch>
                  </pic:blipFill>
                  <pic:spPr>
                    <a:xfrm>
                      <a:off x="0" y="0"/>
                      <a:ext cx="5943600" cy="2830830"/>
                    </a:xfrm>
                    <a:prstGeom prst="rect">
                      <a:avLst/>
                    </a:prstGeom>
                  </pic:spPr>
                </pic:pic>
              </a:graphicData>
            </a:graphic>
          </wp:inline>
        </w:drawing>
      </w:r>
    </w:p>
    <w:p w:rsidR="004D0D60" w:rsidRDefault="004D0D60" w14:paraId="71C66CED" w14:textId="1B333F5E">
      <w:r>
        <w:t xml:space="preserve">The loaded files screen has the converted </w:t>
      </w:r>
      <w:proofErr w:type="spellStart"/>
      <w:r>
        <w:t>jetro</w:t>
      </w:r>
      <w:proofErr w:type="spellEnd"/>
      <w:r>
        <w:t xml:space="preserve"> data. This screen will also show the item/summary loaded files. </w:t>
      </w:r>
    </w:p>
    <w:p w:rsidR="00E034FE" w:rsidRDefault="004D0D60" w14:paraId="0C03305F" w14:textId="44218B27">
      <w:r>
        <w:t xml:space="preserve">To import item/summary files the user </w:t>
      </w:r>
      <w:proofErr w:type="gramStart"/>
      <w:r>
        <w:t>need</w:t>
      </w:r>
      <w:proofErr w:type="gramEnd"/>
      <w:r>
        <w:t xml:space="preserve"> to open AWS S3 and upload files in the below location</w:t>
      </w:r>
      <w:r w:rsidR="00E034FE">
        <w:t xml:space="preserve">: </w:t>
      </w:r>
      <w:hyperlink w:history="1" r:id="rId18">
        <w:r w:rsidRPr="00BA5A96" w:rsidR="00E034FE">
          <w:rPr>
            <w:rStyle w:val="Hyperlink"/>
          </w:rPr>
          <w:t>https://us-east-1.console.aws.amazon.com/s3/buckets/testing-app2-mit-drop?region=us-east-1&amp;prefix=QA/inbound/&amp;showversions=false</w:t>
        </w:r>
      </w:hyperlink>
    </w:p>
    <w:p w:rsidR="004D0D60" w:rsidRDefault="00E034FE" w14:paraId="39C9EC30" w14:textId="2701D2DD">
      <w:r w:rsidRPr="00E034FE">
        <w:drawing>
          <wp:inline distT="0" distB="0" distL="0" distR="0" wp14:anchorId="07E852E9" wp14:editId="7133A0CE">
            <wp:extent cx="5943600" cy="2230120"/>
            <wp:effectExtent l="0" t="0" r="0" b="0"/>
            <wp:docPr id="180136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61054" name=""/>
                    <pic:cNvPicPr/>
                  </pic:nvPicPr>
                  <pic:blipFill>
                    <a:blip r:embed="rId19"/>
                    <a:stretch>
                      <a:fillRect/>
                    </a:stretch>
                  </pic:blipFill>
                  <pic:spPr>
                    <a:xfrm>
                      <a:off x="0" y="0"/>
                      <a:ext cx="5943600" cy="2230120"/>
                    </a:xfrm>
                    <a:prstGeom prst="rect">
                      <a:avLst/>
                    </a:prstGeom>
                  </pic:spPr>
                </pic:pic>
              </a:graphicData>
            </a:graphic>
          </wp:inline>
        </w:drawing>
      </w:r>
    </w:p>
    <w:p w:rsidR="00F20BAF" w:rsidRDefault="00F20BAF" w14:paraId="55F0F72C" w14:textId="488B8E62">
      <w:r>
        <w:t xml:space="preserve">All the item/summary files uploaded here will be automatically imported to the application upon completion of the </w:t>
      </w:r>
      <w:proofErr w:type="gramStart"/>
      <w:r>
        <w:t>pre process</w:t>
      </w:r>
      <w:proofErr w:type="gramEnd"/>
      <w:r>
        <w:t xml:space="preserve"> validations.</w:t>
      </w:r>
    </w:p>
    <w:p w:rsidR="00F20BAF" w:rsidRDefault="00F20BAF" w14:paraId="778CDE5C" w14:textId="620B1758">
      <w:r w:rsidRPr="00F20BAF">
        <w:lastRenderedPageBreak/>
        <w:drawing>
          <wp:inline distT="0" distB="0" distL="0" distR="0" wp14:anchorId="5E8B83E7" wp14:editId="33E8D134">
            <wp:extent cx="5943600" cy="2935605"/>
            <wp:effectExtent l="0" t="0" r="0" b="0"/>
            <wp:docPr id="175915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50732" name=""/>
                    <pic:cNvPicPr/>
                  </pic:nvPicPr>
                  <pic:blipFill>
                    <a:blip r:embed="rId20"/>
                    <a:stretch>
                      <a:fillRect/>
                    </a:stretch>
                  </pic:blipFill>
                  <pic:spPr>
                    <a:xfrm>
                      <a:off x="0" y="0"/>
                      <a:ext cx="5943600" cy="2935605"/>
                    </a:xfrm>
                    <a:prstGeom prst="rect">
                      <a:avLst/>
                    </a:prstGeom>
                  </pic:spPr>
                </pic:pic>
              </a:graphicData>
            </a:graphic>
          </wp:inline>
        </w:drawing>
      </w:r>
    </w:p>
    <w:p w:rsidR="00E034FE" w:rsidRDefault="00E034FE" w14:paraId="2062A77F" w14:textId="77777777"/>
    <w:p w:rsidR="00E034FE" w:rsidRDefault="00F20BAF" w14:paraId="5937519B" w14:textId="4D1B0CC5">
      <w:r>
        <w:t xml:space="preserve">The uploaded file will initially be in inbound state. Once it completes the preprocess validation it will be changed to new state. </w:t>
      </w:r>
    </w:p>
    <w:p w:rsidR="00F20BAF" w:rsidRDefault="00F20BAF" w14:paraId="3C1D5AA6" w14:textId="55006E9F">
      <w:r>
        <w:t>The user can filter, sort or search the file in this screen.</w:t>
      </w:r>
    </w:p>
    <w:p w:rsidR="00F20BAF" w:rsidRDefault="00F20BAF" w14:paraId="7BE8517B" w14:textId="1584B12C">
      <w:r>
        <w:t xml:space="preserve">Upon clicking on select the user can see the file data in detail. </w:t>
      </w:r>
    </w:p>
    <w:p w:rsidR="004D59DB" w:rsidRDefault="004D59DB" w14:paraId="03EDAA13" w14:textId="5FBC6B98">
      <w:r w:rsidRPr="004D59DB">
        <w:drawing>
          <wp:inline distT="0" distB="0" distL="0" distR="0" wp14:anchorId="5A788EE4" wp14:editId="7545061B">
            <wp:extent cx="5943600" cy="2686685"/>
            <wp:effectExtent l="0" t="0" r="0" b="0"/>
            <wp:docPr id="212066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67615" name=""/>
                    <pic:cNvPicPr/>
                  </pic:nvPicPr>
                  <pic:blipFill>
                    <a:blip r:embed="rId21"/>
                    <a:stretch>
                      <a:fillRect/>
                    </a:stretch>
                  </pic:blipFill>
                  <pic:spPr>
                    <a:xfrm>
                      <a:off x="0" y="0"/>
                      <a:ext cx="5943600" cy="2686685"/>
                    </a:xfrm>
                    <a:prstGeom prst="rect">
                      <a:avLst/>
                    </a:prstGeom>
                  </pic:spPr>
                </pic:pic>
              </a:graphicData>
            </a:graphic>
          </wp:inline>
        </w:drawing>
      </w:r>
    </w:p>
    <w:p w:rsidR="004D59DB" w:rsidRDefault="004D59DB" w14:paraId="0B57C09D" w14:textId="4DA7B58F">
      <w:r>
        <w:t xml:space="preserve"> To process the file user needs to click on the process button. Upon clicking this, the application performs all the process </w:t>
      </w:r>
      <w:proofErr w:type="gramStart"/>
      <w:r>
        <w:t>validations</w:t>
      </w:r>
      <w:proofErr w:type="gramEnd"/>
      <w:r>
        <w:t xml:space="preserve"> and the processed file will be available in the processed files section.</w:t>
      </w:r>
    </w:p>
    <w:p w:rsidR="004D59DB" w:rsidRDefault="004D59DB" w14:paraId="62BEB04F" w14:textId="2A229D82">
      <w:r w:rsidRPr="004D59DB">
        <w:lastRenderedPageBreak/>
        <w:drawing>
          <wp:inline distT="0" distB="0" distL="0" distR="0" wp14:anchorId="0D014664" wp14:editId="4B07F04F">
            <wp:extent cx="5943600" cy="2898775"/>
            <wp:effectExtent l="0" t="0" r="0" b="0"/>
            <wp:docPr id="44640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02249" name=""/>
                    <pic:cNvPicPr/>
                  </pic:nvPicPr>
                  <pic:blipFill>
                    <a:blip r:embed="rId22"/>
                    <a:stretch>
                      <a:fillRect/>
                    </a:stretch>
                  </pic:blipFill>
                  <pic:spPr>
                    <a:xfrm>
                      <a:off x="0" y="0"/>
                      <a:ext cx="5943600" cy="2898775"/>
                    </a:xfrm>
                    <a:prstGeom prst="rect">
                      <a:avLst/>
                    </a:prstGeom>
                  </pic:spPr>
                </pic:pic>
              </a:graphicData>
            </a:graphic>
          </wp:inline>
        </w:drawing>
      </w:r>
    </w:p>
    <w:p w:rsidR="004D59DB" w:rsidRDefault="004D59DB" w14:paraId="0A641724" w14:textId="338C98AB">
      <w:r>
        <w:t>Here the user can see the actual filename, processed filename, file size, file processed date and time, total records in the file and total records processed. The user can also download this file and check the processed data.</w:t>
      </w:r>
    </w:p>
    <w:p w:rsidR="004D59DB" w:rsidRDefault="004D59DB" w14:paraId="5AEE0559" w14:textId="578C8102">
      <w:r>
        <w:t>Upon processing, one copy of processed file will also be sent to outbound s3 bucket.</w:t>
      </w:r>
    </w:p>
    <w:p w:rsidR="004D59DB" w:rsidRDefault="004D59DB" w14:paraId="2D303F51" w14:textId="77777777"/>
    <w:p w:rsidRPr="004D59DB" w:rsidR="004D59DB" w:rsidRDefault="004D59DB" w14:paraId="437F1DFA" w14:textId="0F633F86">
      <w:pPr>
        <w:rPr>
          <w:b/>
          <w:bCs/>
        </w:rPr>
      </w:pPr>
      <w:r w:rsidRPr="004D59DB">
        <w:rPr>
          <w:b/>
          <w:bCs/>
        </w:rPr>
        <w:t>Reports</w:t>
      </w:r>
    </w:p>
    <w:p w:rsidR="004D59DB" w:rsidRDefault="004D59DB" w14:paraId="1CDBE3AA" w14:textId="35D58C53">
      <w:r>
        <w:t xml:space="preserve">In all this process from importing a file, pre-process, process there could be many errors in the </w:t>
      </w:r>
      <w:proofErr w:type="gramStart"/>
      <w:r>
        <w:t>data</w:t>
      </w:r>
      <w:proofErr w:type="gramEnd"/>
      <w:r>
        <w:t xml:space="preserve"> or some validations could fail</w:t>
      </w:r>
      <w:r w:rsidR="00056A18">
        <w:t xml:space="preserve"> or there could be some alert records</w:t>
      </w:r>
      <w:r>
        <w:t>. In such cases all the invalid records would be rejected. These rejected records will be moved to Reports</w:t>
      </w:r>
    </w:p>
    <w:p w:rsidR="004D59DB" w:rsidRDefault="004D59DB" w14:paraId="4D384F3C" w14:textId="6B896E63">
      <w:r w:rsidRPr="004D59DB">
        <w:drawing>
          <wp:inline distT="0" distB="0" distL="0" distR="0" wp14:anchorId="125CAE80" wp14:editId="4B0A5534">
            <wp:extent cx="5943600" cy="2635250"/>
            <wp:effectExtent l="0" t="0" r="0" b="0"/>
            <wp:docPr id="150397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73560" name=""/>
                    <pic:cNvPicPr/>
                  </pic:nvPicPr>
                  <pic:blipFill>
                    <a:blip r:embed="rId23"/>
                    <a:stretch>
                      <a:fillRect/>
                    </a:stretch>
                  </pic:blipFill>
                  <pic:spPr>
                    <a:xfrm>
                      <a:off x="0" y="0"/>
                      <a:ext cx="5943600" cy="2635250"/>
                    </a:xfrm>
                    <a:prstGeom prst="rect">
                      <a:avLst/>
                    </a:prstGeom>
                  </pic:spPr>
                </pic:pic>
              </a:graphicData>
            </a:graphic>
          </wp:inline>
        </w:drawing>
      </w:r>
    </w:p>
    <w:p w:rsidRPr="00056A18" w:rsidR="00056A18" w:rsidP="00056A18" w:rsidRDefault="004D59DB" w14:paraId="083C7635" w14:textId="77777777">
      <w:pPr>
        <w:rPr>
          <w:b/>
          <w:bCs/>
        </w:rPr>
      </w:pPr>
      <w:r w:rsidRPr="00056A18">
        <w:rPr>
          <w:b/>
          <w:bCs/>
        </w:rPr>
        <w:lastRenderedPageBreak/>
        <w:t>There are four kinds of reports:</w:t>
      </w:r>
    </w:p>
    <w:p w:rsidRPr="00056A18" w:rsidR="00056A18" w:rsidP="00056A18" w:rsidRDefault="00056A18" w14:paraId="5A59FA83" w14:textId="09B04B22">
      <w:pPr>
        <w:pStyle w:val="ListParagraph"/>
        <w:numPr>
          <w:ilvl w:val="0"/>
          <w:numId w:val="3"/>
        </w:numPr>
      </w:pPr>
      <w:r w:rsidRPr="00056A18">
        <w:t>Load Validation Report</w:t>
      </w:r>
      <w:r>
        <w:t xml:space="preserve"> – Shows all the records rejected at the pre-process stage.</w:t>
      </w:r>
    </w:p>
    <w:p w:rsidRPr="00056A18" w:rsidR="00056A18" w:rsidP="00056A18" w:rsidRDefault="00056A18" w14:paraId="48EC6C4D" w14:textId="2736E925">
      <w:pPr>
        <w:pStyle w:val="ListParagraph"/>
        <w:numPr>
          <w:ilvl w:val="0"/>
          <w:numId w:val="2"/>
        </w:numPr>
      </w:pPr>
      <w:r w:rsidRPr="00056A18">
        <w:t>Validation Alert Report</w:t>
      </w:r>
      <w:r>
        <w:t xml:space="preserve"> – Shows all the alert records.</w:t>
      </w:r>
    </w:p>
    <w:p w:rsidRPr="00056A18" w:rsidR="00056A18" w:rsidP="00056A18" w:rsidRDefault="00056A18" w14:paraId="3103915A" w14:textId="79F3722A">
      <w:pPr>
        <w:pStyle w:val="ListParagraph"/>
        <w:numPr>
          <w:ilvl w:val="0"/>
          <w:numId w:val="2"/>
        </w:numPr>
      </w:pPr>
      <w:r w:rsidRPr="00056A18">
        <w:t>Process Validation Error</w:t>
      </w:r>
      <w:r>
        <w:t xml:space="preserve"> – Shows all the records rejected at post-process stage</w:t>
      </w:r>
    </w:p>
    <w:p w:rsidR="00056A18" w:rsidP="00056A18" w:rsidRDefault="00056A18" w14:paraId="70EBF931" w14:textId="74CE0802">
      <w:pPr>
        <w:pStyle w:val="ListParagraph"/>
        <w:numPr>
          <w:ilvl w:val="0"/>
          <w:numId w:val="2"/>
        </w:numPr>
      </w:pPr>
      <w:r w:rsidRPr="00056A18">
        <w:t>DUNS Substitution &amp; Rejection</w:t>
      </w:r>
      <w:r>
        <w:t xml:space="preserve"> </w:t>
      </w:r>
      <w:proofErr w:type="gramStart"/>
      <w:r>
        <w:t>-  Shows</w:t>
      </w:r>
      <w:proofErr w:type="gramEnd"/>
      <w:r>
        <w:t xml:space="preserve"> the records rejected due to </w:t>
      </w:r>
      <w:proofErr w:type="gramStart"/>
      <w:r>
        <w:t>duns</w:t>
      </w:r>
      <w:proofErr w:type="gramEnd"/>
      <w:r>
        <w:t xml:space="preserve"> rejection error </w:t>
      </w:r>
      <w:proofErr w:type="gramStart"/>
      <w:r>
        <w:t>and also</w:t>
      </w:r>
      <w:proofErr w:type="gramEnd"/>
      <w:r>
        <w:t xml:space="preserve"> the </w:t>
      </w:r>
      <w:proofErr w:type="gramStart"/>
      <w:r>
        <w:t>duns</w:t>
      </w:r>
      <w:proofErr w:type="gramEnd"/>
      <w:r>
        <w:t xml:space="preserve"> substitution records</w:t>
      </w:r>
    </w:p>
    <w:p w:rsidR="00056A18" w:rsidP="00056A18" w:rsidRDefault="00056A18" w14:paraId="155931C9" w14:textId="0AC8FED4">
      <w:r w:rsidRPr="00056A18">
        <w:rPr>
          <w:b/>
          <w:bCs/>
        </w:rPr>
        <w:t xml:space="preserve">Delete: </w:t>
      </w:r>
      <w:r w:rsidRPr="00056A18">
        <w:t xml:space="preserve">If the user wants to delete any file at any </w:t>
      </w:r>
      <w:proofErr w:type="gramStart"/>
      <w:r w:rsidRPr="00056A18">
        <w:t>stage</w:t>
      </w:r>
      <w:proofErr w:type="gramEnd"/>
      <w:r w:rsidRPr="00056A18">
        <w:t xml:space="preserve"> then he can delete the file in the </w:t>
      </w:r>
      <w:proofErr w:type="spellStart"/>
      <w:r w:rsidRPr="00056A18">
        <w:t>jetro</w:t>
      </w:r>
      <w:proofErr w:type="spellEnd"/>
      <w:r w:rsidRPr="00056A18">
        <w:t xml:space="preserve"> files, loaded files and processed files.</w:t>
      </w:r>
    </w:p>
    <w:p w:rsidR="006005CD" w:rsidP="00056A18" w:rsidRDefault="006005CD" w14:paraId="218851B2" w14:textId="1C05E29D">
      <w:r>
        <w:t>Upon clicking the user will be asked for a re-confirmation prompt.</w:t>
      </w:r>
    </w:p>
    <w:p w:rsidR="006005CD" w:rsidP="00056A18" w:rsidRDefault="006005CD" w14:paraId="71F2B82A" w14:textId="20BE31ED">
      <w:r w:rsidRPr="006005CD">
        <w:drawing>
          <wp:inline distT="0" distB="0" distL="0" distR="0" wp14:anchorId="3B8E0373" wp14:editId="239FB6A3">
            <wp:extent cx="5943600" cy="2349500"/>
            <wp:effectExtent l="0" t="0" r="0" b="0"/>
            <wp:docPr id="34549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97532" name=""/>
                    <pic:cNvPicPr/>
                  </pic:nvPicPr>
                  <pic:blipFill>
                    <a:blip r:embed="rId24"/>
                    <a:stretch>
                      <a:fillRect/>
                    </a:stretch>
                  </pic:blipFill>
                  <pic:spPr>
                    <a:xfrm>
                      <a:off x="0" y="0"/>
                      <a:ext cx="5943600" cy="2349500"/>
                    </a:xfrm>
                    <a:prstGeom prst="rect">
                      <a:avLst/>
                    </a:prstGeom>
                  </pic:spPr>
                </pic:pic>
              </a:graphicData>
            </a:graphic>
          </wp:inline>
        </w:drawing>
      </w:r>
    </w:p>
    <w:p w:rsidR="00056A18" w:rsidP="00056A18" w:rsidRDefault="006005CD" w14:paraId="74805602" w14:textId="648193D0">
      <w:r w:rsidRPr="006005CD">
        <w:rPr>
          <w:b/>
          <w:bCs/>
        </w:rPr>
        <w:t>Note:</w:t>
      </w:r>
      <w:r>
        <w:t xml:space="preserve"> Deleting the files would also delete all its associated reports.</w:t>
      </w:r>
    </w:p>
    <w:p w:rsidR="006005CD" w:rsidP="00056A18" w:rsidRDefault="006005CD" w14:paraId="46153AD2" w14:textId="77777777">
      <w:pPr>
        <w:rPr>
          <w:b/>
          <w:bCs/>
        </w:rPr>
      </w:pPr>
    </w:p>
    <w:p w:rsidR="006005CD" w:rsidP="00056A18" w:rsidRDefault="006005CD" w14:paraId="0413D759" w14:textId="2FAE68A9">
      <w:r>
        <w:rPr>
          <w:b/>
          <w:bCs/>
        </w:rPr>
        <w:t xml:space="preserve">Administrator: </w:t>
      </w:r>
      <w:r w:rsidRPr="006005CD">
        <w:t xml:space="preserve">This module shows all the </w:t>
      </w:r>
      <w:proofErr w:type="gramStart"/>
      <w:r w:rsidRPr="006005CD">
        <w:t>user related</w:t>
      </w:r>
      <w:proofErr w:type="gramEnd"/>
      <w:r w:rsidRPr="006005CD">
        <w:t xml:space="preserve"> details. The admin can add new users </w:t>
      </w:r>
      <w:proofErr w:type="gramStart"/>
      <w:r w:rsidRPr="006005CD">
        <w:t>and also</w:t>
      </w:r>
      <w:proofErr w:type="gramEnd"/>
      <w:r w:rsidRPr="006005CD">
        <w:t xml:space="preserve"> edit the users.</w:t>
      </w:r>
    </w:p>
    <w:p w:rsidRPr="00005D92" w:rsidR="009C489F" w:rsidRDefault="006005CD" w14:paraId="085A6731" w14:textId="1061CB66">
      <w:pPr>
        <w:rPr>
          <w:b/>
          <w:bCs/>
        </w:rPr>
      </w:pPr>
      <w:r w:rsidRPr="006005CD">
        <w:rPr>
          <w:b/>
          <w:bCs/>
        </w:rPr>
        <w:drawing>
          <wp:inline distT="0" distB="0" distL="0" distR="0" wp14:anchorId="700C1CC4" wp14:editId="14823C26">
            <wp:extent cx="5943600" cy="2133600"/>
            <wp:effectExtent l="0" t="0" r="0" b="0"/>
            <wp:docPr id="154126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68420" name=""/>
                    <pic:cNvPicPr/>
                  </pic:nvPicPr>
                  <pic:blipFill>
                    <a:blip r:embed="rId25"/>
                    <a:stretch>
                      <a:fillRect/>
                    </a:stretch>
                  </pic:blipFill>
                  <pic:spPr>
                    <a:xfrm>
                      <a:off x="0" y="0"/>
                      <a:ext cx="5943600" cy="2133600"/>
                    </a:xfrm>
                    <a:prstGeom prst="rect">
                      <a:avLst/>
                    </a:prstGeom>
                  </pic:spPr>
                </pic:pic>
              </a:graphicData>
            </a:graphic>
          </wp:inline>
        </w:drawing>
      </w:r>
    </w:p>
    <w:sectPr w:rsidRPr="00005D92" w:rsidR="009C489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A6ECB"/>
    <w:multiLevelType w:val="hybridMultilevel"/>
    <w:tmpl w:val="7F7073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FF5292E"/>
    <w:multiLevelType w:val="hybridMultilevel"/>
    <w:tmpl w:val="E37215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7150669C"/>
    <w:multiLevelType w:val="hybridMultilevel"/>
    <w:tmpl w:val="6E620F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030834028">
    <w:abstractNumId w:val="0"/>
  </w:num>
  <w:num w:numId="2" w16cid:durableId="2102219611">
    <w:abstractNumId w:val="1"/>
  </w:num>
  <w:num w:numId="3" w16cid:durableId="63845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D87"/>
    <w:rsid w:val="00005D92"/>
    <w:rsid w:val="00056A18"/>
    <w:rsid w:val="00126091"/>
    <w:rsid w:val="002174FE"/>
    <w:rsid w:val="004107A8"/>
    <w:rsid w:val="004D0D60"/>
    <w:rsid w:val="004D59DB"/>
    <w:rsid w:val="005D017A"/>
    <w:rsid w:val="006005CD"/>
    <w:rsid w:val="006116F3"/>
    <w:rsid w:val="0075171F"/>
    <w:rsid w:val="008F23F9"/>
    <w:rsid w:val="009C489F"/>
    <w:rsid w:val="00A96BEB"/>
    <w:rsid w:val="00B658CE"/>
    <w:rsid w:val="00CF5C4F"/>
    <w:rsid w:val="00D20B67"/>
    <w:rsid w:val="00E034FE"/>
    <w:rsid w:val="00E86B02"/>
    <w:rsid w:val="00F20BAF"/>
    <w:rsid w:val="00F27D87"/>
    <w:rsid w:val="0C066EC5"/>
    <w:rsid w:val="0C442CEB"/>
    <w:rsid w:val="11A8E369"/>
    <w:rsid w:val="191046D4"/>
    <w:rsid w:val="1B152757"/>
    <w:rsid w:val="1F60545C"/>
    <w:rsid w:val="1FFDFB2D"/>
    <w:rsid w:val="23F92DDA"/>
    <w:rsid w:val="2767FDBB"/>
    <w:rsid w:val="2B19F52C"/>
    <w:rsid w:val="334536D0"/>
    <w:rsid w:val="35AC0DB5"/>
    <w:rsid w:val="4018AE45"/>
    <w:rsid w:val="45B90FDC"/>
    <w:rsid w:val="473AC2CB"/>
    <w:rsid w:val="4D602ACC"/>
    <w:rsid w:val="5062E1F4"/>
    <w:rsid w:val="5489CE13"/>
    <w:rsid w:val="5ACAB842"/>
    <w:rsid w:val="5D39827D"/>
    <w:rsid w:val="5D54AF4C"/>
    <w:rsid w:val="5EAF7CE6"/>
    <w:rsid w:val="6B55BB05"/>
    <w:rsid w:val="6C9708B3"/>
    <w:rsid w:val="711BDA08"/>
    <w:rsid w:val="752E1C51"/>
    <w:rsid w:val="779A7A29"/>
    <w:rsid w:val="7AD21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B59D9"/>
  <w15:chartTrackingRefBased/>
  <w15:docId w15:val="{97FF4BFD-077A-48EF-8DC3-A50569B77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27D8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D8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D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D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D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D8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27D8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27D8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27D8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27D8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27D8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27D8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27D8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27D8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27D87"/>
    <w:rPr>
      <w:rFonts w:eastAsiaTheme="majorEastAsia" w:cstheme="majorBidi"/>
      <w:color w:val="272727" w:themeColor="text1" w:themeTint="D8"/>
    </w:rPr>
  </w:style>
  <w:style w:type="paragraph" w:styleId="Title">
    <w:name w:val="Title"/>
    <w:basedOn w:val="Normal"/>
    <w:next w:val="Normal"/>
    <w:link w:val="TitleChar"/>
    <w:uiPriority w:val="10"/>
    <w:qFormat/>
    <w:rsid w:val="00F27D8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27D8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27D8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27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D87"/>
    <w:pPr>
      <w:spacing w:before="160"/>
      <w:jc w:val="center"/>
    </w:pPr>
    <w:rPr>
      <w:i/>
      <w:iCs/>
      <w:color w:val="404040" w:themeColor="text1" w:themeTint="BF"/>
    </w:rPr>
  </w:style>
  <w:style w:type="character" w:styleId="QuoteChar" w:customStyle="1">
    <w:name w:val="Quote Char"/>
    <w:basedOn w:val="DefaultParagraphFont"/>
    <w:link w:val="Quote"/>
    <w:uiPriority w:val="29"/>
    <w:rsid w:val="00F27D87"/>
    <w:rPr>
      <w:i/>
      <w:iCs/>
      <w:color w:val="404040" w:themeColor="text1" w:themeTint="BF"/>
    </w:rPr>
  </w:style>
  <w:style w:type="paragraph" w:styleId="ListParagraph">
    <w:name w:val="List Paragraph"/>
    <w:basedOn w:val="Normal"/>
    <w:uiPriority w:val="34"/>
    <w:qFormat/>
    <w:rsid w:val="00F27D87"/>
    <w:pPr>
      <w:ind w:left="720"/>
      <w:contextualSpacing/>
    </w:pPr>
  </w:style>
  <w:style w:type="character" w:styleId="IntenseEmphasis">
    <w:name w:val="Intense Emphasis"/>
    <w:basedOn w:val="DefaultParagraphFont"/>
    <w:uiPriority w:val="21"/>
    <w:qFormat/>
    <w:rsid w:val="00F27D87"/>
    <w:rPr>
      <w:i/>
      <w:iCs/>
      <w:color w:val="0F4761" w:themeColor="accent1" w:themeShade="BF"/>
    </w:rPr>
  </w:style>
  <w:style w:type="paragraph" w:styleId="IntenseQuote">
    <w:name w:val="Intense Quote"/>
    <w:basedOn w:val="Normal"/>
    <w:next w:val="Normal"/>
    <w:link w:val="IntenseQuoteChar"/>
    <w:uiPriority w:val="30"/>
    <w:qFormat/>
    <w:rsid w:val="00F27D8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27D87"/>
    <w:rPr>
      <w:i/>
      <w:iCs/>
      <w:color w:val="0F4761" w:themeColor="accent1" w:themeShade="BF"/>
    </w:rPr>
  </w:style>
  <w:style w:type="character" w:styleId="IntenseReference">
    <w:name w:val="Intense Reference"/>
    <w:basedOn w:val="DefaultParagraphFont"/>
    <w:uiPriority w:val="32"/>
    <w:qFormat/>
    <w:rsid w:val="00F27D87"/>
    <w:rPr>
      <w:b/>
      <w:bCs/>
      <w:smallCaps/>
      <w:color w:val="0F4761" w:themeColor="accent1" w:themeShade="BF"/>
      <w:spacing w:val="5"/>
    </w:rPr>
  </w:style>
  <w:style w:type="character" w:styleId="Hyperlink">
    <w:name w:val="Hyperlink"/>
    <w:basedOn w:val="DefaultParagraphFont"/>
    <w:uiPriority w:val="99"/>
    <w:unhideWhenUsed/>
    <w:rsid w:val="00E034FE"/>
    <w:rPr>
      <w:color w:val="467886" w:themeColor="hyperlink"/>
      <w:u w:val="single"/>
    </w:rPr>
  </w:style>
  <w:style w:type="character" w:styleId="UnresolvedMention">
    <w:name w:val="Unresolved Mention"/>
    <w:basedOn w:val="DefaultParagraphFont"/>
    <w:uiPriority w:val="99"/>
    <w:semiHidden/>
    <w:unhideWhenUsed/>
    <w:rsid w:val="00E034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hyperlink" Target="https://us-east-1.console.aws.amazon.com/s3/buckets/testing-app2-mit-drop?region=us-east-1&amp;prefix=QA/inbound/&amp;showversions=false" TargetMode="External" Id="rId18" /><Relationship Type="http://schemas.openxmlformats.org/officeDocument/2006/relationships/fontTable" Target="fontTable.xml" Id="rId26" /><Relationship Type="http://schemas.openxmlformats.org/officeDocument/2006/relationships/settings" Target="settings.xml" Id="rId3" /><Relationship Type="http://schemas.openxmlformats.org/officeDocument/2006/relationships/image" Target="media/image16.pn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image" Target="media/image20.png" Id="rId25"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5.png" Id="rId20" /><Relationship Type="http://schemas.openxmlformats.org/officeDocument/2006/relationships/customXml" Target="../customXml/item2.xml" Id="rId29"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9.png" Id="rId24"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18.png" Id="rId23" /><Relationship Type="http://schemas.openxmlformats.org/officeDocument/2006/relationships/customXml" Target="../customXml/item1.xml" Id="rId28" /><Relationship Type="http://schemas.openxmlformats.org/officeDocument/2006/relationships/image" Target="media/image6.png" Id="rId10" /><Relationship Type="http://schemas.openxmlformats.org/officeDocument/2006/relationships/image" Target="media/image14.png"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7.png" Id="rId22" /><Relationship Type="http://schemas.openxmlformats.org/officeDocument/2006/relationships/theme" Target="theme/theme1.xml" Id="rId27" /><Relationship Type="http://schemas.openxmlformats.org/officeDocument/2006/relationships/customXml" Target="../customXml/item3.xml" Id="rId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FA350BD271B948BA09BD74FA9FEEFF" ma:contentTypeVersion="11" ma:contentTypeDescription="Create a new document." ma:contentTypeScope="" ma:versionID="48693c6ac6dc834d06dd33b0f7ff3475">
  <xsd:schema xmlns:xsd="http://www.w3.org/2001/XMLSchema" xmlns:xs="http://www.w3.org/2001/XMLSchema" xmlns:p="http://schemas.microsoft.com/office/2006/metadata/properties" xmlns:ns2="0dec4ac6-0697-4cda-92df-2cb97f8561ba" xmlns:ns3="418ba844-5f32-465e-aa88-b329c11fb99b" targetNamespace="http://schemas.microsoft.com/office/2006/metadata/properties" ma:root="true" ma:fieldsID="1f9a1531eb0cda0f16bdf791bbb50114" ns2:_="" ns3:_="">
    <xsd:import namespace="0dec4ac6-0697-4cda-92df-2cb97f8561ba"/>
    <xsd:import namespace="418ba844-5f32-465e-aa88-b329c11fb9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ec4ac6-0697-4cda-92df-2cb97f8561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9b5fb31-6e74-4bbd-a1b2-5ea6ef8e252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18ba844-5f32-465e-aa88-b329c11fb9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6b33fac-e3e4-4311-8014-7e45d731cf92}" ma:internalName="TaxCatchAll" ma:showField="CatchAllData" ma:web="418ba844-5f32-465e-aa88-b329c11fb9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ec4ac6-0697-4cda-92df-2cb97f8561ba">
      <Terms xmlns="http://schemas.microsoft.com/office/infopath/2007/PartnerControls"/>
    </lcf76f155ced4ddcb4097134ff3c332f>
    <TaxCatchAll xmlns="418ba844-5f32-465e-aa88-b329c11fb99b" xsi:nil="true"/>
  </documentManagement>
</p:properties>
</file>

<file path=customXml/itemProps1.xml><?xml version="1.0" encoding="utf-8"?>
<ds:datastoreItem xmlns:ds="http://schemas.openxmlformats.org/officeDocument/2006/customXml" ds:itemID="{1F2FDC99-846A-4045-81D7-A811402E85AC}"/>
</file>

<file path=customXml/itemProps2.xml><?xml version="1.0" encoding="utf-8"?>
<ds:datastoreItem xmlns:ds="http://schemas.openxmlformats.org/officeDocument/2006/customXml" ds:itemID="{CA6EFBD0-0644-4BF7-BC28-58306EC4E0FF}"/>
</file>

<file path=customXml/itemProps3.xml><?xml version="1.0" encoding="utf-8"?>
<ds:datastoreItem xmlns:ds="http://schemas.openxmlformats.org/officeDocument/2006/customXml" ds:itemID="{3DA1E005-ECAE-4091-A4DE-FFDEC80661B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Nireeksha Amin</dc:creator>
  <keywords/>
  <dc:description/>
  <lastModifiedBy>Nireeksha Amin</lastModifiedBy>
  <revision>5</revision>
  <dcterms:created xsi:type="dcterms:W3CDTF">2026-08-26T05:25:00.0000000Z</dcterms:created>
  <dcterms:modified xsi:type="dcterms:W3CDTF">2026-09-15T06:31:24.4671210Z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623b29-abd1-4de3-a20c-27566d79b7c7_Enabled">
    <vt:lpwstr>true</vt:lpwstr>
  </property>
  <property fmtid="{D5CDD505-2E9C-101B-9397-08002B2CF9AE}" pid="3" name="MSIP_Label_3b623b29-abd1-4de3-a20c-27566d79b7c7_SetDate">
    <vt:lpwstr>2026-08-27T09:15:38Z</vt:lpwstr>
  </property>
  <property fmtid="{D5CDD505-2E9C-101B-9397-08002B2CF9AE}" pid="4" name="MSIP_Label_3b623b29-abd1-4de3-a20c-27566d79b7c7_Method">
    <vt:lpwstr>Standard</vt:lpwstr>
  </property>
  <property fmtid="{D5CDD505-2E9C-101B-9397-08002B2CF9AE}" pid="5" name="MSIP_Label_3b623b29-abd1-4de3-a20c-27566d79b7c7_Name">
    <vt:lpwstr>3b623b29-abd1-4de3-a20c-27566d79b7c7</vt:lpwstr>
  </property>
  <property fmtid="{D5CDD505-2E9C-101B-9397-08002B2CF9AE}" pid="6" name="MSIP_Label_3b623b29-abd1-4de3-a20c-27566d79b7c7_SiteId">
    <vt:lpwstr>cbede638-a3d9-459f-8f4e-24ced73b4e5e</vt:lpwstr>
  </property>
  <property fmtid="{D5CDD505-2E9C-101B-9397-08002B2CF9AE}" pid="7" name="MSIP_Label_3b623b29-abd1-4de3-a20c-27566d79b7c7_ActionId">
    <vt:lpwstr>dee1222c-f614-49f7-abb3-1f661dc67b20</vt:lpwstr>
  </property>
  <property fmtid="{D5CDD505-2E9C-101B-9397-08002B2CF9AE}" pid="8" name="MSIP_Label_3b623b29-abd1-4de3-a20c-27566d79b7c7_ContentBits">
    <vt:lpwstr>0</vt:lpwstr>
  </property>
  <property fmtid="{D5CDD505-2E9C-101B-9397-08002B2CF9AE}" pid="9" name="MSIP_Label_3b623b29-abd1-4de3-a20c-27566d79b7c7_Tag">
    <vt:lpwstr>10, 3, 0, 1</vt:lpwstr>
  </property>
  <property fmtid="{D5CDD505-2E9C-101B-9397-08002B2CF9AE}" pid="10" name="ContentTypeId">
    <vt:lpwstr>0x01010090FA350BD271B948BA09BD74FA9FEEFF</vt:lpwstr>
  </property>
  <property fmtid="{D5CDD505-2E9C-101B-9397-08002B2CF9AE}" pid="11" name="MediaServiceImageTags">
    <vt:lpwstr/>
  </property>
</Properties>
</file>