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F5D40" w14:textId="0641F47D" w:rsidR="00CB792B" w:rsidRDefault="00CB792B" w:rsidP="00F73BCF">
      <w:pPr>
        <w:pStyle w:val="Heading1"/>
      </w:pPr>
      <w:r>
        <w:t>RDBMS Fundamentals</w:t>
      </w:r>
    </w:p>
    <w:p w14:paraId="547958F5" w14:textId="42E8C08B" w:rsidR="00204EDA" w:rsidRDefault="00556A02" w:rsidP="00CB792B">
      <w:pPr>
        <w:pStyle w:val="Heading2"/>
      </w:pPr>
      <w:r>
        <w:t>What is Database?</w:t>
      </w:r>
    </w:p>
    <w:p w14:paraId="5341F469" w14:textId="465803EB" w:rsidR="004E674B" w:rsidRDefault="00666A55" w:rsidP="002421A6">
      <w:pPr>
        <w:pStyle w:val="NoSpacing"/>
        <w:jc w:val="both"/>
      </w:pPr>
      <w:r w:rsidRPr="002421A6">
        <w:t>Database is a systematic collection of data.</w:t>
      </w:r>
      <w:r w:rsidR="002421A6">
        <w:t xml:space="preserve"> </w:t>
      </w:r>
      <w:r w:rsidR="004E674B" w:rsidRPr="002421A6">
        <w:t>We can store and manipulate data.</w:t>
      </w:r>
      <w:r w:rsidR="002421A6">
        <w:t xml:space="preserve"> </w:t>
      </w:r>
      <w:r w:rsidR="004E674B" w:rsidRPr="002421A6">
        <w:t>Data management is easy.</w:t>
      </w:r>
      <w:r w:rsidR="002421A6">
        <w:t xml:space="preserve"> </w:t>
      </w:r>
    </w:p>
    <w:p w14:paraId="358FCDE9" w14:textId="77777777" w:rsidR="00331CA6" w:rsidRDefault="00CB792B" w:rsidP="002421A6">
      <w:pPr>
        <w:pStyle w:val="NoSpacing"/>
        <w:jc w:val="both"/>
      </w:pPr>
      <w:r>
        <w:t>Example</w:t>
      </w:r>
      <w:r w:rsidR="00331CA6">
        <w:t>s</w:t>
      </w:r>
      <w:r>
        <w:t xml:space="preserve">: </w:t>
      </w:r>
    </w:p>
    <w:p w14:paraId="399B2DE8" w14:textId="52A950BD" w:rsidR="000C6CD0" w:rsidRDefault="00CB792B" w:rsidP="00C269FA">
      <w:pPr>
        <w:pStyle w:val="NoSpacing"/>
        <w:numPr>
          <w:ilvl w:val="0"/>
          <w:numId w:val="7"/>
        </w:numPr>
        <w:jc w:val="both"/>
      </w:pPr>
      <w:r>
        <w:t xml:space="preserve">Your Contact application uses database to store name, numbers, email id and address. </w:t>
      </w:r>
    </w:p>
    <w:p w14:paraId="448B4DCF" w14:textId="7CC0E8EC" w:rsidR="00331CA6" w:rsidRDefault="00331CA6" w:rsidP="00C269FA">
      <w:pPr>
        <w:pStyle w:val="NoSpacing"/>
        <w:numPr>
          <w:ilvl w:val="0"/>
          <w:numId w:val="7"/>
        </w:numPr>
        <w:jc w:val="both"/>
      </w:pPr>
      <w:r>
        <w:t xml:space="preserve">Facebook uses database to store images, videos, text, </w:t>
      </w:r>
      <w:r w:rsidR="00BD0699">
        <w:t xml:space="preserve">user </w:t>
      </w:r>
      <w:r>
        <w:t>activities, and many other things.</w:t>
      </w:r>
    </w:p>
    <w:p w14:paraId="68886CF6" w14:textId="0815DC17" w:rsidR="000C6CD0" w:rsidRDefault="000C6CD0" w:rsidP="00CB792B">
      <w:pPr>
        <w:pStyle w:val="Heading2"/>
      </w:pPr>
      <w:r>
        <w:t>Database Applications</w:t>
      </w:r>
    </w:p>
    <w:p w14:paraId="03934CB2" w14:textId="0A196A29" w:rsidR="00CB792B" w:rsidRDefault="00CB792B" w:rsidP="00C269FA">
      <w:pPr>
        <w:pStyle w:val="NoSpacing"/>
        <w:numPr>
          <w:ilvl w:val="0"/>
          <w:numId w:val="8"/>
        </w:numPr>
      </w:pPr>
      <w:r>
        <w:t>Banking: Customer’s data, Transaction history</w:t>
      </w:r>
    </w:p>
    <w:p w14:paraId="0C0A526E" w14:textId="018581B4" w:rsidR="00CB792B" w:rsidRDefault="00CB792B" w:rsidP="00C269FA">
      <w:pPr>
        <w:pStyle w:val="NoSpacing"/>
        <w:numPr>
          <w:ilvl w:val="0"/>
          <w:numId w:val="8"/>
        </w:numPr>
      </w:pPr>
      <w:r>
        <w:t>Airlines: Reservation and Schedules</w:t>
      </w:r>
    </w:p>
    <w:p w14:paraId="79CD96AD" w14:textId="3D5BAEFD" w:rsidR="00CB792B" w:rsidRDefault="00CB792B" w:rsidP="00C269FA">
      <w:pPr>
        <w:pStyle w:val="NoSpacing"/>
        <w:numPr>
          <w:ilvl w:val="0"/>
          <w:numId w:val="8"/>
        </w:numPr>
      </w:pPr>
      <w:r>
        <w:t>Universities: Registration and Grade</w:t>
      </w:r>
    </w:p>
    <w:p w14:paraId="0154EAB1" w14:textId="4FB3801A" w:rsidR="00CB792B" w:rsidRDefault="00CB792B" w:rsidP="00C269FA">
      <w:pPr>
        <w:pStyle w:val="NoSpacing"/>
        <w:numPr>
          <w:ilvl w:val="0"/>
          <w:numId w:val="8"/>
        </w:numPr>
      </w:pPr>
      <w:r>
        <w:t>Sales: Consumer’s data, products, purchases</w:t>
      </w:r>
    </w:p>
    <w:p w14:paraId="67132E14" w14:textId="737767D1" w:rsidR="00CB792B" w:rsidRDefault="00CB792B" w:rsidP="00C269FA">
      <w:pPr>
        <w:pStyle w:val="NoSpacing"/>
        <w:numPr>
          <w:ilvl w:val="0"/>
          <w:numId w:val="8"/>
        </w:numPr>
      </w:pPr>
      <w:r>
        <w:t>Online Retailers: Order tracking, customized recommendations</w:t>
      </w:r>
    </w:p>
    <w:p w14:paraId="46D6AF91" w14:textId="6B86183E" w:rsidR="00CB792B" w:rsidRDefault="00331CA6" w:rsidP="00C269FA">
      <w:pPr>
        <w:pStyle w:val="NoSpacing"/>
        <w:numPr>
          <w:ilvl w:val="0"/>
          <w:numId w:val="8"/>
        </w:numPr>
      </w:pPr>
      <w:r>
        <w:t>Human Resources: Employee Record, salaries, and tax deduction</w:t>
      </w:r>
    </w:p>
    <w:p w14:paraId="5D46E18D" w14:textId="0347B9DD" w:rsidR="000C1208" w:rsidRDefault="000C1208" w:rsidP="000C1208">
      <w:pPr>
        <w:pStyle w:val="NoSpacing"/>
      </w:pPr>
    </w:p>
    <w:p w14:paraId="71B20C61" w14:textId="21744BDA" w:rsidR="000C1208" w:rsidRDefault="000C1208" w:rsidP="000C1208">
      <w:pPr>
        <w:pStyle w:val="Heading2"/>
      </w:pPr>
      <w:r>
        <w:t>History of Database Management System</w:t>
      </w:r>
    </w:p>
    <w:p w14:paraId="6D5F06FE" w14:textId="77777777" w:rsidR="000C1208" w:rsidRPr="000C1208" w:rsidRDefault="000C1208" w:rsidP="00C269FA">
      <w:pPr>
        <w:numPr>
          <w:ilvl w:val="0"/>
          <w:numId w:val="9"/>
        </w:numPr>
        <w:shd w:val="clear" w:color="auto" w:fill="FFFFFF"/>
        <w:spacing w:before="100" w:beforeAutospacing="1" w:after="100" w:afterAutospacing="1"/>
        <w:rPr>
          <w:rFonts w:eastAsia="Times New Roman"/>
          <w:lang w:val="en-IN" w:eastAsia="en-IN"/>
        </w:rPr>
      </w:pPr>
      <w:r w:rsidRPr="000C1208">
        <w:rPr>
          <w:rFonts w:eastAsia="Times New Roman"/>
          <w:lang w:val="en-IN" w:eastAsia="en-IN"/>
        </w:rPr>
        <w:t>1960 - Charles Bachman designed first DBMS system.</w:t>
      </w:r>
    </w:p>
    <w:p w14:paraId="719C35DB" w14:textId="77777777" w:rsidR="000C1208" w:rsidRPr="000C1208" w:rsidRDefault="000C1208" w:rsidP="00C269FA">
      <w:pPr>
        <w:numPr>
          <w:ilvl w:val="0"/>
          <w:numId w:val="9"/>
        </w:numPr>
        <w:shd w:val="clear" w:color="auto" w:fill="FFFFFF"/>
        <w:spacing w:before="100" w:beforeAutospacing="1" w:after="100" w:afterAutospacing="1"/>
        <w:rPr>
          <w:rFonts w:eastAsia="Times New Roman"/>
          <w:lang w:val="en-IN" w:eastAsia="en-IN"/>
        </w:rPr>
      </w:pPr>
      <w:r w:rsidRPr="000C1208">
        <w:rPr>
          <w:rFonts w:eastAsia="Times New Roman"/>
          <w:lang w:val="en-IN" w:eastAsia="en-IN"/>
        </w:rPr>
        <w:t>1970 - Codd introduced IBM'S Information Management System (IMS).</w:t>
      </w:r>
    </w:p>
    <w:p w14:paraId="10CB0EDE" w14:textId="4E8B8DE4" w:rsidR="000C1208" w:rsidRPr="000C1208" w:rsidRDefault="000C1208" w:rsidP="00C269FA">
      <w:pPr>
        <w:numPr>
          <w:ilvl w:val="0"/>
          <w:numId w:val="9"/>
        </w:numPr>
        <w:shd w:val="clear" w:color="auto" w:fill="FFFFFF"/>
        <w:spacing w:before="100" w:beforeAutospacing="1" w:after="100" w:afterAutospacing="1"/>
        <w:rPr>
          <w:rFonts w:eastAsia="Times New Roman"/>
          <w:lang w:val="en-IN" w:eastAsia="en-IN"/>
        </w:rPr>
      </w:pPr>
      <w:r w:rsidRPr="000C1208">
        <w:rPr>
          <w:rFonts w:eastAsia="Times New Roman"/>
          <w:lang w:val="en-IN" w:eastAsia="en-IN"/>
        </w:rPr>
        <w:t>1976 - Peter Chen coined and defined the Entity-relationship model also known as the ER model.</w:t>
      </w:r>
    </w:p>
    <w:p w14:paraId="59061B4F" w14:textId="74482475" w:rsidR="000C1208" w:rsidRPr="000C1208" w:rsidRDefault="000C1208" w:rsidP="00C269FA">
      <w:pPr>
        <w:numPr>
          <w:ilvl w:val="0"/>
          <w:numId w:val="9"/>
        </w:numPr>
        <w:shd w:val="clear" w:color="auto" w:fill="FFFFFF"/>
        <w:spacing w:before="100" w:beforeAutospacing="1" w:after="100" w:afterAutospacing="1"/>
        <w:rPr>
          <w:rFonts w:eastAsia="Times New Roman"/>
          <w:lang w:val="en-IN" w:eastAsia="en-IN"/>
        </w:rPr>
      </w:pPr>
      <w:r w:rsidRPr="000C1208">
        <w:rPr>
          <w:rFonts w:eastAsia="Times New Roman"/>
          <w:lang w:val="en-IN" w:eastAsia="en-IN"/>
        </w:rPr>
        <w:t>1980 - Relational model becomes a widely accepted database component.</w:t>
      </w:r>
    </w:p>
    <w:p w14:paraId="5A529C89" w14:textId="77777777" w:rsidR="000C1208" w:rsidRPr="000C1208" w:rsidRDefault="000C1208" w:rsidP="00C269FA">
      <w:pPr>
        <w:numPr>
          <w:ilvl w:val="0"/>
          <w:numId w:val="9"/>
        </w:numPr>
        <w:shd w:val="clear" w:color="auto" w:fill="FFFFFF"/>
        <w:spacing w:before="100" w:beforeAutospacing="1" w:after="100" w:afterAutospacing="1"/>
        <w:rPr>
          <w:rFonts w:eastAsia="Times New Roman"/>
          <w:lang w:val="en-IN" w:eastAsia="en-IN"/>
        </w:rPr>
      </w:pPr>
      <w:r w:rsidRPr="000C1208">
        <w:rPr>
          <w:rFonts w:eastAsia="Times New Roman"/>
          <w:lang w:val="en-IN" w:eastAsia="en-IN"/>
        </w:rPr>
        <w:t>1985 - Object-oriented DBMS develops.</w:t>
      </w:r>
    </w:p>
    <w:p w14:paraId="2E4C10C2" w14:textId="77777777" w:rsidR="000C1208" w:rsidRPr="000C1208" w:rsidRDefault="000C1208" w:rsidP="00C269FA">
      <w:pPr>
        <w:numPr>
          <w:ilvl w:val="0"/>
          <w:numId w:val="9"/>
        </w:numPr>
        <w:shd w:val="clear" w:color="auto" w:fill="FFFFFF"/>
        <w:spacing w:before="100" w:beforeAutospacing="1" w:after="100" w:afterAutospacing="1"/>
        <w:rPr>
          <w:rFonts w:eastAsia="Times New Roman"/>
          <w:lang w:val="en-IN" w:eastAsia="en-IN"/>
        </w:rPr>
      </w:pPr>
      <w:r w:rsidRPr="000C1208">
        <w:rPr>
          <w:rFonts w:eastAsia="Times New Roman"/>
          <w:lang w:val="en-IN" w:eastAsia="en-IN"/>
        </w:rPr>
        <w:t>1990 - Incorporation of object-orientation in relational DBMS.</w:t>
      </w:r>
    </w:p>
    <w:p w14:paraId="372BA5EA" w14:textId="77777777" w:rsidR="000C1208" w:rsidRPr="000C1208" w:rsidRDefault="000C1208" w:rsidP="00C269FA">
      <w:pPr>
        <w:numPr>
          <w:ilvl w:val="0"/>
          <w:numId w:val="9"/>
        </w:numPr>
        <w:shd w:val="clear" w:color="auto" w:fill="FFFFFF"/>
        <w:spacing w:before="100" w:beforeAutospacing="1" w:after="100" w:afterAutospacing="1"/>
        <w:rPr>
          <w:rFonts w:eastAsia="Times New Roman"/>
          <w:lang w:val="en-IN" w:eastAsia="en-IN"/>
        </w:rPr>
      </w:pPr>
      <w:r w:rsidRPr="000C1208">
        <w:rPr>
          <w:rFonts w:eastAsia="Times New Roman"/>
          <w:lang w:val="en-IN" w:eastAsia="en-IN"/>
        </w:rPr>
        <w:lastRenderedPageBreak/>
        <w:t>1991 - Microsoft ships MS access, a personal DBMS and that displaces all other personal DBMS products.</w:t>
      </w:r>
    </w:p>
    <w:p w14:paraId="2088C7C5" w14:textId="77777777" w:rsidR="000C1208" w:rsidRPr="000C1208" w:rsidRDefault="000C1208" w:rsidP="00C269FA">
      <w:pPr>
        <w:numPr>
          <w:ilvl w:val="0"/>
          <w:numId w:val="9"/>
        </w:numPr>
        <w:shd w:val="clear" w:color="auto" w:fill="FFFFFF"/>
        <w:spacing w:before="100" w:beforeAutospacing="1" w:after="100" w:afterAutospacing="1"/>
        <w:rPr>
          <w:rFonts w:eastAsia="Times New Roman"/>
          <w:lang w:val="en-IN" w:eastAsia="en-IN"/>
        </w:rPr>
      </w:pPr>
      <w:r w:rsidRPr="000C1208">
        <w:rPr>
          <w:rFonts w:eastAsia="Times New Roman"/>
          <w:lang w:val="en-IN" w:eastAsia="en-IN"/>
        </w:rPr>
        <w:t>1995 - First Internet database applications.</w:t>
      </w:r>
    </w:p>
    <w:p w14:paraId="3A64882A" w14:textId="7C2208B0" w:rsidR="000C1208" w:rsidRDefault="000C1208" w:rsidP="00C269FA">
      <w:pPr>
        <w:numPr>
          <w:ilvl w:val="0"/>
          <w:numId w:val="9"/>
        </w:numPr>
        <w:shd w:val="clear" w:color="auto" w:fill="FFFFFF"/>
        <w:spacing w:before="100" w:beforeAutospacing="1" w:after="100" w:afterAutospacing="1"/>
        <w:rPr>
          <w:rFonts w:eastAsia="Times New Roman"/>
          <w:lang w:val="en-IN" w:eastAsia="en-IN"/>
        </w:rPr>
      </w:pPr>
      <w:r w:rsidRPr="000C1208">
        <w:rPr>
          <w:rFonts w:eastAsia="Times New Roman"/>
          <w:lang w:val="en-IN" w:eastAsia="en-IN"/>
        </w:rPr>
        <w:t>1997 - XML applied to database processing. Many vendors begin to integrate XML into DBMS products.</w:t>
      </w:r>
    </w:p>
    <w:p w14:paraId="40B42FF0" w14:textId="6904CEF5" w:rsidR="00A92942" w:rsidRDefault="00A92942" w:rsidP="00A92942">
      <w:pPr>
        <w:pStyle w:val="Heading2"/>
        <w:rPr>
          <w:lang w:val="en-IN" w:eastAsia="en-IN"/>
        </w:rPr>
      </w:pPr>
      <w:r>
        <w:rPr>
          <w:lang w:val="en-IN" w:eastAsia="en-IN"/>
        </w:rPr>
        <w:t>Advantages of Database Management System:</w:t>
      </w:r>
    </w:p>
    <w:p w14:paraId="6EA315C4" w14:textId="5FCF8808" w:rsidR="00A92942" w:rsidRPr="00AA1E31" w:rsidRDefault="00A92942" w:rsidP="00C269FA">
      <w:pPr>
        <w:pStyle w:val="NoSpacing"/>
        <w:numPr>
          <w:ilvl w:val="0"/>
          <w:numId w:val="10"/>
        </w:numPr>
        <w:rPr>
          <w:lang w:val="en-IN" w:eastAsia="en-IN"/>
        </w:rPr>
      </w:pPr>
      <w:r w:rsidRPr="00AA1E31">
        <w:rPr>
          <w:lang w:val="en-IN" w:eastAsia="en-IN"/>
        </w:rPr>
        <w:t>It offers variety of technique to store and retrieve data</w:t>
      </w:r>
    </w:p>
    <w:p w14:paraId="37A272F3" w14:textId="1F013C14" w:rsidR="00A92942" w:rsidRDefault="00A92942" w:rsidP="00C269FA">
      <w:pPr>
        <w:pStyle w:val="NoSpacing"/>
        <w:numPr>
          <w:ilvl w:val="0"/>
          <w:numId w:val="10"/>
        </w:numPr>
        <w:rPr>
          <w:lang w:val="en-IN" w:eastAsia="en-IN"/>
        </w:rPr>
      </w:pPr>
      <w:r>
        <w:rPr>
          <w:lang w:val="en-IN" w:eastAsia="en-IN"/>
        </w:rPr>
        <w:t>Data is secured</w:t>
      </w:r>
    </w:p>
    <w:p w14:paraId="0D6A91DA" w14:textId="7DA9096E" w:rsidR="00A92942" w:rsidRDefault="00A92942" w:rsidP="00C269FA">
      <w:pPr>
        <w:pStyle w:val="NoSpacing"/>
        <w:numPr>
          <w:ilvl w:val="0"/>
          <w:numId w:val="10"/>
        </w:numPr>
        <w:rPr>
          <w:lang w:val="en-IN" w:eastAsia="en-IN"/>
        </w:rPr>
      </w:pPr>
      <w:r>
        <w:rPr>
          <w:lang w:val="en-IN" w:eastAsia="en-IN"/>
        </w:rPr>
        <w:t>Faster data access</w:t>
      </w:r>
    </w:p>
    <w:p w14:paraId="58DBA9DC" w14:textId="793810E0" w:rsidR="00A92942" w:rsidRDefault="00A92942" w:rsidP="00C269FA">
      <w:pPr>
        <w:pStyle w:val="NoSpacing"/>
        <w:numPr>
          <w:ilvl w:val="0"/>
          <w:numId w:val="10"/>
        </w:numPr>
        <w:rPr>
          <w:lang w:val="en-IN" w:eastAsia="en-IN"/>
        </w:rPr>
      </w:pPr>
      <w:r>
        <w:rPr>
          <w:lang w:val="en-IN" w:eastAsia="en-IN"/>
        </w:rPr>
        <w:t>Data is consistent and accurate in the database</w:t>
      </w:r>
    </w:p>
    <w:p w14:paraId="76EC5267" w14:textId="24748B99" w:rsidR="00AA1E31" w:rsidRPr="00A92942" w:rsidRDefault="00AA1E31" w:rsidP="00C269FA">
      <w:pPr>
        <w:pStyle w:val="NoSpacing"/>
        <w:numPr>
          <w:ilvl w:val="0"/>
          <w:numId w:val="10"/>
        </w:numPr>
        <w:rPr>
          <w:lang w:val="en-IN" w:eastAsia="en-IN"/>
        </w:rPr>
      </w:pPr>
      <w:r>
        <w:rPr>
          <w:lang w:val="en-IN" w:eastAsia="en-IN"/>
        </w:rPr>
        <w:t>Backup and Recovery</w:t>
      </w:r>
    </w:p>
    <w:p w14:paraId="28470164" w14:textId="0FB4A916" w:rsidR="00556A02" w:rsidRDefault="00556A02" w:rsidP="00556A02">
      <w:pPr>
        <w:rPr>
          <w:rFonts w:eastAsia="Times New Roman"/>
          <w:lang w:val="en-IN" w:eastAsia="en-IN"/>
        </w:rPr>
      </w:pPr>
    </w:p>
    <w:p w14:paraId="20C77481" w14:textId="1ECD4598" w:rsidR="00BD0699" w:rsidRDefault="00BD0699" w:rsidP="00556A02">
      <w:pPr>
        <w:rPr>
          <w:rFonts w:eastAsia="Times New Roman"/>
          <w:lang w:val="en-IN" w:eastAsia="en-IN"/>
        </w:rPr>
      </w:pPr>
    </w:p>
    <w:p w14:paraId="43F38BB2" w14:textId="7142FD55" w:rsidR="00BD0699" w:rsidRDefault="00BD0699" w:rsidP="00556A02">
      <w:pPr>
        <w:rPr>
          <w:rFonts w:eastAsia="Times New Roman"/>
          <w:lang w:val="en-IN" w:eastAsia="en-IN"/>
        </w:rPr>
      </w:pPr>
    </w:p>
    <w:p w14:paraId="31FDA5A2" w14:textId="6AC80626" w:rsidR="00BD0699" w:rsidRDefault="00BD0699" w:rsidP="00556A02">
      <w:pPr>
        <w:rPr>
          <w:rFonts w:eastAsia="Times New Roman"/>
          <w:lang w:val="en-IN" w:eastAsia="en-IN"/>
        </w:rPr>
      </w:pPr>
    </w:p>
    <w:p w14:paraId="16A0D8E4" w14:textId="33AD6AAF" w:rsidR="00BD0699" w:rsidRDefault="00BD0699" w:rsidP="00556A02">
      <w:pPr>
        <w:rPr>
          <w:rFonts w:eastAsia="Times New Roman"/>
          <w:lang w:val="en-IN" w:eastAsia="en-IN"/>
        </w:rPr>
      </w:pPr>
    </w:p>
    <w:p w14:paraId="1EE29CD5" w14:textId="76A76860" w:rsidR="00BD0699" w:rsidRDefault="00BD0699" w:rsidP="00556A02">
      <w:pPr>
        <w:rPr>
          <w:rFonts w:eastAsia="Times New Roman"/>
          <w:lang w:val="en-IN" w:eastAsia="en-IN"/>
        </w:rPr>
      </w:pPr>
    </w:p>
    <w:p w14:paraId="0F5C1248" w14:textId="5A35FABE" w:rsidR="00BD0699" w:rsidRDefault="00BD0699" w:rsidP="00556A02">
      <w:pPr>
        <w:rPr>
          <w:rFonts w:eastAsia="Times New Roman"/>
          <w:lang w:val="en-IN" w:eastAsia="en-IN"/>
        </w:rPr>
      </w:pPr>
    </w:p>
    <w:p w14:paraId="63E139C4" w14:textId="5271FFE0" w:rsidR="00BD0699" w:rsidRDefault="00BD0699" w:rsidP="00556A02">
      <w:pPr>
        <w:rPr>
          <w:rFonts w:eastAsia="Times New Roman"/>
          <w:lang w:val="en-IN" w:eastAsia="en-IN"/>
        </w:rPr>
      </w:pPr>
    </w:p>
    <w:p w14:paraId="7A720EE3" w14:textId="04B2047E" w:rsidR="00BD0699" w:rsidRDefault="00BD0699" w:rsidP="00556A02">
      <w:pPr>
        <w:rPr>
          <w:rFonts w:eastAsia="Times New Roman"/>
          <w:lang w:val="en-IN" w:eastAsia="en-IN"/>
        </w:rPr>
      </w:pPr>
    </w:p>
    <w:p w14:paraId="3C630A26" w14:textId="3E892C5F" w:rsidR="00BD0699" w:rsidRDefault="00BD0699" w:rsidP="00556A02">
      <w:pPr>
        <w:rPr>
          <w:rFonts w:eastAsia="Times New Roman"/>
          <w:lang w:val="en-IN" w:eastAsia="en-IN"/>
        </w:rPr>
      </w:pPr>
    </w:p>
    <w:p w14:paraId="2F7806D0" w14:textId="2AAA2C49" w:rsidR="00BD0699" w:rsidRDefault="00BD0699" w:rsidP="00556A02">
      <w:pPr>
        <w:rPr>
          <w:rFonts w:eastAsia="Times New Roman"/>
          <w:lang w:val="en-IN" w:eastAsia="en-IN"/>
        </w:rPr>
      </w:pPr>
    </w:p>
    <w:p w14:paraId="5D71B460" w14:textId="6E21A821" w:rsidR="00BD0699" w:rsidRDefault="00BD0699" w:rsidP="00556A02">
      <w:pPr>
        <w:rPr>
          <w:rFonts w:eastAsia="Times New Roman"/>
          <w:lang w:val="en-IN" w:eastAsia="en-IN"/>
        </w:rPr>
      </w:pPr>
    </w:p>
    <w:p w14:paraId="1C3BF15A" w14:textId="42A6CACF" w:rsidR="00BD0699" w:rsidRDefault="00BD0699" w:rsidP="00556A02">
      <w:pPr>
        <w:rPr>
          <w:rFonts w:eastAsia="Times New Roman"/>
          <w:lang w:val="en-IN" w:eastAsia="en-IN"/>
        </w:rPr>
      </w:pPr>
    </w:p>
    <w:p w14:paraId="13BF3B1F" w14:textId="326A90C7" w:rsidR="00BD0699" w:rsidRDefault="00BD0699" w:rsidP="00556A02">
      <w:pPr>
        <w:rPr>
          <w:rFonts w:eastAsia="Times New Roman"/>
          <w:lang w:val="en-IN" w:eastAsia="en-IN"/>
        </w:rPr>
      </w:pPr>
    </w:p>
    <w:p w14:paraId="3D40F7B6" w14:textId="1A9BF2D8" w:rsidR="00BD0699" w:rsidRDefault="00BD0699" w:rsidP="00BD0699">
      <w:pPr>
        <w:pStyle w:val="Heading1"/>
        <w:rPr>
          <w:lang w:val="en-IN" w:eastAsia="en-IN"/>
        </w:rPr>
      </w:pPr>
      <w:r>
        <w:rPr>
          <w:lang w:val="en-IN" w:eastAsia="en-IN"/>
        </w:rPr>
        <w:lastRenderedPageBreak/>
        <w:t>Types of Databases</w:t>
      </w:r>
    </w:p>
    <w:p w14:paraId="57235D9B" w14:textId="77777777" w:rsidR="00BD0699" w:rsidRPr="00BD0699" w:rsidRDefault="00BD0699" w:rsidP="00C269FA">
      <w:pPr>
        <w:pStyle w:val="paragraph"/>
        <w:numPr>
          <w:ilvl w:val="0"/>
          <w:numId w:val="11"/>
        </w:numPr>
        <w:spacing w:before="0" w:beforeAutospacing="0" w:after="0" w:afterAutospacing="0"/>
        <w:textAlignment w:val="baseline"/>
        <w:rPr>
          <w:rFonts w:ascii="Segoe UI" w:hAnsi="Segoe UI" w:cs="Segoe UI"/>
          <w:lang w:val="en-US"/>
        </w:rPr>
      </w:pPr>
      <w:r w:rsidRPr="00BD0699">
        <w:rPr>
          <w:rStyle w:val="normaltextrun"/>
          <w:rFonts w:ascii="Segoe UI" w:eastAsiaTheme="minorEastAsia" w:hAnsi="Segoe UI" w:cs="Segoe UI"/>
          <w:position w:val="2"/>
        </w:rPr>
        <w:t>Centralized Database </w:t>
      </w:r>
      <w:r w:rsidRPr="00BD0699">
        <w:rPr>
          <w:rStyle w:val="eop"/>
          <w:rFonts w:ascii="Segoe UI" w:hAnsi="Segoe UI" w:cs="Segoe UI"/>
          <w:lang w:val="en-US"/>
        </w:rPr>
        <w:t>​</w:t>
      </w:r>
    </w:p>
    <w:p w14:paraId="02CAE432" w14:textId="77777777" w:rsidR="00BD0699" w:rsidRPr="00BD0699" w:rsidRDefault="00BD0699" w:rsidP="00C269FA">
      <w:pPr>
        <w:pStyle w:val="paragraph"/>
        <w:numPr>
          <w:ilvl w:val="0"/>
          <w:numId w:val="11"/>
        </w:numPr>
        <w:spacing w:before="0" w:beforeAutospacing="0" w:after="0" w:afterAutospacing="0"/>
        <w:textAlignment w:val="baseline"/>
        <w:rPr>
          <w:rFonts w:ascii="Segoe UI" w:hAnsi="Segoe UI" w:cs="Segoe UI"/>
          <w:lang w:val="en-US"/>
        </w:rPr>
      </w:pPr>
      <w:r w:rsidRPr="00BD0699">
        <w:rPr>
          <w:rStyle w:val="normaltextrun"/>
          <w:rFonts w:ascii="Segoe UI" w:eastAsiaTheme="minorEastAsia" w:hAnsi="Segoe UI" w:cs="Segoe UI"/>
          <w:position w:val="2"/>
        </w:rPr>
        <w:t>Distributed Database</w:t>
      </w:r>
      <w:r w:rsidRPr="00BD0699">
        <w:rPr>
          <w:rStyle w:val="eop"/>
          <w:rFonts w:ascii="Segoe UI" w:hAnsi="Segoe UI" w:cs="Segoe UI"/>
          <w:lang w:val="en-US"/>
        </w:rPr>
        <w:t>​</w:t>
      </w:r>
    </w:p>
    <w:p w14:paraId="3CA10052" w14:textId="77777777" w:rsidR="00BD0699" w:rsidRPr="00BD0699" w:rsidRDefault="00BD0699" w:rsidP="00C269FA">
      <w:pPr>
        <w:pStyle w:val="paragraph"/>
        <w:numPr>
          <w:ilvl w:val="0"/>
          <w:numId w:val="11"/>
        </w:numPr>
        <w:spacing w:before="0" w:beforeAutospacing="0" w:after="0" w:afterAutospacing="0"/>
        <w:textAlignment w:val="baseline"/>
        <w:rPr>
          <w:rFonts w:ascii="Segoe UI" w:hAnsi="Segoe UI" w:cs="Segoe UI"/>
          <w:lang w:val="en-US"/>
        </w:rPr>
      </w:pPr>
      <w:r w:rsidRPr="00BD0699">
        <w:rPr>
          <w:rStyle w:val="normaltextrun"/>
          <w:rFonts w:ascii="Segoe UI" w:eastAsiaTheme="minorEastAsia" w:hAnsi="Segoe UI" w:cs="Segoe UI"/>
          <w:position w:val="2"/>
        </w:rPr>
        <w:t>Relational Database</w:t>
      </w:r>
      <w:r w:rsidRPr="00BD0699">
        <w:rPr>
          <w:rStyle w:val="eop"/>
          <w:rFonts w:ascii="Segoe UI" w:hAnsi="Segoe UI" w:cs="Segoe UI"/>
          <w:lang w:val="en-US"/>
        </w:rPr>
        <w:t>​</w:t>
      </w:r>
    </w:p>
    <w:p w14:paraId="07961F70" w14:textId="77777777" w:rsidR="00BD0699" w:rsidRPr="00BD0699" w:rsidRDefault="00BD0699" w:rsidP="00C269FA">
      <w:pPr>
        <w:pStyle w:val="paragraph"/>
        <w:numPr>
          <w:ilvl w:val="0"/>
          <w:numId w:val="11"/>
        </w:numPr>
        <w:spacing w:before="0" w:beforeAutospacing="0" w:after="0" w:afterAutospacing="0"/>
        <w:textAlignment w:val="baseline"/>
        <w:rPr>
          <w:rFonts w:ascii="Segoe UI" w:hAnsi="Segoe UI" w:cs="Segoe UI"/>
          <w:lang w:val="en-US"/>
        </w:rPr>
      </w:pPr>
      <w:r w:rsidRPr="00BD0699">
        <w:rPr>
          <w:rStyle w:val="normaltextrun"/>
          <w:rFonts w:ascii="Segoe UI" w:eastAsiaTheme="minorEastAsia" w:hAnsi="Segoe UI" w:cs="Segoe UI"/>
          <w:position w:val="2"/>
        </w:rPr>
        <w:t>NoSQL Database</w:t>
      </w:r>
      <w:r w:rsidRPr="00BD0699">
        <w:rPr>
          <w:rStyle w:val="eop"/>
          <w:rFonts w:ascii="Segoe UI" w:hAnsi="Segoe UI" w:cs="Segoe UI"/>
          <w:lang w:val="en-US"/>
        </w:rPr>
        <w:t>​</w:t>
      </w:r>
    </w:p>
    <w:p w14:paraId="2540C768" w14:textId="77777777" w:rsidR="00BD0699" w:rsidRPr="00BD0699" w:rsidRDefault="00BD0699" w:rsidP="00C269FA">
      <w:pPr>
        <w:pStyle w:val="paragraph"/>
        <w:numPr>
          <w:ilvl w:val="0"/>
          <w:numId w:val="11"/>
        </w:numPr>
        <w:spacing w:before="0" w:beforeAutospacing="0" w:after="0" w:afterAutospacing="0"/>
        <w:textAlignment w:val="baseline"/>
        <w:rPr>
          <w:rFonts w:ascii="Segoe UI" w:hAnsi="Segoe UI" w:cs="Segoe UI"/>
          <w:lang w:val="en-US"/>
        </w:rPr>
      </w:pPr>
      <w:r w:rsidRPr="00BD0699">
        <w:rPr>
          <w:rStyle w:val="normaltextrun"/>
          <w:rFonts w:ascii="Segoe UI" w:eastAsiaTheme="minorEastAsia" w:hAnsi="Segoe UI" w:cs="Segoe UI"/>
          <w:position w:val="2"/>
        </w:rPr>
        <w:t>Document oriented database</w:t>
      </w:r>
      <w:r w:rsidRPr="00BD0699">
        <w:rPr>
          <w:rStyle w:val="eop"/>
          <w:rFonts w:ascii="Segoe UI" w:hAnsi="Segoe UI" w:cs="Segoe UI"/>
          <w:lang w:val="en-US"/>
        </w:rPr>
        <w:t>​</w:t>
      </w:r>
    </w:p>
    <w:p w14:paraId="412EB1B4" w14:textId="77777777" w:rsidR="00BD0699" w:rsidRPr="00BD0699" w:rsidRDefault="00BD0699" w:rsidP="00C269FA">
      <w:pPr>
        <w:pStyle w:val="paragraph"/>
        <w:numPr>
          <w:ilvl w:val="0"/>
          <w:numId w:val="11"/>
        </w:numPr>
        <w:spacing w:before="0" w:beforeAutospacing="0" w:after="0" w:afterAutospacing="0"/>
        <w:textAlignment w:val="baseline"/>
        <w:rPr>
          <w:rFonts w:ascii="Segoe UI" w:hAnsi="Segoe UI" w:cs="Segoe UI"/>
          <w:lang w:val="en-US"/>
        </w:rPr>
      </w:pPr>
      <w:r w:rsidRPr="00BD0699">
        <w:rPr>
          <w:rStyle w:val="normaltextrun"/>
          <w:rFonts w:ascii="Segoe UI" w:eastAsiaTheme="minorEastAsia" w:hAnsi="Segoe UI" w:cs="Segoe UI"/>
          <w:position w:val="2"/>
        </w:rPr>
        <w:t>Embedded database</w:t>
      </w:r>
      <w:r w:rsidRPr="00BD0699">
        <w:rPr>
          <w:rStyle w:val="eop"/>
          <w:rFonts w:ascii="Segoe UI" w:hAnsi="Segoe UI" w:cs="Segoe UI"/>
          <w:lang w:val="en-US"/>
        </w:rPr>
        <w:t>​</w:t>
      </w:r>
    </w:p>
    <w:p w14:paraId="376426D3" w14:textId="0EFF0C9E" w:rsidR="00BD0699" w:rsidRDefault="00BD0699" w:rsidP="00C269FA">
      <w:pPr>
        <w:pStyle w:val="paragraph"/>
        <w:numPr>
          <w:ilvl w:val="0"/>
          <w:numId w:val="11"/>
        </w:numPr>
        <w:spacing w:before="0" w:beforeAutospacing="0" w:after="0" w:afterAutospacing="0"/>
        <w:textAlignment w:val="baseline"/>
        <w:rPr>
          <w:rStyle w:val="eop"/>
          <w:rFonts w:ascii="Segoe UI" w:hAnsi="Segoe UI" w:cs="Segoe UI"/>
          <w:lang w:val="en-US"/>
        </w:rPr>
      </w:pPr>
      <w:r w:rsidRPr="00BD0699">
        <w:rPr>
          <w:rStyle w:val="normaltextrun"/>
          <w:rFonts w:ascii="Segoe UI" w:eastAsiaTheme="minorEastAsia" w:hAnsi="Segoe UI" w:cs="Segoe UI"/>
          <w:position w:val="2"/>
        </w:rPr>
        <w:t>Graph database</w:t>
      </w:r>
      <w:r w:rsidRPr="00BD0699">
        <w:rPr>
          <w:rStyle w:val="eop"/>
          <w:rFonts w:ascii="Segoe UI" w:hAnsi="Segoe UI" w:cs="Segoe UI"/>
          <w:lang w:val="en-US"/>
        </w:rPr>
        <w:t>​</w:t>
      </w:r>
    </w:p>
    <w:p w14:paraId="6993C125" w14:textId="77777777" w:rsidR="00BD0699" w:rsidRPr="00BD0699" w:rsidRDefault="00BD0699" w:rsidP="00BD0699">
      <w:pPr>
        <w:pStyle w:val="paragraph"/>
        <w:spacing w:before="0" w:beforeAutospacing="0" w:after="0" w:afterAutospacing="0"/>
        <w:textAlignment w:val="baseline"/>
        <w:rPr>
          <w:rFonts w:ascii="Segoe UI" w:hAnsi="Segoe UI" w:cs="Segoe UI"/>
          <w:lang w:val="en-US"/>
        </w:rPr>
      </w:pPr>
    </w:p>
    <w:p w14:paraId="3ABE525D" w14:textId="0CB542EE" w:rsidR="00BD0699" w:rsidRDefault="00BD0699" w:rsidP="00BD0699">
      <w:pPr>
        <w:pStyle w:val="Heading2"/>
        <w:rPr>
          <w:rStyle w:val="normaltextrun"/>
        </w:rPr>
      </w:pPr>
      <w:r w:rsidRPr="00BD0699">
        <w:rPr>
          <w:rStyle w:val="normaltextrun"/>
        </w:rPr>
        <w:t>Centralized Database</w:t>
      </w:r>
    </w:p>
    <w:p w14:paraId="36358F24" w14:textId="77777777" w:rsidR="00BD0699" w:rsidRPr="00BD0699" w:rsidRDefault="00BD0699" w:rsidP="00C269FA">
      <w:pPr>
        <w:pStyle w:val="paragraph"/>
        <w:numPr>
          <w:ilvl w:val="0"/>
          <w:numId w:val="12"/>
        </w:numPr>
        <w:spacing w:before="0" w:beforeAutospacing="0" w:after="0" w:afterAutospacing="0"/>
        <w:textAlignment w:val="baseline"/>
        <w:rPr>
          <w:rFonts w:ascii="Segoe UI" w:hAnsi="Segoe UI" w:cs="Segoe UI"/>
          <w:lang w:val="en-US"/>
        </w:rPr>
      </w:pPr>
      <w:r w:rsidRPr="00BD0699">
        <w:rPr>
          <w:rStyle w:val="normaltextrun"/>
          <w:rFonts w:ascii="Segoe UI" w:eastAsiaTheme="minorEastAsia" w:hAnsi="Segoe UI" w:cs="Segoe UI"/>
          <w:position w:val="2"/>
          <w:lang w:val="en-US"/>
        </w:rPr>
        <w:t>A single central database accessed by multiple users</w:t>
      </w:r>
      <w:r w:rsidRPr="00BD0699">
        <w:rPr>
          <w:rStyle w:val="eop"/>
          <w:rFonts w:ascii="Segoe UI" w:hAnsi="Segoe UI" w:cs="Segoe UI"/>
          <w:lang w:val="en-US"/>
        </w:rPr>
        <w:t>​</w:t>
      </w:r>
    </w:p>
    <w:p w14:paraId="3FC120E9" w14:textId="0FC53917" w:rsidR="00BD0699" w:rsidRPr="00BD0699" w:rsidRDefault="00BD0699" w:rsidP="00C269FA">
      <w:pPr>
        <w:pStyle w:val="paragraph"/>
        <w:numPr>
          <w:ilvl w:val="0"/>
          <w:numId w:val="12"/>
        </w:numPr>
        <w:spacing w:before="0" w:beforeAutospacing="0" w:after="0" w:afterAutospacing="0"/>
        <w:textAlignment w:val="baseline"/>
        <w:rPr>
          <w:rFonts w:ascii="Segoe UI" w:hAnsi="Segoe UI" w:cs="Segoe UI"/>
          <w:lang w:val="en-US"/>
        </w:rPr>
      </w:pPr>
      <w:r w:rsidRPr="00BD0699">
        <w:rPr>
          <w:rStyle w:val="normaltextrun"/>
          <w:rFonts w:ascii="Segoe UI" w:eastAsiaTheme="minorEastAsia" w:hAnsi="Segoe UI" w:cs="Segoe UI"/>
          <w:position w:val="2"/>
          <w:lang w:val="en-US"/>
        </w:rPr>
        <w:t>Easier to </w:t>
      </w:r>
      <w:r w:rsidRPr="00BD0699">
        <w:rPr>
          <w:rStyle w:val="spellingerror"/>
          <w:rFonts w:ascii="Segoe UI" w:hAnsi="Segoe UI" w:cs="Segoe UI"/>
          <w:position w:val="2"/>
          <w:lang w:val="en-US"/>
        </w:rPr>
        <w:t>organize</w:t>
      </w:r>
      <w:r w:rsidRPr="00BD0699">
        <w:rPr>
          <w:rStyle w:val="normaltextrun"/>
          <w:rFonts w:ascii="Segoe UI" w:eastAsiaTheme="minorEastAsia" w:hAnsi="Segoe UI" w:cs="Segoe UI"/>
          <w:position w:val="2"/>
          <w:lang w:val="en-US"/>
        </w:rPr>
        <w:t>, edit, query and backup</w:t>
      </w:r>
      <w:r w:rsidRPr="00BD0699">
        <w:rPr>
          <w:rStyle w:val="eop"/>
          <w:rFonts w:ascii="Segoe UI" w:hAnsi="Segoe UI" w:cs="Segoe UI"/>
          <w:lang w:val="en-US"/>
        </w:rPr>
        <w:t>​</w:t>
      </w:r>
    </w:p>
    <w:p w14:paraId="6F185366" w14:textId="77777777" w:rsidR="00BD0699" w:rsidRPr="00BD0699" w:rsidRDefault="00BD0699" w:rsidP="00C269FA">
      <w:pPr>
        <w:pStyle w:val="paragraph"/>
        <w:numPr>
          <w:ilvl w:val="0"/>
          <w:numId w:val="12"/>
        </w:numPr>
        <w:spacing w:before="0" w:beforeAutospacing="0" w:after="0" w:afterAutospacing="0"/>
        <w:textAlignment w:val="baseline"/>
        <w:rPr>
          <w:rFonts w:ascii="Segoe UI" w:hAnsi="Segoe UI" w:cs="Segoe UI"/>
          <w:lang w:val="en-US"/>
        </w:rPr>
      </w:pPr>
      <w:r w:rsidRPr="00BD0699">
        <w:rPr>
          <w:rStyle w:val="normaltextrun"/>
          <w:rFonts w:ascii="Segoe UI" w:eastAsiaTheme="minorEastAsia" w:hAnsi="Segoe UI" w:cs="Segoe UI"/>
          <w:position w:val="2"/>
          <w:lang w:val="en-US"/>
        </w:rPr>
        <w:t>Can be slower because of high usage / load</w:t>
      </w:r>
      <w:r w:rsidRPr="00BD0699">
        <w:rPr>
          <w:rStyle w:val="eop"/>
          <w:rFonts w:ascii="Segoe UI" w:hAnsi="Segoe UI" w:cs="Segoe UI"/>
          <w:lang w:val="en-US"/>
        </w:rPr>
        <w:t>​</w:t>
      </w:r>
    </w:p>
    <w:p w14:paraId="13445835" w14:textId="77777777" w:rsidR="00BD0699" w:rsidRPr="00BD0699" w:rsidRDefault="00BD0699" w:rsidP="00C269FA">
      <w:pPr>
        <w:pStyle w:val="paragraph"/>
        <w:numPr>
          <w:ilvl w:val="0"/>
          <w:numId w:val="12"/>
        </w:numPr>
        <w:spacing w:before="0" w:beforeAutospacing="0" w:after="0" w:afterAutospacing="0"/>
        <w:textAlignment w:val="baseline"/>
        <w:rPr>
          <w:rFonts w:ascii="Segoe UI" w:hAnsi="Segoe UI" w:cs="Segoe UI"/>
          <w:lang w:val="en-US"/>
        </w:rPr>
      </w:pPr>
      <w:r w:rsidRPr="00BD0699">
        <w:rPr>
          <w:rStyle w:val="normaltextrun"/>
          <w:rFonts w:ascii="Segoe UI" w:eastAsiaTheme="minorEastAsia" w:hAnsi="Segoe UI" w:cs="Segoe UI"/>
          <w:position w:val="2"/>
          <w:lang w:val="en-US"/>
        </w:rPr>
        <w:t>Since all the data is in one place, there can be stronger security measures around it, so it is much more secure</w:t>
      </w:r>
      <w:r w:rsidRPr="00BD0699">
        <w:rPr>
          <w:rStyle w:val="eop"/>
          <w:rFonts w:ascii="Segoe UI" w:hAnsi="Segoe UI" w:cs="Segoe UI"/>
          <w:lang w:val="en-US"/>
        </w:rPr>
        <w:t>​</w:t>
      </w:r>
    </w:p>
    <w:p w14:paraId="3FF8AF50" w14:textId="32F0DE1B" w:rsidR="00BD0699" w:rsidRDefault="00BD0699" w:rsidP="00C269FA">
      <w:pPr>
        <w:pStyle w:val="paragraph"/>
        <w:numPr>
          <w:ilvl w:val="0"/>
          <w:numId w:val="12"/>
        </w:numPr>
        <w:spacing w:before="0" w:beforeAutospacing="0" w:after="0" w:afterAutospacing="0"/>
        <w:textAlignment w:val="baseline"/>
        <w:rPr>
          <w:rStyle w:val="eop"/>
          <w:rFonts w:ascii="Segoe UI" w:hAnsi="Segoe UI" w:cs="Segoe UI"/>
        </w:rPr>
      </w:pPr>
      <w:r w:rsidRPr="00BD0699">
        <w:rPr>
          <w:rStyle w:val="normaltextrun"/>
          <w:rFonts w:ascii="Segoe UI" w:eastAsiaTheme="minorEastAsia" w:hAnsi="Segoe UI" w:cs="Segoe UI"/>
          <w:position w:val="2"/>
          <w:lang w:val="en-US"/>
        </w:rPr>
        <w:t>It is cheaper than other databases as it requires less power and maintenance</w:t>
      </w:r>
      <w:r w:rsidRPr="00BD0699">
        <w:rPr>
          <w:rStyle w:val="eop"/>
          <w:rFonts w:ascii="Segoe UI" w:hAnsi="Segoe UI" w:cs="Segoe UI"/>
        </w:rPr>
        <w:t>​</w:t>
      </w:r>
    </w:p>
    <w:p w14:paraId="5D85819B" w14:textId="65CA024E" w:rsidR="00BD0699" w:rsidRDefault="00BD0699" w:rsidP="00BD0699">
      <w:pPr>
        <w:pStyle w:val="paragraph"/>
        <w:spacing w:before="0" w:beforeAutospacing="0" w:after="0" w:afterAutospacing="0"/>
        <w:textAlignment w:val="baseline"/>
        <w:rPr>
          <w:rStyle w:val="eop"/>
          <w:rFonts w:ascii="Segoe UI" w:hAnsi="Segoe UI" w:cs="Segoe UI"/>
        </w:rPr>
      </w:pPr>
    </w:p>
    <w:p w14:paraId="11C752DD" w14:textId="35DCE3D4" w:rsidR="00BD0699" w:rsidRDefault="00BD0699" w:rsidP="00BD0699">
      <w:pPr>
        <w:pStyle w:val="paragraph"/>
        <w:spacing w:before="0" w:beforeAutospacing="0" w:after="0" w:afterAutospacing="0"/>
        <w:textAlignment w:val="baseline"/>
        <w:rPr>
          <w:rStyle w:val="eop"/>
          <w:rFonts w:ascii="Segoe UI" w:hAnsi="Segoe UI" w:cs="Segoe UI"/>
        </w:rPr>
      </w:pPr>
      <w:r>
        <w:rPr>
          <w:rStyle w:val="eop"/>
          <w:rFonts w:ascii="Segoe UI" w:hAnsi="Segoe UI" w:cs="Segoe UI"/>
        </w:rPr>
        <w:t>Example:</w:t>
      </w:r>
    </w:p>
    <w:p w14:paraId="761D1D7F" w14:textId="1CC480CE" w:rsidR="00BD0699" w:rsidRDefault="00BD0699" w:rsidP="00BD0699">
      <w:pPr>
        <w:pStyle w:val="paragraph"/>
        <w:spacing w:before="0" w:beforeAutospacing="0" w:after="0" w:afterAutospacing="0"/>
        <w:jc w:val="center"/>
        <w:textAlignment w:val="baseline"/>
        <w:rPr>
          <w:rFonts w:ascii="Segoe UI" w:hAnsi="Segoe UI" w:cs="Segoe UI"/>
        </w:rPr>
      </w:pPr>
      <w:r>
        <w:rPr>
          <w:rFonts w:ascii="Segoe UI" w:hAnsi="Segoe UI" w:cs="Segoe UI"/>
          <w:noProof/>
        </w:rPr>
        <w:drawing>
          <wp:inline distT="0" distB="0" distL="0" distR="0" wp14:anchorId="5B16DD6B" wp14:editId="616C6B02">
            <wp:extent cx="3971925" cy="3133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1925" cy="3133725"/>
                    </a:xfrm>
                    <a:prstGeom prst="rect">
                      <a:avLst/>
                    </a:prstGeom>
                    <a:noFill/>
                    <a:ln>
                      <a:noFill/>
                    </a:ln>
                  </pic:spPr>
                </pic:pic>
              </a:graphicData>
            </a:graphic>
          </wp:inline>
        </w:drawing>
      </w:r>
    </w:p>
    <w:p w14:paraId="3162AE90" w14:textId="31CF958B" w:rsidR="00216C7C" w:rsidRDefault="00216C7C" w:rsidP="00BD0699">
      <w:pPr>
        <w:pStyle w:val="paragraph"/>
        <w:spacing w:before="0" w:beforeAutospacing="0" w:after="0" w:afterAutospacing="0"/>
        <w:jc w:val="center"/>
        <w:textAlignment w:val="baseline"/>
        <w:rPr>
          <w:rFonts w:ascii="Segoe UI" w:hAnsi="Segoe UI" w:cs="Segoe UI"/>
        </w:rPr>
      </w:pPr>
    </w:p>
    <w:p w14:paraId="03A8B710" w14:textId="77777777" w:rsidR="00216C7C" w:rsidRPr="00BD0699" w:rsidRDefault="00216C7C" w:rsidP="00216C7C">
      <w:pPr>
        <w:pStyle w:val="paragraph"/>
        <w:spacing w:before="0" w:beforeAutospacing="0" w:after="0" w:afterAutospacing="0"/>
        <w:textAlignment w:val="baseline"/>
        <w:rPr>
          <w:rFonts w:ascii="Segoe UI" w:hAnsi="Segoe UI" w:cs="Segoe UI"/>
        </w:rPr>
      </w:pPr>
    </w:p>
    <w:p w14:paraId="20D54C8D" w14:textId="09C0F6A9" w:rsidR="00BD0699" w:rsidRDefault="00BD0699" w:rsidP="00BD0699"/>
    <w:p w14:paraId="4834CBD3" w14:textId="2C7C45CE" w:rsidR="00216C7C" w:rsidRDefault="00216C7C" w:rsidP="00216C7C">
      <w:pPr>
        <w:pStyle w:val="Heading2"/>
        <w:rPr>
          <w:rStyle w:val="eop"/>
        </w:rPr>
      </w:pPr>
      <w:r w:rsidRPr="00216C7C">
        <w:rPr>
          <w:rStyle w:val="normaltextrun"/>
        </w:rPr>
        <w:lastRenderedPageBreak/>
        <w:t>Distributed Database</w:t>
      </w:r>
      <w:r w:rsidRPr="00216C7C">
        <w:rPr>
          <w:rStyle w:val="eop"/>
        </w:rPr>
        <w:t>​</w:t>
      </w:r>
    </w:p>
    <w:p w14:paraId="35484F02" w14:textId="77777777" w:rsidR="00216C7C" w:rsidRPr="00216C7C" w:rsidRDefault="00216C7C" w:rsidP="00C269FA">
      <w:pPr>
        <w:pStyle w:val="paragraph"/>
        <w:numPr>
          <w:ilvl w:val="0"/>
          <w:numId w:val="13"/>
        </w:numPr>
        <w:spacing w:before="0" w:beforeAutospacing="0" w:after="0" w:afterAutospacing="0"/>
        <w:textAlignment w:val="baseline"/>
        <w:rPr>
          <w:rFonts w:ascii="Segoe UI" w:hAnsi="Segoe UI" w:cs="Segoe UI"/>
          <w:lang w:val="en-US"/>
        </w:rPr>
      </w:pPr>
      <w:r w:rsidRPr="00216C7C">
        <w:rPr>
          <w:rStyle w:val="normaltextrun"/>
          <w:rFonts w:ascii="Segoe UI" w:eastAsiaTheme="minorEastAsia" w:hAnsi="Segoe UI" w:cs="Segoe UI"/>
          <w:position w:val="2"/>
          <w:lang w:val="en-US"/>
        </w:rPr>
        <w:t>It is a database in which portions of the database are stored on multiple computers within a network</w:t>
      </w:r>
      <w:r w:rsidRPr="00216C7C">
        <w:rPr>
          <w:rStyle w:val="eop"/>
          <w:rFonts w:ascii="Segoe UI" w:hAnsi="Segoe UI" w:cs="Segoe UI"/>
          <w:lang w:val="en-US"/>
        </w:rPr>
        <w:t>​</w:t>
      </w:r>
    </w:p>
    <w:p w14:paraId="320BE28F" w14:textId="0F99D650" w:rsidR="00216C7C" w:rsidRPr="00216C7C" w:rsidRDefault="00216C7C" w:rsidP="00C269FA">
      <w:pPr>
        <w:pStyle w:val="paragraph"/>
        <w:numPr>
          <w:ilvl w:val="0"/>
          <w:numId w:val="13"/>
        </w:numPr>
        <w:spacing w:before="0" w:beforeAutospacing="0" w:after="0" w:afterAutospacing="0"/>
        <w:textAlignment w:val="baseline"/>
        <w:rPr>
          <w:rFonts w:ascii="Segoe UI" w:hAnsi="Segoe UI" w:cs="Segoe UI"/>
          <w:lang w:val="en-US"/>
        </w:rPr>
      </w:pPr>
      <w:r w:rsidRPr="00216C7C">
        <w:rPr>
          <w:rStyle w:val="normaltextrun"/>
          <w:rFonts w:ascii="Segoe UI" w:eastAsiaTheme="minorEastAsia" w:hAnsi="Segoe UI" w:cs="Segoe UI"/>
          <w:position w:val="2"/>
          <w:lang w:val="en-US"/>
        </w:rPr>
        <w:t>The DDBMS synchronizes all the data periodically</w:t>
      </w:r>
      <w:r w:rsidRPr="00216C7C">
        <w:rPr>
          <w:rStyle w:val="eop"/>
          <w:rFonts w:ascii="Segoe UI" w:hAnsi="Segoe UI" w:cs="Segoe UI"/>
          <w:lang w:val="en-US"/>
        </w:rPr>
        <w:t>​</w:t>
      </w:r>
    </w:p>
    <w:p w14:paraId="0CFF51D5" w14:textId="1BBF8492" w:rsidR="00216C7C" w:rsidRPr="00216C7C" w:rsidRDefault="00216C7C" w:rsidP="00C269FA">
      <w:pPr>
        <w:pStyle w:val="paragraph"/>
        <w:numPr>
          <w:ilvl w:val="0"/>
          <w:numId w:val="13"/>
        </w:numPr>
        <w:spacing w:before="0" w:beforeAutospacing="0" w:after="0" w:afterAutospacing="0"/>
        <w:textAlignment w:val="baseline"/>
        <w:rPr>
          <w:rFonts w:ascii="Segoe UI" w:hAnsi="Segoe UI" w:cs="Segoe UI"/>
          <w:lang w:val="en-US"/>
        </w:rPr>
      </w:pPr>
      <w:r w:rsidRPr="00216C7C">
        <w:rPr>
          <w:rStyle w:val="normaltextrun"/>
          <w:rFonts w:ascii="Segoe UI" w:eastAsiaTheme="minorEastAsia" w:hAnsi="Segoe UI" w:cs="Segoe UI"/>
          <w:position w:val="2"/>
          <w:lang w:val="en-US"/>
        </w:rPr>
        <w:t>Updates and deletes performed on the data at one location will be automatically reflected in the data stored elsewhere</w:t>
      </w:r>
      <w:r w:rsidRPr="00216C7C">
        <w:rPr>
          <w:rStyle w:val="eop"/>
          <w:rFonts w:ascii="Segoe UI" w:hAnsi="Segoe UI" w:cs="Segoe UI"/>
          <w:lang w:val="en-US"/>
        </w:rPr>
        <w:t>​</w:t>
      </w:r>
    </w:p>
    <w:p w14:paraId="39F30F9A" w14:textId="5445ADDA" w:rsidR="00216C7C" w:rsidRDefault="00216C7C" w:rsidP="00C269FA">
      <w:pPr>
        <w:pStyle w:val="paragraph"/>
        <w:numPr>
          <w:ilvl w:val="0"/>
          <w:numId w:val="13"/>
        </w:numPr>
        <w:spacing w:before="0" w:beforeAutospacing="0" w:after="0" w:afterAutospacing="0"/>
        <w:textAlignment w:val="baseline"/>
        <w:rPr>
          <w:rStyle w:val="eop"/>
          <w:rFonts w:ascii="Segoe UI" w:hAnsi="Segoe UI" w:cs="Segoe UI"/>
        </w:rPr>
      </w:pPr>
      <w:r w:rsidRPr="00216C7C">
        <w:rPr>
          <w:rStyle w:val="normaltextrun"/>
          <w:rFonts w:ascii="Segoe UI" w:eastAsiaTheme="minorEastAsia" w:hAnsi="Segoe UI" w:cs="Segoe UI"/>
          <w:position w:val="2"/>
          <w:lang w:val="en-US"/>
        </w:rPr>
        <w:t>Data access and retrieval faster at nearest points</w:t>
      </w:r>
      <w:r w:rsidRPr="00216C7C">
        <w:rPr>
          <w:rStyle w:val="eop"/>
          <w:rFonts w:ascii="Segoe UI" w:hAnsi="Segoe UI" w:cs="Segoe UI"/>
        </w:rPr>
        <w:t>​</w:t>
      </w:r>
    </w:p>
    <w:p w14:paraId="39997EA4" w14:textId="77777777" w:rsidR="00216C7C" w:rsidRDefault="00216C7C" w:rsidP="00216C7C">
      <w:pPr>
        <w:pStyle w:val="paragraph"/>
        <w:spacing w:before="0" w:beforeAutospacing="0" w:after="0" w:afterAutospacing="0"/>
        <w:textAlignment w:val="baseline"/>
        <w:rPr>
          <w:rStyle w:val="eop"/>
          <w:rFonts w:ascii="Segoe UI" w:hAnsi="Segoe UI" w:cs="Segoe UI"/>
        </w:rPr>
      </w:pPr>
    </w:p>
    <w:p w14:paraId="102B6681" w14:textId="7EA27618" w:rsidR="00216C7C" w:rsidRPr="00216C7C" w:rsidRDefault="00216C7C" w:rsidP="00216C7C">
      <w:pPr>
        <w:pStyle w:val="paragraph"/>
        <w:spacing w:before="0" w:beforeAutospacing="0" w:after="0" w:afterAutospacing="0"/>
        <w:textAlignment w:val="baseline"/>
        <w:rPr>
          <w:rFonts w:ascii="Segoe UI" w:hAnsi="Segoe UI" w:cs="Segoe UI"/>
        </w:rPr>
      </w:pPr>
      <w:r>
        <w:rPr>
          <w:rStyle w:val="eop"/>
          <w:rFonts w:ascii="Segoe UI" w:hAnsi="Segoe UI" w:cs="Segoe UI"/>
        </w:rPr>
        <w:t>Example:</w:t>
      </w:r>
    </w:p>
    <w:p w14:paraId="368EB5BF" w14:textId="6CD5E313" w:rsidR="00216C7C" w:rsidRDefault="00216C7C" w:rsidP="00216C7C">
      <w:pPr>
        <w:jc w:val="center"/>
      </w:pPr>
      <w:r>
        <w:rPr>
          <w:noProof/>
        </w:rPr>
        <w:drawing>
          <wp:inline distT="0" distB="0" distL="0" distR="0" wp14:anchorId="5AB1D627" wp14:editId="2F9308F4">
            <wp:extent cx="3943350" cy="3133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3350" cy="3133725"/>
                    </a:xfrm>
                    <a:prstGeom prst="rect">
                      <a:avLst/>
                    </a:prstGeom>
                    <a:noFill/>
                    <a:ln>
                      <a:noFill/>
                    </a:ln>
                  </pic:spPr>
                </pic:pic>
              </a:graphicData>
            </a:graphic>
          </wp:inline>
        </w:drawing>
      </w:r>
    </w:p>
    <w:p w14:paraId="2BB89A04" w14:textId="77777777" w:rsidR="0061748C" w:rsidRDefault="0061748C" w:rsidP="0061748C">
      <w:pPr>
        <w:pStyle w:val="paragraph"/>
        <w:spacing w:before="0" w:beforeAutospacing="0" w:after="0" w:afterAutospacing="0"/>
        <w:textAlignment w:val="baseline"/>
        <w:rPr>
          <w:rStyle w:val="normaltextrun"/>
          <w:rFonts w:ascii="Segoe UI" w:eastAsiaTheme="minorEastAsia" w:hAnsi="Segoe UI" w:cs="Segoe UI"/>
          <w:position w:val="2"/>
        </w:rPr>
      </w:pPr>
    </w:p>
    <w:p w14:paraId="69D66C68" w14:textId="63F95BD9" w:rsidR="0061748C" w:rsidRDefault="0061748C" w:rsidP="0061748C">
      <w:pPr>
        <w:pStyle w:val="Heading2"/>
        <w:rPr>
          <w:rStyle w:val="eop"/>
        </w:rPr>
      </w:pPr>
      <w:r w:rsidRPr="0061748C">
        <w:rPr>
          <w:rStyle w:val="normaltextrun"/>
        </w:rPr>
        <w:t>Relational Database</w:t>
      </w:r>
      <w:r w:rsidRPr="0061748C">
        <w:rPr>
          <w:rStyle w:val="eop"/>
        </w:rPr>
        <w:t>​</w:t>
      </w:r>
    </w:p>
    <w:p w14:paraId="692728BB" w14:textId="77777777" w:rsidR="0061748C" w:rsidRPr="0061748C" w:rsidRDefault="0061748C" w:rsidP="00C269FA">
      <w:pPr>
        <w:pStyle w:val="paragraph"/>
        <w:numPr>
          <w:ilvl w:val="0"/>
          <w:numId w:val="14"/>
        </w:numPr>
        <w:spacing w:before="0" w:beforeAutospacing="0" w:after="0" w:afterAutospacing="0"/>
        <w:textAlignment w:val="baseline"/>
        <w:rPr>
          <w:rFonts w:ascii="Segoe UI" w:hAnsi="Segoe UI" w:cs="Segoe UI"/>
          <w:lang w:val="en-US"/>
        </w:rPr>
      </w:pPr>
      <w:r w:rsidRPr="0061748C">
        <w:rPr>
          <w:rStyle w:val="normaltextrun"/>
          <w:rFonts w:ascii="Segoe UI" w:eastAsiaTheme="minorEastAsia" w:hAnsi="Segoe UI" w:cs="Segoe UI"/>
          <w:position w:val="2"/>
          <w:lang w:val="en-US"/>
        </w:rPr>
        <w:t>A relational database is a database that has a collection of tables of data items</w:t>
      </w:r>
      <w:r w:rsidRPr="0061748C">
        <w:rPr>
          <w:rStyle w:val="eop"/>
          <w:rFonts w:ascii="Segoe UI" w:hAnsi="Segoe UI" w:cs="Segoe UI"/>
          <w:lang w:val="en-US"/>
        </w:rPr>
        <w:t>​</w:t>
      </w:r>
    </w:p>
    <w:p w14:paraId="1E526E12" w14:textId="77777777" w:rsidR="0061748C" w:rsidRPr="0061748C" w:rsidRDefault="0061748C" w:rsidP="00C269FA">
      <w:pPr>
        <w:pStyle w:val="paragraph"/>
        <w:numPr>
          <w:ilvl w:val="0"/>
          <w:numId w:val="14"/>
        </w:numPr>
        <w:spacing w:before="0" w:beforeAutospacing="0" w:after="0" w:afterAutospacing="0"/>
        <w:textAlignment w:val="baseline"/>
        <w:rPr>
          <w:rFonts w:ascii="Segoe UI" w:hAnsi="Segoe UI" w:cs="Segoe UI"/>
          <w:lang w:val="en-US"/>
        </w:rPr>
      </w:pPr>
      <w:r w:rsidRPr="0061748C">
        <w:rPr>
          <w:rStyle w:val="normaltextrun"/>
          <w:rFonts w:ascii="Segoe UI" w:eastAsiaTheme="minorEastAsia" w:hAnsi="Segoe UI" w:cs="Segoe UI"/>
          <w:position w:val="2"/>
          <w:lang w:val="en-US"/>
        </w:rPr>
        <w:t>Data in a single table represents a relations</w:t>
      </w:r>
      <w:r w:rsidRPr="0061748C">
        <w:rPr>
          <w:rStyle w:val="eop"/>
          <w:rFonts w:ascii="Segoe UI" w:hAnsi="Segoe UI" w:cs="Segoe UI"/>
          <w:lang w:val="en-US"/>
        </w:rPr>
        <w:t>​</w:t>
      </w:r>
    </w:p>
    <w:p w14:paraId="5B555DBD" w14:textId="77777777" w:rsidR="0061748C" w:rsidRPr="0061748C" w:rsidRDefault="0061748C" w:rsidP="00C269FA">
      <w:pPr>
        <w:pStyle w:val="paragraph"/>
        <w:numPr>
          <w:ilvl w:val="0"/>
          <w:numId w:val="14"/>
        </w:numPr>
        <w:spacing w:before="0" w:beforeAutospacing="0" w:after="0" w:afterAutospacing="0"/>
        <w:textAlignment w:val="baseline"/>
        <w:rPr>
          <w:rFonts w:ascii="Segoe UI" w:hAnsi="Segoe UI" w:cs="Segoe UI"/>
          <w:lang w:val="en-US"/>
        </w:rPr>
      </w:pPr>
      <w:r w:rsidRPr="0061748C">
        <w:rPr>
          <w:rStyle w:val="normaltextrun"/>
          <w:rFonts w:ascii="Segoe UI" w:eastAsiaTheme="minorEastAsia" w:hAnsi="Segoe UI" w:cs="Segoe UI"/>
          <w:position w:val="2"/>
          <w:lang w:val="en-US"/>
        </w:rPr>
        <w:t>Tables consist of rows and columns</w:t>
      </w:r>
      <w:r w:rsidRPr="0061748C">
        <w:rPr>
          <w:rStyle w:val="eop"/>
          <w:rFonts w:ascii="Segoe UI" w:hAnsi="Segoe UI" w:cs="Segoe UI"/>
          <w:lang w:val="en-US"/>
        </w:rPr>
        <w:t>​</w:t>
      </w:r>
    </w:p>
    <w:p w14:paraId="74F9F426" w14:textId="77777777" w:rsidR="0061748C" w:rsidRPr="0061748C" w:rsidRDefault="0061748C" w:rsidP="00C269FA">
      <w:pPr>
        <w:pStyle w:val="paragraph"/>
        <w:numPr>
          <w:ilvl w:val="0"/>
          <w:numId w:val="14"/>
        </w:numPr>
        <w:spacing w:before="0" w:beforeAutospacing="0" w:after="0" w:afterAutospacing="0"/>
        <w:textAlignment w:val="baseline"/>
        <w:rPr>
          <w:rFonts w:ascii="Segoe UI" w:hAnsi="Segoe UI" w:cs="Segoe UI"/>
          <w:lang w:val="en-US"/>
        </w:rPr>
      </w:pPr>
      <w:r w:rsidRPr="0061748C">
        <w:rPr>
          <w:rStyle w:val="normaltextrun"/>
          <w:rFonts w:ascii="Segoe UI" w:eastAsiaTheme="minorEastAsia" w:hAnsi="Segoe UI" w:cs="Segoe UI"/>
          <w:position w:val="2"/>
          <w:lang w:val="en-US"/>
        </w:rPr>
        <w:t>The columns constitute the attributes</w:t>
      </w:r>
      <w:r w:rsidRPr="0061748C">
        <w:rPr>
          <w:rStyle w:val="eop"/>
          <w:rFonts w:ascii="Segoe UI" w:hAnsi="Segoe UI" w:cs="Segoe UI"/>
          <w:lang w:val="en-US"/>
        </w:rPr>
        <w:t>​</w:t>
      </w:r>
    </w:p>
    <w:p w14:paraId="34184380" w14:textId="77777777" w:rsidR="0061748C" w:rsidRPr="0061748C" w:rsidRDefault="0061748C" w:rsidP="00C269FA">
      <w:pPr>
        <w:pStyle w:val="paragraph"/>
        <w:numPr>
          <w:ilvl w:val="0"/>
          <w:numId w:val="14"/>
        </w:numPr>
        <w:spacing w:before="0" w:beforeAutospacing="0" w:after="0" w:afterAutospacing="0"/>
        <w:textAlignment w:val="baseline"/>
        <w:rPr>
          <w:rFonts w:ascii="Segoe UI" w:hAnsi="Segoe UI" w:cs="Segoe UI"/>
          <w:lang w:val="en-US"/>
        </w:rPr>
      </w:pPr>
      <w:r w:rsidRPr="0061748C">
        <w:rPr>
          <w:rStyle w:val="normaltextrun"/>
          <w:rFonts w:ascii="Segoe UI" w:eastAsiaTheme="minorEastAsia" w:hAnsi="Segoe UI" w:cs="Segoe UI"/>
          <w:position w:val="2"/>
          <w:lang w:val="en-US"/>
        </w:rPr>
        <w:t>The rows constitute tuples</w:t>
      </w:r>
      <w:r w:rsidRPr="0061748C">
        <w:rPr>
          <w:rStyle w:val="eop"/>
          <w:rFonts w:ascii="Segoe UI" w:hAnsi="Segoe UI" w:cs="Segoe UI"/>
          <w:lang w:val="en-US"/>
        </w:rPr>
        <w:t>​</w:t>
      </w:r>
    </w:p>
    <w:p w14:paraId="21E25C58" w14:textId="77777777" w:rsidR="0061748C" w:rsidRPr="0061748C" w:rsidRDefault="0061748C" w:rsidP="00C269FA">
      <w:pPr>
        <w:pStyle w:val="paragraph"/>
        <w:numPr>
          <w:ilvl w:val="0"/>
          <w:numId w:val="14"/>
        </w:numPr>
        <w:spacing w:before="0" w:beforeAutospacing="0" w:after="0" w:afterAutospacing="0"/>
        <w:textAlignment w:val="baseline"/>
        <w:rPr>
          <w:rFonts w:ascii="Segoe UI" w:hAnsi="Segoe UI" w:cs="Segoe UI"/>
          <w:lang w:val="en-US"/>
        </w:rPr>
      </w:pPr>
      <w:r w:rsidRPr="0061748C">
        <w:rPr>
          <w:rStyle w:val="normaltextrun"/>
          <w:rFonts w:ascii="Segoe UI" w:eastAsiaTheme="minorEastAsia" w:hAnsi="Segoe UI" w:cs="Segoe UI"/>
          <w:position w:val="2"/>
          <w:lang w:val="en-US"/>
        </w:rPr>
        <w:t>A primary key is used to uniquely identify each row</w:t>
      </w:r>
      <w:r w:rsidRPr="0061748C">
        <w:rPr>
          <w:rStyle w:val="eop"/>
          <w:rFonts w:ascii="Segoe UI" w:hAnsi="Segoe UI" w:cs="Segoe UI"/>
          <w:lang w:val="en-US"/>
        </w:rPr>
        <w:t>​</w:t>
      </w:r>
    </w:p>
    <w:p w14:paraId="03FD6374" w14:textId="77777777" w:rsidR="0061748C" w:rsidRPr="0061748C" w:rsidRDefault="0061748C" w:rsidP="00C269FA">
      <w:pPr>
        <w:pStyle w:val="paragraph"/>
        <w:numPr>
          <w:ilvl w:val="0"/>
          <w:numId w:val="14"/>
        </w:numPr>
        <w:spacing w:before="0" w:beforeAutospacing="0" w:after="0" w:afterAutospacing="0"/>
        <w:textAlignment w:val="baseline"/>
        <w:rPr>
          <w:rFonts w:ascii="Segoe UI" w:hAnsi="Segoe UI" w:cs="Segoe UI"/>
        </w:rPr>
      </w:pPr>
      <w:r w:rsidRPr="0061748C">
        <w:rPr>
          <w:rStyle w:val="normaltextrun"/>
          <w:rFonts w:ascii="Segoe UI" w:eastAsiaTheme="minorEastAsia" w:hAnsi="Segoe UI" w:cs="Segoe UI"/>
          <w:position w:val="2"/>
          <w:lang w:val="en-US"/>
        </w:rPr>
        <w:t>The foreign key a column or group of columns in one table that points to the primary key of another table</w:t>
      </w:r>
      <w:r w:rsidRPr="0061748C">
        <w:rPr>
          <w:rStyle w:val="eop"/>
          <w:rFonts w:ascii="Segoe UI" w:hAnsi="Segoe UI" w:cs="Segoe UI"/>
        </w:rPr>
        <w:t>​</w:t>
      </w:r>
    </w:p>
    <w:p w14:paraId="70459036" w14:textId="63A75753" w:rsidR="0061748C" w:rsidRDefault="0061748C" w:rsidP="0061748C"/>
    <w:p w14:paraId="25CDE8F7" w14:textId="44D7F863" w:rsidR="0061748C" w:rsidRDefault="0061748C" w:rsidP="0061748C">
      <w:r>
        <w:lastRenderedPageBreak/>
        <w:t>Example:</w:t>
      </w:r>
    </w:p>
    <w:p w14:paraId="2C60BA78" w14:textId="09AE7E3E" w:rsidR="0061748C" w:rsidRDefault="0061748C" w:rsidP="0061748C">
      <w:pPr>
        <w:jc w:val="center"/>
      </w:pPr>
      <w:r>
        <w:rPr>
          <w:noProof/>
        </w:rPr>
        <w:drawing>
          <wp:inline distT="0" distB="0" distL="0" distR="0" wp14:anchorId="0FA2E6FF" wp14:editId="4B06AC76">
            <wp:extent cx="4305300"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5300" cy="2019300"/>
                    </a:xfrm>
                    <a:prstGeom prst="rect">
                      <a:avLst/>
                    </a:prstGeom>
                    <a:noFill/>
                    <a:ln>
                      <a:noFill/>
                    </a:ln>
                  </pic:spPr>
                </pic:pic>
              </a:graphicData>
            </a:graphic>
          </wp:inline>
        </w:drawing>
      </w:r>
    </w:p>
    <w:p w14:paraId="62370FA8" w14:textId="77777777" w:rsidR="0061748C" w:rsidRPr="0061748C" w:rsidRDefault="0061748C" w:rsidP="00C269FA">
      <w:pPr>
        <w:pStyle w:val="paragraph"/>
        <w:numPr>
          <w:ilvl w:val="0"/>
          <w:numId w:val="15"/>
        </w:numPr>
        <w:spacing w:before="0" w:beforeAutospacing="0" w:after="0" w:afterAutospacing="0"/>
        <w:ind w:left="1045" w:firstLine="0"/>
        <w:textAlignment w:val="baseline"/>
        <w:rPr>
          <w:rFonts w:ascii="Segoe UI" w:hAnsi="Segoe UI" w:cs="Segoe UI"/>
          <w:b/>
          <w:bCs/>
          <w:lang w:val="en-US"/>
        </w:rPr>
      </w:pPr>
      <w:r w:rsidRPr="0061748C">
        <w:rPr>
          <w:rStyle w:val="normaltextrun"/>
          <w:rFonts w:ascii="Segoe UI" w:eastAsiaTheme="minorEastAsia" w:hAnsi="Segoe UI" w:cs="Segoe UI"/>
          <w:b/>
          <w:bCs/>
          <w:position w:val="1"/>
          <w:lang w:val="en-US"/>
        </w:rPr>
        <w:t>Row-A data set representing a single item</w:t>
      </w:r>
      <w:r w:rsidRPr="0061748C">
        <w:rPr>
          <w:rStyle w:val="eop"/>
          <w:rFonts w:ascii="Segoe UI" w:hAnsi="Segoe UI" w:cs="Segoe UI"/>
          <w:b/>
          <w:bCs/>
          <w:lang w:val="en-US"/>
        </w:rPr>
        <w:t>​</w:t>
      </w:r>
    </w:p>
    <w:p w14:paraId="75608F5F" w14:textId="0409677A" w:rsidR="0061748C" w:rsidRPr="0061748C" w:rsidRDefault="0061748C" w:rsidP="0061748C">
      <w:pPr>
        <w:pStyle w:val="paragraph"/>
        <w:spacing w:before="0" w:beforeAutospacing="0" w:after="0" w:afterAutospacing="0"/>
        <w:ind w:left="1045"/>
        <w:textAlignment w:val="baseline"/>
        <w:rPr>
          <w:rFonts w:ascii="Segoe UI" w:hAnsi="Segoe UI" w:cs="Segoe UI"/>
          <w:b/>
          <w:bCs/>
          <w:lang w:val="en-US"/>
        </w:rPr>
      </w:pPr>
    </w:p>
    <w:p w14:paraId="14693809" w14:textId="77777777" w:rsidR="0061748C" w:rsidRPr="0061748C" w:rsidRDefault="0061748C" w:rsidP="00C269FA">
      <w:pPr>
        <w:pStyle w:val="paragraph"/>
        <w:numPr>
          <w:ilvl w:val="0"/>
          <w:numId w:val="15"/>
        </w:numPr>
        <w:spacing w:before="0" w:beforeAutospacing="0" w:after="0" w:afterAutospacing="0"/>
        <w:ind w:left="1045" w:firstLine="0"/>
        <w:textAlignment w:val="baseline"/>
        <w:rPr>
          <w:rFonts w:ascii="Segoe UI" w:hAnsi="Segoe UI" w:cs="Segoe UI"/>
          <w:b/>
          <w:bCs/>
          <w:lang w:val="en-US"/>
        </w:rPr>
      </w:pPr>
      <w:r w:rsidRPr="0061748C">
        <w:rPr>
          <w:rStyle w:val="normaltextrun"/>
          <w:rFonts w:ascii="Segoe UI" w:eastAsiaTheme="minorEastAsia" w:hAnsi="Segoe UI" w:cs="Segoe UI"/>
          <w:b/>
          <w:bCs/>
          <w:position w:val="1"/>
          <w:lang w:val="en-US"/>
        </w:rPr>
        <w:t>Column-A labeled element of a tuple</w:t>
      </w:r>
      <w:r w:rsidRPr="0061748C">
        <w:rPr>
          <w:rStyle w:val="eop"/>
          <w:rFonts w:ascii="Segoe UI" w:hAnsi="Segoe UI" w:cs="Segoe UI"/>
          <w:b/>
          <w:bCs/>
          <w:lang w:val="en-US"/>
        </w:rPr>
        <w:t>​</w:t>
      </w:r>
    </w:p>
    <w:p w14:paraId="239762F3" w14:textId="5CD5757F" w:rsidR="0061748C" w:rsidRPr="0061748C" w:rsidRDefault="0061748C" w:rsidP="0061748C">
      <w:pPr>
        <w:pStyle w:val="paragraph"/>
        <w:spacing w:before="0" w:beforeAutospacing="0" w:after="0" w:afterAutospacing="0"/>
        <w:ind w:left="1045"/>
        <w:textAlignment w:val="baseline"/>
        <w:rPr>
          <w:rFonts w:ascii="Segoe UI" w:hAnsi="Segoe UI" w:cs="Segoe UI"/>
          <w:b/>
          <w:bCs/>
          <w:lang w:val="en-US"/>
        </w:rPr>
      </w:pPr>
    </w:p>
    <w:p w14:paraId="01BBC82B" w14:textId="0CC60CD1" w:rsidR="0061748C" w:rsidRPr="0061748C" w:rsidRDefault="0061748C" w:rsidP="0061748C">
      <w:pPr>
        <w:pStyle w:val="paragraph"/>
        <w:spacing w:before="0" w:beforeAutospacing="0" w:after="0" w:afterAutospacing="0"/>
        <w:textAlignment w:val="baseline"/>
        <w:rPr>
          <w:rFonts w:ascii="Segoe UI" w:hAnsi="Segoe UI" w:cs="Segoe UI"/>
          <w:b/>
          <w:bCs/>
        </w:rPr>
      </w:pPr>
      <w:r w:rsidRPr="0061748C">
        <w:rPr>
          <w:rStyle w:val="normaltextrun"/>
          <w:rFonts w:ascii="Segoe UI" w:eastAsiaTheme="minorEastAsia" w:hAnsi="Segoe UI" w:cs="Segoe UI"/>
          <w:b/>
          <w:bCs/>
          <w:position w:val="1"/>
          <w:lang w:val="en-US"/>
        </w:rPr>
        <w:t> </w:t>
      </w:r>
      <w:r w:rsidRPr="0061748C">
        <w:rPr>
          <w:rStyle w:val="normaltextrun"/>
          <w:rFonts w:ascii="Segoe UI" w:eastAsiaTheme="minorEastAsia" w:hAnsi="Segoe UI" w:cs="Segoe UI"/>
          <w:b/>
          <w:bCs/>
          <w:position w:val="1"/>
          <w:lang w:val="en-US"/>
        </w:rPr>
        <w:tab/>
      </w:r>
      <w:r w:rsidRPr="0061748C">
        <w:rPr>
          <w:rStyle w:val="normaltextrun"/>
          <w:rFonts w:ascii="Segoe UI" w:eastAsiaTheme="minorEastAsia" w:hAnsi="Segoe UI" w:cs="Segoe UI"/>
          <w:b/>
          <w:bCs/>
          <w:position w:val="1"/>
          <w:lang w:val="en-US"/>
        </w:rPr>
        <w:tab/>
      </w:r>
      <w:r w:rsidRPr="0061748C">
        <w:rPr>
          <w:rStyle w:val="contextualspellingandgrammarerror"/>
          <w:rFonts w:ascii="Segoe UI" w:hAnsi="Segoe UI" w:cs="Segoe UI"/>
          <w:b/>
          <w:bCs/>
          <w:position w:val="1"/>
          <w:lang w:val="en-US"/>
        </w:rPr>
        <w:t>e.g.,</w:t>
      </w:r>
      <w:r w:rsidRPr="0061748C">
        <w:rPr>
          <w:rStyle w:val="normaltextrun"/>
          <w:rFonts w:ascii="Segoe UI" w:eastAsiaTheme="minorEastAsia" w:hAnsi="Segoe UI" w:cs="Segoe UI"/>
          <w:b/>
          <w:bCs/>
          <w:position w:val="1"/>
          <w:lang w:val="en-US"/>
        </w:rPr>
        <w:t> "Address" or "Date of birth”, of multiple data item</w:t>
      </w:r>
      <w:r w:rsidRPr="0061748C">
        <w:rPr>
          <w:rStyle w:val="eop"/>
          <w:rFonts w:ascii="Segoe UI" w:hAnsi="Segoe UI" w:cs="Segoe UI"/>
          <w:b/>
          <w:bCs/>
        </w:rPr>
        <w:t>​</w:t>
      </w:r>
    </w:p>
    <w:p w14:paraId="1FC31901" w14:textId="77777777" w:rsidR="00050613" w:rsidRDefault="00050613" w:rsidP="00050613">
      <w:pPr>
        <w:pStyle w:val="paragraph"/>
        <w:spacing w:before="0" w:beforeAutospacing="0" w:after="0" w:afterAutospacing="0"/>
        <w:textAlignment w:val="baseline"/>
        <w:rPr>
          <w:rStyle w:val="normaltextrun"/>
          <w:rFonts w:ascii="Segoe UI" w:eastAsiaTheme="minorEastAsia" w:hAnsi="Segoe UI" w:cs="Segoe UI"/>
          <w:position w:val="2"/>
        </w:rPr>
      </w:pPr>
    </w:p>
    <w:p w14:paraId="1C57CCF6" w14:textId="19FD0ECF" w:rsidR="00050613" w:rsidRPr="00050613" w:rsidRDefault="00050613" w:rsidP="00050613">
      <w:pPr>
        <w:pStyle w:val="Heading2"/>
      </w:pPr>
      <w:r w:rsidRPr="00050613">
        <w:rPr>
          <w:rStyle w:val="normaltextrun"/>
        </w:rPr>
        <w:t>NoSQL Database</w:t>
      </w:r>
      <w:r w:rsidRPr="00050613">
        <w:rPr>
          <w:rStyle w:val="eop"/>
        </w:rPr>
        <w:t>​</w:t>
      </w:r>
    </w:p>
    <w:p w14:paraId="2ECFA735" w14:textId="77777777" w:rsidR="00050613" w:rsidRPr="00050613" w:rsidRDefault="00050613" w:rsidP="00C269FA">
      <w:pPr>
        <w:pStyle w:val="NoSpacing"/>
        <w:numPr>
          <w:ilvl w:val="0"/>
          <w:numId w:val="16"/>
        </w:numPr>
      </w:pPr>
      <w:r w:rsidRPr="00050613">
        <w:rPr>
          <w:rStyle w:val="normaltextrun"/>
          <w:position w:val="2"/>
        </w:rPr>
        <w:t>Stands for Not Only SQL</w:t>
      </w:r>
      <w:r w:rsidRPr="00050613">
        <w:rPr>
          <w:rStyle w:val="eop"/>
        </w:rPr>
        <w:t>​</w:t>
      </w:r>
    </w:p>
    <w:p w14:paraId="6F4E6B4D" w14:textId="77777777" w:rsidR="00050613" w:rsidRPr="00050613" w:rsidRDefault="00050613" w:rsidP="00C269FA">
      <w:pPr>
        <w:pStyle w:val="NoSpacing"/>
        <w:numPr>
          <w:ilvl w:val="0"/>
          <w:numId w:val="16"/>
        </w:numPr>
      </w:pPr>
      <w:r w:rsidRPr="00050613">
        <w:rPr>
          <w:rStyle w:val="normaltextrun"/>
          <w:position w:val="2"/>
        </w:rPr>
        <w:t>Term was redefined by Eric Evans after Carlo Strozzi</w:t>
      </w:r>
      <w:r w:rsidRPr="00050613">
        <w:rPr>
          <w:rStyle w:val="eop"/>
        </w:rPr>
        <w:t>​</w:t>
      </w:r>
    </w:p>
    <w:p w14:paraId="2E775B04" w14:textId="5728CE84" w:rsidR="00050613" w:rsidRPr="00050613" w:rsidRDefault="00050613" w:rsidP="00C269FA">
      <w:pPr>
        <w:pStyle w:val="NoSpacing"/>
        <w:numPr>
          <w:ilvl w:val="0"/>
          <w:numId w:val="16"/>
        </w:numPr>
      </w:pPr>
      <w:r w:rsidRPr="00050613">
        <w:rPr>
          <w:rStyle w:val="normaltextrun"/>
          <w:position w:val="2"/>
        </w:rPr>
        <w:t>Class of non-relational data storage systems</w:t>
      </w:r>
      <w:r w:rsidRPr="00050613">
        <w:rPr>
          <w:rStyle w:val="eop"/>
        </w:rPr>
        <w:t>​</w:t>
      </w:r>
    </w:p>
    <w:p w14:paraId="33EB6D9D" w14:textId="5387758B" w:rsidR="00050613" w:rsidRPr="00050613" w:rsidRDefault="00050613" w:rsidP="00C269FA">
      <w:pPr>
        <w:pStyle w:val="NoSpacing"/>
        <w:numPr>
          <w:ilvl w:val="0"/>
          <w:numId w:val="16"/>
        </w:numPr>
      </w:pPr>
      <w:r w:rsidRPr="00050613">
        <w:rPr>
          <w:rStyle w:val="normaltextrun"/>
          <w:position w:val="2"/>
        </w:rPr>
        <w:t>Do not require a fixed table schema nor do they use the concept of joins</w:t>
      </w:r>
      <w:r w:rsidRPr="00050613">
        <w:rPr>
          <w:rStyle w:val="eop"/>
        </w:rPr>
        <w:t>​</w:t>
      </w:r>
    </w:p>
    <w:p w14:paraId="69D8EC9C" w14:textId="43B8FA1C" w:rsidR="00050613" w:rsidRPr="001642C2" w:rsidRDefault="00050613" w:rsidP="00C269FA">
      <w:pPr>
        <w:pStyle w:val="NoSpacing"/>
        <w:numPr>
          <w:ilvl w:val="0"/>
          <w:numId w:val="16"/>
        </w:numPr>
        <w:rPr>
          <w:rStyle w:val="eop"/>
          <w:lang w:val="en-IN"/>
        </w:rPr>
      </w:pPr>
      <w:r w:rsidRPr="00050613">
        <w:rPr>
          <w:rStyle w:val="normaltextrun"/>
          <w:position w:val="2"/>
        </w:rPr>
        <w:t>Relaxation for one or more of the ACID properties (Atomicity, Consistency, Isolation, Durability) using CAP theorem</w:t>
      </w:r>
      <w:r w:rsidRPr="00050613">
        <w:rPr>
          <w:rStyle w:val="eop"/>
        </w:rPr>
        <w:t>​</w:t>
      </w:r>
    </w:p>
    <w:p w14:paraId="2A5FEB20" w14:textId="62BF3AE4" w:rsidR="001642C2" w:rsidRDefault="001642C2" w:rsidP="001642C2">
      <w:pPr>
        <w:pStyle w:val="Heading3"/>
        <w:rPr>
          <w:rStyle w:val="eop"/>
        </w:rPr>
      </w:pPr>
      <w:r>
        <w:rPr>
          <w:rStyle w:val="eop"/>
        </w:rPr>
        <w:t>Need of NoSQL</w:t>
      </w:r>
    </w:p>
    <w:p w14:paraId="03CB9C33" w14:textId="77777777" w:rsidR="001642C2" w:rsidRPr="001642C2" w:rsidRDefault="001642C2" w:rsidP="00C269FA">
      <w:pPr>
        <w:pStyle w:val="paragraph"/>
        <w:numPr>
          <w:ilvl w:val="0"/>
          <w:numId w:val="17"/>
        </w:numPr>
        <w:spacing w:before="0" w:beforeAutospacing="0" w:after="0" w:afterAutospacing="0"/>
        <w:textAlignment w:val="baseline"/>
        <w:rPr>
          <w:rFonts w:ascii="Segoe UI" w:hAnsi="Segoe UI" w:cs="Segoe UI"/>
          <w:lang w:val="en-US"/>
        </w:rPr>
      </w:pPr>
      <w:r w:rsidRPr="001642C2">
        <w:rPr>
          <w:rStyle w:val="normaltextrun"/>
          <w:rFonts w:ascii="Segoe UI" w:eastAsiaTheme="minorEastAsia" w:hAnsi="Segoe UI" w:cs="Segoe UI"/>
          <w:position w:val="1"/>
          <w:lang w:val="en-US"/>
        </w:rPr>
        <w:t>Explosion of social media sites (Facebook, Twitter, Google etc.) with large data needs</w:t>
      </w:r>
      <w:r w:rsidRPr="001642C2">
        <w:rPr>
          <w:rStyle w:val="eop"/>
          <w:rFonts w:ascii="Segoe UI" w:hAnsi="Segoe UI" w:cs="Segoe UI"/>
          <w:lang w:val="en-US"/>
        </w:rPr>
        <w:t>​</w:t>
      </w:r>
    </w:p>
    <w:p w14:paraId="3533F89D" w14:textId="77777777" w:rsidR="001642C2" w:rsidRPr="001642C2" w:rsidRDefault="001642C2" w:rsidP="00C269FA">
      <w:pPr>
        <w:pStyle w:val="paragraph"/>
        <w:numPr>
          <w:ilvl w:val="0"/>
          <w:numId w:val="17"/>
        </w:numPr>
        <w:spacing w:before="0" w:beforeAutospacing="0" w:after="0" w:afterAutospacing="0"/>
        <w:textAlignment w:val="baseline"/>
        <w:rPr>
          <w:rFonts w:ascii="Segoe UI" w:hAnsi="Segoe UI" w:cs="Segoe UI"/>
          <w:lang w:val="en-US"/>
        </w:rPr>
      </w:pPr>
      <w:r w:rsidRPr="001642C2">
        <w:rPr>
          <w:rStyle w:val="normaltextrun"/>
          <w:rFonts w:ascii="Segoe UI" w:eastAsiaTheme="minorEastAsia" w:hAnsi="Segoe UI" w:cs="Segoe UI"/>
          <w:position w:val="1"/>
          <w:lang w:val="en-US"/>
        </w:rPr>
        <w:t>Rise of cloud-based solutions such as Amazon S3 (simple storage solution)</w:t>
      </w:r>
      <w:r w:rsidRPr="001642C2">
        <w:rPr>
          <w:rStyle w:val="eop"/>
          <w:rFonts w:ascii="Segoe UI" w:hAnsi="Segoe UI" w:cs="Segoe UI"/>
          <w:lang w:val="en-US"/>
        </w:rPr>
        <w:t>​</w:t>
      </w:r>
    </w:p>
    <w:p w14:paraId="25D57FB2" w14:textId="22E687EA" w:rsidR="001642C2" w:rsidRPr="001642C2" w:rsidRDefault="001642C2" w:rsidP="00C269FA">
      <w:pPr>
        <w:pStyle w:val="paragraph"/>
        <w:numPr>
          <w:ilvl w:val="0"/>
          <w:numId w:val="17"/>
        </w:numPr>
        <w:spacing w:before="0" w:beforeAutospacing="0" w:after="0" w:afterAutospacing="0"/>
        <w:textAlignment w:val="baseline"/>
        <w:rPr>
          <w:rFonts w:ascii="Segoe UI" w:hAnsi="Segoe UI" w:cs="Segoe UI"/>
          <w:lang w:val="en-US"/>
        </w:rPr>
      </w:pPr>
      <w:r w:rsidRPr="001642C2">
        <w:rPr>
          <w:rStyle w:val="normaltextrun"/>
          <w:rFonts w:ascii="Segoe UI" w:eastAsiaTheme="minorEastAsia" w:hAnsi="Segoe UI" w:cs="Segoe UI"/>
          <w:position w:val="1"/>
          <w:lang w:val="en-US"/>
        </w:rPr>
        <w:t>Just as moving to dynamically typed languages (Ruby/Groovy), a shift to dynamically typed data with frequent schema changes</w:t>
      </w:r>
      <w:r w:rsidRPr="001642C2">
        <w:rPr>
          <w:rStyle w:val="eop"/>
          <w:rFonts w:ascii="Segoe UI" w:hAnsi="Segoe UI" w:cs="Segoe UI"/>
          <w:lang w:val="en-US"/>
        </w:rPr>
        <w:t>​</w:t>
      </w:r>
    </w:p>
    <w:p w14:paraId="0A908F48" w14:textId="3CF5A681" w:rsidR="001642C2" w:rsidRPr="001642C2" w:rsidRDefault="001642C2" w:rsidP="00C269FA">
      <w:pPr>
        <w:pStyle w:val="paragraph"/>
        <w:numPr>
          <w:ilvl w:val="0"/>
          <w:numId w:val="17"/>
        </w:numPr>
        <w:spacing w:before="0" w:beforeAutospacing="0" w:after="0" w:afterAutospacing="0"/>
        <w:textAlignment w:val="baseline"/>
        <w:rPr>
          <w:rFonts w:ascii="Segoe UI" w:hAnsi="Segoe UI" w:cs="Segoe UI"/>
          <w:lang w:val="en-US"/>
        </w:rPr>
      </w:pPr>
      <w:r w:rsidRPr="001642C2">
        <w:rPr>
          <w:rStyle w:val="normaltextrun"/>
          <w:rFonts w:ascii="Segoe UI" w:eastAsiaTheme="minorEastAsia" w:hAnsi="Segoe UI" w:cs="Segoe UI"/>
          <w:position w:val="1"/>
          <w:lang w:val="en-US"/>
        </w:rPr>
        <w:t>Expansion of Open source community</w:t>
      </w:r>
      <w:r w:rsidRPr="001642C2">
        <w:rPr>
          <w:rStyle w:val="eop"/>
          <w:rFonts w:ascii="Segoe UI" w:hAnsi="Segoe UI" w:cs="Segoe UI"/>
          <w:lang w:val="en-US"/>
        </w:rPr>
        <w:t>​</w:t>
      </w:r>
    </w:p>
    <w:p w14:paraId="66D578CC" w14:textId="77777777" w:rsidR="001642C2" w:rsidRPr="001642C2" w:rsidRDefault="001642C2" w:rsidP="00C269FA">
      <w:pPr>
        <w:pStyle w:val="paragraph"/>
        <w:numPr>
          <w:ilvl w:val="0"/>
          <w:numId w:val="17"/>
        </w:numPr>
        <w:spacing w:before="0" w:beforeAutospacing="0" w:after="0" w:afterAutospacing="0"/>
        <w:textAlignment w:val="baseline"/>
        <w:rPr>
          <w:rFonts w:ascii="Segoe UI" w:hAnsi="Segoe UI" w:cs="Segoe UI"/>
        </w:rPr>
      </w:pPr>
      <w:r w:rsidRPr="001642C2">
        <w:rPr>
          <w:rStyle w:val="normaltextrun"/>
          <w:rFonts w:ascii="Segoe UI" w:eastAsiaTheme="minorEastAsia" w:hAnsi="Segoe UI" w:cs="Segoe UI"/>
          <w:position w:val="1"/>
          <w:lang w:val="en-US"/>
        </w:rPr>
        <w:t>NoSQL solution is more acceptable to a client now than a year ago</w:t>
      </w:r>
      <w:r w:rsidRPr="001642C2">
        <w:rPr>
          <w:rStyle w:val="eop"/>
          <w:rFonts w:ascii="Segoe UI" w:hAnsi="Segoe UI" w:cs="Segoe UI"/>
        </w:rPr>
        <w:t>​</w:t>
      </w:r>
    </w:p>
    <w:p w14:paraId="5D43177D" w14:textId="13D8418B" w:rsidR="001642C2" w:rsidRDefault="001D3A14" w:rsidP="001D3A14">
      <w:pPr>
        <w:pStyle w:val="Heading3"/>
      </w:pPr>
      <w:r>
        <w:lastRenderedPageBreak/>
        <w:t>Types of NoSQL</w:t>
      </w:r>
    </w:p>
    <w:p w14:paraId="32EBD120" w14:textId="678D23BC" w:rsidR="001D3A14" w:rsidRPr="001D3A14" w:rsidRDefault="001D3A14" w:rsidP="001D3A14">
      <w:pPr>
        <w:pStyle w:val="paragraph"/>
        <w:spacing w:before="0" w:beforeAutospacing="0" w:after="0" w:afterAutospacing="0"/>
        <w:textAlignment w:val="baseline"/>
        <w:rPr>
          <w:rFonts w:ascii="Segoe UI" w:hAnsi="Segoe UI" w:cs="Segoe UI"/>
          <w:lang w:val="en-US"/>
        </w:rPr>
      </w:pPr>
      <w:r w:rsidRPr="001D3A14">
        <w:rPr>
          <w:rStyle w:val="normaltextrun"/>
          <w:rFonts w:ascii="Segoe UI" w:hAnsi="Segoe UI" w:cs="Segoe UI"/>
          <w:position w:val="2"/>
          <w:lang w:val="en-US"/>
        </w:rPr>
        <w:t>NoSQL databases are classified into four types:</w:t>
      </w:r>
      <w:r w:rsidRPr="001D3A14">
        <w:rPr>
          <w:rStyle w:val="eop"/>
          <w:rFonts w:ascii="Segoe UI" w:eastAsiaTheme="minorEastAsia" w:hAnsi="Segoe UI" w:cs="Segoe UI"/>
          <w:lang w:val="en-US"/>
        </w:rPr>
        <w:t>​</w:t>
      </w:r>
    </w:p>
    <w:p w14:paraId="13096A70" w14:textId="5C660AF6" w:rsidR="001D3A14" w:rsidRPr="001D3A14" w:rsidRDefault="001D3A14" w:rsidP="00C269FA">
      <w:pPr>
        <w:pStyle w:val="paragraph"/>
        <w:numPr>
          <w:ilvl w:val="0"/>
          <w:numId w:val="18"/>
        </w:numPr>
        <w:spacing w:before="0" w:beforeAutospacing="0" w:after="0" w:afterAutospacing="0"/>
        <w:textAlignment w:val="baseline"/>
        <w:rPr>
          <w:rFonts w:ascii="Segoe UI" w:hAnsi="Segoe UI" w:cs="Segoe UI"/>
          <w:lang w:val="en-US"/>
        </w:rPr>
      </w:pPr>
      <w:r w:rsidRPr="001D3A14">
        <w:rPr>
          <w:rStyle w:val="normaltextrun"/>
          <w:rFonts w:ascii="Segoe UI" w:hAnsi="Segoe UI" w:cs="Segoe UI"/>
          <w:b/>
          <w:bCs/>
          <w:position w:val="-1"/>
          <w:lang w:val="en-US"/>
        </w:rPr>
        <w:t>Key Value pair based: </w:t>
      </w:r>
      <w:r w:rsidRPr="001D3A14">
        <w:rPr>
          <w:rStyle w:val="normaltextrun"/>
          <w:rFonts w:ascii="Segoe UI" w:hAnsi="Segoe UI" w:cs="Segoe UI"/>
          <w:position w:val="-1"/>
          <w:lang w:val="en-US"/>
        </w:rPr>
        <w:t>Designed for processing dictionary. Dictionaries contain a collection of records having fields containing data</w:t>
      </w:r>
      <w:r w:rsidRPr="001D3A14">
        <w:rPr>
          <w:rStyle w:val="eop"/>
          <w:rFonts w:ascii="Segoe UI" w:eastAsiaTheme="minorEastAsia" w:hAnsi="Segoe UI" w:cs="Segoe UI"/>
          <w:lang w:val="en-US"/>
        </w:rPr>
        <w:t>​</w:t>
      </w:r>
    </w:p>
    <w:p w14:paraId="5463BA10" w14:textId="359FEE7C" w:rsidR="001D3A14" w:rsidRPr="001D3A14" w:rsidRDefault="001D3A14" w:rsidP="00C269FA">
      <w:pPr>
        <w:pStyle w:val="paragraph"/>
        <w:numPr>
          <w:ilvl w:val="0"/>
          <w:numId w:val="18"/>
        </w:numPr>
        <w:spacing w:before="0" w:beforeAutospacing="0" w:after="0" w:afterAutospacing="0"/>
        <w:textAlignment w:val="baseline"/>
        <w:rPr>
          <w:rFonts w:ascii="Segoe UI" w:hAnsi="Segoe UI" w:cs="Segoe UI"/>
          <w:lang w:val="en-US"/>
        </w:rPr>
      </w:pPr>
      <w:r w:rsidRPr="001D3A14">
        <w:rPr>
          <w:rStyle w:val="normaltextrun"/>
          <w:rFonts w:ascii="Segoe UI" w:hAnsi="Segoe UI" w:cs="Segoe UI"/>
          <w:b/>
          <w:bCs/>
          <w:position w:val="-1"/>
          <w:lang w:val="en-US"/>
        </w:rPr>
        <w:t>Column based: </w:t>
      </w:r>
      <w:r w:rsidRPr="001D3A14">
        <w:rPr>
          <w:rStyle w:val="normaltextrun"/>
          <w:rFonts w:ascii="Segoe UI" w:hAnsi="Segoe UI" w:cs="Segoe UI"/>
          <w:position w:val="-1"/>
          <w:lang w:val="en-US"/>
        </w:rPr>
        <w:t>It store data as Column families containing rows that have many columns associated with a row key. Each row can have different columns</w:t>
      </w:r>
      <w:r w:rsidRPr="001D3A14">
        <w:rPr>
          <w:rStyle w:val="eop"/>
          <w:rFonts w:ascii="Segoe UI" w:eastAsiaTheme="minorEastAsia" w:hAnsi="Segoe UI" w:cs="Segoe UI"/>
          <w:lang w:val="en-US"/>
        </w:rPr>
        <w:t>​</w:t>
      </w:r>
    </w:p>
    <w:p w14:paraId="5BEDC23C" w14:textId="769D0A26" w:rsidR="001D3A14" w:rsidRPr="001D3A14" w:rsidRDefault="001D3A14" w:rsidP="00C269FA">
      <w:pPr>
        <w:pStyle w:val="paragraph"/>
        <w:numPr>
          <w:ilvl w:val="0"/>
          <w:numId w:val="18"/>
        </w:numPr>
        <w:spacing w:before="0" w:beforeAutospacing="0" w:after="0" w:afterAutospacing="0"/>
        <w:textAlignment w:val="baseline"/>
        <w:rPr>
          <w:rFonts w:ascii="Segoe UI" w:hAnsi="Segoe UI" w:cs="Segoe UI"/>
          <w:lang w:val="en-US"/>
        </w:rPr>
      </w:pPr>
      <w:r w:rsidRPr="001D3A14">
        <w:rPr>
          <w:rStyle w:val="normaltextrun"/>
          <w:rFonts w:ascii="Segoe UI" w:hAnsi="Segoe UI" w:cs="Segoe UI"/>
          <w:b/>
          <w:bCs/>
          <w:position w:val="-1"/>
          <w:lang w:val="en-US"/>
        </w:rPr>
        <w:t>Document based: </w:t>
      </w:r>
      <w:r w:rsidRPr="001D3A14">
        <w:rPr>
          <w:rStyle w:val="normaltextrun"/>
          <w:rFonts w:ascii="Segoe UI" w:hAnsi="Segoe UI" w:cs="Segoe UI"/>
          <w:position w:val="-1"/>
          <w:lang w:val="en-US"/>
        </w:rPr>
        <w:t>The database stores and retrieves documents. It stores documents in the value part of the key-value store</w:t>
      </w:r>
      <w:r w:rsidRPr="001D3A14">
        <w:rPr>
          <w:rStyle w:val="eop"/>
          <w:rFonts w:ascii="Segoe UI" w:eastAsiaTheme="minorEastAsia" w:hAnsi="Segoe UI" w:cs="Segoe UI"/>
          <w:lang w:val="en-US"/>
        </w:rPr>
        <w:t>​</w:t>
      </w:r>
    </w:p>
    <w:p w14:paraId="4B41615F" w14:textId="77777777" w:rsidR="001D3A14" w:rsidRPr="001D3A14" w:rsidRDefault="001D3A14" w:rsidP="00C269FA">
      <w:pPr>
        <w:pStyle w:val="paragraph"/>
        <w:numPr>
          <w:ilvl w:val="0"/>
          <w:numId w:val="18"/>
        </w:numPr>
        <w:spacing w:before="0" w:beforeAutospacing="0" w:after="0" w:afterAutospacing="0"/>
        <w:textAlignment w:val="baseline"/>
        <w:rPr>
          <w:rFonts w:ascii="Segoe UI" w:hAnsi="Segoe UI" w:cs="Segoe UI"/>
        </w:rPr>
      </w:pPr>
      <w:r w:rsidRPr="001D3A14">
        <w:rPr>
          <w:rStyle w:val="normaltextrun"/>
          <w:rFonts w:ascii="Segoe UI" w:hAnsi="Segoe UI" w:cs="Segoe UI"/>
          <w:b/>
          <w:bCs/>
          <w:position w:val="-1"/>
          <w:lang w:val="en-US"/>
        </w:rPr>
        <w:t>Graph based: </w:t>
      </w:r>
      <w:r w:rsidRPr="001D3A14">
        <w:rPr>
          <w:rStyle w:val="normaltextrun"/>
          <w:rFonts w:ascii="Segoe UI" w:hAnsi="Segoe UI" w:cs="Segoe UI"/>
          <w:position w:val="-1"/>
          <w:lang w:val="en-US"/>
        </w:rPr>
        <w:t>Store entities and relationships between these entities as nodes and edges of a </w:t>
      </w:r>
      <w:r w:rsidRPr="001D3A14">
        <w:rPr>
          <w:rStyle w:val="advancedproofingissue"/>
          <w:rFonts w:ascii="Segoe UI" w:hAnsi="Segoe UI" w:cs="Segoe UI"/>
          <w:position w:val="-1"/>
          <w:lang w:val="en-US"/>
        </w:rPr>
        <w:t>graph</w:t>
      </w:r>
      <w:r w:rsidRPr="001D3A14">
        <w:rPr>
          <w:rStyle w:val="normaltextrun"/>
          <w:rFonts w:ascii="Segoe UI" w:hAnsi="Segoe UI" w:cs="Segoe UI"/>
          <w:position w:val="-1"/>
          <w:lang w:val="en-US"/>
        </w:rPr>
        <w:t> respectively. Entities have properties</w:t>
      </w:r>
      <w:r w:rsidRPr="001D3A14">
        <w:rPr>
          <w:rStyle w:val="eop"/>
          <w:rFonts w:ascii="Segoe UI" w:eastAsiaTheme="minorEastAsia" w:hAnsi="Segoe UI" w:cs="Segoe UI"/>
        </w:rPr>
        <w:t>​</w:t>
      </w:r>
    </w:p>
    <w:p w14:paraId="6A5733CE" w14:textId="77777777" w:rsidR="001D3A14" w:rsidRPr="001D3A14" w:rsidRDefault="001D3A14" w:rsidP="001D3A14"/>
    <w:p w14:paraId="647541DE" w14:textId="016CC622" w:rsidR="0061748C" w:rsidRPr="001642C2" w:rsidRDefault="0061748C" w:rsidP="00050613">
      <w:pPr>
        <w:pStyle w:val="NoSpacing"/>
      </w:pPr>
    </w:p>
    <w:p w14:paraId="0822154D" w14:textId="77777777" w:rsidR="0061748C" w:rsidRPr="0061748C" w:rsidRDefault="0061748C" w:rsidP="0061748C"/>
    <w:p w14:paraId="4AC37A39" w14:textId="7A7A5BA0" w:rsidR="00216C7C" w:rsidRDefault="00216C7C" w:rsidP="00BD0699"/>
    <w:p w14:paraId="431A0189" w14:textId="57B9BAB6" w:rsidR="00F73BCF" w:rsidRDefault="00F73BCF" w:rsidP="00BD0699"/>
    <w:p w14:paraId="0B3CBF12" w14:textId="347ADF0B" w:rsidR="00F73BCF" w:rsidRDefault="00F73BCF" w:rsidP="00BD0699"/>
    <w:p w14:paraId="68CB8A1A" w14:textId="637DF0DE" w:rsidR="00F73BCF" w:rsidRDefault="00F73BCF" w:rsidP="00BD0699"/>
    <w:p w14:paraId="718E644A" w14:textId="7EAA5D72" w:rsidR="00F73BCF" w:rsidRDefault="00F73BCF" w:rsidP="00BD0699"/>
    <w:p w14:paraId="68CFD446" w14:textId="080F76FF" w:rsidR="00F73BCF" w:rsidRDefault="00F73BCF" w:rsidP="00BD0699"/>
    <w:p w14:paraId="5454C7E3" w14:textId="53853298" w:rsidR="00F73BCF" w:rsidRDefault="00F73BCF" w:rsidP="00BD0699"/>
    <w:p w14:paraId="37F2D6F9" w14:textId="7A2DDB8E" w:rsidR="00F73BCF" w:rsidRDefault="00F73BCF" w:rsidP="00BD0699"/>
    <w:p w14:paraId="4C4CD344" w14:textId="3A51BB22" w:rsidR="00F73BCF" w:rsidRDefault="00F73BCF" w:rsidP="00BD0699"/>
    <w:p w14:paraId="6C84E29D" w14:textId="40F68404" w:rsidR="00F73BCF" w:rsidRDefault="00F73BCF" w:rsidP="00BD0699"/>
    <w:p w14:paraId="4C336558" w14:textId="6AC3BD47" w:rsidR="00F73BCF" w:rsidRDefault="00F73BCF" w:rsidP="00BD0699"/>
    <w:p w14:paraId="7241449A" w14:textId="4CF1B2CB" w:rsidR="00F73BCF" w:rsidRDefault="00F73BCF" w:rsidP="00BD0699"/>
    <w:p w14:paraId="6F64F07B" w14:textId="0E6A9D9E" w:rsidR="00F73BCF" w:rsidRDefault="00F73BCF" w:rsidP="00BD0699"/>
    <w:p w14:paraId="6280FE7C" w14:textId="09AFBFAE" w:rsidR="00F73BCF" w:rsidRDefault="00F73BCF" w:rsidP="00BD0699"/>
    <w:p w14:paraId="36592784" w14:textId="208DC909" w:rsidR="00F73BCF" w:rsidRDefault="00F73BCF" w:rsidP="00F73BCF">
      <w:pPr>
        <w:pStyle w:val="Heading1"/>
      </w:pPr>
      <w:r>
        <w:lastRenderedPageBreak/>
        <w:t>ACID</w:t>
      </w:r>
    </w:p>
    <w:p w14:paraId="757B7AC8" w14:textId="48C1CC7F" w:rsidR="00F73BCF" w:rsidRPr="00F73BCF" w:rsidRDefault="00F73BCF" w:rsidP="00C269FA">
      <w:pPr>
        <w:pStyle w:val="paragraph"/>
        <w:numPr>
          <w:ilvl w:val="0"/>
          <w:numId w:val="19"/>
        </w:numPr>
        <w:spacing w:before="0" w:beforeAutospacing="0" w:after="0" w:afterAutospacing="0"/>
        <w:textAlignment w:val="baseline"/>
        <w:rPr>
          <w:rFonts w:ascii="Segoe UI" w:hAnsi="Segoe UI" w:cs="Segoe UI"/>
          <w:lang w:val="en-US"/>
        </w:rPr>
      </w:pPr>
      <w:r w:rsidRPr="00F73BCF">
        <w:rPr>
          <w:rStyle w:val="normaltextrun"/>
          <w:rFonts w:ascii="Segoe UI" w:eastAsiaTheme="minorEastAsia" w:hAnsi="Segoe UI" w:cs="Segoe UI"/>
          <w:position w:val="1"/>
          <w:lang w:val="en-US"/>
        </w:rPr>
        <w:t>A transaction is a single logical unit of work which accesses and possibly modifies the contents of a database</w:t>
      </w:r>
      <w:r w:rsidRPr="00F73BCF">
        <w:rPr>
          <w:rStyle w:val="eop"/>
          <w:rFonts w:ascii="Segoe UI" w:hAnsi="Segoe UI" w:cs="Segoe UI"/>
          <w:lang w:val="en-US"/>
        </w:rPr>
        <w:t>​</w:t>
      </w:r>
    </w:p>
    <w:p w14:paraId="1D2235F5" w14:textId="77777777" w:rsidR="00F73BCF" w:rsidRPr="00F73BCF" w:rsidRDefault="00F73BCF" w:rsidP="00C269FA">
      <w:pPr>
        <w:pStyle w:val="paragraph"/>
        <w:numPr>
          <w:ilvl w:val="0"/>
          <w:numId w:val="19"/>
        </w:numPr>
        <w:spacing w:before="0" w:beforeAutospacing="0" w:after="0" w:afterAutospacing="0"/>
        <w:textAlignment w:val="baseline"/>
        <w:rPr>
          <w:rFonts w:ascii="Segoe UI" w:hAnsi="Segoe UI" w:cs="Segoe UI"/>
          <w:lang w:val="en-US"/>
        </w:rPr>
      </w:pPr>
      <w:r w:rsidRPr="00F73BCF">
        <w:rPr>
          <w:rStyle w:val="normaltextrun"/>
          <w:rFonts w:ascii="Segoe UI" w:eastAsiaTheme="minorEastAsia" w:hAnsi="Segoe UI" w:cs="Segoe UI"/>
          <w:position w:val="1"/>
          <w:lang w:val="en-US"/>
        </w:rPr>
        <w:t>Transactions access data using read and write operations</w:t>
      </w:r>
      <w:r w:rsidRPr="00F73BCF">
        <w:rPr>
          <w:rStyle w:val="eop"/>
          <w:rFonts w:ascii="Segoe UI" w:hAnsi="Segoe UI" w:cs="Segoe UI"/>
          <w:lang w:val="en-US"/>
        </w:rPr>
        <w:t>​</w:t>
      </w:r>
    </w:p>
    <w:p w14:paraId="447CAFAD" w14:textId="67288B3A" w:rsidR="00F73BCF" w:rsidRPr="00F73BCF" w:rsidRDefault="00F73BCF" w:rsidP="00C269FA">
      <w:pPr>
        <w:pStyle w:val="paragraph"/>
        <w:numPr>
          <w:ilvl w:val="0"/>
          <w:numId w:val="19"/>
        </w:numPr>
        <w:spacing w:before="0" w:beforeAutospacing="0" w:after="0" w:afterAutospacing="0"/>
        <w:textAlignment w:val="baseline"/>
        <w:rPr>
          <w:rFonts w:ascii="Segoe UI" w:hAnsi="Segoe UI" w:cs="Segoe UI"/>
          <w:lang w:val="en-US"/>
        </w:rPr>
      </w:pPr>
      <w:r w:rsidRPr="00F73BCF">
        <w:rPr>
          <w:rStyle w:val="normaltextrun"/>
          <w:rFonts w:ascii="Segoe UI" w:eastAsiaTheme="minorEastAsia" w:hAnsi="Segoe UI" w:cs="Segoe UI"/>
          <w:position w:val="1"/>
          <w:lang w:val="en-US"/>
        </w:rPr>
        <w:t>To</w:t>
      </w:r>
      <w:r w:rsidRPr="00F73BCF">
        <w:rPr>
          <w:rStyle w:val="normaltextrun"/>
          <w:rFonts w:ascii="Segoe UI" w:eastAsiaTheme="minorEastAsia" w:hAnsi="Segoe UI" w:cs="Segoe UI"/>
          <w:position w:val="1"/>
          <w:lang w:val="en-US"/>
        </w:rPr>
        <w:t xml:space="preserve"> maintain consistency in a database, before and after the transaction, certain properties are followed</w:t>
      </w:r>
      <w:r w:rsidRPr="00F73BCF">
        <w:rPr>
          <w:rStyle w:val="eop"/>
          <w:rFonts w:ascii="Segoe UI" w:hAnsi="Segoe UI" w:cs="Segoe UI"/>
          <w:lang w:val="en-US"/>
        </w:rPr>
        <w:t>​</w:t>
      </w:r>
    </w:p>
    <w:p w14:paraId="7E6C581C" w14:textId="77777777" w:rsidR="00F73BCF" w:rsidRPr="00F73BCF" w:rsidRDefault="00F73BCF" w:rsidP="00C269FA">
      <w:pPr>
        <w:pStyle w:val="paragraph"/>
        <w:numPr>
          <w:ilvl w:val="0"/>
          <w:numId w:val="19"/>
        </w:numPr>
        <w:spacing w:before="0" w:beforeAutospacing="0" w:after="0" w:afterAutospacing="0"/>
        <w:textAlignment w:val="baseline"/>
        <w:rPr>
          <w:rFonts w:ascii="Segoe UI" w:hAnsi="Segoe UI" w:cs="Segoe UI"/>
          <w:lang w:val="en-US"/>
        </w:rPr>
      </w:pPr>
      <w:r w:rsidRPr="00F73BCF">
        <w:rPr>
          <w:rStyle w:val="normaltextrun"/>
          <w:rFonts w:ascii="Segoe UI" w:eastAsiaTheme="minorEastAsia" w:hAnsi="Segoe UI" w:cs="Segoe UI"/>
          <w:position w:val="1"/>
          <w:lang w:val="en-US"/>
        </w:rPr>
        <w:t>These are called </w:t>
      </w:r>
      <w:r w:rsidRPr="00F73BCF">
        <w:rPr>
          <w:rStyle w:val="normaltextrun"/>
          <w:rFonts w:ascii="Segoe UI" w:eastAsiaTheme="minorEastAsia" w:hAnsi="Segoe UI" w:cs="Segoe UI"/>
          <w:b/>
          <w:bCs/>
          <w:position w:val="1"/>
          <w:lang w:val="en-US"/>
        </w:rPr>
        <w:t>ACID</w:t>
      </w:r>
      <w:r w:rsidRPr="00F73BCF">
        <w:rPr>
          <w:rStyle w:val="normaltextrun"/>
          <w:rFonts w:ascii="Segoe UI" w:eastAsiaTheme="minorEastAsia" w:hAnsi="Segoe UI" w:cs="Segoe UI"/>
          <w:position w:val="1"/>
          <w:lang w:val="en-US"/>
        </w:rPr>
        <w:t> properties</w:t>
      </w:r>
      <w:r w:rsidRPr="00F73BCF">
        <w:rPr>
          <w:rStyle w:val="eop"/>
          <w:rFonts w:ascii="Segoe UI" w:hAnsi="Segoe UI" w:cs="Segoe UI"/>
          <w:lang w:val="en-US"/>
        </w:rPr>
        <w:t>​</w:t>
      </w:r>
    </w:p>
    <w:p w14:paraId="1D7D2954" w14:textId="77777777" w:rsidR="00F73BCF" w:rsidRPr="00F73BCF" w:rsidRDefault="00F73BCF" w:rsidP="00F73BCF">
      <w:pPr>
        <w:pStyle w:val="paragraph"/>
        <w:spacing w:before="0" w:beforeAutospacing="0" w:after="0" w:afterAutospacing="0"/>
        <w:textAlignment w:val="baseline"/>
        <w:rPr>
          <w:rFonts w:ascii="Segoe UI" w:hAnsi="Segoe UI" w:cs="Segoe UI"/>
          <w:lang w:val="en-US"/>
        </w:rPr>
      </w:pPr>
      <w:r w:rsidRPr="00F73BCF">
        <w:rPr>
          <w:rStyle w:val="eop"/>
          <w:rFonts w:ascii="Segoe UI" w:hAnsi="Segoe UI" w:cs="Segoe UI"/>
          <w:lang w:val="en-US"/>
        </w:rPr>
        <w:t>​</w:t>
      </w:r>
    </w:p>
    <w:p w14:paraId="65A7386E" w14:textId="77777777" w:rsidR="00F73BCF" w:rsidRPr="00F73BCF" w:rsidRDefault="00F73BCF" w:rsidP="00F73BCF">
      <w:pPr>
        <w:pStyle w:val="paragraph"/>
        <w:spacing w:before="0" w:beforeAutospacing="0" w:after="0" w:afterAutospacing="0"/>
        <w:textAlignment w:val="baseline"/>
        <w:rPr>
          <w:rFonts w:ascii="Segoe UI" w:hAnsi="Segoe UI" w:cs="Segoe UI"/>
          <w:lang w:val="en-US"/>
        </w:rPr>
      </w:pPr>
      <w:r w:rsidRPr="00F73BCF">
        <w:rPr>
          <w:rStyle w:val="normaltextrun"/>
          <w:rFonts w:ascii="Segoe UI" w:eastAsiaTheme="minorEastAsia" w:hAnsi="Segoe UI" w:cs="Segoe UI"/>
          <w:position w:val="3"/>
          <w:lang w:val="en-US"/>
        </w:rPr>
        <w:t>ACID in DBMS stands for </w:t>
      </w:r>
      <w:r w:rsidRPr="00F73BCF">
        <w:rPr>
          <w:rStyle w:val="eop"/>
          <w:rFonts w:ascii="Segoe UI" w:hAnsi="Segoe UI" w:cs="Segoe UI"/>
          <w:lang w:val="en-US"/>
        </w:rPr>
        <w:t>​</w:t>
      </w:r>
    </w:p>
    <w:p w14:paraId="5B2CC7A6" w14:textId="77777777" w:rsidR="00F73BCF" w:rsidRPr="00F73BCF" w:rsidRDefault="00F73BCF" w:rsidP="00F73BCF">
      <w:pPr>
        <w:pStyle w:val="paragraph"/>
        <w:spacing w:before="0" w:beforeAutospacing="0" w:after="0" w:afterAutospacing="0"/>
        <w:ind w:firstLine="1386"/>
        <w:textAlignment w:val="baseline"/>
        <w:rPr>
          <w:rFonts w:ascii="Segoe UI" w:hAnsi="Segoe UI" w:cs="Segoe UI"/>
          <w:lang w:val="en-US"/>
        </w:rPr>
      </w:pPr>
      <w:r w:rsidRPr="00F73BCF">
        <w:rPr>
          <w:rStyle w:val="normaltextrun"/>
          <w:rFonts w:ascii="Segoe UI" w:eastAsiaTheme="minorEastAsia" w:hAnsi="Segoe UI" w:cs="Segoe UI"/>
          <w:b/>
          <w:bCs/>
          <w:position w:val="3"/>
          <w:lang w:val="en-US"/>
        </w:rPr>
        <w:t>A</w:t>
      </w:r>
      <w:r w:rsidRPr="00F73BCF">
        <w:rPr>
          <w:rStyle w:val="normaltextrun"/>
          <w:rFonts w:ascii="Segoe UI" w:eastAsiaTheme="minorEastAsia" w:hAnsi="Segoe UI" w:cs="Segoe UI"/>
          <w:position w:val="3"/>
          <w:lang w:val="en-US"/>
        </w:rPr>
        <w:t>tomicity</w:t>
      </w:r>
      <w:r w:rsidRPr="00F73BCF">
        <w:rPr>
          <w:rStyle w:val="eop"/>
          <w:rFonts w:ascii="Segoe UI" w:hAnsi="Segoe UI" w:cs="Segoe UI"/>
          <w:lang w:val="en-US"/>
        </w:rPr>
        <w:t>​</w:t>
      </w:r>
    </w:p>
    <w:p w14:paraId="5FF41687" w14:textId="77777777" w:rsidR="00F73BCF" w:rsidRPr="00F73BCF" w:rsidRDefault="00F73BCF" w:rsidP="00F73BCF">
      <w:pPr>
        <w:pStyle w:val="paragraph"/>
        <w:spacing w:before="0" w:beforeAutospacing="0" w:after="0" w:afterAutospacing="0"/>
        <w:ind w:firstLine="1386"/>
        <w:textAlignment w:val="baseline"/>
        <w:rPr>
          <w:rFonts w:ascii="Segoe UI" w:hAnsi="Segoe UI" w:cs="Segoe UI"/>
          <w:lang w:val="en-US"/>
        </w:rPr>
      </w:pPr>
      <w:r w:rsidRPr="00F73BCF">
        <w:rPr>
          <w:rStyle w:val="normaltextrun"/>
          <w:rFonts w:ascii="Segoe UI" w:eastAsiaTheme="minorEastAsia" w:hAnsi="Segoe UI" w:cs="Segoe UI"/>
          <w:b/>
          <w:bCs/>
          <w:position w:val="3"/>
          <w:lang w:val="en-US"/>
        </w:rPr>
        <w:t>C</w:t>
      </w:r>
      <w:r w:rsidRPr="00F73BCF">
        <w:rPr>
          <w:rStyle w:val="normaltextrun"/>
          <w:rFonts w:ascii="Segoe UI" w:eastAsiaTheme="minorEastAsia" w:hAnsi="Segoe UI" w:cs="Segoe UI"/>
          <w:position w:val="3"/>
          <w:lang w:val="en-US"/>
        </w:rPr>
        <w:t>onsistency</w:t>
      </w:r>
      <w:r w:rsidRPr="00F73BCF">
        <w:rPr>
          <w:rStyle w:val="eop"/>
          <w:rFonts w:ascii="Segoe UI" w:hAnsi="Segoe UI" w:cs="Segoe UI"/>
          <w:lang w:val="en-US"/>
        </w:rPr>
        <w:t>​</w:t>
      </w:r>
    </w:p>
    <w:p w14:paraId="3211101C" w14:textId="77777777" w:rsidR="00F73BCF" w:rsidRPr="00F73BCF" w:rsidRDefault="00F73BCF" w:rsidP="00F73BCF">
      <w:pPr>
        <w:pStyle w:val="paragraph"/>
        <w:spacing w:before="0" w:beforeAutospacing="0" w:after="0" w:afterAutospacing="0"/>
        <w:ind w:firstLine="1386"/>
        <w:textAlignment w:val="baseline"/>
        <w:rPr>
          <w:rFonts w:ascii="Segoe UI" w:hAnsi="Segoe UI" w:cs="Segoe UI"/>
          <w:lang w:val="en-US"/>
        </w:rPr>
      </w:pPr>
      <w:r w:rsidRPr="00F73BCF">
        <w:rPr>
          <w:rStyle w:val="normaltextrun"/>
          <w:rFonts w:ascii="Segoe UI" w:eastAsiaTheme="minorEastAsia" w:hAnsi="Segoe UI" w:cs="Segoe UI"/>
          <w:b/>
          <w:bCs/>
          <w:position w:val="3"/>
          <w:lang w:val="en-US"/>
        </w:rPr>
        <w:t>I</w:t>
      </w:r>
      <w:r w:rsidRPr="00F73BCF">
        <w:rPr>
          <w:rStyle w:val="normaltextrun"/>
          <w:rFonts w:ascii="Segoe UI" w:eastAsiaTheme="minorEastAsia" w:hAnsi="Segoe UI" w:cs="Segoe UI"/>
          <w:position w:val="3"/>
          <w:lang w:val="en-US"/>
        </w:rPr>
        <w:t>solation</w:t>
      </w:r>
      <w:r w:rsidRPr="00F73BCF">
        <w:rPr>
          <w:rStyle w:val="eop"/>
          <w:rFonts w:ascii="Segoe UI" w:hAnsi="Segoe UI" w:cs="Segoe UI"/>
          <w:lang w:val="en-US"/>
        </w:rPr>
        <w:t>​</w:t>
      </w:r>
    </w:p>
    <w:p w14:paraId="53A3DE8F" w14:textId="77777777" w:rsidR="00F73BCF" w:rsidRPr="00F73BCF" w:rsidRDefault="00F73BCF" w:rsidP="00F73BCF">
      <w:pPr>
        <w:pStyle w:val="paragraph"/>
        <w:spacing w:before="0" w:beforeAutospacing="0" w:after="0" w:afterAutospacing="0"/>
        <w:ind w:firstLine="1386"/>
        <w:textAlignment w:val="baseline"/>
        <w:rPr>
          <w:rFonts w:ascii="Segoe UI" w:hAnsi="Segoe UI" w:cs="Segoe UI"/>
        </w:rPr>
      </w:pPr>
      <w:r w:rsidRPr="00F73BCF">
        <w:rPr>
          <w:rStyle w:val="normaltextrun"/>
          <w:rFonts w:ascii="Segoe UI" w:eastAsiaTheme="minorEastAsia" w:hAnsi="Segoe UI" w:cs="Segoe UI"/>
          <w:b/>
          <w:bCs/>
          <w:position w:val="3"/>
          <w:lang w:val="en-US"/>
        </w:rPr>
        <w:t>D</w:t>
      </w:r>
      <w:r w:rsidRPr="00F73BCF">
        <w:rPr>
          <w:rStyle w:val="normaltextrun"/>
          <w:rFonts w:ascii="Segoe UI" w:eastAsiaTheme="minorEastAsia" w:hAnsi="Segoe UI" w:cs="Segoe UI"/>
          <w:position w:val="3"/>
          <w:lang w:val="en-US"/>
        </w:rPr>
        <w:t>urability</w:t>
      </w:r>
      <w:r w:rsidRPr="00F73BCF">
        <w:rPr>
          <w:rStyle w:val="eop"/>
          <w:rFonts w:ascii="Segoe UI" w:hAnsi="Segoe UI" w:cs="Segoe UI"/>
        </w:rPr>
        <w:t>​</w:t>
      </w:r>
    </w:p>
    <w:p w14:paraId="4568E0FE" w14:textId="15C805F2" w:rsidR="006D2E13" w:rsidRDefault="00CF0FD5" w:rsidP="00F73BCF">
      <w:r>
        <w:t> </w:t>
      </w:r>
      <w:r>
        <w:rPr>
          <w:noProof/>
        </w:rPr>
        <w:drawing>
          <wp:inline distT="0" distB="0" distL="0" distR="0" wp14:anchorId="7391F78B" wp14:editId="401420B2">
            <wp:extent cx="5562600"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3276600"/>
                    </a:xfrm>
                    <a:prstGeom prst="rect">
                      <a:avLst/>
                    </a:prstGeom>
                    <a:noFill/>
                    <a:ln>
                      <a:noFill/>
                    </a:ln>
                  </pic:spPr>
                </pic:pic>
              </a:graphicData>
            </a:graphic>
          </wp:inline>
        </w:drawing>
      </w:r>
    </w:p>
    <w:p w14:paraId="3598D667" w14:textId="6B91D302" w:rsidR="006D2E13" w:rsidRDefault="006D2E13" w:rsidP="006D2E13">
      <w:pPr>
        <w:pStyle w:val="Heading3"/>
      </w:pPr>
      <w:r>
        <w:t>Atomicity</w:t>
      </w:r>
    </w:p>
    <w:p w14:paraId="3BD3FE81" w14:textId="77777777" w:rsidR="006D2E13" w:rsidRPr="006D2E13" w:rsidRDefault="006D2E13" w:rsidP="00C269FA">
      <w:pPr>
        <w:pStyle w:val="paragraph"/>
        <w:numPr>
          <w:ilvl w:val="0"/>
          <w:numId w:val="20"/>
        </w:numPr>
        <w:spacing w:before="0" w:beforeAutospacing="0" w:after="0" w:afterAutospacing="0"/>
        <w:textAlignment w:val="baseline"/>
        <w:rPr>
          <w:rFonts w:ascii="Segoe UI" w:hAnsi="Segoe UI" w:cs="Segoe UI"/>
          <w:lang w:val="en-US"/>
        </w:rPr>
      </w:pPr>
      <w:r w:rsidRPr="006D2E13">
        <w:rPr>
          <w:rStyle w:val="normaltextrun"/>
          <w:rFonts w:ascii="Segoe UI" w:eastAsiaTheme="minorEastAsia" w:hAnsi="Segoe UI" w:cs="Segoe UI"/>
          <w:color w:val="273239"/>
          <w:position w:val="2"/>
          <w:lang w:val="en-US"/>
        </w:rPr>
        <w:t>By this, we mean that either the entire transaction takes place at once or doesn’t happen at all</w:t>
      </w:r>
      <w:r w:rsidRPr="006D2E13">
        <w:rPr>
          <w:rStyle w:val="eop"/>
          <w:rFonts w:ascii="Segoe UI" w:hAnsi="Segoe UI" w:cs="Segoe UI"/>
          <w:lang w:val="en-US"/>
        </w:rPr>
        <w:t>​</w:t>
      </w:r>
    </w:p>
    <w:p w14:paraId="4ED775D3" w14:textId="2BA5F326" w:rsidR="006D2E13" w:rsidRPr="006D2E13" w:rsidRDefault="006D2E13" w:rsidP="00C269FA">
      <w:pPr>
        <w:pStyle w:val="paragraph"/>
        <w:numPr>
          <w:ilvl w:val="0"/>
          <w:numId w:val="20"/>
        </w:numPr>
        <w:spacing w:before="0" w:beforeAutospacing="0" w:after="0" w:afterAutospacing="0"/>
        <w:textAlignment w:val="baseline"/>
        <w:rPr>
          <w:rFonts w:ascii="Segoe UI" w:hAnsi="Segoe UI" w:cs="Segoe UI"/>
          <w:lang w:val="en-US"/>
        </w:rPr>
      </w:pPr>
      <w:r w:rsidRPr="006D2E13">
        <w:rPr>
          <w:rStyle w:val="normaltextrun"/>
          <w:rFonts w:ascii="Segoe UI" w:eastAsiaTheme="minorEastAsia" w:hAnsi="Segoe UI" w:cs="Segoe UI"/>
          <w:color w:val="273239"/>
          <w:position w:val="2"/>
          <w:lang w:val="en-US"/>
        </w:rPr>
        <w:t>There is no midway </w:t>
      </w:r>
      <w:r w:rsidRPr="006D2E13">
        <w:rPr>
          <w:rStyle w:val="contextualspellingandgrammarerror"/>
          <w:rFonts w:ascii="Segoe UI" w:hAnsi="Segoe UI" w:cs="Segoe UI"/>
          <w:color w:val="273239"/>
          <w:position w:val="2"/>
          <w:lang w:val="en-US"/>
        </w:rPr>
        <w:t>i.e.,</w:t>
      </w:r>
      <w:r w:rsidRPr="006D2E13">
        <w:rPr>
          <w:rStyle w:val="normaltextrun"/>
          <w:rFonts w:ascii="Segoe UI" w:eastAsiaTheme="minorEastAsia" w:hAnsi="Segoe UI" w:cs="Segoe UI"/>
          <w:color w:val="273239"/>
          <w:position w:val="2"/>
          <w:lang w:val="en-US"/>
        </w:rPr>
        <w:t> transactions do not occur partially</w:t>
      </w:r>
      <w:r w:rsidRPr="006D2E13">
        <w:rPr>
          <w:rStyle w:val="eop"/>
          <w:rFonts w:ascii="Segoe UI" w:hAnsi="Segoe UI" w:cs="Segoe UI"/>
          <w:lang w:val="en-US"/>
        </w:rPr>
        <w:t>​</w:t>
      </w:r>
    </w:p>
    <w:p w14:paraId="3AD00D20" w14:textId="77777777" w:rsidR="006D2E13" w:rsidRPr="006D2E13" w:rsidRDefault="006D2E13" w:rsidP="00C269FA">
      <w:pPr>
        <w:pStyle w:val="paragraph"/>
        <w:numPr>
          <w:ilvl w:val="0"/>
          <w:numId w:val="20"/>
        </w:numPr>
        <w:spacing w:before="0" w:beforeAutospacing="0" w:after="0" w:afterAutospacing="0"/>
        <w:textAlignment w:val="baseline"/>
        <w:rPr>
          <w:rFonts w:ascii="Segoe UI" w:hAnsi="Segoe UI" w:cs="Segoe UI"/>
          <w:lang w:val="en-US"/>
        </w:rPr>
      </w:pPr>
      <w:r w:rsidRPr="006D2E13">
        <w:rPr>
          <w:rStyle w:val="normaltextrun"/>
          <w:rFonts w:ascii="Segoe UI" w:eastAsiaTheme="minorEastAsia" w:hAnsi="Segoe UI" w:cs="Segoe UI"/>
          <w:color w:val="273239"/>
          <w:position w:val="2"/>
          <w:lang w:val="en-US"/>
        </w:rPr>
        <w:t>Each transaction is considered as one unit and either runs to completion or is not executed at all</w:t>
      </w:r>
      <w:r w:rsidRPr="006D2E13">
        <w:rPr>
          <w:rStyle w:val="eop"/>
          <w:rFonts w:ascii="Segoe UI" w:hAnsi="Segoe UI" w:cs="Segoe UI"/>
          <w:lang w:val="en-US"/>
        </w:rPr>
        <w:t>​</w:t>
      </w:r>
    </w:p>
    <w:p w14:paraId="109276FC" w14:textId="77777777" w:rsidR="006D2E13" w:rsidRDefault="006D2E13" w:rsidP="00C269FA">
      <w:pPr>
        <w:pStyle w:val="paragraph"/>
        <w:numPr>
          <w:ilvl w:val="0"/>
          <w:numId w:val="20"/>
        </w:numPr>
        <w:spacing w:before="0" w:beforeAutospacing="0" w:after="0" w:afterAutospacing="0"/>
        <w:textAlignment w:val="baseline"/>
        <w:rPr>
          <w:rFonts w:ascii="Segoe UI" w:hAnsi="Segoe UI" w:cs="Segoe UI"/>
          <w:lang w:val="en-US"/>
        </w:rPr>
      </w:pPr>
      <w:r w:rsidRPr="006D2E13">
        <w:rPr>
          <w:rStyle w:val="normaltextrun"/>
          <w:rFonts w:ascii="Segoe UI" w:eastAsiaTheme="minorEastAsia" w:hAnsi="Segoe UI" w:cs="Segoe UI"/>
          <w:color w:val="273239"/>
          <w:position w:val="2"/>
          <w:lang w:val="en-US"/>
        </w:rPr>
        <w:t>It involves the following two operations</w:t>
      </w:r>
      <w:r w:rsidRPr="006D2E13">
        <w:rPr>
          <w:rStyle w:val="eop"/>
          <w:rFonts w:ascii="Segoe UI" w:hAnsi="Segoe UI" w:cs="Segoe UI"/>
          <w:lang w:val="en-US"/>
        </w:rPr>
        <w:t>​</w:t>
      </w:r>
    </w:p>
    <w:p w14:paraId="0563D629" w14:textId="46D265A6" w:rsidR="006D2E13" w:rsidRPr="006D2E13" w:rsidRDefault="006D2E13" w:rsidP="00C269FA">
      <w:pPr>
        <w:pStyle w:val="paragraph"/>
        <w:numPr>
          <w:ilvl w:val="1"/>
          <w:numId w:val="20"/>
        </w:numPr>
        <w:spacing w:before="0" w:beforeAutospacing="0" w:after="0" w:afterAutospacing="0"/>
        <w:textAlignment w:val="baseline"/>
        <w:rPr>
          <w:rFonts w:ascii="Segoe UI" w:hAnsi="Segoe UI" w:cs="Segoe UI"/>
          <w:lang w:val="en-US"/>
        </w:rPr>
      </w:pPr>
      <w:r w:rsidRPr="006D2E13">
        <w:rPr>
          <w:rStyle w:val="normaltextrun"/>
          <w:rFonts w:ascii="Segoe UI" w:eastAsiaTheme="minorEastAsia" w:hAnsi="Segoe UI" w:cs="Segoe UI"/>
          <w:b/>
          <w:bCs/>
          <w:color w:val="273239"/>
          <w:position w:val="-1"/>
          <w:lang w:val="en-US"/>
        </w:rPr>
        <w:lastRenderedPageBreak/>
        <w:t>Abort</w:t>
      </w:r>
      <w:r w:rsidRPr="006D2E13">
        <w:rPr>
          <w:rStyle w:val="normaltextrun"/>
          <w:rFonts w:ascii="Segoe UI" w:eastAsiaTheme="minorEastAsia" w:hAnsi="Segoe UI" w:cs="Segoe UI"/>
          <w:color w:val="273239"/>
          <w:position w:val="-1"/>
          <w:lang w:val="en-US"/>
        </w:rPr>
        <w:t>: If a transaction aborts, changes made to database are not visible</w:t>
      </w:r>
      <w:r w:rsidRPr="006D2E13">
        <w:rPr>
          <w:rStyle w:val="eop"/>
          <w:rFonts w:ascii="Segoe UI" w:hAnsi="Segoe UI" w:cs="Segoe UI"/>
          <w:lang w:val="en-US"/>
        </w:rPr>
        <w:t>​</w:t>
      </w:r>
    </w:p>
    <w:p w14:paraId="621BA02F" w14:textId="77777777" w:rsidR="006D2E13" w:rsidRPr="006D2E13" w:rsidRDefault="006D2E13" w:rsidP="00C269FA">
      <w:pPr>
        <w:pStyle w:val="paragraph"/>
        <w:numPr>
          <w:ilvl w:val="1"/>
          <w:numId w:val="20"/>
        </w:numPr>
        <w:spacing w:before="0" w:beforeAutospacing="0" w:after="0" w:afterAutospacing="0"/>
        <w:textAlignment w:val="baseline"/>
        <w:rPr>
          <w:rFonts w:ascii="Segoe UI" w:hAnsi="Segoe UI" w:cs="Segoe UI"/>
          <w:lang w:val="en-US"/>
        </w:rPr>
      </w:pPr>
      <w:r w:rsidRPr="006D2E13">
        <w:rPr>
          <w:rStyle w:val="normaltextrun"/>
          <w:rFonts w:ascii="Segoe UI" w:eastAsiaTheme="minorEastAsia" w:hAnsi="Segoe UI" w:cs="Segoe UI"/>
          <w:b/>
          <w:bCs/>
          <w:color w:val="273239"/>
          <w:position w:val="-1"/>
          <w:lang w:val="en-US"/>
        </w:rPr>
        <w:t>Commit</w:t>
      </w:r>
      <w:r w:rsidRPr="006D2E13">
        <w:rPr>
          <w:rStyle w:val="normaltextrun"/>
          <w:rFonts w:ascii="Segoe UI" w:eastAsiaTheme="minorEastAsia" w:hAnsi="Segoe UI" w:cs="Segoe UI"/>
          <w:color w:val="273239"/>
          <w:position w:val="-1"/>
          <w:lang w:val="en-US"/>
        </w:rPr>
        <w:t>: If a transaction commits, changes made are visible</w:t>
      </w:r>
      <w:r w:rsidRPr="006D2E13">
        <w:rPr>
          <w:rStyle w:val="eop"/>
          <w:rFonts w:ascii="Segoe UI" w:hAnsi="Segoe UI" w:cs="Segoe UI"/>
          <w:lang w:val="en-US"/>
        </w:rPr>
        <w:t>​</w:t>
      </w:r>
    </w:p>
    <w:p w14:paraId="58DD1B3E" w14:textId="77777777" w:rsidR="006D2E13" w:rsidRPr="006D2E13" w:rsidRDefault="006D2E13" w:rsidP="00C269FA">
      <w:pPr>
        <w:pStyle w:val="paragraph"/>
        <w:numPr>
          <w:ilvl w:val="0"/>
          <w:numId w:val="20"/>
        </w:numPr>
        <w:spacing w:before="0" w:beforeAutospacing="0" w:after="0" w:afterAutospacing="0"/>
        <w:textAlignment w:val="baseline"/>
        <w:rPr>
          <w:rFonts w:ascii="Segoe UI" w:hAnsi="Segoe UI" w:cs="Segoe UI"/>
        </w:rPr>
      </w:pPr>
      <w:r w:rsidRPr="006D2E13">
        <w:rPr>
          <w:rStyle w:val="normaltextrun"/>
          <w:rFonts w:ascii="Segoe UI" w:eastAsiaTheme="minorEastAsia" w:hAnsi="Segoe UI" w:cs="Segoe UI"/>
          <w:color w:val="273239"/>
          <w:position w:val="2"/>
          <w:lang w:val="en-US"/>
        </w:rPr>
        <w:t>Atomicity is also known as the ‘All or nothing rule’</w:t>
      </w:r>
      <w:r w:rsidRPr="006D2E13">
        <w:rPr>
          <w:rStyle w:val="eop"/>
          <w:rFonts w:ascii="Segoe UI" w:hAnsi="Segoe UI" w:cs="Segoe UI"/>
        </w:rPr>
        <w:t>​</w:t>
      </w:r>
    </w:p>
    <w:p w14:paraId="5458DE20" w14:textId="76F00C6D" w:rsidR="006D2E13" w:rsidRDefault="0091479E" w:rsidP="006D2E13">
      <w:r>
        <w:t>Example:</w:t>
      </w:r>
    </w:p>
    <w:p w14:paraId="6904646E" w14:textId="72276126" w:rsidR="0091479E" w:rsidRPr="0091479E" w:rsidRDefault="0091479E" w:rsidP="00C269FA">
      <w:pPr>
        <w:pStyle w:val="paragraph"/>
        <w:numPr>
          <w:ilvl w:val="0"/>
          <w:numId w:val="21"/>
        </w:numPr>
        <w:spacing w:before="0" w:beforeAutospacing="0" w:after="0" w:afterAutospacing="0"/>
        <w:textAlignment w:val="baseline"/>
        <w:rPr>
          <w:rStyle w:val="eop"/>
          <w:rFonts w:ascii="Segoe UI" w:hAnsi="Segoe UI" w:cs="Segoe UI"/>
        </w:rPr>
      </w:pPr>
      <w:r w:rsidRPr="0091479E">
        <w:rPr>
          <w:rStyle w:val="normaltextrun"/>
          <w:rFonts w:ascii="Segoe UI" w:eastAsiaTheme="minorEastAsia" w:hAnsi="Segoe UI" w:cs="Segoe UI"/>
          <w:position w:val="1"/>
          <w:lang w:val="en-US"/>
        </w:rPr>
        <w:t>Consider the following transaction </w:t>
      </w:r>
      <w:r w:rsidRPr="0091479E">
        <w:rPr>
          <w:rStyle w:val="normaltextrun"/>
          <w:rFonts w:ascii="Segoe UI" w:eastAsiaTheme="minorEastAsia" w:hAnsi="Segoe UI" w:cs="Segoe UI"/>
          <w:b/>
          <w:bCs/>
          <w:position w:val="1"/>
          <w:lang w:val="en-US"/>
        </w:rPr>
        <w:t>T</w:t>
      </w:r>
      <w:r w:rsidRPr="0091479E">
        <w:rPr>
          <w:rStyle w:val="normaltextrun"/>
          <w:rFonts w:ascii="Segoe UI" w:eastAsiaTheme="minorEastAsia" w:hAnsi="Segoe UI" w:cs="Segoe UI"/>
          <w:position w:val="1"/>
          <w:lang w:val="en-US"/>
        </w:rPr>
        <w:t> consisting of </w:t>
      </w:r>
      <w:r w:rsidRPr="0091479E">
        <w:rPr>
          <w:rStyle w:val="normaltextrun"/>
          <w:rFonts w:ascii="Segoe UI" w:eastAsiaTheme="minorEastAsia" w:hAnsi="Segoe UI" w:cs="Segoe UI"/>
          <w:b/>
          <w:bCs/>
          <w:position w:val="1"/>
          <w:lang w:val="en-US"/>
        </w:rPr>
        <w:t>T1</w:t>
      </w:r>
      <w:r w:rsidRPr="0091479E">
        <w:rPr>
          <w:rStyle w:val="normaltextrun"/>
          <w:rFonts w:ascii="Segoe UI" w:eastAsiaTheme="minorEastAsia" w:hAnsi="Segoe UI" w:cs="Segoe UI"/>
          <w:position w:val="1"/>
          <w:lang w:val="en-US"/>
        </w:rPr>
        <w:t> and </w:t>
      </w:r>
      <w:r w:rsidRPr="0091479E">
        <w:rPr>
          <w:rStyle w:val="normaltextrun"/>
          <w:rFonts w:ascii="Segoe UI" w:eastAsiaTheme="minorEastAsia" w:hAnsi="Segoe UI" w:cs="Segoe UI"/>
          <w:b/>
          <w:bCs/>
          <w:position w:val="1"/>
          <w:lang w:val="en-US"/>
        </w:rPr>
        <w:t>T2</w:t>
      </w:r>
      <w:r w:rsidRPr="0091479E">
        <w:rPr>
          <w:rStyle w:val="normaltextrun"/>
          <w:rFonts w:ascii="Segoe UI" w:eastAsiaTheme="minorEastAsia" w:hAnsi="Segoe UI" w:cs="Segoe UI"/>
          <w:position w:val="1"/>
          <w:lang w:val="en-US"/>
        </w:rPr>
        <w:t>: Transfer of 100 from account </w:t>
      </w:r>
      <w:r w:rsidRPr="0091479E">
        <w:rPr>
          <w:rStyle w:val="normaltextrun"/>
          <w:rFonts w:ascii="Segoe UI" w:eastAsiaTheme="minorEastAsia" w:hAnsi="Segoe UI" w:cs="Segoe UI"/>
          <w:b/>
          <w:bCs/>
          <w:position w:val="1"/>
          <w:lang w:val="en-US"/>
        </w:rPr>
        <w:t>X</w:t>
      </w:r>
      <w:r w:rsidRPr="0091479E">
        <w:rPr>
          <w:rStyle w:val="normaltextrun"/>
          <w:rFonts w:ascii="Segoe UI" w:eastAsiaTheme="minorEastAsia" w:hAnsi="Segoe UI" w:cs="Segoe UI"/>
          <w:position w:val="1"/>
          <w:lang w:val="en-US"/>
        </w:rPr>
        <w:t> to account </w:t>
      </w:r>
      <w:r w:rsidRPr="0091479E">
        <w:rPr>
          <w:rStyle w:val="normaltextrun"/>
          <w:rFonts w:ascii="Segoe UI" w:eastAsiaTheme="minorEastAsia" w:hAnsi="Segoe UI" w:cs="Segoe UI"/>
          <w:b/>
          <w:bCs/>
          <w:position w:val="1"/>
          <w:lang w:val="en-US"/>
        </w:rPr>
        <w:t>Y</w:t>
      </w:r>
      <w:r w:rsidRPr="0091479E">
        <w:rPr>
          <w:rStyle w:val="eop"/>
          <w:rFonts w:ascii="Segoe UI" w:hAnsi="Segoe UI" w:cs="Segoe UI"/>
        </w:rPr>
        <w:t>​</w:t>
      </w:r>
    </w:p>
    <w:p w14:paraId="6BC6F1DA" w14:textId="41680B93" w:rsidR="0091479E" w:rsidRPr="0091479E" w:rsidRDefault="0091479E" w:rsidP="0091479E">
      <w:pPr>
        <w:pStyle w:val="paragraph"/>
        <w:spacing w:before="0" w:beforeAutospacing="0" w:after="0" w:afterAutospacing="0"/>
        <w:jc w:val="center"/>
        <w:textAlignment w:val="baseline"/>
        <w:rPr>
          <w:rFonts w:ascii="Segoe UI" w:hAnsi="Segoe UI" w:cs="Segoe UI"/>
        </w:rPr>
      </w:pPr>
      <w:r w:rsidRPr="0091479E">
        <w:rPr>
          <w:rFonts w:ascii="Segoe UI" w:hAnsi="Segoe UI" w:cs="Segoe UI"/>
          <w:noProof/>
        </w:rPr>
        <w:drawing>
          <wp:inline distT="0" distB="0" distL="0" distR="0" wp14:anchorId="4FD214C8" wp14:editId="0ACA5AFF">
            <wp:extent cx="3057525" cy="12477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7525" cy="1247775"/>
                    </a:xfrm>
                    <a:prstGeom prst="rect">
                      <a:avLst/>
                    </a:prstGeom>
                    <a:noFill/>
                    <a:ln>
                      <a:noFill/>
                    </a:ln>
                  </pic:spPr>
                </pic:pic>
              </a:graphicData>
            </a:graphic>
          </wp:inline>
        </w:drawing>
      </w:r>
    </w:p>
    <w:p w14:paraId="0DAC4050" w14:textId="138385D3" w:rsidR="0091479E" w:rsidRPr="0091479E" w:rsidRDefault="0091479E" w:rsidP="00C269FA">
      <w:pPr>
        <w:pStyle w:val="paragraph"/>
        <w:numPr>
          <w:ilvl w:val="0"/>
          <w:numId w:val="21"/>
        </w:numPr>
        <w:spacing w:before="0" w:beforeAutospacing="0" w:after="0" w:afterAutospacing="0"/>
        <w:textAlignment w:val="baseline"/>
        <w:rPr>
          <w:rFonts w:ascii="Segoe UI" w:hAnsi="Segoe UI" w:cs="Segoe UI"/>
          <w:lang w:val="en-US"/>
        </w:rPr>
      </w:pPr>
      <w:r w:rsidRPr="0091479E">
        <w:rPr>
          <w:rStyle w:val="normaltextrun"/>
          <w:rFonts w:ascii="Segoe UI" w:eastAsiaTheme="minorEastAsia" w:hAnsi="Segoe UI" w:cs="Segoe UI"/>
          <w:position w:val="-1"/>
          <w:lang w:val="en-US"/>
        </w:rPr>
        <w:t>If the transaction fails after completion of </w:t>
      </w:r>
      <w:r w:rsidRPr="0091479E">
        <w:rPr>
          <w:rStyle w:val="normaltextrun"/>
          <w:rFonts w:ascii="Segoe UI" w:eastAsiaTheme="minorEastAsia" w:hAnsi="Segoe UI" w:cs="Segoe UI"/>
          <w:b/>
          <w:bCs/>
          <w:position w:val="-1"/>
          <w:lang w:val="en-US"/>
        </w:rPr>
        <w:t>T1</w:t>
      </w:r>
      <w:r w:rsidRPr="0091479E">
        <w:rPr>
          <w:rStyle w:val="normaltextrun"/>
          <w:rFonts w:ascii="Segoe UI" w:eastAsiaTheme="minorEastAsia" w:hAnsi="Segoe UI" w:cs="Segoe UI"/>
          <w:position w:val="-1"/>
          <w:lang w:val="en-US"/>
        </w:rPr>
        <w:t> but before completion of </w:t>
      </w:r>
      <w:r w:rsidRPr="0091479E">
        <w:rPr>
          <w:rStyle w:val="normaltextrun"/>
          <w:rFonts w:ascii="Segoe UI" w:eastAsiaTheme="minorEastAsia" w:hAnsi="Segoe UI" w:cs="Segoe UI"/>
          <w:b/>
          <w:bCs/>
          <w:position w:val="-1"/>
          <w:lang w:val="en-US"/>
        </w:rPr>
        <w:t>T</w:t>
      </w:r>
      <w:r w:rsidR="00D2028A" w:rsidRPr="0091479E">
        <w:rPr>
          <w:rStyle w:val="normaltextrun"/>
          <w:rFonts w:ascii="Segoe UI" w:eastAsiaTheme="minorEastAsia" w:hAnsi="Segoe UI" w:cs="Segoe UI"/>
          <w:b/>
          <w:bCs/>
          <w:position w:val="-1"/>
          <w:lang w:val="en-US"/>
        </w:rPr>
        <w:t>2</w:t>
      </w:r>
      <w:r w:rsidR="00D2028A" w:rsidRPr="0091479E">
        <w:rPr>
          <w:rStyle w:val="normaltextrun"/>
          <w:rFonts w:ascii="Segoe UI" w:eastAsiaTheme="minorEastAsia" w:hAnsi="Segoe UI" w:cs="Segoe UI"/>
          <w:position w:val="-1"/>
          <w:lang w:val="en-US"/>
        </w:rPr>
        <w:t xml:space="preserve">. </w:t>
      </w:r>
      <w:r w:rsidR="00196F2B" w:rsidRPr="0091479E">
        <w:rPr>
          <w:rStyle w:val="normaltextrun"/>
          <w:rFonts w:ascii="Segoe UI" w:eastAsiaTheme="minorEastAsia" w:hAnsi="Segoe UI" w:cs="Segoe UI"/>
          <w:position w:val="-1"/>
          <w:lang w:val="en-US"/>
        </w:rPr>
        <w:t>(</w:t>
      </w:r>
      <w:r w:rsidR="00FD7F98" w:rsidRPr="0091479E">
        <w:rPr>
          <w:rStyle w:val="normaltextrun"/>
          <w:rFonts w:ascii="Segoe UI" w:eastAsiaTheme="minorEastAsia" w:hAnsi="Segoe UI" w:cs="Segoe UI"/>
          <w:position w:val="-1"/>
          <w:lang w:val="en-US"/>
        </w:rPr>
        <w:t>Say</w:t>
      </w:r>
      <w:r w:rsidRPr="0091479E">
        <w:rPr>
          <w:rStyle w:val="normaltextrun"/>
          <w:rFonts w:ascii="Segoe UI" w:eastAsiaTheme="minorEastAsia" w:hAnsi="Segoe UI" w:cs="Segoe UI"/>
          <w:position w:val="-1"/>
          <w:lang w:val="en-US"/>
        </w:rPr>
        <w:t>, after </w:t>
      </w:r>
      <w:r w:rsidRPr="0091479E">
        <w:rPr>
          <w:rStyle w:val="normaltextrun"/>
          <w:rFonts w:ascii="Segoe UI" w:eastAsiaTheme="minorEastAsia" w:hAnsi="Segoe UI" w:cs="Segoe UI"/>
          <w:b/>
          <w:bCs/>
          <w:position w:val="-1"/>
          <w:lang w:val="en-US"/>
        </w:rPr>
        <w:t>write(X)</w:t>
      </w:r>
      <w:r w:rsidRPr="0091479E">
        <w:rPr>
          <w:rStyle w:val="normaltextrun"/>
          <w:rFonts w:ascii="Segoe UI" w:eastAsiaTheme="minorEastAsia" w:hAnsi="Segoe UI" w:cs="Segoe UI"/>
          <w:position w:val="-1"/>
          <w:lang w:val="en-US"/>
        </w:rPr>
        <w:t> but before </w:t>
      </w:r>
      <w:r w:rsidRPr="0091479E">
        <w:rPr>
          <w:rStyle w:val="normaltextrun"/>
          <w:rFonts w:ascii="Segoe UI" w:eastAsiaTheme="minorEastAsia" w:hAnsi="Segoe UI" w:cs="Segoe UI"/>
          <w:b/>
          <w:bCs/>
          <w:position w:val="-1"/>
          <w:lang w:val="en-US"/>
        </w:rPr>
        <w:t>write(Y)</w:t>
      </w:r>
      <w:r w:rsidRPr="0091479E">
        <w:rPr>
          <w:rStyle w:val="normaltextrun"/>
          <w:rFonts w:ascii="Segoe UI" w:eastAsiaTheme="minorEastAsia" w:hAnsi="Segoe UI" w:cs="Segoe UI"/>
          <w:position w:val="-1"/>
          <w:lang w:val="en-US"/>
        </w:rPr>
        <w:t>), then amount has been deducted from </w:t>
      </w:r>
      <w:r w:rsidRPr="0091479E">
        <w:rPr>
          <w:rStyle w:val="normaltextrun"/>
          <w:rFonts w:ascii="Segoe UI" w:eastAsiaTheme="minorEastAsia" w:hAnsi="Segoe UI" w:cs="Segoe UI"/>
          <w:b/>
          <w:bCs/>
          <w:position w:val="-1"/>
          <w:lang w:val="en-US"/>
        </w:rPr>
        <w:t>X</w:t>
      </w:r>
      <w:r w:rsidRPr="0091479E">
        <w:rPr>
          <w:rStyle w:val="normaltextrun"/>
          <w:rFonts w:ascii="Segoe UI" w:eastAsiaTheme="minorEastAsia" w:hAnsi="Segoe UI" w:cs="Segoe UI"/>
          <w:position w:val="-1"/>
          <w:lang w:val="en-US"/>
        </w:rPr>
        <w:t> but not added to </w:t>
      </w:r>
      <w:r w:rsidRPr="0091479E">
        <w:rPr>
          <w:rStyle w:val="normaltextrun"/>
          <w:rFonts w:ascii="Segoe UI" w:eastAsiaTheme="minorEastAsia" w:hAnsi="Segoe UI" w:cs="Segoe UI"/>
          <w:b/>
          <w:bCs/>
          <w:position w:val="-1"/>
          <w:lang w:val="en-US"/>
        </w:rPr>
        <w:t>Y</w:t>
      </w:r>
      <w:r w:rsidRPr="0091479E">
        <w:rPr>
          <w:rStyle w:val="eop"/>
          <w:rFonts w:ascii="Segoe UI" w:hAnsi="Segoe UI" w:cs="Segoe UI"/>
          <w:lang w:val="en-US"/>
        </w:rPr>
        <w:t>​</w:t>
      </w:r>
    </w:p>
    <w:p w14:paraId="242C049F" w14:textId="77777777" w:rsidR="0091479E" w:rsidRPr="0091479E" w:rsidRDefault="0091479E" w:rsidP="00C269FA">
      <w:pPr>
        <w:pStyle w:val="paragraph"/>
        <w:numPr>
          <w:ilvl w:val="0"/>
          <w:numId w:val="21"/>
        </w:numPr>
        <w:spacing w:before="0" w:beforeAutospacing="0" w:after="0" w:afterAutospacing="0"/>
        <w:textAlignment w:val="baseline"/>
        <w:rPr>
          <w:rFonts w:ascii="Segoe UI" w:hAnsi="Segoe UI" w:cs="Segoe UI"/>
          <w:lang w:val="en-US"/>
        </w:rPr>
      </w:pPr>
      <w:r w:rsidRPr="0091479E">
        <w:rPr>
          <w:rStyle w:val="normaltextrun"/>
          <w:rFonts w:ascii="Segoe UI" w:eastAsiaTheme="minorEastAsia" w:hAnsi="Segoe UI" w:cs="Segoe UI"/>
          <w:position w:val="-1"/>
          <w:lang w:val="en-US"/>
        </w:rPr>
        <w:t>This results in an inconsistent database state</w:t>
      </w:r>
      <w:r w:rsidRPr="0091479E">
        <w:rPr>
          <w:rStyle w:val="eop"/>
          <w:rFonts w:ascii="Segoe UI" w:hAnsi="Segoe UI" w:cs="Segoe UI"/>
          <w:lang w:val="en-US"/>
        </w:rPr>
        <w:t>​</w:t>
      </w:r>
    </w:p>
    <w:p w14:paraId="47BA0D25" w14:textId="7A007F06" w:rsidR="0091479E" w:rsidRPr="0091479E" w:rsidRDefault="0091479E" w:rsidP="00C269FA">
      <w:pPr>
        <w:pStyle w:val="paragraph"/>
        <w:numPr>
          <w:ilvl w:val="0"/>
          <w:numId w:val="21"/>
        </w:numPr>
        <w:spacing w:before="0" w:beforeAutospacing="0" w:after="0" w:afterAutospacing="0"/>
        <w:textAlignment w:val="baseline"/>
        <w:rPr>
          <w:rFonts w:ascii="Segoe UI" w:hAnsi="Segoe UI" w:cs="Segoe UI"/>
        </w:rPr>
      </w:pPr>
      <w:r w:rsidRPr="0091479E">
        <w:rPr>
          <w:rStyle w:val="normaltextrun"/>
          <w:rFonts w:ascii="Segoe UI" w:eastAsiaTheme="minorEastAsia" w:hAnsi="Segoe UI" w:cs="Segoe UI"/>
          <w:position w:val="-1"/>
          <w:lang w:val="en-US"/>
        </w:rPr>
        <w:t xml:space="preserve">Therefore, the transaction must be executed in entirety </w:t>
      </w:r>
      <w:r w:rsidR="00D2028A" w:rsidRPr="0091479E">
        <w:rPr>
          <w:rStyle w:val="normaltextrun"/>
          <w:rFonts w:ascii="Segoe UI" w:eastAsiaTheme="minorEastAsia" w:hAnsi="Segoe UI" w:cs="Segoe UI"/>
          <w:position w:val="-1"/>
          <w:lang w:val="en-US"/>
        </w:rPr>
        <w:t>to</w:t>
      </w:r>
      <w:r w:rsidRPr="0091479E">
        <w:rPr>
          <w:rStyle w:val="normaltextrun"/>
          <w:rFonts w:ascii="Segoe UI" w:eastAsiaTheme="minorEastAsia" w:hAnsi="Segoe UI" w:cs="Segoe UI"/>
          <w:position w:val="-1"/>
          <w:lang w:val="en-US"/>
        </w:rPr>
        <w:t xml:space="preserve"> ensure correctness of database state. </w:t>
      </w:r>
      <w:r w:rsidRPr="0091479E">
        <w:rPr>
          <w:rStyle w:val="eop"/>
          <w:rFonts w:ascii="Segoe UI" w:hAnsi="Segoe UI" w:cs="Segoe UI"/>
        </w:rPr>
        <w:t>​</w:t>
      </w:r>
    </w:p>
    <w:p w14:paraId="6E9AB97D" w14:textId="77777777" w:rsidR="0091479E" w:rsidRDefault="0091479E" w:rsidP="0091479E">
      <w:pPr>
        <w:pStyle w:val="paragraph"/>
        <w:spacing w:before="0" w:beforeAutospacing="0" w:after="0" w:afterAutospacing="0"/>
        <w:textAlignment w:val="baseline"/>
        <w:rPr>
          <w:rFonts w:ascii="Arial" w:hAnsi="Arial" w:cs="Arial"/>
          <w:sz w:val="28"/>
          <w:szCs w:val="28"/>
        </w:rPr>
      </w:pPr>
    </w:p>
    <w:p w14:paraId="7219A882" w14:textId="511ADE01" w:rsidR="0091479E" w:rsidRDefault="00FD7F98" w:rsidP="00F34D78">
      <w:pPr>
        <w:pStyle w:val="Heading3"/>
      </w:pPr>
      <w:r>
        <w:t>Consistency</w:t>
      </w:r>
    </w:p>
    <w:p w14:paraId="1EF39A8E" w14:textId="77777777" w:rsidR="00F34D78" w:rsidRPr="00F34D78" w:rsidRDefault="00F34D78" w:rsidP="00C269FA">
      <w:pPr>
        <w:pStyle w:val="paragraph"/>
        <w:numPr>
          <w:ilvl w:val="0"/>
          <w:numId w:val="22"/>
        </w:numPr>
        <w:spacing w:before="0" w:beforeAutospacing="0" w:after="0" w:afterAutospacing="0"/>
        <w:textAlignment w:val="baseline"/>
        <w:rPr>
          <w:rFonts w:ascii="Segoe UI" w:hAnsi="Segoe UI" w:cs="Segoe UI"/>
          <w:lang w:val="en-US"/>
        </w:rPr>
      </w:pPr>
      <w:r w:rsidRPr="00F34D78">
        <w:rPr>
          <w:rStyle w:val="normaltextrun"/>
          <w:rFonts w:ascii="Segoe UI" w:eastAsiaTheme="minorEastAsia" w:hAnsi="Segoe UI" w:cs="Segoe UI"/>
          <w:position w:val="-1"/>
          <w:lang w:val="en-US"/>
        </w:rPr>
        <w:t>A transaction must transform the database from one consistent state to another state</w:t>
      </w:r>
      <w:r w:rsidRPr="00F34D78">
        <w:rPr>
          <w:rStyle w:val="eop"/>
          <w:rFonts w:ascii="Segoe UI" w:hAnsi="Segoe UI" w:cs="Segoe UI"/>
          <w:lang w:val="en-US"/>
        </w:rPr>
        <w:t>​</w:t>
      </w:r>
    </w:p>
    <w:p w14:paraId="027D0352" w14:textId="77777777" w:rsidR="00F34D78" w:rsidRPr="00F34D78" w:rsidRDefault="00F34D78" w:rsidP="00C269FA">
      <w:pPr>
        <w:pStyle w:val="paragraph"/>
        <w:numPr>
          <w:ilvl w:val="0"/>
          <w:numId w:val="22"/>
        </w:numPr>
        <w:spacing w:before="0" w:beforeAutospacing="0" w:after="0" w:afterAutospacing="0"/>
        <w:textAlignment w:val="baseline"/>
        <w:rPr>
          <w:rFonts w:ascii="Segoe UI" w:hAnsi="Segoe UI" w:cs="Segoe UI"/>
          <w:lang w:val="en-US"/>
        </w:rPr>
      </w:pPr>
      <w:r w:rsidRPr="00F34D78">
        <w:rPr>
          <w:rStyle w:val="normaltextrun"/>
          <w:rFonts w:ascii="Segoe UI" w:eastAsiaTheme="minorEastAsia" w:hAnsi="Segoe UI" w:cs="Segoe UI"/>
          <w:position w:val="-1"/>
          <w:lang w:val="en-US"/>
        </w:rPr>
        <w:t>It is the responsibility of both the DBMS and the application developers to ensure consistency</w:t>
      </w:r>
      <w:r w:rsidRPr="00F34D78">
        <w:rPr>
          <w:rStyle w:val="eop"/>
          <w:rFonts w:ascii="Segoe UI" w:hAnsi="Segoe UI" w:cs="Segoe UI"/>
          <w:lang w:val="en-US"/>
        </w:rPr>
        <w:t>​</w:t>
      </w:r>
    </w:p>
    <w:p w14:paraId="10F50A14" w14:textId="77777777" w:rsidR="00F34D78" w:rsidRPr="00F34D78" w:rsidRDefault="00F34D78" w:rsidP="00C269FA">
      <w:pPr>
        <w:pStyle w:val="paragraph"/>
        <w:numPr>
          <w:ilvl w:val="0"/>
          <w:numId w:val="22"/>
        </w:numPr>
        <w:spacing w:before="0" w:beforeAutospacing="0" w:after="0" w:afterAutospacing="0"/>
        <w:textAlignment w:val="baseline"/>
        <w:rPr>
          <w:rFonts w:ascii="Segoe UI" w:hAnsi="Segoe UI" w:cs="Segoe UI"/>
          <w:lang w:val="en-US"/>
        </w:rPr>
      </w:pPr>
      <w:r w:rsidRPr="00F34D78">
        <w:rPr>
          <w:rStyle w:val="normaltextrun"/>
          <w:rFonts w:ascii="Segoe UI" w:eastAsiaTheme="minorEastAsia" w:hAnsi="Segoe UI" w:cs="Segoe UI"/>
          <w:position w:val="-1"/>
          <w:lang w:val="en-US"/>
        </w:rPr>
        <w:t>This means that integrity constraints must be maintained so that the database is consistent before and after the transaction</w:t>
      </w:r>
      <w:r w:rsidRPr="00F34D78">
        <w:rPr>
          <w:rStyle w:val="eop"/>
          <w:rFonts w:ascii="Segoe UI" w:hAnsi="Segoe UI" w:cs="Segoe UI"/>
          <w:lang w:val="en-US"/>
        </w:rPr>
        <w:t>​</w:t>
      </w:r>
    </w:p>
    <w:p w14:paraId="239057F8" w14:textId="38539C40" w:rsidR="00F34D78" w:rsidRDefault="00F34D78" w:rsidP="00C269FA">
      <w:pPr>
        <w:pStyle w:val="paragraph"/>
        <w:numPr>
          <w:ilvl w:val="0"/>
          <w:numId w:val="22"/>
        </w:numPr>
        <w:spacing w:before="0" w:beforeAutospacing="0" w:after="0" w:afterAutospacing="0"/>
        <w:textAlignment w:val="baseline"/>
        <w:rPr>
          <w:rStyle w:val="eop"/>
          <w:rFonts w:ascii="Segoe UI" w:hAnsi="Segoe UI" w:cs="Segoe UI"/>
        </w:rPr>
      </w:pPr>
      <w:r w:rsidRPr="00F34D78">
        <w:rPr>
          <w:rStyle w:val="normaltextrun"/>
          <w:rFonts w:ascii="Segoe UI" w:eastAsiaTheme="minorEastAsia" w:hAnsi="Segoe UI" w:cs="Segoe UI"/>
          <w:position w:val="-1"/>
          <w:lang w:val="en-US"/>
        </w:rPr>
        <w:t>It refers to the correctness of a database</w:t>
      </w:r>
      <w:r w:rsidRPr="00F34D78">
        <w:rPr>
          <w:rStyle w:val="eop"/>
          <w:rFonts w:ascii="Segoe UI" w:hAnsi="Segoe UI" w:cs="Segoe UI"/>
        </w:rPr>
        <w:t>​</w:t>
      </w:r>
    </w:p>
    <w:p w14:paraId="02D162D7" w14:textId="77777777" w:rsidR="00E24D90" w:rsidRDefault="00E24D90" w:rsidP="00F34D78">
      <w:pPr>
        <w:pStyle w:val="paragraph"/>
        <w:spacing w:before="0" w:beforeAutospacing="0" w:after="0" w:afterAutospacing="0"/>
        <w:textAlignment w:val="baseline"/>
        <w:rPr>
          <w:rStyle w:val="eop"/>
          <w:rFonts w:ascii="Segoe UI" w:hAnsi="Segoe UI" w:cs="Segoe UI"/>
        </w:rPr>
      </w:pPr>
    </w:p>
    <w:p w14:paraId="7A9E0D47" w14:textId="5A80307F" w:rsidR="00F34D78" w:rsidRDefault="00F34D78" w:rsidP="00F34D78">
      <w:pPr>
        <w:pStyle w:val="paragraph"/>
        <w:spacing w:before="0" w:beforeAutospacing="0" w:after="0" w:afterAutospacing="0"/>
        <w:textAlignment w:val="baseline"/>
        <w:rPr>
          <w:rStyle w:val="eop"/>
          <w:rFonts w:ascii="Segoe UI" w:hAnsi="Segoe UI" w:cs="Segoe UI"/>
        </w:rPr>
      </w:pPr>
      <w:r>
        <w:rPr>
          <w:rStyle w:val="eop"/>
          <w:rFonts w:ascii="Segoe UI" w:hAnsi="Segoe UI" w:cs="Segoe UI"/>
        </w:rPr>
        <w:t>Example:</w:t>
      </w:r>
    </w:p>
    <w:p w14:paraId="7D6FE3DB" w14:textId="77777777" w:rsidR="00F34D78" w:rsidRPr="00F34D78" w:rsidRDefault="00F34D78" w:rsidP="00F34D78">
      <w:pPr>
        <w:pStyle w:val="paragraph"/>
        <w:spacing w:before="0" w:beforeAutospacing="0" w:after="0" w:afterAutospacing="0"/>
        <w:textAlignment w:val="baseline"/>
        <w:rPr>
          <w:rFonts w:ascii="Segoe UI" w:hAnsi="Segoe UI" w:cs="Segoe UI"/>
          <w:lang w:val="en-US"/>
        </w:rPr>
      </w:pPr>
      <w:r w:rsidRPr="00F34D78">
        <w:rPr>
          <w:rStyle w:val="normaltextrun"/>
          <w:rFonts w:ascii="Segoe UI" w:hAnsi="Segoe UI" w:cs="Segoe UI"/>
          <w:position w:val="2"/>
          <w:lang w:val="en-US"/>
        </w:rPr>
        <w:t>Referring to the previous example</w:t>
      </w:r>
      <w:r w:rsidRPr="00F34D78">
        <w:rPr>
          <w:rStyle w:val="eop"/>
          <w:rFonts w:ascii="Segoe UI" w:eastAsiaTheme="minorEastAsia" w:hAnsi="Segoe UI" w:cs="Segoe UI"/>
          <w:lang w:val="en-US"/>
        </w:rPr>
        <w:t>​</w:t>
      </w:r>
    </w:p>
    <w:p w14:paraId="48855473" w14:textId="4596A860" w:rsidR="00F34D78" w:rsidRDefault="00F34D78" w:rsidP="00C269FA">
      <w:pPr>
        <w:pStyle w:val="paragraph"/>
        <w:numPr>
          <w:ilvl w:val="0"/>
          <w:numId w:val="23"/>
        </w:numPr>
        <w:spacing w:before="0" w:beforeAutospacing="0" w:after="0" w:afterAutospacing="0"/>
        <w:textAlignment w:val="baseline"/>
        <w:rPr>
          <w:rStyle w:val="eop"/>
          <w:rFonts w:ascii="Segoe UI" w:eastAsiaTheme="minorEastAsia" w:hAnsi="Segoe UI" w:cs="Segoe UI"/>
          <w:lang w:val="en-US"/>
        </w:rPr>
      </w:pPr>
      <w:r w:rsidRPr="00F34D78">
        <w:rPr>
          <w:rStyle w:val="normaltextrun"/>
          <w:rFonts w:ascii="Segoe UI" w:hAnsi="Segoe UI" w:cs="Segoe UI"/>
          <w:position w:val="2"/>
          <w:lang w:val="en-US"/>
        </w:rPr>
        <w:t>The total amount before and after the transaction must be maintained</w:t>
      </w:r>
      <w:r w:rsidRPr="00F34D78">
        <w:rPr>
          <w:rStyle w:val="eop"/>
          <w:rFonts w:ascii="Segoe UI" w:eastAsiaTheme="minorEastAsia" w:hAnsi="Segoe UI" w:cs="Segoe UI"/>
          <w:lang w:val="en-US"/>
        </w:rPr>
        <w:t>​</w:t>
      </w:r>
    </w:p>
    <w:p w14:paraId="3FC63B46" w14:textId="46BD9371" w:rsidR="00F34D78" w:rsidRPr="00F34D78" w:rsidRDefault="00F34D78" w:rsidP="00F34D78">
      <w:pPr>
        <w:pStyle w:val="paragraph"/>
        <w:spacing w:before="0" w:beforeAutospacing="0" w:after="0" w:afterAutospacing="0"/>
        <w:ind w:left="720"/>
        <w:jc w:val="center"/>
        <w:textAlignment w:val="baseline"/>
        <w:rPr>
          <w:rFonts w:ascii="Segoe UI" w:hAnsi="Segoe UI" w:cs="Segoe UI"/>
          <w:lang w:val="en-US"/>
        </w:rPr>
      </w:pPr>
      <w:r>
        <w:rPr>
          <w:rFonts w:ascii="Segoe UI" w:hAnsi="Segoe UI" w:cs="Segoe UI"/>
          <w:noProof/>
          <w:lang w:val="en-US"/>
        </w:rPr>
        <w:drawing>
          <wp:inline distT="0" distB="0" distL="0" distR="0" wp14:anchorId="7D312D1A" wp14:editId="2BF95EFD">
            <wp:extent cx="3057525" cy="12477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7525" cy="1247775"/>
                    </a:xfrm>
                    <a:prstGeom prst="rect">
                      <a:avLst/>
                    </a:prstGeom>
                    <a:noFill/>
                    <a:ln>
                      <a:noFill/>
                    </a:ln>
                  </pic:spPr>
                </pic:pic>
              </a:graphicData>
            </a:graphic>
          </wp:inline>
        </w:drawing>
      </w:r>
    </w:p>
    <w:p w14:paraId="3E059E6A" w14:textId="77777777" w:rsidR="00F34D78" w:rsidRPr="00F34D78" w:rsidRDefault="00F34D78" w:rsidP="00F34D78">
      <w:pPr>
        <w:pStyle w:val="paragraph"/>
        <w:spacing w:before="0" w:beforeAutospacing="0" w:after="0" w:afterAutospacing="0"/>
        <w:ind w:left="693"/>
        <w:textAlignment w:val="baseline"/>
        <w:rPr>
          <w:rFonts w:ascii="Segoe UI" w:hAnsi="Segoe UI" w:cs="Segoe UI"/>
          <w:lang w:val="en-US"/>
        </w:rPr>
      </w:pPr>
      <w:r w:rsidRPr="00F34D78">
        <w:rPr>
          <w:rStyle w:val="eop"/>
          <w:rFonts w:ascii="Segoe UI" w:eastAsiaTheme="minorEastAsia" w:hAnsi="Segoe UI" w:cs="Segoe UI"/>
          <w:lang w:val="en-US"/>
        </w:rPr>
        <w:lastRenderedPageBreak/>
        <w:t>​</w:t>
      </w:r>
    </w:p>
    <w:p w14:paraId="789B0BCA" w14:textId="77777777" w:rsidR="00F34D78" w:rsidRPr="00F34D78" w:rsidRDefault="00F34D78" w:rsidP="00F34D78">
      <w:pPr>
        <w:pStyle w:val="paragraph"/>
        <w:spacing w:before="0" w:beforeAutospacing="0" w:after="0" w:afterAutospacing="0"/>
        <w:ind w:left="720"/>
        <w:textAlignment w:val="baseline"/>
        <w:rPr>
          <w:rFonts w:ascii="Segoe UI" w:hAnsi="Segoe UI" w:cs="Segoe UI"/>
          <w:lang w:val="en-US"/>
        </w:rPr>
      </w:pPr>
      <w:r w:rsidRPr="00F34D78">
        <w:rPr>
          <w:rStyle w:val="normaltextrun"/>
          <w:rFonts w:ascii="Segoe UI" w:hAnsi="Segoe UI" w:cs="Segoe UI"/>
          <w:position w:val="1"/>
          <w:lang w:val="en-US"/>
        </w:rPr>
        <w:t>Total </w:t>
      </w:r>
      <w:r w:rsidRPr="00F34D78">
        <w:rPr>
          <w:rStyle w:val="normaltextrun"/>
          <w:rFonts w:ascii="Segoe UI" w:hAnsi="Segoe UI" w:cs="Segoe UI"/>
          <w:b/>
          <w:bCs/>
          <w:position w:val="1"/>
          <w:lang w:val="en-US"/>
        </w:rPr>
        <w:t>before T</w:t>
      </w:r>
      <w:r w:rsidRPr="00F34D78">
        <w:rPr>
          <w:rStyle w:val="normaltextrun"/>
          <w:rFonts w:ascii="Segoe UI" w:hAnsi="Segoe UI" w:cs="Segoe UI"/>
          <w:position w:val="1"/>
          <w:lang w:val="en-US"/>
        </w:rPr>
        <w:t> occurs = </w:t>
      </w:r>
      <w:r w:rsidRPr="00F34D78">
        <w:rPr>
          <w:rStyle w:val="normaltextrun"/>
          <w:rFonts w:ascii="Segoe UI" w:hAnsi="Segoe UI" w:cs="Segoe UI"/>
          <w:b/>
          <w:bCs/>
          <w:position w:val="1"/>
          <w:lang w:val="en-US"/>
        </w:rPr>
        <w:t>500 + 200 = 700</w:t>
      </w:r>
      <w:r w:rsidRPr="00F34D78">
        <w:rPr>
          <w:rStyle w:val="bcx0"/>
          <w:rFonts w:ascii="Segoe UI" w:hAnsi="Segoe UI" w:cs="Segoe UI"/>
          <w:lang w:val="en-US"/>
        </w:rPr>
        <w:t>​</w:t>
      </w:r>
      <w:r w:rsidRPr="00F34D78">
        <w:rPr>
          <w:rFonts w:ascii="Segoe UI" w:hAnsi="Segoe UI" w:cs="Segoe UI"/>
          <w:lang w:val="en-US"/>
        </w:rPr>
        <w:br/>
      </w:r>
      <w:r w:rsidRPr="00F34D78">
        <w:rPr>
          <w:rStyle w:val="normaltextrun"/>
          <w:rFonts w:ascii="Segoe UI" w:hAnsi="Segoe UI" w:cs="Segoe UI"/>
          <w:position w:val="1"/>
          <w:lang w:val="en-US"/>
        </w:rPr>
        <w:t>Total </w:t>
      </w:r>
      <w:r w:rsidRPr="00F34D78">
        <w:rPr>
          <w:rStyle w:val="normaltextrun"/>
          <w:rFonts w:ascii="Segoe UI" w:hAnsi="Segoe UI" w:cs="Segoe UI"/>
          <w:b/>
          <w:bCs/>
          <w:position w:val="1"/>
          <w:lang w:val="en-US"/>
        </w:rPr>
        <w:t>after T occurs</w:t>
      </w:r>
      <w:r w:rsidRPr="00F34D78">
        <w:rPr>
          <w:rStyle w:val="normaltextrun"/>
          <w:rFonts w:ascii="Segoe UI" w:hAnsi="Segoe UI" w:cs="Segoe UI"/>
          <w:position w:val="1"/>
          <w:lang w:val="en-US"/>
        </w:rPr>
        <w:t> = </w:t>
      </w:r>
      <w:r w:rsidRPr="00F34D78">
        <w:rPr>
          <w:rStyle w:val="normaltextrun"/>
          <w:rFonts w:ascii="Segoe UI" w:hAnsi="Segoe UI" w:cs="Segoe UI"/>
          <w:b/>
          <w:bCs/>
          <w:position w:val="1"/>
          <w:lang w:val="en-US"/>
        </w:rPr>
        <w:t>400 + 300 = 700</w:t>
      </w:r>
      <w:r w:rsidRPr="00F34D78">
        <w:rPr>
          <w:rStyle w:val="bcx0"/>
          <w:rFonts w:ascii="Segoe UI" w:hAnsi="Segoe UI" w:cs="Segoe UI"/>
          <w:lang w:val="en-US"/>
        </w:rPr>
        <w:t>​</w:t>
      </w:r>
      <w:r w:rsidRPr="00F34D78">
        <w:rPr>
          <w:rFonts w:ascii="Segoe UI" w:hAnsi="Segoe UI" w:cs="Segoe UI"/>
          <w:lang w:val="en-US"/>
        </w:rPr>
        <w:br/>
      </w:r>
      <w:r w:rsidRPr="00F34D78">
        <w:rPr>
          <w:rStyle w:val="eop"/>
          <w:rFonts w:ascii="Segoe UI" w:eastAsiaTheme="minorEastAsia" w:hAnsi="Segoe UI" w:cs="Segoe UI"/>
          <w:lang w:val="en-US"/>
        </w:rPr>
        <w:t>​</w:t>
      </w:r>
    </w:p>
    <w:p w14:paraId="6F2048EE" w14:textId="77777777" w:rsidR="00F34D78" w:rsidRPr="00F34D78" w:rsidRDefault="00F34D78" w:rsidP="00C269FA">
      <w:pPr>
        <w:pStyle w:val="paragraph"/>
        <w:numPr>
          <w:ilvl w:val="0"/>
          <w:numId w:val="23"/>
        </w:numPr>
        <w:spacing w:before="0" w:beforeAutospacing="0" w:after="0" w:afterAutospacing="0"/>
        <w:textAlignment w:val="baseline"/>
        <w:rPr>
          <w:rFonts w:ascii="Segoe UI" w:hAnsi="Segoe UI" w:cs="Segoe UI"/>
          <w:lang w:val="en-US"/>
        </w:rPr>
      </w:pPr>
      <w:r w:rsidRPr="00F34D78">
        <w:rPr>
          <w:rStyle w:val="normaltextrun"/>
          <w:rFonts w:ascii="Segoe UI" w:hAnsi="Segoe UI" w:cs="Segoe UI"/>
          <w:position w:val="2"/>
          <w:lang w:val="en-US"/>
        </w:rPr>
        <w:t>Therefore, database is </w:t>
      </w:r>
      <w:r w:rsidRPr="00F34D78">
        <w:rPr>
          <w:rStyle w:val="normaltextrun"/>
          <w:rFonts w:ascii="Segoe UI" w:hAnsi="Segoe UI" w:cs="Segoe UI"/>
          <w:b/>
          <w:bCs/>
          <w:position w:val="2"/>
          <w:lang w:val="en-US"/>
        </w:rPr>
        <w:t>consistent</w:t>
      </w:r>
      <w:r w:rsidRPr="00F34D78">
        <w:rPr>
          <w:rStyle w:val="eop"/>
          <w:rFonts w:ascii="Segoe UI" w:eastAsiaTheme="minorEastAsia" w:hAnsi="Segoe UI" w:cs="Segoe UI"/>
          <w:lang w:val="en-US"/>
        </w:rPr>
        <w:t>​</w:t>
      </w:r>
    </w:p>
    <w:p w14:paraId="449AB8BD" w14:textId="77777777" w:rsidR="00F34D78" w:rsidRPr="00F34D78" w:rsidRDefault="00F34D78" w:rsidP="00C269FA">
      <w:pPr>
        <w:pStyle w:val="paragraph"/>
        <w:numPr>
          <w:ilvl w:val="0"/>
          <w:numId w:val="23"/>
        </w:numPr>
        <w:spacing w:before="0" w:beforeAutospacing="0" w:after="0" w:afterAutospacing="0"/>
        <w:textAlignment w:val="baseline"/>
        <w:rPr>
          <w:rFonts w:ascii="Segoe UI" w:hAnsi="Segoe UI" w:cs="Segoe UI"/>
          <w:lang w:val="en-US"/>
        </w:rPr>
      </w:pPr>
      <w:r w:rsidRPr="00F34D78">
        <w:rPr>
          <w:rStyle w:val="normaltextrun"/>
          <w:rFonts w:ascii="Segoe UI" w:hAnsi="Segoe UI" w:cs="Segoe UI"/>
          <w:position w:val="2"/>
          <w:lang w:val="en-US"/>
        </w:rPr>
        <w:t>Inconsistency occurs in case </w:t>
      </w:r>
      <w:r w:rsidRPr="00F34D78">
        <w:rPr>
          <w:rStyle w:val="normaltextrun"/>
          <w:rFonts w:ascii="Segoe UI" w:hAnsi="Segoe UI" w:cs="Segoe UI"/>
          <w:b/>
          <w:bCs/>
          <w:position w:val="2"/>
          <w:lang w:val="en-US"/>
        </w:rPr>
        <w:t>T1</w:t>
      </w:r>
      <w:r w:rsidRPr="00F34D78">
        <w:rPr>
          <w:rStyle w:val="normaltextrun"/>
          <w:rFonts w:ascii="Segoe UI" w:hAnsi="Segoe UI" w:cs="Segoe UI"/>
          <w:position w:val="2"/>
          <w:lang w:val="en-US"/>
        </w:rPr>
        <w:t> completes but </w:t>
      </w:r>
      <w:r w:rsidRPr="00F34D78">
        <w:rPr>
          <w:rStyle w:val="normaltextrun"/>
          <w:rFonts w:ascii="Segoe UI" w:hAnsi="Segoe UI" w:cs="Segoe UI"/>
          <w:b/>
          <w:bCs/>
          <w:position w:val="2"/>
          <w:lang w:val="en-US"/>
        </w:rPr>
        <w:t>T2</w:t>
      </w:r>
      <w:r w:rsidRPr="00F34D78">
        <w:rPr>
          <w:rStyle w:val="normaltextrun"/>
          <w:rFonts w:ascii="Segoe UI" w:hAnsi="Segoe UI" w:cs="Segoe UI"/>
          <w:position w:val="2"/>
          <w:lang w:val="en-US"/>
        </w:rPr>
        <w:t> fails</w:t>
      </w:r>
      <w:r w:rsidRPr="00F34D78">
        <w:rPr>
          <w:rStyle w:val="eop"/>
          <w:rFonts w:ascii="Segoe UI" w:eastAsiaTheme="minorEastAsia" w:hAnsi="Segoe UI" w:cs="Segoe UI"/>
          <w:lang w:val="en-US"/>
        </w:rPr>
        <w:t>​</w:t>
      </w:r>
    </w:p>
    <w:p w14:paraId="7EAE023F" w14:textId="3896A4EB" w:rsidR="00F34D78" w:rsidRPr="00F34D78" w:rsidRDefault="00F34D78" w:rsidP="00C269FA">
      <w:pPr>
        <w:pStyle w:val="paragraph"/>
        <w:numPr>
          <w:ilvl w:val="0"/>
          <w:numId w:val="23"/>
        </w:numPr>
        <w:spacing w:before="0" w:beforeAutospacing="0" w:after="0" w:afterAutospacing="0"/>
        <w:textAlignment w:val="baseline"/>
        <w:rPr>
          <w:rFonts w:ascii="Segoe UI" w:hAnsi="Segoe UI" w:cs="Segoe UI"/>
        </w:rPr>
      </w:pPr>
      <w:r w:rsidRPr="00F34D78">
        <w:rPr>
          <w:rStyle w:val="normaltextrun"/>
          <w:rFonts w:ascii="Segoe UI" w:hAnsi="Segoe UI" w:cs="Segoe UI"/>
          <w:position w:val="2"/>
          <w:lang w:val="en-US"/>
        </w:rPr>
        <w:t xml:space="preserve">As a </w:t>
      </w:r>
      <w:r w:rsidRPr="00F34D78">
        <w:rPr>
          <w:rStyle w:val="normaltextrun"/>
          <w:rFonts w:ascii="Segoe UI" w:hAnsi="Segoe UI" w:cs="Segoe UI"/>
          <w:position w:val="2"/>
          <w:lang w:val="en-US"/>
        </w:rPr>
        <w:t>result,</w:t>
      </w:r>
      <w:r w:rsidRPr="00F34D78">
        <w:rPr>
          <w:rStyle w:val="normaltextrun"/>
          <w:rFonts w:ascii="Segoe UI" w:hAnsi="Segoe UI" w:cs="Segoe UI"/>
          <w:position w:val="2"/>
          <w:lang w:val="en-US"/>
        </w:rPr>
        <w:t xml:space="preserve"> T is incomplete</w:t>
      </w:r>
      <w:r w:rsidRPr="00F34D78">
        <w:rPr>
          <w:rStyle w:val="eop"/>
          <w:rFonts w:ascii="Segoe UI" w:eastAsiaTheme="minorEastAsia" w:hAnsi="Segoe UI" w:cs="Segoe UI"/>
        </w:rPr>
        <w:t>​</w:t>
      </w:r>
    </w:p>
    <w:p w14:paraId="0B6E6D90" w14:textId="77777777" w:rsidR="00F34D78" w:rsidRPr="00F34D78" w:rsidRDefault="00F34D78" w:rsidP="00F34D78">
      <w:pPr>
        <w:pStyle w:val="paragraph"/>
        <w:spacing w:before="0" w:beforeAutospacing="0" w:after="0" w:afterAutospacing="0"/>
        <w:textAlignment w:val="baseline"/>
        <w:rPr>
          <w:rFonts w:ascii="Segoe UI" w:hAnsi="Segoe UI" w:cs="Segoe UI"/>
        </w:rPr>
      </w:pPr>
    </w:p>
    <w:p w14:paraId="0EC3B365" w14:textId="6B942388" w:rsidR="00F34D78" w:rsidRDefault="00A949F1" w:rsidP="00A94107">
      <w:pPr>
        <w:pStyle w:val="Heading3"/>
      </w:pPr>
      <w:r>
        <w:t>Isolation</w:t>
      </w:r>
    </w:p>
    <w:p w14:paraId="0DB87228" w14:textId="77777777" w:rsidR="00A94107" w:rsidRPr="00A94107" w:rsidRDefault="00A94107" w:rsidP="00C269FA">
      <w:pPr>
        <w:pStyle w:val="paragraph"/>
        <w:numPr>
          <w:ilvl w:val="0"/>
          <w:numId w:val="24"/>
        </w:numPr>
        <w:spacing w:before="0" w:beforeAutospacing="0" w:after="0" w:afterAutospacing="0"/>
        <w:jc w:val="both"/>
        <w:textAlignment w:val="baseline"/>
        <w:rPr>
          <w:rFonts w:ascii="Segoe UI" w:hAnsi="Segoe UI" w:cs="Segoe UI"/>
          <w:lang w:val="en-US"/>
        </w:rPr>
      </w:pPr>
      <w:r w:rsidRPr="00A94107">
        <w:rPr>
          <w:rStyle w:val="normaltextrun"/>
          <w:rFonts w:ascii="Segoe UI" w:eastAsiaTheme="minorEastAsia" w:hAnsi="Segoe UI" w:cs="Segoe UI"/>
          <w:position w:val="1"/>
          <w:lang w:val="en-US"/>
        </w:rPr>
        <w:t>This property ensures that multiple transactions can occur concurrently without leading to the inconsistency of database state</w:t>
      </w:r>
      <w:r w:rsidRPr="00A94107">
        <w:rPr>
          <w:rStyle w:val="eop"/>
          <w:rFonts w:ascii="Segoe UI" w:hAnsi="Segoe UI" w:cs="Segoe UI"/>
          <w:lang w:val="en-US"/>
        </w:rPr>
        <w:t>​</w:t>
      </w:r>
    </w:p>
    <w:p w14:paraId="780018C8" w14:textId="77777777" w:rsidR="00A94107" w:rsidRPr="00A94107" w:rsidRDefault="00A94107" w:rsidP="00C269FA">
      <w:pPr>
        <w:pStyle w:val="paragraph"/>
        <w:numPr>
          <w:ilvl w:val="0"/>
          <w:numId w:val="24"/>
        </w:numPr>
        <w:spacing w:before="0" w:beforeAutospacing="0" w:after="0" w:afterAutospacing="0"/>
        <w:jc w:val="both"/>
        <w:textAlignment w:val="baseline"/>
        <w:rPr>
          <w:rFonts w:ascii="Segoe UI" w:hAnsi="Segoe UI" w:cs="Segoe UI"/>
          <w:lang w:val="en-US"/>
        </w:rPr>
      </w:pPr>
      <w:r w:rsidRPr="00A94107">
        <w:rPr>
          <w:rStyle w:val="normaltextrun"/>
          <w:rFonts w:ascii="Segoe UI" w:eastAsiaTheme="minorEastAsia" w:hAnsi="Segoe UI" w:cs="Segoe UI"/>
          <w:position w:val="1"/>
          <w:lang w:val="en-US"/>
        </w:rPr>
        <w:t>Transactions occur independently without interference</w:t>
      </w:r>
      <w:r w:rsidRPr="00A94107">
        <w:rPr>
          <w:rStyle w:val="eop"/>
          <w:rFonts w:ascii="Segoe UI" w:hAnsi="Segoe UI" w:cs="Segoe UI"/>
          <w:lang w:val="en-US"/>
        </w:rPr>
        <w:t>​</w:t>
      </w:r>
    </w:p>
    <w:p w14:paraId="36C3AFF6" w14:textId="3E91493E" w:rsidR="00A94107" w:rsidRPr="00A94107" w:rsidRDefault="00A94107" w:rsidP="00C269FA">
      <w:pPr>
        <w:pStyle w:val="paragraph"/>
        <w:numPr>
          <w:ilvl w:val="0"/>
          <w:numId w:val="24"/>
        </w:numPr>
        <w:spacing w:before="0" w:beforeAutospacing="0" w:after="0" w:afterAutospacing="0"/>
        <w:jc w:val="both"/>
        <w:textAlignment w:val="baseline"/>
        <w:rPr>
          <w:rFonts w:ascii="Segoe UI" w:hAnsi="Segoe UI" w:cs="Segoe UI"/>
          <w:lang w:val="en-US"/>
        </w:rPr>
      </w:pPr>
      <w:r w:rsidRPr="00A94107">
        <w:rPr>
          <w:rStyle w:val="normaltextrun"/>
          <w:rFonts w:ascii="Segoe UI" w:eastAsiaTheme="minorEastAsia" w:hAnsi="Segoe UI" w:cs="Segoe UI"/>
          <w:position w:val="1"/>
          <w:lang w:val="en-US"/>
        </w:rPr>
        <w:t>Changes occurring in a particular transaction will not be visible to any other transaction until that </w:t>
      </w:r>
      <w:r w:rsidRPr="00A94107">
        <w:rPr>
          <w:rStyle w:val="advancedproofingissue"/>
          <w:rFonts w:ascii="Segoe UI" w:hAnsi="Segoe UI" w:cs="Segoe UI"/>
          <w:position w:val="1"/>
          <w:lang w:val="en-US"/>
        </w:rPr>
        <w:t>change</w:t>
      </w:r>
      <w:r w:rsidRPr="00A94107">
        <w:rPr>
          <w:rStyle w:val="normaltextrun"/>
          <w:rFonts w:ascii="Segoe UI" w:eastAsiaTheme="minorEastAsia" w:hAnsi="Segoe UI" w:cs="Segoe UI"/>
          <w:position w:val="1"/>
          <w:lang w:val="en-US"/>
        </w:rPr>
        <w:t> in that transaction is written to memory or has been committed</w:t>
      </w:r>
      <w:r w:rsidRPr="00A94107">
        <w:rPr>
          <w:rStyle w:val="eop"/>
          <w:rFonts w:ascii="Segoe UI" w:hAnsi="Segoe UI" w:cs="Segoe UI"/>
          <w:lang w:val="en-US"/>
        </w:rPr>
        <w:t>​</w:t>
      </w:r>
    </w:p>
    <w:p w14:paraId="0C423B39" w14:textId="77777777" w:rsidR="00A94107" w:rsidRDefault="00A94107" w:rsidP="00C269FA">
      <w:pPr>
        <w:pStyle w:val="paragraph"/>
        <w:numPr>
          <w:ilvl w:val="0"/>
          <w:numId w:val="24"/>
        </w:numPr>
        <w:spacing w:before="0" w:beforeAutospacing="0" w:after="0" w:afterAutospacing="0"/>
        <w:jc w:val="both"/>
        <w:textAlignment w:val="baseline"/>
        <w:rPr>
          <w:rFonts w:ascii="Arial" w:hAnsi="Arial" w:cs="Arial"/>
          <w:sz w:val="28"/>
          <w:szCs w:val="28"/>
        </w:rPr>
      </w:pPr>
      <w:r w:rsidRPr="00A94107">
        <w:rPr>
          <w:rStyle w:val="normaltextrun"/>
          <w:rFonts w:ascii="Segoe UI" w:eastAsiaTheme="minorEastAsia" w:hAnsi="Segoe UI" w:cs="Segoe UI"/>
          <w:position w:val="1"/>
          <w:lang w:val="en-US"/>
        </w:rPr>
        <w:t>This property ensures that the execution of transactions concurrently will result in a state that is equivalent to a state achieved these were executed serially in some order</w:t>
      </w:r>
      <w:r>
        <w:rPr>
          <w:rStyle w:val="eop"/>
          <w:rFonts w:ascii="Arial" w:hAnsi="Arial" w:cs="Arial"/>
          <w:sz w:val="35"/>
          <w:szCs w:val="35"/>
        </w:rPr>
        <w:t>​</w:t>
      </w:r>
    </w:p>
    <w:p w14:paraId="2D2410AB" w14:textId="37399344" w:rsidR="00A94107" w:rsidRDefault="002E0408" w:rsidP="00A94107">
      <w:r>
        <w:t>Example:</w:t>
      </w:r>
    </w:p>
    <w:p w14:paraId="4970E74C" w14:textId="51979052" w:rsidR="002E0408" w:rsidRPr="002E0408" w:rsidRDefault="002E0408" w:rsidP="00C269FA">
      <w:pPr>
        <w:pStyle w:val="paragraph"/>
        <w:numPr>
          <w:ilvl w:val="0"/>
          <w:numId w:val="25"/>
        </w:numPr>
        <w:spacing w:before="0" w:beforeAutospacing="0" w:after="0" w:afterAutospacing="0"/>
        <w:textAlignment w:val="baseline"/>
        <w:rPr>
          <w:rStyle w:val="eop"/>
          <w:rFonts w:ascii="Segoe UI" w:hAnsi="Segoe UI" w:cs="Segoe UI"/>
          <w:lang w:val="en-US"/>
        </w:rPr>
      </w:pPr>
      <w:r w:rsidRPr="002E0408">
        <w:rPr>
          <w:rStyle w:val="normaltextrun"/>
          <w:rFonts w:ascii="Segoe UI" w:eastAsiaTheme="minorEastAsia" w:hAnsi="Segoe UI" w:cs="Segoe UI"/>
          <w:color w:val="273239"/>
          <w:position w:val="-1"/>
          <w:lang w:val="en-US"/>
        </w:rPr>
        <w:t>Let </w:t>
      </w:r>
      <w:r w:rsidRPr="002E0408">
        <w:rPr>
          <w:rStyle w:val="normaltextrun"/>
          <w:rFonts w:ascii="Segoe UI" w:eastAsiaTheme="minorEastAsia" w:hAnsi="Segoe UI" w:cs="Segoe UI"/>
          <w:b/>
          <w:bCs/>
          <w:color w:val="273239"/>
          <w:position w:val="-1"/>
          <w:lang w:val="en-US"/>
        </w:rPr>
        <w:t>X</w:t>
      </w:r>
      <w:r w:rsidRPr="002E0408">
        <w:rPr>
          <w:rStyle w:val="normaltextrun"/>
          <w:rFonts w:ascii="Segoe UI" w:eastAsiaTheme="minorEastAsia" w:hAnsi="Segoe UI" w:cs="Segoe UI"/>
          <w:color w:val="273239"/>
          <w:position w:val="-1"/>
          <w:lang w:val="en-US"/>
        </w:rPr>
        <w:t>= 500, </w:t>
      </w:r>
      <w:r w:rsidRPr="002E0408">
        <w:rPr>
          <w:rStyle w:val="normaltextrun"/>
          <w:rFonts w:ascii="Segoe UI" w:eastAsiaTheme="minorEastAsia" w:hAnsi="Segoe UI" w:cs="Segoe UI"/>
          <w:b/>
          <w:bCs/>
          <w:color w:val="273239"/>
          <w:position w:val="-1"/>
          <w:lang w:val="en-US"/>
        </w:rPr>
        <w:t>Y</w:t>
      </w:r>
      <w:r w:rsidRPr="002E0408">
        <w:rPr>
          <w:rStyle w:val="normaltextrun"/>
          <w:rFonts w:ascii="Segoe UI" w:eastAsiaTheme="minorEastAsia" w:hAnsi="Segoe UI" w:cs="Segoe UI"/>
          <w:color w:val="273239"/>
          <w:position w:val="-1"/>
          <w:lang w:val="en-US"/>
        </w:rPr>
        <w:t> = 500. </w:t>
      </w:r>
      <w:r w:rsidRPr="002E0408">
        <w:rPr>
          <w:rStyle w:val="scxp226038219"/>
          <w:rFonts w:ascii="Segoe UI" w:hAnsi="Segoe UI" w:cs="Segoe UI"/>
          <w:lang w:val="en-US"/>
        </w:rPr>
        <w:t>​</w:t>
      </w:r>
      <w:r w:rsidRPr="002E0408">
        <w:rPr>
          <w:rFonts w:ascii="Segoe UI" w:hAnsi="Segoe UI" w:cs="Segoe UI"/>
          <w:lang w:val="en-US"/>
        </w:rPr>
        <w:br/>
      </w:r>
      <w:r w:rsidRPr="002E0408">
        <w:rPr>
          <w:rStyle w:val="normaltextrun"/>
          <w:rFonts w:ascii="Segoe UI" w:eastAsiaTheme="minorEastAsia" w:hAnsi="Segoe UI" w:cs="Segoe UI"/>
          <w:color w:val="273239"/>
          <w:position w:val="-1"/>
          <w:lang w:val="en-US"/>
        </w:rPr>
        <w:t>Consider two transactions </w:t>
      </w:r>
      <w:r w:rsidRPr="002E0408">
        <w:rPr>
          <w:rStyle w:val="normaltextrun"/>
          <w:rFonts w:ascii="Segoe UI" w:eastAsiaTheme="minorEastAsia" w:hAnsi="Segoe UI" w:cs="Segoe UI"/>
          <w:b/>
          <w:bCs/>
          <w:color w:val="273239"/>
          <w:position w:val="-1"/>
          <w:lang w:val="en-US"/>
        </w:rPr>
        <w:t>T</w:t>
      </w:r>
      <w:r w:rsidRPr="002E0408">
        <w:rPr>
          <w:rStyle w:val="normaltextrun"/>
          <w:rFonts w:ascii="Segoe UI" w:eastAsiaTheme="minorEastAsia" w:hAnsi="Segoe UI" w:cs="Segoe UI"/>
          <w:color w:val="273239"/>
          <w:position w:val="-1"/>
          <w:lang w:val="en-US"/>
        </w:rPr>
        <w:t> and </w:t>
      </w:r>
      <w:r w:rsidRPr="002E0408">
        <w:rPr>
          <w:rStyle w:val="normaltextrun"/>
          <w:rFonts w:ascii="Segoe UI" w:eastAsiaTheme="minorEastAsia" w:hAnsi="Segoe UI" w:cs="Segoe UI"/>
          <w:b/>
          <w:bCs/>
          <w:color w:val="273239"/>
          <w:position w:val="-1"/>
          <w:lang w:val="en-US"/>
        </w:rPr>
        <w:t>T”</w:t>
      </w:r>
      <w:r w:rsidRPr="002E0408">
        <w:rPr>
          <w:rStyle w:val="eop"/>
          <w:rFonts w:ascii="Segoe UI" w:hAnsi="Segoe UI" w:cs="Segoe UI"/>
          <w:lang w:val="en-US"/>
        </w:rPr>
        <w:t>​</w:t>
      </w:r>
    </w:p>
    <w:p w14:paraId="3E8878CC" w14:textId="1401EAAC" w:rsidR="002E0408" w:rsidRPr="002E0408" w:rsidRDefault="002E0408" w:rsidP="002E0408">
      <w:pPr>
        <w:pStyle w:val="paragraph"/>
        <w:spacing w:before="0" w:beforeAutospacing="0" w:after="0" w:afterAutospacing="0"/>
        <w:ind w:left="720"/>
        <w:jc w:val="center"/>
        <w:textAlignment w:val="baseline"/>
        <w:rPr>
          <w:rFonts w:ascii="Segoe UI" w:hAnsi="Segoe UI" w:cs="Segoe UI"/>
          <w:lang w:val="en-US"/>
        </w:rPr>
      </w:pPr>
      <w:r w:rsidRPr="002E0408">
        <w:rPr>
          <w:rFonts w:ascii="Segoe UI" w:hAnsi="Segoe UI" w:cs="Segoe UI"/>
          <w:noProof/>
          <w:lang w:val="en-US"/>
        </w:rPr>
        <w:drawing>
          <wp:inline distT="0" distB="0" distL="0" distR="0" wp14:anchorId="6B89F474" wp14:editId="29CCE8CB">
            <wp:extent cx="2438400" cy="1114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1114425"/>
                    </a:xfrm>
                    <a:prstGeom prst="rect">
                      <a:avLst/>
                    </a:prstGeom>
                    <a:noFill/>
                    <a:ln>
                      <a:noFill/>
                    </a:ln>
                  </pic:spPr>
                </pic:pic>
              </a:graphicData>
            </a:graphic>
          </wp:inline>
        </w:drawing>
      </w:r>
    </w:p>
    <w:p w14:paraId="0B66277A" w14:textId="77777777" w:rsidR="002E0408" w:rsidRPr="002E0408" w:rsidRDefault="002E0408" w:rsidP="00C269FA">
      <w:pPr>
        <w:pStyle w:val="paragraph"/>
        <w:numPr>
          <w:ilvl w:val="0"/>
          <w:numId w:val="25"/>
        </w:numPr>
        <w:spacing w:before="0" w:beforeAutospacing="0" w:after="0" w:afterAutospacing="0"/>
        <w:textAlignment w:val="baseline"/>
        <w:rPr>
          <w:rFonts w:ascii="Segoe UI" w:hAnsi="Segoe UI" w:cs="Segoe UI"/>
          <w:lang w:val="en-US"/>
        </w:rPr>
      </w:pPr>
      <w:r w:rsidRPr="002E0408">
        <w:rPr>
          <w:rStyle w:val="normaltextrun"/>
          <w:rFonts w:ascii="Segoe UI" w:eastAsiaTheme="minorEastAsia" w:hAnsi="Segoe UI" w:cs="Segoe UI"/>
          <w:color w:val="273239"/>
          <w:position w:val="-1"/>
          <w:lang w:val="en-US"/>
        </w:rPr>
        <w:t>Suppose </w:t>
      </w:r>
      <w:r w:rsidRPr="002E0408">
        <w:rPr>
          <w:rStyle w:val="normaltextrun"/>
          <w:rFonts w:ascii="Segoe UI" w:eastAsiaTheme="minorEastAsia" w:hAnsi="Segoe UI" w:cs="Segoe UI"/>
          <w:b/>
          <w:bCs/>
          <w:color w:val="273239"/>
          <w:position w:val="-1"/>
          <w:lang w:val="en-US"/>
        </w:rPr>
        <w:t>T</w:t>
      </w:r>
      <w:r w:rsidRPr="002E0408">
        <w:rPr>
          <w:rStyle w:val="normaltextrun"/>
          <w:rFonts w:ascii="Segoe UI" w:eastAsiaTheme="minorEastAsia" w:hAnsi="Segoe UI" w:cs="Segoe UI"/>
          <w:color w:val="273239"/>
          <w:position w:val="-1"/>
          <w:lang w:val="en-US"/>
        </w:rPr>
        <w:t> has been executed till </w:t>
      </w:r>
      <w:r w:rsidRPr="002E0408">
        <w:rPr>
          <w:rStyle w:val="normaltextrun"/>
          <w:rFonts w:ascii="Segoe UI" w:eastAsiaTheme="minorEastAsia" w:hAnsi="Segoe UI" w:cs="Segoe UI"/>
          <w:b/>
          <w:bCs/>
          <w:color w:val="273239"/>
          <w:position w:val="-1"/>
          <w:lang w:val="en-US"/>
        </w:rPr>
        <w:t>Read (Y)</w:t>
      </w:r>
      <w:r w:rsidRPr="002E0408">
        <w:rPr>
          <w:rStyle w:val="normaltextrun"/>
          <w:rFonts w:ascii="Segoe UI" w:eastAsiaTheme="minorEastAsia" w:hAnsi="Segoe UI" w:cs="Segoe UI"/>
          <w:color w:val="273239"/>
          <w:position w:val="-1"/>
          <w:lang w:val="en-US"/>
        </w:rPr>
        <w:t> and then </w:t>
      </w:r>
      <w:r w:rsidRPr="002E0408">
        <w:rPr>
          <w:rStyle w:val="normaltextrun"/>
          <w:rFonts w:ascii="Segoe UI" w:eastAsiaTheme="minorEastAsia" w:hAnsi="Segoe UI" w:cs="Segoe UI"/>
          <w:b/>
          <w:bCs/>
          <w:color w:val="273239"/>
          <w:position w:val="-1"/>
          <w:lang w:val="en-US"/>
        </w:rPr>
        <w:t>T’’</w:t>
      </w:r>
      <w:r w:rsidRPr="002E0408">
        <w:rPr>
          <w:rStyle w:val="normaltextrun"/>
          <w:rFonts w:ascii="Segoe UI" w:eastAsiaTheme="minorEastAsia" w:hAnsi="Segoe UI" w:cs="Segoe UI"/>
          <w:color w:val="273239"/>
          <w:position w:val="-1"/>
          <w:lang w:val="en-US"/>
        </w:rPr>
        <w:t> starts</w:t>
      </w:r>
      <w:r w:rsidRPr="002E0408">
        <w:rPr>
          <w:rStyle w:val="eop"/>
          <w:rFonts w:ascii="Segoe UI" w:hAnsi="Segoe UI" w:cs="Segoe UI"/>
          <w:lang w:val="en-US"/>
        </w:rPr>
        <w:t>​</w:t>
      </w:r>
    </w:p>
    <w:p w14:paraId="69053721" w14:textId="77777777" w:rsidR="002E0408" w:rsidRPr="002E0408" w:rsidRDefault="002E0408" w:rsidP="00C269FA">
      <w:pPr>
        <w:pStyle w:val="paragraph"/>
        <w:numPr>
          <w:ilvl w:val="0"/>
          <w:numId w:val="25"/>
        </w:numPr>
        <w:spacing w:before="0" w:beforeAutospacing="0" w:after="0" w:afterAutospacing="0"/>
        <w:textAlignment w:val="baseline"/>
        <w:rPr>
          <w:rFonts w:ascii="Segoe UI" w:hAnsi="Segoe UI" w:cs="Segoe UI"/>
          <w:lang w:val="en-US"/>
        </w:rPr>
      </w:pPr>
      <w:r w:rsidRPr="002E0408">
        <w:rPr>
          <w:rStyle w:val="normaltextrun"/>
          <w:rFonts w:ascii="Segoe UI" w:eastAsiaTheme="minorEastAsia" w:hAnsi="Segoe UI" w:cs="Segoe UI"/>
          <w:color w:val="273239"/>
          <w:position w:val="-1"/>
          <w:lang w:val="en-US"/>
        </w:rPr>
        <w:t>As a result , interleaving of operations takes place due to which </w:t>
      </w:r>
      <w:r w:rsidRPr="002E0408">
        <w:rPr>
          <w:rStyle w:val="normaltextrun"/>
          <w:rFonts w:ascii="Segoe UI" w:eastAsiaTheme="minorEastAsia" w:hAnsi="Segoe UI" w:cs="Segoe UI"/>
          <w:b/>
          <w:bCs/>
          <w:color w:val="273239"/>
          <w:position w:val="-1"/>
          <w:lang w:val="en-US"/>
        </w:rPr>
        <w:t>T’’</w:t>
      </w:r>
      <w:r w:rsidRPr="002E0408">
        <w:rPr>
          <w:rStyle w:val="normaltextrun"/>
          <w:rFonts w:ascii="Segoe UI" w:eastAsiaTheme="minorEastAsia" w:hAnsi="Segoe UI" w:cs="Segoe UI"/>
          <w:color w:val="273239"/>
          <w:position w:val="-1"/>
          <w:lang w:val="en-US"/>
        </w:rPr>
        <w:t> reads correct value of </w:t>
      </w:r>
      <w:r w:rsidRPr="002E0408">
        <w:rPr>
          <w:rStyle w:val="normaltextrun"/>
          <w:rFonts w:ascii="Segoe UI" w:eastAsiaTheme="minorEastAsia" w:hAnsi="Segoe UI" w:cs="Segoe UI"/>
          <w:b/>
          <w:bCs/>
          <w:color w:val="273239"/>
          <w:position w:val="-1"/>
          <w:lang w:val="en-US"/>
        </w:rPr>
        <w:t>X</w:t>
      </w:r>
      <w:r w:rsidRPr="002E0408">
        <w:rPr>
          <w:rStyle w:val="normaltextrun"/>
          <w:rFonts w:ascii="Segoe UI" w:eastAsiaTheme="minorEastAsia" w:hAnsi="Segoe UI" w:cs="Segoe UI"/>
          <w:color w:val="273239"/>
          <w:position w:val="-1"/>
          <w:lang w:val="en-US"/>
        </w:rPr>
        <w:t> but incorrect value of </w:t>
      </w:r>
      <w:r w:rsidRPr="002E0408">
        <w:rPr>
          <w:rStyle w:val="normaltextrun"/>
          <w:rFonts w:ascii="Segoe UI" w:eastAsiaTheme="minorEastAsia" w:hAnsi="Segoe UI" w:cs="Segoe UI"/>
          <w:b/>
          <w:bCs/>
          <w:color w:val="273239"/>
          <w:position w:val="-1"/>
          <w:lang w:val="en-US"/>
        </w:rPr>
        <w:t>Y</w:t>
      </w:r>
      <w:r w:rsidRPr="002E0408">
        <w:rPr>
          <w:rStyle w:val="normaltextrun"/>
          <w:rFonts w:ascii="Segoe UI" w:eastAsiaTheme="minorEastAsia" w:hAnsi="Segoe UI" w:cs="Segoe UI"/>
          <w:color w:val="273239"/>
          <w:position w:val="-1"/>
          <w:lang w:val="en-US"/>
        </w:rPr>
        <w:t> and sum computed by </w:t>
      </w:r>
      <w:r w:rsidRPr="002E0408">
        <w:rPr>
          <w:rStyle w:val="scxp226038219"/>
          <w:rFonts w:ascii="Segoe UI" w:hAnsi="Segoe UI" w:cs="Segoe UI"/>
          <w:lang w:val="en-US"/>
        </w:rPr>
        <w:t>​</w:t>
      </w:r>
      <w:r w:rsidRPr="002E0408">
        <w:rPr>
          <w:rFonts w:ascii="Segoe UI" w:hAnsi="Segoe UI" w:cs="Segoe UI"/>
          <w:lang w:val="en-US"/>
        </w:rPr>
        <w:br/>
      </w:r>
      <w:r w:rsidRPr="002E0408">
        <w:rPr>
          <w:rStyle w:val="normaltextrun"/>
          <w:rFonts w:ascii="Segoe UI" w:eastAsiaTheme="minorEastAsia" w:hAnsi="Segoe UI" w:cs="Segoe UI"/>
          <w:b/>
          <w:bCs/>
          <w:color w:val="273239"/>
          <w:position w:val="-1"/>
          <w:lang w:val="en-US"/>
        </w:rPr>
        <w:t>T’’: (X+Y = 50, 000+500=50, 500)</w:t>
      </w:r>
      <w:r w:rsidRPr="002E0408">
        <w:rPr>
          <w:rStyle w:val="normaltextrun"/>
          <w:rFonts w:ascii="Segoe UI" w:eastAsiaTheme="minorEastAsia" w:hAnsi="Segoe UI" w:cs="Segoe UI"/>
          <w:color w:val="273239"/>
          <w:position w:val="-1"/>
          <w:lang w:val="en-US"/>
        </w:rPr>
        <w:t> </w:t>
      </w:r>
      <w:r w:rsidRPr="002E0408">
        <w:rPr>
          <w:rStyle w:val="scxp226038219"/>
          <w:rFonts w:ascii="Segoe UI" w:hAnsi="Segoe UI" w:cs="Segoe UI"/>
          <w:lang w:val="en-US"/>
        </w:rPr>
        <w:t>​</w:t>
      </w:r>
      <w:r w:rsidRPr="002E0408">
        <w:rPr>
          <w:rFonts w:ascii="Segoe UI" w:hAnsi="Segoe UI" w:cs="Segoe UI"/>
          <w:lang w:val="en-US"/>
        </w:rPr>
        <w:br/>
      </w:r>
      <w:r w:rsidRPr="002E0408">
        <w:rPr>
          <w:rStyle w:val="normaltextrun"/>
          <w:rFonts w:ascii="Segoe UI" w:eastAsiaTheme="minorEastAsia" w:hAnsi="Segoe UI" w:cs="Segoe UI"/>
          <w:color w:val="273239"/>
          <w:position w:val="-1"/>
          <w:lang w:val="en-US"/>
        </w:rPr>
        <w:t>is thus not consistent with the sum at end of transaction: </w:t>
      </w:r>
      <w:r w:rsidRPr="002E0408">
        <w:rPr>
          <w:rStyle w:val="scxp226038219"/>
          <w:rFonts w:ascii="Segoe UI" w:hAnsi="Segoe UI" w:cs="Segoe UI"/>
          <w:lang w:val="en-US"/>
        </w:rPr>
        <w:t>​</w:t>
      </w:r>
      <w:r w:rsidRPr="002E0408">
        <w:rPr>
          <w:rFonts w:ascii="Segoe UI" w:hAnsi="Segoe UI" w:cs="Segoe UI"/>
          <w:lang w:val="en-US"/>
        </w:rPr>
        <w:br/>
      </w:r>
      <w:r w:rsidRPr="002E0408">
        <w:rPr>
          <w:rStyle w:val="normaltextrun"/>
          <w:rFonts w:ascii="Segoe UI" w:eastAsiaTheme="minorEastAsia" w:hAnsi="Segoe UI" w:cs="Segoe UI"/>
          <w:b/>
          <w:bCs/>
          <w:color w:val="273239"/>
          <w:position w:val="-1"/>
          <w:lang w:val="en-US"/>
        </w:rPr>
        <w:t>T: (X+Y = 50, 000 + 450 = 50, 450)</w:t>
      </w:r>
      <w:r w:rsidRPr="002E0408">
        <w:rPr>
          <w:rStyle w:val="scxp226038219"/>
          <w:rFonts w:ascii="Segoe UI" w:hAnsi="Segoe UI" w:cs="Segoe UI"/>
          <w:lang w:val="en-US"/>
        </w:rPr>
        <w:t>​</w:t>
      </w:r>
      <w:r w:rsidRPr="002E0408">
        <w:rPr>
          <w:rFonts w:ascii="Segoe UI" w:hAnsi="Segoe UI" w:cs="Segoe UI"/>
          <w:lang w:val="en-US"/>
        </w:rPr>
        <w:br/>
      </w:r>
      <w:r w:rsidRPr="002E0408">
        <w:rPr>
          <w:rStyle w:val="normaltextrun"/>
          <w:rFonts w:ascii="Segoe UI" w:eastAsiaTheme="minorEastAsia" w:hAnsi="Segoe UI" w:cs="Segoe UI"/>
          <w:color w:val="273239"/>
          <w:position w:val="-1"/>
          <w:lang w:val="en-US"/>
        </w:rPr>
        <w:t>This results in database inconsistency, due to a loss of 50 units</w:t>
      </w:r>
      <w:r w:rsidRPr="002E0408">
        <w:rPr>
          <w:rStyle w:val="eop"/>
          <w:rFonts w:ascii="Segoe UI" w:hAnsi="Segoe UI" w:cs="Segoe UI"/>
          <w:lang w:val="en-US"/>
        </w:rPr>
        <w:t>​</w:t>
      </w:r>
    </w:p>
    <w:p w14:paraId="0820D598" w14:textId="77777777" w:rsidR="002E0408" w:rsidRPr="002E0408" w:rsidRDefault="002E0408" w:rsidP="00C269FA">
      <w:pPr>
        <w:pStyle w:val="paragraph"/>
        <w:numPr>
          <w:ilvl w:val="0"/>
          <w:numId w:val="25"/>
        </w:numPr>
        <w:spacing w:before="0" w:beforeAutospacing="0" w:after="0" w:afterAutospacing="0"/>
        <w:textAlignment w:val="baseline"/>
        <w:rPr>
          <w:rFonts w:ascii="Segoe UI" w:hAnsi="Segoe UI" w:cs="Segoe UI"/>
        </w:rPr>
      </w:pPr>
      <w:r w:rsidRPr="002E0408">
        <w:rPr>
          <w:rStyle w:val="normaltextrun"/>
          <w:rFonts w:ascii="Segoe UI" w:eastAsiaTheme="minorEastAsia" w:hAnsi="Segoe UI" w:cs="Segoe UI"/>
          <w:color w:val="273239"/>
          <w:position w:val="-1"/>
          <w:lang w:val="en-US"/>
        </w:rPr>
        <w:t>Hence, transactions must take place in isolation and changes should be visible only after they have been made to the main memory</w:t>
      </w:r>
      <w:r w:rsidRPr="002E0408">
        <w:rPr>
          <w:rStyle w:val="eop"/>
          <w:rFonts w:ascii="Segoe UI" w:hAnsi="Segoe UI" w:cs="Segoe UI"/>
        </w:rPr>
        <w:t>​</w:t>
      </w:r>
    </w:p>
    <w:p w14:paraId="36D370A5" w14:textId="4BD56B8F" w:rsidR="002E0408" w:rsidRDefault="002E0408" w:rsidP="00A94107"/>
    <w:p w14:paraId="558C29C9" w14:textId="397127D8" w:rsidR="004C07E0" w:rsidRDefault="004C07E0" w:rsidP="004C07E0">
      <w:pPr>
        <w:pStyle w:val="Heading3"/>
      </w:pPr>
      <w:r>
        <w:lastRenderedPageBreak/>
        <w:t>Durability</w:t>
      </w:r>
    </w:p>
    <w:p w14:paraId="676DEE66" w14:textId="77777777" w:rsidR="004C07E0" w:rsidRPr="004C07E0" w:rsidRDefault="004C07E0" w:rsidP="00C269FA">
      <w:pPr>
        <w:pStyle w:val="paragraph"/>
        <w:numPr>
          <w:ilvl w:val="0"/>
          <w:numId w:val="26"/>
        </w:numPr>
        <w:spacing w:before="0" w:beforeAutospacing="0" w:after="0" w:afterAutospacing="0"/>
        <w:jc w:val="both"/>
        <w:textAlignment w:val="baseline"/>
        <w:rPr>
          <w:rFonts w:ascii="Segoe UI" w:hAnsi="Segoe UI" w:cs="Segoe UI"/>
          <w:lang w:val="en-US"/>
        </w:rPr>
      </w:pPr>
      <w:r w:rsidRPr="004C07E0">
        <w:rPr>
          <w:rStyle w:val="normaltextrun"/>
          <w:rFonts w:ascii="Segoe UI" w:eastAsiaTheme="minorEastAsia" w:hAnsi="Segoe UI" w:cs="Segoe UI"/>
          <w:position w:val="2"/>
          <w:lang w:val="en-US"/>
        </w:rPr>
        <w:t>This property ensures that once the transaction has completed execution</w:t>
      </w:r>
      <w:r w:rsidRPr="004C07E0">
        <w:rPr>
          <w:rStyle w:val="eop"/>
          <w:rFonts w:ascii="Segoe UI" w:hAnsi="Segoe UI" w:cs="Segoe UI"/>
          <w:lang w:val="en-US"/>
        </w:rPr>
        <w:t>​</w:t>
      </w:r>
    </w:p>
    <w:p w14:paraId="7F5FAD1F" w14:textId="77777777" w:rsidR="004C07E0" w:rsidRPr="004C07E0" w:rsidRDefault="004C07E0" w:rsidP="00C269FA">
      <w:pPr>
        <w:pStyle w:val="paragraph"/>
        <w:numPr>
          <w:ilvl w:val="0"/>
          <w:numId w:val="26"/>
        </w:numPr>
        <w:spacing w:before="0" w:beforeAutospacing="0" w:after="0" w:afterAutospacing="0"/>
        <w:jc w:val="both"/>
        <w:textAlignment w:val="baseline"/>
        <w:rPr>
          <w:rFonts w:ascii="Segoe UI" w:hAnsi="Segoe UI" w:cs="Segoe UI"/>
          <w:lang w:val="en-US"/>
        </w:rPr>
      </w:pPr>
      <w:r w:rsidRPr="004C07E0">
        <w:rPr>
          <w:rStyle w:val="normaltextrun"/>
          <w:rFonts w:ascii="Segoe UI" w:eastAsiaTheme="minorEastAsia" w:hAnsi="Segoe UI" w:cs="Segoe UI"/>
          <w:position w:val="2"/>
          <w:lang w:val="en-US"/>
        </w:rPr>
        <w:t>The updates and modifications to the database are stored in and written to disk and they persist even if a system failure occurs</w:t>
      </w:r>
      <w:r w:rsidRPr="004C07E0">
        <w:rPr>
          <w:rStyle w:val="eop"/>
          <w:rFonts w:ascii="Segoe UI" w:hAnsi="Segoe UI" w:cs="Segoe UI"/>
          <w:lang w:val="en-US"/>
        </w:rPr>
        <w:t>​</w:t>
      </w:r>
    </w:p>
    <w:p w14:paraId="148177F3" w14:textId="77777777" w:rsidR="004C07E0" w:rsidRPr="004C07E0" w:rsidRDefault="004C07E0" w:rsidP="00C269FA">
      <w:pPr>
        <w:pStyle w:val="paragraph"/>
        <w:numPr>
          <w:ilvl w:val="0"/>
          <w:numId w:val="26"/>
        </w:numPr>
        <w:spacing w:before="0" w:beforeAutospacing="0" w:after="0" w:afterAutospacing="0"/>
        <w:jc w:val="both"/>
        <w:textAlignment w:val="baseline"/>
        <w:rPr>
          <w:rFonts w:ascii="Segoe UI" w:hAnsi="Segoe UI" w:cs="Segoe UI"/>
          <w:lang w:val="en-US"/>
        </w:rPr>
      </w:pPr>
      <w:r w:rsidRPr="004C07E0">
        <w:rPr>
          <w:rStyle w:val="normaltextrun"/>
          <w:rFonts w:ascii="Segoe UI" w:eastAsiaTheme="minorEastAsia" w:hAnsi="Segoe UI" w:cs="Segoe UI"/>
          <w:position w:val="2"/>
          <w:lang w:val="en-US"/>
        </w:rPr>
        <w:t>These updates now become permanent and are stored in non-volatile memory</w:t>
      </w:r>
      <w:r w:rsidRPr="004C07E0">
        <w:rPr>
          <w:rStyle w:val="eop"/>
          <w:rFonts w:ascii="Segoe UI" w:hAnsi="Segoe UI" w:cs="Segoe UI"/>
          <w:lang w:val="en-US"/>
        </w:rPr>
        <w:t>​</w:t>
      </w:r>
    </w:p>
    <w:p w14:paraId="3DB9B6D2" w14:textId="784F3814" w:rsidR="004C07E0" w:rsidRPr="004C07E0" w:rsidRDefault="004C07E0" w:rsidP="00C269FA">
      <w:pPr>
        <w:pStyle w:val="paragraph"/>
        <w:numPr>
          <w:ilvl w:val="0"/>
          <w:numId w:val="26"/>
        </w:numPr>
        <w:spacing w:before="0" w:beforeAutospacing="0" w:after="0" w:afterAutospacing="0"/>
        <w:jc w:val="both"/>
        <w:textAlignment w:val="baseline"/>
        <w:rPr>
          <w:rFonts w:ascii="Segoe UI" w:hAnsi="Segoe UI" w:cs="Segoe UI"/>
          <w:lang w:val="en-US"/>
        </w:rPr>
      </w:pPr>
      <w:r w:rsidRPr="004C07E0">
        <w:rPr>
          <w:rStyle w:val="normaltextrun"/>
          <w:rFonts w:ascii="Segoe UI" w:eastAsiaTheme="minorEastAsia" w:hAnsi="Segoe UI" w:cs="Segoe UI"/>
          <w:position w:val="2"/>
          <w:lang w:val="en-US"/>
        </w:rPr>
        <w:t>The effects of the transaction, thus, are never lost</w:t>
      </w:r>
      <w:r w:rsidRPr="004C07E0">
        <w:rPr>
          <w:rStyle w:val="eop"/>
          <w:rFonts w:ascii="Segoe UI" w:hAnsi="Segoe UI" w:cs="Segoe UI"/>
          <w:lang w:val="en-US"/>
        </w:rPr>
        <w:t>​</w:t>
      </w:r>
    </w:p>
    <w:p w14:paraId="45124FFA" w14:textId="77777777" w:rsidR="004C07E0" w:rsidRPr="004C07E0" w:rsidRDefault="004C07E0" w:rsidP="004C07E0">
      <w:pPr>
        <w:jc w:val="both"/>
      </w:pPr>
    </w:p>
    <w:p w14:paraId="0459D7DE" w14:textId="73E9E406" w:rsidR="002E0408" w:rsidRDefault="002E0408" w:rsidP="00A94107"/>
    <w:p w14:paraId="6EDDAED7" w14:textId="49896744" w:rsidR="00C73326" w:rsidRDefault="00C73326" w:rsidP="00A94107"/>
    <w:p w14:paraId="374B6A9A" w14:textId="63457A0C" w:rsidR="00C73326" w:rsidRDefault="00C73326" w:rsidP="00A94107"/>
    <w:p w14:paraId="7B6811F8" w14:textId="628661B6" w:rsidR="00C73326" w:rsidRDefault="00C73326" w:rsidP="00A94107"/>
    <w:p w14:paraId="585F5E74" w14:textId="5DB77216" w:rsidR="00C73326" w:rsidRDefault="00C73326" w:rsidP="00A94107"/>
    <w:p w14:paraId="61A0B00C" w14:textId="6C8EB870" w:rsidR="00C73326" w:rsidRDefault="00C73326" w:rsidP="00A94107"/>
    <w:p w14:paraId="3A469919" w14:textId="416C2A06" w:rsidR="00C73326" w:rsidRDefault="00C73326" w:rsidP="00A94107"/>
    <w:p w14:paraId="6D950F21" w14:textId="0A7254DC" w:rsidR="00C73326" w:rsidRDefault="00C73326" w:rsidP="00A94107"/>
    <w:p w14:paraId="5F2E36BD" w14:textId="0AF6E10E" w:rsidR="00C73326" w:rsidRDefault="00C73326" w:rsidP="00A94107"/>
    <w:p w14:paraId="3C249B3F" w14:textId="63648C76" w:rsidR="00C73326" w:rsidRDefault="00C73326" w:rsidP="00A94107"/>
    <w:p w14:paraId="236D7D23" w14:textId="3A665B44" w:rsidR="00C73326" w:rsidRDefault="00C73326" w:rsidP="00A94107"/>
    <w:p w14:paraId="03C81859" w14:textId="2E5ABD3D" w:rsidR="00C73326" w:rsidRDefault="00C73326" w:rsidP="00A94107"/>
    <w:p w14:paraId="6A1A9BC2" w14:textId="19D65013" w:rsidR="00C73326" w:rsidRDefault="00C73326" w:rsidP="00A94107"/>
    <w:p w14:paraId="4DCAA046" w14:textId="7173802F" w:rsidR="00C73326" w:rsidRDefault="00C73326" w:rsidP="00A94107"/>
    <w:p w14:paraId="77097458" w14:textId="40C15C1D" w:rsidR="00C73326" w:rsidRDefault="00C73326" w:rsidP="00A94107"/>
    <w:p w14:paraId="54F7A006" w14:textId="3AC2D7B4" w:rsidR="00C73326" w:rsidRDefault="00C73326" w:rsidP="00A94107"/>
    <w:p w14:paraId="5FD9DFD8" w14:textId="446D37F0" w:rsidR="00C73326" w:rsidRDefault="00C73326" w:rsidP="00A94107"/>
    <w:p w14:paraId="2D07BD31" w14:textId="1CF1D3D3" w:rsidR="00C73326" w:rsidRDefault="00C73326" w:rsidP="00A94107"/>
    <w:p w14:paraId="12C21E5B" w14:textId="0AB71941" w:rsidR="00C73326" w:rsidRDefault="00C73326" w:rsidP="00C73326">
      <w:pPr>
        <w:pStyle w:val="Heading2"/>
      </w:pPr>
      <w:r>
        <w:lastRenderedPageBreak/>
        <w:t>ER Diagram</w:t>
      </w:r>
    </w:p>
    <w:p w14:paraId="2D509227" w14:textId="2BDC6388" w:rsidR="001E3331" w:rsidRDefault="001E3331" w:rsidP="001E3331">
      <w:pPr>
        <w:jc w:val="both"/>
      </w:pPr>
      <w:r>
        <w:t>ER diagram stands for Entity Relationship Diagram. ER diagram helps us to explain logical structure of database. Diagrams are created based on three basic concepts: Entities, Attribute and Relationship.</w:t>
      </w:r>
    </w:p>
    <w:p w14:paraId="40E32582" w14:textId="2D4BFE11" w:rsidR="001E3331" w:rsidRDefault="001E3331" w:rsidP="001E3331">
      <w:pPr>
        <w:jc w:val="both"/>
      </w:pPr>
      <w:r>
        <w:t xml:space="preserve">This diagram contains different symbols like rectangle to represent entities, </w:t>
      </w:r>
      <w:r w:rsidR="005216B2">
        <w:t xml:space="preserve">oval for attribute and diamond for relationship. </w:t>
      </w:r>
    </w:p>
    <w:p w14:paraId="575E8E1E" w14:textId="18523159" w:rsidR="003A68B5" w:rsidRDefault="003A68B5" w:rsidP="003A68B5">
      <w:pPr>
        <w:pStyle w:val="Heading3"/>
      </w:pPr>
      <w:r>
        <w:t>Entity</w:t>
      </w:r>
    </w:p>
    <w:p w14:paraId="0ECF300E" w14:textId="2FC9E570" w:rsidR="003A68B5" w:rsidRPr="003A68B5" w:rsidRDefault="003A68B5" w:rsidP="00C269FA">
      <w:pPr>
        <w:pStyle w:val="paragraph"/>
        <w:numPr>
          <w:ilvl w:val="0"/>
          <w:numId w:val="27"/>
        </w:numPr>
        <w:spacing w:before="0" w:beforeAutospacing="0" w:after="0" w:afterAutospacing="0"/>
        <w:textAlignment w:val="baseline"/>
        <w:rPr>
          <w:rFonts w:ascii="Segoe UI" w:hAnsi="Segoe UI" w:cs="Segoe UI"/>
          <w:lang w:val="en-US"/>
        </w:rPr>
      </w:pPr>
      <w:r>
        <w:rPr>
          <w:rStyle w:val="normaltextrun"/>
          <w:rFonts w:ascii="Segoe UI" w:eastAsiaTheme="minorEastAsia" w:hAnsi="Segoe UI" w:cs="Segoe UI"/>
          <w:position w:val="2"/>
          <w:lang w:val="en-US"/>
        </w:rPr>
        <w:t>A</w:t>
      </w:r>
      <w:r w:rsidRPr="003A68B5">
        <w:rPr>
          <w:rStyle w:val="normaltextrun"/>
          <w:rFonts w:ascii="Segoe UI" w:eastAsiaTheme="minorEastAsia" w:hAnsi="Segoe UI" w:cs="Segoe UI"/>
          <w:position w:val="2"/>
          <w:lang w:val="en-US"/>
        </w:rPr>
        <w:t>n object that exists</w:t>
      </w:r>
      <w:r w:rsidRPr="003A68B5">
        <w:rPr>
          <w:rStyle w:val="eop"/>
          <w:rFonts w:ascii="Segoe UI" w:hAnsi="Segoe UI" w:cs="Segoe UI"/>
          <w:lang w:val="en-US"/>
        </w:rPr>
        <w:t>​</w:t>
      </w:r>
    </w:p>
    <w:p w14:paraId="3D734568" w14:textId="47B7E889" w:rsidR="003A68B5" w:rsidRPr="003A68B5" w:rsidRDefault="003A68B5" w:rsidP="00C269FA">
      <w:pPr>
        <w:pStyle w:val="paragraph"/>
        <w:numPr>
          <w:ilvl w:val="0"/>
          <w:numId w:val="27"/>
        </w:numPr>
        <w:spacing w:before="0" w:beforeAutospacing="0" w:after="0" w:afterAutospacing="0"/>
        <w:textAlignment w:val="baseline"/>
        <w:rPr>
          <w:rFonts w:ascii="Segoe UI" w:hAnsi="Segoe UI" w:cs="Segoe UI"/>
          <w:lang w:val="en-US"/>
        </w:rPr>
      </w:pPr>
      <w:r>
        <w:rPr>
          <w:rStyle w:val="normaltextrun"/>
          <w:rFonts w:ascii="Segoe UI" w:eastAsiaTheme="minorEastAsia" w:hAnsi="Segoe UI" w:cs="Segoe UI"/>
          <w:position w:val="2"/>
          <w:lang w:val="en-US"/>
        </w:rPr>
        <w:t>D</w:t>
      </w:r>
      <w:r w:rsidRPr="003A68B5">
        <w:rPr>
          <w:rStyle w:val="normaltextrun"/>
          <w:rFonts w:ascii="Segoe UI" w:eastAsiaTheme="minorEastAsia" w:hAnsi="Segoe UI" w:cs="Segoe UI"/>
          <w:position w:val="2"/>
          <w:lang w:val="en-US"/>
        </w:rPr>
        <w:t>istinguishable from other objects</w:t>
      </w:r>
      <w:r w:rsidRPr="003A68B5">
        <w:rPr>
          <w:rStyle w:val="eop"/>
          <w:rFonts w:ascii="Segoe UI" w:hAnsi="Segoe UI" w:cs="Segoe UI"/>
          <w:lang w:val="en-US"/>
        </w:rPr>
        <w:t>​</w:t>
      </w:r>
    </w:p>
    <w:p w14:paraId="0A3A79BB" w14:textId="19FB4477" w:rsidR="003A68B5" w:rsidRPr="003A68B5" w:rsidRDefault="003A68B5" w:rsidP="00C269FA">
      <w:pPr>
        <w:pStyle w:val="paragraph"/>
        <w:numPr>
          <w:ilvl w:val="0"/>
          <w:numId w:val="27"/>
        </w:numPr>
        <w:spacing w:before="0" w:beforeAutospacing="0" w:after="0" w:afterAutospacing="0"/>
        <w:textAlignment w:val="baseline"/>
        <w:rPr>
          <w:rFonts w:ascii="Segoe UI" w:hAnsi="Segoe UI" w:cs="Segoe UI"/>
          <w:lang w:val="en-US"/>
        </w:rPr>
      </w:pPr>
      <w:r>
        <w:rPr>
          <w:rStyle w:val="normaltextrun"/>
          <w:rFonts w:ascii="Segoe UI" w:eastAsiaTheme="minorEastAsia" w:hAnsi="Segoe UI" w:cs="Segoe UI"/>
          <w:position w:val="2"/>
          <w:lang w:val="en-US"/>
        </w:rPr>
        <w:t>C</w:t>
      </w:r>
      <w:r w:rsidRPr="003A68B5">
        <w:rPr>
          <w:rStyle w:val="normaltextrun"/>
          <w:rFonts w:ascii="Segoe UI" w:eastAsiaTheme="minorEastAsia" w:hAnsi="Segoe UI" w:cs="Segoe UI"/>
          <w:position w:val="2"/>
          <w:lang w:val="en-US"/>
        </w:rPr>
        <w:t>ould be concrete or abstract</w:t>
      </w:r>
      <w:r w:rsidRPr="003A68B5">
        <w:rPr>
          <w:rStyle w:val="eop"/>
          <w:rFonts w:ascii="Segoe UI" w:hAnsi="Segoe UI" w:cs="Segoe UI"/>
          <w:lang w:val="en-US"/>
        </w:rPr>
        <w:t>​</w:t>
      </w:r>
    </w:p>
    <w:p w14:paraId="005CB156" w14:textId="1384DB21" w:rsidR="003A68B5" w:rsidRPr="003A68B5" w:rsidRDefault="003A68B5" w:rsidP="003A68B5">
      <w:pPr>
        <w:pStyle w:val="paragraph"/>
        <w:spacing w:before="0" w:beforeAutospacing="0" w:after="0" w:afterAutospacing="0"/>
        <w:ind w:left="360"/>
        <w:textAlignment w:val="baseline"/>
        <w:rPr>
          <w:rFonts w:ascii="Segoe UI" w:hAnsi="Segoe UI" w:cs="Segoe UI"/>
          <w:lang w:val="en-US"/>
        </w:rPr>
      </w:pPr>
      <w:r w:rsidRPr="003A68B5">
        <w:rPr>
          <w:rStyle w:val="normaltextrun"/>
          <w:rFonts w:ascii="Segoe UI" w:eastAsiaTheme="minorEastAsia" w:hAnsi="Segoe UI" w:cs="Segoe UI"/>
          <w:position w:val="2"/>
          <w:lang w:val="en-US"/>
        </w:rPr>
        <w:t>Examples:</w:t>
      </w:r>
      <w:r w:rsidRPr="003A68B5">
        <w:rPr>
          <w:rStyle w:val="normaltextrun"/>
          <w:rFonts w:ascii="Segoe UI" w:eastAsiaTheme="minorEastAsia" w:hAnsi="Segoe UI" w:cs="Segoe UI"/>
          <w:position w:val="2"/>
          <w:lang w:val="en-US"/>
        </w:rPr>
        <w:t xml:space="preserve"> a book, an item, a student, a purchase order</w:t>
      </w:r>
      <w:r w:rsidRPr="003A68B5">
        <w:rPr>
          <w:rStyle w:val="eop"/>
          <w:rFonts w:ascii="Segoe UI" w:hAnsi="Segoe UI" w:cs="Segoe UI"/>
          <w:lang w:val="en-US"/>
        </w:rPr>
        <w:t>​</w:t>
      </w:r>
    </w:p>
    <w:p w14:paraId="7F0BDEC5" w14:textId="77777777" w:rsidR="003A68B5" w:rsidRPr="003A68B5" w:rsidRDefault="003A68B5" w:rsidP="003A68B5">
      <w:pPr>
        <w:pStyle w:val="paragraph"/>
        <w:spacing w:before="0" w:beforeAutospacing="0" w:after="0" w:afterAutospacing="0"/>
        <w:ind w:left="360" w:firstLine="360"/>
        <w:textAlignment w:val="baseline"/>
        <w:rPr>
          <w:rFonts w:ascii="Segoe UI" w:hAnsi="Segoe UI" w:cs="Segoe UI"/>
          <w:lang w:val="en-US"/>
        </w:rPr>
      </w:pPr>
      <w:r w:rsidRPr="003A68B5">
        <w:rPr>
          <w:rStyle w:val="normaltextrun"/>
          <w:rFonts w:ascii="Segoe UI" w:eastAsiaTheme="minorEastAsia" w:hAnsi="Segoe UI" w:cs="Segoe UI"/>
          <w:position w:val="2"/>
          <w:lang w:val="en-US"/>
        </w:rPr>
        <w:t>(a/an above indicates that we are referring to one of these)</w:t>
      </w:r>
      <w:r w:rsidRPr="003A68B5">
        <w:rPr>
          <w:rStyle w:val="eop"/>
          <w:rFonts w:ascii="Segoe UI" w:hAnsi="Segoe UI" w:cs="Segoe UI"/>
          <w:lang w:val="en-US"/>
        </w:rPr>
        <w:t>​</w:t>
      </w:r>
    </w:p>
    <w:p w14:paraId="243BD469" w14:textId="06D8A01F" w:rsidR="003A68B5" w:rsidRDefault="001A2FCE" w:rsidP="001A2FCE">
      <w:pPr>
        <w:pStyle w:val="Heading3"/>
      </w:pPr>
      <w:r>
        <w:t>Entity Set</w:t>
      </w:r>
    </w:p>
    <w:p w14:paraId="3195667E" w14:textId="0B8D43B1" w:rsidR="001A2FCE" w:rsidRPr="001A2FCE" w:rsidRDefault="001A2FCE" w:rsidP="00C269FA">
      <w:pPr>
        <w:pStyle w:val="paragraph"/>
        <w:numPr>
          <w:ilvl w:val="0"/>
          <w:numId w:val="28"/>
        </w:numPr>
        <w:spacing w:before="0" w:beforeAutospacing="0" w:after="0" w:afterAutospacing="0"/>
        <w:textAlignment w:val="baseline"/>
        <w:rPr>
          <w:rFonts w:ascii="Segoe UI" w:hAnsi="Segoe UI" w:cs="Segoe UI"/>
          <w:lang w:val="en-US"/>
        </w:rPr>
      </w:pPr>
      <w:r>
        <w:rPr>
          <w:rStyle w:val="normaltextrun"/>
          <w:rFonts w:ascii="Segoe UI" w:eastAsiaTheme="minorEastAsia" w:hAnsi="Segoe UI" w:cs="Segoe UI"/>
          <w:position w:val="2"/>
          <w:lang w:val="en-US"/>
        </w:rPr>
        <w:t>A</w:t>
      </w:r>
      <w:r w:rsidRPr="001A2FCE">
        <w:rPr>
          <w:rStyle w:val="normaltextrun"/>
          <w:rFonts w:ascii="Segoe UI" w:eastAsiaTheme="minorEastAsia" w:hAnsi="Segoe UI" w:cs="Segoe UI"/>
          <w:position w:val="2"/>
          <w:lang w:val="en-US"/>
        </w:rPr>
        <w:t> set of similar entities</w:t>
      </w:r>
      <w:r w:rsidRPr="001A2FCE">
        <w:rPr>
          <w:rStyle w:val="eop"/>
          <w:rFonts w:ascii="Segoe UI" w:hAnsi="Segoe UI" w:cs="Segoe UI"/>
          <w:lang w:val="en-US"/>
        </w:rPr>
        <w:t>​</w:t>
      </w:r>
    </w:p>
    <w:p w14:paraId="4B89B42F" w14:textId="23A5BAF3" w:rsidR="001A2FCE" w:rsidRPr="001A2FCE" w:rsidRDefault="001A2FCE" w:rsidP="00C269FA">
      <w:pPr>
        <w:pStyle w:val="paragraph"/>
        <w:numPr>
          <w:ilvl w:val="0"/>
          <w:numId w:val="28"/>
        </w:numPr>
        <w:spacing w:before="0" w:beforeAutospacing="0" w:after="0" w:afterAutospacing="0"/>
        <w:textAlignment w:val="baseline"/>
        <w:rPr>
          <w:rFonts w:ascii="Segoe UI" w:hAnsi="Segoe UI" w:cs="Segoe UI"/>
          <w:lang w:val="en-US"/>
        </w:rPr>
      </w:pPr>
      <w:r>
        <w:rPr>
          <w:rStyle w:val="normaltextrun"/>
          <w:rFonts w:ascii="Segoe UI" w:eastAsiaTheme="minorEastAsia" w:hAnsi="Segoe UI" w:cs="Segoe UI"/>
          <w:position w:val="2"/>
          <w:lang w:val="en-US"/>
        </w:rPr>
        <w:t>N</w:t>
      </w:r>
      <w:r w:rsidRPr="001A2FCE">
        <w:rPr>
          <w:rStyle w:val="normaltextrun"/>
          <w:rFonts w:ascii="Segoe UI" w:eastAsiaTheme="minorEastAsia" w:hAnsi="Segoe UI" w:cs="Segoe UI"/>
          <w:position w:val="2"/>
          <w:lang w:val="en-US"/>
        </w:rPr>
        <w:t>eed not be disjoint with other entity sets</w:t>
      </w:r>
      <w:r w:rsidRPr="001A2FCE">
        <w:rPr>
          <w:rStyle w:val="normaltextrun"/>
          <w:rFonts w:ascii="Segoe UI" w:eastAsiaTheme="minorEastAsia" w:hAnsi="Segoe UI" w:cs="Segoe UI"/>
          <w:position w:val="1"/>
          <w:lang w:val="en-US"/>
        </w:rPr>
        <w:t> </w:t>
      </w:r>
      <w:r w:rsidRPr="001A2FCE">
        <w:rPr>
          <w:rStyle w:val="eop"/>
          <w:rFonts w:ascii="Segoe UI" w:hAnsi="Segoe UI" w:cs="Segoe UI"/>
          <w:lang w:val="en-US"/>
        </w:rPr>
        <w:t>​</w:t>
      </w:r>
    </w:p>
    <w:p w14:paraId="7CD242B1" w14:textId="77777777" w:rsidR="001A2FCE" w:rsidRPr="001A2FCE" w:rsidRDefault="001A2FCE" w:rsidP="001A2FCE">
      <w:pPr>
        <w:pStyle w:val="paragraph"/>
        <w:spacing w:before="0" w:beforeAutospacing="0" w:after="0" w:afterAutospacing="0"/>
        <w:ind w:left="720" w:firstLine="720"/>
        <w:textAlignment w:val="baseline"/>
        <w:rPr>
          <w:rFonts w:ascii="Segoe UI" w:hAnsi="Segoe UI" w:cs="Segoe UI"/>
          <w:lang w:val="en-US"/>
        </w:rPr>
      </w:pPr>
      <w:r w:rsidRPr="001A2FCE">
        <w:rPr>
          <w:rStyle w:val="normaltextrun"/>
          <w:rFonts w:ascii="Segoe UI" w:eastAsiaTheme="minorEastAsia" w:hAnsi="Segoe UI" w:cs="Segoe UI"/>
          <w:position w:val="-1"/>
          <w:lang w:val="en-US"/>
        </w:rPr>
        <w:t>e.g., supplier and customer may have common entities</w:t>
      </w:r>
      <w:r w:rsidRPr="001A2FCE">
        <w:rPr>
          <w:rStyle w:val="eop"/>
          <w:rFonts w:ascii="Segoe UI" w:hAnsi="Segoe UI" w:cs="Segoe UI"/>
          <w:lang w:val="en-US"/>
        </w:rPr>
        <w:t>​</w:t>
      </w:r>
    </w:p>
    <w:p w14:paraId="2955756A" w14:textId="0C06044A" w:rsidR="001A2FCE" w:rsidRPr="001A2FCE" w:rsidRDefault="001A2FCE" w:rsidP="00C269FA">
      <w:pPr>
        <w:pStyle w:val="paragraph"/>
        <w:numPr>
          <w:ilvl w:val="0"/>
          <w:numId w:val="28"/>
        </w:numPr>
        <w:spacing w:before="0" w:beforeAutospacing="0" w:after="0" w:afterAutospacing="0"/>
        <w:textAlignment w:val="baseline"/>
        <w:rPr>
          <w:rFonts w:ascii="Segoe UI" w:hAnsi="Segoe UI" w:cs="Segoe UI"/>
          <w:lang w:val="en-US"/>
        </w:rPr>
      </w:pPr>
      <w:r w:rsidRPr="001A2FCE">
        <w:rPr>
          <w:rStyle w:val="normaltextrun"/>
          <w:rFonts w:ascii="Segoe UI" w:eastAsiaTheme="minorEastAsia" w:hAnsi="Segoe UI" w:cs="Segoe UI"/>
          <w:position w:val="2"/>
          <w:lang w:val="en-US"/>
        </w:rPr>
        <w:t>Example:</w:t>
      </w:r>
      <w:r w:rsidRPr="001A2FCE">
        <w:rPr>
          <w:rStyle w:val="normaltextrun"/>
          <w:rFonts w:ascii="Segoe UI" w:eastAsiaTheme="minorEastAsia" w:hAnsi="Segoe UI" w:cs="Segoe UI"/>
          <w:position w:val="2"/>
          <w:lang w:val="en-US"/>
        </w:rPr>
        <w:t xml:space="preserve"> set of all books in a library</w:t>
      </w:r>
      <w:r w:rsidRPr="001A2FCE">
        <w:rPr>
          <w:rStyle w:val="eop"/>
          <w:rFonts w:ascii="Segoe UI" w:hAnsi="Segoe UI" w:cs="Segoe UI"/>
          <w:lang w:val="en-US"/>
        </w:rPr>
        <w:t>​</w:t>
      </w:r>
    </w:p>
    <w:p w14:paraId="4E8639C0" w14:textId="77777777" w:rsidR="001A2FCE" w:rsidRPr="001A2FCE" w:rsidRDefault="001A2FCE" w:rsidP="001A2FCE">
      <w:pPr>
        <w:pStyle w:val="paragraph"/>
        <w:spacing w:before="0" w:beforeAutospacing="0" w:after="0" w:afterAutospacing="0"/>
        <w:ind w:left="720" w:firstLine="720"/>
        <w:textAlignment w:val="baseline"/>
        <w:rPr>
          <w:rFonts w:ascii="Segoe UI" w:hAnsi="Segoe UI" w:cs="Segoe UI"/>
          <w:lang w:val="en-US"/>
        </w:rPr>
      </w:pPr>
      <w:r w:rsidRPr="001A2FCE">
        <w:rPr>
          <w:rStyle w:val="normaltextrun"/>
          <w:rFonts w:ascii="Segoe UI" w:eastAsiaTheme="minorEastAsia" w:hAnsi="Segoe UI" w:cs="Segoe UI"/>
          <w:position w:val="-1"/>
          <w:lang w:val="en-US"/>
        </w:rPr>
        <w:t>set of all customers</w:t>
      </w:r>
      <w:r w:rsidRPr="001A2FCE">
        <w:rPr>
          <w:rStyle w:val="eop"/>
          <w:rFonts w:ascii="Segoe UI" w:hAnsi="Segoe UI" w:cs="Segoe UI"/>
          <w:lang w:val="en-US"/>
        </w:rPr>
        <w:t>​</w:t>
      </w:r>
    </w:p>
    <w:p w14:paraId="0E625737" w14:textId="25356DFB" w:rsidR="001A2FCE" w:rsidRPr="001A2FCE" w:rsidRDefault="001A2FCE" w:rsidP="00C269FA">
      <w:pPr>
        <w:pStyle w:val="paragraph"/>
        <w:numPr>
          <w:ilvl w:val="0"/>
          <w:numId w:val="29"/>
        </w:numPr>
        <w:spacing w:before="0" w:beforeAutospacing="0" w:after="0" w:afterAutospacing="0"/>
        <w:textAlignment w:val="baseline"/>
        <w:rPr>
          <w:rFonts w:ascii="Segoe UI" w:hAnsi="Segoe UI" w:cs="Segoe UI"/>
          <w:lang w:val="en-US"/>
        </w:rPr>
      </w:pPr>
      <w:r>
        <w:rPr>
          <w:rStyle w:val="normaltextrun"/>
          <w:rFonts w:ascii="Segoe UI" w:eastAsiaTheme="minorEastAsia" w:hAnsi="Segoe UI" w:cs="Segoe UI"/>
          <w:position w:val="2"/>
          <w:lang w:val="en-US"/>
        </w:rPr>
        <w:t>E</w:t>
      </w:r>
      <w:r w:rsidRPr="001A2FCE">
        <w:rPr>
          <w:rStyle w:val="normaltextrun"/>
          <w:rFonts w:ascii="Segoe UI" w:eastAsiaTheme="minorEastAsia" w:hAnsi="Segoe UI" w:cs="Segoe UI"/>
          <w:position w:val="2"/>
          <w:lang w:val="en-US"/>
        </w:rPr>
        <w:t>ntity set also called entity type or entity class</w:t>
      </w:r>
      <w:r w:rsidRPr="001A2FCE">
        <w:rPr>
          <w:rStyle w:val="eop"/>
          <w:rFonts w:ascii="Segoe UI" w:hAnsi="Segoe UI" w:cs="Segoe UI"/>
          <w:lang w:val="en-US"/>
        </w:rPr>
        <w:t>​</w:t>
      </w:r>
    </w:p>
    <w:p w14:paraId="6DB89200" w14:textId="74A99129" w:rsidR="001A2FCE" w:rsidRPr="001A2FCE" w:rsidRDefault="001A2FCE" w:rsidP="00C269FA">
      <w:pPr>
        <w:pStyle w:val="paragraph"/>
        <w:numPr>
          <w:ilvl w:val="0"/>
          <w:numId w:val="29"/>
        </w:numPr>
        <w:spacing w:before="0" w:beforeAutospacing="0" w:after="0" w:afterAutospacing="0"/>
        <w:textAlignment w:val="baseline"/>
        <w:rPr>
          <w:rFonts w:ascii="Segoe UI" w:hAnsi="Segoe UI" w:cs="Segoe UI"/>
          <w:lang w:val="en-US"/>
        </w:rPr>
      </w:pPr>
      <w:r>
        <w:rPr>
          <w:rStyle w:val="normaltextrun"/>
          <w:rFonts w:ascii="Segoe UI" w:eastAsiaTheme="minorEastAsia" w:hAnsi="Segoe UI" w:cs="Segoe UI"/>
          <w:position w:val="2"/>
          <w:lang w:val="en-US"/>
        </w:rPr>
        <w:t>E</w:t>
      </w:r>
      <w:r w:rsidRPr="001A2FCE">
        <w:rPr>
          <w:rStyle w:val="normaltextrun"/>
          <w:rFonts w:ascii="Segoe UI" w:eastAsiaTheme="minorEastAsia" w:hAnsi="Segoe UI" w:cs="Segoe UI"/>
          <w:position w:val="2"/>
          <w:lang w:val="en-US"/>
        </w:rPr>
        <w:t>ntity considered as an occurrence of entity type</w:t>
      </w:r>
      <w:r w:rsidRPr="001A2FCE">
        <w:rPr>
          <w:rStyle w:val="eop"/>
          <w:rFonts w:ascii="Segoe UI" w:hAnsi="Segoe UI" w:cs="Segoe UI"/>
          <w:lang w:val="en-US"/>
        </w:rPr>
        <w:t>​</w:t>
      </w:r>
    </w:p>
    <w:p w14:paraId="773033F1" w14:textId="6D0088F7" w:rsidR="00876A39" w:rsidRPr="00876A39" w:rsidRDefault="00876A39" w:rsidP="00C269FA">
      <w:pPr>
        <w:pStyle w:val="paragraph"/>
        <w:numPr>
          <w:ilvl w:val="0"/>
          <w:numId w:val="29"/>
        </w:numPr>
        <w:spacing w:before="0" w:beforeAutospacing="0" w:after="0" w:afterAutospacing="0"/>
        <w:textAlignment w:val="baseline"/>
        <w:rPr>
          <w:rFonts w:ascii="Segoe UI" w:hAnsi="Segoe UI" w:cs="Segoe UI"/>
          <w:lang w:val="en-US"/>
        </w:rPr>
      </w:pPr>
      <w:r>
        <w:rPr>
          <w:rStyle w:val="normaltextrun"/>
          <w:rFonts w:ascii="Segoe UI" w:eastAsiaTheme="minorEastAsia" w:hAnsi="Segoe UI" w:cs="Segoe UI"/>
          <w:position w:val="2"/>
          <w:lang w:val="en-US"/>
        </w:rPr>
        <w:t>W</w:t>
      </w:r>
      <w:r w:rsidRPr="00876A39">
        <w:rPr>
          <w:rStyle w:val="normaltextrun"/>
          <w:rFonts w:ascii="Segoe UI" w:eastAsiaTheme="minorEastAsia" w:hAnsi="Segoe UI" w:cs="Segoe UI"/>
          <w:position w:val="2"/>
          <w:lang w:val="en-US"/>
        </w:rPr>
        <w:t>e often use the words ‘entity’ to mean ‘entity-set’</w:t>
      </w:r>
      <w:r w:rsidRPr="00876A39">
        <w:rPr>
          <w:rStyle w:val="eop"/>
          <w:rFonts w:ascii="Segoe UI" w:hAnsi="Segoe UI" w:cs="Segoe UI"/>
          <w:lang w:val="en-US"/>
        </w:rPr>
        <w:t>​</w:t>
      </w:r>
    </w:p>
    <w:p w14:paraId="0F45A55B" w14:textId="5756478A" w:rsidR="00876A39" w:rsidRPr="00876A39" w:rsidRDefault="00876A39" w:rsidP="00C269FA">
      <w:pPr>
        <w:pStyle w:val="paragraph"/>
        <w:numPr>
          <w:ilvl w:val="0"/>
          <w:numId w:val="29"/>
        </w:numPr>
        <w:spacing w:before="0" w:beforeAutospacing="0" w:after="0" w:afterAutospacing="0"/>
        <w:textAlignment w:val="baseline"/>
        <w:rPr>
          <w:rFonts w:ascii="Segoe UI" w:hAnsi="Segoe UI" w:cs="Segoe UI"/>
          <w:lang w:val="en-US"/>
        </w:rPr>
      </w:pPr>
      <w:r>
        <w:rPr>
          <w:rStyle w:val="normaltextrun"/>
          <w:rFonts w:ascii="Segoe UI" w:eastAsiaTheme="minorEastAsia" w:hAnsi="Segoe UI" w:cs="Segoe UI"/>
          <w:position w:val="2"/>
          <w:lang w:val="en-US"/>
        </w:rPr>
        <w:t>E</w:t>
      </w:r>
      <w:r w:rsidRPr="00876A39">
        <w:rPr>
          <w:rStyle w:val="normaltextrun"/>
          <w:rFonts w:ascii="Segoe UI" w:eastAsiaTheme="minorEastAsia" w:hAnsi="Segoe UI" w:cs="Segoe UI"/>
          <w:position w:val="2"/>
          <w:lang w:val="en-US"/>
        </w:rPr>
        <w:t xml:space="preserve">ntity sets are named using singular common </w:t>
      </w:r>
      <w:r w:rsidRPr="00876A39">
        <w:rPr>
          <w:rStyle w:val="normaltextrun"/>
          <w:rFonts w:ascii="Segoe UI" w:eastAsiaTheme="minorEastAsia" w:hAnsi="Segoe UI" w:cs="Segoe UI"/>
          <w:position w:val="2"/>
          <w:lang w:val="en-US"/>
        </w:rPr>
        <w:t>nouns:</w:t>
      </w:r>
      <w:r w:rsidRPr="00876A39">
        <w:rPr>
          <w:rStyle w:val="eop"/>
          <w:rFonts w:ascii="Segoe UI" w:hAnsi="Segoe UI" w:cs="Segoe UI"/>
          <w:lang w:val="en-US"/>
        </w:rPr>
        <w:t>​</w:t>
      </w:r>
    </w:p>
    <w:p w14:paraId="7DE550D2" w14:textId="77777777" w:rsidR="00876A39" w:rsidRPr="00876A39" w:rsidRDefault="00876A39" w:rsidP="00876A39">
      <w:pPr>
        <w:pStyle w:val="paragraph"/>
        <w:spacing w:before="0" w:beforeAutospacing="0" w:after="0" w:afterAutospacing="0"/>
        <w:ind w:left="1126" w:hanging="433"/>
        <w:textAlignment w:val="baseline"/>
        <w:rPr>
          <w:rFonts w:ascii="Segoe UI" w:hAnsi="Segoe UI" w:cs="Segoe UI"/>
          <w:lang w:val="en-US"/>
        </w:rPr>
      </w:pPr>
      <w:r w:rsidRPr="00876A39">
        <w:rPr>
          <w:rStyle w:val="normaltextrun"/>
          <w:rFonts w:ascii="Segoe UI" w:eastAsiaTheme="minorEastAsia" w:hAnsi="Segoe UI" w:cs="Segoe UI"/>
          <w:position w:val="-1"/>
          <w:lang w:val="en-US"/>
        </w:rPr>
        <w:t>Book</w:t>
      </w:r>
      <w:r w:rsidRPr="00876A39">
        <w:rPr>
          <w:rStyle w:val="eop"/>
          <w:rFonts w:ascii="Segoe UI" w:hAnsi="Segoe UI" w:cs="Segoe UI"/>
          <w:lang w:val="en-US"/>
        </w:rPr>
        <w:t>​</w:t>
      </w:r>
    </w:p>
    <w:p w14:paraId="615A9467" w14:textId="77777777" w:rsidR="00876A39" w:rsidRPr="00876A39" w:rsidRDefault="00876A39" w:rsidP="00876A39">
      <w:pPr>
        <w:pStyle w:val="paragraph"/>
        <w:spacing w:before="0" w:beforeAutospacing="0" w:after="0" w:afterAutospacing="0"/>
        <w:ind w:left="1126" w:hanging="433"/>
        <w:textAlignment w:val="baseline"/>
        <w:rPr>
          <w:rFonts w:ascii="Segoe UI" w:hAnsi="Segoe UI" w:cs="Segoe UI"/>
          <w:lang w:val="en-US"/>
        </w:rPr>
      </w:pPr>
      <w:r w:rsidRPr="00876A39">
        <w:rPr>
          <w:rStyle w:val="normaltextrun"/>
          <w:rFonts w:ascii="Segoe UI" w:eastAsiaTheme="minorEastAsia" w:hAnsi="Segoe UI" w:cs="Segoe UI"/>
          <w:position w:val="-1"/>
          <w:lang w:val="en-US"/>
        </w:rPr>
        <w:t>Student</w:t>
      </w:r>
      <w:r w:rsidRPr="00876A39">
        <w:rPr>
          <w:rStyle w:val="eop"/>
          <w:rFonts w:ascii="Segoe UI" w:hAnsi="Segoe UI" w:cs="Segoe UI"/>
          <w:lang w:val="en-US"/>
        </w:rPr>
        <w:t>​</w:t>
      </w:r>
    </w:p>
    <w:p w14:paraId="6AFC2708" w14:textId="421558EF" w:rsidR="00876A39" w:rsidRDefault="00876A39" w:rsidP="00876A39">
      <w:pPr>
        <w:pStyle w:val="paragraph"/>
        <w:spacing w:before="0" w:beforeAutospacing="0" w:after="0" w:afterAutospacing="0"/>
        <w:ind w:left="1126" w:hanging="433"/>
        <w:textAlignment w:val="baseline"/>
        <w:rPr>
          <w:rStyle w:val="eop"/>
          <w:rFonts w:ascii="Segoe UI" w:hAnsi="Segoe UI" w:cs="Segoe UI"/>
          <w:lang w:val="en-US"/>
        </w:rPr>
      </w:pPr>
      <w:r w:rsidRPr="00876A39">
        <w:rPr>
          <w:rStyle w:val="normaltextrun"/>
          <w:rFonts w:ascii="Segoe UI" w:eastAsiaTheme="minorEastAsia" w:hAnsi="Segoe UI" w:cs="Segoe UI"/>
          <w:position w:val="-1"/>
          <w:lang w:val="en-US"/>
        </w:rPr>
        <w:t>Course</w:t>
      </w:r>
      <w:r w:rsidRPr="00876A39">
        <w:rPr>
          <w:rStyle w:val="eop"/>
          <w:rFonts w:ascii="Segoe UI" w:hAnsi="Segoe UI" w:cs="Segoe UI"/>
          <w:lang w:val="en-US"/>
        </w:rPr>
        <w:t>​</w:t>
      </w:r>
    </w:p>
    <w:p w14:paraId="4CCB74E2" w14:textId="344FE310" w:rsidR="00136AF7" w:rsidRDefault="00136AF7" w:rsidP="00136AF7">
      <w:pPr>
        <w:pStyle w:val="paragraph"/>
        <w:spacing w:before="0" w:beforeAutospacing="0" w:after="0" w:afterAutospacing="0"/>
        <w:textAlignment w:val="baseline"/>
        <w:rPr>
          <w:rStyle w:val="eop"/>
          <w:rFonts w:ascii="Segoe UI" w:hAnsi="Segoe UI" w:cs="Segoe UI"/>
          <w:lang w:val="en-US"/>
        </w:rPr>
      </w:pPr>
    </w:p>
    <w:p w14:paraId="77C6A8F0" w14:textId="1AF31EA5" w:rsidR="00136AF7" w:rsidRDefault="00136AF7" w:rsidP="00136AF7">
      <w:pPr>
        <w:pStyle w:val="Heading3"/>
        <w:rPr>
          <w:rStyle w:val="eop"/>
        </w:rPr>
      </w:pPr>
      <w:r w:rsidRPr="00136AF7">
        <w:rPr>
          <w:rStyle w:val="eop"/>
        </w:rPr>
        <w:t>Attribute</w:t>
      </w:r>
    </w:p>
    <w:p w14:paraId="503B2218" w14:textId="7CB6E505" w:rsidR="00136AF7" w:rsidRPr="00136AF7" w:rsidRDefault="00136AF7" w:rsidP="00C269FA">
      <w:pPr>
        <w:pStyle w:val="paragraph"/>
        <w:numPr>
          <w:ilvl w:val="0"/>
          <w:numId w:val="30"/>
        </w:numPr>
        <w:spacing w:before="0" w:beforeAutospacing="0" w:after="0" w:afterAutospacing="0"/>
        <w:textAlignment w:val="baseline"/>
        <w:rPr>
          <w:rFonts w:ascii="Segoe UI" w:hAnsi="Segoe UI" w:cs="Segoe UI"/>
          <w:lang w:val="en-US"/>
        </w:rPr>
      </w:pPr>
      <w:r>
        <w:rPr>
          <w:rStyle w:val="normaltextrun"/>
          <w:rFonts w:ascii="Segoe UI" w:eastAsiaTheme="minorEastAsia" w:hAnsi="Segoe UI" w:cs="Segoe UI"/>
          <w:color w:val="404040"/>
          <w:position w:val="2"/>
          <w:lang w:val="en-US"/>
        </w:rPr>
        <w:t>A</w:t>
      </w:r>
      <w:r w:rsidRPr="00136AF7">
        <w:rPr>
          <w:rStyle w:val="normaltextrun"/>
          <w:rFonts w:ascii="Segoe UI" w:eastAsiaTheme="minorEastAsia" w:hAnsi="Segoe UI" w:cs="Segoe UI"/>
          <w:color w:val="404040"/>
          <w:position w:val="2"/>
          <w:lang w:val="en-US"/>
        </w:rPr>
        <w:t>n entity has a set of attributes</w:t>
      </w:r>
      <w:r w:rsidRPr="00136AF7">
        <w:rPr>
          <w:rStyle w:val="eop"/>
          <w:rFonts w:ascii="Segoe UI" w:hAnsi="Segoe UI" w:cs="Segoe UI"/>
          <w:lang w:val="en-US"/>
        </w:rPr>
        <w:t>​</w:t>
      </w:r>
    </w:p>
    <w:p w14:paraId="0797E2E4" w14:textId="473FBE40" w:rsidR="00136AF7" w:rsidRPr="00136AF7" w:rsidRDefault="00136AF7" w:rsidP="00C269FA">
      <w:pPr>
        <w:pStyle w:val="paragraph"/>
        <w:numPr>
          <w:ilvl w:val="0"/>
          <w:numId w:val="30"/>
        </w:numPr>
        <w:spacing w:before="0" w:beforeAutospacing="0" w:after="0" w:afterAutospacing="0"/>
        <w:textAlignment w:val="baseline"/>
        <w:rPr>
          <w:rFonts w:ascii="Segoe UI" w:hAnsi="Segoe UI" w:cs="Segoe UI"/>
          <w:lang w:val="en-US"/>
        </w:rPr>
      </w:pPr>
      <w:r>
        <w:rPr>
          <w:rStyle w:val="normaltextrun"/>
          <w:rFonts w:ascii="Segoe UI" w:eastAsiaTheme="minorEastAsia" w:hAnsi="Segoe UI" w:cs="Segoe UI"/>
          <w:color w:val="404040"/>
          <w:position w:val="2"/>
          <w:lang w:val="en-US"/>
        </w:rPr>
        <w:t>A</w:t>
      </w:r>
      <w:r w:rsidRPr="00136AF7">
        <w:rPr>
          <w:rStyle w:val="normaltextrun"/>
          <w:rFonts w:ascii="Segoe UI" w:eastAsiaTheme="minorEastAsia" w:hAnsi="Segoe UI" w:cs="Segoe UI"/>
          <w:color w:val="404040"/>
          <w:position w:val="2"/>
          <w:lang w:val="en-US"/>
        </w:rPr>
        <w:t>ttribute defines property of an entity</w:t>
      </w:r>
      <w:r w:rsidRPr="00136AF7">
        <w:rPr>
          <w:rStyle w:val="eop"/>
          <w:rFonts w:ascii="Segoe UI" w:hAnsi="Segoe UI" w:cs="Segoe UI"/>
          <w:lang w:val="en-US"/>
        </w:rPr>
        <w:t>​</w:t>
      </w:r>
    </w:p>
    <w:p w14:paraId="68E7F514" w14:textId="097A9D17" w:rsidR="00136AF7" w:rsidRPr="00136AF7" w:rsidRDefault="00136AF7" w:rsidP="00C269FA">
      <w:pPr>
        <w:pStyle w:val="paragraph"/>
        <w:numPr>
          <w:ilvl w:val="0"/>
          <w:numId w:val="30"/>
        </w:numPr>
        <w:spacing w:before="0" w:beforeAutospacing="0" w:after="0" w:afterAutospacing="0"/>
        <w:textAlignment w:val="baseline"/>
        <w:rPr>
          <w:rFonts w:ascii="Segoe UI" w:hAnsi="Segoe UI" w:cs="Segoe UI"/>
          <w:lang w:val="en-US"/>
        </w:rPr>
      </w:pPr>
      <w:r>
        <w:rPr>
          <w:rStyle w:val="normaltextrun"/>
          <w:rFonts w:ascii="Segoe UI" w:eastAsiaTheme="minorEastAsia" w:hAnsi="Segoe UI" w:cs="Segoe UI"/>
          <w:color w:val="404040"/>
          <w:position w:val="2"/>
          <w:lang w:val="en-US"/>
        </w:rPr>
        <w:t>I</w:t>
      </w:r>
      <w:r w:rsidRPr="00136AF7">
        <w:rPr>
          <w:rStyle w:val="normaltextrun"/>
          <w:rFonts w:ascii="Segoe UI" w:eastAsiaTheme="minorEastAsia" w:hAnsi="Segoe UI" w:cs="Segoe UI"/>
          <w:color w:val="404040"/>
          <w:position w:val="2"/>
          <w:lang w:val="en-US"/>
        </w:rPr>
        <w:t>t is given a name</w:t>
      </w:r>
      <w:r w:rsidRPr="00136AF7">
        <w:rPr>
          <w:rStyle w:val="eop"/>
          <w:rFonts w:ascii="Segoe UI" w:hAnsi="Segoe UI" w:cs="Segoe UI"/>
          <w:lang w:val="en-US"/>
        </w:rPr>
        <w:t>​</w:t>
      </w:r>
    </w:p>
    <w:p w14:paraId="25B1FF92" w14:textId="71E419F5" w:rsidR="00136AF7" w:rsidRPr="00136AF7" w:rsidRDefault="00136AF7" w:rsidP="00C269FA">
      <w:pPr>
        <w:pStyle w:val="paragraph"/>
        <w:numPr>
          <w:ilvl w:val="0"/>
          <w:numId w:val="30"/>
        </w:numPr>
        <w:spacing w:before="0" w:beforeAutospacing="0" w:after="0" w:afterAutospacing="0"/>
        <w:textAlignment w:val="baseline"/>
        <w:rPr>
          <w:rFonts w:ascii="Segoe UI" w:hAnsi="Segoe UI" w:cs="Segoe UI"/>
          <w:lang w:val="en-US"/>
        </w:rPr>
      </w:pPr>
      <w:r>
        <w:rPr>
          <w:rStyle w:val="normaltextrun"/>
          <w:rFonts w:ascii="Segoe UI" w:eastAsiaTheme="minorEastAsia" w:hAnsi="Segoe UI" w:cs="Segoe UI"/>
          <w:color w:val="404040"/>
          <w:position w:val="2"/>
          <w:lang w:val="en-US"/>
        </w:rPr>
        <w:t>A</w:t>
      </w:r>
      <w:r w:rsidRPr="00136AF7">
        <w:rPr>
          <w:rStyle w:val="normaltextrun"/>
          <w:rFonts w:ascii="Segoe UI" w:eastAsiaTheme="minorEastAsia" w:hAnsi="Segoe UI" w:cs="Segoe UI"/>
          <w:color w:val="404040"/>
          <w:position w:val="2"/>
          <w:lang w:val="en-US"/>
        </w:rPr>
        <w:t>ttribute has value for each entity</w:t>
      </w:r>
      <w:r w:rsidRPr="00136AF7">
        <w:rPr>
          <w:rStyle w:val="eop"/>
          <w:rFonts w:ascii="Segoe UI" w:hAnsi="Segoe UI" w:cs="Segoe UI"/>
          <w:lang w:val="en-US"/>
        </w:rPr>
        <w:t>​</w:t>
      </w:r>
    </w:p>
    <w:p w14:paraId="38A64ED1" w14:textId="57B5552C" w:rsidR="00136AF7" w:rsidRPr="00136AF7" w:rsidRDefault="00136AF7" w:rsidP="00C269FA">
      <w:pPr>
        <w:pStyle w:val="paragraph"/>
        <w:numPr>
          <w:ilvl w:val="0"/>
          <w:numId w:val="30"/>
        </w:numPr>
        <w:spacing w:before="0" w:beforeAutospacing="0" w:after="0" w:afterAutospacing="0"/>
        <w:textAlignment w:val="baseline"/>
        <w:rPr>
          <w:rFonts w:ascii="Segoe UI" w:hAnsi="Segoe UI" w:cs="Segoe UI"/>
          <w:lang w:val="en-US"/>
        </w:rPr>
      </w:pPr>
      <w:r>
        <w:rPr>
          <w:rStyle w:val="normaltextrun"/>
          <w:rFonts w:ascii="Segoe UI" w:eastAsiaTheme="minorEastAsia" w:hAnsi="Segoe UI" w:cs="Segoe UI"/>
          <w:color w:val="404040"/>
          <w:position w:val="2"/>
          <w:lang w:val="en-US"/>
        </w:rPr>
        <w:t>V</w:t>
      </w:r>
      <w:r w:rsidRPr="00136AF7">
        <w:rPr>
          <w:rStyle w:val="normaltextrun"/>
          <w:rFonts w:ascii="Segoe UI" w:eastAsiaTheme="minorEastAsia" w:hAnsi="Segoe UI" w:cs="Segoe UI"/>
          <w:color w:val="404040"/>
          <w:position w:val="2"/>
          <w:lang w:val="en-US"/>
        </w:rPr>
        <w:t>alue may change over time</w:t>
      </w:r>
      <w:r w:rsidRPr="00136AF7">
        <w:rPr>
          <w:rStyle w:val="eop"/>
          <w:rFonts w:ascii="Segoe UI" w:hAnsi="Segoe UI" w:cs="Segoe UI"/>
          <w:lang w:val="en-US"/>
        </w:rPr>
        <w:t>​</w:t>
      </w:r>
    </w:p>
    <w:p w14:paraId="5F2A8C67" w14:textId="7C2BD9EF" w:rsidR="00136AF7" w:rsidRPr="00136AF7" w:rsidRDefault="00136AF7" w:rsidP="00C269FA">
      <w:pPr>
        <w:pStyle w:val="paragraph"/>
        <w:numPr>
          <w:ilvl w:val="0"/>
          <w:numId w:val="30"/>
        </w:numPr>
        <w:spacing w:before="0" w:beforeAutospacing="0" w:after="0" w:afterAutospacing="0"/>
        <w:textAlignment w:val="baseline"/>
        <w:rPr>
          <w:rFonts w:ascii="Segoe UI" w:hAnsi="Segoe UI" w:cs="Segoe UI"/>
          <w:lang w:val="en-US"/>
        </w:rPr>
      </w:pPr>
      <w:r>
        <w:rPr>
          <w:rStyle w:val="normaltextrun"/>
          <w:rFonts w:ascii="Segoe UI" w:eastAsiaTheme="minorEastAsia" w:hAnsi="Segoe UI" w:cs="Segoe UI"/>
          <w:color w:val="404040"/>
          <w:position w:val="2"/>
          <w:lang w:val="en-US"/>
        </w:rPr>
        <w:t>S</w:t>
      </w:r>
      <w:r w:rsidRPr="00136AF7">
        <w:rPr>
          <w:rStyle w:val="normaltextrun"/>
          <w:rFonts w:ascii="Segoe UI" w:eastAsiaTheme="minorEastAsia" w:hAnsi="Segoe UI" w:cs="Segoe UI"/>
          <w:color w:val="404040"/>
          <w:position w:val="2"/>
          <w:lang w:val="en-US"/>
        </w:rPr>
        <w:t>ame set of attributes are defined for entities in an entity set</w:t>
      </w:r>
      <w:r w:rsidRPr="00136AF7">
        <w:rPr>
          <w:rStyle w:val="eop"/>
          <w:rFonts w:ascii="Segoe UI" w:hAnsi="Segoe UI" w:cs="Segoe UI"/>
          <w:lang w:val="en-US"/>
        </w:rPr>
        <w:t>​</w:t>
      </w:r>
    </w:p>
    <w:p w14:paraId="1EF14895" w14:textId="624149B5" w:rsidR="00136AF7" w:rsidRPr="00136AF7" w:rsidRDefault="00136AF7" w:rsidP="00C269FA">
      <w:pPr>
        <w:pStyle w:val="paragraph"/>
        <w:numPr>
          <w:ilvl w:val="0"/>
          <w:numId w:val="30"/>
        </w:numPr>
        <w:spacing w:before="0" w:beforeAutospacing="0" w:after="0" w:afterAutospacing="0"/>
        <w:textAlignment w:val="baseline"/>
        <w:rPr>
          <w:rFonts w:ascii="Segoe UI" w:hAnsi="Segoe UI" w:cs="Segoe UI"/>
          <w:lang w:val="en-US"/>
        </w:rPr>
      </w:pPr>
      <w:r w:rsidRPr="00136AF7">
        <w:rPr>
          <w:rStyle w:val="normaltextrun"/>
          <w:rFonts w:ascii="Segoe UI" w:eastAsiaTheme="minorEastAsia" w:hAnsi="Segoe UI" w:cs="Segoe UI"/>
          <w:position w:val="2"/>
          <w:lang w:val="en-US"/>
        </w:rPr>
        <w:lastRenderedPageBreak/>
        <w:t>Example:</w:t>
      </w:r>
      <w:r w:rsidRPr="00136AF7">
        <w:rPr>
          <w:rStyle w:val="normaltextrun"/>
          <w:rFonts w:ascii="Segoe UI" w:eastAsiaTheme="minorEastAsia" w:hAnsi="Segoe UI" w:cs="Segoe UI"/>
          <w:position w:val="2"/>
          <w:lang w:val="en-US"/>
        </w:rPr>
        <w:t xml:space="preserve"> </w:t>
      </w:r>
      <w:r w:rsidR="005D7E6C">
        <w:rPr>
          <w:rStyle w:val="normaltextrun"/>
          <w:rFonts w:ascii="Segoe UI" w:eastAsiaTheme="minorEastAsia" w:hAnsi="Segoe UI" w:cs="Segoe UI"/>
          <w:position w:val="2"/>
          <w:lang w:val="en-US"/>
        </w:rPr>
        <w:t>E</w:t>
      </w:r>
      <w:r w:rsidRPr="00136AF7">
        <w:rPr>
          <w:rStyle w:val="normaltextrun"/>
          <w:rFonts w:ascii="Segoe UI" w:eastAsiaTheme="minorEastAsia" w:hAnsi="Segoe UI" w:cs="Segoe UI"/>
          <w:position w:val="2"/>
          <w:lang w:val="en-US"/>
        </w:rPr>
        <w:t>ntity set BOOK has the following attributes</w:t>
      </w:r>
      <w:r w:rsidRPr="00136AF7">
        <w:rPr>
          <w:rStyle w:val="eop"/>
          <w:rFonts w:ascii="Segoe UI" w:hAnsi="Segoe UI" w:cs="Segoe UI"/>
          <w:lang w:val="en-US"/>
        </w:rPr>
        <w:t>​</w:t>
      </w:r>
    </w:p>
    <w:p w14:paraId="297A4F14" w14:textId="77777777" w:rsidR="00136AF7" w:rsidRPr="00136AF7" w:rsidRDefault="00136AF7" w:rsidP="00136AF7">
      <w:pPr>
        <w:pStyle w:val="paragraph"/>
        <w:spacing w:before="0" w:beforeAutospacing="0" w:after="0" w:afterAutospacing="0"/>
        <w:ind w:left="1126" w:hanging="433"/>
        <w:textAlignment w:val="baseline"/>
        <w:rPr>
          <w:rFonts w:ascii="Segoe UI" w:hAnsi="Segoe UI" w:cs="Segoe UI"/>
          <w:lang w:val="en-US"/>
        </w:rPr>
      </w:pPr>
      <w:r w:rsidRPr="00136AF7">
        <w:rPr>
          <w:rStyle w:val="normaltextrun"/>
          <w:rFonts w:ascii="Segoe UI" w:eastAsiaTheme="minorEastAsia" w:hAnsi="Segoe UI" w:cs="Segoe UI"/>
          <w:position w:val="-1"/>
          <w:lang w:val="en-US"/>
        </w:rPr>
        <w:t>TITLE ISBN</w:t>
      </w:r>
      <w:r w:rsidRPr="00136AF7">
        <w:rPr>
          <w:rStyle w:val="eop"/>
          <w:rFonts w:ascii="Segoe UI" w:hAnsi="Segoe UI" w:cs="Segoe UI"/>
          <w:lang w:val="en-US"/>
        </w:rPr>
        <w:t>​</w:t>
      </w:r>
    </w:p>
    <w:p w14:paraId="543868AA" w14:textId="77777777" w:rsidR="00136AF7" w:rsidRPr="00136AF7" w:rsidRDefault="00136AF7" w:rsidP="00136AF7">
      <w:pPr>
        <w:pStyle w:val="paragraph"/>
        <w:spacing w:before="0" w:beforeAutospacing="0" w:after="0" w:afterAutospacing="0"/>
        <w:ind w:left="1126" w:hanging="433"/>
        <w:textAlignment w:val="baseline"/>
        <w:rPr>
          <w:rFonts w:ascii="Segoe UI" w:hAnsi="Segoe UI" w:cs="Segoe UI"/>
          <w:lang w:val="en-US"/>
        </w:rPr>
      </w:pPr>
      <w:r w:rsidRPr="00136AF7">
        <w:rPr>
          <w:rStyle w:val="normaltextrun"/>
          <w:rFonts w:ascii="Segoe UI" w:eastAsiaTheme="minorEastAsia" w:hAnsi="Segoe UI" w:cs="Segoe UI"/>
          <w:position w:val="-1"/>
          <w:lang w:val="en-US"/>
        </w:rPr>
        <w:t>ACC-NO AUTHOR</w:t>
      </w:r>
      <w:r w:rsidRPr="00136AF7">
        <w:rPr>
          <w:rStyle w:val="eop"/>
          <w:rFonts w:ascii="Segoe UI" w:hAnsi="Segoe UI" w:cs="Segoe UI"/>
          <w:lang w:val="en-US"/>
        </w:rPr>
        <w:t>​</w:t>
      </w:r>
    </w:p>
    <w:p w14:paraId="131416A8" w14:textId="77777777" w:rsidR="00136AF7" w:rsidRPr="00136AF7" w:rsidRDefault="00136AF7" w:rsidP="00136AF7">
      <w:pPr>
        <w:pStyle w:val="paragraph"/>
        <w:spacing w:before="0" w:beforeAutospacing="0" w:after="0" w:afterAutospacing="0"/>
        <w:ind w:left="1126" w:hanging="433"/>
        <w:textAlignment w:val="baseline"/>
        <w:rPr>
          <w:rFonts w:ascii="Segoe UI" w:hAnsi="Segoe UI" w:cs="Segoe UI"/>
          <w:lang w:val="en-US"/>
        </w:rPr>
      </w:pPr>
      <w:r w:rsidRPr="00136AF7">
        <w:rPr>
          <w:rStyle w:val="normaltextrun"/>
          <w:rFonts w:ascii="Segoe UI" w:eastAsiaTheme="minorEastAsia" w:hAnsi="Segoe UI" w:cs="Segoe UI"/>
          <w:position w:val="-1"/>
          <w:lang w:val="en-US"/>
        </w:rPr>
        <w:t>PUBLISHER YEAR</w:t>
      </w:r>
      <w:r w:rsidRPr="00136AF7">
        <w:rPr>
          <w:rStyle w:val="eop"/>
          <w:rFonts w:ascii="Segoe UI" w:hAnsi="Segoe UI" w:cs="Segoe UI"/>
          <w:lang w:val="en-US"/>
        </w:rPr>
        <w:t>​</w:t>
      </w:r>
    </w:p>
    <w:p w14:paraId="04B5D6CB" w14:textId="77777777" w:rsidR="00136AF7" w:rsidRPr="00136AF7" w:rsidRDefault="00136AF7" w:rsidP="00136AF7">
      <w:pPr>
        <w:pStyle w:val="paragraph"/>
        <w:spacing w:before="0" w:beforeAutospacing="0" w:after="0" w:afterAutospacing="0"/>
        <w:ind w:left="1126" w:hanging="433"/>
        <w:textAlignment w:val="baseline"/>
        <w:rPr>
          <w:rFonts w:ascii="Segoe UI" w:hAnsi="Segoe UI" w:cs="Segoe UI"/>
          <w:lang w:val="en-US"/>
        </w:rPr>
      </w:pPr>
      <w:r w:rsidRPr="00136AF7">
        <w:rPr>
          <w:rStyle w:val="normaltextrun"/>
          <w:rFonts w:ascii="Segoe UI" w:eastAsiaTheme="minorEastAsia" w:hAnsi="Segoe UI" w:cs="Segoe UI"/>
          <w:position w:val="-1"/>
          <w:lang w:val="en-US"/>
        </w:rPr>
        <w:t>PRICE</w:t>
      </w:r>
      <w:r w:rsidRPr="00136AF7">
        <w:rPr>
          <w:rStyle w:val="eop"/>
          <w:rFonts w:ascii="Segoe UI" w:hAnsi="Segoe UI" w:cs="Segoe UI"/>
          <w:lang w:val="en-US"/>
        </w:rPr>
        <w:t>​</w:t>
      </w:r>
    </w:p>
    <w:p w14:paraId="4EFDE038" w14:textId="3C6FDBB7" w:rsidR="00136AF7" w:rsidRPr="00136AF7" w:rsidRDefault="005D7E6C" w:rsidP="00C269FA">
      <w:pPr>
        <w:pStyle w:val="paragraph"/>
        <w:numPr>
          <w:ilvl w:val="0"/>
          <w:numId w:val="31"/>
        </w:numPr>
        <w:spacing w:before="0" w:beforeAutospacing="0" w:after="0" w:afterAutospacing="0"/>
        <w:textAlignment w:val="baseline"/>
        <w:rPr>
          <w:rFonts w:ascii="Segoe UI" w:hAnsi="Segoe UI" w:cs="Segoe UI"/>
          <w:lang w:val="en-US"/>
        </w:rPr>
      </w:pPr>
      <w:r>
        <w:rPr>
          <w:rStyle w:val="normaltextrun"/>
          <w:rFonts w:ascii="Segoe UI" w:eastAsiaTheme="minorEastAsia" w:hAnsi="Segoe UI" w:cs="Segoe UI"/>
          <w:position w:val="2"/>
          <w:lang w:val="en-US"/>
        </w:rPr>
        <w:t xml:space="preserve">A </w:t>
      </w:r>
      <w:r w:rsidR="00136AF7" w:rsidRPr="00136AF7">
        <w:rPr>
          <w:rStyle w:val="normaltextrun"/>
          <w:rFonts w:ascii="Segoe UI" w:eastAsiaTheme="minorEastAsia" w:hAnsi="Segoe UI" w:cs="Segoe UI"/>
          <w:position w:val="2"/>
          <w:lang w:val="en-US"/>
        </w:rPr>
        <w:t>particular book has value for each of the above attributes</w:t>
      </w:r>
      <w:r w:rsidR="00136AF7" w:rsidRPr="00136AF7">
        <w:rPr>
          <w:rStyle w:val="eop"/>
          <w:rFonts w:ascii="Segoe UI" w:hAnsi="Segoe UI" w:cs="Segoe UI"/>
          <w:lang w:val="en-US"/>
        </w:rPr>
        <w:t>​</w:t>
      </w:r>
    </w:p>
    <w:p w14:paraId="7C8FA034" w14:textId="77777777" w:rsidR="00136AF7" w:rsidRPr="00136AF7" w:rsidRDefault="00136AF7" w:rsidP="00136AF7">
      <w:pPr>
        <w:pStyle w:val="paragraph"/>
        <w:spacing w:before="0" w:beforeAutospacing="0" w:after="0" w:afterAutospacing="0"/>
        <w:ind w:left="519" w:hanging="519"/>
        <w:textAlignment w:val="baseline"/>
        <w:rPr>
          <w:rFonts w:ascii="Segoe UI" w:hAnsi="Segoe UI" w:cs="Segoe UI"/>
          <w:lang w:val="en-US"/>
        </w:rPr>
      </w:pPr>
      <w:r w:rsidRPr="00136AF7">
        <w:rPr>
          <w:rStyle w:val="eop"/>
          <w:rFonts w:ascii="Segoe UI" w:hAnsi="Segoe UI" w:cs="Segoe UI"/>
          <w:lang w:val="en-US"/>
        </w:rPr>
        <w:t>​</w:t>
      </w:r>
    </w:p>
    <w:p w14:paraId="6C3EE31B" w14:textId="286F3205" w:rsidR="00751622" w:rsidRPr="00751622" w:rsidRDefault="00751622" w:rsidP="00C269FA">
      <w:pPr>
        <w:pStyle w:val="paragraph"/>
        <w:numPr>
          <w:ilvl w:val="0"/>
          <w:numId w:val="31"/>
        </w:numPr>
        <w:spacing w:before="0" w:beforeAutospacing="0" w:after="0" w:afterAutospacing="0"/>
        <w:textAlignment w:val="baseline"/>
        <w:rPr>
          <w:rFonts w:ascii="Segoe UI" w:hAnsi="Segoe UI" w:cs="Segoe UI"/>
          <w:lang w:val="en-US"/>
        </w:rPr>
      </w:pPr>
      <w:r>
        <w:rPr>
          <w:rStyle w:val="normaltextrun"/>
          <w:rFonts w:ascii="Segoe UI" w:eastAsiaTheme="minorEastAsia" w:hAnsi="Segoe UI" w:cs="Segoe UI"/>
          <w:position w:val="2"/>
          <w:lang w:val="en-US"/>
        </w:rPr>
        <w:t>A</w:t>
      </w:r>
      <w:r w:rsidRPr="00751622">
        <w:rPr>
          <w:rStyle w:val="normaltextrun"/>
          <w:rFonts w:ascii="Segoe UI" w:eastAsiaTheme="minorEastAsia" w:hAnsi="Segoe UI" w:cs="Segoe UI"/>
          <w:position w:val="2"/>
          <w:lang w:val="en-US"/>
        </w:rPr>
        <w:t xml:space="preserve">n attribute may be multi-valued, i.e., it has more than one value for a given </w:t>
      </w:r>
      <w:r w:rsidRPr="00751622">
        <w:rPr>
          <w:rStyle w:val="normaltextrun"/>
          <w:rFonts w:ascii="Segoe UI" w:eastAsiaTheme="minorEastAsia" w:hAnsi="Segoe UI" w:cs="Segoe UI"/>
          <w:position w:val="2"/>
          <w:lang w:val="en-US"/>
        </w:rPr>
        <w:t>entity,</w:t>
      </w:r>
      <w:r w:rsidRPr="00751622">
        <w:rPr>
          <w:rStyle w:val="normaltextrun"/>
          <w:rFonts w:ascii="Segoe UI" w:eastAsiaTheme="minorEastAsia" w:hAnsi="Segoe UI" w:cs="Segoe UI"/>
          <w:position w:val="2"/>
          <w:lang w:val="en-US"/>
        </w:rPr>
        <w:t xml:space="preserve"> e.g., a book may have many authors</w:t>
      </w:r>
      <w:r w:rsidRPr="00751622">
        <w:rPr>
          <w:rStyle w:val="eop"/>
          <w:rFonts w:ascii="Segoe UI" w:hAnsi="Segoe UI" w:cs="Segoe UI"/>
          <w:lang w:val="en-US"/>
        </w:rPr>
        <w:t>​</w:t>
      </w:r>
    </w:p>
    <w:p w14:paraId="439B718D" w14:textId="16169776" w:rsidR="00751622" w:rsidRPr="00751622" w:rsidRDefault="00751622" w:rsidP="00C269FA">
      <w:pPr>
        <w:pStyle w:val="paragraph"/>
        <w:numPr>
          <w:ilvl w:val="0"/>
          <w:numId w:val="31"/>
        </w:numPr>
        <w:spacing w:before="0" w:beforeAutospacing="0" w:after="0" w:afterAutospacing="0"/>
        <w:textAlignment w:val="baseline"/>
        <w:rPr>
          <w:rFonts w:ascii="Segoe UI" w:hAnsi="Segoe UI" w:cs="Segoe UI"/>
          <w:lang w:val="en-US"/>
        </w:rPr>
      </w:pPr>
      <w:r>
        <w:rPr>
          <w:rStyle w:val="normaltextrun"/>
          <w:rFonts w:ascii="Segoe UI" w:eastAsiaTheme="minorEastAsia" w:hAnsi="Segoe UI" w:cs="Segoe UI"/>
          <w:position w:val="2"/>
          <w:lang w:val="en-US"/>
        </w:rPr>
        <w:t>A</w:t>
      </w:r>
      <w:r w:rsidRPr="00751622">
        <w:rPr>
          <w:rStyle w:val="normaltextrun"/>
          <w:rFonts w:ascii="Segoe UI" w:eastAsiaTheme="minorEastAsia" w:hAnsi="Segoe UI" w:cs="Segoe UI"/>
          <w:position w:val="2"/>
          <w:lang w:val="en-US"/>
        </w:rPr>
        <w:t>n attribute which uniquely identifies entities of a set is called primary key attribute of that entity set</w:t>
      </w:r>
      <w:r w:rsidRPr="00751622">
        <w:rPr>
          <w:rStyle w:val="eop"/>
          <w:rFonts w:ascii="Segoe UI" w:hAnsi="Segoe UI" w:cs="Segoe UI"/>
          <w:lang w:val="en-US"/>
        </w:rPr>
        <w:t>​</w:t>
      </w:r>
    </w:p>
    <w:p w14:paraId="79CF06A9" w14:textId="77777777" w:rsidR="006435F4" w:rsidRPr="006435F4" w:rsidRDefault="00751622" w:rsidP="00C269FA">
      <w:pPr>
        <w:pStyle w:val="paragraph"/>
        <w:numPr>
          <w:ilvl w:val="0"/>
          <w:numId w:val="31"/>
        </w:numPr>
        <w:spacing w:before="0" w:beforeAutospacing="0" w:after="0" w:afterAutospacing="0"/>
        <w:textAlignment w:val="baseline"/>
        <w:rPr>
          <w:rStyle w:val="normaltextrun"/>
          <w:rFonts w:ascii="Segoe UI" w:hAnsi="Segoe UI" w:cs="Segoe UI"/>
          <w:lang w:val="en-US"/>
        </w:rPr>
      </w:pPr>
      <w:r>
        <w:rPr>
          <w:rStyle w:val="normaltextrun"/>
          <w:rFonts w:ascii="Segoe UI" w:eastAsiaTheme="minorEastAsia" w:hAnsi="Segoe UI" w:cs="Segoe UI"/>
          <w:position w:val="2"/>
          <w:lang w:val="en-US"/>
        </w:rPr>
        <w:t>C</w:t>
      </w:r>
      <w:r w:rsidRPr="00751622">
        <w:rPr>
          <w:rStyle w:val="normaltextrun"/>
          <w:rFonts w:ascii="Segoe UI" w:eastAsiaTheme="minorEastAsia" w:hAnsi="Segoe UI" w:cs="Segoe UI"/>
          <w:position w:val="2"/>
          <w:lang w:val="en-US"/>
        </w:rPr>
        <w:t xml:space="preserve">omposite </w:t>
      </w:r>
      <w:r w:rsidRPr="00751622">
        <w:rPr>
          <w:rStyle w:val="normaltextrun"/>
          <w:rFonts w:ascii="Segoe UI" w:eastAsiaTheme="minorEastAsia" w:hAnsi="Segoe UI" w:cs="Segoe UI"/>
          <w:position w:val="2"/>
          <w:lang w:val="en-US"/>
        </w:rPr>
        <w:t>attribute:</w:t>
      </w:r>
      <w:r w:rsidRPr="00751622">
        <w:rPr>
          <w:rStyle w:val="normaltextrun"/>
          <w:rFonts w:ascii="Segoe UI" w:eastAsiaTheme="minorEastAsia" w:hAnsi="Segoe UI" w:cs="Segoe UI"/>
          <w:position w:val="2"/>
          <w:lang w:val="en-US"/>
        </w:rPr>
        <w:t xml:space="preserve"> date, address, </w:t>
      </w:r>
      <w:r w:rsidR="0024439B" w:rsidRPr="00751622">
        <w:rPr>
          <w:rStyle w:val="spellingerror"/>
          <w:rFonts w:ascii="Segoe UI" w:hAnsi="Segoe UI" w:cs="Segoe UI"/>
          <w:position w:val="2"/>
          <w:lang w:val="en-US"/>
        </w:rPr>
        <w:t>etc.</w:t>
      </w:r>
      <w:r w:rsidRPr="00751622">
        <w:rPr>
          <w:rStyle w:val="normaltextrun"/>
          <w:rFonts w:ascii="Segoe UI" w:eastAsiaTheme="minorEastAsia" w:hAnsi="Segoe UI" w:cs="Segoe UI"/>
          <w:position w:val="-1"/>
          <w:lang w:val="en-US"/>
        </w:rPr>
        <w:t> </w:t>
      </w:r>
    </w:p>
    <w:p w14:paraId="3D882EF1" w14:textId="77777777" w:rsidR="006435F4" w:rsidRDefault="006435F4" w:rsidP="006435F4">
      <w:pPr>
        <w:pStyle w:val="paragraph"/>
        <w:spacing w:before="0" w:beforeAutospacing="0" w:after="0" w:afterAutospacing="0"/>
        <w:textAlignment w:val="baseline"/>
        <w:rPr>
          <w:rStyle w:val="normaltextrun"/>
          <w:rFonts w:ascii="Segoe UI" w:hAnsi="Segoe UI" w:cs="Segoe UI"/>
          <w:lang w:val="en-US"/>
        </w:rPr>
      </w:pPr>
    </w:p>
    <w:p w14:paraId="3D601A0C" w14:textId="47AA1BD4" w:rsidR="00751622" w:rsidRDefault="006435F4" w:rsidP="006435F4">
      <w:pPr>
        <w:pStyle w:val="Heading3"/>
        <w:rPr>
          <w:rStyle w:val="eop"/>
        </w:rPr>
      </w:pPr>
      <w:r w:rsidRPr="006435F4">
        <w:rPr>
          <w:rStyle w:val="normaltextrun"/>
        </w:rPr>
        <w:t>Domain</w:t>
      </w:r>
      <w:r w:rsidR="00751622" w:rsidRPr="006435F4">
        <w:rPr>
          <w:rStyle w:val="eop"/>
        </w:rPr>
        <w:t>​</w:t>
      </w:r>
    </w:p>
    <w:p w14:paraId="76FCFF97" w14:textId="0DD7A8CD" w:rsidR="006435F4" w:rsidRPr="006435F4" w:rsidRDefault="00376893" w:rsidP="00C269FA">
      <w:pPr>
        <w:pStyle w:val="paragraph"/>
        <w:numPr>
          <w:ilvl w:val="0"/>
          <w:numId w:val="32"/>
        </w:numPr>
        <w:spacing w:before="0" w:beforeAutospacing="0" w:after="0" w:afterAutospacing="0"/>
        <w:textAlignment w:val="baseline"/>
        <w:rPr>
          <w:rFonts w:ascii="Segoe UI" w:hAnsi="Segoe UI" w:cs="Segoe UI"/>
          <w:lang w:val="en-US"/>
        </w:rPr>
      </w:pPr>
      <w:r>
        <w:rPr>
          <w:rStyle w:val="normaltextrun"/>
          <w:rFonts w:ascii="Segoe UI" w:eastAsiaTheme="minorEastAsia" w:hAnsi="Segoe UI" w:cs="Segoe UI"/>
          <w:color w:val="404040"/>
          <w:position w:val="2"/>
          <w:lang w:val="en-US"/>
        </w:rPr>
        <w:t>G</w:t>
      </w:r>
      <w:r w:rsidRPr="006435F4">
        <w:rPr>
          <w:rStyle w:val="normaltextrun"/>
          <w:rFonts w:ascii="Segoe UI" w:eastAsiaTheme="minorEastAsia" w:hAnsi="Segoe UI" w:cs="Segoe UI"/>
          <w:color w:val="404040"/>
          <w:position w:val="2"/>
          <w:lang w:val="en-US"/>
        </w:rPr>
        <w:t>ives set</w:t>
      </w:r>
      <w:r w:rsidR="006435F4" w:rsidRPr="006435F4">
        <w:rPr>
          <w:rStyle w:val="normaltextrun"/>
          <w:rFonts w:ascii="Segoe UI" w:eastAsiaTheme="minorEastAsia" w:hAnsi="Segoe UI" w:cs="Segoe UI"/>
          <w:color w:val="404040"/>
          <w:position w:val="2"/>
          <w:lang w:val="en-US"/>
        </w:rPr>
        <w:t xml:space="preserve"> of permitted values for an attribute</w:t>
      </w:r>
      <w:r w:rsidR="006435F4" w:rsidRPr="006435F4">
        <w:rPr>
          <w:rStyle w:val="eop"/>
          <w:rFonts w:ascii="Segoe UI" w:hAnsi="Segoe UI" w:cs="Segoe UI"/>
          <w:lang w:val="en-US"/>
        </w:rPr>
        <w:t>​</w:t>
      </w:r>
    </w:p>
    <w:p w14:paraId="62E63346" w14:textId="1D11D624" w:rsidR="006435F4" w:rsidRPr="006435F4" w:rsidRDefault="00376893" w:rsidP="00C269FA">
      <w:pPr>
        <w:pStyle w:val="paragraph"/>
        <w:numPr>
          <w:ilvl w:val="0"/>
          <w:numId w:val="32"/>
        </w:numPr>
        <w:spacing w:before="0" w:beforeAutospacing="0" w:after="0" w:afterAutospacing="0"/>
        <w:textAlignment w:val="baseline"/>
        <w:rPr>
          <w:rFonts w:ascii="Segoe UI" w:hAnsi="Segoe UI" w:cs="Segoe UI"/>
          <w:lang w:val="en-US"/>
        </w:rPr>
      </w:pPr>
      <w:r>
        <w:rPr>
          <w:rStyle w:val="normaltextrun"/>
          <w:rFonts w:ascii="Segoe UI" w:eastAsiaTheme="minorEastAsia" w:hAnsi="Segoe UI" w:cs="Segoe UI"/>
          <w:color w:val="404040"/>
          <w:position w:val="2"/>
          <w:lang w:val="en-US"/>
        </w:rPr>
        <w:t>A</w:t>
      </w:r>
      <w:r w:rsidR="006435F4" w:rsidRPr="006435F4">
        <w:rPr>
          <w:rStyle w:val="normaltextrun"/>
          <w:rFonts w:ascii="Segoe UI" w:eastAsiaTheme="minorEastAsia" w:hAnsi="Segoe UI" w:cs="Segoe UI"/>
          <w:color w:val="404040"/>
          <w:position w:val="2"/>
          <w:lang w:val="en-US"/>
        </w:rPr>
        <w:t>ll values may not </w:t>
      </w:r>
      <w:r w:rsidRPr="006435F4">
        <w:rPr>
          <w:rStyle w:val="advancedproofingissue"/>
          <w:rFonts w:ascii="Segoe UI" w:hAnsi="Segoe UI" w:cs="Segoe UI"/>
          <w:color w:val="404040"/>
          <w:position w:val="2"/>
          <w:lang w:val="en-US"/>
        </w:rPr>
        <w:t>be always present</w:t>
      </w:r>
      <w:r w:rsidR="006435F4" w:rsidRPr="006435F4">
        <w:rPr>
          <w:rStyle w:val="normaltextrun"/>
          <w:rFonts w:ascii="Segoe UI" w:eastAsiaTheme="minorEastAsia" w:hAnsi="Segoe UI" w:cs="Segoe UI"/>
          <w:color w:val="404040"/>
          <w:position w:val="2"/>
          <w:lang w:val="en-US"/>
        </w:rPr>
        <w:t> in database</w:t>
      </w:r>
      <w:r w:rsidR="006435F4" w:rsidRPr="006435F4">
        <w:rPr>
          <w:rStyle w:val="eop"/>
          <w:rFonts w:ascii="Segoe UI" w:hAnsi="Segoe UI" w:cs="Segoe UI"/>
          <w:lang w:val="en-US"/>
        </w:rPr>
        <w:t>​</w:t>
      </w:r>
    </w:p>
    <w:p w14:paraId="3449E22B" w14:textId="44CEF055" w:rsidR="006435F4" w:rsidRPr="006435F4" w:rsidRDefault="00376893" w:rsidP="00C269FA">
      <w:pPr>
        <w:pStyle w:val="paragraph"/>
        <w:numPr>
          <w:ilvl w:val="0"/>
          <w:numId w:val="32"/>
        </w:numPr>
        <w:spacing w:before="0" w:beforeAutospacing="0" w:after="0" w:afterAutospacing="0"/>
        <w:textAlignment w:val="baseline"/>
        <w:rPr>
          <w:rFonts w:ascii="Segoe UI" w:hAnsi="Segoe UI" w:cs="Segoe UI"/>
          <w:lang w:val="en-US"/>
        </w:rPr>
      </w:pPr>
      <w:r>
        <w:rPr>
          <w:rStyle w:val="normaltextrun"/>
          <w:rFonts w:ascii="Segoe UI" w:eastAsiaTheme="minorEastAsia" w:hAnsi="Segoe UI" w:cs="Segoe UI"/>
          <w:color w:val="404040"/>
          <w:position w:val="2"/>
          <w:lang w:val="en-US"/>
        </w:rPr>
        <w:t>M</w:t>
      </w:r>
      <w:r w:rsidR="006435F4" w:rsidRPr="006435F4">
        <w:rPr>
          <w:rStyle w:val="normaltextrun"/>
          <w:rFonts w:ascii="Segoe UI" w:eastAsiaTheme="minorEastAsia" w:hAnsi="Segoe UI" w:cs="Segoe UI"/>
          <w:color w:val="404040"/>
          <w:position w:val="2"/>
          <w:lang w:val="en-US"/>
        </w:rPr>
        <w:t xml:space="preserve">ay be defined by </w:t>
      </w:r>
      <w:r w:rsidRPr="006435F4">
        <w:rPr>
          <w:rStyle w:val="normaltextrun"/>
          <w:rFonts w:ascii="Segoe UI" w:eastAsiaTheme="minorEastAsia" w:hAnsi="Segoe UI" w:cs="Segoe UI"/>
          <w:color w:val="404040"/>
          <w:position w:val="2"/>
          <w:lang w:val="en-US"/>
        </w:rPr>
        <w:t>type:</w:t>
      </w:r>
      <w:r w:rsidR="006435F4" w:rsidRPr="006435F4">
        <w:rPr>
          <w:rStyle w:val="normaltextrun"/>
          <w:rFonts w:ascii="Segoe UI" w:eastAsiaTheme="minorEastAsia" w:hAnsi="Segoe UI" w:cs="Segoe UI"/>
          <w:color w:val="404040"/>
          <w:position w:val="2"/>
          <w:lang w:val="en-US"/>
        </w:rPr>
        <w:t xml:space="preserve"> integer, string</w:t>
      </w:r>
      <w:r w:rsidR="006435F4" w:rsidRPr="006435F4">
        <w:rPr>
          <w:rStyle w:val="eop"/>
          <w:rFonts w:ascii="Segoe UI" w:hAnsi="Segoe UI" w:cs="Segoe UI"/>
          <w:lang w:val="en-US"/>
        </w:rPr>
        <w:t>​</w:t>
      </w:r>
    </w:p>
    <w:p w14:paraId="11764804" w14:textId="483E1784" w:rsidR="006435F4" w:rsidRPr="006435F4" w:rsidRDefault="00376893" w:rsidP="00C269FA">
      <w:pPr>
        <w:pStyle w:val="paragraph"/>
        <w:numPr>
          <w:ilvl w:val="0"/>
          <w:numId w:val="32"/>
        </w:numPr>
        <w:spacing w:before="0" w:beforeAutospacing="0" w:after="0" w:afterAutospacing="0"/>
        <w:textAlignment w:val="baseline"/>
        <w:rPr>
          <w:rFonts w:ascii="Segoe UI" w:hAnsi="Segoe UI" w:cs="Segoe UI"/>
          <w:lang w:val="en-US"/>
        </w:rPr>
      </w:pPr>
      <w:r>
        <w:rPr>
          <w:rStyle w:val="normaltextrun"/>
          <w:rFonts w:ascii="Segoe UI" w:eastAsiaTheme="minorEastAsia" w:hAnsi="Segoe UI" w:cs="Segoe UI"/>
          <w:color w:val="404040"/>
          <w:position w:val="2"/>
          <w:lang w:val="en-US"/>
        </w:rPr>
        <w:t>A</w:t>
      </w:r>
      <w:r w:rsidR="006435F4" w:rsidRPr="006435F4">
        <w:rPr>
          <w:rStyle w:val="normaltextrun"/>
          <w:rFonts w:ascii="Segoe UI" w:eastAsiaTheme="minorEastAsia" w:hAnsi="Segoe UI" w:cs="Segoe UI"/>
          <w:color w:val="404040"/>
          <w:position w:val="2"/>
          <w:lang w:val="en-US"/>
        </w:rPr>
        <w:t>ttributes are ‘roles’ played by domains</w:t>
      </w:r>
      <w:r w:rsidR="006435F4" w:rsidRPr="006435F4">
        <w:rPr>
          <w:rStyle w:val="eop"/>
          <w:rFonts w:ascii="Segoe UI" w:hAnsi="Segoe UI" w:cs="Segoe UI"/>
          <w:lang w:val="en-US"/>
        </w:rPr>
        <w:t>​</w:t>
      </w:r>
    </w:p>
    <w:p w14:paraId="63FA6024" w14:textId="4F0DE6F5" w:rsidR="006435F4" w:rsidRPr="00471041" w:rsidRDefault="00376893" w:rsidP="00C269FA">
      <w:pPr>
        <w:pStyle w:val="paragraph"/>
        <w:numPr>
          <w:ilvl w:val="0"/>
          <w:numId w:val="32"/>
        </w:numPr>
        <w:spacing w:before="0" w:beforeAutospacing="0" w:after="0" w:afterAutospacing="0"/>
        <w:textAlignment w:val="baseline"/>
        <w:rPr>
          <w:rFonts w:ascii="Segoe UI" w:hAnsi="Segoe UI" w:cs="Segoe UI"/>
          <w:lang w:val="en-US"/>
        </w:rPr>
      </w:pPr>
      <w:r>
        <w:rPr>
          <w:rStyle w:val="normaltextrun"/>
          <w:rFonts w:ascii="Segoe UI" w:eastAsiaTheme="minorEastAsia" w:hAnsi="Segoe UI" w:cs="Segoe UI"/>
          <w:color w:val="404040"/>
          <w:position w:val="-1"/>
          <w:lang w:val="en-US"/>
        </w:rPr>
        <w:t>D</w:t>
      </w:r>
      <w:r w:rsidR="006435F4" w:rsidRPr="006435F4">
        <w:rPr>
          <w:rStyle w:val="normaltextrun"/>
          <w:rFonts w:ascii="Segoe UI" w:eastAsiaTheme="minorEastAsia" w:hAnsi="Segoe UI" w:cs="Segoe UI"/>
          <w:color w:val="404040"/>
          <w:position w:val="-1"/>
          <w:lang w:val="en-US"/>
        </w:rPr>
        <w:t>omain ‘</w:t>
      </w:r>
      <w:r w:rsidRPr="006435F4">
        <w:rPr>
          <w:rStyle w:val="spellingerror"/>
          <w:rFonts w:ascii="Segoe UI" w:hAnsi="Segoe UI" w:cs="Segoe UI"/>
          <w:color w:val="404040"/>
          <w:position w:val="-1"/>
          <w:lang w:val="en-US"/>
        </w:rPr>
        <w:t>person name</w:t>
      </w:r>
      <w:r w:rsidR="006435F4" w:rsidRPr="006435F4">
        <w:rPr>
          <w:rStyle w:val="normaltextrun"/>
          <w:rFonts w:ascii="Segoe UI" w:eastAsiaTheme="minorEastAsia" w:hAnsi="Segoe UI" w:cs="Segoe UI"/>
          <w:color w:val="404040"/>
          <w:position w:val="-1"/>
          <w:lang w:val="en-US"/>
        </w:rPr>
        <w:t>’ can be used for attribute ‘name</w:t>
      </w:r>
      <w:r w:rsidR="00BF0C20" w:rsidRPr="006435F4">
        <w:rPr>
          <w:rStyle w:val="normaltextrun"/>
          <w:rFonts w:ascii="Segoe UI" w:eastAsiaTheme="minorEastAsia" w:hAnsi="Segoe UI" w:cs="Segoe UI"/>
          <w:color w:val="404040"/>
          <w:position w:val="-1"/>
          <w:lang w:val="en-US"/>
        </w:rPr>
        <w:t>’ for</w:t>
      </w:r>
      <w:r w:rsidR="006435F4" w:rsidRPr="006435F4">
        <w:rPr>
          <w:rStyle w:val="normaltextrun"/>
          <w:rFonts w:ascii="Segoe UI" w:eastAsiaTheme="minorEastAsia" w:hAnsi="Segoe UI" w:cs="Segoe UI"/>
          <w:color w:val="404040"/>
          <w:position w:val="-1"/>
          <w:lang w:val="en-US"/>
        </w:rPr>
        <w:t xml:space="preserve"> teacher and student entities</w:t>
      </w:r>
      <w:r w:rsidR="006435F4" w:rsidRPr="006435F4">
        <w:rPr>
          <w:rStyle w:val="eop"/>
          <w:rFonts w:ascii="Segoe UI" w:hAnsi="Segoe UI" w:cs="Segoe UI"/>
          <w:lang w:val="en-US"/>
        </w:rPr>
        <w:t>​</w:t>
      </w:r>
    </w:p>
    <w:p w14:paraId="76809D22" w14:textId="77777777" w:rsidR="00471041" w:rsidRDefault="00471041" w:rsidP="00471041">
      <w:pPr>
        <w:pStyle w:val="paragraph"/>
        <w:spacing w:before="0" w:beforeAutospacing="0" w:after="0" w:afterAutospacing="0"/>
        <w:textAlignment w:val="baseline"/>
        <w:rPr>
          <w:rStyle w:val="normaltextrun"/>
          <w:rFonts w:ascii="Segoe UI" w:hAnsi="Segoe UI" w:cs="Segoe UI"/>
          <w:color w:val="404040"/>
          <w:position w:val="2"/>
          <w:lang w:val="en-US"/>
        </w:rPr>
      </w:pPr>
    </w:p>
    <w:p w14:paraId="3A39BB2C" w14:textId="136DCDE6" w:rsidR="00471041" w:rsidRPr="00471041" w:rsidRDefault="00471041" w:rsidP="00471041">
      <w:pPr>
        <w:pStyle w:val="paragraph"/>
        <w:spacing w:before="0" w:beforeAutospacing="0" w:after="0" w:afterAutospacing="0"/>
        <w:textAlignment w:val="baseline"/>
        <w:rPr>
          <w:rFonts w:ascii="Segoe UI" w:hAnsi="Segoe UI" w:cs="Segoe UI"/>
          <w:lang w:val="en-US"/>
        </w:rPr>
      </w:pPr>
      <w:r w:rsidRPr="00471041">
        <w:rPr>
          <w:rStyle w:val="normaltextrun"/>
          <w:rFonts w:ascii="Segoe UI" w:hAnsi="Segoe UI" w:cs="Segoe UI"/>
          <w:position w:val="2"/>
          <w:lang w:val="en-US"/>
        </w:rPr>
        <w:t>Example:  A COLLEGE</w:t>
      </w:r>
      <w:r w:rsidRPr="00471041">
        <w:rPr>
          <w:rStyle w:val="eop"/>
          <w:rFonts w:ascii="Segoe UI" w:eastAsiaTheme="minorEastAsia" w:hAnsi="Segoe UI" w:cs="Segoe UI"/>
          <w:lang w:val="en-US"/>
        </w:rPr>
        <w:t>​</w:t>
      </w:r>
    </w:p>
    <w:p w14:paraId="53CE6C96" w14:textId="4299315D" w:rsidR="00471041" w:rsidRPr="00471041" w:rsidRDefault="00471041" w:rsidP="00471041">
      <w:pPr>
        <w:pStyle w:val="paragraph"/>
        <w:spacing w:before="0" w:beforeAutospacing="0" w:after="0" w:afterAutospacing="0"/>
        <w:textAlignment w:val="baseline"/>
        <w:rPr>
          <w:rFonts w:ascii="Segoe UI" w:hAnsi="Segoe UI" w:cs="Segoe UI"/>
          <w:lang w:val="en-US"/>
        </w:rPr>
      </w:pPr>
      <w:r w:rsidRPr="00471041">
        <w:rPr>
          <w:rStyle w:val="normaltextrun"/>
          <w:rFonts w:ascii="Segoe UI" w:hAnsi="Segoe UI" w:cs="Segoe UI"/>
          <w:position w:val="2"/>
          <w:lang w:val="en-US"/>
        </w:rPr>
        <w:t>STUDENT:</w:t>
      </w:r>
      <w:r w:rsidRPr="00471041">
        <w:rPr>
          <w:rStyle w:val="normaltextrun"/>
          <w:rFonts w:ascii="Segoe UI" w:hAnsi="Segoe UI" w:cs="Segoe UI"/>
          <w:position w:val="2"/>
          <w:lang w:val="en-US"/>
        </w:rPr>
        <w:t>  </w:t>
      </w:r>
      <w:proofErr w:type="spellStart"/>
      <w:r w:rsidRPr="00471041">
        <w:rPr>
          <w:rStyle w:val="spellingerror"/>
          <w:rFonts w:ascii="Segoe UI" w:hAnsi="Segoe UI" w:cs="Segoe UI"/>
          <w:position w:val="2"/>
          <w:lang w:val="en-US"/>
        </w:rPr>
        <w:t>rollno</w:t>
      </w:r>
      <w:proofErr w:type="spellEnd"/>
      <w:r w:rsidRPr="00471041">
        <w:rPr>
          <w:rStyle w:val="normaltextrun"/>
          <w:rFonts w:ascii="Segoe UI" w:hAnsi="Segoe UI" w:cs="Segoe UI"/>
          <w:position w:val="2"/>
          <w:lang w:val="en-US"/>
        </w:rPr>
        <w:t>, name, hostel-no., date-of-birth</w:t>
      </w:r>
      <w:r w:rsidRPr="00471041">
        <w:rPr>
          <w:rStyle w:val="eop"/>
          <w:rFonts w:ascii="Segoe UI" w:eastAsiaTheme="minorEastAsia" w:hAnsi="Segoe UI" w:cs="Segoe UI"/>
          <w:lang w:val="en-US"/>
        </w:rPr>
        <w:t>​</w:t>
      </w:r>
    </w:p>
    <w:p w14:paraId="31289C05" w14:textId="6118DF10" w:rsidR="00471041" w:rsidRPr="00471041" w:rsidRDefault="00471041" w:rsidP="00471041">
      <w:pPr>
        <w:pStyle w:val="paragraph"/>
        <w:spacing w:before="0" w:beforeAutospacing="0" w:after="0" w:afterAutospacing="0"/>
        <w:textAlignment w:val="baseline"/>
        <w:rPr>
          <w:rFonts w:ascii="Segoe UI" w:hAnsi="Segoe UI" w:cs="Segoe UI"/>
          <w:lang w:val="en-US"/>
        </w:rPr>
      </w:pPr>
      <w:r w:rsidRPr="00471041">
        <w:rPr>
          <w:rStyle w:val="normaltextrun"/>
          <w:rFonts w:ascii="Segoe UI" w:hAnsi="Segoe UI" w:cs="Segoe UI"/>
          <w:position w:val="2"/>
          <w:lang w:val="en-US"/>
        </w:rPr>
        <w:t>COURSE:</w:t>
      </w:r>
      <w:r w:rsidRPr="00471041">
        <w:rPr>
          <w:rStyle w:val="normaltextrun"/>
          <w:rFonts w:ascii="Segoe UI" w:hAnsi="Segoe UI" w:cs="Segoe UI"/>
          <w:position w:val="2"/>
          <w:lang w:val="en-US"/>
        </w:rPr>
        <w:t>  </w:t>
      </w:r>
      <w:proofErr w:type="spellStart"/>
      <w:r w:rsidRPr="00471041">
        <w:rPr>
          <w:rStyle w:val="spellingerror"/>
          <w:rFonts w:ascii="Segoe UI" w:hAnsi="Segoe UI" w:cs="Segoe UI"/>
          <w:position w:val="2"/>
          <w:lang w:val="en-US"/>
        </w:rPr>
        <w:t>courseno</w:t>
      </w:r>
      <w:proofErr w:type="spellEnd"/>
      <w:r w:rsidRPr="00471041">
        <w:rPr>
          <w:rStyle w:val="normaltextrun"/>
          <w:rFonts w:ascii="Segoe UI" w:hAnsi="Segoe UI" w:cs="Segoe UI"/>
          <w:position w:val="2"/>
          <w:lang w:val="en-US"/>
        </w:rPr>
        <w:t>, name, credits</w:t>
      </w:r>
      <w:r w:rsidRPr="00471041">
        <w:rPr>
          <w:rStyle w:val="eop"/>
          <w:rFonts w:ascii="Segoe UI" w:eastAsiaTheme="minorEastAsia" w:hAnsi="Segoe UI" w:cs="Segoe UI"/>
          <w:lang w:val="en-US"/>
        </w:rPr>
        <w:t>​</w:t>
      </w:r>
    </w:p>
    <w:p w14:paraId="7DF64A5F" w14:textId="2D9E2D8E" w:rsidR="00471041" w:rsidRPr="00471041" w:rsidRDefault="00471041" w:rsidP="00471041">
      <w:pPr>
        <w:pStyle w:val="paragraph"/>
        <w:spacing w:before="0" w:beforeAutospacing="0" w:after="0" w:afterAutospacing="0"/>
        <w:textAlignment w:val="baseline"/>
        <w:rPr>
          <w:rFonts w:ascii="Segoe UI" w:hAnsi="Segoe UI" w:cs="Segoe UI"/>
          <w:lang w:val="en-US"/>
        </w:rPr>
      </w:pPr>
      <w:r w:rsidRPr="00471041">
        <w:rPr>
          <w:rStyle w:val="normaltextrun"/>
          <w:rFonts w:ascii="Segoe UI" w:hAnsi="Segoe UI" w:cs="Segoe UI"/>
          <w:position w:val="2"/>
          <w:lang w:val="en-US"/>
        </w:rPr>
        <w:t>TEACHER:</w:t>
      </w:r>
      <w:r w:rsidRPr="00471041">
        <w:rPr>
          <w:rStyle w:val="normaltextrun"/>
          <w:rFonts w:ascii="Segoe UI" w:hAnsi="Segoe UI" w:cs="Segoe UI"/>
          <w:position w:val="2"/>
          <w:lang w:val="en-US"/>
        </w:rPr>
        <w:t>  </w:t>
      </w:r>
      <w:proofErr w:type="spellStart"/>
      <w:r w:rsidRPr="00471041">
        <w:rPr>
          <w:rStyle w:val="spellingerror"/>
          <w:rFonts w:ascii="Segoe UI" w:hAnsi="Segoe UI" w:cs="Segoe UI"/>
          <w:position w:val="2"/>
          <w:lang w:val="en-US"/>
        </w:rPr>
        <w:t>empno</w:t>
      </w:r>
      <w:proofErr w:type="spellEnd"/>
      <w:r w:rsidRPr="00471041">
        <w:rPr>
          <w:rStyle w:val="normaltextrun"/>
          <w:rFonts w:ascii="Segoe UI" w:hAnsi="Segoe UI" w:cs="Segoe UI"/>
          <w:position w:val="2"/>
          <w:lang w:val="en-US"/>
        </w:rPr>
        <w:t>, name, rank, room-no., tele-phone</w:t>
      </w:r>
      <w:r w:rsidRPr="00471041">
        <w:rPr>
          <w:rStyle w:val="eop"/>
          <w:rFonts w:ascii="Segoe UI" w:eastAsiaTheme="minorEastAsia" w:hAnsi="Segoe UI" w:cs="Segoe UI"/>
          <w:lang w:val="en-US"/>
        </w:rPr>
        <w:t>​</w:t>
      </w:r>
    </w:p>
    <w:p w14:paraId="6C90278E" w14:textId="62DBF4C7" w:rsidR="00471041" w:rsidRDefault="00471041" w:rsidP="00471041">
      <w:pPr>
        <w:pStyle w:val="paragraph"/>
        <w:spacing w:before="0" w:beforeAutospacing="0" w:after="0" w:afterAutospacing="0"/>
        <w:textAlignment w:val="baseline"/>
        <w:rPr>
          <w:rStyle w:val="eop"/>
          <w:rFonts w:ascii="Segoe UI" w:eastAsiaTheme="minorEastAsia" w:hAnsi="Segoe UI" w:cs="Segoe UI"/>
          <w:lang w:val="en-US"/>
        </w:rPr>
      </w:pPr>
      <w:r w:rsidRPr="00471041">
        <w:rPr>
          <w:rStyle w:val="normaltextrun"/>
          <w:rFonts w:ascii="Segoe UI" w:hAnsi="Segoe UI" w:cs="Segoe UI"/>
          <w:position w:val="2"/>
          <w:lang w:val="en-US"/>
        </w:rPr>
        <w:t>DEPT:</w:t>
      </w:r>
      <w:r w:rsidRPr="00471041">
        <w:rPr>
          <w:rStyle w:val="normaltextrun"/>
          <w:rFonts w:ascii="Segoe UI" w:hAnsi="Segoe UI" w:cs="Segoe UI"/>
          <w:position w:val="2"/>
          <w:lang w:val="en-US"/>
        </w:rPr>
        <w:t>  name, tele-phone</w:t>
      </w:r>
      <w:r w:rsidRPr="00471041">
        <w:rPr>
          <w:rStyle w:val="eop"/>
          <w:rFonts w:ascii="Segoe UI" w:eastAsiaTheme="minorEastAsia" w:hAnsi="Segoe UI" w:cs="Segoe UI"/>
          <w:lang w:val="en-US"/>
        </w:rPr>
        <w:t>​</w:t>
      </w:r>
    </w:p>
    <w:p w14:paraId="2B4A50BC" w14:textId="051EA9DF" w:rsidR="00BE6F66" w:rsidRDefault="00BE6F66" w:rsidP="00471041">
      <w:pPr>
        <w:pStyle w:val="paragraph"/>
        <w:spacing w:before="0" w:beforeAutospacing="0" w:after="0" w:afterAutospacing="0"/>
        <w:textAlignment w:val="baseline"/>
        <w:rPr>
          <w:rStyle w:val="eop"/>
          <w:rFonts w:ascii="Segoe UI" w:eastAsiaTheme="minorEastAsia" w:hAnsi="Segoe UI" w:cs="Segoe UI"/>
          <w:lang w:val="en-US"/>
        </w:rPr>
      </w:pPr>
    </w:p>
    <w:p w14:paraId="04677D1F" w14:textId="1067F61F" w:rsidR="00714AB7" w:rsidRDefault="00714AB7" w:rsidP="00714AB7">
      <w:pPr>
        <w:pStyle w:val="Heading3"/>
        <w:rPr>
          <w:rStyle w:val="eop"/>
        </w:rPr>
      </w:pPr>
      <w:r w:rsidRPr="00714AB7">
        <w:rPr>
          <w:rStyle w:val="eop"/>
        </w:rPr>
        <w:t>Relationship</w:t>
      </w:r>
    </w:p>
    <w:p w14:paraId="7185D8BB" w14:textId="144A5516" w:rsidR="00714AB7" w:rsidRDefault="00714AB7" w:rsidP="00C269FA">
      <w:pPr>
        <w:pStyle w:val="NoSpacing"/>
        <w:numPr>
          <w:ilvl w:val="0"/>
          <w:numId w:val="33"/>
        </w:numPr>
      </w:pPr>
      <w:r>
        <w:t>Relationship between two or more entities</w:t>
      </w:r>
    </w:p>
    <w:p w14:paraId="06C8F6DD" w14:textId="02AEF873" w:rsidR="00714AB7" w:rsidRDefault="00714AB7" w:rsidP="00C269FA">
      <w:pPr>
        <w:pStyle w:val="NoSpacing"/>
        <w:numPr>
          <w:ilvl w:val="0"/>
          <w:numId w:val="33"/>
        </w:numPr>
      </w:pPr>
      <w:r>
        <w:t>It is represented by a diamond-shaped box</w:t>
      </w:r>
    </w:p>
    <w:p w14:paraId="103CD396" w14:textId="5F39C122" w:rsidR="00714AB7" w:rsidRDefault="00714AB7" w:rsidP="00C269FA">
      <w:pPr>
        <w:pStyle w:val="NoSpacing"/>
        <w:numPr>
          <w:ilvl w:val="0"/>
          <w:numId w:val="33"/>
        </w:numPr>
      </w:pPr>
      <w:r>
        <w:t>Entities participating in relationship are connected using line</w:t>
      </w:r>
    </w:p>
    <w:p w14:paraId="42FF4D79" w14:textId="2CFD5AEA" w:rsidR="00714AB7" w:rsidRDefault="005A0E7B" w:rsidP="005A0E7B">
      <w:pPr>
        <w:pStyle w:val="NoSpacing"/>
      </w:pPr>
      <w:r>
        <w:rPr>
          <w:noProof/>
        </w:rPr>
        <w:drawing>
          <wp:inline distT="0" distB="0" distL="0" distR="0" wp14:anchorId="0B0DE9A8" wp14:editId="5BB795DE">
            <wp:extent cx="5648325" cy="742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8325" cy="742950"/>
                    </a:xfrm>
                    <a:prstGeom prst="rect">
                      <a:avLst/>
                    </a:prstGeom>
                    <a:noFill/>
                    <a:ln>
                      <a:noFill/>
                    </a:ln>
                  </pic:spPr>
                </pic:pic>
              </a:graphicData>
            </a:graphic>
          </wp:inline>
        </w:drawing>
      </w:r>
    </w:p>
    <w:p w14:paraId="15E7E0B3" w14:textId="088DCD07" w:rsidR="00BE6F66" w:rsidRDefault="00932C0B" w:rsidP="00932C0B">
      <w:pPr>
        <w:pStyle w:val="Heading3"/>
      </w:pPr>
      <w:r w:rsidRPr="00932C0B">
        <w:lastRenderedPageBreak/>
        <w:t>ER Symbols</w:t>
      </w:r>
    </w:p>
    <w:p w14:paraId="7DF3D391" w14:textId="6E69B383" w:rsidR="00932C0B" w:rsidRPr="00932C0B" w:rsidRDefault="00932C0B" w:rsidP="00932C0B">
      <w:r>
        <w:rPr>
          <w:noProof/>
        </w:rPr>
        <w:drawing>
          <wp:inline distT="0" distB="0" distL="0" distR="0" wp14:anchorId="575CFC89" wp14:editId="6B5FD369">
            <wp:extent cx="5676900"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1866900"/>
                    </a:xfrm>
                    <a:prstGeom prst="rect">
                      <a:avLst/>
                    </a:prstGeom>
                    <a:noFill/>
                    <a:ln>
                      <a:noFill/>
                    </a:ln>
                  </pic:spPr>
                </pic:pic>
              </a:graphicData>
            </a:graphic>
          </wp:inline>
        </w:drawing>
      </w:r>
    </w:p>
    <w:p w14:paraId="095DF452" w14:textId="22AD5F66" w:rsidR="00BF0C20" w:rsidRPr="00471041" w:rsidRDefault="00BF0C20" w:rsidP="00471041">
      <w:pPr>
        <w:pStyle w:val="paragraph"/>
        <w:spacing w:before="0" w:beforeAutospacing="0" w:after="0" w:afterAutospacing="0"/>
        <w:textAlignment w:val="baseline"/>
        <w:rPr>
          <w:rFonts w:ascii="Segoe UI" w:hAnsi="Segoe UI" w:cs="Segoe UI"/>
        </w:rPr>
      </w:pPr>
    </w:p>
    <w:p w14:paraId="7BEB4DB8" w14:textId="07158F62" w:rsidR="00136AF7" w:rsidRDefault="00FC34E0" w:rsidP="00FC34E0">
      <w:pPr>
        <w:pStyle w:val="Heading4"/>
      </w:pPr>
      <w:r>
        <w:t>Entity</w:t>
      </w:r>
    </w:p>
    <w:p w14:paraId="612A5208" w14:textId="1437B88D" w:rsidR="00FC34E0" w:rsidRDefault="00FC34E0" w:rsidP="00FC34E0">
      <w:pPr>
        <w:jc w:val="center"/>
      </w:pPr>
      <w:r>
        <w:rPr>
          <w:noProof/>
        </w:rPr>
        <w:drawing>
          <wp:inline distT="0" distB="0" distL="0" distR="0" wp14:anchorId="4319331A" wp14:editId="20A92686">
            <wp:extent cx="3571875" cy="2009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1875" cy="2009775"/>
                    </a:xfrm>
                    <a:prstGeom prst="rect">
                      <a:avLst/>
                    </a:prstGeom>
                    <a:noFill/>
                    <a:ln>
                      <a:noFill/>
                    </a:ln>
                  </pic:spPr>
                </pic:pic>
              </a:graphicData>
            </a:graphic>
          </wp:inline>
        </w:drawing>
      </w:r>
    </w:p>
    <w:p w14:paraId="7C8DD690" w14:textId="77777777" w:rsidR="00FC34E0" w:rsidRDefault="00FC34E0" w:rsidP="00FC34E0"/>
    <w:p w14:paraId="38AFB2D8" w14:textId="686D4F11" w:rsidR="00FC34E0" w:rsidRDefault="00FC34E0" w:rsidP="00FC34E0">
      <w:pPr>
        <w:pStyle w:val="Heading4"/>
      </w:pPr>
      <w:r>
        <w:t>Attribute</w:t>
      </w:r>
    </w:p>
    <w:p w14:paraId="447F29A6" w14:textId="5D6DA36A" w:rsidR="00FC34E0" w:rsidRDefault="00FC34E0" w:rsidP="00FC34E0"/>
    <w:p w14:paraId="5222F8BE" w14:textId="3A99E423" w:rsidR="00FC34E0" w:rsidRPr="00FC34E0" w:rsidRDefault="00FC34E0" w:rsidP="00FC34E0">
      <w:pPr>
        <w:jc w:val="center"/>
      </w:pPr>
      <w:r>
        <w:rPr>
          <w:noProof/>
        </w:rPr>
        <w:drawing>
          <wp:inline distT="0" distB="0" distL="0" distR="0" wp14:anchorId="0BA25BEE" wp14:editId="632C00E9">
            <wp:extent cx="43815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inline>
        </w:drawing>
      </w:r>
    </w:p>
    <w:p w14:paraId="03FDFE67" w14:textId="5C385A7E" w:rsidR="00136AF7" w:rsidRDefault="00FC34E0" w:rsidP="00FC34E0">
      <w:pPr>
        <w:pStyle w:val="Heading4"/>
      </w:pPr>
      <w:r w:rsidRPr="00FC34E0">
        <w:lastRenderedPageBreak/>
        <w:t>Key Attribute</w:t>
      </w:r>
    </w:p>
    <w:p w14:paraId="78F46D03" w14:textId="5F9FBCC9" w:rsidR="00EF0405" w:rsidRPr="00EF0405" w:rsidRDefault="00EF0405" w:rsidP="00EF0405">
      <w:pPr>
        <w:jc w:val="both"/>
      </w:pPr>
      <w:r>
        <w:rPr>
          <w:color w:val="333333"/>
          <w:shd w:val="clear" w:color="auto" w:fill="FFFFFF"/>
        </w:rPr>
        <w:t>The key attribute is used to represent the main characteristics of an entity. It represents a primary key. The key attribute is represented by an ellipse with the text underlined.</w:t>
      </w:r>
    </w:p>
    <w:p w14:paraId="09962A23" w14:textId="163191E0" w:rsidR="00FC34E0" w:rsidRPr="00FC34E0" w:rsidRDefault="00FC34E0" w:rsidP="00FC34E0">
      <w:pPr>
        <w:jc w:val="center"/>
      </w:pPr>
      <w:r>
        <w:rPr>
          <w:noProof/>
        </w:rPr>
        <w:drawing>
          <wp:inline distT="0" distB="0" distL="0" distR="0" wp14:anchorId="7FC353E4" wp14:editId="43532339">
            <wp:extent cx="4695825" cy="2076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5825" cy="2076450"/>
                    </a:xfrm>
                    <a:prstGeom prst="rect">
                      <a:avLst/>
                    </a:prstGeom>
                    <a:noFill/>
                    <a:ln>
                      <a:noFill/>
                    </a:ln>
                  </pic:spPr>
                </pic:pic>
              </a:graphicData>
            </a:graphic>
          </wp:inline>
        </w:drawing>
      </w:r>
    </w:p>
    <w:p w14:paraId="3F836ABA" w14:textId="677B2AAE" w:rsidR="001A2FCE" w:rsidRDefault="001A2FCE" w:rsidP="001A2FCE"/>
    <w:p w14:paraId="7B214167" w14:textId="47939AFB" w:rsidR="00FC34E0" w:rsidRDefault="00FC34E0" w:rsidP="00FC34E0">
      <w:pPr>
        <w:pStyle w:val="Heading4"/>
      </w:pPr>
      <w:r>
        <w:t>Multi Values Attribute</w:t>
      </w:r>
    </w:p>
    <w:p w14:paraId="04AD67D4" w14:textId="0797E1BF" w:rsidR="00EF0405" w:rsidRPr="00EF0405" w:rsidRDefault="00EF0405" w:rsidP="00EF0405">
      <w:r>
        <w:rPr>
          <w:color w:val="333333"/>
          <w:shd w:val="clear" w:color="auto" w:fill="FFFFFF"/>
        </w:rPr>
        <w:t>An attribute can have more than one value. These attributes are known as a multivalued attribute. The double oval is used to represent multivalued attribute.</w:t>
      </w:r>
    </w:p>
    <w:p w14:paraId="531B29CA" w14:textId="4115F3C1" w:rsidR="00FC34E0" w:rsidRPr="00FC34E0" w:rsidRDefault="00FC34E0" w:rsidP="00FC34E0">
      <w:pPr>
        <w:jc w:val="center"/>
      </w:pPr>
      <w:r>
        <w:rPr>
          <w:noProof/>
        </w:rPr>
        <w:drawing>
          <wp:inline distT="0" distB="0" distL="0" distR="0" wp14:anchorId="34B0A5B6" wp14:editId="2F48E097">
            <wp:extent cx="4324350" cy="1990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4350" cy="1990725"/>
                    </a:xfrm>
                    <a:prstGeom prst="rect">
                      <a:avLst/>
                    </a:prstGeom>
                    <a:noFill/>
                    <a:ln>
                      <a:noFill/>
                    </a:ln>
                  </pic:spPr>
                </pic:pic>
              </a:graphicData>
            </a:graphic>
          </wp:inline>
        </w:drawing>
      </w:r>
    </w:p>
    <w:p w14:paraId="3B81F11E" w14:textId="59588A06" w:rsidR="001E3331" w:rsidRDefault="001E3331" w:rsidP="001E3331">
      <w:pPr>
        <w:jc w:val="both"/>
      </w:pPr>
    </w:p>
    <w:p w14:paraId="7FF0AFD0" w14:textId="77777777" w:rsidR="002B31CE" w:rsidRDefault="002B31CE" w:rsidP="002B31CE">
      <w:pPr>
        <w:pStyle w:val="Heading3"/>
      </w:pPr>
    </w:p>
    <w:p w14:paraId="34B3DAC0" w14:textId="1CC510B6" w:rsidR="002B31CE" w:rsidRDefault="002B31CE" w:rsidP="002B31CE">
      <w:pPr>
        <w:pStyle w:val="Heading3"/>
      </w:pPr>
      <w:r>
        <w:t>Cardinality</w:t>
      </w:r>
    </w:p>
    <w:p w14:paraId="3D8AE51F" w14:textId="109DA14E" w:rsidR="002B31CE" w:rsidRDefault="002B31CE" w:rsidP="002B31CE">
      <w:r>
        <w:t>It defines the numerical attribute of the relationship between two entities.</w:t>
      </w:r>
    </w:p>
    <w:p w14:paraId="0A41DA39" w14:textId="7C8E09F5" w:rsidR="002B31CE" w:rsidRDefault="002B31CE" w:rsidP="002B31CE">
      <w:r>
        <w:lastRenderedPageBreak/>
        <w:t>Types of Cardinalities:</w:t>
      </w:r>
    </w:p>
    <w:p w14:paraId="0AFFBB31" w14:textId="1B76672C" w:rsidR="002B31CE" w:rsidRDefault="002B31CE" w:rsidP="00C269FA">
      <w:pPr>
        <w:pStyle w:val="NoSpacing"/>
        <w:numPr>
          <w:ilvl w:val="0"/>
          <w:numId w:val="34"/>
        </w:numPr>
      </w:pPr>
      <w:r>
        <w:t>One-to-One Relationship</w:t>
      </w:r>
    </w:p>
    <w:p w14:paraId="2860D63B" w14:textId="1A14FE67" w:rsidR="002B31CE" w:rsidRDefault="002B31CE" w:rsidP="00C269FA">
      <w:pPr>
        <w:pStyle w:val="NoSpacing"/>
        <w:numPr>
          <w:ilvl w:val="0"/>
          <w:numId w:val="34"/>
        </w:numPr>
      </w:pPr>
      <w:r>
        <w:t>One-to-Many Relationship</w:t>
      </w:r>
    </w:p>
    <w:p w14:paraId="3270824C" w14:textId="5D1D4B1A" w:rsidR="002B31CE" w:rsidRDefault="002B31CE" w:rsidP="00C269FA">
      <w:pPr>
        <w:pStyle w:val="NoSpacing"/>
        <w:numPr>
          <w:ilvl w:val="0"/>
          <w:numId w:val="34"/>
        </w:numPr>
      </w:pPr>
      <w:r>
        <w:t>Many-to-One Relationship</w:t>
      </w:r>
    </w:p>
    <w:p w14:paraId="47D7197C" w14:textId="6FAAD6F2" w:rsidR="002B31CE" w:rsidRPr="002B31CE" w:rsidRDefault="002B31CE" w:rsidP="00C269FA">
      <w:pPr>
        <w:pStyle w:val="NoSpacing"/>
        <w:numPr>
          <w:ilvl w:val="0"/>
          <w:numId w:val="34"/>
        </w:numPr>
      </w:pPr>
      <w:r>
        <w:t>Many-to-Many Relationship</w:t>
      </w:r>
    </w:p>
    <w:p w14:paraId="542993FB" w14:textId="439A6101" w:rsidR="002B31CE" w:rsidRDefault="005A0E7B" w:rsidP="005A0E7B">
      <w:pPr>
        <w:pStyle w:val="Heading4"/>
      </w:pPr>
      <w:r>
        <w:t>One-to-One Relationship</w:t>
      </w:r>
    </w:p>
    <w:p w14:paraId="14883EB4" w14:textId="730CA215" w:rsidR="005A0E7B" w:rsidRDefault="000A74B5" w:rsidP="005A0E7B">
      <w:pPr>
        <w:rPr>
          <w:color w:val="333333"/>
          <w:shd w:val="clear" w:color="auto" w:fill="FFFFFF"/>
        </w:rPr>
      </w:pPr>
      <w:r>
        <w:rPr>
          <w:color w:val="333333"/>
          <w:shd w:val="clear" w:color="auto" w:fill="FFFFFF"/>
        </w:rPr>
        <w:t xml:space="preserve">When only one instance of an entity is associated with the relationship, then it is known as </w:t>
      </w:r>
      <w:r>
        <w:rPr>
          <w:color w:val="333333"/>
          <w:shd w:val="clear" w:color="auto" w:fill="FFFFFF"/>
        </w:rPr>
        <w:t>one-to-one</w:t>
      </w:r>
      <w:r>
        <w:rPr>
          <w:color w:val="333333"/>
          <w:shd w:val="clear" w:color="auto" w:fill="FFFFFF"/>
        </w:rPr>
        <w:t xml:space="preserve"> relationship.</w:t>
      </w:r>
    </w:p>
    <w:p w14:paraId="46B2EBC0" w14:textId="0A684492" w:rsidR="000A74B5" w:rsidRDefault="008509E7" w:rsidP="005A0E7B">
      <w:pPr>
        <w:rPr>
          <w:color w:val="333333"/>
          <w:shd w:val="clear" w:color="auto" w:fill="FFFFFF"/>
        </w:rPr>
      </w:pPr>
      <w:r>
        <w:rPr>
          <w:color w:val="333333"/>
          <w:shd w:val="clear" w:color="auto" w:fill="FFFFFF"/>
        </w:rPr>
        <w:t>Example: A single person will have only one passport.</w:t>
      </w:r>
    </w:p>
    <w:p w14:paraId="1676B14A" w14:textId="6D56D989" w:rsidR="000A74B5" w:rsidRDefault="000A74B5" w:rsidP="000A74B5">
      <w:pPr>
        <w:pStyle w:val="Heading4"/>
        <w:rPr>
          <w:shd w:val="clear" w:color="auto" w:fill="FFFFFF"/>
        </w:rPr>
      </w:pPr>
      <w:r>
        <w:rPr>
          <w:shd w:val="clear" w:color="auto" w:fill="FFFFFF"/>
        </w:rPr>
        <w:t>One-to-Many Relationship</w:t>
      </w:r>
    </w:p>
    <w:p w14:paraId="37E440BA" w14:textId="4D7F4DAD" w:rsidR="000A74B5" w:rsidRDefault="000A74B5" w:rsidP="000A74B5">
      <w:pPr>
        <w:jc w:val="both"/>
        <w:rPr>
          <w:color w:val="333333"/>
          <w:shd w:val="clear" w:color="auto" w:fill="FFFFFF"/>
        </w:rPr>
      </w:pPr>
      <w:r>
        <w:rPr>
          <w:color w:val="333333"/>
          <w:shd w:val="clear" w:color="auto" w:fill="FFFFFF"/>
        </w:rPr>
        <w:t>When only one instance of the entity on the left, and more than one instance of an entity on the right associates with the relationship then this is known as a one-to-many relationship.</w:t>
      </w:r>
    </w:p>
    <w:p w14:paraId="27D3BF9D" w14:textId="6C7F1F58" w:rsidR="000A74B5" w:rsidRDefault="008509E7" w:rsidP="000A74B5">
      <w:pPr>
        <w:jc w:val="both"/>
        <w:rPr>
          <w:color w:val="333333"/>
          <w:shd w:val="clear" w:color="auto" w:fill="FFFFFF"/>
        </w:rPr>
      </w:pPr>
      <w:r>
        <w:rPr>
          <w:color w:val="333333"/>
          <w:shd w:val="clear" w:color="auto" w:fill="FFFFFF"/>
        </w:rPr>
        <w:t xml:space="preserve">Example: A customer can place many orders but </w:t>
      </w:r>
      <w:proofErr w:type="gramStart"/>
      <w:r>
        <w:rPr>
          <w:color w:val="333333"/>
          <w:shd w:val="clear" w:color="auto" w:fill="FFFFFF"/>
        </w:rPr>
        <w:t>a</w:t>
      </w:r>
      <w:proofErr w:type="gramEnd"/>
      <w:r>
        <w:rPr>
          <w:color w:val="333333"/>
          <w:shd w:val="clear" w:color="auto" w:fill="FFFFFF"/>
        </w:rPr>
        <w:t xml:space="preserve"> order cannot be placed by many customers.</w:t>
      </w:r>
    </w:p>
    <w:p w14:paraId="75A4942B" w14:textId="630A024F" w:rsidR="000A74B5" w:rsidRDefault="001C77A7" w:rsidP="001C77A7">
      <w:pPr>
        <w:pStyle w:val="Heading4"/>
        <w:rPr>
          <w:shd w:val="clear" w:color="auto" w:fill="FFFFFF"/>
        </w:rPr>
      </w:pPr>
      <w:r>
        <w:rPr>
          <w:shd w:val="clear" w:color="auto" w:fill="FFFFFF"/>
        </w:rPr>
        <w:t>Many-to-One Relationship</w:t>
      </w:r>
    </w:p>
    <w:p w14:paraId="120787D7" w14:textId="19CCC436" w:rsidR="001C77A7" w:rsidRDefault="001C77A7" w:rsidP="001C77A7">
      <w:pPr>
        <w:jc w:val="both"/>
        <w:rPr>
          <w:color w:val="333333"/>
          <w:shd w:val="clear" w:color="auto" w:fill="FFFFFF"/>
        </w:rPr>
      </w:pPr>
      <w:r>
        <w:rPr>
          <w:color w:val="333333"/>
          <w:shd w:val="clear" w:color="auto" w:fill="FFFFFF"/>
        </w:rPr>
        <w:t>When more than one instance of the entity on the left, and only one instance of an entity on the right associates with the relationship then it is known as a many-to-one relationship.</w:t>
      </w:r>
    </w:p>
    <w:p w14:paraId="5F900D41" w14:textId="14E66D52" w:rsidR="001C77A7" w:rsidRDefault="008509E7" w:rsidP="001C77A7">
      <w:pPr>
        <w:jc w:val="both"/>
        <w:rPr>
          <w:color w:val="333333"/>
          <w:shd w:val="clear" w:color="auto" w:fill="FFFFFF"/>
        </w:rPr>
      </w:pPr>
      <w:r>
        <w:rPr>
          <w:color w:val="333333"/>
          <w:shd w:val="clear" w:color="auto" w:fill="FFFFFF"/>
        </w:rPr>
        <w:t>Example: Many students can study in a single</w:t>
      </w:r>
      <w:r w:rsidR="00743A54">
        <w:rPr>
          <w:color w:val="333333"/>
          <w:shd w:val="clear" w:color="auto" w:fill="FFFFFF"/>
        </w:rPr>
        <w:t xml:space="preserve"> college, but a student cannot study in many colleges at a same time.</w:t>
      </w:r>
    </w:p>
    <w:p w14:paraId="621CBC0D" w14:textId="0B2D2808" w:rsidR="001C77A7" w:rsidRDefault="001C77A7" w:rsidP="001C77A7">
      <w:pPr>
        <w:pStyle w:val="Heading4"/>
        <w:rPr>
          <w:shd w:val="clear" w:color="auto" w:fill="FFFFFF"/>
        </w:rPr>
      </w:pPr>
      <w:r>
        <w:rPr>
          <w:shd w:val="clear" w:color="auto" w:fill="FFFFFF"/>
        </w:rPr>
        <w:t>Many-to-Many Relationship</w:t>
      </w:r>
    </w:p>
    <w:p w14:paraId="5E656BAF" w14:textId="62DC3E78" w:rsidR="001C77A7" w:rsidRPr="001C77A7" w:rsidRDefault="001C77A7" w:rsidP="001C77A7">
      <w:pPr>
        <w:jc w:val="both"/>
      </w:pPr>
      <w:r>
        <w:rPr>
          <w:color w:val="333333"/>
          <w:shd w:val="clear" w:color="auto" w:fill="FFFFFF"/>
        </w:rPr>
        <w:t>When more than one instance of the entity on the left, and more than one instance of an entity on the right associates with the relationship then it is known as a many-to-many relationship.</w:t>
      </w:r>
    </w:p>
    <w:p w14:paraId="667F99A9" w14:textId="1A3E1B0C" w:rsidR="000A74B5" w:rsidRDefault="00743A54" w:rsidP="005A0E7B">
      <w:r>
        <w:t>Example: Students can be assigned to many projects and a project can be assigned to many students.</w:t>
      </w:r>
    </w:p>
    <w:p w14:paraId="5BA05833" w14:textId="2E8A452B" w:rsidR="00340E77" w:rsidRDefault="00340E77" w:rsidP="00340E77">
      <w:pPr>
        <w:pStyle w:val="Heading2"/>
      </w:pPr>
      <w:r>
        <w:lastRenderedPageBreak/>
        <w:t>Normalization</w:t>
      </w:r>
    </w:p>
    <w:p w14:paraId="575073E1" w14:textId="783FFC00" w:rsidR="00C73326" w:rsidRDefault="00340E77" w:rsidP="00340E77">
      <w:pPr>
        <w:jc w:val="both"/>
      </w:pPr>
      <w:r>
        <w:t xml:space="preserve">Normalization is the process of organizing the data in the database. It is used to minimize the redundancy from a relation or set of relations. </w:t>
      </w:r>
      <w:r w:rsidR="003A4FBE">
        <w:t xml:space="preserve">Normal form is used to reduce redundancy from the database table. It divides the larger table into the smaller table and link them using relationship. </w:t>
      </w:r>
    </w:p>
    <w:p w14:paraId="0850196F" w14:textId="1254D308" w:rsidR="006807E8" w:rsidRDefault="006807E8" w:rsidP="006807E8">
      <w:pPr>
        <w:spacing w:before="0" w:after="0"/>
        <w:textAlignment w:val="baseline"/>
        <w:rPr>
          <w:rFonts w:eastAsia="Times New Roman"/>
          <w:lang w:eastAsia="en-IN"/>
        </w:rPr>
      </w:pPr>
      <w:r w:rsidRPr="006807E8">
        <w:rPr>
          <w:rFonts w:eastAsia="Times New Roman"/>
          <w:position w:val="-1"/>
          <w:lang w:eastAsia="en-IN"/>
        </w:rPr>
        <w:t>Goal of Normalization: producing well-structured relations by eliminating anomalies</w:t>
      </w:r>
      <w:r w:rsidRPr="006807E8">
        <w:rPr>
          <w:rFonts w:eastAsia="Times New Roman"/>
          <w:lang w:eastAsia="en-IN"/>
        </w:rPr>
        <w:t>​</w:t>
      </w:r>
      <w:r>
        <w:rPr>
          <w:rFonts w:eastAsia="Times New Roman"/>
          <w:lang w:eastAsia="en-IN"/>
        </w:rPr>
        <w:t xml:space="preserve">. </w:t>
      </w:r>
    </w:p>
    <w:p w14:paraId="5B309AB8" w14:textId="72AC6340" w:rsidR="00C24934" w:rsidRDefault="00C24934" w:rsidP="006807E8">
      <w:pPr>
        <w:spacing w:before="0" w:after="0"/>
        <w:textAlignment w:val="baseline"/>
        <w:rPr>
          <w:rFonts w:eastAsia="Times New Roman"/>
          <w:lang w:eastAsia="en-IN"/>
        </w:rPr>
      </w:pPr>
    </w:p>
    <w:p w14:paraId="5A68895B" w14:textId="3DC152A0" w:rsidR="00C24934" w:rsidRDefault="00C24934" w:rsidP="00C24934">
      <w:pPr>
        <w:pStyle w:val="Heading3"/>
        <w:rPr>
          <w:lang w:eastAsia="en-IN"/>
        </w:rPr>
      </w:pPr>
      <w:r>
        <w:rPr>
          <w:lang w:eastAsia="en-IN"/>
        </w:rPr>
        <w:t>Types of Anomalies</w:t>
      </w:r>
    </w:p>
    <w:p w14:paraId="04DAF982" w14:textId="77777777" w:rsidR="00C24934" w:rsidRPr="00C24934" w:rsidRDefault="00C24934" w:rsidP="00C269FA">
      <w:pPr>
        <w:pStyle w:val="ListParagraph"/>
        <w:numPr>
          <w:ilvl w:val="0"/>
          <w:numId w:val="35"/>
        </w:numPr>
        <w:spacing w:before="0" w:after="0"/>
        <w:textAlignment w:val="baseline"/>
        <w:rPr>
          <w:rFonts w:eastAsia="Times New Roman"/>
          <w:lang w:eastAsia="en-IN"/>
        </w:rPr>
      </w:pPr>
      <w:r w:rsidRPr="00C24934">
        <w:rPr>
          <w:rFonts w:eastAsia="Times New Roman"/>
          <w:position w:val="2"/>
          <w:lang w:eastAsia="en-IN"/>
        </w:rPr>
        <w:t>Update (Modification) Anomaly </w:t>
      </w:r>
      <w:r w:rsidRPr="00C24934">
        <w:rPr>
          <w:rFonts w:eastAsia="Times New Roman"/>
          <w:lang w:eastAsia="en-IN"/>
        </w:rPr>
        <w:t>​</w:t>
      </w:r>
    </w:p>
    <w:p w14:paraId="5FA2B5C2" w14:textId="14FDD962" w:rsidR="00C24934" w:rsidRPr="00C24934" w:rsidRDefault="00C24934" w:rsidP="00C269FA">
      <w:pPr>
        <w:pStyle w:val="ListParagraph"/>
        <w:numPr>
          <w:ilvl w:val="1"/>
          <w:numId w:val="9"/>
        </w:numPr>
        <w:spacing w:before="0" w:after="0"/>
        <w:textAlignment w:val="baseline"/>
        <w:rPr>
          <w:rFonts w:eastAsia="Times New Roman"/>
          <w:lang w:eastAsia="en-IN"/>
        </w:rPr>
      </w:pPr>
      <w:r w:rsidRPr="00C24934">
        <w:rPr>
          <w:rFonts w:eastAsia="Times New Roman"/>
          <w:position w:val="-1"/>
          <w:lang w:eastAsia="en-IN"/>
        </w:rPr>
        <w:t xml:space="preserve">Changing data in a </w:t>
      </w:r>
      <w:r w:rsidRPr="00C24934">
        <w:rPr>
          <w:rFonts w:eastAsia="Times New Roman"/>
          <w:position w:val="-1"/>
          <w:lang w:eastAsia="en-IN"/>
        </w:rPr>
        <w:t>row force</w:t>
      </w:r>
      <w:r w:rsidRPr="00C24934">
        <w:rPr>
          <w:rFonts w:eastAsia="Times New Roman"/>
          <w:position w:val="-1"/>
          <w:lang w:eastAsia="en-IN"/>
        </w:rPr>
        <w:t xml:space="preserve"> changes to other rows because of duplication</w:t>
      </w:r>
      <w:r w:rsidRPr="00C24934">
        <w:rPr>
          <w:rFonts w:eastAsia="Times New Roman"/>
          <w:lang w:eastAsia="en-IN"/>
        </w:rPr>
        <w:t>​</w:t>
      </w:r>
    </w:p>
    <w:p w14:paraId="0023C2E6" w14:textId="77777777" w:rsidR="00C24934" w:rsidRPr="00C24934" w:rsidRDefault="00C24934" w:rsidP="00C269FA">
      <w:pPr>
        <w:pStyle w:val="ListParagraph"/>
        <w:numPr>
          <w:ilvl w:val="0"/>
          <w:numId w:val="9"/>
        </w:numPr>
        <w:spacing w:before="0" w:after="0"/>
        <w:textAlignment w:val="baseline"/>
        <w:rPr>
          <w:rFonts w:eastAsia="Times New Roman"/>
          <w:lang w:eastAsia="en-IN"/>
        </w:rPr>
      </w:pPr>
      <w:r w:rsidRPr="00C24934">
        <w:rPr>
          <w:rFonts w:eastAsia="Times New Roman"/>
          <w:position w:val="2"/>
          <w:lang w:eastAsia="en-IN"/>
        </w:rPr>
        <w:t>Deletion Anomaly </w:t>
      </w:r>
      <w:r w:rsidRPr="00C24934">
        <w:rPr>
          <w:rFonts w:eastAsia="Times New Roman"/>
          <w:lang w:eastAsia="en-IN"/>
        </w:rPr>
        <w:t>​</w:t>
      </w:r>
    </w:p>
    <w:p w14:paraId="76F8A8D9" w14:textId="13EE57DE" w:rsidR="00C24934" w:rsidRPr="00C24934" w:rsidRDefault="00C24934" w:rsidP="00C269FA">
      <w:pPr>
        <w:pStyle w:val="ListParagraph"/>
        <w:numPr>
          <w:ilvl w:val="1"/>
          <w:numId w:val="9"/>
        </w:numPr>
        <w:spacing w:before="0" w:after="0"/>
        <w:textAlignment w:val="baseline"/>
        <w:rPr>
          <w:rFonts w:eastAsia="Times New Roman"/>
          <w:lang w:eastAsia="en-IN"/>
        </w:rPr>
      </w:pPr>
      <w:r w:rsidRPr="00C24934">
        <w:rPr>
          <w:rFonts w:eastAsia="Times New Roman"/>
          <w:position w:val="-1"/>
          <w:lang w:eastAsia="en-IN"/>
        </w:rPr>
        <w:t>Deleting rows may cause a loss of data that would be needed for other future rows</w:t>
      </w:r>
      <w:r w:rsidRPr="00C24934">
        <w:rPr>
          <w:rFonts w:eastAsia="Times New Roman"/>
          <w:lang w:eastAsia="en-IN"/>
        </w:rPr>
        <w:t>​</w:t>
      </w:r>
    </w:p>
    <w:p w14:paraId="3C728EFC" w14:textId="77777777" w:rsidR="00C24934" w:rsidRPr="00C24934" w:rsidRDefault="00C24934" w:rsidP="00C269FA">
      <w:pPr>
        <w:pStyle w:val="ListParagraph"/>
        <w:numPr>
          <w:ilvl w:val="0"/>
          <w:numId w:val="9"/>
        </w:numPr>
        <w:spacing w:before="0" w:after="0"/>
        <w:textAlignment w:val="baseline"/>
        <w:rPr>
          <w:rFonts w:eastAsia="Times New Roman"/>
          <w:lang w:eastAsia="en-IN"/>
        </w:rPr>
      </w:pPr>
      <w:r w:rsidRPr="00C24934">
        <w:rPr>
          <w:rFonts w:eastAsia="Times New Roman"/>
          <w:position w:val="2"/>
          <w:lang w:eastAsia="en-IN"/>
        </w:rPr>
        <w:t>Insertion Anomaly </w:t>
      </w:r>
      <w:r w:rsidRPr="00C24934">
        <w:rPr>
          <w:rFonts w:eastAsia="Times New Roman"/>
          <w:lang w:eastAsia="en-IN"/>
        </w:rPr>
        <w:t>​</w:t>
      </w:r>
    </w:p>
    <w:p w14:paraId="11E42F0B" w14:textId="738D2DB0" w:rsidR="00C24934" w:rsidRPr="00C24934" w:rsidRDefault="00C24934" w:rsidP="00C269FA">
      <w:pPr>
        <w:pStyle w:val="ListParagraph"/>
        <w:numPr>
          <w:ilvl w:val="1"/>
          <w:numId w:val="9"/>
        </w:numPr>
        <w:spacing w:before="0" w:after="0"/>
        <w:textAlignment w:val="baseline"/>
        <w:rPr>
          <w:rFonts w:eastAsia="Times New Roman"/>
          <w:lang w:eastAsia="en-IN"/>
        </w:rPr>
      </w:pPr>
      <w:r w:rsidRPr="00C24934">
        <w:rPr>
          <w:rFonts w:eastAsia="Times New Roman"/>
          <w:position w:val="-1"/>
          <w:lang w:eastAsia="en-IN"/>
        </w:rPr>
        <w:t>Adding new rows forces user to create duplicate data</w:t>
      </w:r>
      <w:r w:rsidRPr="00C24934">
        <w:rPr>
          <w:rFonts w:eastAsia="Times New Roman"/>
          <w:lang w:eastAsia="en-IN"/>
        </w:rPr>
        <w:t>​</w:t>
      </w:r>
    </w:p>
    <w:p w14:paraId="4CC83EB4" w14:textId="685E69A2" w:rsidR="00503408" w:rsidRDefault="00503408" w:rsidP="00503408">
      <w:pPr>
        <w:pStyle w:val="Heading3"/>
        <w:rPr>
          <w:lang w:eastAsia="en-IN"/>
        </w:rPr>
      </w:pPr>
      <w:r>
        <w:rPr>
          <w:lang w:eastAsia="en-IN"/>
        </w:rPr>
        <w:t>Types of Normal Forms</w:t>
      </w:r>
    </w:p>
    <w:p w14:paraId="09074EB0" w14:textId="2E563F6E" w:rsidR="00503408" w:rsidRDefault="00503408" w:rsidP="00C269FA">
      <w:pPr>
        <w:pStyle w:val="ListParagraph"/>
        <w:numPr>
          <w:ilvl w:val="0"/>
          <w:numId w:val="36"/>
        </w:numPr>
        <w:rPr>
          <w:lang w:eastAsia="en-IN"/>
        </w:rPr>
      </w:pPr>
      <w:r>
        <w:rPr>
          <w:lang w:eastAsia="en-IN"/>
        </w:rPr>
        <w:t>1NF</w:t>
      </w:r>
    </w:p>
    <w:p w14:paraId="3DCC1C7A" w14:textId="2D8B2795" w:rsidR="00503408" w:rsidRDefault="00503408" w:rsidP="00C269FA">
      <w:pPr>
        <w:pStyle w:val="ListParagraph"/>
        <w:numPr>
          <w:ilvl w:val="0"/>
          <w:numId w:val="36"/>
        </w:numPr>
        <w:rPr>
          <w:lang w:eastAsia="en-IN"/>
        </w:rPr>
      </w:pPr>
      <w:r>
        <w:rPr>
          <w:lang w:eastAsia="en-IN"/>
        </w:rPr>
        <w:t>2NF</w:t>
      </w:r>
    </w:p>
    <w:p w14:paraId="0F5DC824" w14:textId="7168B7A7" w:rsidR="00503408" w:rsidRDefault="00503408" w:rsidP="00C269FA">
      <w:pPr>
        <w:pStyle w:val="ListParagraph"/>
        <w:numPr>
          <w:ilvl w:val="0"/>
          <w:numId w:val="36"/>
        </w:numPr>
        <w:rPr>
          <w:lang w:eastAsia="en-IN"/>
        </w:rPr>
      </w:pPr>
      <w:r>
        <w:rPr>
          <w:lang w:eastAsia="en-IN"/>
        </w:rPr>
        <w:t>3NF</w:t>
      </w:r>
    </w:p>
    <w:p w14:paraId="595A762E" w14:textId="54A70EC9" w:rsidR="00503408" w:rsidRDefault="00503408" w:rsidP="00503408">
      <w:pPr>
        <w:pStyle w:val="Heading3"/>
        <w:rPr>
          <w:lang w:eastAsia="en-IN"/>
        </w:rPr>
      </w:pPr>
      <w:r>
        <w:rPr>
          <w:lang w:eastAsia="en-IN"/>
        </w:rPr>
        <w:t>First Normal Form(1NF)</w:t>
      </w:r>
    </w:p>
    <w:p w14:paraId="48B0E9E1" w14:textId="0042B45D" w:rsidR="00503408" w:rsidRPr="00503408" w:rsidRDefault="00503408" w:rsidP="00503408">
      <w:pPr>
        <w:spacing w:before="0" w:after="0"/>
        <w:textAlignment w:val="baseline"/>
        <w:rPr>
          <w:rFonts w:eastAsia="Times New Roman"/>
          <w:lang w:eastAsia="en-IN"/>
        </w:rPr>
      </w:pPr>
      <w:r w:rsidRPr="00503408">
        <w:rPr>
          <w:rFonts w:eastAsia="Times New Roman"/>
          <w:position w:val="-1"/>
          <w:lang w:eastAsia="en-IN"/>
        </w:rPr>
        <w:t>To be in First Normal Form (1NF)</w:t>
      </w:r>
      <w:r w:rsidRPr="00503408">
        <w:rPr>
          <w:rFonts w:eastAsia="Times New Roman"/>
          <w:position w:val="-1"/>
          <w:lang w:eastAsia="en-IN"/>
        </w:rPr>
        <w:t>:</w:t>
      </w:r>
    </w:p>
    <w:p w14:paraId="46094497" w14:textId="77777777" w:rsidR="00503408" w:rsidRPr="00503408" w:rsidRDefault="00503408" w:rsidP="00C269FA">
      <w:pPr>
        <w:pStyle w:val="ListParagraph"/>
        <w:numPr>
          <w:ilvl w:val="1"/>
          <w:numId w:val="37"/>
        </w:numPr>
        <w:spacing w:before="0" w:after="0"/>
        <w:textAlignment w:val="baseline"/>
        <w:rPr>
          <w:rFonts w:eastAsia="Times New Roman"/>
          <w:lang w:eastAsia="en-IN"/>
        </w:rPr>
      </w:pPr>
      <w:r w:rsidRPr="00503408">
        <w:rPr>
          <w:rFonts w:eastAsia="Times New Roman"/>
          <w:position w:val="-1"/>
          <w:lang w:eastAsia="en-IN"/>
        </w:rPr>
        <w:t>Each column must contain only a single value</w:t>
      </w:r>
      <w:r w:rsidRPr="00503408">
        <w:rPr>
          <w:rFonts w:eastAsia="Times New Roman"/>
          <w:lang w:eastAsia="en-IN"/>
        </w:rPr>
        <w:t>​</w:t>
      </w:r>
    </w:p>
    <w:p w14:paraId="6C992540" w14:textId="77777777" w:rsidR="00503408" w:rsidRPr="00503408" w:rsidRDefault="00503408" w:rsidP="00C269FA">
      <w:pPr>
        <w:pStyle w:val="ListParagraph"/>
        <w:numPr>
          <w:ilvl w:val="1"/>
          <w:numId w:val="37"/>
        </w:numPr>
        <w:spacing w:before="0" w:after="0"/>
        <w:textAlignment w:val="baseline"/>
        <w:rPr>
          <w:rFonts w:eastAsia="Times New Roman"/>
          <w:lang w:eastAsia="en-IN"/>
        </w:rPr>
      </w:pPr>
      <w:r w:rsidRPr="00503408">
        <w:rPr>
          <w:rFonts w:eastAsia="Times New Roman"/>
          <w:position w:val="-1"/>
          <w:lang w:eastAsia="en-IN"/>
        </w:rPr>
        <w:t>Repeating groups of records (redundancy) must </w:t>
      </w:r>
      <w:r w:rsidRPr="00503408">
        <w:rPr>
          <w:rFonts w:eastAsia="Gulim"/>
          <w:position w:val="-1"/>
          <w:lang w:eastAsia="en-IN"/>
        </w:rPr>
        <w:t>be </w:t>
      </w:r>
      <w:r w:rsidRPr="00503408">
        <w:rPr>
          <w:rFonts w:eastAsia="Times New Roman"/>
          <w:position w:val="-1"/>
          <w:lang w:eastAsia="en-IN"/>
        </w:rPr>
        <w:t>eliminated</w:t>
      </w:r>
      <w:r w:rsidRPr="00503408">
        <w:rPr>
          <w:rFonts w:eastAsia="Times New Roman"/>
          <w:lang w:eastAsia="en-IN"/>
        </w:rPr>
        <w:t>​</w:t>
      </w:r>
    </w:p>
    <w:p w14:paraId="4A3704A1" w14:textId="77777777" w:rsidR="00503408" w:rsidRPr="00503408" w:rsidRDefault="00503408" w:rsidP="00C269FA">
      <w:pPr>
        <w:pStyle w:val="ListParagraph"/>
        <w:numPr>
          <w:ilvl w:val="1"/>
          <w:numId w:val="37"/>
        </w:numPr>
        <w:spacing w:before="0" w:after="0"/>
        <w:textAlignment w:val="baseline"/>
        <w:rPr>
          <w:rFonts w:eastAsia="Times New Roman"/>
          <w:lang w:eastAsia="en-IN"/>
        </w:rPr>
      </w:pPr>
      <w:r w:rsidRPr="00503408">
        <w:rPr>
          <w:rFonts w:eastAsia="Times New Roman"/>
          <w:position w:val="-1"/>
          <w:lang w:eastAsia="en-IN"/>
        </w:rPr>
        <w:t>Eliminate duplicative columns from the same table</w:t>
      </w:r>
      <w:r w:rsidRPr="00503408">
        <w:rPr>
          <w:rFonts w:eastAsia="Times New Roman"/>
          <w:lang w:eastAsia="en-IN"/>
        </w:rPr>
        <w:t>​</w:t>
      </w:r>
    </w:p>
    <w:p w14:paraId="3BB98269" w14:textId="77777777" w:rsidR="00503408" w:rsidRPr="00503408" w:rsidRDefault="00503408" w:rsidP="00C269FA">
      <w:pPr>
        <w:pStyle w:val="ListParagraph"/>
        <w:numPr>
          <w:ilvl w:val="1"/>
          <w:numId w:val="37"/>
        </w:numPr>
        <w:spacing w:before="0" w:after="0"/>
        <w:textAlignment w:val="baseline"/>
        <w:rPr>
          <w:rFonts w:eastAsia="Times New Roman"/>
          <w:lang w:eastAsia="en-IN"/>
        </w:rPr>
      </w:pPr>
      <w:r w:rsidRPr="00503408">
        <w:rPr>
          <w:rFonts w:eastAsia="Times New Roman"/>
          <w:position w:val="-1"/>
          <w:lang w:eastAsia="en-IN"/>
        </w:rPr>
        <w:t>There must not be a composite and a multi-valued attributes</w:t>
      </w:r>
      <w:r w:rsidRPr="00503408">
        <w:rPr>
          <w:rFonts w:eastAsia="Times New Roman"/>
          <w:lang w:eastAsia="en-IN"/>
        </w:rPr>
        <w:t>​</w:t>
      </w:r>
    </w:p>
    <w:p w14:paraId="56CCBB87" w14:textId="6F8020B0" w:rsidR="00503408" w:rsidRDefault="00503408" w:rsidP="00C269FA">
      <w:pPr>
        <w:pStyle w:val="ListParagraph"/>
        <w:numPr>
          <w:ilvl w:val="1"/>
          <w:numId w:val="37"/>
        </w:numPr>
        <w:spacing w:before="0" w:after="0"/>
        <w:textAlignment w:val="baseline"/>
        <w:rPr>
          <w:rFonts w:eastAsia="Gulim"/>
          <w:lang w:eastAsia="en-IN"/>
        </w:rPr>
      </w:pPr>
      <w:r w:rsidRPr="00503408">
        <w:rPr>
          <w:rFonts w:eastAsia="Gulim"/>
          <w:position w:val="-1"/>
          <w:lang w:eastAsia="en-IN"/>
        </w:rPr>
        <w:t>Transformation from model to relation</w:t>
      </w:r>
      <w:r w:rsidRPr="00503408">
        <w:rPr>
          <w:rFonts w:eastAsia="Gulim"/>
          <w:lang w:eastAsia="en-IN"/>
        </w:rPr>
        <w:t>​</w:t>
      </w:r>
    </w:p>
    <w:p w14:paraId="31F34EA6" w14:textId="21101937" w:rsidR="00173AB8" w:rsidRDefault="00173AB8" w:rsidP="00173AB8">
      <w:pPr>
        <w:pStyle w:val="ULLevel2"/>
        <w:ind w:left="0" w:firstLine="0"/>
        <w:rPr>
          <w:lang w:eastAsia="en-IN"/>
        </w:rPr>
      </w:pPr>
      <w:r>
        <w:rPr>
          <w:lang w:eastAsia="en-IN"/>
        </w:rPr>
        <w:t>Example:</w:t>
      </w:r>
    </w:p>
    <w:p w14:paraId="01A40EB4" w14:textId="5EDB6683" w:rsidR="00173AB8" w:rsidRDefault="00173AB8" w:rsidP="00173AB8">
      <w:pPr>
        <w:pStyle w:val="ULLevel2"/>
        <w:ind w:left="0" w:firstLine="0"/>
        <w:rPr>
          <w:lang w:eastAsia="en-IN"/>
        </w:rPr>
      </w:pPr>
      <w:r>
        <w:rPr>
          <w:lang w:eastAsia="en-IN"/>
        </w:rPr>
        <w:t>Unnormalized Table</w:t>
      </w:r>
      <w:r w:rsidR="00937C90">
        <w:rPr>
          <w:lang w:eastAsia="en-IN"/>
        </w:rPr>
        <w:t>-</w:t>
      </w:r>
    </w:p>
    <w:p w14:paraId="000213CB" w14:textId="7A5563E3" w:rsidR="00173AB8" w:rsidRDefault="00173AB8" w:rsidP="00173AB8">
      <w:pPr>
        <w:pStyle w:val="ULLevel2"/>
        <w:ind w:left="0" w:firstLine="0"/>
        <w:jc w:val="center"/>
        <w:rPr>
          <w:lang w:eastAsia="en-IN"/>
        </w:rPr>
      </w:pPr>
      <w:r>
        <w:rPr>
          <w:noProof/>
        </w:rPr>
        <w:lastRenderedPageBreak/>
        <w:drawing>
          <wp:inline distT="0" distB="0" distL="0" distR="0" wp14:anchorId="4B82F287" wp14:editId="7B9B01DA">
            <wp:extent cx="391477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4775" cy="2924175"/>
                    </a:xfrm>
                    <a:prstGeom prst="rect">
                      <a:avLst/>
                    </a:prstGeom>
                    <a:noFill/>
                    <a:ln>
                      <a:noFill/>
                    </a:ln>
                  </pic:spPr>
                </pic:pic>
              </a:graphicData>
            </a:graphic>
          </wp:inline>
        </w:drawing>
      </w:r>
    </w:p>
    <w:p w14:paraId="38E5E530" w14:textId="669647AA" w:rsidR="00937C90" w:rsidRDefault="00937C90" w:rsidP="00937C90">
      <w:pPr>
        <w:pStyle w:val="ULLevel2"/>
        <w:ind w:left="0" w:firstLine="0"/>
        <w:rPr>
          <w:lang w:eastAsia="en-IN"/>
        </w:rPr>
      </w:pPr>
    </w:p>
    <w:p w14:paraId="2E482DCF" w14:textId="57D9A5D4" w:rsidR="00937C90" w:rsidRDefault="00937C90" w:rsidP="00937C90">
      <w:pPr>
        <w:pStyle w:val="ULLevel2"/>
        <w:ind w:left="0" w:firstLine="0"/>
        <w:rPr>
          <w:lang w:eastAsia="en-IN"/>
        </w:rPr>
      </w:pPr>
      <w:r>
        <w:rPr>
          <w:lang w:eastAsia="en-IN"/>
        </w:rPr>
        <w:t>After Conversion to 1NF-</w:t>
      </w:r>
    </w:p>
    <w:p w14:paraId="53BB9D6A" w14:textId="0C28642A" w:rsidR="00937C90" w:rsidRPr="00173AB8" w:rsidRDefault="00937C90" w:rsidP="00937C90">
      <w:pPr>
        <w:pStyle w:val="ULLevel2"/>
        <w:ind w:left="0" w:firstLine="0"/>
        <w:jc w:val="center"/>
        <w:rPr>
          <w:lang w:eastAsia="en-IN"/>
        </w:rPr>
      </w:pPr>
      <w:r>
        <w:rPr>
          <w:noProof/>
        </w:rPr>
        <w:drawing>
          <wp:inline distT="0" distB="0" distL="0" distR="0" wp14:anchorId="13EE2348" wp14:editId="3D33ED6E">
            <wp:extent cx="3667125" cy="3114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7125" cy="3114675"/>
                    </a:xfrm>
                    <a:prstGeom prst="rect">
                      <a:avLst/>
                    </a:prstGeom>
                    <a:noFill/>
                    <a:ln>
                      <a:noFill/>
                    </a:ln>
                  </pic:spPr>
                </pic:pic>
              </a:graphicData>
            </a:graphic>
          </wp:inline>
        </w:drawing>
      </w:r>
    </w:p>
    <w:p w14:paraId="27EF208B" w14:textId="01CEFA7B" w:rsidR="00503408" w:rsidRDefault="00503408" w:rsidP="00503408">
      <w:pPr>
        <w:rPr>
          <w:lang w:eastAsia="en-IN"/>
        </w:rPr>
      </w:pPr>
    </w:p>
    <w:p w14:paraId="7C6BE937" w14:textId="46E8C103" w:rsidR="008B6128" w:rsidRDefault="008B6128" w:rsidP="008B6128">
      <w:pPr>
        <w:pStyle w:val="Heading3"/>
        <w:rPr>
          <w:lang w:eastAsia="en-IN"/>
        </w:rPr>
      </w:pPr>
      <w:r>
        <w:rPr>
          <w:lang w:eastAsia="en-IN"/>
        </w:rPr>
        <w:t>Second Normal Form</w:t>
      </w:r>
      <w:r w:rsidR="008D2695">
        <w:rPr>
          <w:lang w:eastAsia="en-IN"/>
        </w:rPr>
        <w:t>(2NF)</w:t>
      </w:r>
    </w:p>
    <w:p w14:paraId="23076DE4" w14:textId="06020E6C" w:rsidR="008B6128" w:rsidRPr="008B6128" w:rsidRDefault="008B6128" w:rsidP="00C269FA">
      <w:pPr>
        <w:pStyle w:val="ListParagraph"/>
        <w:numPr>
          <w:ilvl w:val="0"/>
          <w:numId w:val="38"/>
        </w:numPr>
        <w:spacing w:before="0" w:after="0"/>
        <w:textAlignment w:val="baseline"/>
        <w:rPr>
          <w:rFonts w:eastAsia="Times New Roman"/>
          <w:lang w:eastAsia="en-IN"/>
        </w:rPr>
      </w:pPr>
      <w:r w:rsidRPr="008B6128">
        <w:rPr>
          <w:rFonts w:eastAsia="Times New Roman"/>
          <w:position w:val="-1"/>
          <w:lang w:eastAsia="en-IN"/>
        </w:rPr>
        <w:t>To</w:t>
      </w:r>
      <w:r w:rsidRPr="008B6128">
        <w:rPr>
          <w:rFonts w:eastAsia="Times New Roman"/>
          <w:position w:val="-1"/>
          <w:lang w:eastAsia="en-IN"/>
        </w:rPr>
        <w:t xml:space="preserve"> be in 2NF, a relation must be in </w:t>
      </w:r>
      <w:r w:rsidRPr="008B6128">
        <w:rPr>
          <w:rFonts w:eastAsia="Times New Roman"/>
          <w:position w:val="-1"/>
          <w:lang w:eastAsia="en-IN"/>
        </w:rPr>
        <w:t>1NF,</w:t>
      </w:r>
      <w:r w:rsidRPr="008B6128">
        <w:rPr>
          <w:rFonts w:eastAsia="Times New Roman"/>
          <w:position w:val="-1"/>
          <w:lang w:eastAsia="en-IN"/>
        </w:rPr>
        <w:t> and a relation must </w:t>
      </w:r>
      <w:r w:rsidRPr="008B6128">
        <w:rPr>
          <w:rFonts w:eastAsia="Times New Roman"/>
          <w:b/>
          <w:bCs/>
          <w:position w:val="-1"/>
          <w:lang w:eastAsia="en-IN"/>
        </w:rPr>
        <w:t>not have any partial dependencies</w:t>
      </w:r>
      <w:r w:rsidRPr="008B6128">
        <w:rPr>
          <w:rFonts w:eastAsia="Times New Roman"/>
          <w:lang w:eastAsia="en-IN"/>
        </w:rPr>
        <w:t>​</w:t>
      </w:r>
    </w:p>
    <w:p w14:paraId="6F0F82FD" w14:textId="30351967" w:rsidR="008B6128" w:rsidRPr="008B6128" w:rsidRDefault="008B6128" w:rsidP="00C269FA">
      <w:pPr>
        <w:pStyle w:val="ListParagraph"/>
        <w:numPr>
          <w:ilvl w:val="1"/>
          <w:numId w:val="36"/>
        </w:numPr>
        <w:spacing w:before="0" w:after="0"/>
        <w:textAlignment w:val="baseline"/>
        <w:rPr>
          <w:rFonts w:eastAsia="Times New Roman"/>
          <w:lang w:eastAsia="en-IN"/>
        </w:rPr>
      </w:pPr>
      <w:r w:rsidRPr="008B6128">
        <w:rPr>
          <w:rFonts w:eastAsia="Times New Roman"/>
          <w:position w:val="-1"/>
          <w:lang w:eastAsia="en-IN"/>
        </w:rPr>
        <w:t>Any attributes must not be dependent on a portion of primary key</w:t>
      </w:r>
      <w:r w:rsidRPr="008B6128">
        <w:rPr>
          <w:rFonts w:eastAsia="Times New Roman"/>
          <w:lang w:eastAsia="en-IN"/>
        </w:rPr>
        <w:t>​</w:t>
      </w:r>
    </w:p>
    <w:p w14:paraId="412128D5" w14:textId="77777777" w:rsidR="008B6128" w:rsidRPr="008B6128" w:rsidRDefault="008B6128" w:rsidP="00C269FA">
      <w:pPr>
        <w:pStyle w:val="ListParagraph"/>
        <w:numPr>
          <w:ilvl w:val="0"/>
          <w:numId w:val="36"/>
        </w:numPr>
        <w:spacing w:before="0" w:after="0"/>
        <w:textAlignment w:val="baseline"/>
        <w:rPr>
          <w:rFonts w:eastAsia="Times New Roman"/>
          <w:lang w:eastAsia="en-IN"/>
        </w:rPr>
      </w:pPr>
      <w:r w:rsidRPr="008B6128">
        <w:rPr>
          <w:rFonts w:eastAsia="Times New Roman"/>
          <w:position w:val="-1"/>
          <w:lang w:eastAsia="en-IN"/>
        </w:rPr>
        <w:lastRenderedPageBreak/>
        <w:t>The other way to understand 2NF is that each non-key attribute (not a part of PK) in the relation must be functionally dependent upon the primary key </w:t>
      </w:r>
      <w:r w:rsidRPr="008B6128">
        <w:rPr>
          <w:rFonts w:eastAsia="Times New Roman"/>
          <w:lang w:eastAsia="en-IN"/>
        </w:rPr>
        <w:t>​</w:t>
      </w:r>
    </w:p>
    <w:p w14:paraId="30285636" w14:textId="622DA904" w:rsidR="008B6128" w:rsidRPr="008B6128" w:rsidRDefault="008B6128" w:rsidP="008B6128">
      <w:pPr>
        <w:spacing w:before="0" w:after="0"/>
        <w:textAlignment w:val="baseline"/>
        <w:rPr>
          <w:rFonts w:eastAsia="Times New Roman"/>
          <w:lang w:val="en-IN" w:eastAsia="en-IN"/>
        </w:rPr>
      </w:pPr>
    </w:p>
    <w:p w14:paraId="2620A036" w14:textId="39E4BF6F" w:rsidR="008B6128" w:rsidRDefault="002D5DA9" w:rsidP="008B6128">
      <w:pPr>
        <w:rPr>
          <w:noProof/>
        </w:rPr>
      </w:pPr>
      <w:r>
        <w:rPr>
          <w:noProof/>
        </w:rPr>
        <w:t xml:space="preserve">Example: </w:t>
      </w:r>
    </w:p>
    <w:p w14:paraId="1790E96E" w14:textId="1DB7A78B" w:rsidR="002D5DA9" w:rsidRDefault="002D5DA9" w:rsidP="002D5DA9">
      <w:pPr>
        <w:pStyle w:val="ULLevel2"/>
        <w:ind w:left="0" w:firstLine="0"/>
        <w:rPr>
          <w:lang w:eastAsia="en-IN"/>
        </w:rPr>
      </w:pPr>
      <w:r>
        <w:rPr>
          <w:lang w:eastAsia="en-IN"/>
        </w:rPr>
        <w:t>Unnormalized Table-</w:t>
      </w:r>
    </w:p>
    <w:p w14:paraId="5834D62A" w14:textId="1BB4AA83" w:rsidR="002D5DA9" w:rsidRDefault="002D5DA9" w:rsidP="002D5DA9">
      <w:pPr>
        <w:jc w:val="center"/>
        <w:rPr>
          <w:lang w:eastAsia="en-IN"/>
        </w:rPr>
      </w:pPr>
      <w:r>
        <w:rPr>
          <w:noProof/>
        </w:rPr>
        <w:drawing>
          <wp:inline distT="0" distB="0" distL="0" distR="0" wp14:anchorId="7B283A3F" wp14:editId="64974EBE">
            <wp:extent cx="5972810" cy="3250565"/>
            <wp:effectExtent l="0" t="0" r="889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810" cy="3250565"/>
                    </a:xfrm>
                    <a:prstGeom prst="rect">
                      <a:avLst/>
                    </a:prstGeom>
                    <a:noFill/>
                    <a:ln>
                      <a:noFill/>
                    </a:ln>
                  </pic:spPr>
                </pic:pic>
              </a:graphicData>
            </a:graphic>
          </wp:inline>
        </w:drawing>
      </w:r>
    </w:p>
    <w:p w14:paraId="7CFE351C" w14:textId="77777777" w:rsidR="002D5DA9" w:rsidRPr="008B6128" w:rsidRDefault="002D5DA9" w:rsidP="002D5DA9">
      <w:pPr>
        <w:rPr>
          <w:lang w:eastAsia="en-IN"/>
        </w:rPr>
      </w:pPr>
    </w:p>
    <w:p w14:paraId="7537C881" w14:textId="354D8943" w:rsidR="002D5DA9" w:rsidRDefault="002D5DA9" w:rsidP="002D5DA9">
      <w:pPr>
        <w:pStyle w:val="ULLevel2"/>
        <w:ind w:left="0" w:firstLine="0"/>
        <w:rPr>
          <w:lang w:eastAsia="en-IN"/>
        </w:rPr>
      </w:pPr>
      <w:r>
        <w:rPr>
          <w:lang w:eastAsia="en-IN"/>
        </w:rPr>
        <w:t xml:space="preserve">After Conversion to </w:t>
      </w:r>
      <w:r>
        <w:rPr>
          <w:lang w:eastAsia="en-IN"/>
        </w:rPr>
        <w:t>2</w:t>
      </w:r>
      <w:r>
        <w:rPr>
          <w:lang w:eastAsia="en-IN"/>
        </w:rPr>
        <w:t>NF-</w:t>
      </w:r>
    </w:p>
    <w:p w14:paraId="7A979CAA" w14:textId="6E236572" w:rsidR="002D5DA9" w:rsidRDefault="00EC0410" w:rsidP="002D5DA9">
      <w:pPr>
        <w:pStyle w:val="ULLevel2"/>
        <w:ind w:left="0" w:firstLine="0"/>
        <w:rPr>
          <w:lang w:eastAsia="en-IN"/>
        </w:rPr>
      </w:pPr>
      <w:r>
        <w:rPr>
          <w:noProof/>
        </w:rPr>
        <w:drawing>
          <wp:inline distT="0" distB="0" distL="0" distR="0" wp14:anchorId="035E3E2A" wp14:editId="78BAF3D5">
            <wp:extent cx="5972810" cy="242760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2427605"/>
                    </a:xfrm>
                    <a:prstGeom prst="rect">
                      <a:avLst/>
                    </a:prstGeom>
                    <a:noFill/>
                    <a:ln>
                      <a:noFill/>
                    </a:ln>
                  </pic:spPr>
                </pic:pic>
              </a:graphicData>
            </a:graphic>
          </wp:inline>
        </w:drawing>
      </w:r>
    </w:p>
    <w:p w14:paraId="28F7FA1D" w14:textId="77777777" w:rsidR="008D2695" w:rsidRDefault="008D2695" w:rsidP="008D2695">
      <w:pPr>
        <w:pStyle w:val="Heading3"/>
      </w:pPr>
    </w:p>
    <w:p w14:paraId="6A0846F3" w14:textId="1CCEB8C1" w:rsidR="008D2695" w:rsidRDefault="008D2695" w:rsidP="008D2695">
      <w:pPr>
        <w:pStyle w:val="Heading3"/>
      </w:pPr>
      <w:r>
        <w:lastRenderedPageBreak/>
        <w:t>Third Normal Form(3NF)</w:t>
      </w:r>
    </w:p>
    <w:p w14:paraId="3F9143E7" w14:textId="1E301093" w:rsidR="00932CF7" w:rsidRPr="00932CF7" w:rsidRDefault="00932CF7" w:rsidP="00C269FA">
      <w:pPr>
        <w:pStyle w:val="ListParagraph"/>
        <w:numPr>
          <w:ilvl w:val="0"/>
          <w:numId w:val="39"/>
        </w:numPr>
        <w:spacing w:before="0" w:after="0"/>
        <w:textAlignment w:val="baseline"/>
        <w:rPr>
          <w:rFonts w:eastAsia="Times New Roman"/>
          <w:lang w:eastAsia="en-IN"/>
        </w:rPr>
      </w:pPr>
      <w:r w:rsidRPr="00932CF7">
        <w:rPr>
          <w:rFonts w:eastAsia="Times New Roman"/>
          <w:position w:val="-1"/>
          <w:lang w:eastAsia="en-IN"/>
        </w:rPr>
        <w:t>To</w:t>
      </w:r>
      <w:r w:rsidRPr="00932CF7">
        <w:rPr>
          <w:rFonts w:eastAsia="Times New Roman"/>
          <w:position w:val="-1"/>
          <w:lang w:eastAsia="en-IN"/>
        </w:rPr>
        <w:t xml:space="preserve"> be in Third Normal Form, a relation must first fulfill the requirements to be in 2NF</w:t>
      </w:r>
      <w:r w:rsidRPr="00932CF7">
        <w:rPr>
          <w:rFonts w:eastAsia="Times New Roman"/>
          <w:lang w:eastAsia="en-IN"/>
        </w:rPr>
        <w:t>​</w:t>
      </w:r>
    </w:p>
    <w:p w14:paraId="42E6D50D" w14:textId="404A9083" w:rsidR="00932CF7" w:rsidRPr="00932CF7" w:rsidRDefault="00932CF7" w:rsidP="00C269FA">
      <w:pPr>
        <w:pStyle w:val="ListParagraph"/>
        <w:numPr>
          <w:ilvl w:val="0"/>
          <w:numId w:val="39"/>
        </w:numPr>
        <w:spacing w:before="0" w:after="0"/>
        <w:textAlignment w:val="baseline"/>
        <w:rPr>
          <w:rFonts w:eastAsia="Times New Roman"/>
          <w:lang w:eastAsia="en-IN"/>
        </w:rPr>
      </w:pPr>
      <w:r w:rsidRPr="00932CF7">
        <w:rPr>
          <w:rFonts w:eastAsia="Times New Roman"/>
          <w:position w:val="-1"/>
          <w:lang w:eastAsia="en-IN"/>
        </w:rPr>
        <w:t xml:space="preserve">Additionally, all attributes that are not dependent upon the primary key must be eliminated. In other </w:t>
      </w:r>
      <w:r w:rsidRPr="00932CF7">
        <w:rPr>
          <w:rFonts w:eastAsia="Times New Roman"/>
          <w:position w:val="-1"/>
          <w:lang w:eastAsia="en-IN"/>
        </w:rPr>
        <w:t>words, there</w:t>
      </w:r>
      <w:r w:rsidRPr="00932CF7">
        <w:rPr>
          <w:rFonts w:eastAsia="Times New Roman"/>
          <w:position w:val="-1"/>
          <w:lang w:eastAsia="en-IN"/>
        </w:rPr>
        <w:t xml:space="preserve"> should be no transitive dependencies</w:t>
      </w:r>
      <w:r w:rsidRPr="00932CF7">
        <w:rPr>
          <w:rFonts w:eastAsia="Times New Roman"/>
          <w:lang w:eastAsia="en-IN"/>
        </w:rPr>
        <w:t>​</w:t>
      </w:r>
    </w:p>
    <w:p w14:paraId="2C882F49" w14:textId="28B82567" w:rsidR="00932CF7" w:rsidRDefault="00932CF7" w:rsidP="00C269FA">
      <w:pPr>
        <w:pStyle w:val="ListParagraph"/>
        <w:numPr>
          <w:ilvl w:val="1"/>
          <w:numId w:val="39"/>
        </w:numPr>
        <w:spacing w:before="0" w:after="0"/>
        <w:textAlignment w:val="baseline"/>
        <w:rPr>
          <w:rFonts w:eastAsia="Times New Roman"/>
          <w:lang w:eastAsia="en-IN"/>
        </w:rPr>
      </w:pPr>
      <w:r w:rsidRPr="00932CF7">
        <w:rPr>
          <w:rFonts w:eastAsia="Times New Roman"/>
          <w:position w:val="-1"/>
          <w:lang w:eastAsia="en-IN"/>
        </w:rPr>
        <w:t>remove columns that are not dependent upon the primary key</w:t>
      </w:r>
      <w:r w:rsidRPr="00932CF7">
        <w:rPr>
          <w:rFonts w:eastAsia="Times New Roman"/>
          <w:lang w:eastAsia="en-IN"/>
        </w:rPr>
        <w:t>​</w:t>
      </w:r>
    </w:p>
    <w:p w14:paraId="6DB3A9A6" w14:textId="1E03277B" w:rsidR="001372BE" w:rsidRDefault="00932CF7" w:rsidP="00C269FA">
      <w:pPr>
        <w:pStyle w:val="ULLevel2"/>
        <w:numPr>
          <w:ilvl w:val="0"/>
          <w:numId w:val="39"/>
        </w:numPr>
        <w:rPr>
          <w:lang w:eastAsia="en-IN"/>
        </w:rPr>
      </w:pPr>
      <w:r>
        <w:rPr>
          <w:lang w:eastAsia="en-IN"/>
        </w:rPr>
        <w:t>3NF is used to reduce the data duplication. It is also used to achieve the data integrity</w:t>
      </w:r>
    </w:p>
    <w:p w14:paraId="50FB4D15" w14:textId="70D674FB" w:rsidR="001372BE" w:rsidRPr="001372BE" w:rsidRDefault="001372BE" w:rsidP="001372BE">
      <w:pPr>
        <w:shd w:val="clear" w:color="auto" w:fill="FFFFFF"/>
        <w:spacing w:before="100" w:beforeAutospacing="1" w:after="100" w:afterAutospacing="1"/>
        <w:jc w:val="both"/>
        <w:rPr>
          <w:rFonts w:eastAsia="Times New Roman"/>
          <w:lang w:val="en-IN" w:eastAsia="en-IN"/>
        </w:rPr>
      </w:pPr>
      <w:r w:rsidRPr="001372BE">
        <w:rPr>
          <w:rFonts w:eastAsia="Times New Roman"/>
          <w:lang w:val="en-IN" w:eastAsia="en-IN"/>
        </w:rPr>
        <w:t xml:space="preserve">A relation is in third normal form if it holds </w:t>
      </w:r>
      <w:r w:rsidRPr="001372BE">
        <w:rPr>
          <w:rFonts w:eastAsia="Times New Roman"/>
          <w:lang w:val="en-IN" w:eastAsia="en-IN"/>
        </w:rPr>
        <w:t>at least</w:t>
      </w:r>
      <w:r w:rsidRPr="001372BE">
        <w:rPr>
          <w:rFonts w:eastAsia="Times New Roman"/>
          <w:lang w:val="en-IN" w:eastAsia="en-IN"/>
        </w:rPr>
        <w:t xml:space="preserve"> one of the following conditions for every non-trivial function dependency X → Y.</w:t>
      </w:r>
    </w:p>
    <w:p w14:paraId="53C90AF9" w14:textId="77777777" w:rsidR="001372BE" w:rsidRPr="001372BE" w:rsidRDefault="001372BE" w:rsidP="00C269FA">
      <w:pPr>
        <w:numPr>
          <w:ilvl w:val="0"/>
          <w:numId w:val="39"/>
        </w:numPr>
        <w:shd w:val="clear" w:color="auto" w:fill="FFFFFF"/>
        <w:spacing w:before="60" w:after="100" w:afterAutospacing="1" w:line="375" w:lineRule="atLeast"/>
        <w:jc w:val="both"/>
        <w:rPr>
          <w:rFonts w:eastAsia="Times New Roman"/>
          <w:lang w:val="en-IN" w:eastAsia="en-IN"/>
        </w:rPr>
      </w:pPr>
      <w:r w:rsidRPr="001372BE">
        <w:rPr>
          <w:rFonts w:eastAsia="Times New Roman"/>
          <w:lang w:val="en-IN" w:eastAsia="en-IN"/>
        </w:rPr>
        <w:t>X is a super key.</w:t>
      </w:r>
    </w:p>
    <w:p w14:paraId="62B6E552" w14:textId="77777777" w:rsidR="001372BE" w:rsidRPr="001372BE" w:rsidRDefault="001372BE" w:rsidP="00C269FA">
      <w:pPr>
        <w:numPr>
          <w:ilvl w:val="0"/>
          <w:numId w:val="39"/>
        </w:numPr>
        <w:shd w:val="clear" w:color="auto" w:fill="FFFFFF"/>
        <w:spacing w:before="60" w:after="100" w:afterAutospacing="1" w:line="375" w:lineRule="atLeast"/>
        <w:jc w:val="both"/>
        <w:rPr>
          <w:rFonts w:eastAsia="Times New Roman"/>
          <w:color w:val="000000"/>
          <w:lang w:val="en-IN" w:eastAsia="en-IN"/>
        </w:rPr>
      </w:pPr>
      <w:r w:rsidRPr="001372BE">
        <w:rPr>
          <w:rFonts w:eastAsia="Times New Roman"/>
          <w:lang w:val="en-IN" w:eastAsia="en-IN"/>
        </w:rPr>
        <w:t>Y is a prime attribute, i.e., each element of Y is part of some candidate key</w:t>
      </w:r>
      <w:r w:rsidRPr="001372BE">
        <w:rPr>
          <w:rFonts w:eastAsia="Times New Roman"/>
          <w:color w:val="000000"/>
          <w:lang w:val="en-IN" w:eastAsia="en-IN"/>
        </w:rPr>
        <w:t>.</w:t>
      </w:r>
    </w:p>
    <w:p w14:paraId="7A0E625C" w14:textId="0D7C1EAE" w:rsidR="001372BE" w:rsidRDefault="00172587" w:rsidP="004B6D98">
      <w:pPr>
        <w:pStyle w:val="ULLevel2"/>
        <w:ind w:left="0" w:firstLine="0"/>
        <w:rPr>
          <w:lang w:eastAsia="en-IN"/>
        </w:rPr>
      </w:pPr>
      <w:r>
        <w:rPr>
          <w:lang w:eastAsia="en-IN"/>
        </w:rPr>
        <w:t xml:space="preserve">Example: </w:t>
      </w:r>
    </w:p>
    <w:p w14:paraId="6DB1A2F2" w14:textId="31DE60AE" w:rsidR="00172587" w:rsidRDefault="00172587" w:rsidP="004B6D98">
      <w:pPr>
        <w:pStyle w:val="ULLevel2"/>
        <w:ind w:left="0" w:firstLine="0"/>
        <w:rPr>
          <w:lang w:eastAsia="en-IN"/>
        </w:rPr>
      </w:pPr>
    </w:p>
    <w:p w14:paraId="315C1A1B" w14:textId="77777777" w:rsidR="00172587" w:rsidRDefault="00172587" w:rsidP="00172587">
      <w:pPr>
        <w:pStyle w:val="ULLevel2"/>
        <w:ind w:left="0" w:firstLine="0"/>
        <w:rPr>
          <w:lang w:eastAsia="en-IN"/>
        </w:rPr>
      </w:pPr>
      <w:r>
        <w:rPr>
          <w:lang w:eastAsia="en-IN"/>
        </w:rPr>
        <w:t>Unnormalized Table-</w:t>
      </w:r>
    </w:p>
    <w:p w14:paraId="3B2FBC6B" w14:textId="77777777" w:rsidR="00172587" w:rsidRDefault="00172587" w:rsidP="004B6D98">
      <w:pPr>
        <w:pStyle w:val="ULLevel2"/>
        <w:ind w:left="0" w:firstLine="0"/>
        <w:rPr>
          <w:lang w:eastAsia="en-IN"/>
        </w:rPr>
      </w:pPr>
    </w:p>
    <w:p w14:paraId="1E570520" w14:textId="36F6C413" w:rsidR="00172587" w:rsidRPr="00932CF7" w:rsidRDefault="00172587" w:rsidP="00172587">
      <w:pPr>
        <w:pStyle w:val="ULLevel2"/>
        <w:ind w:left="0" w:firstLine="0"/>
        <w:jc w:val="center"/>
        <w:rPr>
          <w:lang w:eastAsia="en-IN"/>
        </w:rPr>
      </w:pPr>
      <w:r>
        <w:rPr>
          <w:noProof/>
        </w:rPr>
        <w:drawing>
          <wp:inline distT="0" distB="0" distL="0" distR="0" wp14:anchorId="411EF25C" wp14:editId="128EDB34">
            <wp:extent cx="5972810" cy="242760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2427605"/>
                    </a:xfrm>
                    <a:prstGeom prst="rect">
                      <a:avLst/>
                    </a:prstGeom>
                    <a:noFill/>
                    <a:ln>
                      <a:noFill/>
                    </a:ln>
                  </pic:spPr>
                </pic:pic>
              </a:graphicData>
            </a:graphic>
          </wp:inline>
        </w:drawing>
      </w:r>
    </w:p>
    <w:p w14:paraId="419284C7" w14:textId="77777777" w:rsidR="00282773" w:rsidRPr="00932CF7" w:rsidRDefault="00282773" w:rsidP="00282773"/>
    <w:p w14:paraId="550FFBCA" w14:textId="51903547" w:rsidR="007D69FC" w:rsidRDefault="007D69FC" w:rsidP="007D69FC">
      <w:pPr>
        <w:pStyle w:val="ULLevel2"/>
        <w:ind w:left="0" w:firstLine="0"/>
        <w:rPr>
          <w:lang w:eastAsia="en-IN"/>
        </w:rPr>
      </w:pPr>
      <w:r>
        <w:rPr>
          <w:lang w:eastAsia="en-IN"/>
        </w:rPr>
        <w:t xml:space="preserve">After Conversion to </w:t>
      </w:r>
      <w:r>
        <w:rPr>
          <w:lang w:eastAsia="en-IN"/>
        </w:rPr>
        <w:t>3</w:t>
      </w:r>
      <w:r>
        <w:rPr>
          <w:lang w:eastAsia="en-IN"/>
        </w:rPr>
        <w:t>NF-</w:t>
      </w:r>
    </w:p>
    <w:p w14:paraId="2458D88F" w14:textId="19D5CC5D" w:rsidR="007D69FC" w:rsidRDefault="007D69FC" w:rsidP="007D69FC">
      <w:pPr>
        <w:pStyle w:val="ULLevel2"/>
        <w:ind w:left="0" w:firstLine="0"/>
        <w:jc w:val="center"/>
        <w:rPr>
          <w:lang w:eastAsia="en-IN"/>
        </w:rPr>
      </w:pPr>
      <w:r>
        <w:rPr>
          <w:noProof/>
        </w:rPr>
        <w:lastRenderedPageBreak/>
        <w:drawing>
          <wp:inline distT="0" distB="0" distL="0" distR="0" wp14:anchorId="0D81EB00" wp14:editId="5C6495DB">
            <wp:extent cx="5972810" cy="2720975"/>
            <wp:effectExtent l="0" t="0" r="889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810" cy="2720975"/>
                    </a:xfrm>
                    <a:prstGeom prst="rect">
                      <a:avLst/>
                    </a:prstGeom>
                    <a:noFill/>
                    <a:ln>
                      <a:noFill/>
                    </a:ln>
                  </pic:spPr>
                </pic:pic>
              </a:graphicData>
            </a:graphic>
          </wp:inline>
        </w:drawing>
      </w:r>
    </w:p>
    <w:p w14:paraId="3A0DC6D4" w14:textId="7CD661AA" w:rsidR="007D69FC" w:rsidRDefault="007D69FC" w:rsidP="007D69FC">
      <w:pPr>
        <w:pStyle w:val="ULLevel2"/>
        <w:ind w:left="0" w:firstLine="0"/>
        <w:jc w:val="center"/>
        <w:rPr>
          <w:lang w:eastAsia="en-IN"/>
        </w:rPr>
      </w:pPr>
    </w:p>
    <w:p w14:paraId="476D9F95" w14:textId="341E316D" w:rsidR="007D69FC" w:rsidRDefault="007D69FC" w:rsidP="007D69FC">
      <w:pPr>
        <w:pStyle w:val="ULLevel2"/>
        <w:ind w:left="0" w:firstLine="0"/>
        <w:jc w:val="center"/>
        <w:rPr>
          <w:lang w:eastAsia="en-IN"/>
        </w:rPr>
      </w:pPr>
      <w:r>
        <w:rPr>
          <w:noProof/>
        </w:rPr>
        <w:drawing>
          <wp:inline distT="0" distB="0" distL="0" distR="0" wp14:anchorId="6E897C9B" wp14:editId="7EEB5C96">
            <wp:extent cx="5972810" cy="272605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810" cy="2726055"/>
                    </a:xfrm>
                    <a:prstGeom prst="rect">
                      <a:avLst/>
                    </a:prstGeom>
                    <a:noFill/>
                    <a:ln>
                      <a:noFill/>
                    </a:ln>
                  </pic:spPr>
                </pic:pic>
              </a:graphicData>
            </a:graphic>
          </wp:inline>
        </w:drawing>
      </w:r>
    </w:p>
    <w:p w14:paraId="055AE6B6" w14:textId="0B518BDE" w:rsidR="00523663" w:rsidRDefault="00523663" w:rsidP="007D69FC">
      <w:pPr>
        <w:pStyle w:val="ULLevel2"/>
        <w:ind w:left="0" w:firstLine="0"/>
        <w:jc w:val="center"/>
        <w:rPr>
          <w:lang w:eastAsia="en-IN"/>
        </w:rPr>
      </w:pPr>
    </w:p>
    <w:p w14:paraId="526F7C85" w14:textId="1A08CEFD" w:rsidR="00523663" w:rsidRDefault="00523663" w:rsidP="007D69FC">
      <w:pPr>
        <w:pStyle w:val="ULLevel2"/>
        <w:ind w:left="0" w:firstLine="0"/>
        <w:jc w:val="center"/>
        <w:rPr>
          <w:lang w:eastAsia="en-IN"/>
        </w:rPr>
      </w:pPr>
    </w:p>
    <w:p w14:paraId="5EF97D20" w14:textId="24421DD4" w:rsidR="00523663" w:rsidRDefault="00523663" w:rsidP="00523663">
      <w:pPr>
        <w:pStyle w:val="ULLevel2"/>
        <w:ind w:left="0" w:firstLine="0"/>
        <w:rPr>
          <w:lang w:eastAsia="en-IN"/>
        </w:rPr>
      </w:pPr>
    </w:p>
    <w:p w14:paraId="177F0265" w14:textId="7E8B8EE4" w:rsidR="00523663" w:rsidRDefault="00523663" w:rsidP="00523663">
      <w:pPr>
        <w:pStyle w:val="ULLevel2"/>
        <w:ind w:left="0" w:firstLine="0"/>
        <w:rPr>
          <w:lang w:eastAsia="en-IN"/>
        </w:rPr>
      </w:pPr>
    </w:p>
    <w:p w14:paraId="4AF5B57E" w14:textId="4F407592" w:rsidR="00523663" w:rsidRDefault="00523663" w:rsidP="00523663">
      <w:pPr>
        <w:pStyle w:val="ULLevel2"/>
        <w:ind w:left="0" w:firstLine="0"/>
        <w:rPr>
          <w:lang w:eastAsia="en-IN"/>
        </w:rPr>
      </w:pPr>
    </w:p>
    <w:p w14:paraId="76EB30DC" w14:textId="37BE6B6C" w:rsidR="00523663" w:rsidRDefault="00523663" w:rsidP="00523663">
      <w:pPr>
        <w:pStyle w:val="ULLevel2"/>
        <w:ind w:left="0" w:firstLine="0"/>
        <w:rPr>
          <w:lang w:eastAsia="en-IN"/>
        </w:rPr>
      </w:pPr>
    </w:p>
    <w:p w14:paraId="1F2BDFAF" w14:textId="7131010E" w:rsidR="00523663" w:rsidRDefault="00523663" w:rsidP="00523663">
      <w:pPr>
        <w:pStyle w:val="ULLevel2"/>
        <w:ind w:left="0" w:firstLine="0"/>
        <w:rPr>
          <w:lang w:eastAsia="en-IN"/>
        </w:rPr>
      </w:pPr>
    </w:p>
    <w:p w14:paraId="0002770B" w14:textId="799D8555" w:rsidR="00523663" w:rsidRDefault="00523663" w:rsidP="00523663">
      <w:pPr>
        <w:pStyle w:val="ULLevel2"/>
        <w:ind w:left="0" w:firstLine="0"/>
        <w:rPr>
          <w:lang w:eastAsia="en-IN"/>
        </w:rPr>
      </w:pPr>
    </w:p>
    <w:p w14:paraId="2B1111C1" w14:textId="48E2F4E6" w:rsidR="00523663" w:rsidRDefault="00523663" w:rsidP="00523663">
      <w:pPr>
        <w:pStyle w:val="ULLevel2"/>
        <w:ind w:left="0" w:firstLine="0"/>
        <w:rPr>
          <w:lang w:eastAsia="en-IN"/>
        </w:rPr>
      </w:pPr>
    </w:p>
    <w:p w14:paraId="45DA08F3" w14:textId="5896339C" w:rsidR="00523663" w:rsidRDefault="00523663" w:rsidP="00523663">
      <w:pPr>
        <w:pStyle w:val="ULLevel2"/>
        <w:ind w:left="0" w:firstLine="0"/>
        <w:rPr>
          <w:lang w:eastAsia="en-IN"/>
        </w:rPr>
      </w:pPr>
    </w:p>
    <w:p w14:paraId="1546BFA4" w14:textId="5632B37E" w:rsidR="00523663" w:rsidRDefault="00523663" w:rsidP="00523663">
      <w:pPr>
        <w:pStyle w:val="ULLevel2"/>
        <w:ind w:left="0" w:firstLine="0"/>
        <w:rPr>
          <w:lang w:eastAsia="en-IN"/>
        </w:rPr>
      </w:pPr>
    </w:p>
    <w:p w14:paraId="721CDC76" w14:textId="58428617" w:rsidR="00523663" w:rsidRDefault="00523663" w:rsidP="00523663">
      <w:pPr>
        <w:pStyle w:val="ULLevel2"/>
        <w:ind w:left="0" w:firstLine="0"/>
        <w:rPr>
          <w:lang w:eastAsia="en-IN"/>
        </w:rPr>
      </w:pPr>
    </w:p>
    <w:p w14:paraId="4BEA663C" w14:textId="7A60E4A9" w:rsidR="00523663" w:rsidRDefault="00523663" w:rsidP="00523663">
      <w:pPr>
        <w:pStyle w:val="ULLevel2"/>
        <w:ind w:left="0" w:firstLine="0"/>
        <w:rPr>
          <w:lang w:eastAsia="en-IN"/>
        </w:rPr>
      </w:pPr>
    </w:p>
    <w:p w14:paraId="72311191" w14:textId="14487551" w:rsidR="00523663" w:rsidRDefault="00523663" w:rsidP="00523663">
      <w:pPr>
        <w:pStyle w:val="Heading2"/>
        <w:rPr>
          <w:lang w:eastAsia="en-IN"/>
        </w:rPr>
      </w:pPr>
      <w:r>
        <w:rPr>
          <w:lang w:eastAsia="en-IN"/>
        </w:rPr>
        <w:lastRenderedPageBreak/>
        <w:t>Table and Keys</w:t>
      </w:r>
    </w:p>
    <w:p w14:paraId="1016E864" w14:textId="49C5D4DA" w:rsidR="008D2695" w:rsidRDefault="00440FB4" w:rsidP="00440FB4">
      <w:pPr>
        <w:pStyle w:val="Heading3"/>
      </w:pPr>
      <w:r>
        <w:t>Table</w:t>
      </w:r>
    </w:p>
    <w:p w14:paraId="4583837D" w14:textId="03A76BEC" w:rsidR="00440FB4" w:rsidRDefault="00440FB4" w:rsidP="00C138B5">
      <w:pPr>
        <w:jc w:val="both"/>
        <w:rPr>
          <w:shd w:val="clear" w:color="auto" w:fill="FFFFFF"/>
        </w:rPr>
      </w:pPr>
      <w:r w:rsidRPr="00595646">
        <w:rPr>
          <w:shd w:val="clear" w:color="auto" w:fill="FFFFFF"/>
        </w:rPr>
        <w:t xml:space="preserve">The data in an RDBMS is stored in database objects which are called as tables. This table is basically a collection of related data </w:t>
      </w:r>
      <w:r w:rsidR="00595646" w:rsidRPr="00595646">
        <w:rPr>
          <w:shd w:val="clear" w:color="auto" w:fill="FFFFFF"/>
        </w:rPr>
        <w:t>entries,</w:t>
      </w:r>
      <w:r w:rsidRPr="00595646">
        <w:rPr>
          <w:shd w:val="clear" w:color="auto" w:fill="FFFFFF"/>
        </w:rPr>
        <w:t xml:space="preserve"> and it consists of numerous columns and rows.</w:t>
      </w:r>
    </w:p>
    <w:p w14:paraId="48E3F4B5" w14:textId="1DBDF726" w:rsidR="00595646" w:rsidRDefault="00595646" w:rsidP="00595646">
      <w:pPr>
        <w:pStyle w:val="Heading3"/>
        <w:rPr>
          <w:shd w:val="clear" w:color="auto" w:fill="FFFFFF"/>
        </w:rPr>
      </w:pPr>
      <w:r>
        <w:rPr>
          <w:shd w:val="clear" w:color="auto" w:fill="FFFFFF"/>
        </w:rPr>
        <w:t>Keys</w:t>
      </w:r>
    </w:p>
    <w:p w14:paraId="1BBF20E2" w14:textId="3A25B5F4" w:rsidR="00595646" w:rsidRDefault="00C138B5" w:rsidP="00C138B5">
      <w:pPr>
        <w:jc w:val="both"/>
      </w:pPr>
      <w:r>
        <w:t>Keys plays an important role in relational database. It is used to uniquely identify any record from the table. It is used to connect two tables.</w:t>
      </w:r>
    </w:p>
    <w:p w14:paraId="53C21886" w14:textId="7E856238" w:rsidR="00C138B5" w:rsidRDefault="00C607AA" w:rsidP="00C607AA">
      <w:pPr>
        <w:pStyle w:val="Heading4"/>
      </w:pPr>
      <w:r>
        <w:t>Types of keys</w:t>
      </w:r>
    </w:p>
    <w:p w14:paraId="5E15F67D" w14:textId="680393C7" w:rsidR="00C607AA" w:rsidRDefault="00C607AA" w:rsidP="00C269FA">
      <w:pPr>
        <w:pStyle w:val="NoSpacing"/>
        <w:numPr>
          <w:ilvl w:val="0"/>
          <w:numId w:val="40"/>
        </w:numPr>
      </w:pPr>
      <w:r>
        <w:t>Primary key</w:t>
      </w:r>
    </w:p>
    <w:p w14:paraId="6C493526" w14:textId="1052A43B" w:rsidR="00C607AA" w:rsidRDefault="00C607AA" w:rsidP="00C269FA">
      <w:pPr>
        <w:pStyle w:val="NoSpacing"/>
        <w:numPr>
          <w:ilvl w:val="0"/>
          <w:numId w:val="40"/>
        </w:numPr>
      </w:pPr>
      <w:r>
        <w:t>Candidate key</w:t>
      </w:r>
    </w:p>
    <w:p w14:paraId="4D732C9F" w14:textId="44852D6B" w:rsidR="00C607AA" w:rsidRDefault="00C607AA" w:rsidP="00C269FA">
      <w:pPr>
        <w:pStyle w:val="NoSpacing"/>
        <w:numPr>
          <w:ilvl w:val="0"/>
          <w:numId w:val="40"/>
        </w:numPr>
      </w:pPr>
      <w:r>
        <w:t>Super key</w:t>
      </w:r>
    </w:p>
    <w:p w14:paraId="442C374A" w14:textId="3C9AA3E9" w:rsidR="00C607AA" w:rsidRDefault="00C607AA" w:rsidP="00C269FA">
      <w:pPr>
        <w:pStyle w:val="NoSpacing"/>
        <w:numPr>
          <w:ilvl w:val="0"/>
          <w:numId w:val="40"/>
        </w:numPr>
      </w:pPr>
      <w:r>
        <w:t>Foreign key</w:t>
      </w:r>
    </w:p>
    <w:p w14:paraId="138EFE2F" w14:textId="59C2DDC4" w:rsidR="005054A7" w:rsidRDefault="005054A7" w:rsidP="00C269FA">
      <w:pPr>
        <w:pStyle w:val="NoSpacing"/>
        <w:numPr>
          <w:ilvl w:val="0"/>
          <w:numId w:val="40"/>
        </w:numPr>
      </w:pPr>
      <w:r>
        <w:t>Composite key</w:t>
      </w:r>
    </w:p>
    <w:p w14:paraId="23C29261" w14:textId="63AE4351" w:rsidR="005054A7" w:rsidRDefault="005054A7" w:rsidP="00C269FA">
      <w:pPr>
        <w:pStyle w:val="NoSpacing"/>
        <w:numPr>
          <w:ilvl w:val="0"/>
          <w:numId w:val="40"/>
        </w:numPr>
      </w:pPr>
      <w:r>
        <w:t>Alternate key</w:t>
      </w:r>
    </w:p>
    <w:p w14:paraId="2F596427" w14:textId="768F5EEF" w:rsidR="005054A7" w:rsidRDefault="005054A7" w:rsidP="00C269FA">
      <w:pPr>
        <w:pStyle w:val="NoSpacing"/>
        <w:numPr>
          <w:ilvl w:val="0"/>
          <w:numId w:val="40"/>
        </w:numPr>
      </w:pPr>
      <w:r>
        <w:t>Unique key</w:t>
      </w:r>
    </w:p>
    <w:p w14:paraId="60543EEB" w14:textId="41FC3E99" w:rsidR="0085796F" w:rsidRDefault="0085796F" w:rsidP="0085796F">
      <w:pPr>
        <w:pStyle w:val="Heading5"/>
      </w:pPr>
      <w:r>
        <w:t>Primary Key</w:t>
      </w:r>
    </w:p>
    <w:p w14:paraId="04FA445C" w14:textId="6D70385D" w:rsidR="0085796F" w:rsidRDefault="0085796F" w:rsidP="00F6696B">
      <w:pPr>
        <w:jc w:val="both"/>
      </w:pPr>
      <w:r>
        <w:t>It’s a unique key in entire table</w:t>
      </w:r>
      <w:r w:rsidR="00F6696B">
        <w:t xml:space="preserve">. Using this key, we can identify every record present in that table. There can be only one primary key. </w:t>
      </w:r>
      <w:r w:rsidR="00357339">
        <w:t xml:space="preserve">Every value of primary key </w:t>
      </w:r>
      <w:r w:rsidR="005054A7">
        <w:t>must</w:t>
      </w:r>
      <w:r w:rsidR="00357339">
        <w:t xml:space="preserve"> be unique with no repetitions. </w:t>
      </w:r>
    </w:p>
    <w:p w14:paraId="0A13F082" w14:textId="3F750334" w:rsidR="005054A7" w:rsidRDefault="005054A7" w:rsidP="00F6696B">
      <w:pPr>
        <w:jc w:val="both"/>
      </w:pPr>
      <w:r>
        <w:t xml:space="preserve">Example: </w:t>
      </w:r>
      <w:proofErr w:type="spellStart"/>
      <w:r>
        <w:t>Employee_Id</w:t>
      </w:r>
      <w:proofErr w:type="spellEnd"/>
      <w:r>
        <w:t xml:space="preserve">, </w:t>
      </w:r>
      <w:proofErr w:type="spellStart"/>
      <w:r>
        <w:t>License_number</w:t>
      </w:r>
      <w:proofErr w:type="spellEnd"/>
      <w:r>
        <w:t xml:space="preserve">, </w:t>
      </w:r>
      <w:proofErr w:type="spellStart"/>
      <w:r>
        <w:t>Passport_number</w:t>
      </w:r>
      <w:proofErr w:type="spellEnd"/>
    </w:p>
    <w:p w14:paraId="0708BC55" w14:textId="7A1D10E3" w:rsidR="00D8574C" w:rsidRDefault="00D8574C" w:rsidP="00D8574C">
      <w:pPr>
        <w:pStyle w:val="Heading5"/>
      </w:pPr>
      <w:r>
        <w:t>Candidate Key</w:t>
      </w:r>
    </w:p>
    <w:p w14:paraId="6B2B1EE6" w14:textId="3E8B5C25" w:rsidR="00D8574C" w:rsidRDefault="00D8574C" w:rsidP="00D8574C">
      <w:pPr>
        <w:shd w:val="clear" w:color="auto" w:fill="FFFFFF"/>
        <w:spacing w:before="60" w:after="100" w:afterAutospacing="1" w:line="375" w:lineRule="atLeast"/>
        <w:jc w:val="both"/>
        <w:rPr>
          <w:shd w:val="clear" w:color="auto" w:fill="FFFFFF"/>
        </w:rPr>
      </w:pPr>
      <w:r w:rsidRPr="00D8574C">
        <w:rPr>
          <w:rFonts w:eastAsia="Times New Roman"/>
          <w:color w:val="000000"/>
          <w:lang w:val="en-IN" w:eastAsia="en-IN"/>
        </w:rPr>
        <w:t>A candidate key is an attribute or set of an attribute which can uniquely identify a tuple.</w:t>
      </w:r>
      <w:r>
        <w:rPr>
          <w:rFonts w:eastAsia="Times New Roman"/>
          <w:color w:val="000000"/>
          <w:lang w:val="en-IN" w:eastAsia="en-IN"/>
        </w:rPr>
        <w:t xml:space="preserve"> </w:t>
      </w:r>
      <w:r w:rsidRPr="00D8574C">
        <w:rPr>
          <w:rFonts w:eastAsia="Times New Roman"/>
          <w:color w:val="000000"/>
          <w:lang w:val="en-IN" w:eastAsia="en-IN"/>
        </w:rPr>
        <w:t>The remaining attributes except for primary key are considered as a candidate key. The</w:t>
      </w:r>
      <w:r w:rsidR="00D31B29">
        <w:rPr>
          <w:rFonts w:eastAsia="Times New Roman"/>
          <w:color w:val="000000"/>
          <w:lang w:val="en-IN" w:eastAsia="en-IN"/>
        </w:rPr>
        <w:t xml:space="preserve"> </w:t>
      </w:r>
      <w:r w:rsidRPr="00D31B29">
        <w:rPr>
          <w:rFonts w:eastAsia="Times New Roman"/>
          <w:lang w:val="en-IN" w:eastAsia="en-IN"/>
        </w:rPr>
        <w:lastRenderedPageBreak/>
        <w:t>candidate keys are as strong as the primary key.</w:t>
      </w:r>
      <w:r w:rsidR="00D31B29" w:rsidRPr="00D31B29">
        <w:rPr>
          <w:shd w:val="clear" w:color="auto" w:fill="FFFFFF"/>
        </w:rPr>
        <w:t xml:space="preserve"> </w:t>
      </w:r>
      <w:r w:rsidR="00D31B29" w:rsidRPr="00D31B29">
        <w:rPr>
          <w:shd w:val="clear" w:color="auto" w:fill="FFFFFF"/>
        </w:rPr>
        <w:t>The Primary Key of a table is selected from one of the candidate keys.</w:t>
      </w:r>
    </w:p>
    <w:p w14:paraId="035ADACD" w14:textId="1B171DE7" w:rsidR="00D31B29" w:rsidRPr="00D31B29" w:rsidRDefault="00F706EB" w:rsidP="00D8574C">
      <w:pPr>
        <w:shd w:val="clear" w:color="auto" w:fill="FFFFFF"/>
        <w:spacing w:before="60" w:after="100" w:afterAutospacing="1" w:line="375" w:lineRule="atLeast"/>
        <w:jc w:val="both"/>
        <w:rPr>
          <w:rFonts w:eastAsia="Times New Roman"/>
          <w:lang w:val="en-IN" w:eastAsia="en-IN"/>
        </w:rPr>
      </w:pPr>
      <w:r>
        <w:rPr>
          <w:shd w:val="clear" w:color="auto" w:fill="FFFFFF"/>
        </w:rPr>
        <w:t xml:space="preserve">Example: In Employee table, </w:t>
      </w:r>
      <w:proofErr w:type="spellStart"/>
      <w:r>
        <w:rPr>
          <w:shd w:val="clear" w:color="auto" w:fill="FFFFFF"/>
        </w:rPr>
        <w:t>Employee_Id</w:t>
      </w:r>
      <w:proofErr w:type="spellEnd"/>
      <w:r>
        <w:rPr>
          <w:shd w:val="clear" w:color="auto" w:fill="FFFFFF"/>
        </w:rPr>
        <w:t xml:space="preserve"> is the primary key and rest other attributes like </w:t>
      </w:r>
      <w:proofErr w:type="spellStart"/>
      <w:r>
        <w:rPr>
          <w:shd w:val="clear" w:color="auto" w:fill="FFFFFF"/>
        </w:rPr>
        <w:t>Passport_number</w:t>
      </w:r>
      <w:proofErr w:type="spellEnd"/>
      <w:r>
        <w:rPr>
          <w:shd w:val="clear" w:color="auto" w:fill="FFFFFF"/>
        </w:rPr>
        <w:t xml:space="preserve">, </w:t>
      </w:r>
      <w:proofErr w:type="spellStart"/>
      <w:r>
        <w:rPr>
          <w:shd w:val="clear" w:color="auto" w:fill="FFFFFF"/>
        </w:rPr>
        <w:t>License_number</w:t>
      </w:r>
      <w:proofErr w:type="spellEnd"/>
      <w:r>
        <w:rPr>
          <w:shd w:val="clear" w:color="auto" w:fill="FFFFFF"/>
        </w:rPr>
        <w:t xml:space="preserve"> are Candidate key.</w:t>
      </w:r>
    </w:p>
    <w:p w14:paraId="772305A0" w14:textId="2A1D3543" w:rsidR="00D8574C" w:rsidRDefault="00BA6DBA" w:rsidP="00BA6DBA">
      <w:pPr>
        <w:pStyle w:val="Heading5"/>
        <w:rPr>
          <w:lang w:val="en-IN" w:eastAsia="en-IN"/>
        </w:rPr>
      </w:pPr>
      <w:r>
        <w:rPr>
          <w:lang w:val="en-IN" w:eastAsia="en-IN"/>
        </w:rPr>
        <w:t>Super Key</w:t>
      </w:r>
    </w:p>
    <w:p w14:paraId="3D91081B" w14:textId="48F5EADA" w:rsidR="00BA6DBA" w:rsidRDefault="001C3F6A" w:rsidP="00BA6DBA">
      <w:pPr>
        <w:rPr>
          <w:shd w:val="clear" w:color="auto" w:fill="FFFFFF"/>
        </w:rPr>
      </w:pPr>
      <w:r w:rsidRPr="001C3F6A">
        <w:rPr>
          <w:shd w:val="clear" w:color="auto" w:fill="FFFFFF"/>
        </w:rPr>
        <w:t>Super key is a set of an attribute which can uniquely identify a tuple. Super key is a superset of a candidate key.</w:t>
      </w:r>
    </w:p>
    <w:p w14:paraId="1D3F94BE" w14:textId="3350DBFE" w:rsidR="001C3F6A" w:rsidRDefault="001C3F6A" w:rsidP="001C3F6A">
      <w:pPr>
        <w:jc w:val="both"/>
        <w:rPr>
          <w:shd w:val="clear" w:color="auto" w:fill="FFFFFF"/>
        </w:rPr>
      </w:pPr>
      <w:r w:rsidRPr="001C3F6A">
        <w:rPr>
          <w:shd w:val="clear" w:color="auto" w:fill="FFFFFF"/>
        </w:rPr>
        <w:t xml:space="preserve">Example: </w:t>
      </w:r>
      <w:r w:rsidRPr="001C3F6A">
        <w:rPr>
          <w:shd w:val="clear" w:color="auto" w:fill="FFFFFF"/>
        </w:rPr>
        <w:t xml:space="preserve">In </w:t>
      </w:r>
      <w:r w:rsidRPr="001C3F6A">
        <w:rPr>
          <w:shd w:val="clear" w:color="auto" w:fill="FFFFFF"/>
        </w:rPr>
        <w:t>the EMPLOYEE</w:t>
      </w:r>
      <w:r w:rsidRPr="001C3F6A">
        <w:rPr>
          <w:shd w:val="clear" w:color="auto" w:fill="FFFFFF"/>
        </w:rPr>
        <w:t xml:space="preserve"> table, </w:t>
      </w:r>
      <w:r w:rsidR="00DA5C51" w:rsidRPr="001C3F6A">
        <w:rPr>
          <w:shd w:val="clear" w:color="auto" w:fill="FFFFFF"/>
        </w:rPr>
        <w:t>for (</w:t>
      </w:r>
      <w:r w:rsidRPr="001C3F6A">
        <w:rPr>
          <w:shd w:val="clear" w:color="auto" w:fill="FFFFFF"/>
        </w:rPr>
        <w:t>EMPLOEE_ID, EMPLOYEE_NAME) the name of two employees can be the same, but their EMPLYEE_ID can't be the same. Hence, this combination can also be a key.</w:t>
      </w:r>
    </w:p>
    <w:p w14:paraId="40147C1C" w14:textId="67483A7E" w:rsidR="00916FA1" w:rsidRDefault="00916FA1" w:rsidP="00916FA1">
      <w:pPr>
        <w:pStyle w:val="Heading5"/>
        <w:rPr>
          <w:shd w:val="clear" w:color="auto" w:fill="FFFFFF"/>
        </w:rPr>
      </w:pPr>
      <w:r>
        <w:rPr>
          <w:shd w:val="clear" w:color="auto" w:fill="FFFFFF"/>
        </w:rPr>
        <w:t>Foreign Key</w:t>
      </w:r>
    </w:p>
    <w:p w14:paraId="58F8E3A4" w14:textId="2253198C" w:rsidR="00916FA1" w:rsidRDefault="00916FA1" w:rsidP="00916FA1">
      <w:pPr>
        <w:jc w:val="both"/>
        <w:rPr>
          <w:color w:val="000000"/>
          <w:shd w:val="clear" w:color="auto" w:fill="FFFFFF"/>
        </w:rPr>
      </w:pPr>
      <w:r w:rsidRPr="00916FA1">
        <w:rPr>
          <w:color w:val="000000"/>
          <w:shd w:val="clear" w:color="auto" w:fill="FFFFFF"/>
        </w:rPr>
        <w:t>Foreign Key is used to establish relationships between two tables. A foreign key will require each value in a column or set of columns to match the Primary Key of the referential table. Foreign keys help to maintain data and referential integrity.</w:t>
      </w:r>
    </w:p>
    <w:p w14:paraId="18C2A4EA" w14:textId="06E1A9B9" w:rsidR="00916FA1" w:rsidRPr="00F16BE9" w:rsidRDefault="00916FA1" w:rsidP="00916FA1">
      <w:pPr>
        <w:shd w:val="clear" w:color="auto" w:fill="FFFFFF"/>
        <w:spacing w:before="60" w:after="100" w:afterAutospacing="1" w:line="375" w:lineRule="atLeast"/>
        <w:jc w:val="both"/>
        <w:rPr>
          <w:rFonts w:eastAsia="Times New Roman"/>
          <w:lang w:val="en-IN" w:eastAsia="en-IN"/>
        </w:rPr>
      </w:pPr>
      <w:r w:rsidRPr="00F16BE9">
        <w:rPr>
          <w:shd w:val="clear" w:color="auto" w:fill="FFFFFF"/>
        </w:rPr>
        <w:t xml:space="preserve">Example: </w:t>
      </w:r>
      <w:r w:rsidRPr="00F16BE9">
        <w:rPr>
          <w:rFonts w:eastAsia="Times New Roman"/>
          <w:lang w:val="en-IN" w:eastAsia="en-IN"/>
        </w:rPr>
        <w:t xml:space="preserve">In a company, every employee works in a specific department, and employee and department are two different entities. </w:t>
      </w:r>
      <w:r w:rsidRPr="00F16BE9">
        <w:rPr>
          <w:rFonts w:eastAsia="Times New Roman"/>
          <w:lang w:val="en-IN" w:eastAsia="en-IN"/>
        </w:rPr>
        <w:t>So,</w:t>
      </w:r>
      <w:r w:rsidRPr="00F16BE9">
        <w:rPr>
          <w:rFonts w:eastAsia="Times New Roman"/>
          <w:lang w:val="en-IN" w:eastAsia="en-IN"/>
        </w:rPr>
        <w:t xml:space="preserve"> we can't store the information of the department in the employee table. That's why we link these two tables through the primary key of one table.</w:t>
      </w:r>
    </w:p>
    <w:p w14:paraId="45D0AFE0" w14:textId="4421F0C2" w:rsidR="00F16BE9" w:rsidRPr="00F16BE9" w:rsidRDefault="00F16BE9" w:rsidP="00F16BE9">
      <w:pPr>
        <w:shd w:val="clear" w:color="auto" w:fill="FFFFFF"/>
        <w:spacing w:before="60" w:after="100" w:afterAutospacing="1" w:line="375" w:lineRule="atLeast"/>
        <w:jc w:val="both"/>
        <w:rPr>
          <w:rFonts w:eastAsia="Times New Roman"/>
          <w:lang w:val="en-IN" w:eastAsia="en-IN"/>
        </w:rPr>
      </w:pPr>
      <w:r w:rsidRPr="00F16BE9">
        <w:rPr>
          <w:rFonts w:eastAsia="Times New Roman"/>
          <w:lang w:val="en-IN" w:eastAsia="en-IN"/>
        </w:rPr>
        <w:t xml:space="preserve">We add the primary key of the DEPARTMENT table, </w:t>
      </w:r>
      <w:proofErr w:type="spellStart"/>
      <w:r w:rsidRPr="00F16BE9">
        <w:rPr>
          <w:rFonts w:eastAsia="Times New Roman"/>
          <w:lang w:val="en-IN" w:eastAsia="en-IN"/>
        </w:rPr>
        <w:t>Department_Id</w:t>
      </w:r>
      <w:proofErr w:type="spellEnd"/>
      <w:r w:rsidRPr="00F16BE9">
        <w:rPr>
          <w:rFonts w:eastAsia="Times New Roman"/>
          <w:lang w:val="en-IN" w:eastAsia="en-IN"/>
        </w:rPr>
        <w:t xml:space="preserve"> as a new attribute in the EMPLOYEE table.</w:t>
      </w:r>
    </w:p>
    <w:p w14:paraId="1C412AF0" w14:textId="7D06A89F" w:rsidR="00F16BE9" w:rsidRDefault="00F16BE9" w:rsidP="00F16BE9">
      <w:pPr>
        <w:shd w:val="clear" w:color="auto" w:fill="FFFFFF"/>
        <w:spacing w:before="60" w:after="100" w:afterAutospacing="1" w:line="375" w:lineRule="atLeast"/>
        <w:jc w:val="both"/>
        <w:rPr>
          <w:rFonts w:eastAsia="Times New Roman"/>
          <w:lang w:val="en-IN" w:eastAsia="en-IN"/>
        </w:rPr>
      </w:pPr>
      <w:r w:rsidRPr="00F16BE9">
        <w:rPr>
          <w:rFonts w:eastAsia="Times New Roman"/>
          <w:lang w:val="en-IN" w:eastAsia="en-IN"/>
        </w:rPr>
        <w:t xml:space="preserve">Now in the EMPLOYEE table, </w:t>
      </w:r>
      <w:proofErr w:type="spellStart"/>
      <w:r w:rsidRPr="00F16BE9">
        <w:rPr>
          <w:rFonts w:eastAsia="Times New Roman"/>
          <w:lang w:val="en-IN" w:eastAsia="en-IN"/>
        </w:rPr>
        <w:t>Department_Id</w:t>
      </w:r>
      <w:proofErr w:type="spellEnd"/>
      <w:r w:rsidRPr="00F16BE9">
        <w:rPr>
          <w:rFonts w:eastAsia="Times New Roman"/>
          <w:lang w:val="en-IN" w:eastAsia="en-IN"/>
        </w:rPr>
        <w:t xml:space="preserve"> is the foreign key, and both the tables are related.</w:t>
      </w:r>
    </w:p>
    <w:p w14:paraId="23E12744" w14:textId="67306E1A" w:rsidR="00B44868" w:rsidRDefault="00B44868" w:rsidP="00B44868">
      <w:pPr>
        <w:pStyle w:val="Heading5"/>
        <w:rPr>
          <w:lang w:val="en-IN" w:eastAsia="en-IN"/>
        </w:rPr>
      </w:pPr>
      <w:r>
        <w:rPr>
          <w:lang w:val="en-IN" w:eastAsia="en-IN"/>
        </w:rPr>
        <w:t>Composite Key</w:t>
      </w:r>
    </w:p>
    <w:p w14:paraId="47FCBBA7" w14:textId="109E7B86" w:rsidR="00B44868" w:rsidRDefault="00B16854" w:rsidP="00B44868">
      <w:pPr>
        <w:rPr>
          <w:color w:val="212529"/>
          <w:shd w:val="clear" w:color="auto" w:fill="FFFFFF"/>
        </w:rPr>
      </w:pPr>
      <w:r w:rsidRPr="00B16854">
        <w:rPr>
          <w:color w:val="212529"/>
          <w:shd w:val="clear" w:color="auto" w:fill="FFFFFF"/>
        </w:rPr>
        <w:t xml:space="preserve">Key that consists of two or more attributes that uniquely identify any record in a table is called Composite key. But the attributes which together form the Composite key are not a key </w:t>
      </w:r>
      <w:r w:rsidRPr="00B16854">
        <w:rPr>
          <w:color w:val="212529"/>
          <w:shd w:val="clear" w:color="auto" w:fill="FFFFFF"/>
        </w:rPr>
        <w:t>independently</w:t>
      </w:r>
      <w:r w:rsidRPr="00B16854">
        <w:rPr>
          <w:color w:val="212529"/>
          <w:shd w:val="clear" w:color="auto" w:fill="FFFFFF"/>
        </w:rPr>
        <w:t xml:space="preserve"> or individually.</w:t>
      </w:r>
    </w:p>
    <w:p w14:paraId="2AF58073" w14:textId="68A0E4B6" w:rsidR="00B3420C" w:rsidRDefault="00B3420C" w:rsidP="00B44868">
      <w:pPr>
        <w:rPr>
          <w:color w:val="212529"/>
          <w:shd w:val="clear" w:color="auto" w:fill="FFFFFF"/>
        </w:rPr>
      </w:pPr>
      <w:r>
        <w:rPr>
          <w:color w:val="212529"/>
          <w:shd w:val="clear" w:color="auto" w:fill="FFFFFF"/>
        </w:rPr>
        <w:t xml:space="preserve">Example: To store marks of student of each subject, we can use </w:t>
      </w:r>
      <w:proofErr w:type="spellStart"/>
      <w:r>
        <w:rPr>
          <w:color w:val="212529"/>
          <w:shd w:val="clear" w:color="auto" w:fill="FFFFFF"/>
        </w:rPr>
        <w:t>student_id</w:t>
      </w:r>
      <w:proofErr w:type="spellEnd"/>
      <w:r>
        <w:rPr>
          <w:color w:val="212529"/>
          <w:shd w:val="clear" w:color="auto" w:fill="FFFFFF"/>
        </w:rPr>
        <w:t xml:space="preserve"> and </w:t>
      </w:r>
      <w:proofErr w:type="spellStart"/>
      <w:r>
        <w:rPr>
          <w:color w:val="212529"/>
          <w:shd w:val="clear" w:color="auto" w:fill="FFFFFF"/>
        </w:rPr>
        <w:t>subject_id</w:t>
      </w:r>
      <w:proofErr w:type="spellEnd"/>
      <w:r>
        <w:rPr>
          <w:color w:val="212529"/>
          <w:shd w:val="clear" w:color="auto" w:fill="FFFFFF"/>
        </w:rPr>
        <w:t xml:space="preserve">. </w:t>
      </w:r>
    </w:p>
    <w:p w14:paraId="7F72FB39" w14:textId="791CA321" w:rsidR="004932CF" w:rsidRDefault="004932CF" w:rsidP="00B44868">
      <w:pPr>
        <w:rPr>
          <w:color w:val="212529"/>
          <w:shd w:val="clear" w:color="auto" w:fill="FFFFFF"/>
        </w:rPr>
      </w:pPr>
    </w:p>
    <w:p w14:paraId="5AAB18B4" w14:textId="0EBB39DD" w:rsidR="004932CF" w:rsidRDefault="004932CF" w:rsidP="004932CF">
      <w:pPr>
        <w:pStyle w:val="Heading5"/>
        <w:rPr>
          <w:shd w:val="clear" w:color="auto" w:fill="FFFFFF"/>
        </w:rPr>
      </w:pPr>
      <w:r>
        <w:rPr>
          <w:shd w:val="clear" w:color="auto" w:fill="FFFFFF"/>
        </w:rPr>
        <w:t>Alternate Key</w:t>
      </w:r>
    </w:p>
    <w:p w14:paraId="3FA79E37" w14:textId="0ECE3FF0" w:rsidR="004932CF" w:rsidRDefault="004932CF" w:rsidP="004932CF">
      <w:pPr>
        <w:rPr>
          <w:shd w:val="clear" w:color="auto" w:fill="FFFFFF"/>
        </w:rPr>
      </w:pPr>
      <w:r w:rsidRPr="004932CF">
        <w:rPr>
          <w:shd w:val="clear" w:color="auto" w:fill="FFFFFF"/>
        </w:rPr>
        <w:t>The candidate key which are not selected as primary key are known as secondary keys or alternative keys.</w:t>
      </w:r>
    </w:p>
    <w:p w14:paraId="2FBFC386" w14:textId="40D4D1B7" w:rsidR="005507E8" w:rsidRDefault="005507E8" w:rsidP="005507E8">
      <w:pPr>
        <w:pStyle w:val="Heading5"/>
        <w:rPr>
          <w:shd w:val="clear" w:color="auto" w:fill="FFFFFF"/>
        </w:rPr>
      </w:pPr>
      <w:r>
        <w:rPr>
          <w:shd w:val="clear" w:color="auto" w:fill="FFFFFF"/>
        </w:rPr>
        <w:t>Unique Key</w:t>
      </w:r>
    </w:p>
    <w:p w14:paraId="3F7E374B" w14:textId="565F7E0E" w:rsidR="005507E8" w:rsidRPr="005507E8" w:rsidRDefault="005507E8" w:rsidP="005507E8">
      <w:pPr>
        <w:jc w:val="both"/>
      </w:pPr>
      <w:r w:rsidRPr="005507E8">
        <w:rPr>
          <w:color w:val="000000"/>
          <w:shd w:val="clear" w:color="auto" w:fill="FFFFFF"/>
        </w:rPr>
        <w:t>Unique Key is a column or set of columns that uniquely identify each record in a table. All values will have to be unique in this Key. A unique Key differs from a primary key because it can have only one null value, whereas a primary Key cannot have any null values.</w:t>
      </w:r>
    </w:p>
    <w:p w14:paraId="651E0E9A" w14:textId="77777777" w:rsidR="00F16BE9" w:rsidRPr="00F16BE9" w:rsidRDefault="00F16BE9" w:rsidP="00F16BE9">
      <w:pPr>
        <w:shd w:val="clear" w:color="auto" w:fill="FFFFFF"/>
        <w:spacing w:before="60" w:after="100" w:afterAutospacing="1" w:line="375" w:lineRule="atLeast"/>
        <w:jc w:val="both"/>
        <w:rPr>
          <w:rFonts w:eastAsia="Times New Roman"/>
          <w:color w:val="000000"/>
          <w:lang w:val="en-IN" w:eastAsia="en-IN"/>
        </w:rPr>
      </w:pPr>
    </w:p>
    <w:p w14:paraId="1A38C8B2" w14:textId="77777777" w:rsidR="00F16BE9" w:rsidRPr="00916FA1" w:rsidRDefault="00F16BE9" w:rsidP="00916FA1">
      <w:pPr>
        <w:shd w:val="clear" w:color="auto" w:fill="FFFFFF"/>
        <w:spacing w:before="60" w:after="100" w:afterAutospacing="1" w:line="375" w:lineRule="atLeast"/>
        <w:jc w:val="both"/>
        <w:rPr>
          <w:rFonts w:eastAsia="Times New Roman"/>
          <w:color w:val="000000"/>
          <w:lang w:val="en-IN" w:eastAsia="en-IN"/>
        </w:rPr>
      </w:pPr>
    </w:p>
    <w:p w14:paraId="6907E726" w14:textId="7E3D62AC" w:rsidR="00916FA1" w:rsidRPr="00916FA1" w:rsidRDefault="00916FA1" w:rsidP="00916FA1">
      <w:pPr>
        <w:jc w:val="both"/>
      </w:pPr>
    </w:p>
    <w:p w14:paraId="481DD51E" w14:textId="77777777" w:rsidR="00D8574C" w:rsidRPr="00D8574C" w:rsidRDefault="00D8574C" w:rsidP="00D8574C"/>
    <w:p w14:paraId="5EB76495" w14:textId="77777777" w:rsidR="005054A7" w:rsidRPr="0085796F" w:rsidRDefault="005054A7" w:rsidP="00F6696B">
      <w:pPr>
        <w:jc w:val="both"/>
      </w:pPr>
    </w:p>
    <w:sectPr w:rsidR="005054A7" w:rsidRPr="0085796F" w:rsidSect="00E023D9">
      <w:pgSz w:w="12240" w:h="15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97842" w14:textId="77777777" w:rsidR="00C269FA" w:rsidRDefault="00C269FA" w:rsidP="00EE2E15">
      <w:r>
        <w:separator/>
      </w:r>
    </w:p>
  </w:endnote>
  <w:endnote w:type="continuationSeparator" w:id="0">
    <w:p w14:paraId="21B21316" w14:textId="77777777" w:rsidR="00C269FA" w:rsidRDefault="00C269FA" w:rsidP="00EE2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Semibold">
    <w:panose1 w:val="020B07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7AE0C" w14:textId="77777777" w:rsidR="00C269FA" w:rsidRDefault="00C269FA">
      <w:pPr>
        <w:spacing w:after="0"/>
      </w:pPr>
      <w:r>
        <w:separator/>
      </w:r>
    </w:p>
  </w:footnote>
  <w:footnote w:type="continuationSeparator" w:id="0">
    <w:p w14:paraId="431E5C2E" w14:textId="77777777" w:rsidR="00C269FA" w:rsidRDefault="00C269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8180A"/>
    <w:multiLevelType w:val="hybridMultilevel"/>
    <w:tmpl w:val="CEEE0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11D29"/>
    <w:multiLevelType w:val="hybridMultilevel"/>
    <w:tmpl w:val="E4B0B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C61C4C"/>
    <w:multiLevelType w:val="multilevel"/>
    <w:tmpl w:val="D310A36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imes New Roman"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A7E55"/>
    <w:multiLevelType w:val="hybridMultilevel"/>
    <w:tmpl w:val="BA4A5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BC084E"/>
    <w:multiLevelType w:val="multilevel"/>
    <w:tmpl w:val="BBD8E8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195368"/>
    <w:multiLevelType w:val="hybridMultilevel"/>
    <w:tmpl w:val="054A3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896047"/>
    <w:multiLevelType w:val="hybridMultilevel"/>
    <w:tmpl w:val="92F65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516F2E"/>
    <w:multiLevelType w:val="multilevel"/>
    <w:tmpl w:val="FFA86C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A02F92"/>
    <w:multiLevelType w:val="hybridMultilevel"/>
    <w:tmpl w:val="583C5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9073C7"/>
    <w:multiLevelType w:val="hybridMultilevel"/>
    <w:tmpl w:val="D43EF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2B0C0C"/>
    <w:multiLevelType w:val="hybridMultilevel"/>
    <w:tmpl w:val="CB9A58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547D85"/>
    <w:multiLevelType w:val="hybridMultilevel"/>
    <w:tmpl w:val="506CA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A767D94"/>
    <w:multiLevelType w:val="multilevel"/>
    <w:tmpl w:val="DDF49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E96A83"/>
    <w:multiLevelType w:val="hybridMultilevel"/>
    <w:tmpl w:val="A25079D2"/>
    <w:lvl w:ilvl="0" w:tplc="63565D80">
      <w:start w:val="1"/>
      <w:numFmt w:val="decimal"/>
      <w:pStyle w:val="OL"/>
      <w:lvlText w:val="%1."/>
      <w:lvlJc w:val="left"/>
      <w:pPr>
        <w:ind w:left="720" w:hanging="360"/>
      </w:pPr>
    </w:lvl>
    <w:lvl w:ilvl="1" w:tplc="FBFE0370">
      <w:start w:val="1"/>
      <w:numFmt w:val="lowerLetter"/>
      <w:pStyle w:val="OL2"/>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0257DB8"/>
    <w:multiLevelType w:val="hybridMultilevel"/>
    <w:tmpl w:val="B05E9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C04BB6"/>
    <w:multiLevelType w:val="multilevel"/>
    <w:tmpl w:val="208045F4"/>
    <w:lvl w:ilvl="0">
      <w:start w:val="1"/>
      <w:numFmt w:val="bullet"/>
      <w:lvlRestart w:val="0"/>
      <w:pStyle w:val="UnorderedList"/>
      <w:lvlText w:val="§"/>
      <w:lvlJc w:val="left"/>
      <w:pPr>
        <w:ind w:left="360" w:hanging="360"/>
      </w:pPr>
      <w:rPr>
        <w:rFonts w:ascii="Wingdings" w:hAnsi="Wingdings" w:hint="default"/>
        <w:color w:val="415F8C"/>
      </w:rPr>
    </w:lvl>
    <w:lvl w:ilvl="1">
      <w:start w:val="1"/>
      <w:numFmt w:val="bullet"/>
      <w:lvlText w:val="§"/>
      <w:lvlJc w:val="left"/>
      <w:pPr>
        <w:ind w:left="720" w:hanging="360"/>
      </w:pPr>
      <w:rPr>
        <w:rFonts w:ascii="Wingdings" w:hAnsi="Wingdings" w:hint="default"/>
        <w:color w:val="auto"/>
      </w:rPr>
    </w:lvl>
    <w:lvl w:ilvl="2">
      <w:start w:val="1"/>
      <w:numFmt w:val="bullet"/>
      <w:pStyle w:val="ULColorLevel3"/>
      <w:lvlText w:val="§"/>
      <w:lvlJc w:val="left"/>
      <w:pPr>
        <w:ind w:left="1080" w:hanging="360"/>
      </w:pPr>
      <w:rPr>
        <w:rFonts w:ascii="Wingdings" w:hAnsi="Wingdings" w:hint="default"/>
        <w:color w:val="415F8C"/>
      </w:rPr>
    </w:lvl>
    <w:lvl w:ilvl="3">
      <w:start w:val="1"/>
      <w:numFmt w:val="bullet"/>
      <w:pStyle w:val="ULColorLevel4"/>
      <w:lvlText w:val="§"/>
      <w:lvlJc w:val="left"/>
      <w:pPr>
        <w:ind w:left="1440" w:hanging="360"/>
      </w:pPr>
      <w:rPr>
        <w:rFonts w:ascii="Wingdings" w:hAnsi="Wingdings" w:hint="default"/>
        <w:color w:val="415F8C"/>
      </w:rPr>
    </w:lvl>
    <w:lvl w:ilvl="4">
      <w:start w:val="1"/>
      <w:numFmt w:val="bullet"/>
      <w:lvlText w:val="§"/>
      <w:lvlJc w:val="left"/>
      <w:pPr>
        <w:ind w:left="1800" w:hanging="360"/>
      </w:pPr>
      <w:rPr>
        <w:rFonts w:ascii="Wingdings" w:hAnsi="Wingdings" w:hint="default"/>
        <w:color w:val="auto"/>
      </w:rPr>
    </w:lvl>
    <w:lvl w:ilvl="5">
      <w:start w:val="1"/>
      <w:numFmt w:val="bullet"/>
      <w:lvlText w:val="§"/>
      <w:lvlJc w:val="left"/>
      <w:pPr>
        <w:ind w:left="2160" w:hanging="360"/>
      </w:pPr>
      <w:rPr>
        <w:rFonts w:ascii="Wingdings" w:hAnsi="Wingdings" w:hint="default"/>
        <w:color w:val="auto"/>
      </w:rPr>
    </w:lvl>
    <w:lvl w:ilvl="6">
      <w:start w:val="1"/>
      <w:numFmt w:val="bullet"/>
      <w:lvlText w:val="§"/>
      <w:lvlJc w:val="left"/>
      <w:pPr>
        <w:ind w:left="2520" w:hanging="360"/>
      </w:pPr>
      <w:rPr>
        <w:rFonts w:ascii="Wingdings" w:hAnsi="Wingdings" w:hint="default"/>
        <w:color w:val="auto"/>
      </w:rPr>
    </w:lvl>
    <w:lvl w:ilvl="7">
      <w:start w:val="1"/>
      <w:numFmt w:val="bullet"/>
      <w:lvlText w:val="§"/>
      <w:lvlJc w:val="left"/>
      <w:pPr>
        <w:ind w:left="2880" w:hanging="360"/>
      </w:pPr>
      <w:rPr>
        <w:rFonts w:ascii="Wingdings" w:hAnsi="Wingdings" w:hint="default"/>
        <w:color w:val="auto"/>
      </w:rPr>
    </w:lvl>
    <w:lvl w:ilvl="8">
      <w:start w:val="1"/>
      <w:numFmt w:val="bullet"/>
      <w:lvlText w:val=""/>
      <w:lvlJc w:val="left"/>
      <w:pPr>
        <w:ind w:left="3240" w:hanging="360"/>
      </w:pPr>
      <w:rPr>
        <w:rFonts w:ascii="Wingdings" w:hAnsi="Wingdings" w:hint="default"/>
        <w:color w:val="auto"/>
        <w:u w:color="415F8C"/>
      </w:rPr>
    </w:lvl>
  </w:abstractNum>
  <w:abstractNum w:abstractNumId="16" w15:restartNumberingAfterBreak="0">
    <w:nsid w:val="486F1274"/>
    <w:multiLevelType w:val="multilevel"/>
    <w:tmpl w:val="D310A36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imes New Roman"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5969DA"/>
    <w:multiLevelType w:val="hybridMultilevel"/>
    <w:tmpl w:val="1FB49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9002C3"/>
    <w:multiLevelType w:val="hybridMultilevel"/>
    <w:tmpl w:val="22B4A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0005C7A"/>
    <w:multiLevelType w:val="hybridMultilevel"/>
    <w:tmpl w:val="14660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2CC2357"/>
    <w:multiLevelType w:val="hybridMultilevel"/>
    <w:tmpl w:val="EAC41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7064294"/>
    <w:multiLevelType w:val="hybridMultilevel"/>
    <w:tmpl w:val="129E8082"/>
    <w:lvl w:ilvl="0" w:tplc="AE6E2778">
      <w:start w:val="1"/>
      <w:numFmt w:val="bullet"/>
      <w:pStyle w:val="ListParagraph"/>
      <w:lvlText w:val=""/>
      <w:lvlJc w:val="left"/>
      <w:pPr>
        <w:ind w:left="720" w:hanging="360"/>
      </w:pPr>
      <w:rPr>
        <w:rFonts w:ascii="Symbol" w:hAnsi="Symbol" w:hint="default"/>
        <w:u w:color="0068A9"/>
      </w:rPr>
    </w:lvl>
    <w:lvl w:ilvl="1" w:tplc="6C1259F0">
      <w:start w:val="1"/>
      <w:numFmt w:val="bullet"/>
      <w:pStyle w:val="UL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927236"/>
    <w:multiLevelType w:val="multilevel"/>
    <w:tmpl w:val="D310A36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imes New Roman"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1602BF"/>
    <w:multiLevelType w:val="hybridMultilevel"/>
    <w:tmpl w:val="ED78D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DDE5B8C"/>
    <w:multiLevelType w:val="hybridMultilevel"/>
    <w:tmpl w:val="959AC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2594448"/>
    <w:multiLevelType w:val="hybridMultilevel"/>
    <w:tmpl w:val="8AF44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2F17EE6"/>
    <w:multiLevelType w:val="hybridMultilevel"/>
    <w:tmpl w:val="16CC1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40908F4"/>
    <w:multiLevelType w:val="hybridMultilevel"/>
    <w:tmpl w:val="551C6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5262A19"/>
    <w:multiLevelType w:val="hybridMultilevel"/>
    <w:tmpl w:val="58820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6B215B4"/>
    <w:multiLevelType w:val="hybridMultilevel"/>
    <w:tmpl w:val="88BAE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DA3E2E"/>
    <w:multiLevelType w:val="hybridMultilevel"/>
    <w:tmpl w:val="355A2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98A2DFB"/>
    <w:multiLevelType w:val="hybridMultilevel"/>
    <w:tmpl w:val="81F29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AD65DAA"/>
    <w:multiLevelType w:val="hybridMultilevel"/>
    <w:tmpl w:val="1C8A3D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07C0491"/>
    <w:multiLevelType w:val="hybridMultilevel"/>
    <w:tmpl w:val="BCE63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1BA437C"/>
    <w:multiLevelType w:val="multilevel"/>
    <w:tmpl w:val="D310A36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imes New Roman"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AD2F54"/>
    <w:multiLevelType w:val="hybridMultilevel"/>
    <w:tmpl w:val="619C0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40A6DB8"/>
    <w:multiLevelType w:val="multilevel"/>
    <w:tmpl w:val="998656B4"/>
    <w:lvl w:ilvl="0">
      <w:start w:val="1"/>
      <w:numFmt w:val="bullet"/>
      <w:lvlRestart w:val="0"/>
      <w:pStyle w:val="ULColor"/>
      <w:lvlText w:val="§"/>
      <w:lvlJc w:val="left"/>
      <w:pPr>
        <w:ind w:left="357" w:hanging="357"/>
      </w:pPr>
      <w:rPr>
        <w:rFonts w:ascii="Wingdings" w:hAnsi="Wingdings" w:hint="default"/>
        <w:color w:val="0068A9"/>
      </w:rPr>
    </w:lvl>
    <w:lvl w:ilvl="1">
      <w:start w:val="1"/>
      <w:numFmt w:val="bullet"/>
      <w:lvlText w:val="§"/>
      <w:lvlJc w:val="left"/>
      <w:pPr>
        <w:ind w:left="714" w:hanging="357"/>
      </w:pPr>
      <w:rPr>
        <w:rFonts w:ascii="Wingdings" w:hAnsi="Wingdings" w:hint="default"/>
        <w:color w:val="415F8C"/>
      </w:rPr>
    </w:lvl>
    <w:lvl w:ilvl="2">
      <w:start w:val="1"/>
      <w:numFmt w:val="bullet"/>
      <w:lvlText w:val="§"/>
      <w:lvlJc w:val="left"/>
      <w:pPr>
        <w:ind w:left="1071" w:hanging="357"/>
      </w:pPr>
      <w:rPr>
        <w:rFonts w:ascii="Wingdings" w:hAnsi="Wingdings" w:hint="default"/>
        <w:color w:val="415F8C"/>
      </w:rPr>
    </w:lvl>
    <w:lvl w:ilvl="3">
      <w:start w:val="1"/>
      <w:numFmt w:val="bullet"/>
      <w:lvlText w:val="§"/>
      <w:lvlJc w:val="left"/>
      <w:pPr>
        <w:ind w:left="1428" w:hanging="357"/>
      </w:pPr>
      <w:rPr>
        <w:rFonts w:ascii="Wingdings" w:hAnsi="Wingdings" w:hint="default"/>
        <w:color w:val="415F8C"/>
      </w:rPr>
    </w:lvl>
    <w:lvl w:ilvl="4">
      <w:start w:val="1"/>
      <w:numFmt w:val="bullet"/>
      <w:lvlText w:val=""/>
      <w:lvlJc w:val="left"/>
      <w:pPr>
        <w:ind w:left="1785" w:hanging="357"/>
      </w:pPr>
      <w:rPr>
        <w:rFonts w:ascii="Wingdings" w:hAnsi="Wingdings" w:hint="default"/>
        <w:color w:val="415F8C"/>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7" w15:restartNumberingAfterBreak="0">
    <w:nsid w:val="76E75D69"/>
    <w:multiLevelType w:val="multilevel"/>
    <w:tmpl w:val="A5FEA094"/>
    <w:lvl w:ilvl="0">
      <w:start w:val="1"/>
      <w:numFmt w:val="bullet"/>
      <w:lvlRestart w:val="0"/>
      <w:pStyle w:val="ListParagraph2"/>
      <w:lvlText w:val="§"/>
      <w:lvlJc w:val="left"/>
      <w:pPr>
        <w:ind w:left="360" w:hanging="360"/>
      </w:pPr>
      <w:rPr>
        <w:rFonts w:ascii="Wingdings" w:hAnsi="Wingdings" w:hint="default"/>
        <w:color w:val="auto"/>
      </w:rPr>
    </w:lvl>
    <w:lvl w:ilvl="1">
      <w:start w:val="1"/>
      <w:numFmt w:val="bullet"/>
      <w:lvlText w:val=""/>
      <w:lvlJc w:val="left"/>
      <w:pPr>
        <w:ind w:left="720" w:hanging="360"/>
      </w:pPr>
      <w:rPr>
        <w:rFonts w:ascii="Wingdings" w:hAnsi="Wingdings" w:hint="default"/>
        <w:color w:val="415F8C"/>
      </w:rPr>
    </w:lvl>
    <w:lvl w:ilvl="2">
      <w:start w:val="1"/>
      <w:numFmt w:val="bullet"/>
      <w:pStyle w:val="ULLevel3"/>
      <w:lvlText w:val=""/>
      <w:lvlJc w:val="left"/>
      <w:pPr>
        <w:ind w:left="1080" w:hanging="360"/>
      </w:pPr>
      <w:rPr>
        <w:rFonts w:ascii="Wingdings" w:hAnsi="Wingdings" w:hint="default"/>
        <w:color w:val="auto"/>
        <w:sz w:val="24"/>
      </w:rPr>
    </w:lvl>
    <w:lvl w:ilvl="3">
      <w:start w:val="1"/>
      <w:numFmt w:val="bullet"/>
      <w:pStyle w:val="ULLevel4"/>
      <w:lvlText w:val="§"/>
      <w:lvlJc w:val="left"/>
      <w:pPr>
        <w:ind w:left="1440" w:hanging="360"/>
      </w:pPr>
      <w:rPr>
        <w:rFonts w:ascii="Wingdings" w:hAnsi="Wingdings"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7873E21"/>
    <w:multiLevelType w:val="hybridMultilevel"/>
    <w:tmpl w:val="419A25FA"/>
    <w:lvl w:ilvl="0" w:tplc="48323DA8">
      <w:start w:val="1"/>
      <w:numFmt w:val="bullet"/>
      <w:pStyle w:val="List"/>
      <w:lvlText w:val=""/>
      <w:lvlJc w:val="left"/>
      <w:pPr>
        <w:ind w:left="720" w:hanging="360"/>
      </w:pPr>
      <w:rPr>
        <w:rFonts w:ascii="Wingdings" w:hAnsi="Wingdings" w:hint="default"/>
        <w:color w:val="415F8C"/>
      </w:rPr>
    </w:lvl>
    <w:lvl w:ilvl="1" w:tplc="F60481FA">
      <w:start w:val="1"/>
      <w:numFmt w:val="bullet"/>
      <w:lvlText w:val=""/>
      <w:lvlJc w:val="left"/>
      <w:pPr>
        <w:ind w:left="1440" w:hanging="360"/>
      </w:pPr>
      <w:rPr>
        <w:rFonts w:ascii="Wingdings" w:hAnsi="Wingdings" w:hint="default"/>
        <w:color w:val="415F8C"/>
      </w:rPr>
    </w:lvl>
    <w:lvl w:ilvl="2" w:tplc="A9165BA0">
      <w:start w:val="1"/>
      <w:numFmt w:val="bullet"/>
      <w:lvlText w:val=""/>
      <w:lvlJc w:val="left"/>
      <w:pPr>
        <w:ind w:left="2160" w:hanging="360"/>
      </w:pPr>
      <w:rPr>
        <w:rFonts w:ascii="Wingdings" w:hAnsi="Wingdings" w:hint="default"/>
        <w:color w:val="415F8C"/>
      </w:rPr>
    </w:lvl>
    <w:lvl w:ilvl="3" w:tplc="04070005">
      <w:start w:val="1"/>
      <w:numFmt w:val="bullet"/>
      <w:lvlText w:val=""/>
      <w:lvlJc w:val="left"/>
      <w:pPr>
        <w:ind w:left="2880" w:hanging="360"/>
      </w:pPr>
      <w:rPr>
        <w:rFonts w:ascii="Wingdings" w:hAnsi="Wingdings" w:hint="default"/>
        <w:color w:val="415F8C"/>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BA25B27"/>
    <w:multiLevelType w:val="hybridMultilevel"/>
    <w:tmpl w:val="41A83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37"/>
  </w:num>
  <w:num w:numId="4">
    <w:abstractNumId w:val="38"/>
  </w:num>
  <w:num w:numId="5">
    <w:abstractNumId w:val="36"/>
  </w:num>
  <w:num w:numId="6">
    <w:abstractNumId w:val="13"/>
  </w:num>
  <w:num w:numId="7">
    <w:abstractNumId w:val="30"/>
  </w:num>
  <w:num w:numId="8">
    <w:abstractNumId w:val="27"/>
  </w:num>
  <w:num w:numId="9">
    <w:abstractNumId w:val="16"/>
  </w:num>
  <w:num w:numId="10">
    <w:abstractNumId w:val="20"/>
  </w:num>
  <w:num w:numId="11">
    <w:abstractNumId w:val="6"/>
  </w:num>
  <w:num w:numId="12">
    <w:abstractNumId w:val="23"/>
  </w:num>
  <w:num w:numId="13">
    <w:abstractNumId w:val="25"/>
  </w:num>
  <w:num w:numId="14">
    <w:abstractNumId w:val="39"/>
  </w:num>
  <w:num w:numId="15">
    <w:abstractNumId w:val="12"/>
  </w:num>
  <w:num w:numId="16">
    <w:abstractNumId w:val="31"/>
  </w:num>
  <w:num w:numId="17">
    <w:abstractNumId w:val="3"/>
  </w:num>
  <w:num w:numId="18">
    <w:abstractNumId w:val="8"/>
  </w:num>
  <w:num w:numId="19">
    <w:abstractNumId w:val="0"/>
  </w:num>
  <w:num w:numId="20">
    <w:abstractNumId w:val="10"/>
  </w:num>
  <w:num w:numId="21">
    <w:abstractNumId w:val="18"/>
  </w:num>
  <w:num w:numId="22">
    <w:abstractNumId w:val="19"/>
  </w:num>
  <w:num w:numId="23">
    <w:abstractNumId w:val="1"/>
  </w:num>
  <w:num w:numId="24">
    <w:abstractNumId w:val="29"/>
  </w:num>
  <w:num w:numId="25">
    <w:abstractNumId w:val="5"/>
  </w:num>
  <w:num w:numId="26">
    <w:abstractNumId w:val="33"/>
  </w:num>
  <w:num w:numId="27">
    <w:abstractNumId w:val="32"/>
  </w:num>
  <w:num w:numId="28">
    <w:abstractNumId w:val="26"/>
  </w:num>
  <w:num w:numId="29">
    <w:abstractNumId w:val="24"/>
  </w:num>
  <w:num w:numId="30">
    <w:abstractNumId w:val="11"/>
  </w:num>
  <w:num w:numId="31">
    <w:abstractNumId w:val="35"/>
  </w:num>
  <w:num w:numId="32">
    <w:abstractNumId w:val="14"/>
  </w:num>
  <w:num w:numId="33">
    <w:abstractNumId w:val="17"/>
  </w:num>
  <w:num w:numId="34">
    <w:abstractNumId w:val="9"/>
  </w:num>
  <w:num w:numId="35">
    <w:abstractNumId w:val="28"/>
  </w:num>
  <w:num w:numId="36">
    <w:abstractNumId w:val="22"/>
  </w:num>
  <w:num w:numId="37">
    <w:abstractNumId w:val="7"/>
  </w:num>
  <w:num w:numId="38">
    <w:abstractNumId w:val="4"/>
  </w:num>
  <w:num w:numId="39">
    <w:abstractNumId w:val="34"/>
  </w:num>
  <w:num w:numId="40">
    <w:abstractNumId w:val="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GzsDQzNbSwtDQyMzRT0lEKTi0uzszPAykwrAUAGacTxywAAAA="/>
  </w:docVars>
  <w:rsids>
    <w:rsidRoot w:val="00A70162"/>
    <w:rsid w:val="00001CB0"/>
    <w:rsid w:val="0000480E"/>
    <w:rsid w:val="00005408"/>
    <w:rsid w:val="000317EB"/>
    <w:rsid w:val="00034DD3"/>
    <w:rsid w:val="00050613"/>
    <w:rsid w:val="000574CE"/>
    <w:rsid w:val="000623CF"/>
    <w:rsid w:val="00065C02"/>
    <w:rsid w:val="0007471D"/>
    <w:rsid w:val="00076BB5"/>
    <w:rsid w:val="000815A3"/>
    <w:rsid w:val="000918DE"/>
    <w:rsid w:val="00092686"/>
    <w:rsid w:val="00093B78"/>
    <w:rsid w:val="000A40A3"/>
    <w:rsid w:val="000A6465"/>
    <w:rsid w:val="000A74B5"/>
    <w:rsid w:val="000B2530"/>
    <w:rsid w:val="000C1208"/>
    <w:rsid w:val="000C54FB"/>
    <w:rsid w:val="000C642B"/>
    <w:rsid w:val="000C6CD0"/>
    <w:rsid w:val="000E3221"/>
    <w:rsid w:val="000F1F3E"/>
    <w:rsid w:val="000F2FB7"/>
    <w:rsid w:val="00100D15"/>
    <w:rsid w:val="001072B8"/>
    <w:rsid w:val="00111EEC"/>
    <w:rsid w:val="00114D67"/>
    <w:rsid w:val="00115CAA"/>
    <w:rsid w:val="00117348"/>
    <w:rsid w:val="001305C3"/>
    <w:rsid w:val="00134B4F"/>
    <w:rsid w:val="00136AF7"/>
    <w:rsid w:val="001372BE"/>
    <w:rsid w:val="00137A4B"/>
    <w:rsid w:val="00141982"/>
    <w:rsid w:val="00147AEB"/>
    <w:rsid w:val="00155A03"/>
    <w:rsid w:val="00162954"/>
    <w:rsid w:val="00162D16"/>
    <w:rsid w:val="001639D1"/>
    <w:rsid w:val="001642C2"/>
    <w:rsid w:val="0016753E"/>
    <w:rsid w:val="00171576"/>
    <w:rsid w:val="00172587"/>
    <w:rsid w:val="00172FC4"/>
    <w:rsid w:val="00173AB8"/>
    <w:rsid w:val="001749A6"/>
    <w:rsid w:val="00176489"/>
    <w:rsid w:val="00184B28"/>
    <w:rsid w:val="00184FFF"/>
    <w:rsid w:val="001864F5"/>
    <w:rsid w:val="00196F2B"/>
    <w:rsid w:val="00197E57"/>
    <w:rsid w:val="001A2FCE"/>
    <w:rsid w:val="001A3014"/>
    <w:rsid w:val="001A37FC"/>
    <w:rsid w:val="001A5EAD"/>
    <w:rsid w:val="001B2796"/>
    <w:rsid w:val="001B7A19"/>
    <w:rsid w:val="001B7C04"/>
    <w:rsid w:val="001C0702"/>
    <w:rsid w:val="001C3F6A"/>
    <w:rsid w:val="001C42D4"/>
    <w:rsid w:val="001C616B"/>
    <w:rsid w:val="001C71E5"/>
    <w:rsid w:val="001C77A7"/>
    <w:rsid w:val="001C7806"/>
    <w:rsid w:val="001D2B79"/>
    <w:rsid w:val="001D3A14"/>
    <w:rsid w:val="001D487C"/>
    <w:rsid w:val="001D5DB3"/>
    <w:rsid w:val="001E3331"/>
    <w:rsid w:val="001E3357"/>
    <w:rsid w:val="001E7E0F"/>
    <w:rsid w:val="001F31F2"/>
    <w:rsid w:val="001F7AA6"/>
    <w:rsid w:val="002022B5"/>
    <w:rsid w:val="00203A35"/>
    <w:rsid w:val="00204EDA"/>
    <w:rsid w:val="00210671"/>
    <w:rsid w:val="00210A9A"/>
    <w:rsid w:val="0021318F"/>
    <w:rsid w:val="00215936"/>
    <w:rsid w:val="0021608F"/>
    <w:rsid w:val="00216C7C"/>
    <w:rsid w:val="00217566"/>
    <w:rsid w:val="00217595"/>
    <w:rsid w:val="002207C3"/>
    <w:rsid w:val="00223776"/>
    <w:rsid w:val="002247E4"/>
    <w:rsid w:val="00233E6B"/>
    <w:rsid w:val="00235AE7"/>
    <w:rsid w:val="002421A6"/>
    <w:rsid w:val="0024439B"/>
    <w:rsid w:val="0024741E"/>
    <w:rsid w:val="00247932"/>
    <w:rsid w:val="00250E2A"/>
    <w:rsid w:val="00254323"/>
    <w:rsid w:val="00254FBB"/>
    <w:rsid w:val="00257F78"/>
    <w:rsid w:val="00265683"/>
    <w:rsid w:val="00267979"/>
    <w:rsid w:val="00282773"/>
    <w:rsid w:val="00292528"/>
    <w:rsid w:val="00296D90"/>
    <w:rsid w:val="00297E5F"/>
    <w:rsid w:val="002B2EB8"/>
    <w:rsid w:val="002B31CE"/>
    <w:rsid w:val="002C4087"/>
    <w:rsid w:val="002D1C7C"/>
    <w:rsid w:val="002D3A6F"/>
    <w:rsid w:val="002D3EA2"/>
    <w:rsid w:val="002D5DA9"/>
    <w:rsid w:val="002D65AB"/>
    <w:rsid w:val="002D6E77"/>
    <w:rsid w:val="002E0408"/>
    <w:rsid w:val="002E640A"/>
    <w:rsid w:val="003076CB"/>
    <w:rsid w:val="003102EF"/>
    <w:rsid w:val="00316EB0"/>
    <w:rsid w:val="0031704C"/>
    <w:rsid w:val="00330570"/>
    <w:rsid w:val="00331187"/>
    <w:rsid w:val="00331BB1"/>
    <w:rsid w:val="00331C7D"/>
    <w:rsid w:val="00331CA6"/>
    <w:rsid w:val="00332280"/>
    <w:rsid w:val="00336282"/>
    <w:rsid w:val="00340E77"/>
    <w:rsid w:val="00346DAE"/>
    <w:rsid w:val="003545D4"/>
    <w:rsid w:val="003558DD"/>
    <w:rsid w:val="00356AE6"/>
    <w:rsid w:val="00357339"/>
    <w:rsid w:val="0036176E"/>
    <w:rsid w:val="0036419F"/>
    <w:rsid w:val="003653E9"/>
    <w:rsid w:val="00371B99"/>
    <w:rsid w:val="00372EB6"/>
    <w:rsid w:val="00376893"/>
    <w:rsid w:val="00380396"/>
    <w:rsid w:val="003804CC"/>
    <w:rsid w:val="0038111C"/>
    <w:rsid w:val="00382DC3"/>
    <w:rsid w:val="00383775"/>
    <w:rsid w:val="00386F93"/>
    <w:rsid w:val="003902A5"/>
    <w:rsid w:val="00390553"/>
    <w:rsid w:val="003A07E5"/>
    <w:rsid w:val="003A44F5"/>
    <w:rsid w:val="003A4693"/>
    <w:rsid w:val="003A4FBE"/>
    <w:rsid w:val="003A6318"/>
    <w:rsid w:val="003A68B5"/>
    <w:rsid w:val="003A7654"/>
    <w:rsid w:val="003B419A"/>
    <w:rsid w:val="003B6C10"/>
    <w:rsid w:val="003B79CA"/>
    <w:rsid w:val="003C26FC"/>
    <w:rsid w:val="003C4664"/>
    <w:rsid w:val="003C74E7"/>
    <w:rsid w:val="003D17F7"/>
    <w:rsid w:val="003E32AE"/>
    <w:rsid w:val="003F1B3E"/>
    <w:rsid w:val="003F6D69"/>
    <w:rsid w:val="00400778"/>
    <w:rsid w:val="00402F75"/>
    <w:rsid w:val="0040368F"/>
    <w:rsid w:val="00432084"/>
    <w:rsid w:val="00440FB4"/>
    <w:rsid w:val="0044607B"/>
    <w:rsid w:val="00451737"/>
    <w:rsid w:val="00460A24"/>
    <w:rsid w:val="00466438"/>
    <w:rsid w:val="00471041"/>
    <w:rsid w:val="004754F4"/>
    <w:rsid w:val="00476A3E"/>
    <w:rsid w:val="00483A2C"/>
    <w:rsid w:val="00485343"/>
    <w:rsid w:val="00486E8D"/>
    <w:rsid w:val="00491164"/>
    <w:rsid w:val="004932CF"/>
    <w:rsid w:val="004A0FD0"/>
    <w:rsid w:val="004A2A99"/>
    <w:rsid w:val="004A4BBC"/>
    <w:rsid w:val="004B6269"/>
    <w:rsid w:val="004B6D98"/>
    <w:rsid w:val="004C07E0"/>
    <w:rsid w:val="004D1CEA"/>
    <w:rsid w:val="004D22BE"/>
    <w:rsid w:val="004E3558"/>
    <w:rsid w:val="004E6513"/>
    <w:rsid w:val="004E674B"/>
    <w:rsid w:val="00500E23"/>
    <w:rsid w:val="00501C5C"/>
    <w:rsid w:val="00503124"/>
    <w:rsid w:val="00503408"/>
    <w:rsid w:val="005054A7"/>
    <w:rsid w:val="00521369"/>
    <w:rsid w:val="00521427"/>
    <w:rsid w:val="005216B2"/>
    <w:rsid w:val="00523663"/>
    <w:rsid w:val="00523D23"/>
    <w:rsid w:val="005311F9"/>
    <w:rsid w:val="00534755"/>
    <w:rsid w:val="00540465"/>
    <w:rsid w:val="0054446F"/>
    <w:rsid w:val="00545991"/>
    <w:rsid w:val="00547EF8"/>
    <w:rsid w:val="005507E8"/>
    <w:rsid w:val="00555063"/>
    <w:rsid w:val="00556A02"/>
    <w:rsid w:val="00560C57"/>
    <w:rsid w:val="00563E5A"/>
    <w:rsid w:val="0056595A"/>
    <w:rsid w:val="00565ED2"/>
    <w:rsid w:val="005668E4"/>
    <w:rsid w:val="00575B70"/>
    <w:rsid w:val="00593F7F"/>
    <w:rsid w:val="00595646"/>
    <w:rsid w:val="005A0E7B"/>
    <w:rsid w:val="005A2247"/>
    <w:rsid w:val="005A3C55"/>
    <w:rsid w:val="005A42F4"/>
    <w:rsid w:val="005A6A18"/>
    <w:rsid w:val="005A7567"/>
    <w:rsid w:val="005B4958"/>
    <w:rsid w:val="005B6ECC"/>
    <w:rsid w:val="005C0B35"/>
    <w:rsid w:val="005C4593"/>
    <w:rsid w:val="005C5075"/>
    <w:rsid w:val="005D0180"/>
    <w:rsid w:val="005D7E6C"/>
    <w:rsid w:val="005E00FE"/>
    <w:rsid w:val="005E1353"/>
    <w:rsid w:val="005E41CE"/>
    <w:rsid w:val="005E7DAE"/>
    <w:rsid w:val="005F234B"/>
    <w:rsid w:val="005F552B"/>
    <w:rsid w:val="005F6377"/>
    <w:rsid w:val="005F74E4"/>
    <w:rsid w:val="00607293"/>
    <w:rsid w:val="0061037D"/>
    <w:rsid w:val="00613955"/>
    <w:rsid w:val="006172DB"/>
    <w:rsid w:val="0061748C"/>
    <w:rsid w:val="00620AE7"/>
    <w:rsid w:val="006435F4"/>
    <w:rsid w:val="00652D03"/>
    <w:rsid w:val="0065655C"/>
    <w:rsid w:val="00661229"/>
    <w:rsid w:val="00662CB1"/>
    <w:rsid w:val="00663A91"/>
    <w:rsid w:val="00663AF4"/>
    <w:rsid w:val="00663E7B"/>
    <w:rsid w:val="0066413C"/>
    <w:rsid w:val="00664B2D"/>
    <w:rsid w:val="0066548E"/>
    <w:rsid w:val="00666960"/>
    <w:rsid w:val="00666A55"/>
    <w:rsid w:val="00672C05"/>
    <w:rsid w:val="006807E8"/>
    <w:rsid w:val="00682BCC"/>
    <w:rsid w:val="0069087B"/>
    <w:rsid w:val="00692C69"/>
    <w:rsid w:val="006B1F56"/>
    <w:rsid w:val="006B76F4"/>
    <w:rsid w:val="006B78E4"/>
    <w:rsid w:val="006C0A5C"/>
    <w:rsid w:val="006C1EE8"/>
    <w:rsid w:val="006C7AE5"/>
    <w:rsid w:val="006D2E13"/>
    <w:rsid w:val="006F2DC6"/>
    <w:rsid w:val="0070045D"/>
    <w:rsid w:val="007033F6"/>
    <w:rsid w:val="00706B6B"/>
    <w:rsid w:val="00711223"/>
    <w:rsid w:val="00713040"/>
    <w:rsid w:val="00714AB7"/>
    <w:rsid w:val="00716F2F"/>
    <w:rsid w:val="0072231E"/>
    <w:rsid w:val="007311E2"/>
    <w:rsid w:val="00737888"/>
    <w:rsid w:val="0074206C"/>
    <w:rsid w:val="00743A54"/>
    <w:rsid w:val="00751622"/>
    <w:rsid w:val="0075192B"/>
    <w:rsid w:val="00755036"/>
    <w:rsid w:val="00756B75"/>
    <w:rsid w:val="00762553"/>
    <w:rsid w:val="00763CB2"/>
    <w:rsid w:val="007655DF"/>
    <w:rsid w:val="007675B0"/>
    <w:rsid w:val="00770D23"/>
    <w:rsid w:val="00776325"/>
    <w:rsid w:val="00780D43"/>
    <w:rsid w:val="00782273"/>
    <w:rsid w:val="007864C6"/>
    <w:rsid w:val="00797C6E"/>
    <w:rsid w:val="007A158A"/>
    <w:rsid w:val="007A68FC"/>
    <w:rsid w:val="007A6A9B"/>
    <w:rsid w:val="007B0D4A"/>
    <w:rsid w:val="007B1B46"/>
    <w:rsid w:val="007B31C7"/>
    <w:rsid w:val="007B3C41"/>
    <w:rsid w:val="007D51FF"/>
    <w:rsid w:val="007D69FC"/>
    <w:rsid w:val="007E2752"/>
    <w:rsid w:val="007E689D"/>
    <w:rsid w:val="007E6A9B"/>
    <w:rsid w:val="007F1388"/>
    <w:rsid w:val="007F1C3A"/>
    <w:rsid w:val="007F227F"/>
    <w:rsid w:val="008001C2"/>
    <w:rsid w:val="008063AC"/>
    <w:rsid w:val="00810610"/>
    <w:rsid w:val="00816549"/>
    <w:rsid w:val="00817898"/>
    <w:rsid w:val="00822ED4"/>
    <w:rsid w:val="00823CDD"/>
    <w:rsid w:val="00823EEA"/>
    <w:rsid w:val="00824841"/>
    <w:rsid w:val="00825971"/>
    <w:rsid w:val="00826E72"/>
    <w:rsid w:val="00826FDF"/>
    <w:rsid w:val="0084263F"/>
    <w:rsid w:val="0084590D"/>
    <w:rsid w:val="008466F4"/>
    <w:rsid w:val="008509E7"/>
    <w:rsid w:val="008562E6"/>
    <w:rsid w:val="00857362"/>
    <w:rsid w:val="0085796F"/>
    <w:rsid w:val="00864B09"/>
    <w:rsid w:val="00870A44"/>
    <w:rsid w:val="00876A39"/>
    <w:rsid w:val="0089754E"/>
    <w:rsid w:val="008A5EB6"/>
    <w:rsid w:val="008A6F6E"/>
    <w:rsid w:val="008A7448"/>
    <w:rsid w:val="008B2375"/>
    <w:rsid w:val="008B6128"/>
    <w:rsid w:val="008B680D"/>
    <w:rsid w:val="008C0C4B"/>
    <w:rsid w:val="008C74BC"/>
    <w:rsid w:val="008D2695"/>
    <w:rsid w:val="008D7970"/>
    <w:rsid w:val="008E5875"/>
    <w:rsid w:val="008E5A62"/>
    <w:rsid w:val="008F147F"/>
    <w:rsid w:val="008F1902"/>
    <w:rsid w:val="0090605F"/>
    <w:rsid w:val="0090705A"/>
    <w:rsid w:val="00910FE3"/>
    <w:rsid w:val="0091479E"/>
    <w:rsid w:val="00914D8C"/>
    <w:rsid w:val="00916FA1"/>
    <w:rsid w:val="00924259"/>
    <w:rsid w:val="0092474A"/>
    <w:rsid w:val="00925A85"/>
    <w:rsid w:val="00927CB2"/>
    <w:rsid w:val="00932C0B"/>
    <w:rsid w:val="00932CF7"/>
    <w:rsid w:val="00935B20"/>
    <w:rsid w:val="009373D0"/>
    <w:rsid w:val="00937C90"/>
    <w:rsid w:val="00942900"/>
    <w:rsid w:val="009435DB"/>
    <w:rsid w:val="0094639E"/>
    <w:rsid w:val="0094703E"/>
    <w:rsid w:val="0095649D"/>
    <w:rsid w:val="009566FD"/>
    <w:rsid w:val="00960F85"/>
    <w:rsid w:val="009634CD"/>
    <w:rsid w:val="00963506"/>
    <w:rsid w:val="00964624"/>
    <w:rsid w:val="009771C7"/>
    <w:rsid w:val="00982501"/>
    <w:rsid w:val="00986C8A"/>
    <w:rsid w:val="00987447"/>
    <w:rsid w:val="009957F8"/>
    <w:rsid w:val="009B0116"/>
    <w:rsid w:val="009B20DA"/>
    <w:rsid w:val="009B3DFA"/>
    <w:rsid w:val="009B51D3"/>
    <w:rsid w:val="009B6572"/>
    <w:rsid w:val="009B7362"/>
    <w:rsid w:val="009D3B68"/>
    <w:rsid w:val="009F10AE"/>
    <w:rsid w:val="009F5CC5"/>
    <w:rsid w:val="009F6754"/>
    <w:rsid w:val="00A02D6C"/>
    <w:rsid w:val="00A03497"/>
    <w:rsid w:val="00A06FB7"/>
    <w:rsid w:val="00A07438"/>
    <w:rsid w:val="00A13546"/>
    <w:rsid w:val="00A16E8B"/>
    <w:rsid w:val="00A22A23"/>
    <w:rsid w:val="00A22BB5"/>
    <w:rsid w:val="00A2467C"/>
    <w:rsid w:val="00A3013A"/>
    <w:rsid w:val="00A31B59"/>
    <w:rsid w:val="00A438B1"/>
    <w:rsid w:val="00A52155"/>
    <w:rsid w:val="00A55A59"/>
    <w:rsid w:val="00A560C2"/>
    <w:rsid w:val="00A6789A"/>
    <w:rsid w:val="00A70162"/>
    <w:rsid w:val="00A7196B"/>
    <w:rsid w:val="00A72407"/>
    <w:rsid w:val="00A77538"/>
    <w:rsid w:val="00A80015"/>
    <w:rsid w:val="00A92942"/>
    <w:rsid w:val="00A94107"/>
    <w:rsid w:val="00A949F1"/>
    <w:rsid w:val="00AA1E31"/>
    <w:rsid w:val="00AA52B5"/>
    <w:rsid w:val="00AA7FFC"/>
    <w:rsid w:val="00AB05C4"/>
    <w:rsid w:val="00AB5055"/>
    <w:rsid w:val="00AC0EF4"/>
    <w:rsid w:val="00AC414E"/>
    <w:rsid w:val="00AD2238"/>
    <w:rsid w:val="00AD5CF4"/>
    <w:rsid w:val="00AF0724"/>
    <w:rsid w:val="00AF6ED1"/>
    <w:rsid w:val="00B062DE"/>
    <w:rsid w:val="00B06FBB"/>
    <w:rsid w:val="00B107CC"/>
    <w:rsid w:val="00B16854"/>
    <w:rsid w:val="00B16D65"/>
    <w:rsid w:val="00B17E41"/>
    <w:rsid w:val="00B2076A"/>
    <w:rsid w:val="00B22FAF"/>
    <w:rsid w:val="00B232BC"/>
    <w:rsid w:val="00B31F65"/>
    <w:rsid w:val="00B3420C"/>
    <w:rsid w:val="00B34DCE"/>
    <w:rsid w:val="00B3654C"/>
    <w:rsid w:val="00B3703F"/>
    <w:rsid w:val="00B41712"/>
    <w:rsid w:val="00B44868"/>
    <w:rsid w:val="00B63EB1"/>
    <w:rsid w:val="00B72F8F"/>
    <w:rsid w:val="00B8403D"/>
    <w:rsid w:val="00B866C6"/>
    <w:rsid w:val="00B87947"/>
    <w:rsid w:val="00B920B3"/>
    <w:rsid w:val="00B96122"/>
    <w:rsid w:val="00B96844"/>
    <w:rsid w:val="00BA2F99"/>
    <w:rsid w:val="00BA5E96"/>
    <w:rsid w:val="00BA6DBA"/>
    <w:rsid w:val="00BB29DD"/>
    <w:rsid w:val="00BB3A30"/>
    <w:rsid w:val="00BB590A"/>
    <w:rsid w:val="00BC156B"/>
    <w:rsid w:val="00BC5240"/>
    <w:rsid w:val="00BC73B7"/>
    <w:rsid w:val="00BD0699"/>
    <w:rsid w:val="00BD3DAA"/>
    <w:rsid w:val="00BD4FEE"/>
    <w:rsid w:val="00BE0204"/>
    <w:rsid w:val="00BE05B3"/>
    <w:rsid w:val="00BE6F66"/>
    <w:rsid w:val="00BF0C20"/>
    <w:rsid w:val="00BF2A2C"/>
    <w:rsid w:val="00C05266"/>
    <w:rsid w:val="00C138B5"/>
    <w:rsid w:val="00C13E6D"/>
    <w:rsid w:val="00C15035"/>
    <w:rsid w:val="00C24934"/>
    <w:rsid w:val="00C269FA"/>
    <w:rsid w:val="00C3280D"/>
    <w:rsid w:val="00C35AFF"/>
    <w:rsid w:val="00C3726E"/>
    <w:rsid w:val="00C53D73"/>
    <w:rsid w:val="00C607AA"/>
    <w:rsid w:val="00C62726"/>
    <w:rsid w:val="00C6506B"/>
    <w:rsid w:val="00C66C13"/>
    <w:rsid w:val="00C73326"/>
    <w:rsid w:val="00C74089"/>
    <w:rsid w:val="00C768AD"/>
    <w:rsid w:val="00C80890"/>
    <w:rsid w:val="00C80F4B"/>
    <w:rsid w:val="00C81E82"/>
    <w:rsid w:val="00C85EEF"/>
    <w:rsid w:val="00C914CA"/>
    <w:rsid w:val="00C94A7B"/>
    <w:rsid w:val="00C954BA"/>
    <w:rsid w:val="00CB3266"/>
    <w:rsid w:val="00CB792B"/>
    <w:rsid w:val="00CD5CA2"/>
    <w:rsid w:val="00CD6801"/>
    <w:rsid w:val="00CD7AAB"/>
    <w:rsid w:val="00CD7F97"/>
    <w:rsid w:val="00CF0FD5"/>
    <w:rsid w:val="00CF318C"/>
    <w:rsid w:val="00CF70FA"/>
    <w:rsid w:val="00D011FD"/>
    <w:rsid w:val="00D02F36"/>
    <w:rsid w:val="00D143D7"/>
    <w:rsid w:val="00D2028A"/>
    <w:rsid w:val="00D24051"/>
    <w:rsid w:val="00D27E3A"/>
    <w:rsid w:val="00D31B29"/>
    <w:rsid w:val="00D353E1"/>
    <w:rsid w:val="00D37FF6"/>
    <w:rsid w:val="00D42423"/>
    <w:rsid w:val="00D47CFF"/>
    <w:rsid w:val="00D50F91"/>
    <w:rsid w:val="00D539CB"/>
    <w:rsid w:val="00D57E27"/>
    <w:rsid w:val="00D80A3E"/>
    <w:rsid w:val="00D84F4A"/>
    <w:rsid w:val="00D8574C"/>
    <w:rsid w:val="00D92B11"/>
    <w:rsid w:val="00D93977"/>
    <w:rsid w:val="00D93CBE"/>
    <w:rsid w:val="00DA1B5A"/>
    <w:rsid w:val="00DA4784"/>
    <w:rsid w:val="00DA5C51"/>
    <w:rsid w:val="00DB53DB"/>
    <w:rsid w:val="00DC4F1F"/>
    <w:rsid w:val="00DC757C"/>
    <w:rsid w:val="00DD10D0"/>
    <w:rsid w:val="00DD1168"/>
    <w:rsid w:val="00DD239C"/>
    <w:rsid w:val="00DD3245"/>
    <w:rsid w:val="00DD3B16"/>
    <w:rsid w:val="00DD4844"/>
    <w:rsid w:val="00DD6AAE"/>
    <w:rsid w:val="00DD6DF3"/>
    <w:rsid w:val="00DE633A"/>
    <w:rsid w:val="00DF24A9"/>
    <w:rsid w:val="00DF344F"/>
    <w:rsid w:val="00DF6794"/>
    <w:rsid w:val="00E023D9"/>
    <w:rsid w:val="00E03819"/>
    <w:rsid w:val="00E11131"/>
    <w:rsid w:val="00E17C14"/>
    <w:rsid w:val="00E22DF8"/>
    <w:rsid w:val="00E24D90"/>
    <w:rsid w:val="00E25C99"/>
    <w:rsid w:val="00E2739B"/>
    <w:rsid w:val="00E30278"/>
    <w:rsid w:val="00E442BB"/>
    <w:rsid w:val="00E4681B"/>
    <w:rsid w:val="00E5048A"/>
    <w:rsid w:val="00E51408"/>
    <w:rsid w:val="00E5689C"/>
    <w:rsid w:val="00E56C0F"/>
    <w:rsid w:val="00E64821"/>
    <w:rsid w:val="00E77125"/>
    <w:rsid w:val="00E85584"/>
    <w:rsid w:val="00E859C2"/>
    <w:rsid w:val="00E91874"/>
    <w:rsid w:val="00E94D7A"/>
    <w:rsid w:val="00E94ED1"/>
    <w:rsid w:val="00EA51FE"/>
    <w:rsid w:val="00EA57CF"/>
    <w:rsid w:val="00EB14F7"/>
    <w:rsid w:val="00EB1BCA"/>
    <w:rsid w:val="00EC0410"/>
    <w:rsid w:val="00EC1CF6"/>
    <w:rsid w:val="00EC3F86"/>
    <w:rsid w:val="00EC44B1"/>
    <w:rsid w:val="00EC5E60"/>
    <w:rsid w:val="00EC63FB"/>
    <w:rsid w:val="00EC7393"/>
    <w:rsid w:val="00ED2D5F"/>
    <w:rsid w:val="00ED3E7C"/>
    <w:rsid w:val="00ED6E48"/>
    <w:rsid w:val="00EE2E15"/>
    <w:rsid w:val="00EF0405"/>
    <w:rsid w:val="00EF2F79"/>
    <w:rsid w:val="00EF7AA2"/>
    <w:rsid w:val="00F01462"/>
    <w:rsid w:val="00F02B05"/>
    <w:rsid w:val="00F15552"/>
    <w:rsid w:val="00F16BE9"/>
    <w:rsid w:val="00F265C3"/>
    <w:rsid w:val="00F266CE"/>
    <w:rsid w:val="00F27FB0"/>
    <w:rsid w:val="00F3166D"/>
    <w:rsid w:val="00F33CA3"/>
    <w:rsid w:val="00F34D78"/>
    <w:rsid w:val="00F40FE8"/>
    <w:rsid w:val="00F41F6B"/>
    <w:rsid w:val="00F444D6"/>
    <w:rsid w:val="00F4451C"/>
    <w:rsid w:val="00F50884"/>
    <w:rsid w:val="00F50B6C"/>
    <w:rsid w:val="00F55BB6"/>
    <w:rsid w:val="00F63735"/>
    <w:rsid w:val="00F64F08"/>
    <w:rsid w:val="00F6602B"/>
    <w:rsid w:val="00F6696B"/>
    <w:rsid w:val="00F67020"/>
    <w:rsid w:val="00F706EB"/>
    <w:rsid w:val="00F733AB"/>
    <w:rsid w:val="00F73BCF"/>
    <w:rsid w:val="00F7463E"/>
    <w:rsid w:val="00F74DE1"/>
    <w:rsid w:val="00F76E3F"/>
    <w:rsid w:val="00F843B4"/>
    <w:rsid w:val="00F86CFA"/>
    <w:rsid w:val="00F879B5"/>
    <w:rsid w:val="00F971F1"/>
    <w:rsid w:val="00FA3BEC"/>
    <w:rsid w:val="00FA5DF0"/>
    <w:rsid w:val="00FA682E"/>
    <w:rsid w:val="00FB3C32"/>
    <w:rsid w:val="00FB7768"/>
    <w:rsid w:val="00FC2691"/>
    <w:rsid w:val="00FC34E0"/>
    <w:rsid w:val="00FC7EAD"/>
    <w:rsid w:val="00FD0E94"/>
    <w:rsid w:val="00FD4460"/>
    <w:rsid w:val="00FD773F"/>
    <w:rsid w:val="00FD7F98"/>
    <w:rsid w:val="00FE26AF"/>
    <w:rsid w:val="00FE71E1"/>
    <w:rsid w:val="00FF46C7"/>
    <w:rsid w:val="00FF5A61"/>
  </w:rsids>
  <m:mathPr>
    <m:mathFont m:val="Cambria Math"/>
    <m:brkBin m:val="before"/>
    <m:brkBinSub m:val="--"/>
    <m:smallFrac m:val="0"/>
    <m:dispDef/>
    <m:lMargin m:val="0"/>
    <m:rMargin m:val="0"/>
    <m:defJc m:val="centerGroup"/>
    <m:wrapIndent m:val="1440"/>
    <m:intLim m:val="subSup"/>
    <m:naryLim m:val="undOvr"/>
  </m:mathPr>
  <w:attachedSchema w:val="ActionsPane3"/>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8A6DC"/>
  <w15:chartTrackingRefBased/>
  <w15:docId w15:val="{F6422C8C-B705-4024-8FC5-C42804135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9" w:unhideWhenUsed="1" w:qFormat="1"/>
    <w:lsdException w:name="heading 5" w:semiHidden="1" w:uiPriority="9" w:unhideWhenUsed="1" w:qFormat="1"/>
    <w:lsdException w:name="heading 6" w:semiHidden="1" w:uiPriority="3"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7"/>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EA2"/>
    <w:pPr>
      <w:spacing w:before="240" w:after="240" w:line="240" w:lineRule="auto"/>
    </w:pPr>
    <w:rPr>
      <w:rFonts w:ascii="Segoe UI" w:hAnsi="Segoe UI" w:cs="Segoe UI"/>
      <w:sz w:val="24"/>
      <w:szCs w:val="24"/>
    </w:rPr>
  </w:style>
  <w:style w:type="paragraph" w:styleId="Heading1">
    <w:name w:val="heading 1"/>
    <w:basedOn w:val="Normal"/>
    <w:next w:val="Normal"/>
    <w:link w:val="Heading1Char"/>
    <w:uiPriority w:val="3"/>
    <w:qFormat/>
    <w:rsid w:val="004B6269"/>
    <w:pPr>
      <w:outlineLvl w:val="0"/>
    </w:pPr>
    <w:rPr>
      <w:rFonts w:ascii="Segoe UI Semibold" w:hAnsi="Segoe UI Semibold"/>
      <w:color w:val="002749"/>
      <w:sz w:val="44"/>
      <w:szCs w:val="56"/>
    </w:rPr>
  </w:style>
  <w:style w:type="paragraph" w:styleId="Heading2">
    <w:name w:val="heading 2"/>
    <w:basedOn w:val="Normal"/>
    <w:next w:val="Normal"/>
    <w:link w:val="Heading2Char"/>
    <w:uiPriority w:val="3"/>
    <w:qFormat/>
    <w:rsid w:val="004B6269"/>
    <w:pPr>
      <w:outlineLvl w:val="1"/>
    </w:pPr>
    <w:rPr>
      <w:rFonts w:ascii="Segoe UI Semibold" w:hAnsi="Segoe UI Semibold"/>
      <w:color w:val="103555"/>
      <w:sz w:val="40"/>
      <w:szCs w:val="48"/>
    </w:rPr>
  </w:style>
  <w:style w:type="paragraph" w:styleId="Heading3">
    <w:name w:val="heading 3"/>
    <w:basedOn w:val="Normal"/>
    <w:next w:val="Normal"/>
    <w:link w:val="Heading3Char"/>
    <w:uiPriority w:val="3"/>
    <w:qFormat/>
    <w:rsid w:val="004B6269"/>
    <w:pPr>
      <w:outlineLvl w:val="2"/>
    </w:pPr>
    <w:rPr>
      <w:rFonts w:ascii="Segoe UI Semibold" w:hAnsi="Segoe UI Semibold"/>
      <w:color w:val="204262"/>
      <w:sz w:val="36"/>
      <w:szCs w:val="40"/>
    </w:rPr>
  </w:style>
  <w:style w:type="paragraph" w:styleId="Heading4">
    <w:name w:val="heading 4"/>
    <w:basedOn w:val="Normal"/>
    <w:next w:val="Normal"/>
    <w:link w:val="Heading4Char"/>
    <w:uiPriority w:val="3"/>
    <w:qFormat/>
    <w:rsid w:val="004B6269"/>
    <w:pPr>
      <w:outlineLvl w:val="3"/>
    </w:pPr>
    <w:rPr>
      <w:rFonts w:ascii="Segoe UI Semibold" w:hAnsi="Segoe UI Semibold"/>
      <w:color w:val="30506E"/>
      <w:sz w:val="32"/>
      <w:szCs w:val="32"/>
    </w:rPr>
  </w:style>
  <w:style w:type="paragraph" w:styleId="Heading5">
    <w:name w:val="heading 5"/>
    <w:basedOn w:val="Normal"/>
    <w:next w:val="Normal"/>
    <w:link w:val="Heading5Char"/>
    <w:uiPriority w:val="3"/>
    <w:qFormat/>
    <w:rsid w:val="004B6269"/>
    <w:pPr>
      <w:outlineLvl w:val="4"/>
    </w:pPr>
    <w:rPr>
      <w:rFonts w:ascii="Segoe UI Semibold" w:hAnsi="Segoe UI Semibold"/>
      <w:color w:val="405E7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545991"/>
  </w:style>
  <w:style w:type="paragraph" w:styleId="Title">
    <w:name w:val="Title"/>
    <w:basedOn w:val="Normal"/>
    <w:next w:val="Normal"/>
    <w:link w:val="TitleChar"/>
    <w:uiPriority w:val="2"/>
    <w:qFormat/>
    <w:rsid w:val="004B6269"/>
    <w:rPr>
      <w:rFonts w:ascii="Segoe UI Semibold" w:hAnsi="Segoe UI Semibold"/>
      <w:sz w:val="48"/>
      <w:szCs w:val="64"/>
    </w:rPr>
  </w:style>
  <w:style w:type="character" w:customStyle="1" w:styleId="TitleChar">
    <w:name w:val="Title Char"/>
    <w:basedOn w:val="DefaultParagraphFont"/>
    <w:link w:val="Title"/>
    <w:uiPriority w:val="2"/>
    <w:rsid w:val="007655DF"/>
    <w:rPr>
      <w:rFonts w:ascii="Segoe UI Semibold" w:hAnsi="Segoe UI Semibold" w:cs="Segoe UI"/>
      <w:sz w:val="48"/>
      <w:szCs w:val="64"/>
    </w:rPr>
  </w:style>
  <w:style w:type="paragraph" w:styleId="Subtitle">
    <w:name w:val="Subtitle"/>
    <w:basedOn w:val="Normal"/>
    <w:next w:val="Normal"/>
    <w:link w:val="SubtitleChar"/>
    <w:uiPriority w:val="2"/>
    <w:qFormat/>
    <w:rsid w:val="00E442BB"/>
    <w:pPr>
      <w:numPr>
        <w:ilvl w:val="1"/>
      </w:numPr>
      <w:spacing w:before="120" w:after="120"/>
    </w:pPr>
    <w:rPr>
      <w:rFonts w:eastAsiaTheme="minorEastAsia"/>
      <w:color w:val="5A5A5A" w:themeColor="text1" w:themeTint="A5"/>
      <w:spacing w:val="15"/>
      <w:sz w:val="32"/>
    </w:rPr>
  </w:style>
  <w:style w:type="character" w:customStyle="1" w:styleId="SubtitleChar">
    <w:name w:val="Subtitle Char"/>
    <w:basedOn w:val="DefaultParagraphFont"/>
    <w:link w:val="Subtitle"/>
    <w:uiPriority w:val="2"/>
    <w:rsid w:val="007655DF"/>
    <w:rPr>
      <w:rFonts w:ascii="Segoe UI" w:eastAsiaTheme="minorEastAsia" w:hAnsi="Segoe UI" w:cs="Segoe UI"/>
      <w:color w:val="5A5A5A" w:themeColor="text1" w:themeTint="A5"/>
      <w:spacing w:val="15"/>
      <w:sz w:val="32"/>
      <w:szCs w:val="24"/>
    </w:rPr>
  </w:style>
  <w:style w:type="character" w:styleId="SubtleEmphasis">
    <w:name w:val="Subtle Emphasis"/>
    <w:basedOn w:val="DefaultParagraphFont"/>
    <w:uiPriority w:val="4"/>
    <w:qFormat/>
    <w:rsid w:val="00F50884"/>
    <w:rPr>
      <w:rFonts w:ascii="Segoe UI" w:hAnsi="Segoe UI"/>
      <w:i/>
      <w:iCs/>
      <w:color w:val="707070"/>
      <w:sz w:val="24"/>
    </w:rPr>
  </w:style>
  <w:style w:type="character" w:styleId="Emphasis">
    <w:name w:val="Emphasis"/>
    <w:uiPriority w:val="4"/>
    <w:qFormat/>
    <w:rsid w:val="00D27E3A"/>
    <w:rPr>
      <w:rFonts w:ascii="Segoe UI" w:hAnsi="Segoe UI"/>
      <w:b w:val="0"/>
      <w:i/>
      <w:color w:val="000000" w:themeColor="text1"/>
      <w:sz w:val="24"/>
    </w:rPr>
  </w:style>
  <w:style w:type="character" w:styleId="IntenseEmphasis">
    <w:name w:val="Intense Emphasis"/>
    <w:uiPriority w:val="4"/>
    <w:qFormat/>
    <w:rsid w:val="00D27E3A"/>
    <w:rPr>
      <w:i/>
      <w:color w:val="415F8C"/>
    </w:rPr>
  </w:style>
  <w:style w:type="character" w:styleId="Strong">
    <w:name w:val="Strong"/>
    <w:uiPriority w:val="14"/>
    <w:rsid w:val="00545991"/>
    <w:rPr>
      <w:rFonts w:ascii="Segoe UI" w:hAnsi="Segoe UI"/>
      <w:b/>
      <w:bCs/>
      <w:i w:val="0"/>
      <w:color w:val="auto"/>
      <w:sz w:val="24"/>
    </w:rPr>
  </w:style>
  <w:style w:type="paragraph" w:styleId="Quote">
    <w:name w:val="Quote"/>
    <w:basedOn w:val="Normal"/>
    <w:next w:val="Normal"/>
    <w:link w:val="QuoteChar"/>
    <w:uiPriority w:val="7"/>
    <w:qFormat/>
    <w:rsid w:val="00BB590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7"/>
    <w:rsid w:val="007655DF"/>
    <w:rPr>
      <w:rFonts w:ascii="Segoe UI" w:hAnsi="Segoe UI" w:cs="Segoe UI"/>
      <w:i/>
      <w:iCs/>
      <w:color w:val="404040" w:themeColor="text1" w:themeTint="BF"/>
      <w:sz w:val="24"/>
      <w:szCs w:val="24"/>
    </w:rPr>
  </w:style>
  <w:style w:type="paragraph" w:styleId="IntenseQuote">
    <w:name w:val="Intense Quote"/>
    <w:basedOn w:val="Normal"/>
    <w:next w:val="Normal"/>
    <w:link w:val="IntenseQuoteChar"/>
    <w:uiPriority w:val="7"/>
    <w:qFormat/>
    <w:rsid w:val="00826E72"/>
    <w:pPr>
      <w:pBdr>
        <w:top w:val="single" w:sz="4" w:space="10" w:color="415F8C"/>
        <w:bottom w:val="single" w:sz="4" w:space="10" w:color="415F8C"/>
      </w:pBdr>
      <w:spacing w:before="360" w:after="360"/>
      <w:ind w:left="864" w:right="864"/>
      <w:jc w:val="center"/>
    </w:pPr>
    <w:rPr>
      <w:i/>
      <w:iCs/>
      <w:color w:val="415F8C"/>
    </w:rPr>
  </w:style>
  <w:style w:type="character" w:customStyle="1" w:styleId="IntenseQuoteChar">
    <w:name w:val="Intense Quote Char"/>
    <w:basedOn w:val="DefaultParagraphFont"/>
    <w:link w:val="IntenseQuote"/>
    <w:uiPriority w:val="7"/>
    <w:rsid w:val="007655DF"/>
    <w:rPr>
      <w:rFonts w:ascii="Segoe UI" w:hAnsi="Segoe UI" w:cs="Segoe UI"/>
      <w:i/>
      <w:iCs/>
      <w:color w:val="415F8C"/>
      <w:sz w:val="24"/>
      <w:szCs w:val="24"/>
    </w:rPr>
  </w:style>
  <w:style w:type="character" w:styleId="SubtleReference">
    <w:name w:val="Subtle Reference"/>
    <w:basedOn w:val="Emphasis"/>
    <w:uiPriority w:val="5"/>
    <w:qFormat/>
    <w:rsid w:val="0044607B"/>
    <w:rPr>
      <w:rFonts w:ascii="Segoe UI" w:hAnsi="Segoe UI"/>
      <w:b w:val="0"/>
      <w:i w:val="0"/>
      <w:iCs w:val="0"/>
      <w:smallCaps/>
      <w:color w:val="707070"/>
      <w:sz w:val="24"/>
    </w:rPr>
  </w:style>
  <w:style w:type="character" w:styleId="IntenseReference">
    <w:name w:val="Intense Reference"/>
    <w:basedOn w:val="Emphasis"/>
    <w:uiPriority w:val="5"/>
    <w:qFormat/>
    <w:rsid w:val="0044607B"/>
    <w:rPr>
      <w:rFonts w:ascii="Segoe UI" w:hAnsi="Segoe UI"/>
      <w:b/>
      <w:bCs/>
      <w:i w:val="0"/>
      <w:smallCaps/>
      <w:color w:val="4472C4" w:themeColor="accent1"/>
      <w:spacing w:val="5"/>
      <w:sz w:val="24"/>
    </w:rPr>
  </w:style>
  <w:style w:type="character" w:styleId="BookTitle">
    <w:name w:val="Book Title"/>
    <w:basedOn w:val="DefaultParagraphFont"/>
    <w:uiPriority w:val="36"/>
    <w:rsid w:val="00925A85"/>
    <w:rPr>
      <w:b/>
      <w:bCs/>
      <w:i/>
      <w:iCs/>
      <w:spacing w:val="5"/>
    </w:rPr>
  </w:style>
  <w:style w:type="paragraph" w:styleId="ListParagraph">
    <w:name w:val="List Paragraph"/>
    <w:aliases w:val="UL"/>
    <w:basedOn w:val="OL"/>
    <w:next w:val="ULLevel2"/>
    <w:link w:val="ListParagraphChar"/>
    <w:uiPriority w:val="37"/>
    <w:rsid w:val="00FB3C32"/>
    <w:pPr>
      <w:numPr>
        <w:numId w:val="1"/>
      </w:numPr>
    </w:pPr>
  </w:style>
  <w:style w:type="character" w:customStyle="1" w:styleId="Heading1Char">
    <w:name w:val="Heading 1 Char"/>
    <w:basedOn w:val="DefaultParagraphFont"/>
    <w:link w:val="Heading1"/>
    <w:uiPriority w:val="3"/>
    <w:rsid w:val="007655DF"/>
    <w:rPr>
      <w:rFonts w:ascii="Segoe UI Semibold" w:hAnsi="Segoe UI Semibold" w:cs="Segoe UI"/>
      <w:color w:val="002749"/>
      <w:sz w:val="44"/>
      <w:szCs w:val="56"/>
    </w:rPr>
  </w:style>
  <w:style w:type="character" w:customStyle="1" w:styleId="Heading2Char">
    <w:name w:val="Heading 2 Char"/>
    <w:basedOn w:val="DefaultParagraphFont"/>
    <w:link w:val="Heading2"/>
    <w:uiPriority w:val="3"/>
    <w:rsid w:val="007655DF"/>
    <w:rPr>
      <w:rFonts w:ascii="Segoe UI Semibold" w:hAnsi="Segoe UI Semibold" w:cs="Segoe UI"/>
      <w:color w:val="103555"/>
      <w:sz w:val="40"/>
      <w:szCs w:val="48"/>
    </w:rPr>
  </w:style>
  <w:style w:type="paragraph" w:customStyle="1" w:styleId="UnorderedList">
    <w:name w:val="Unordered List"/>
    <w:basedOn w:val="List"/>
    <w:link w:val="UnorderedListZchn"/>
    <w:uiPriority w:val="46"/>
    <w:rsid w:val="00F27FB0"/>
    <w:pPr>
      <w:numPr>
        <w:numId w:val="2"/>
      </w:numPr>
    </w:pPr>
  </w:style>
  <w:style w:type="paragraph" w:customStyle="1" w:styleId="Note">
    <w:name w:val="Note"/>
    <w:basedOn w:val="Normal"/>
    <w:link w:val="NoteZchn"/>
    <w:uiPriority w:val="8"/>
    <w:qFormat/>
    <w:rsid w:val="00AA7FFC"/>
    <w:pPr>
      <w:pBdr>
        <w:top w:val="single" w:sz="8" w:space="1" w:color="005F48"/>
        <w:left w:val="single" w:sz="8" w:space="4" w:color="005F48"/>
        <w:bottom w:val="single" w:sz="8" w:space="1" w:color="005F48"/>
        <w:right w:val="single" w:sz="8" w:space="4" w:color="005F48"/>
      </w:pBdr>
      <w:spacing w:before="0" w:after="0"/>
      <w:ind w:left="170"/>
    </w:pPr>
    <w:rPr>
      <w:color w:val="005F48"/>
    </w:rPr>
  </w:style>
  <w:style w:type="paragraph" w:customStyle="1" w:styleId="Hint">
    <w:name w:val="Hint"/>
    <w:basedOn w:val="Note"/>
    <w:link w:val="HintZchn"/>
    <w:uiPriority w:val="8"/>
    <w:qFormat/>
    <w:rsid w:val="005A42F4"/>
    <w:pPr>
      <w:pBdr>
        <w:top w:val="single" w:sz="8" w:space="1" w:color="5A5A5A"/>
        <w:left w:val="single" w:sz="8" w:space="4" w:color="5A5A5A"/>
        <w:bottom w:val="single" w:sz="8" w:space="1" w:color="5A5A5A"/>
        <w:right w:val="single" w:sz="8" w:space="4" w:color="5A5A5A"/>
      </w:pBdr>
      <w:ind w:left="171" w:right="209"/>
    </w:pPr>
    <w:rPr>
      <w:color w:val="5A5A5A"/>
    </w:rPr>
  </w:style>
  <w:style w:type="character" w:customStyle="1" w:styleId="NoteZchn">
    <w:name w:val="Note Zchn"/>
    <w:basedOn w:val="DefaultParagraphFont"/>
    <w:link w:val="Note"/>
    <w:uiPriority w:val="8"/>
    <w:rsid w:val="00AA7FFC"/>
    <w:rPr>
      <w:rFonts w:ascii="Segoe UI" w:hAnsi="Segoe UI" w:cs="Segoe UI"/>
      <w:color w:val="005F48"/>
      <w:sz w:val="24"/>
      <w:szCs w:val="24"/>
    </w:rPr>
  </w:style>
  <w:style w:type="paragraph" w:customStyle="1" w:styleId="Caution">
    <w:name w:val="Caution"/>
    <w:basedOn w:val="Hint"/>
    <w:link w:val="CautionZchn"/>
    <w:uiPriority w:val="8"/>
    <w:qFormat/>
    <w:rsid w:val="005A42F4"/>
    <w:pPr>
      <w:pBdr>
        <w:top w:val="single" w:sz="8" w:space="1" w:color="960F1E"/>
        <w:left w:val="single" w:sz="8" w:space="4" w:color="960F1E"/>
        <w:bottom w:val="single" w:sz="8" w:space="1" w:color="960F1E"/>
        <w:right w:val="single" w:sz="8" w:space="4" w:color="960F1E"/>
      </w:pBdr>
    </w:pPr>
    <w:rPr>
      <w:color w:val="960F1E"/>
    </w:rPr>
  </w:style>
  <w:style w:type="character" w:customStyle="1" w:styleId="HintZchn">
    <w:name w:val="Hint Zchn"/>
    <w:basedOn w:val="NoteZchn"/>
    <w:link w:val="Hint"/>
    <w:uiPriority w:val="8"/>
    <w:rsid w:val="005A42F4"/>
    <w:rPr>
      <w:rFonts w:ascii="Segoe UI" w:hAnsi="Segoe UI" w:cs="Segoe UI"/>
      <w:color w:val="5A5A5A"/>
      <w:sz w:val="24"/>
      <w:szCs w:val="24"/>
    </w:rPr>
  </w:style>
  <w:style w:type="paragraph" w:customStyle="1" w:styleId="Important">
    <w:name w:val="Important"/>
    <w:basedOn w:val="Caution"/>
    <w:link w:val="ImportantZchn"/>
    <w:uiPriority w:val="8"/>
    <w:qFormat/>
    <w:rsid w:val="00925A85"/>
    <w:pPr>
      <w:pBdr>
        <w:top w:val="single" w:sz="8" w:space="1" w:color="0A8487"/>
        <w:left w:val="single" w:sz="8" w:space="4" w:color="0A8487"/>
        <w:bottom w:val="single" w:sz="8" w:space="1" w:color="0A8487"/>
        <w:right w:val="single" w:sz="8" w:space="4" w:color="0A8487"/>
      </w:pBdr>
    </w:pPr>
    <w:rPr>
      <w:color w:val="0A8487"/>
    </w:rPr>
  </w:style>
  <w:style w:type="character" w:customStyle="1" w:styleId="CautionZchn">
    <w:name w:val="Caution Zchn"/>
    <w:basedOn w:val="HintZchn"/>
    <w:link w:val="Caution"/>
    <w:uiPriority w:val="8"/>
    <w:rsid w:val="005A42F4"/>
    <w:rPr>
      <w:rFonts w:ascii="Segoe UI" w:hAnsi="Segoe UI" w:cs="Segoe UI"/>
      <w:color w:val="960F1E"/>
      <w:sz w:val="24"/>
      <w:szCs w:val="24"/>
    </w:rPr>
  </w:style>
  <w:style w:type="character" w:customStyle="1" w:styleId="ImportantZchn">
    <w:name w:val="Important Zchn"/>
    <w:basedOn w:val="CautionZchn"/>
    <w:link w:val="Important"/>
    <w:uiPriority w:val="8"/>
    <w:rsid w:val="00DD3B16"/>
    <w:rPr>
      <w:rFonts w:ascii="Segoe UI" w:hAnsi="Segoe UI" w:cs="Segoe UI"/>
      <w:color w:val="0A8487"/>
      <w:sz w:val="24"/>
      <w:szCs w:val="24"/>
    </w:rPr>
  </w:style>
  <w:style w:type="character" w:customStyle="1" w:styleId="UnorderedListZchn">
    <w:name w:val="Unordered List Zchn"/>
    <w:basedOn w:val="DefaultParagraphFont"/>
    <w:link w:val="UnorderedList"/>
    <w:uiPriority w:val="46"/>
    <w:rsid w:val="007655DF"/>
    <w:rPr>
      <w:rFonts w:ascii="Segoe UI" w:hAnsi="Segoe UI" w:cs="Segoe UI"/>
      <w:sz w:val="24"/>
      <w:szCs w:val="24"/>
    </w:rPr>
  </w:style>
  <w:style w:type="paragraph" w:styleId="ListBullet">
    <w:name w:val="List Bullet"/>
    <w:basedOn w:val="Normal"/>
    <w:uiPriority w:val="99"/>
    <w:semiHidden/>
    <w:unhideWhenUsed/>
    <w:rsid w:val="001C42D4"/>
    <w:pPr>
      <w:ind w:left="284" w:hanging="284"/>
      <w:contextualSpacing/>
    </w:pPr>
  </w:style>
  <w:style w:type="paragraph" w:customStyle="1" w:styleId="Code">
    <w:name w:val="Code"/>
    <w:basedOn w:val="Normal"/>
    <w:link w:val="CodeZchn"/>
    <w:uiPriority w:val="9"/>
    <w:qFormat/>
    <w:rsid w:val="00491164"/>
    <w:pPr>
      <w:pBdr>
        <w:top w:val="single" w:sz="4" w:space="1" w:color="404040"/>
        <w:left w:val="single" w:sz="4" w:space="4" w:color="404040"/>
        <w:bottom w:val="single" w:sz="4" w:space="1" w:color="404040"/>
        <w:right w:val="single" w:sz="4" w:space="4" w:color="404040"/>
      </w:pBdr>
      <w:shd w:val="clear" w:color="auto" w:fill="F2F2F2" w:themeFill="background1" w:themeFillShade="F2"/>
      <w:spacing w:before="0" w:after="0"/>
      <w:ind w:left="170" w:right="210"/>
    </w:pPr>
    <w:rPr>
      <w:rFonts w:ascii="Lucida Console" w:hAnsi="Lucida Console" w:cs="Consolas"/>
      <w:color w:val="000000" w:themeColor="text1"/>
      <w:lang w:val="de-CH"/>
    </w:rPr>
  </w:style>
  <w:style w:type="character" w:customStyle="1" w:styleId="CodeZchn">
    <w:name w:val="Code Zchn"/>
    <w:basedOn w:val="DefaultParagraphFont"/>
    <w:link w:val="Code"/>
    <w:uiPriority w:val="9"/>
    <w:rsid w:val="00491164"/>
    <w:rPr>
      <w:rFonts w:ascii="Lucida Console" w:hAnsi="Lucida Console" w:cs="Consolas"/>
      <w:color w:val="000000" w:themeColor="text1"/>
      <w:sz w:val="24"/>
      <w:szCs w:val="24"/>
      <w:shd w:val="clear" w:color="auto" w:fill="F2F2F2" w:themeFill="background1" w:themeFillShade="F2"/>
      <w:lang w:val="de-CH"/>
    </w:rPr>
  </w:style>
  <w:style w:type="paragraph" w:customStyle="1" w:styleId="CodeEmphasis">
    <w:name w:val="Code Emphasis"/>
    <w:basedOn w:val="Code"/>
    <w:link w:val="CodeEmphasisZchn"/>
    <w:uiPriority w:val="9"/>
    <w:qFormat/>
    <w:rsid w:val="00491164"/>
    <w:pPr>
      <w:shd w:val="clear" w:color="auto" w:fill="F2F2F2"/>
    </w:pPr>
    <w:rPr>
      <w:b/>
      <w:color w:val="415F8C"/>
      <w:lang w:val="en-US"/>
    </w:rPr>
  </w:style>
  <w:style w:type="character" w:customStyle="1" w:styleId="CodeEmphasisZchn">
    <w:name w:val="Code Emphasis Zchn"/>
    <w:basedOn w:val="CodeZchn"/>
    <w:link w:val="CodeEmphasis"/>
    <w:uiPriority w:val="9"/>
    <w:rsid w:val="00491164"/>
    <w:rPr>
      <w:rFonts w:ascii="Lucida Console" w:hAnsi="Lucida Console" w:cs="Consolas"/>
      <w:b/>
      <w:color w:val="415F8C"/>
      <w:sz w:val="24"/>
      <w:szCs w:val="24"/>
      <w:shd w:val="clear" w:color="auto" w:fill="F2F2F2"/>
      <w:lang w:val="de-CH"/>
    </w:rPr>
  </w:style>
  <w:style w:type="paragraph" w:customStyle="1" w:styleId="Answer">
    <w:name w:val="Answer"/>
    <w:basedOn w:val="Question"/>
    <w:link w:val="AnswerZchn"/>
    <w:uiPriority w:val="11"/>
    <w:qFormat/>
    <w:rsid w:val="00B31F65"/>
    <w:pPr>
      <w:pBdr>
        <w:top w:val="single" w:sz="4" w:space="1" w:color="F2F2F2"/>
        <w:left w:val="single" w:sz="4" w:space="4" w:color="F2F2F2"/>
        <w:bottom w:val="single" w:sz="4" w:space="1" w:color="F2F2F2"/>
        <w:right w:val="single" w:sz="4" w:space="4" w:color="F2F2F2"/>
      </w:pBdr>
      <w:shd w:val="clear" w:color="auto" w:fill="F2F2F2"/>
    </w:pPr>
    <w:rPr>
      <w:color w:val="405F8C"/>
    </w:rPr>
  </w:style>
  <w:style w:type="character" w:customStyle="1" w:styleId="AnswerZchn">
    <w:name w:val="Answer Zchn"/>
    <w:basedOn w:val="DefaultParagraphFont"/>
    <w:link w:val="Answer"/>
    <w:uiPriority w:val="11"/>
    <w:rsid w:val="00DD3B16"/>
    <w:rPr>
      <w:rFonts w:ascii="Segoe UI" w:hAnsi="Segoe UI" w:cs="Segoe UI"/>
      <w:color w:val="405F8C"/>
      <w:sz w:val="24"/>
      <w:shd w:val="clear" w:color="auto" w:fill="F2F2F2"/>
    </w:rPr>
  </w:style>
  <w:style w:type="paragraph" w:customStyle="1" w:styleId="Question">
    <w:name w:val="Question"/>
    <w:basedOn w:val="CodeColor1"/>
    <w:link w:val="QuestionChar"/>
    <w:uiPriority w:val="11"/>
    <w:qFormat/>
    <w:rsid w:val="00B31F65"/>
    <w:pPr>
      <w:pBdr>
        <w:top w:val="single" w:sz="4" w:space="1" w:color="405F8C"/>
        <w:left w:val="single" w:sz="4" w:space="4" w:color="405F8C"/>
        <w:bottom w:val="single" w:sz="4" w:space="1" w:color="405F8C"/>
        <w:right w:val="single" w:sz="4" w:space="4" w:color="405F8C"/>
      </w:pBdr>
      <w:shd w:val="clear" w:color="auto" w:fill="415F8C"/>
    </w:pPr>
    <w:rPr>
      <w:rFonts w:ascii="Segoe UI" w:hAnsi="Segoe UI" w:cs="Segoe UI"/>
      <w:color w:val="FFFFFF" w:themeColor="background1"/>
    </w:rPr>
  </w:style>
  <w:style w:type="character" w:customStyle="1" w:styleId="QuestionChar">
    <w:name w:val="Question Char"/>
    <w:basedOn w:val="UnorderedListZchn"/>
    <w:link w:val="Question"/>
    <w:uiPriority w:val="11"/>
    <w:rsid w:val="00DD3B16"/>
    <w:rPr>
      <w:rFonts w:ascii="Segoe UI" w:hAnsi="Segoe UI" w:cs="Segoe UI"/>
      <w:color w:val="FFFFFF" w:themeColor="background1"/>
      <w:sz w:val="24"/>
      <w:szCs w:val="24"/>
      <w:shd w:val="clear" w:color="auto" w:fill="415F8C"/>
    </w:rPr>
  </w:style>
  <w:style w:type="paragraph" w:customStyle="1" w:styleId="HiddenAnswer">
    <w:name w:val="Hidden Answer"/>
    <w:basedOn w:val="Answer"/>
    <w:link w:val="HiddenAnswerZchn"/>
    <w:uiPriority w:val="11"/>
    <w:qFormat/>
    <w:rsid w:val="00331187"/>
    <w:pPr>
      <w:shd w:val="clear" w:color="auto" w:fill="C9C9C9"/>
    </w:pPr>
    <w:rPr>
      <w:color w:val="FFFFFF" w:themeColor="background1"/>
    </w:rPr>
  </w:style>
  <w:style w:type="character" w:customStyle="1" w:styleId="HiddenAnswerZchn">
    <w:name w:val="Hidden Answer Zchn"/>
    <w:basedOn w:val="AnswerZchn"/>
    <w:link w:val="HiddenAnswer"/>
    <w:uiPriority w:val="11"/>
    <w:rsid w:val="00DD3B16"/>
    <w:rPr>
      <w:rFonts w:ascii="Segoe UI" w:hAnsi="Segoe UI" w:cs="Segoe UI"/>
      <w:color w:val="FFFFFF" w:themeColor="background1"/>
      <w:sz w:val="24"/>
      <w:shd w:val="clear" w:color="auto" w:fill="C9C9C9"/>
    </w:rPr>
  </w:style>
  <w:style w:type="paragraph" w:customStyle="1" w:styleId="StandardText">
    <w:name w:val="Standard Text"/>
    <w:basedOn w:val="Normal"/>
    <w:link w:val="StandardTextZchn"/>
    <w:semiHidden/>
    <w:rsid w:val="001A3014"/>
    <w:rPr>
      <w:rFonts w:ascii="Calibri" w:eastAsiaTheme="majorEastAsia" w:hAnsi="Calibri" w:cstheme="majorBidi"/>
      <w:spacing w:val="-10"/>
      <w:kern w:val="28"/>
      <w:sz w:val="56"/>
      <w:szCs w:val="56"/>
      <w:lang w:val="de-DE"/>
    </w:rPr>
  </w:style>
  <w:style w:type="character" w:customStyle="1" w:styleId="StandardTextZchn">
    <w:name w:val="Standard Text Zchn"/>
    <w:basedOn w:val="TitleChar"/>
    <w:link w:val="StandardText"/>
    <w:semiHidden/>
    <w:rsid w:val="007655DF"/>
    <w:rPr>
      <w:rFonts w:ascii="Calibri" w:eastAsiaTheme="majorEastAsia" w:hAnsi="Calibri" w:cstheme="majorBidi"/>
      <w:spacing w:val="-10"/>
      <w:kern w:val="28"/>
      <w:sz w:val="56"/>
      <w:szCs w:val="56"/>
      <w:lang w:val="de-DE"/>
    </w:rPr>
  </w:style>
  <w:style w:type="paragraph" w:customStyle="1" w:styleId="Equation">
    <w:name w:val="Equation"/>
    <w:basedOn w:val="Normal"/>
    <w:link w:val="EquationZchn"/>
    <w:uiPriority w:val="42"/>
    <w:rsid w:val="00D27E3A"/>
    <w:pPr>
      <w:jc w:val="center"/>
    </w:pPr>
    <w:rPr>
      <w:rFonts w:ascii="Segoe UI Semibold" w:eastAsiaTheme="majorEastAsia" w:hAnsi="Segoe UI Semibold" w:cstheme="majorBidi"/>
      <w:spacing w:val="-10"/>
      <w:kern w:val="28"/>
      <w:szCs w:val="56"/>
      <w:lang w:val="de-CH"/>
    </w:rPr>
  </w:style>
  <w:style w:type="character" w:customStyle="1" w:styleId="EquationZchn">
    <w:name w:val="Equation Zchn"/>
    <w:basedOn w:val="StandardTextZchn"/>
    <w:link w:val="Equation"/>
    <w:uiPriority w:val="42"/>
    <w:rsid w:val="007655DF"/>
    <w:rPr>
      <w:rFonts w:ascii="Segoe UI Semibold" w:eastAsiaTheme="majorEastAsia" w:hAnsi="Segoe UI Semibold" w:cstheme="majorBidi"/>
      <w:spacing w:val="-10"/>
      <w:kern w:val="28"/>
      <w:sz w:val="24"/>
      <w:szCs w:val="56"/>
      <w:lang w:val="de-CH"/>
    </w:rPr>
  </w:style>
  <w:style w:type="paragraph" w:customStyle="1" w:styleId="AreaBlock">
    <w:name w:val="Area Block"/>
    <w:basedOn w:val="Heading5"/>
    <w:link w:val="AreaBlockChar"/>
    <w:uiPriority w:val="42"/>
    <w:rsid w:val="003902A5"/>
    <w:rPr>
      <w:color w:val="FFFFFF" w:themeColor="background1"/>
      <w:szCs w:val="28"/>
    </w:rPr>
  </w:style>
  <w:style w:type="character" w:customStyle="1" w:styleId="AreaBlockChar">
    <w:name w:val="Area Block Char"/>
    <w:basedOn w:val="StandardTextZchn"/>
    <w:link w:val="AreaBlock"/>
    <w:uiPriority w:val="42"/>
    <w:rsid w:val="007655DF"/>
    <w:rPr>
      <w:rFonts w:ascii="Segoe UI Semibold" w:eastAsiaTheme="majorEastAsia" w:hAnsi="Segoe UI Semibold" w:cs="Segoe UI"/>
      <w:color w:val="FFFFFF" w:themeColor="background1"/>
      <w:spacing w:val="-10"/>
      <w:kern w:val="28"/>
      <w:sz w:val="28"/>
      <w:szCs w:val="28"/>
      <w:lang w:val="de-DE"/>
    </w:rPr>
  </w:style>
  <w:style w:type="paragraph" w:customStyle="1" w:styleId="Strikethrough">
    <w:name w:val="Strikethrough"/>
    <w:basedOn w:val="Normal"/>
    <w:link w:val="StrikethroughZchn"/>
    <w:uiPriority w:val="14"/>
    <w:rsid w:val="00BB590A"/>
    <w:rPr>
      <w:bCs/>
      <w:strike/>
    </w:rPr>
  </w:style>
  <w:style w:type="character" w:customStyle="1" w:styleId="StrikethroughZchn">
    <w:name w:val="Strikethrough Zchn"/>
    <w:basedOn w:val="CodeZchn"/>
    <w:link w:val="Strikethrough"/>
    <w:uiPriority w:val="14"/>
    <w:rsid w:val="007655DF"/>
    <w:rPr>
      <w:rFonts w:ascii="Segoe UI" w:hAnsi="Segoe UI" w:cs="Segoe UI"/>
      <w:bCs/>
      <w:strike/>
      <w:color w:val="404040" w:themeColor="text1" w:themeTint="BF"/>
      <w:sz w:val="24"/>
      <w:szCs w:val="24"/>
      <w:shd w:val="clear" w:color="auto" w:fill="F2F2F2" w:themeFill="background1" w:themeFillShade="F2"/>
      <w:lang w:val="de-CH"/>
    </w:rPr>
  </w:style>
  <w:style w:type="paragraph" w:customStyle="1" w:styleId="ColoredEmphasis">
    <w:name w:val="Colored Emphasis"/>
    <w:basedOn w:val="StandardText"/>
    <w:next w:val="Normal"/>
    <w:link w:val="ColoredEmphasisZchn"/>
    <w:uiPriority w:val="42"/>
    <w:rsid w:val="00F86CFA"/>
    <w:rPr>
      <w:i/>
      <w:caps/>
      <w:color w:val="6AB023"/>
      <w:sz w:val="22"/>
    </w:rPr>
  </w:style>
  <w:style w:type="character" w:customStyle="1" w:styleId="ColoredEmphasisZchn">
    <w:name w:val="Colored Emphasis Zchn"/>
    <w:basedOn w:val="StandardTextZchn"/>
    <w:link w:val="ColoredEmphasis"/>
    <w:uiPriority w:val="42"/>
    <w:rsid w:val="007655DF"/>
    <w:rPr>
      <w:rFonts w:ascii="Calibri" w:eastAsiaTheme="majorEastAsia" w:hAnsi="Calibri" w:cstheme="majorBidi"/>
      <w:i/>
      <w:caps/>
      <w:color w:val="6AB023"/>
      <w:spacing w:val="-10"/>
      <w:kern w:val="28"/>
      <w:sz w:val="56"/>
      <w:szCs w:val="56"/>
      <w:lang w:val="de-DE"/>
    </w:rPr>
  </w:style>
  <w:style w:type="paragraph" w:styleId="Caption">
    <w:name w:val="caption"/>
    <w:basedOn w:val="Normal"/>
    <w:next w:val="Normal"/>
    <w:link w:val="CaptionChar"/>
    <w:uiPriority w:val="38"/>
    <w:unhideWhenUsed/>
    <w:qFormat/>
    <w:rsid w:val="00115CAA"/>
    <w:pPr>
      <w:spacing w:after="200"/>
    </w:pPr>
    <w:rPr>
      <w:i/>
      <w:iCs/>
      <w:color w:val="44546A" w:themeColor="text2"/>
      <w:sz w:val="20"/>
      <w:szCs w:val="20"/>
    </w:rPr>
  </w:style>
  <w:style w:type="table" w:styleId="TableGrid">
    <w:name w:val="Table Grid"/>
    <w:basedOn w:val="TableNormal"/>
    <w:uiPriority w:val="39"/>
    <w:rsid w:val="007E6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Light">
    <w:name w:val="Table Header Light"/>
    <w:basedOn w:val="Caption"/>
    <w:link w:val="TableHeaderLightZchn"/>
    <w:uiPriority w:val="12"/>
    <w:rsid w:val="00692C69"/>
    <w:pPr>
      <w:spacing w:before="60" w:after="60"/>
      <w:jc w:val="center"/>
    </w:pPr>
    <w:rPr>
      <w:rFonts w:ascii="Segoe UI Semibold" w:hAnsi="Segoe UI Semibold"/>
      <w:i w:val="0"/>
      <w:color w:val="FFFFFF" w:themeColor="background1"/>
      <w:sz w:val="24"/>
      <w:szCs w:val="28"/>
    </w:rPr>
  </w:style>
  <w:style w:type="paragraph" w:customStyle="1" w:styleId="TableHeaderDark">
    <w:name w:val="Table Header Dark"/>
    <w:basedOn w:val="Caption"/>
    <w:link w:val="TableHeaderDarkZchn"/>
    <w:uiPriority w:val="12"/>
    <w:rsid w:val="00692C69"/>
    <w:pPr>
      <w:spacing w:before="60" w:after="60"/>
      <w:jc w:val="center"/>
    </w:pPr>
    <w:rPr>
      <w:rFonts w:ascii="Segoe UI Semibold" w:hAnsi="Segoe UI Semibold"/>
      <w:i w:val="0"/>
      <w:color w:val="002749"/>
      <w:sz w:val="24"/>
      <w:szCs w:val="28"/>
      <w:lang w:val="de-DE"/>
    </w:rPr>
  </w:style>
  <w:style w:type="character" w:customStyle="1" w:styleId="TableHeaderLightZchn">
    <w:name w:val="Table Header Light Zchn"/>
    <w:basedOn w:val="StandardTextZchn"/>
    <w:link w:val="TableHeaderLight"/>
    <w:uiPriority w:val="12"/>
    <w:rsid w:val="00DD3B16"/>
    <w:rPr>
      <w:rFonts w:ascii="Segoe UI Semibold" w:eastAsiaTheme="majorEastAsia" w:hAnsi="Segoe UI Semibold" w:cs="Segoe UI"/>
      <w:iCs/>
      <w:color w:val="FFFFFF" w:themeColor="background1"/>
      <w:spacing w:val="-10"/>
      <w:kern w:val="28"/>
      <w:sz w:val="24"/>
      <w:szCs w:val="28"/>
      <w:lang w:val="de-DE"/>
    </w:rPr>
  </w:style>
  <w:style w:type="character" w:customStyle="1" w:styleId="TableHeaderDarkZchn">
    <w:name w:val="Table Header Dark Zchn"/>
    <w:basedOn w:val="StandardTextZchn"/>
    <w:link w:val="TableHeaderDark"/>
    <w:uiPriority w:val="12"/>
    <w:rsid w:val="00DD3B16"/>
    <w:rPr>
      <w:rFonts w:ascii="Segoe UI Semibold" w:eastAsiaTheme="majorEastAsia" w:hAnsi="Segoe UI Semibold" w:cs="Segoe UI"/>
      <w:iCs/>
      <w:color w:val="002749"/>
      <w:spacing w:val="-10"/>
      <w:kern w:val="28"/>
      <w:sz w:val="24"/>
      <w:szCs w:val="28"/>
      <w:lang w:val="de-DE"/>
    </w:rPr>
  </w:style>
  <w:style w:type="paragraph" w:customStyle="1" w:styleId="Glossary">
    <w:name w:val="Glossary"/>
    <w:basedOn w:val="Caption"/>
    <w:link w:val="GlossaryZchn"/>
    <w:uiPriority w:val="13"/>
    <w:rsid w:val="003902A5"/>
    <w:rPr>
      <w:i w:val="0"/>
      <w:color w:val="5A5A5A"/>
      <w:sz w:val="24"/>
      <w:szCs w:val="24"/>
    </w:rPr>
  </w:style>
  <w:style w:type="character" w:customStyle="1" w:styleId="GlossaryZchn">
    <w:name w:val="Glossary Zchn"/>
    <w:basedOn w:val="DefaultParagraphFont"/>
    <w:link w:val="Glossary"/>
    <w:uiPriority w:val="13"/>
    <w:rsid w:val="00DD3B16"/>
    <w:rPr>
      <w:rFonts w:ascii="Segoe UI" w:hAnsi="Segoe UI" w:cs="Segoe UI"/>
      <w:iCs/>
      <w:color w:val="5A5A5A"/>
      <w:sz w:val="24"/>
      <w:szCs w:val="24"/>
    </w:rPr>
  </w:style>
  <w:style w:type="character" w:styleId="PlaceholderText">
    <w:name w:val="Placeholder Text"/>
    <w:basedOn w:val="DefaultParagraphFont"/>
    <w:uiPriority w:val="99"/>
    <w:semiHidden/>
    <w:rsid w:val="00B87947"/>
    <w:rPr>
      <w:color w:val="808080"/>
    </w:rPr>
  </w:style>
  <w:style w:type="paragraph" w:styleId="FootnoteText">
    <w:name w:val="footnote text"/>
    <w:basedOn w:val="Caption"/>
    <w:link w:val="FootnoteTextChar"/>
    <w:uiPriority w:val="99"/>
    <w:unhideWhenUsed/>
    <w:rsid w:val="007F1C3A"/>
    <w:rPr>
      <w:i w:val="0"/>
      <w:color w:val="auto"/>
    </w:rPr>
  </w:style>
  <w:style w:type="character" w:customStyle="1" w:styleId="FootnoteTextChar">
    <w:name w:val="Footnote Text Char"/>
    <w:basedOn w:val="DefaultParagraphFont"/>
    <w:link w:val="FootnoteText"/>
    <w:uiPriority w:val="99"/>
    <w:rsid w:val="007655DF"/>
    <w:rPr>
      <w:rFonts w:ascii="Segoe UI" w:hAnsi="Segoe UI" w:cs="Segoe UI"/>
      <w:iCs/>
      <w:sz w:val="20"/>
      <w:szCs w:val="20"/>
    </w:rPr>
  </w:style>
  <w:style w:type="character" w:styleId="FootnoteReference">
    <w:name w:val="footnote reference"/>
    <w:basedOn w:val="DefaultParagraphFont"/>
    <w:uiPriority w:val="99"/>
    <w:semiHidden/>
    <w:unhideWhenUsed/>
    <w:rsid w:val="00B87947"/>
    <w:rPr>
      <w:vertAlign w:val="superscript"/>
    </w:rPr>
  </w:style>
  <w:style w:type="character" w:styleId="CommentReference">
    <w:name w:val="annotation reference"/>
    <w:basedOn w:val="DefaultParagraphFont"/>
    <w:uiPriority w:val="99"/>
    <w:semiHidden/>
    <w:unhideWhenUsed/>
    <w:rsid w:val="00B87947"/>
    <w:rPr>
      <w:sz w:val="16"/>
      <w:szCs w:val="16"/>
    </w:rPr>
  </w:style>
  <w:style w:type="paragraph" w:styleId="CommentText">
    <w:name w:val="annotation text"/>
    <w:basedOn w:val="Normal"/>
    <w:link w:val="CommentTextChar"/>
    <w:uiPriority w:val="99"/>
    <w:semiHidden/>
    <w:unhideWhenUsed/>
    <w:rsid w:val="00B87947"/>
    <w:rPr>
      <w:sz w:val="20"/>
      <w:szCs w:val="20"/>
    </w:rPr>
  </w:style>
  <w:style w:type="character" w:customStyle="1" w:styleId="CommentTextChar">
    <w:name w:val="Comment Text Char"/>
    <w:basedOn w:val="DefaultParagraphFont"/>
    <w:link w:val="CommentText"/>
    <w:uiPriority w:val="99"/>
    <w:semiHidden/>
    <w:rsid w:val="00B87947"/>
    <w:rPr>
      <w:sz w:val="20"/>
      <w:szCs w:val="20"/>
    </w:rPr>
  </w:style>
  <w:style w:type="paragraph" w:styleId="CommentSubject">
    <w:name w:val="annotation subject"/>
    <w:basedOn w:val="CommentText"/>
    <w:next w:val="CommentText"/>
    <w:link w:val="CommentSubjectChar"/>
    <w:uiPriority w:val="99"/>
    <w:semiHidden/>
    <w:unhideWhenUsed/>
    <w:rsid w:val="00B87947"/>
    <w:rPr>
      <w:b/>
      <w:bCs/>
    </w:rPr>
  </w:style>
  <w:style w:type="character" w:customStyle="1" w:styleId="CommentSubjectChar">
    <w:name w:val="Comment Subject Char"/>
    <w:basedOn w:val="CommentTextChar"/>
    <w:link w:val="CommentSubject"/>
    <w:uiPriority w:val="99"/>
    <w:semiHidden/>
    <w:rsid w:val="00B87947"/>
    <w:rPr>
      <w:b/>
      <w:bCs/>
      <w:sz w:val="20"/>
      <w:szCs w:val="20"/>
    </w:rPr>
  </w:style>
  <w:style w:type="paragraph" w:styleId="BalloonText">
    <w:name w:val="Balloon Text"/>
    <w:basedOn w:val="Normal"/>
    <w:link w:val="BalloonTextChar"/>
    <w:uiPriority w:val="99"/>
    <w:semiHidden/>
    <w:unhideWhenUsed/>
    <w:rsid w:val="00B87947"/>
    <w:rPr>
      <w:sz w:val="18"/>
      <w:szCs w:val="18"/>
    </w:rPr>
  </w:style>
  <w:style w:type="character" w:customStyle="1" w:styleId="BalloonTextChar">
    <w:name w:val="Balloon Text Char"/>
    <w:basedOn w:val="DefaultParagraphFont"/>
    <w:link w:val="BalloonText"/>
    <w:uiPriority w:val="99"/>
    <w:semiHidden/>
    <w:rsid w:val="00B87947"/>
    <w:rPr>
      <w:rFonts w:ascii="Segoe UI" w:hAnsi="Segoe UI" w:cs="Segoe UI"/>
      <w:sz w:val="18"/>
      <w:szCs w:val="18"/>
    </w:rPr>
  </w:style>
  <w:style w:type="character" w:styleId="Hyperlink">
    <w:name w:val="Hyperlink"/>
    <w:uiPriority w:val="99"/>
    <w:unhideWhenUsed/>
    <w:rsid w:val="001D487C"/>
    <w:rPr>
      <w:color w:val="0068A9"/>
    </w:rPr>
  </w:style>
  <w:style w:type="character" w:customStyle="1" w:styleId="Heading3Char">
    <w:name w:val="Heading 3 Char"/>
    <w:basedOn w:val="DefaultParagraphFont"/>
    <w:link w:val="Heading3"/>
    <w:uiPriority w:val="3"/>
    <w:rsid w:val="007655DF"/>
    <w:rPr>
      <w:rFonts w:ascii="Segoe UI Semibold" w:hAnsi="Segoe UI Semibold" w:cs="Segoe UI"/>
      <w:color w:val="204262"/>
      <w:sz w:val="36"/>
      <w:szCs w:val="40"/>
    </w:rPr>
  </w:style>
  <w:style w:type="character" w:customStyle="1" w:styleId="Heading4Char">
    <w:name w:val="Heading 4 Char"/>
    <w:basedOn w:val="DefaultParagraphFont"/>
    <w:link w:val="Heading4"/>
    <w:uiPriority w:val="3"/>
    <w:rsid w:val="007655DF"/>
    <w:rPr>
      <w:rFonts w:ascii="Segoe UI Semibold" w:hAnsi="Segoe UI Semibold" w:cs="Segoe UI"/>
      <w:color w:val="30506E"/>
      <w:sz w:val="32"/>
      <w:szCs w:val="32"/>
    </w:rPr>
  </w:style>
  <w:style w:type="character" w:customStyle="1" w:styleId="Heading5Char">
    <w:name w:val="Heading 5 Char"/>
    <w:basedOn w:val="DefaultParagraphFont"/>
    <w:link w:val="Heading5"/>
    <w:uiPriority w:val="3"/>
    <w:rsid w:val="007655DF"/>
    <w:rPr>
      <w:rFonts w:ascii="Segoe UI Semibold" w:hAnsi="Segoe UI Semibold" w:cs="Segoe UI"/>
      <w:color w:val="405E7B"/>
      <w:sz w:val="28"/>
      <w:szCs w:val="24"/>
    </w:rPr>
  </w:style>
  <w:style w:type="paragraph" w:customStyle="1" w:styleId="Underlined">
    <w:name w:val="Underlined"/>
    <w:basedOn w:val="Normal"/>
    <w:link w:val="UnderlinedZchn"/>
    <w:uiPriority w:val="14"/>
    <w:rsid w:val="0054446F"/>
    <w:rPr>
      <w:bCs/>
      <w:u w:val="single"/>
    </w:rPr>
  </w:style>
  <w:style w:type="paragraph" w:customStyle="1" w:styleId="Uppercase">
    <w:name w:val="Uppercase"/>
    <w:basedOn w:val="Normal"/>
    <w:link w:val="UppercaseZchn"/>
    <w:uiPriority w:val="13"/>
    <w:rsid w:val="00BB590A"/>
    <w:rPr>
      <w:bCs/>
      <w:vertAlign w:val="superscript"/>
    </w:rPr>
  </w:style>
  <w:style w:type="character" w:customStyle="1" w:styleId="UnderlinedZchn">
    <w:name w:val="Underlined Zchn"/>
    <w:basedOn w:val="DefaultParagraphFont"/>
    <w:link w:val="Underlined"/>
    <w:uiPriority w:val="14"/>
    <w:rsid w:val="007655DF"/>
    <w:rPr>
      <w:rFonts w:ascii="Segoe UI" w:hAnsi="Segoe UI" w:cs="Segoe UI"/>
      <w:bCs/>
      <w:sz w:val="24"/>
      <w:szCs w:val="24"/>
      <w:u w:val="single"/>
    </w:rPr>
  </w:style>
  <w:style w:type="paragraph" w:customStyle="1" w:styleId="Lowercase">
    <w:name w:val="Lowercase"/>
    <w:basedOn w:val="Normal"/>
    <w:link w:val="LowercaseZchn"/>
    <w:uiPriority w:val="14"/>
    <w:rsid w:val="00BB590A"/>
    <w:rPr>
      <w:bCs/>
      <w:vertAlign w:val="subscript"/>
    </w:rPr>
  </w:style>
  <w:style w:type="character" w:customStyle="1" w:styleId="UppercaseZchn">
    <w:name w:val="Uppercase Zchn"/>
    <w:basedOn w:val="DefaultParagraphFont"/>
    <w:link w:val="Uppercase"/>
    <w:uiPriority w:val="13"/>
    <w:rsid w:val="007655DF"/>
    <w:rPr>
      <w:rFonts w:ascii="Segoe UI" w:hAnsi="Segoe UI" w:cs="Segoe UI"/>
      <w:bCs/>
      <w:sz w:val="24"/>
      <w:szCs w:val="24"/>
      <w:vertAlign w:val="superscript"/>
    </w:rPr>
  </w:style>
  <w:style w:type="paragraph" w:customStyle="1" w:styleId="Highlighted">
    <w:name w:val="Highlighted"/>
    <w:basedOn w:val="Normal"/>
    <w:link w:val="HighlightedZchn"/>
    <w:uiPriority w:val="14"/>
    <w:rsid w:val="00BB590A"/>
    <w:rPr>
      <w:bCs/>
      <w:color w:val="262626" w:themeColor="text1" w:themeTint="D9"/>
      <w:shd w:val="clear" w:color="auto" w:fill="FFFF00"/>
      <w14:shadow w14:blurRad="50800" w14:dist="50800" w14:dir="5400000" w14:sx="0" w14:sy="0" w14:kx="0" w14:ky="0" w14:algn="ctr">
        <w14:srgbClr w14:val="FFFF00"/>
      </w14:shadow>
    </w:rPr>
  </w:style>
  <w:style w:type="character" w:customStyle="1" w:styleId="LowercaseZchn">
    <w:name w:val="Lowercase Zchn"/>
    <w:basedOn w:val="DefaultParagraphFont"/>
    <w:link w:val="Lowercase"/>
    <w:uiPriority w:val="14"/>
    <w:rsid w:val="007655DF"/>
    <w:rPr>
      <w:rFonts w:ascii="Segoe UI" w:hAnsi="Segoe UI" w:cs="Segoe UI"/>
      <w:bCs/>
      <w:sz w:val="24"/>
      <w:szCs w:val="24"/>
      <w:vertAlign w:val="subscript"/>
    </w:rPr>
  </w:style>
  <w:style w:type="paragraph" w:customStyle="1" w:styleId="Reference">
    <w:name w:val="Reference"/>
    <w:basedOn w:val="Normal"/>
    <w:link w:val="ReferenceZchn"/>
    <w:uiPriority w:val="5"/>
    <w:qFormat/>
    <w:rsid w:val="000A40A3"/>
    <w:rPr>
      <w:smallCaps/>
    </w:rPr>
  </w:style>
  <w:style w:type="character" w:customStyle="1" w:styleId="HighlightedZchn">
    <w:name w:val="Highlighted Zchn"/>
    <w:basedOn w:val="DefaultParagraphFont"/>
    <w:link w:val="Highlighted"/>
    <w:uiPriority w:val="14"/>
    <w:rsid w:val="007655DF"/>
    <w:rPr>
      <w:rFonts w:ascii="Segoe UI" w:hAnsi="Segoe UI" w:cs="Segoe UI"/>
      <w:bCs/>
      <w:color w:val="262626" w:themeColor="text1" w:themeTint="D9"/>
      <w:sz w:val="24"/>
      <w:szCs w:val="24"/>
      <w14:shadow w14:blurRad="50800" w14:dist="50800" w14:dir="5400000" w14:sx="0" w14:sy="0" w14:kx="0" w14:ky="0" w14:algn="ctr">
        <w14:srgbClr w14:val="FFFF00"/>
      </w14:shadow>
    </w:rPr>
  </w:style>
  <w:style w:type="paragraph" w:customStyle="1" w:styleId="ListParagraph2">
    <w:name w:val="List Paragraph 2"/>
    <w:basedOn w:val="ListParagraph"/>
    <w:link w:val="ListParagraph2Zchn"/>
    <w:uiPriority w:val="14"/>
    <w:rsid w:val="00925A85"/>
    <w:pPr>
      <w:numPr>
        <w:numId w:val="3"/>
      </w:numPr>
    </w:pPr>
  </w:style>
  <w:style w:type="character" w:customStyle="1" w:styleId="ReferenceZchn">
    <w:name w:val="Reference Zchn"/>
    <w:basedOn w:val="DefaultParagraphFont"/>
    <w:link w:val="Reference"/>
    <w:uiPriority w:val="5"/>
    <w:rsid w:val="007655DF"/>
    <w:rPr>
      <w:rFonts w:ascii="Segoe UI" w:hAnsi="Segoe UI" w:cs="Segoe UI"/>
      <w:smallCaps/>
      <w:sz w:val="24"/>
      <w:szCs w:val="24"/>
    </w:rPr>
  </w:style>
  <w:style w:type="paragraph" w:customStyle="1" w:styleId="TableContent">
    <w:name w:val="Table Content"/>
    <w:basedOn w:val="Normal"/>
    <w:link w:val="TableContentZchn"/>
    <w:uiPriority w:val="12"/>
    <w:qFormat/>
    <w:rsid w:val="00D27E3A"/>
    <w:rPr>
      <w:noProof/>
    </w:rPr>
  </w:style>
  <w:style w:type="character" w:customStyle="1" w:styleId="ListParagraphChar">
    <w:name w:val="List Paragraph Char"/>
    <w:aliases w:val="UL Char"/>
    <w:basedOn w:val="DefaultParagraphFont"/>
    <w:link w:val="ListParagraph"/>
    <w:uiPriority w:val="37"/>
    <w:rsid w:val="007655DF"/>
    <w:rPr>
      <w:rFonts w:ascii="Segoe UI" w:hAnsi="Segoe UI" w:cs="Segoe UI"/>
      <w:sz w:val="24"/>
      <w:szCs w:val="24"/>
    </w:rPr>
  </w:style>
  <w:style w:type="character" w:customStyle="1" w:styleId="ListParagraph2Zchn">
    <w:name w:val="List Paragraph 2 Zchn"/>
    <w:basedOn w:val="ListParagraphChar"/>
    <w:link w:val="ListParagraph2"/>
    <w:uiPriority w:val="14"/>
    <w:rsid w:val="007655DF"/>
    <w:rPr>
      <w:rFonts w:ascii="Segoe UI" w:hAnsi="Segoe UI" w:cs="Segoe UI"/>
      <w:sz w:val="24"/>
      <w:szCs w:val="24"/>
    </w:rPr>
  </w:style>
  <w:style w:type="paragraph" w:customStyle="1" w:styleId="ActivatedHiddenAnswer">
    <w:name w:val="Activated Hidden Answer"/>
    <w:basedOn w:val="Answer"/>
    <w:link w:val="ActivatedHiddenAnswerZchn"/>
    <w:uiPriority w:val="14"/>
    <w:rsid w:val="003A6318"/>
    <w:pPr>
      <w:spacing w:after="120"/>
    </w:pPr>
  </w:style>
  <w:style w:type="character" w:customStyle="1" w:styleId="CaptionChar">
    <w:name w:val="Caption Char"/>
    <w:basedOn w:val="DefaultParagraphFont"/>
    <w:link w:val="Caption"/>
    <w:uiPriority w:val="38"/>
    <w:rsid w:val="007655DF"/>
    <w:rPr>
      <w:rFonts w:ascii="Segoe UI" w:hAnsi="Segoe UI" w:cs="Segoe UI"/>
      <w:i/>
      <w:iCs/>
      <w:color w:val="44546A" w:themeColor="text2"/>
      <w:sz w:val="20"/>
      <w:szCs w:val="20"/>
    </w:rPr>
  </w:style>
  <w:style w:type="character" w:customStyle="1" w:styleId="TableContentZchn">
    <w:name w:val="Table Content Zchn"/>
    <w:basedOn w:val="CaptionChar"/>
    <w:link w:val="TableContent"/>
    <w:uiPriority w:val="12"/>
    <w:rsid w:val="00DD3B16"/>
    <w:rPr>
      <w:rFonts w:ascii="Segoe UI" w:hAnsi="Segoe UI" w:cs="Segoe UI"/>
      <w:i w:val="0"/>
      <w:iCs w:val="0"/>
      <w:noProof/>
      <w:color w:val="44546A" w:themeColor="text2"/>
      <w:sz w:val="24"/>
      <w:szCs w:val="24"/>
    </w:rPr>
  </w:style>
  <w:style w:type="paragraph" w:customStyle="1" w:styleId="HyperlinkEmphasized">
    <w:name w:val="Hyperlink Emphasized"/>
    <w:basedOn w:val="Normal"/>
    <w:link w:val="HyperlinkEmphasizedZchn"/>
    <w:uiPriority w:val="14"/>
    <w:rsid w:val="00383775"/>
    <w:rPr>
      <w:color w:val="415F8C"/>
      <w:u w:val="single"/>
    </w:rPr>
  </w:style>
  <w:style w:type="character" w:customStyle="1" w:styleId="ActivatedHiddenAnswerZchn">
    <w:name w:val="Activated Hidden Answer Zchn"/>
    <w:basedOn w:val="AnswerZchn"/>
    <w:link w:val="ActivatedHiddenAnswer"/>
    <w:uiPriority w:val="14"/>
    <w:rsid w:val="007655DF"/>
    <w:rPr>
      <w:rFonts w:ascii="Segoe UI" w:hAnsi="Segoe UI" w:cs="Segoe UI"/>
      <w:color w:val="405F8C"/>
      <w:sz w:val="24"/>
      <w:shd w:val="clear" w:color="auto" w:fill="F2F2F2"/>
    </w:rPr>
  </w:style>
  <w:style w:type="paragraph" w:customStyle="1" w:styleId="HyperlinkOpened">
    <w:name w:val="Hyperlink Opened"/>
    <w:basedOn w:val="Normal"/>
    <w:link w:val="HyperlinkOpenedZchn"/>
    <w:uiPriority w:val="14"/>
    <w:rsid w:val="00383775"/>
    <w:rPr>
      <w:color w:val="415F8C"/>
    </w:rPr>
  </w:style>
  <w:style w:type="paragraph" w:styleId="HTMLAddress">
    <w:name w:val="HTML Address"/>
    <w:basedOn w:val="Normal"/>
    <w:link w:val="HTMLAddressChar"/>
    <w:uiPriority w:val="99"/>
    <w:semiHidden/>
    <w:unhideWhenUsed/>
    <w:rsid w:val="007F1C3A"/>
    <w:rPr>
      <w:i/>
      <w:iCs/>
    </w:rPr>
  </w:style>
  <w:style w:type="character" w:customStyle="1" w:styleId="HTMLAddressChar">
    <w:name w:val="HTML Address Char"/>
    <w:basedOn w:val="DefaultParagraphFont"/>
    <w:link w:val="HTMLAddress"/>
    <w:uiPriority w:val="99"/>
    <w:semiHidden/>
    <w:rsid w:val="007F1C3A"/>
    <w:rPr>
      <w:rFonts w:ascii="Segoe UI" w:hAnsi="Segoe UI" w:cs="Segoe UI"/>
      <w:i/>
      <w:iCs/>
      <w:sz w:val="24"/>
      <w:szCs w:val="24"/>
    </w:rPr>
  </w:style>
  <w:style w:type="paragraph" w:customStyle="1" w:styleId="CodeColor1">
    <w:name w:val="Code Color 1"/>
    <w:basedOn w:val="CodeColor2"/>
    <w:link w:val="CodeColor1Zchn"/>
    <w:uiPriority w:val="9"/>
    <w:qFormat/>
    <w:rsid w:val="007E689D"/>
    <w:rPr>
      <w:color w:val="005F48"/>
    </w:rPr>
  </w:style>
  <w:style w:type="character" w:customStyle="1" w:styleId="HyperlinkEmphasizedZchn">
    <w:name w:val="Hyperlink Emphasized Zchn"/>
    <w:basedOn w:val="HTMLAddressChar"/>
    <w:link w:val="HyperlinkEmphasized"/>
    <w:uiPriority w:val="14"/>
    <w:rsid w:val="007655DF"/>
    <w:rPr>
      <w:rFonts w:ascii="Segoe UI" w:hAnsi="Segoe UI" w:cs="Segoe UI"/>
      <w:i w:val="0"/>
      <w:iCs w:val="0"/>
      <w:color w:val="415F8C"/>
      <w:sz w:val="24"/>
      <w:szCs w:val="24"/>
      <w:u w:val="single"/>
    </w:rPr>
  </w:style>
  <w:style w:type="character" w:customStyle="1" w:styleId="HyperlinkOpenedZchn">
    <w:name w:val="Hyperlink Opened Zchn"/>
    <w:basedOn w:val="HyperlinkEmphasizedZchn"/>
    <w:link w:val="HyperlinkOpened"/>
    <w:uiPriority w:val="14"/>
    <w:rsid w:val="007655DF"/>
    <w:rPr>
      <w:rFonts w:ascii="Segoe UI" w:hAnsi="Segoe UI" w:cs="Segoe UI"/>
      <w:i w:val="0"/>
      <w:iCs w:val="0"/>
      <w:color w:val="415F8C"/>
      <w:sz w:val="24"/>
      <w:szCs w:val="24"/>
      <w:u w:val="single"/>
    </w:rPr>
  </w:style>
  <w:style w:type="paragraph" w:customStyle="1" w:styleId="CodeColor2">
    <w:name w:val="Code Color 2"/>
    <w:basedOn w:val="Code"/>
    <w:link w:val="CodeColor2Zchn"/>
    <w:uiPriority w:val="9"/>
    <w:qFormat/>
    <w:rsid w:val="00C35AFF"/>
    <w:rPr>
      <w:color w:val="960F1E"/>
      <w:lang w:val="en-US"/>
    </w:rPr>
  </w:style>
  <w:style w:type="character" w:customStyle="1" w:styleId="CodeColor1Zchn">
    <w:name w:val="Code Color 1 Zchn"/>
    <w:basedOn w:val="CodeZchn"/>
    <w:link w:val="CodeColor1"/>
    <w:uiPriority w:val="9"/>
    <w:rsid w:val="007E689D"/>
    <w:rPr>
      <w:rFonts w:ascii="Lucida Console" w:hAnsi="Lucida Console" w:cs="Consolas"/>
      <w:color w:val="005F48"/>
      <w:sz w:val="24"/>
      <w:szCs w:val="24"/>
      <w:shd w:val="clear" w:color="auto" w:fill="F2F2F2" w:themeFill="background1" w:themeFillShade="F2"/>
      <w:lang w:val="de-CH"/>
    </w:rPr>
  </w:style>
  <w:style w:type="paragraph" w:customStyle="1" w:styleId="CodeColor3">
    <w:name w:val="Code Color 3"/>
    <w:basedOn w:val="Code"/>
    <w:link w:val="CodeColor3Zchn"/>
    <w:uiPriority w:val="9"/>
    <w:qFormat/>
    <w:rsid w:val="00C35AFF"/>
    <w:rPr>
      <w:color w:val="0A8487"/>
      <w:lang w:val="en-US"/>
    </w:rPr>
  </w:style>
  <w:style w:type="character" w:customStyle="1" w:styleId="CodeColor2Zchn">
    <w:name w:val="Code Color 2 Zchn"/>
    <w:basedOn w:val="CodeZchn"/>
    <w:link w:val="CodeColor2"/>
    <w:uiPriority w:val="9"/>
    <w:rsid w:val="00C35AFF"/>
    <w:rPr>
      <w:rFonts w:ascii="Lucida Console" w:hAnsi="Lucida Console" w:cs="Consolas"/>
      <w:color w:val="960F1E"/>
      <w:sz w:val="24"/>
      <w:szCs w:val="24"/>
      <w:shd w:val="clear" w:color="auto" w:fill="F2F2F2" w:themeFill="background1" w:themeFillShade="F2"/>
      <w:lang w:val="de-CH"/>
    </w:rPr>
  </w:style>
  <w:style w:type="character" w:customStyle="1" w:styleId="CodeColor3Zchn">
    <w:name w:val="Code Color 3 Zchn"/>
    <w:basedOn w:val="CodeZchn"/>
    <w:link w:val="CodeColor3"/>
    <w:uiPriority w:val="9"/>
    <w:rsid w:val="00C35AFF"/>
    <w:rPr>
      <w:rFonts w:ascii="Lucida Console" w:hAnsi="Lucida Console" w:cs="Consolas"/>
      <w:color w:val="0A8487"/>
      <w:sz w:val="24"/>
      <w:szCs w:val="24"/>
      <w:shd w:val="clear" w:color="auto" w:fill="F2F2F2" w:themeFill="background1" w:themeFillShade="F2"/>
      <w:lang w:val="de-CH"/>
    </w:rPr>
  </w:style>
  <w:style w:type="paragraph" w:styleId="NormalWeb">
    <w:name w:val="Normal (Web)"/>
    <w:basedOn w:val="Normal"/>
    <w:uiPriority w:val="99"/>
    <w:semiHidden/>
    <w:unhideWhenUsed/>
    <w:rsid w:val="00F01462"/>
    <w:rPr>
      <w:rFonts w:ascii="Times New Roman" w:hAnsi="Times New Roman" w:cs="Times New Roman"/>
    </w:rPr>
  </w:style>
  <w:style w:type="paragraph" w:styleId="TableofAuthorities">
    <w:name w:val="table of authorities"/>
    <w:basedOn w:val="Normal"/>
    <w:next w:val="Normal"/>
    <w:link w:val="TableofAuthoritiesChar"/>
    <w:uiPriority w:val="99"/>
    <w:unhideWhenUsed/>
    <w:rsid w:val="000A40A3"/>
    <w:pPr>
      <w:ind w:left="240" w:hanging="240"/>
    </w:pPr>
  </w:style>
  <w:style w:type="character" w:styleId="PageNumber">
    <w:name w:val="page number"/>
    <w:basedOn w:val="DefaultParagraphFont"/>
    <w:uiPriority w:val="99"/>
    <w:unhideWhenUsed/>
    <w:rsid w:val="000A40A3"/>
  </w:style>
  <w:style w:type="paragraph" w:customStyle="1" w:styleId="Beschriftung1">
    <w:name w:val="Beschriftung1"/>
    <w:basedOn w:val="TableofAuthorities"/>
    <w:link w:val="CaptionZchn"/>
    <w:uiPriority w:val="14"/>
    <w:rsid w:val="0038111C"/>
    <w:rPr>
      <w:i/>
      <w:sz w:val="20"/>
    </w:rPr>
  </w:style>
  <w:style w:type="paragraph" w:customStyle="1" w:styleId="HiddenAnswerVisited">
    <w:name w:val="Hidden Answer Visited"/>
    <w:basedOn w:val="ActivatedHiddenAnswer"/>
    <w:uiPriority w:val="14"/>
    <w:rsid w:val="0070045D"/>
  </w:style>
  <w:style w:type="character" w:customStyle="1" w:styleId="TableofAuthoritiesChar">
    <w:name w:val="Table of Authorities Char"/>
    <w:basedOn w:val="DefaultParagraphFont"/>
    <w:link w:val="TableofAuthorities"/>
    <w:uiPriority w:val="99"/>
    <w:rsid w:val="007655DF"/>
    <w:rPr>
      <w:rFonts w:ascii="Segoe UI" w:hAnsi="Segoe UI" w:cs="Segoe UI"/>
      <w:sz w:val="24"/>
      <w:szCs w:val="24"/>
    </w:rPr>
  </w:style>
  <w:style w:type="character" w:customStyle="1" w:styleId="CaptionZchn">
    <w:name w:val="Caption Zchn"/>
    <w:basedOn w:val="TableofAuthoritiesChar"/>
    <w:link w:val="Beschriftung1"/>
    <w:uiPriority w:val="14"/>
    <w:rsid w:val="007655DF"/>
    <w:rPr>
      <w:rFonts w:ascii="Segoe UI" w:hAnsi="Segoe UI" w:cs="Segoe UI"/>
      <w:i/>
      <w:sz w:val="20"/>
      <w:szCs w:val="24"/>
    </w:rPr>
  </w:style>
  <w:style w:type="paragraph" w:customStyle="1" w:styleId="ULLevel2">
    <w:name w:val="UL Level 2"/>
    <w:basedOn w:val="ListParagraph"/>
    <w:uiPriority w:val="14"/>
    <w:rsid w:val="00C80F4B"/>
    <w:pPr>
      <w:numPr>
        <w:numId w:val="0"/>
      </w:numPr>
      <w:ind w:left="1440" w:hanging="360"/>
    </w:pPr>
  </w:style>
  <w:style w:type="paragraph" w:customStyle="1" w:styleId="ULLevel3">
    <w:name w:val="UL Level 3"/>
    <w:basedOn w:val="List"/>
    <w:uiPriority w:val="14"/>
    <w:rsid w:val="00C80F4B"/>
    <w:pPr>
      <w:numPr>
        <w:ilvl w:val="2"/>
        <w:numId w:val="3"/>
      </w:numPr>
    </w:pPr>
  </w:style>
  <w:style w:type="paragraph" w:styleId="List">
    <w:name w:val="List"/>
    <w:basedOn w:val="Normal"/>
    <w:link w:val="ListChar"/>
    <w:uiPriority w:val="99"/>
    <w:unhideWhenUsed/>
    <w:rsid w:val="00F27FB0"/>
    <w:pPr>
      <w:numPr>
        <w:numId w:val="4"/>
      </w:numPr>
      <w:contextualSpacing/>
    </w:pPr>
  </w:style>
  <w:style w:type="paragraph" w:customStyle="1" w:styleId="ULLevel4">
    <w:name w:val="UL Level 4"/>
    <w:basedOn w:val="ListParagraph2"/>
    <w:uiPriority w:val="14"/>
    <w:rsid w:val="00C80F4B"/>
    <w:pPr>
      <w:numPr>
        <w:ilvl w:val="3"/>
      </w:numPr>
    </w:pPr>
  </w:style>
  <w:style w:type="paragraph" w:customStyle="1" w:styleId="ULColor">
    <w:name w:val="UL Color"/>
    <w:basedOn w:val="ListParagraph"/>
    <w:next w:val="ListParagraph"/>
    <w:uiPriority w:val="14"/>
    <w:rsid w:val="00267979"/>
    <w:pPr>
      <w:numPr>
        <w:numId w:val="5"/>
      </w:numPr>
    </w:pPr>
  </w:style>
  <w:style w:type="paragraph" w:customStyle="1" w:styleId="ULColorLevel3">
    <w:name w:val="UL Color Level 3"/>
    <w:basedOn w:val="UnorderedList"/>
    <w:uiPriority w:val="14"/>
    <w:rsid w:val="00C80F4B"/>
    <w:pPr>
      <w:numPr>
        <w:ilvl w:val="2"/>
      </w:numPr>
    </w:pPr>
  </w:style>
  <w:style w:type="paragraph" w:customStyle="1" w:styleId="ULColorLevel4">
    <w:name w:val="UL Color Level 4"/>
    <w:basedOn w:val="UnorderedList"/>
    <w:uiPriority w:val="14"/>
    <w:rsid w:val="00C80F4B"/>
    <w:pPr>
      <w:numPr>
        <w:ilvl w:val="3"/>
      </w:numPr>
    </w:pPr>
  </w:style>
  <w:style w:type="character" w:customStyle="1" w:styleId="dtbs-word">
    <w:name w:val="dtbs-word"/>
    <w:basedOn w:val="DefaultParagraphFont"/>
    <w:uiPriority w:val="14"/>
    <w:rsid w:val="005E00FE"/>
  </w:style>
  <w:style w:type="paragraph" w:customStyle="1" w:styleId="lead">
    <w:name w:val="lead"/>
    <w:basedOn w:val="Normal"/>
    <w:uiPriority w:val="14"/>
    <w:rsid w:val="005E00FE"/>
    <w:pPr>
      <w:spacing w:before="100" w:beforeAutospacing="1" w:after="100" w:afterAutospacing="1"/>
    </w:pPr>
    <w:rPr>
      <w:rFonts w:ascii="Times New Roman" w:eastAsia="Times New Roman" w:hAnsi="Times New Roman" w:cs="Times New Roman"/>
      <w:lang w:val="de-DE" w:eastAsia="de-DE"/>
    </w:rPr>
  </w:style>
  <w:style w:type="paragraph" w:customStyle="1" w:styleId="OL">
    <w:name w:val="OL"/>
    <w:basedOn w:val="List"/>
    <w:link w:val="OLZchn"/>
    <w:uiPriority w:val="14"/>
    <w:rsid w:val="005E00FE"/>
    <w:pPr>
      <w:numPr>
        <w:numId w:val="6"/>
      </w:numPr>
    </w:pPr>
  </w:style>
  <w:style w:type="paragraph" w:customStyle="1" w:styleId="Footnote">
    <w:name w:val="Footnote"/>
    <w:basedOn w:val="FootnoteText"/>
    <w:uiPriority w:val="14"/>
    <w:rsid w:val="005E00FE"/>
  </w:style>
  <w:style w:type="character" w:customStyle="1" w:styleId="ListChar">
    <w:name w:val="List Char"/>
    <w:basedOn w:val="DefaultParagraphFont"/>
    <w:link w:val="List"/>
    <w:uiPriority w:val="99"/>
    <w:rsid w:val="007655DF"/>
    <w:rPr>
      <w:rFonts w:ascii="Segoe UI" w:hAnsi="Segoe UI" w:cs="Segoe UI"/>
      <w:sz w:val="24"/>
      <w:szCs w:val="24"/>
    </w:rPr>
  </w:style>
  <w:style w:type="character" w:customStyle="1" w:styleId="OLZchn">
    <w:name w:val="OL Zchn"/>
    <w:basedOn w:val="ListChar"/>
    <w:link w:val="OL"/>
    <w:uiPriority w:val="14"/>
    <w:rsid w:val="007655DF"/>
    <w:rPr>
      <w:rFonts w:ascii="Segoe UI" w:hAnsi="Segoe UI" w:cs="Segoe UI"/>
      <w:sz w:val="24"/>
      <w:szCs w:val="24"/>
    </w:rPr>
  </w:style>
  <w:style w:type="paragraph" w:customStyle="1" w:styleId="UL2">
    <w:name w:val="UL 2"/>
    <w:basedOn w:val="ListParagraph"/>
    <w:link w:val="UL2Zchn"/>
    <w:uiPriority w:val="14"/>
    <w:rsid w:val="00FB3C32"/>
    <w:pPr>
      <w:numPr>
        <w:ilvl w:val="1"/>
      </w:numPr>
    </w:pPr>
  </w:style>
  <w:style w:type="character" w:customStyle="1" w:styleId="UL2Zchn">
    <w:name w:val="UL 2 Zchn"/>
    <w:basedOn w:val="ListParagraphChar"/>
    <w:link w:val="UL2"/>
    <w:uiPriority w:val="14"/>
    <w:rsid w:val="007655DF"/>
    <w:rPr>
      <w:rFonts w:ascii="Segoe UI" w:hAnsi="Segoe UI" w:cs="Segoe UI"/>
      <w:sz w:val="24"/>
      <w:szCs w:val="24"/>
    </w:rPr>
  </w:style>
  <w:style w:type="paragraph" w:customStyle="1" w:styleId="OL2">
    <w:name w:val="OL 2"/>
    <w:basedOn w:val="OL"/>
    <w:link w:val="OL2Zchn"/>
    <w:uiPriority w:val="14"/>
    <w:rsid w:val="005C5075"/>
    <w:pPr>
      <w:numPr>
        <w:ilvl w:val="1"/>
      </w:numPr>
    </w:pPr>
  </w:style>
  <w:style w:type="character" w:customStyle="1" w:styleId="OL2Zchn">
    <w:name w:val="OL 2 Zchn"/>
    <w:basedOn w:val="OLZchn"/>
    <w:link w:val="OL2"/>
    <w:uiPriority w:val="14"/>
    <w:rsid w:val="007655DF"/>
    <w:rPr>
      <w:rFonts w:ascii="Segoe UI" w:hAnsi="Segoe UI" w:cs="Segoe UI"/>
      <w:sz w:val="24"/>
      <w:szCs w:val="24"/>
    </w:rPr>
  </w:style>
  <w:style w:type="table" w:customStyle="1" w:styleId="TableAllBorders">
    <w:name w:val="Table All Borders"/>
    <w:basedOn w:val="TableNormal"/>
    <w:uiPriority w:val="99"/>
    <w:rsid w:val="008466F4"/>
    <w:pPr>
      <w:spacing w:after="0" w:line="240" w:lineRule="auto"/>
    </w:pPr>
    <w:tblPr>
      <w:tblBorders>
        <w:top w:val="single" w:sz="8" w:space="0" w:color="002749"/>
        <w:left w:val="single" w:sz="8" w:space="0" w:color="002749"/>
        <w:bottom w:val="single" w:sz="8" w:space="0" w:color="002749"/>
        <w:right w:val="single" w:sz="8" w:space="0" w:color="002749"/>
        <w:insideH w:val="single" w:sz="8" w:space="0" w:color="002749"/>
        <w:insideV w:val="single" w:sz="8" w:space="0" w:color="002749"/>
      </w:tblBorders>
    </w:tblPr>
  </w:style>
  <w:style w:type="table" w:customStyle="1" w:styleId="TableOutsideBorders">
    <w:name w:val="Table Outside Borders"/>
    <w:basedOn w:val="TableNormal"/>
    <w:uiPriority w:val="99"/>
    <w:rsid w:val="00390553"/>
    <w:pPr>
      <w:spacing w:after="0" w:line="240" w:lineRule="auto"/>
    </w:pPr>
    <w:tblPr>
      <w:tblBorders>
        <w:top w:val="single" w:sz="4" w:space="0" w:color="002749"/>
        <w:left w:val="single" w:sz="4" w:space="0" w:color="002749"/>
        <w:bottom w:val="single" w:sz="4" w:space="0" w:color="002749"/>
        <w:right w:val="single" w:sz="4" w:space="0" w:color="002749"/>
      </w:tblBorders>
    </w:tblPr>
  </w:style>
  <w:style w:type="table" w:customStyle="1" w:styleId="TableInsideBorders">
    <w:name w:val="Table Inside Borders"/>
    <w:basedOn w:val="TableNormal"/>
    <w:uiPriority w:val="99"/>
    <w:rsid w:val="00390553"/>
    <w:pPr>
      <w:spacing w:after="0" w:line="240" w:lineRule="auto"/>
    </w:pPr>
    <w:tblPr>
      <w:tblBorders>
        <w:insideH w:val="single" w:sz="4" w:space="0" w:color="002749"/>
        <w:insideV w:val="single" w:sz="4" w:space="0" w:color="002749"/>
      </w:tblBorders>
    </w:tblPr>
  </w:style>
  <w:style w:type="table" w:customStyle="1" w:styleId="TableHorizontalBorders">
    <w:name w:val="Table Horizontal Borders"/>
    <w:basedOn w:val="TableNormal"/>
    <w:uiPriority w:val="99"/>
    <w:rsid w:val="005C0B35"/>
    <w:pPr>
      <w:spacing w:after="0" w:line="240" w:lineRule="auto"/>
    </w:pPr>
    <w:tblPr>
      <w:tblBorders>
        <w:top w:val="single" w:sz="4" w:space="0" w:color="auto"/>
        <w:bottom w:val="single" w:sz="4" w:space="0" w:color="auto"/>
        <w:insideH w:val="single" w:sz="4" w:space="0" w:color="002749"/>
      </w:tblBorders>
    </w:tblPr>
  </w:style>
  <w:style w:type="table" w:customStyle="1" w:styleId="TableVerticalBorders">
    <w:name w:val="Table Vertical Borders"/>
    <w:basedOn w:val="TableNormal"/>
    <w:uiPriority w:val="99"/>
    <w:rsid w:val="005C0B35"/>
    <w:pPr>
      <w:spacing w:after="0" w:line="240" w:lineRule="auto"/>
    </w:pPr>
    <w:tblPr>
      <w:tblBorders>
        <w:left w:val="single" w:sz="4" w:space="0" w:color="auto"/>
        <w:right w:val="single" w:sz="4" w:space="0" w:color="auto"/>
        <w:insideV w:val="single" w:sz="4" w:space="0" w:color="002749"/>
      </w:tblBorders>
    </w:tblPr>
  </w:style>
  <w:style w:type="table" w:customStyle="1" w:styleId="TableNoBorders">
    <w:name w:val="Table No Borders"/>
    <w:basedOn w:val="TableNormal"/>
    <w:uiPriority w:val="99"/>
    <w:rsid w:val="00390553"/>
    <w:pPr>
      <w:spacing w:after="0" w:line="240" w:lineRule="auto"/>
    </w:pPr>
    <w:tblPr/>
  </w:style>
  <w:style w:type="character" w:customStyle="1" w:styleId="mw-reflink-text">
    <w:name w:val="mw-reflink-text"/>
    <w:basedOn w:val="DefaultParagraphFont"/>
    <w:uiPriority w:val="14"/>
    <w:rsid w:val="00380396"/>
  </w:style>
  <w:style w:type="character" w:customStyle="1" w:styleId="Keyboard">
    <w:name w:val="Keyboard"/>
    <w:basedOn w:val="DefaultParagraphFont"/>
    <w:uiPriority w:val="49"/>
    <w:qFormat/>
    <w:rsid w:val="002D3EA2"/>
    <w:rPr>
      <w:b/>
      <w:color w:val="FFFFFF" w:themeColor="background1"/>
      <w:bdr w:val="none" w:sz="0" w:space="0" w:color="auto"/>
      <w:shd w:val="clear" w:color="auto" w:fill="323E4F" w:themeFill="text2" w:themeFillShade="BF"/>
    </w:rPr>
  </w:style>
  <w:style w:type="paragraph" w:customStyle="1" w:styleId="paragraph">
    <w:name w:val="paragraph"/>
    <w:basedOn w:val="Normal"/>
    <w:rsid w:val="00BD0699"/>
    <w:pPr>
      <w:spacing w:before="100" w:beforeAutospacing="1" w:after="100" w:afterAutospacing="1"/>
    </w:pPr>
    <w:rPr>
      <w:rFonts w:ascii="Times New Roman" w:eastAsia="Times New Roman" w:hAnsi="Times New Roman" w:cs="Times New Roman"/>
      <w:lang w:val="en-IN" w:eastAsia="en-IN"/>
    </w:rPr>
  </w:style>
  <w:style w:type="character" w:customStyle="1" w:styleId="normaltextrun">
    <w:name w:val="normaltextrun"/>
    <w:basedOn w:val="DefaultParagraphFont"/>
    <w:rsid w:val="00BD0699"/>
  </w:style>
  <w:style w:type="character" w:customStyle="1" w:styleId="eop">
    <w:name w:val="eop"/>
    <w:basedOn w:val="DefaultParagraphFont"/>
    <w:rsid w:val="00BD0699"/>
  </w:style>
  <w:style w:type="character" w:customStyle="1" w:styleId="spellingerror">
    <w:name w:val="spellingerror"/>
    <w:basedOn w:val="DefaultParagraphFont"/>
    <w:rsid w:val="00BD0699"/>
  </w:style>
  <w:style w:type="character" w:customStyle="1" w:styleId="contextualspellingandgrammarerror">
    <w:name w:val="contextualspellingandgrammarerror"/>
    <w:basedOn w:val="DefaultParagraphFont"/>
    <w:rsid w:val="0061748C"/>
  </w:style>
  <w:style w:type="character" w:customStyle="1" w:styleId="advancedproofingissue">
    <w:name w:val="advancedproofingissue"/>
    <w:basedOn w:val="DefaultParagraphFont"/>
    <w:rsid w:val="001D3A14"/>
  </w:style>
  <w:style w:type="character" w:customStyle="1" w:styleId="bcx0">
    <w:name w:val="bcx0"/>
    <w:basedOn w:val="DefaultParagraphFont"/>
    <w:rsid w:val="00F34D78"/>
  </w:style>
  <w:style w:type="character" w:customStyle="1" w:styleId="scxp226038219">
    <w:name w:val="scxp226038219"/>
    <w:basedOn w:val="DefaultParagraphFont"/>
    <w:rsid w:val="002E04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11622">
      <w:bodyDiv w:val="1"/>
      <w:marLeft w:val="0"/>
      <w:marRight w:val="0"/>
      <w:marTop w:val="0"/>
      <w:marBottom w:val="0"/>
      <w:divBdr>
        <w:top w:val="none" w:sz="0" w:space="0" w:color="auto"/>
        <w:left w:val="none" w:sz="0" w:space="0" w:color="auto"/>
        <w:bottom w:val="none" w:sz="0" w:space="0" w:color="auto"/>
        <w:right w:val="none" w:sz="0" w:space="0" w:color="auto"/>
      </w:divBdr>
    </w:div>
    <w:div w:id="125852303">
      <w:bodyDiv w:val="1"/>
      <w:marLeft w:val="0"/>
      <w:marRight w:val="0"/>
      <w:marTop w:val="0"/>
      <w:marBottom w:val="0"/>
      <w:divBdr>
        <w:top w:val="none" w:sz="0" w:space="0" w:color="auto"/>
        <w:left w:val="none" w:sz="0" w:space="0" w:color="auto"/>
        <w:bottom w:val="none" w:sz="0" w:space="0" w:color="auto"/>
        <w:right w:val="none" w:sz="0" w:space="0" w:color="auto"/>
      </w:divBdr>
    </w:div>
    <w:div w:id="238364559">
      <w:bodyDiv w:val="1"/>
      <w:marLeft w:val="0"/>
      <w:marRight w:val="0"/>
      <w:marTop w:val="0"/>
      <w:marBottom w:val="0"/>
      <w:divBdr>
        <w:top w:val="none" w:sz="0" w:space="0" w:color="auto"/>
        <w:left w:val="none" w:sz="0" w:space="0" w:color="auto"/>
        <w:bottom w:val="none" w:sz="0" w:space="0" w:color="auto"/>
        <w:right w:val="none" w:sz="0" w:space="0" w:color="auto"/>
      </w:divBdr>
    </w:div>
    <w:div w:id="271472292">
      <w:bodyDiv w:val="1"/>
      <w:marLeft w:val="0"/>
      <w:marRight w:val="0"/>
      <w:marTop w:val="0"/>
      <w:marBottom w:val="0"/>
      <w:divBdr>
        <w:top w:val="none" w:sz="0" w:space="0" w:color="auto"/>
        <w:left w:val="none" w:sz="0" w:space="0" w:color="auto"/>
        <w:bottom w:val="none" w:sz="0" w:space="0" w:color="auto"/>
        <w:right w:val="none" w:sz="0" w:space="0" w:color="auto"/>
      </w:divBdr>
    </w:div>
    <w:div w:id="277570028">
      <w:bodyDiv w:val="1"/>
      <w:marLeft w:val="0"/>
      <w:marRight w:val="0"/>
      <w:marTop w:val="0"/>
      <w:marBottom w:val="0"/>
      <w:divBdr>
        <w:top w:val="none" w:sz="0" w:space="0" w:color="auto"/>
        <w:left w:val="none" w:sz="0" w:space="0" w:color="auto"/>
        <w:bottom w:val="none" w:sz="0" w:space="0" w:color="auto"/>
        <w:right w:val="none" w:sz="0" w:space="0" w:color="auto"/>
      </w:divBdr>
    </w:div>
    <w:div w:id="364446885">
      <w:bodyDiv w:val="1"/>
      <w:marLeft w:val="0"/>
      <w:marRight w:val="0"/>
      <w:marTop w:val="0"/>
      <w:marBottom w:val="0"/>
      <w:divBdr>
        <w:top w:val="none" w:sz="0" w:space="0" w:color="auto"/>
        <w:left w:val="none" w:sz="0" w:space="0" w:color="auto"/>
        <w:bottom w:val="none" w:sz="0" w:space="0" w:color="auto"/>
        <w:right w:val="none" w:sz="0" w:space="0" w:color="auto"/>
      </w:divBdr>
      <w:divsChild>
        <w:div w:id="1892111123">
          <w:marLeft w:val="0"/>
          <w:marRight w:val="0"/>
          <w:marTop w:val="0"/>
          <w:marBottom w:val="0"/>
          <w:divBdr>
            <w:top w:val="none" w:sz="0" w:space="0" w:color="auto"/>
            <w:left w:val="none" w:sz="0" w:space="0" w:color="auto"/>
            <w:bottom w:val="none" w:sz="0" w:space="0" w:color="auto"/>
            <w:right w:val="none" w:sz="0" w:space="0" w:color="auto"/>
          </w:divBdr>
        </w:div>
        <w:div w:id="650839377">
          <w:marLeft w:val="0"/>
          <w:marRight w:val="0"/>
          <w:marTop w:val="0"/>
          <w:marBottom w:val="0"/>
          <w:divBdr>
            <w:top w:val="none" w:sz="0" w:space="0" w:color="auto"/>
            <w:left w:val="none" w:sz="0" w:space="0" w:color="auto"/>
            <w:bottom w:val="none" w:sz="0" w:space="0" w:color="auto"/>
            <w:right w:val="none" w:sz="0" w:space="0" w:color="auto"/>
          </w:divBdr>
        </w:div>
        <w:div w:id="58947490">
          <w:marLeft w:val="0"/>
          <w:marRight w:val="0"/>
          <w:marTop w:val="0"/>
          <w:marBottom w:val="0"/>
          <w:divBdr>
            <w:top w:val="none" w:sz="0" w:space="0" w:color="auto"/>
            <w:left w:val="none" w:sz="0" w:space="0" w:color="auto"/>
            <w:bottom w:val="none" w:sz="0" w:space="0" w:color="auto"/>
            <w:right w:val="none" w:sz="0" w:space="0" w:color="auto"/>
          </w:divBdr>
        </w:div>
        <w:div w:id="624626552">
          <w:marLeft w:val="0"/>
          <w:marRight w:val="0"/>
          <w:marTop w:val="0"/>
          <w:marBottom w:val="0"/>
          <w:divBdr>
            <w:top w:val="none" w:sz="0" w:space="0" w:color="auto"/>
            <w:left w:val="none" w:sz="0" w:space="0" w:color="auto"/>
            <w:bottom w:val="none" w:sz="0" w:space="0" w:color="auto"/>
            <w:right w:val="none" w:sz="0" w:space="0" w:color="auto"/>
          </w:divBdr>
        </w:div>
        <w:div w:id="2022928253">
          <w:marLeft w:val="0"/>
          <w:marRight w:val="0"/>
          <w:marTop w:val="0"/>
          <w:marBottom w:val="0"/>
          <w:divBdr>
            <w:top w:val="none" w:sz="0" w:space="0" w:color="auto"/>
            <w:left w:val="none" w:sz="0" w:space="0" w:color="auto"/>
            <w:bottom w:val="none" w:sz="0" w:space="0" w:color="auto"/>
            <w:right w:val="none" w:sz="0" w:space="0" w:color="auto"/>
          </w:divBdr>
        </w:div>
        <w:div w:id="990904931">
          <w:marLeft w:val="0"/>
          <w:marRight w:val="0"/>
          <w:marTop w:val="0"/>
          <w:marBottom w:val="0"/>
          <w:divBdr>
            <w:top w:val="none" w:sz="0" w:space="0" w:color="auto"/>
            <w:left w:val="none" w:sz="0" w:space="0" w:color="auto"/>
            <w:bottom w:val="none" w:sz="0" w:space="0" w:color="auto"/>
            <w:right w:val="none" w:sz="0" w:space="0" w:color="auto"/>
          </w:divBdr>
        </w:div>
      </w:divsChild>
    </w:div>
    <w:div w:id="432749246">
      <w:bodyDiv w:val="1"/>
      <w:marLeft w:val="0"/>
      <w:marRight w:val="0"/>
      <w:marTop w:val="0"/>
      <w:marBottom w:val="0"/>
      <w:divBdr>
        <w:top w:val="none" w:sz="0" w:space="0" w:color="auto"/>
        <w:left w:val="none" w:sz="0" w:space="0" w:color="auto"/>
        <w:bottom w:val="none" w:sz="0" w:space="0" w:color="auto"/>
        <w:right w:val="none" w:sz="0" w:space="0" w:color="auto"/>
      </w:divBdr>
      <w:divsChild>
        <w:div w:id="1016033958">
          <w:marLeft w:val="0"/>
          <w:marRight w:val="0"/>
          <w:marTop w:val="0"/>
          <w:marBottom w:val="0"/>
          <w:divBdr>
            <w:top w:val="none" w:sz="0" w:space="0" w:color="auto"/>
            <w:left w:val="none" w:sz="0" w:space="0" w:color="auto"/>
            <w:bottom w:val="none" w:sz="0" w:space="0" w:color="auto"/>
            <w:right w:val="none" w:sz="0" w:space="0" w:color="auto"/>
          </w:divBdr>
        </w:div>
        <w:div w:id="127742602">
          <w:marLeft w:val="0"/>
          <w:marRight w:val="0"/>
          <w:marTop w:val="0"/>
          <w:marBottom w:val="0"/>
          <w:divBdr>
            <w:top w:val="none" w:sz="0" w:space="0" w:color="auto"/>
            <w:left w:val="none" w:sz="0" w:space="0" w:color="auto"/>
            <w:bottom w:val="none" w:sz="0" w:space="0" w:color="auto"/>
            <w:right w:val="none" w:sz="0" w:space="0" w:color="auto"/>
          </w:divBdr>
        </w:div>
        <w:div w:id="1860926175">
          <w:marLeft w:val="0"/>
          <w:marRight w:val="0"/>
          <w:marTop w:val="0"/>
          <w:marBottom w:val="0"/>
          <w:divBdr>
            <w:top w:val="none" w:sz="0" w:space="0" w:color="auto"/>
            <w:left w:val="none" w:sz="0" w:space="0" w:color="auto"/>
            <w:bottom w:val="none" w:sz="0" w:space="0" w:color="auto"/>
            <w:right w:val="none" w:sz="0" w:space="0" w:color="auto"/>
          </w:divBdr>
        </w:div>
        <w:div w:id="1963228092">
          <w:marLeft w:val="0"/>
          <w:marRight w:val="0"/>
          <w:marTop w:val="0"/>
          <w:marBottom w:val="0"/>
          <w:divBdr>
            <w:top w:val="none" w:sz="0" w:space="0" w:color="auto"/>
            <w:left w:val="none" w:sz="0" w:space="0" w:color="auto"/>
            <w:bottom w:val="none" w:sz="0" w:space="0" w:color="auto"/>
            <w:right w:val="none" w:sz="0" w:space="0" w:color="auto"/>
          </w:divBdr>
        </w:div>
        <w:div w:id="2071028360">
          <w:marLeft w:val="0"/>
          <w:marRight w:val="0"/>
          <w:marTop w:val="0"/>
          <w:marBottom w:val="0"/>
          <w:divBdr>
            <w:top w:val="none" w:sz="0" w:space="0" w:color="auto"/>
            <w:left w:val="none" w:sz="0" w:space="0" w:color="auto"/>
            <w:bottom w:val="none" w:sz="0" w:space="0" w:color="auto"/>
            <w:right w:val="none" w:sz="0" w:space="0" w:color="auto"/>
          </w:divBdr>
        </w:div>
      </w:divsChild>
    </w:div>
    <w:div w:id="472335953">
      <w:bodyDiv w:val="1"/>
      <w:marLeft w:val="0"/>
      <w:marRight w:val="0"/>
      <w:marTop w:val="0"/>
      <w:marBottom w:val="0"/>
      <w:divBdr>
        <w:top w:val="none" w:sz="0" w:space="0" w:color="auto"/>
        <w:left w:val="none" w:sz="0" w:space="0" w:color="auto"/>
        <w:bottom w:val="none" w:sz="0" w:space="0" w:color="auto"/>
        <w:right w:val="none" w:sz="0" w:space="0" w:color="auto"/>
      </w:divBdr>
    </w:div>
    <w:div w:id="476528662">
      <w:bodyDiv w:val="1"/>
      <w:marLeft w:val="0"/>
      <w:marRight w:val="0"/>
      <w:marTop w:val="0"/>
      <w:marBottom w:val="0"/>
      <w:divBdr>
        <w:top w:val="none" w:sz="0" w:space="0" w:color="auto"/>
        <w:left w:val="none" w:sz="0" w:space="0" w:color="auto"/>
        <w:bottom w:val="none" w:sz="0" w:space="0" w:color="auto"/>
        <w:right w:val="none" w:sz="0" w:space="0" w:color="auto"/>
      </w:divBdr>
    </w:div>
    <w:div w:id="488012493">
      <w:bodyDiv w:val="1"/>
      <w:marLeft w:val="0"/>
      <w:marRight w:val="0"/>
      <w:marTop w:val="0"/>
      <w:marBottom w:val="0"/>
      <w:divBdr>
        <w:top w:val="none" w:sz="0" w:space="0" w:color="auto"/>
        <w:left w:val="none" w:sz="0" w:space="0" w:color="auto"/>
        <w:bottom w:val="none" w:sz="0" w:space="0" w:color="auto"/>
        <w:right w:val="none" w:sz="0" w:space="0" w:color="auto"/>
      </w:divBdr>
    </w:div>
    <w:div w:id="595136255">
      <w:bodyDiv w:val="1"/>
      <w:marLeft w:val="0"/>
      <w:marRight w:val="0"/>
      <w:marTop w:val="0"/>
      <w:marBottom w:val="0"/>
      <w:divBdr>
        <w:top w:val="none" w:sz="0" w:space="0" w:color="auto"/>
        <w:left w:val="none" w:sz="0" w:space="0" w:color="auto"/>
        <w:bottom w:val="none" w:sz="0" w:space="0" w:color="auto"/>
        <w:right w:val="none" w:sz="0" w:space="0" w:color="auto"/>
      </w:divBdr>
    </w:div>
    <w:div w:id="647713485">
      <w:bodyDiv w:val="1"/>
      <w:marLeft w:val="0"/>
      <w:marRight w:val="0"/>
      <w:marTop w:val="0"/>
      <w:marBottom w:val="0"/>
      <w:divBdr>
        <w:top w:val="none" w:sz="0" w:space="0" w:color="auto"/>
        <w:left w:val="none" w:sz="0" w:space="0" w:color="auto"/>
        <w:bottom w:val="none" w:sz="0" w:space="0" w:color="auto"/>
        <w:right w:val="none" w:sz="0" w:space="0" w:color="auto"/>
      </w:divBdr>
    </w:div>
    <w:div w:id="744841968">
      <w:bodyDiv w:val="1"/>
      <w:marLeft w:val="0"/>
      <w:marRight w:val="0"/>
      <w:marTop w:val="0"/>
      <w:marBottom w:val="0"/>
      <w:divBdr>
        <w:top w:val="none" w:sz="0" w:space="0" w:color="auto"/>
        <w:left w:val="none" w:sz="0" w:space="0" w:color="auto"/>
        <w:bottom w:val="none" w:sz="0" w:space="0" w:color="auto"/>
        <w:right w:val="none" w:sz="0" w:space="0" w:color="auto"/>
      </w:divBdr>
    </w:div>
    <w:div w:id="766465340">
      <w:bodyDiv w:val="1"/>
      <w:marLeft w:val="0"/>
      <w:marRight w:val="0"/>
      <w:marTop w:val="0"/>
      <w:marBottom w:val="0"/>
      <w:divBdr>
        <w:top w:val="none" w:sz="0" w:space="0" w:color="auto"/>
        <w:left w:val="none" w:sz="0" w:space="0" w:color="auto"/>
        <w:bottom w:val="none" w:sz="0" w:space="0" w:color="auto"/>
        <w:right w:val="none" w:sz="0" w:space="0" w:color="auto"/>
      </w:divBdr>
    </w:div>
    <w:div w:id="789860599">
      <w:bodyDiv w:val="1"/>
      <w:marLeft w:val="0"/>
      <w:marRight w:val="0"/>
      <w:marTop w:val="0"/>
      <w:marBottom w:val="0"/>
      <w:divBdr>
        <w:top w:val="none" w:sz="0" w:space="0" w:color="auto"/>
        <w:left w:val="none" w:sz="0" w:space="0" w:color="auto"/>
        <w:bottom w:val="none" w:sz="0" w:space="0" w:color="auto"/>
        <w:right w:val="none" w:sz="0" w:space="0" w:color="auto"/>
      </w:divBdr>
    </w:div>
    <w:div w:id="819885471">
      <w:bodyDiv w:val="1"/>
      <w:marLeft w:val="0"/>
      <w:marRight w:val="0"/>
      <w:marTop w:val="0"/>
      <w:marBottom w:val="0"/>
      <w:divBdr>
        <w:top w:val="none" w:sz="0" w:space="0" w:color="auto"/>
        <w:left w:val="none" w:sz="0" w:space="0" w:color="auto"/>
        <w:bottom w:val="none" w:sz="0" w:space="0" w:color="auto"/>
        <w:right w:val="none" w:sz="0" w:space="0" w:color="auto"/>
      </w:divBdr>
    </w:div>
    <w:div w:id="862981216">
      <w:bodyDiv w:val="1"/>
      <w:marLeft w:val="0"/>
      <w:marRight w:val="0"/>
      <w:marTop w:val="0"/>
      <w:marBottom w:val="0"/>
      <w:divBdr>
        <w:top w:val="none" w:sz="0" w:space="0" w:color="auto"/>
        <w:left w:val="none" w:sz="0" w:space="0" w:color="auto"/>
        <w:bottom w:val="none" w:sz="0" w:space="0" w:color="auto"/>
        <w:right w:val="none" w:sz="0" w:space="0" w:color="auto"/>
      </w:divBdr>
    </w:div>
    <w:div w:id="947128318">
      <w:bodyDiv w:val="1"/>
      <w:marLeft w:val="0"/>
      <w:marRight w:val="0"/>
      <w:marTop w:val="0"/>
      <w:marBottom w:val="0"/>
      <w:divBdr>
        <w:top w:val="none" w:sz="0" w:space="0" w:color="auto"/>
        <w:left w:val="none" w:sz="0" w:space="0" w:color="auto"/>
        <w:bottom w:val="none" w:sz="0" w:space="0" w:color="auto"/>
        <w:right w:val="none" w:sz="0" w:space="0" w:color="auto"/>
      </w:divBdr>
    </w:div>
    <w:div w:id="1009334454">
      <w:bodyDiv w:val="1"/>
      <w:marLeft w:val="0"/>
      <w:marRight w:val="0"/>
      <w:marTop w:val="0"/>
      <w:marBottom w:val="0"/>
      <w:divBdr>
        <w:top w:val="none" w:sz="0" w:space="0" w:color="auto"/>
        <w:left w:val="none" w:sz="0" w:space="0" w:color="auto"/>
        <w:bottom w:val="none" w:sz="0" w:space="0" w:color="auto"/>
        <w:right w:val="none" w:sz="0" w:space="0" w:color="auto"/>
      </w:divBdr>
    </w:div>
    <w:div w:id="1105226540">
      <w:bodyDiv w:val="1"/>
      <w:marLeft w:val="0"/>
      <w:marRight w:val="0"/>
      <w:marTop w:val="0"/>
      <w:marBottom w:val="0"/>
      <w:divBdr>
        <w:top w:val="none" w:sz="0" w:space="0" w:color="auto"/>
        <w:left w:val="none" w:sz="0" w:space="0" w:color="auto"/>
        <w:bottom w:val="none" w:sz="0" w:space="0" w:color="auto"/>
        <w:right w:val="none" w:sz="0" w:space="0" w:color="auto"/>
      </w:divBdr>
    </w:div>
    <w:div w:id="1157384688">
      <w:bodyDiv w:val="1"/>
      <w:marLeft w:val="0"/>
      <w:marRight w:val="0"/>
      <w:marTop w:val="0"/>
      <w:marBottom w:val="0"/>
      <w:divBdr>
        <w:top w:val="none" w:sz="0" w:space="0" w:color="auto"/>
        <w:left w:val="none" w:sz="0" w:space="0" w:color="auto"/>
        <w:bottom w:val="none" w:sz="0" w:space="0" w:color="auto"/>
        <w:right w:val="none" w:sz="0" w:space="0" w:color="auto"/>
      </w:divBdr>
    </w:div>
    <w:div w:id="1196194466">
      <w:bodyDiv w:val="1"/>
      <w:marLeft w:val="0"/>
      <w:marRight w:val="0"/>
      <w:marTop w:val="0"/>
      <w:marBottom w:val="0"/>
      <w:divBdr>
        <w:top w:val="none" w:sz="0" w:space="0" w:color="auto"/>
        <w:left w:val="none" w:sz="0" w:space="0" w:color="auto"/>
        <w:bottom w:val="none" w:sz="0" w:space="0" w:color="auto"/>
        <w:right w:val="none" w:sz="0" w:space="0" w:color="auto"/>
      </w:divBdr>
    </w:div>
    <w:div w:id="1245259895">
      <w:bodyDiv w:val="1"/>
      <w:marLeft w:val="0"/>
      <w:marRight w:val="0"/>
      <w:marTop w:val="0"/>
      <w:marBottom w:val="0"/>
      <w:divBdr>
        <w:top w:val="none" w:sz="0" w:space="0" w:color="auto"/>
        <w:left w:val="none" w:sz="0" w:space="0" w:color="auto"/>
        <w:bottom w:val="none" w:sz="0" w:space="0" w:color="auto"/>
        <w:right w:val="none" w:sz="0" w:space="0" w:color="auto"/>
      </w:divBdr>
    </w:div>
    <w:div w:id="1314748746">
      <w:bodyDiv w:val="1"/>
      <w:marLeft w:val="0"/>
      <w:marRight w:val="0"/>
      <w:marTop w:val="0"/>
      <w:marBottom w:val="0"/>
      <w:divBdr>
        <w:top w:val="none" w:sz="0" w:space="0" w:color="auto"/>
        <w:left w:val="none" w:sz="0" w:space="0" w:color="auto"/>
        <w:bottom w:val="none" w:sz="0" w:space="0" w:color="auto"/>
        <w:right w:val="none" w:sz="0" w:space="0" w:color="auto"/>
      </w:divBdr>
    </w:div>
    <w:div w:id="1361201957">
      <w:bodyDiv w:val="1"/>
      <w:marLeft w:val="0"/>
      <w:marRight w:val="0"/>
      <w:marTop w:val="0"/>
      <w:marBottom w:val="0"/>
      <w:divBdr>
        <w:top w:val="none" w:sz="0" w:space="0" w:color="auto"/>
        <w:left w:val="none" w:sz="0" w:space="0" w:color="auto"/>
        <w:bottom w:val="none" w:sz="0" w:space="0" w:color="auto"/>
        <w:right w:val="none" w:sz="0" w:space="0" w:color="auto"/>
      </w:divBdr>
    </w:div>
    <w:div w:id="1485513621">
      <w:bodyDiv w:val="1"/>
      <w:marLeft w:val="0"/>
      <w:marRight w:val="0"/>
      <w:marTop w:val="0"/>
      <w:marBottom w:val="0"/>
      <w:divBdr>
        <w:top w:val="none" w:sz="0" w:space="0" w:color="auto"/>
        <w:left w:val="none" w:sz="0" w:space="0" w:color="auto"/>
        <w:bottom w:val="none" w:sz="0" w:space="0" w:color="auto"/>
        <w:right w:val="none" w:sz="0" w:space="0" w:color="auto"/>
      </w:divBdr>
      <w:divsChild>
        <w:div w:id="1991010373">
          <w:marLeft w:val="0"/>
          <w:marRight w:val="0"/>
          <w:marTop w:val="0"/>
          <w:marBottom w:val="0"/>
          <w:divBdr>
            <w:top w:val="none" w:sz="0" w:space="0" w:color="auto"/>
            <w:left w:val="none" w:sz="0" w:space="0" w:color="auto"/>
            <w:bottom w:val="none" w:sz="0" w:space="0" w:color="auto"/>
            <w:right w:val="none" w:sz="0" w:space="0" w:color="auto"/>
          </w:divBdr>
        </w:div>
      </w:divsChild>
    </w:div>
    <w:div w:id="1506438205">
      <w:bodyDiv w:val="1"/>
      <w:marLeft w:val="0"/>
      <w:marRight w:val="0"/>
      <w:marTop w:val="0"/>
      <w:marBottom w:val="0"/>
      <w:divBdr>
        <w:top w:val="none" w:sz="0" w:space="0" w:color="auto"/>
        <w:left w:val="none" w:sz="0" w:space="0" w:color="auto"/>
        <w:bottom w:val="none" w:sz="0" w:space="0" w:color="auto"/>
        <w:right w:val="none" w:sz="0" w:space="0" w:color="auto"/>
      </w:divBdr>
    </w:div>
    <w:div w:id="1645505878">
      <w:bodyDiv w:val="1"/>
      <w:marLeft w:val="0"/>
      <w:marRight w:val="0"/>
      <w:marTop w:val="0"/>
      <w:marBottom w:val="0"/>
      <w:divBdr>
        <w:top w:val="none" w:sz="0" w:space="0" w:color="auto"/>
        <w:left w:val="none" w:sz="0" w:space="0" w:color="auto"/>
        <w:bottom w:val="none" w:sz="0" w:space="0" w:color="auto"/>
        <w:right w:val="none" w:sz="0" w:space="0" w:color="auto"/>
      </w:divBdr>
    </w:div>
    <w:div w:id="1662922614">
      <w:bodyDiv w:val="1"/>
      <w:marLeft w:val="0"/>
      <w:marRight w:val="0"/>
      <w:marTop w:val="0"/>
      <w:marBottom w:val="0"/>
      <w:divBdr>
        <w:top w:val="none" w:sz="0" w:space="0" w:color="auto"/>
        <w:left w:val="none" w:sz="0" w:space="0" w:color="auto"/>
        <w:bottom w:val="none" w:sz="0" w:space="0" w:color="auto"/>
        <w:right w:val="none" w:sz="0" w:space="0" w:color="auto"/>
      </w:divBdr>
    </w:div>
    <w:div w:id="1685983434">
      <w:bodyDiv w:val="1"/>
      <w:marLeft w:val="0"/>
      <w:marRight w:val="0"/>
      <w:marTop w:val="0"/>
      <w:marBottom w:val="0"/>
      <w:divBdr>
        <w:top w:val="none" w:sz="0" w:space="0" w:color="auto"/>
        <w:left w:val="none" w:sz="0" w:space="0" w:color="auto"/>
        <w:bottom w:val="none" w:sz="0" w:space="0" w:color="auto"/>
        <w:right w:val="none" w:sz="0" w:space="0" w:color="auto"/>
      </w:divBdr>
    </w:div>
    <w:div w:id="1743214460">
      <w:bodyDiv w:val="1"/>
      <w:marLeft w:val="0"/>
      <w:marRight w:val="0"/>
      <w:marTop w:val="0"/>
      <w:marBottom w:val="0"/>
      <w:divBdr>
        <w:top w:val="none" w:sz="0" w:space="0" w:color="auto"/>
        <w:left w:val="none" w:sz="0" w:space="0" w:color="auto"/>
        <w:bottom w:val="none" w:sz="0" w:space="0" w:color="auto"/>
        <w:right w:val="none" w:sz="0" w:space="0" w:color="auto"/>
      </w:divBdr>
      <w:divsChild>
        <w:div w:id="979959934">
          <w:marLeft w:val="0"/>
          <w:marRight w:val="0"/>
          <w:marTop w:val="0"/>
          <w:marBottom w:val="0"/>
          <w:divBdr>
            <w:top w:val="none" w:sz="0" w:space="0" w:color="auto"/>
            <w:left w:val="none" w:sz="0" w:space="0" w:color="auto"/>
            <w:bottom w:val="none" w:sz="0" w:space="0" w:color="auto"/>
            <w:right w:val="none" w:sz="0" w:space="0" w:color="auto"/>
          </w:divBdr>
        </w:div>
      </w:divsChild>
    </w:div>
    <w:div w:id="1764260615">
      <w:bodyDiv w:val="1"/>
      <w:marLeft w:val="0"/>
      <w:marRight w:val="0"/>
      <w:marTop w:val="0"/>
      <w:marBottom w:val="0"/>
      <w:divBdr>
        <w:top w:val="none" w:sz="0" w:space="0" w:color="auto"/>
        <w:left w:val="none" w:sz="0" w:space="0" w:color="auto"/>
        <w:bottom w:val="none" w:sz="0" w:space="0" w:color="auto"/>
        <w:right w:val="none" w:sz="0" w:space="0" w:color="auto"/>
      </w:divBdr>
    </w:div>
    <w:div w:id="1768958624">
      <w:bodyDiv w:val="1"/>
      <w:marLeft w:val="0"/>
      <w:marRight w:val="0"/>
      <w:marTop w:val="0"/>
      <w:marBottom w:val="0"/>
      <w:divBdr>
        <w:top w:val="none" w:sz="0" w:space="0" w:color="auto"/>
        <w:left w:val="none" w:sz="0" w:space="0" w:color="auto"/>
        <w:bottom w:val="none" w:sz="0" w:space="0" w:color="auto"/>
        <w:right w:val="none" w:sz="0" w:space="0" w:color="auto"/>
      </w:divBdr>
    </w:div>
    <w:div w:id="1861580269">
      <w:bodyDiv w:val="1"/>
      <w:marLeft w:val="0"/>
      <w:marRight w:val="0"/>
      <w:marTop w:val="0"/>
      <w:marBottom w:val="0"/>
      <w:divBdr>
        <w:top w:val="none" w:sz="0" w:space="0" w:color="auto"/>
        <w:left w:val="none" w:sz="0" w:space="0" w:color="auto"/>
        <w:bottom w:val="none" w:sz="0" w:space="0" w:color="auto"/>
        <w:right w:val="none" w:sz="0" w:space="0" w:color="auto"/>
      </w:divBdr>
    </w:div>
    <w:div w:id="1870407098">
      <w:bodyDiv w:val="1"/>
      <w:marLeft w:val="0"/>
      <w:marRight w:val="0"/>
      <w:marTop w:val="0"/>
      <w:marBottom w:val="0"/>
      <w:divBdr>
        <w:top w:val="none" w:sz="0" w:space="0" w:color="auto"/>
        <w:left w:val="none" w:sz="0" w:space="0" w:color="auto"/>
        <w:bottom w:val="none" w:sz="0" w:space="0" w:color="auto"/>
        <w:right w:val="none" w:sz="0" w:space="0" w:color="auto"/>
      </w:divBdr>
    </w:div>
    <w:div w:id="1897428895">
      <w:bodyDiv w:val="1"/>
      <w:marLeft w:val="0"/>
      <w:marRight w:val="0"/>
      <w:marTop w:val="0"/>
      <w:marBottom w:val="0"/>
      <w:divBdr>
        <w:top w:val="none" w:sz="0" w:space="0" w:color="auto"/>
        <w:left w:val="none" w:sz="0" w:space="0" w:color="auto"/>
        <w:bottom w:val="none" w:sz="0" w:space="0" w:color="auto"/>
        <w:right w:val="none" w:sz="0" w:space="0" w:color="auto"/>
      </w:divBdr>
    </w:div>
    <w:div w:id="1902598424">
      <w:bodyDiv w:val="1"/>
      <w:marLeft w:val="0"/>
      <w:marRight w:val="0"/>
      <w:marTop w:val="0"/>
      <w:marBottom w:val="0"/>
      <w:divBdr>
        <w:top w:val="none" w:sz="0" w:space="0" w:color="auto"/>
        <w:left w:val="none" w:sz="0" w:space="0" w:color="auto"/>
        <w:bottom w:val="none" w:sz="0" w:space="0" w:color="auto"/>
        <w:right w:val="none" w:sz="0" w:space="0" w:color="auto"/>
      </w:divBdr>
      <w:divsChild>
        <w:div w:id="4989028">
          <w:blockQuote w:val="1"/>
          <w:marLeft w:val="720"/>
          <w:marRight w:val="720"/>
          <w:marTop w:val="100"/>
          <w:marBottom w:val="100"/>
          <w:divBdr>
            <w:top w:val="none" w:sz="0" w:space="0" w:color="auto"/>
            <w:left w:val="none" w:sz="0" w:space="0" w:color="auto"/>
            <w:bottom w:val="none" w:sz="0" w:space="0" w:color="auto"/>
            <w:right w:val="none" w:sz="0" w:space="0" w:color="auto"/>
          </w:divBdr>
        </w:div>
        <w:div w:id="72313788">
          <w:marLeft w:val="0"/>
          <w:marRight w:val="0"/>
          <w:marTop w:val="240"/>
          <w:marBottom w:val="240"/>
          <w:divBdr>
            <w:top w:val="none" w:sz="0" w:space="0" w:color="auto"/>
            <w:left w:val="none" w:sz="0" w:space="0" w:color="auto"/>
            <w:bottom w:val="none" w:sz="0" w:space="0" w:color="auto"/>
            <w:right w:val="none" w:sz="0" w:space="0" w:color="auto"/>
          </w:divBdr>
          <w:divsChild>
            <w:div w:id="666177157">
              <w:marLeft w:val="0"/>
              <w:marRight w:val="0"/>
              <w:marTop w:val="199"/>
              <w:marBottom w:val="0"/>
              <w:divBdr>
                <w:top w:val="none" w:sz="0" w:space="0" w:color="auto"/>
                <w:left w:val="none" w:sz="0" w:space="0" w:color="auto"/>
                <w:bottom w:val="none" w:sz="0" w:space="0" w:color="auto"/>
                <w:right w:val="none" w:sz="0" w:space="0" w:color="auto"/>
              </w:divBdr>
            </w:div>
          </w:divsChild>
        </w:div>
        <w:div w:id="1166630500">
          <w:marLeft w:val="0"/>
          <w:marRight w:val="0"/>
          <w:marTop w:val="240"/>
          <w:marBottom w:val="480"/>
          <w:divBdr>
            <w:top w:val="single" w:sz="6" w:space="6" w:color="258109"/>
            <w:left w:val="single" w:sz="6" w:space="31" w:color="258109"/>
            <w:bottom w:val="single" w:sz="6" w:space="6" w:color="258109"/>
            <w:right w:val="single" w:sz="6" w:space="6" w:color="258109"/>
          </w:divBdr>
        </w:div>
        <w:div w:id="1416633992">
          <w:marLeft w:val="0"/>
          <w:marRight w:val="0"/>
          <w:marTop w:val="240"/>
          <w:marBottom w:val="480"/>
          <w:divBdr>
            <w:top w:val="single" w:sz="6" w:space="6" w:color="FF9000"/>
            <w:left w:val="single" w:sz="6" w:space="31" w:color="FF9000"/>
            <w:bottom w:val="single" w:sz="6" w:space="6" w:color="FF9000"/>
            <w:right w:val="single" w:sz="6" w:space="6" w:color="FF9000"/>
          </w:divBdr>
        </w:div>
        <w:div w:id="1633948337">
          <w:marLeft w:val="0"/>
          <w:marRight w:val="0"/>
          <w:marTop w:val="240"/>
          <w:marBottom w:val="480"/>
          <w:divBdr>
            <w:top w:val="single" w:sz="6" w:space="6" w:color="E62005"/>
            <w:left w:val="single" w:sz="6" w:space="31" w:color="E62005"/>
            <w:bottom w:val="single" w:sz="6" w:space="6" w:color="E62005"/>
            <w:right w:val="single" w:sz="6" w:space="6" w:color="E62005"/>
          </w:divBdr>
        </w:div>
        <w:div w:id="811674047">
          <w:marLeft w:val="0"/>
          <w:marRight w:val="0"/>
          <w:marTop w:val="240"/>
          <w:marBottom w:val="480"/>
          <w:divBdr>
            <w:top w:val="single" w:sz="6" w:space="6" w:color="0A8487"/>
            <w:left w:val="single" w:sz="6" w:space="31" w:color="0A8487"/>
            <w:bottom w:val="single" w:sz="6" w:space="6" w:color="0A8487"/>
            <w:right w:val="single" w:sz="6" w:space="6" w:color="0A8487"/>
          </w:divBdr>
        </w:div>
        <w:div w:id="634600275">
          <w:marLeft w:val="0"/>
          <w:marRight w:val="0"/>
          <w:marTop w:val="240"/>
          <w:marBottom w:val="480"/>
          <w:divBdr>
            <w:top w:val="none" w:sz="0" w:space="0" w:color="auto"/>
            <w:left w:val="none" w:sz="0" w:space="0" w:color="auto"/>
            <w:bottom w:val="none" w:sz="0" w:space="0" w:color="auto"/>
            <w:right w:val="none" w:sz="0" w:space="0" w:color="auto"/>
          </w:divBdr>
        </w:div>
        <w:div w:id="1720546786">
          <w:marLeft w:val="0"/>
          <w:marRight w:val="0"/>
          <w:marTop w:val="240"/>
          <w:marBottom w:val="480"/>
          <w:divBdr>
            <w:top w:val="none" w:sz="0" w:space="0" w:color="auto"/>
            <w:left w:val="none" w:sz="0" w:space="0" w:color="auto"/>
            <w:bottom w:val="none" w:sz="0" w:space="0" w:color="auto"/>
            <w:right w:val="none" w:sz="0" w:space="0" w:color="auto"/>
          </w:divBdr>
        </w:div>
        <w:div w:id="59065825">
          <w:marLeft w:val="0"/>
          <w:marRight w:val="0"/>
          <w:marTop w:val="144"/>
          <w:marBottom w:val="264"/>
          <w:divBdr>
            <w:top w:val="single" w:sz="6" w:space="6" w:color="CCCCCC"/>
            <w:left w:val="none" w:sz="0" w:space="0" w:color="auto"/>
            <w:bottom w:val="none" w:sz="0" w:space="0" w:color="auto"/>
            <w:right w:val="none" w:sz="0" w:space="0" w:color="auto"/>
          </w:divBdr>
        </w:div>
        <w:div w:id="1742949261">
          <w:marLeft w:val="0"/>
          <w:marRight w:val="0"/>
          <w:marTop w:val="144"/>
          <w:marBottom w:val="264"/>
          <w:divBdr>
            <w:top w:val="single" w:sz="6" w:space="6" w:color="CCCCCC"/>
            <w:left w:val="none" w:sz="0" w:space="0" w:color="auto"/>
            <w:bottom w:val="none" w:sz="0" w:space="0" w:color="auto"/>
            <w:right w:val="none" w:sz="0" w:space="0" w:color="auto"/>
          </w:divBdr>
        </w:div>
      </w:divsChild>
    </w:div>
    <w:div w:id="1951622419">
      <w:bodyDiv w:val="1"/>
      <w:marLeft w:val="0"/>
      <w:marRight w:val="0"/>
      <w:marTop w:val="0"/>
      <w:marBottom w:val="0"/>
      <w:divBdr>
        <w:top w:val="none" w:sz="0" w:space="0" w:color="auto"/>
        <w:left w:val="none" w:sz="0" w:space="0" w:color="auto"/>
        <w:bottom w:val="none" w:sz="0" w:space="0" w:color="auto"/>
        <w:right w:val="none" w:sz="0" w:space="0" w:color="auto"/>
      </w:divBdr>
    </w:div>
    <w:div w:id="1990133184">
      <w:bodyDiv w:val="1"/>
      <w:marLeft w:val="0"/>
      <w:marRight w:val="0"/>
      <w:marTop w:val="0"/>
      <w:marBottom w:val="0"/>
      <w:divBdr>
        <w:top w:val="none" w:sz="0" w:space="0" w:color="auto"/>
        <w:left w:val="none" w:sz="0" w:space="0" w:color="auto"/>
        <w:bottom w:val="none" w:sz="0" w:space="0" w:color="auto"/>
        <w:right w:val="none" w:sz="0" w:space="0" w:color="auto"/>
      </w:divBdr>
    </w:div>
    <w:div w:id="2030837572">
      <w:bodyDiv w:val="1"/>
      <w:marLeft w:val="0"/>
      <w:marRight w:val="0"/>
      <w:marTop w:val="0"/>
      <w:marBottom w:val="0"/>
      <w:divBdr>
        <w:top w:val="none" w:sz="0" w:space="0" w:color="auto"/>
        <w:left w:val="none" w:sz="0" w:space="0" w:color="auto"/>
        <w:bottom w:val="none" w:sz="0" w:space="0" w:color="auto"/>
        <w:right w:val="none" w:sz="0" w:space="0" w:color="auto"/>
      </w:divBdr>
    </w:div>
    <w:div w:id="2045321418">
      <w:bodyDiv w:val="1"/>
      <w:marLeft w:val="0"/>
      <w:marRight w:val="0"/>
      <w:marTop w:val="0"/>
      <w:marBottom w:val="0"/>
      <w:divBdr>
        <w:top w:val="none" w:sz="0" w:space="0" w:color="auto"/>
        <w:left w:val="none" w:sz="0" w:space="0" w:color="auto"/>
        <w:bottom w:val="none" w:sz="0" w:space="0" w:color="auto"/>
        <w:right w:val="none" w:sz="0" w:space="0" w:color="auto"/>
      </w:divBdr>
    </w:div>
    <w:div w:id="2066441752">
      <w:bodyDiv w:val="1"/>
      <w:marLeft w:val="0"/>
      <w:marRight w:val="0"/>
      <w:marTop w:val="0"/>
      <w:marBottom w:val="0"/>
      <w:divBdr>
        <w:top w:val="none" w:sz="0" w:space="0" w:color="auto"/>
        <w:left w:val="none" w:sz="0" w:space="0" w:color="auto"/>
        <w:bottom w:val="none" w:sz="0" w:space="0" w:color="auto"/>
        <w:right w:val="none" w:sz="0" w:space="0" w:color="auto"/>
      </w:divBdr>
    </w:div>
    <w:div w:id="210275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7D4CC-1FCE-47D6-A06B-14D70CDBD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23</Pages>
  <Words>2558</Words>
  <Characters>14584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Kumar Sharma</dc:creator>
  <cp:keywords/>
  <dc:description/>
  <cp:lastModifiedBy>Rahul Kumar Sharma</cp:lastModifiedBy>
  <cp:revision>83</cp:revision>
  <dcterms:created xsi:type="dcterms:W3CDTF">2021-08-10T09:31:00Z</dcterms:created>
  <dcterms:modified xsi:type="dcterms:W3CDTF">2021-08-10T18:09:00Z</dcterms:modified>
</cp:coreProperties>
</file>