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465D0" w14:textId="77777777" w:rsidR="001537FE" w:rsidRDefault="001537FE" w:rsidP="001537FE">
      <w:r>
        <w:t xml:space="preserve">  </w:t>
      </w:r>
      <w:proofErr w:type="spellStart"/>
      <w:r>
        <w:t>tradesphere</w:t>
      </w:r>
      <w:proofErr w:type="spellEnd"/>
      <w:r>
        <w:t xml:space="preserve"> </w:t>
      </w:r>
      <w:proofErr w:type="gramStart"/>
      <w:r>
        <w:t>global-trade</w:t>
      </w:r>
      <w:proofErr w:type="gramEnd"/>
      <w:r>
        <w:t xml:space="preserve"> with intelligence overview and </w:t>
      </w:r>
      <w:proofErr w:type="gramStart"/>
      <w:r>
        <w:t>walkthrough::</w:t>
      </w:r>
      <w:proofErr w:type="gramEnd"/>
    </w:p>
    <w:p w14:paraId="4402D413" w14:textId="77777777" w:rsidR="001537FE" w:rsidRDefault="001537FE" w:rsidP="001537FE">
      <w:r>
        <w:t xml:space="preserve">about </w:t>
      </w:r>
      <w:proofErr w:type="spellStart"/>
      <w:r>
        <w:t>tradesphere</w:t>
      </w:r>
      <w:proofErr w:type="spellEnd"/>
      <w:r>
        <w:t xml:space="preserve"> </w:t>
      </w:r>
      <w:proofErr w:type="gramStart"/>
      <w:r>
        <w:t>global :</w:t>
      </w:r>
      <w:proofErr w:type="spellStart"/>
      <w:r>
        <w:t>KrisLynx</w:t>
      </w:r>
      <w:proofErr w:type="spellEnd"/>
      <w:proofErr w:type="gramEnd"/>
      <w:r>
        <w:t xml:space="preserve"> &amp; </w:t>
      </w:r>
      <w:proofErr w:type="spellStart"/>
      <w:r>
        <w:t>TradeSphere</w:t>
      </w:r>
      <w:proofErr w:type="spellEnd"/>
      <w:r>
        <w:t xml:space="preserve"> Global</w:t>
      </w:r>
    </w:p>
    <w:p w14:paraId="3B8EABF4" w14:textId="77777777" w:rsidR="001537FE" w:rsidRDefault="001537FE" w:rsidP="001537FE">
      <w:proofErr w:type="spellStart"/>
      <w:r>
        <w:t>KrisLynx</w:t>
      </w:r>
      <w:proofErr w:type="spellEnd"/>
      <w:r>
        <w:t xml:space="preserve"> LLP is your AI/IT innovation partner, igniting tomorrow’s solutions with intelligence, insight, and integrity. From enterprise AI to compliance tools, we engineer modern systems that simplify and empower businesses globally.</w:t>
      </w:r>
    </w:p>
    <w:p w14:paraId="6B677B51" w14:textId="77777777" w:rsidR="001537FE" w:rsidRDefault="001537FE" w:rsidP="001537FE"/>
    <w:p w14:paraId="7BF2BDCB" w14:textId="77777777" w:rsidR="001537FE" w:rsidRDefault="001537FE" w:rsidP="001537FE">
      <w:proofErr w:type="spellStart"/>
      <w:r>
        <w:t>TradeSphere</w:t>
      </w:r>
      <w:proofErr w:type="spellEnd"/>
      <w:r>
        <w:t xml:space="preserve"> Global is a flagship product by </w:t>
      </w:r>
      <w:proofErr w:type="spellStart"/>
      <w:r>
        <w:t>KrisLynx</w:t>
      </w:r>
      <w:proofErr w:type="spellEnd"/>
      <w:r>
        <w:t xml:space="preserve"> — an AI-powered platform that streamlines supplier declarations and tariff compliance across the UK, EU, Japan, and beyond.</w:t>
      </w:r>
    </w:p>
    <w:p w14:paraId="2A682030" w14:textId="77777777" w:rsidR="001537FE" w:rsidRDefault="001537FE" w:rsidP="001537FE">
      <w:r>
        <w:t xml:space="preserve">About </w:t>
      </w:r>
      <w:proofErr w:type="spellStart"/>
      <w:r>
        <w:t>TradeSphere</w:t>
      </w:r>
      <w:proofErr w:type="spellEnd"/>
      <w:r>
        <w:t xml:space="preserve"> Global</w:t>
      </w:r>
    </w:p>
    <w:p w14:paraId="77A7AC9F" w14:textId="77777777" w:rsidR="001537FE" w:rsidRDefault="001537FE" w:rsidP="001537FE">
      <w:r>
        <w:t xml:space="preserve">AI-Powered UK, </w:t>
      </w:r>
      <w:proofErr w:type="gramStart"/>
      <w:r>
        <w:t>EU ,</w:t>
      </w:r>
      <w:proofErr w:type="gramEnd"/>
      <w:r>
        <w:t xml:space="preserve"> Japan &amp;Global Trade Tariff Portal</w:t>
      </w:r>
    </w:p>
    <w:p w14:paraId="76965222" w14:textId="77777777" w:rsidR="001537FE" w:rsidRDefault="001537FE" w:rsidP="001537FE"/>
    <w:p w14:paraId="7FD9E4A6" w14:textId="77777777" w:rsidR="001537FE" w:rsidRDefault="001537FE" w:rsidP="001537FE">
      <w:r>
        <w:t>AI That Understands Trade</w:t>
      </w:r>
    </w:p>
    <w:p w14:paraId="6525AFB6" w14:textId="77777777" w:rsidR="001537FE" w:rsidRDefault="001537FE" w:rsidP="001537FE">
      <w:r>
        <w:t>We simplify global trade complexities with powerful AI tools—so you can focus on scaling, not searching. Our HS code intelligence reads your BOMs and maps tariff risks in seconds.</w:t>
      </w:r>
    </w:p>
    <w:p w14:paraId="71D2B93F" w14:textId="77777777" w:rsidR="001537FE" w:rsidRDefault="001537FE" w:rsidP="001537FE"/>
    <w:p w14:paraId="3C19A7D0" w14:textId="77777777" w:rsidR="001537FE" w:rsidRDefault="001537FE" w:rsidP="001537FE">
      <w:r>
        <w:t>Tariff Navigation Simplified</w:t>
      </w:r>
    </w:p>
    <w:p w14:paraId="3F47AF34" w14:textId="77777777" w:rsidR="001537FE" w:rsidRDefault="001537FE" w:rsidP="001537FE">
      <w:r>
        <w:t>Navigate thousands of tariff codes with an interface built to feel intuitive. Designed for traders, not just tech users. Accuracy. Speed. Familiarity.</w:t>
      </w:r>
    </w:p>
    <w:p w14:paraId="3C193329" w14:textId="77777777" w:rsidR="001537FE" w:rsidRDefault="001537FE" w:rsidP="001537FE"/>
    <w:p w14:paraId="2DCC7A7F" w14:textId="77777777" w:rsidR="001537FE" w:rsidRDefault="001537FE" w:rsidP="001537FE">
      <w:r>
        <w:t>Real-Time Regulatory Awareness</w:t>
      </w:r>
    </w:p>
    <w:p w14:paraId="1884225F" w14:textId="77777777" w:rsidR="001537FE" w:rsidRDefault="001537FE" w:rsidP="001537FE">
      <w:r>
        <w:t>Stay ahead with live updates on trade agreements and tariff changes across the UK, EU, and Japan. Never miss a shift that affects your compliance.</w:t>
      </w:r>
    </w:p>
    <w:p w14:paraId="20274DE3" w14:textId="77777777" w:rsidR="001537FE" w:rsidRDefault="001537FE" w:rsidP="001537FE"/>
    <w:p w14:paraId="1EE3B9DC" w14:textId="77777777" w:rsidR="001537FE" w:rsidRDefault="001537FE" w:rsidP="001537FE">
      <w:r>
        <w:t>Compliance with Confidence</w:t>
      </w:r>
    </w:p>
    <w:p w14:paraId="215DEFD6" w14:textId="77777777" w:rsidR="001537FE" w:rsidRDefault="001537FE" w:rsidP="001537FE">
      <w:r>
        <w:t>Trust is everything. Our platform is ISO-compliant, SSL-secured, and built with data accuracy at its core. Your compliance is our priority.</w:t>
      </w:r>
    </w:p>
    <w:p w14:paraId="2BC6A016" w14:textId="77777777" w:rsidR="001537FE" w:rsidRDefault="001537FE" w:rsidP="001537FE"/>
    <w:p w14:paraId="7DF8406F" w14:textId="77777777" w:rsidR="001537FE" w:rsidRDefault="001537FE" w:rsidP="001537FE">
      <w:r>
        <w:t xml:space="preserve">core features </w:t>
      </w:r>
    </w:p>
    <w:p w14:paraId="37CCD75D" w14:textId="77777777" w:rsidR="001537FE" w:rsidRDefault="001537FE" w:rsidP="001537FE">
      <w:r>
        <w:t>HS Code Lookup</w:t>
      </w:r>
    </w:p>
    <w:p w14:paraId="486EDA22" w14:textId="77777777" w:rsidR="001537FE" w:rsidRDefault="001537FE" w:rsidP="001537FE">
      <w:r>
        <w:t>Identify commodity codes accurately for UK, EU, and Japan — ensuring tariff precision.</w:t>
      </w:r>
    </w:p>
    <w:p w14:paraId="5FB331E7" w14:textId="77777777" w:rsidR="001537FE" w:rsidRDefault="001537FE" w:rsidP="001537FE"/>
    <w:p w14:paraId="788E45CE" w14:textId="77777777" w:rsidR="001537FE" w:rsidRDefault="001537FE" w:rsidP="001537FE">
      <w:r>
        <w:t>Expired Commodity Details</w:t>
      </w:r>
    </w:p>
    <w:p w14:paraId="0518D657" w14:textId="77777777" w:rsidR="001537FE" w:rsidRDefault="001537FE" w:rsidP="001537FE">
      <w:r>
        <w:t>Automatically detect and alert about expired tariff records.</w:t>
      </w:r>
    </w:p>
    <w:p w14:paraId="24E38DAA" w14:textId="77777777" w:rsidR="001537FE" w:rsidRDefault="001537FE" w:rsidP="001537FE"/>
    <w:p w14:paraId="48BE863A" w14:textId="77777777" w:rsidR="001537FE" w:rsidRDefault="001537FE" w:rsidP="001537FE">
      <w:r>
        <w:t>EU-UK-Japan Trade Eligibility</w:t>
      </w:r>
    </w:p>
    <w:p w14:paraId="5030463F" w14:textId="77777777" w:rsidR="001537FE" w:rsidRDefault="001537FE" w:rsidP="001537FE">
      <w:r>
        <w:t>Instantly check if your product qualifies under global FTAs.</w:t>
      </w:r>
    </w:p>
    <w:p w14:paraId="6703BD4B" w14:textId="77777777" w:rsidR="001537FE" w:rsidRDefault="001537FE" w:rsidP="001537FE"/>
    <w:p w14:paraId="1581E15B" w14:textId="77777777" w:rsidR="001537FE" w:rsidRDefault="001537FE" w:rsidP="001537FE">
      <w:r>
        <w:t>AI-Powered Declaration Validation</w:t>
      </w:r>
    </w:p>
    <w:p w14:paraId="32AF243F" w14:textId="77777777" w:rsidR="001537FE" w:rsidRDefault="001537FE" w:rsidP="001537FE">
      <w:r>
        <w:t>Verify completeness, HS accuracy, and origin logic with AI.</w:t>
      </w:r>
    </w:p>
    <w:p w14:paraId="040E439B" w14:textId="77777777" w:rsidR="001537FE" w:rsidRDefault="001537FE" w:rsidP="001537FE"/>
    <w:p w14:paraId="3244460F" w14:textId="77777777" w:rsidR="001537FE" w:rsidRDefault="001537FE" w:rsidP="001537FE">
      <w:r>
        <w:t>Bulk Supplier Requests</w:t>
      </w:r>
    </w:p>
    <w:p w14:paraId="0040827F" w14:textId="77777777" w:rsidR="001537FE" w:rsidRDefault="001537FE" w:rsidP="001537FE">
      <w:r>
        <w:t>Send and monitor multiple declaration requests at once.</w:t>
      </w:r>
    </w:p>
    <w:p w14:paraId="45DAFBD5" w14:textId="77777777" w:rsidR="001537FE" w:rsidRDefault="001537FE" w:rsidP="001537FE"/>
    <w:p w14:paraId="7CFBEEF9" w14:textId="77777777" w:rsidR="001537FE" w:rsidRDefault="001537FE" w:rsidP="001537FE">
      <w:r>
        <w:t>Analytics &amp; Expiry Tracking</w:t>
      </w:r>
    </w:p>
    <w:p w14:paraId="680BB174" w14:textId="77777777" w:rsidR="001537FE" w:rsidRDefault="001537FE" w:rsidP="001537FE">
      <w:r>
        <w:t>Get compliance dashboards, renewal alerts, and performance metrics.</w:t>
      </w:r>
    </w:p>
    <w:p w14:paraId="23A397AB" w14:textId="77777777" w:rsidR="001537FE" w:rsidRDefault="001537FE" w:rsidP="001537FE"/>
    <w:p w14:paraId="55FE3D82" w14:textId="77777777" w:rsidR="001537FE" w:rsidRDefault="001537FE" w:rsidP="001537FE">
      <w:r>
        <w:t>Automated FTA Checker</w:t>
      </w:r>
    </w:p>
    <w:p w14:paraId="158A7B85" w14:textId="77777777" w:rsidR="001537FE" w:rsidRDefault="001537FE" w:rsidP="001537FE">
      <w:r>
        <w:t>Run full FTA rule checks in real-time — no manual effort.</w:t>
      </w:r>
    </w:p>
    <w:p w14:paraId="7CB1683E" w14:textId="77777777" w:rsidR="001537FE" w:rsidRDefault="001537FE" w:rsidP="001537FE"/>
    <w:p w14:paraId="3CF904F1" w14:textId="77777777" w:rsidR="001537FE" w:rsidRDefault="001537FE" w:rsidP="001537FE">
      <w:r>
        <w:t>Bulk Report Exports</w:t>
      </w:r>
    </w:p>
    <w:p w14:paraId="383F531D" w14:textId="77777777" w:rsidR="001537FE" w:rsidRDefault="001537FE" w:rsidP="001537FE">
      <w:r>
        <w:t>Download full compliance data in Excel and PDF — instantly.</w:t>
      </w:r>
    </w:p>
    <w:p w14:paraId="706456E6" w14:textId="77777777" w:rsidR="001537FE" w:rsidRDefault="001537FE" w:rsidP="001537FE"/>
    <w:p w14:paraId="5466ADD0" w14:textId="77777777" w:rsidR="001537FE" w:rsidRDefault="001537FE" w:rsidP="001537FE">
      <w:r>
        <w:t>24/7 AI Support</w:t>
      </w:r>
    </w:p>
    <w:p w14:paraId="0226F2F0" w14:textId="77777777" w:rsidR="001537FE" w:rsidRDefault="001537FE" w:rsidP="001537FE"/>
    <w:p w14:paraId="2B4283A8" w14:textId="77777777" w:rsidR="001537FE" w:rsidRDefault="001537FE" w:rsidP="001537FE"/>
    <w:p w14:paraId="31C18CCA" w14:textId="77777777" w:rsidR="001537FE" w:rsidRDefault="001537FE" w:rsidP="001537FE">
      <w:r>
        <w:t xml:space="preserve">;;and after subscription(may be free trial/by making subscription with </w:t>
      </w:r>
      <w:proofErr w:type="spellStart"/>
      <w:r>
        <w:t>selectecte</w:t>
      </w:r>
      <w:proofErr w:type="spellEnd"/>
      <w:r>
        <w:t xml:space="preserve"> plans Trade essential or, </w:t>
      </w:r>
      <w:proofErr w:type="spellStart"/>
      <w:r>
        <w:t>TradeSphere</w:t>
      </w:r>
      <w:proofErr w:type="spellEnd"/>
      <w:r>
        <w:t xml:space="preserve"> Elite) you can register  yourself and get username password and login with them now entered into user </w:t>
      </w:r>
      <w:proofErr w:type="spellStart"/>
      <w:r>
        <w:t>tashboard</w:t>
      </w:r>
      <w:proofErr w:type="spellEnd"/>
      <w:r>
        <w:t xml:space="preserve"> and ai </w:t>
      </w:r>
      <w:proofErr w:type="spellStart"/>
      <w:r>
        <w:t>hs</w:t>
      </w:r>
      <w:proofErr w:type="spellEnd"/>
      <w:r>
        <w:t xml:space="preserve"> code lookup page you can check your code or commodity by searching with name or code any other </w:t>
      </w:r>
      <w:proofErr w:type="spellStart"/>
      <w:r>
        <w:t>relevanr</w:t>
      </w:r>
      <w:proofErr w:type="spellEnd"/>
      <w:r>
        <w:t xml:space="preserve"> and at right corner Klyn ai chatbot fully ai powered and trade customized you can get any answer related to tariff and commodity code and now explore to all features at a glance the powered sidebar </w:t>
      </w:r>
      <w:proofErr w:type="spellStart"/>
      <w:r>
        <w:t>whicontains</w:t>
      </w:r>
      <w:proofErr w:type="spellEnd"/>
      <w:r>
        <w:t xml:space="preserve"> </w:t>
      </w:r>
      <w:proofErr w:type="spellStart"/>
      <w:r>
        <w:t>TradeSphere</w:t>
      </w:r>
      <w:proofErr w:type="spellEnd"/>
    </w:p>
    <w:p w14:paraId="6942FA2C" w14:textId="77777777" w:rsidR="001537FE" w:rsidRDefault="001537FE" w:rsidP="001537FE">
      <w:r>
        <w:rPr>
          <w:rFonts w:ascii="Segoe UI Emoji" w:hAnsi="Segoe UI Emoji" w:cs="Segoe UI Emoji"/>
        </w:rPr>
        <w:t>👤</w:t>
      </w:r>
    </w:p>
    <w:p w14:paraId="49844D30" w14:textId="77777777" w:rsidR="001537FE" w:rsidRDefault="001537FE" w:rsidP="001537FE">
      <w:r>
        <w:t>Your Profile</w:t>
      </w:r>
    </w:p>
    <w:p w14:paraId="73921728" w14:textId="77777777" w:rsidR="001537FE" w:rsidRDefault="001537FE" w:rsidP="001537FE">
      <w:r>
        <w:rPr>
          <w:rFonts w:ascii="Segoe UI Emoji" w:hAnsi="Segoe UI Emoji" w:cs="Segoe UI Emoji"/>
        </w:rPr>
        <w:t>🤖</w:t>
      </w:r>
    </w:p>
    <w:p w14:paraId="468F48E0" w14:textId="77777777" w:rsidR="001537FE" w:rsidRDefault="001537FE" w:rsidP="001537FE">
      <w:r>
        <w:t>AI HS Code Lookup</w:t>
      </w:r>
    </w:p>
    <w:p w14:paraId="01EB9039" w14:textId="77777777" w:rsidR="001537FE" w:rsidRDefault="001537FE" w:rsidP="001537FE">
      <w:r>
        <w:rPr>
          <w:rFonts w:ascii="Segoe UI Emoji" w:hAnsi="Segoe UI Emoji" w:cs="Segoe UI Emoji"/>
        </w:rPr>
        <w:lastRenderedPageBreak/>
        <w:t>⌛</w:t>
      </w:r>
    </w:p>
    <w:p w14:paraId="45087BD3" w14:textId="77777777" w:rsidR="001537FE" w:rsidRDefault="001537FE" w:rsidP="001537FE">
      <w:r>
        <w:t>Expired Commodity Details</w:t>
      </w:r>
    </w:p>
    <w:p w14:paraId="7183326E" w14:textId="77777777" w:rsidR="001537FE" w:rsidRDefault="001537FE" w:rsidP="001537FE">
      <w:r>
        <w:rPr>
          <w:rFonts w:ascii="Segoe UI Emoji" w:hAnsi="Segoe UI Emoji" w:cs="Segoe UI Emoji"/>
        </w:rPr>
        <w:t>🇪🇺🇬🇧</w:t>
      </w:r>
    </w:p>
    <w:p w14:paraId="5132A291" w14:textId="77777777" w:rsidR="001537FE" w:rsidRDefault="001537FE" w:rsidP="001537FE">
      <w:r>
        <w:t>EU-UK Agreement Check</w:t>
      </w:r>
    </w:p>
    <w:p w14:paraId="1E937137" w14:textId="77777777" w:rsidR="001537FE" w:rsidRDefault="001537FE" w:rsidP="001537FE">
      <w:r>
        <w:rPr>
          <w:rFonts w:ascii="Segoe UI Emoji" w:hAnsi="Segoe UI Emoji" w:cs="Segoe UI Emoji"/>
        </w:rPr>
        <w:t>🇯🇵</w:t>
      </w:r>
    </w:p>
    <w:p w14:paraId="196B0AF9" w14:textId="77777777" w:rsidR="001537FE" w:rsidRDefault="001537FE" w:rsidP="001537FE">
      <w:r>
        <w:t>UK-Japan Agreement Check</w:t>
      </w:r>
    </w:p>
    <w:p w14:paraId="3A90AA94" w14:textId="77777777" w:rsidR="001537FE" w:rsidRDefault="001537FE" w:rsidP="001537FE">
      <w:r>
        <w:rPr>
          <w:rFonts w:ascii="Segoe UI Emoji" w:hAnsi="Segoe UI Emoji" w:cs="Segoe UI Emoji"/>
        </w:rPr>
        <w:t>🇪🇺🇬🇧</w:t>
      </w:r>
    </w:p>
    <w:p w14:paraId="5AECCB7A" w14:textId="77777777" w:rsidR="001537FE" w:rsidRDefault="001537FE" w:rsidP="001537FE">
      <w:r>
        <w:t>Export Dashboard</w:t>
      </w:r>
    </w:p>
    <w:p w14:paraId="4946EDBF" w14:textId="77777777" w:rsidR="001537FE" w:rsidRDefault="001537FE" w:rsidP="001537FE">
      <w:r>
        <w:rPr>
          <w:rFonts w:ascii="Segoe UI Emoji" w:hAnsi="Segoe UI Emoji" w:cs="Segoe UI Emoji"/>
        </w:rPr>
        <w:t>🇪🇺🇬🇧</w:t>
      </w:r>
    </w:p>
    <w:p w14:paraId="411B9DD7" w14:textId="77777777" w:rsidR="001537FE" w:rsidRDefault="001537FE" w:rsidP="001537FE">
      <w:r>
        <w:t>Upload BOMs</w:t>
      </w:r>
    </w:p>
    <w:p w14:paraId="5B8318B2" w14:textId="77777777" w:rsidR="001537FE" w:rsidRDefault="001537FE" w:rsidP="001537FE">
      <w:r>
        <w:rPr>
          <w:rFonts w:ascii="Segoe UI Emoji" w:hAnsi="Segoe UI Emoji" w:cs="Segoe UI Emoji"/>
        </w:rPr>
        <w:t>📝</w:t>
      </w:r>
    </w:p>
    <w:p w14:paraId="4F574B77" w14:textId="77777777" w:rsidR="001537FE" w:rsidRDefault="001537FE" w:rsidP="001537FE">
      <w:r>
        <w:t>Supplier Declaration Portal</w:t>
      </w:r>
    </w:p>
    <w:p w14:paraId="62F6F629" w14:textId="77777777" w:rsidR="001537FE" w:rsidRDefault="001537FE" w:rsidP="001537FE">
      <w:r>
        <w:rPr>
          <w:rFonts w:ascii="Segoe UI Emoji" w:hAnsi="Segoe UI Emoji" w:cs="Segoe UI Emoji"/>
        </w:rPr>
        <w:t>🚪</w:t>
      </w:r>
    </w:p>
    <w:p w14:paraId="374E6C3F" w14:textId="77777777" w:rsidR="001537FE" w:rsidRDefault="001537FE" w:rsidP="001537FE">
      <w:r>
        <w:t xml:space="preserve">Logout and explain each feature </w:t>
      </w:r>
      <w:proofErr w:type="gramStart"/>
      <w:r>
        <w:t>1.about</w:t>
      </w:r>
      <w:proofErr w:type="gramEnd"/>
      <w:r>
        <w:t xml:space="preserve"> user and page to ai </w:t>
      </w:r>
      <w:proofErr w:type="spellStart"/>
      <w:r>
        <w:t>hs</w:t>
      </w:r>
      <w:proofErr w:type="spellEnd"/>
      <w:r>
        <w:t xml:space="preserve"> code </w:t>
      </w:r>
      <w:proofErr w:type="spellStart"/>
      <w:proofErr w:type="gramStart"/>
      <w:r>
        <w:t>look,expired</w:t>
      </w:r>
      <w:proofErr w:type="spellEnd"/>
      <w:proofErr w:type="gramEnd"/>
      <w:r>
        <w:t xml:space="preserve"> commodity code and </w:t>
      </w:r>
      <w:r>
        <w:rPr>
          <w:rFonts w:ascii="Segoe UI Emoji" w:hAnsi="Segoe UI Emoji" w:cs="Segoe UI Emoji"/>
        </w:rPr>
        <w:t>🇪🇺🇬🇧</w:t>
      </w:r>
    </w:p>
    <w:p w14:paraId="569B6F32" w14:textId="77777777" w:rsidR="001537FE" w:rsidRDefault="001537FE" w:rsidP="001537FE">
      <w:r>
        <w:t>EU-UK Agreement Check</w:t>
      </w:r>
    </w:p>
    <w:p w14:paraId="2405C7DA" w14:textId="77777777" w:rsidR="001537FE" w:rsidRDefault="001537FE" w:rsidP="001537FE">
      <w:r>
        <w:rPr>
          <w:rFonts w:ascii="Segoe UI Emoji" w:hAnsi="Segoe UI Emoji" w:cs="Segoe UI Emoji"/>
        </w:rPr>
        <w:t>🇯🇵</w:t>
      </w:r>
    </w:p>
    <w:p w14:paraId="0CD0C540" w14:textId="77777777" w:rsidR="001537FE" w:rsidRDefault="001537FE" w:rsidP="001537FE">
      <w:r>
        <w:t xml:space="preserve">UK-Japan Agreement Check these are for supplier and </w:t>
      </w:r>
      <w:proofErr w:type="spellStart"/>
      <w:r>
        <w:t>and</w:t>
      </w:r>
      <w:proofErr w:type="spellEnd"/>
      <w:r>
        <w:t xml:space="preserve"> for single file and if multiple </w:t>
      </w:r>
      <w:proofErr w:type="spellStart"/>
      <w:r>
        <w:t>boms</w:t>
      </w:r>
      <w:proofErr w:type="spellEnd"/>
      <w:r>
        <w:t xml:space="preserve"> go to upload </w:t>
      </w:r>
      <w:proofErr w:type="spellStart"/>
      <w:r>
        <w:t>boms</w:t>
      </w:r>
      <w:proofErr w:type="spellEnd"/>
      <w:r>
        <w:t xml:space="preserve">  upload </w:t>
      </w:r>
      <w:proofErr w:type="spellStart"/>
      <w:r>
        <w:t>boms</w:t>
      </w:r>
      <w:proofErr w:type="spellEnd"/>
      <w:r>
        <w:t xml:space="preserve"> is the page where user just need to upload their </w:t>
      </w:r>
      <w:proofErr w:type="spellStart"/>
      <w:r>
        <w:t>bom</w:t>
      </w:r>
      <w:proofErr w:type="spellEnd"/>
      <w:r>
        <w:t>/</w:t>
      </w:r>
      <w:proofErr w:type="spellStart"/>
      <w:r>
        <w:t>boms</w:t>
      </w:r>
      <w:proofErr w:type="spellEnd"/>
      <w:r>
        <w:t xml:space="preserve"> and later ai preferential origins do remain thing and user get all their </w:t>
      </w:r>
      <w:proofErr w:type="spellStart"/>
      <w:r>
        <w:t>reporst</w:t>
      </w:r>
      <w:proofErr w:type="spellEnd"/>
      <w:r>
        <w:t xml:space="preserve"> related to preferential origins in export data dashboard  and here user can filter the date to vie wand day wise appear and </w:t>
      </w:r>
      <w:proofErr w:type="spellStart"/>
      <w:r>
        <w:t>tha</w:t>
      </w:r>
      <w:proofErr w:type="spellEnd"/>
      <w:r>
        <w:t xml:space="preserve"> too in four shifts per a day with complete automation </w:t>
      </w:r>
      <w:proofErr w:type="spellStart"/>
      <w:r>
        <w:t>proceesed</w:t>
      </w:r>
      <w:proofErr w:type="spellEnd"/>
      <w:r>
        <w:t xml:space="preserve"> reports in order in shifts and one abstract report for particular shift which contains which </w:t>
      </w:r>
      <w:proofErr w:type="spellStart"/>
      <w:r>
        <w:t>bom</w:t>
      </w:r>
      <w:proofErr w:type="spellEnd"/>
      <w:r>
        <w:t xml:space="preserve"> report is </w:t>
      </w:r>
      <w:proofErr w:type="spellStart"/>
      <w:r>
        <w:t>prefertial</w:t>
      </w:r>
      <w:proofErr w:type="spellEnd"/>
      <w:r>
        <w:t xml:space="preserve"> origin by country like </w:t>
      </w:r>
      <w:proofErr w:type="spellStart"/>
      <w:r>
        <w:t>ukJapan</w:t>
      </w:r>
      <w:proofErr w:type="spellEnd"/>
      <w:r>
        <w:t xml:space="preserve"> and  </w:t>
      </w:r>
      <w:proofErr w:type="spellStart"/>
      <w:r>
        <w:t>euuk</w:t>
      </w:r>
      <w:proofErr w:type="spellEnd"/>
      <w:r>
        <w:t xml:space="preserve"> with yes  no and if yes file path and all these pdf reports and abstracts which saved in secured server and in user c drive </w:t>
      </w:r>
      <w:proofErr w:type="spellStart"/>
      <w:r>
        <w:t>undere</w:t>
      </w:r>
      <w:proofErr w:type="spellEnd"/>
      <w:r>
        <w:t xml:space="preserve"> </w:t>
      </w:r>
      <w:proofErr w:type="spellStart"/>
      <w:r>
        <w:t>tradesphere</w:t>
      </w:r>
      <w:proofErr w:type="spellEnd"/>
      <w:r>
        <w:t xml:space="preserve"> global folder with </w:t>
      </w:r>
      <w:proofErr w:type="spellStart"/>
      <w:r>
        <w:t>ther</w:t>
      </w:r>
      <w:proofErr w:type="spellEnd"/>
      <w:r>
        <w:t xml:space="preserve"> username folder and in </w:t>
      </w:r>
      <w:proofErr w:type="spellStart"/>
      <w:r>
        <w:t>eeeeexport</w:t>
      </w:r>
      <w:proofErr w:type="spellEnd"/>
      <w:r>
        <w:t xml:space="preserve"> dashboard user can download all day pdfs too and </w:t>
      </w:r>
      <w:proofErr w:type="spellStart"/>
      <w:r>
        <w:t>withoutauto</w:t>
      </w:r>
      <w:proofErr w:type="spellEnd"/>
      <w:r>
        <w:t xml:space="preserve"> trigger he can manually trigger the shift processing ang get abstracts and </w:t>
      </w:r>
      <w:proofErr w:type="spellStart"/>
      <w:r>
        <w:t>downloaf</w:t>
      </w:r>
      <w:proofErr w:type="spellEnd"/>
      <w:r>
        <w:t xml:space="preserve"> this brief about expo and upload pages and next most powerful supplier declarations you </w:t>
      </w:r>
      <w:proofErr w:type="spellStart"/>
      <w:r>
        <w:t>redired</w:t>
      </w:r>
      <w:proofErr w:type="spellEnd"/>
      <w:r>
        <w:t xml:space="preserve"> to our supplier declaration page </w:t>
      </w:r>
      <w:proofErr w:type="spellStart"/>
      <w:r>
        <w:t>whic</w:t>
      </w:r>
      <w:proofErr w:type="spellEnd"/>
      <w:r>
        <w:t xml:space="preserve"> is designed to Supplier Declaration Exchange</w:t>
      </w:r>
    </w:p>
    <w:p w14:paraId="79C290D9" w14:textId="402BCD91" w:rsidR="001537FE" w:rsidRPr="001537FE" w:rsidRDefault="001537FE" w:rsidP="001537FE">
      <w:r>
        <w:t xml:space="preserve">Fully automated, AI-powered system to collect, validate, and manage supplier declarations globally. and in this there are three main routes one in login register and supplier </w:t>
      </w:r>
      <w:proofErr w:type="spellStart"/>
      <w:r>
        <w:t>login,,here</w:t>
      </w:r>
      <w:proofErr w:type="spellEnd"/>
      <w:r>
        <w:t xml:space="preserve"> login means one user can create </w:t>
      </w:r>
      <w:proofErr w:type="spellStart"/>
      <w:r>
        <w:t>upto</w:t>
      </w:r>
      <w:proofErr w:type="spellEnd"/>
      <w:r>
        <w:t xml:space="preserve"> 5 login credentials with their username by registering themselves this is because to </w:t>
      </w:r>
      <w:proofErr w:type="spellStart"/>
      <w:r>
        <w:t>isolte</w:t>
      </w:r>
      <w:proofErr w:type="spellEnd"/>
      <w:r>
        <w:t xml:space="preserve"> the </w:t>
      </w:r>
      <w:proofErr w:type="spellStart"/>
      <w:r>
        <w:t>declararions</w:t>
      </w:r>
      <w:proofErr w:type="spellEnd"/>
      <w:r>
        <w:t xml:space="preserve"> if they by different teams and they can easily track and next suppler login a supplier of the user can login to this page and can uploaded needed </w:t>
      </w:r>
      <w:proofErr w:type="spellStart"/>
      <w:r>
        <w:t>documentd</w:t>
      </w:r>
      <w:proofErr w:type="spellEnd"/>
      <w:r>
        <w:t xml:space="preserve"> we will come to here next first user login and there the suppler declaration emails page with tracking collections validation everything user can see their supplier entries like consent commodity forms and all preferential origins reports etc and one more thing in this is send email page user can send bulk emails to all their suppliers to fill commodity forms with </w:t>
      </w:r>
      <w:r>
        <w:lastRenderedPageBreak/>
        <w:t xml:space="preserve">preloaded subject </w:t>
      </w:r>
      <w:proofErr w:type="spellStart"/>
      <w:r>
        <w:t>commpdity</w:t>
      </w:r>
      <w:proofErr w:type="spellEnd"/>
      <w:r>
        <w:t xml:space="preserve"> template and any attachments </w:t>
      </w:r>
      <w:proofErr w:type="spellStart"/>
      <w:r>
        <w:t>hel</w:t>
      </w:r>
      <w:proofErr w:type="spellEnd"/>
      <w:r>
        <w:t xml:space="preserve"> support videos and a link to the page where they can logins(suppliers) and email sent page is fully </w:t>
      </w:r>
      <w:proofErr w:type="spellStart"/>
      <w:r>
        <w:t>aipowered</w:t>
      </w:r>
      <w:proofErr w:type="spellEnd"/>
      <w:r>
        <w:t xml:space="preserve"> like mass </w:t>
      </w:r>
      <w:proofErr w:type="spellStart"/>
      <w:r>
        <w:t>reciepent</w:t>
      </w:r>
      <w:proofErr w:type="spellEnd"/>
      <w:r>
        <w:t xml:space="preserve"> fetching from csv or </w:t>
      </w:r>
      <w:proofErr w:type="spellStart"/>
      <w:r>
        <w:t>excelm</w:t>
      </w:r>
      <w:proofErr w:type="spellEnd"/>
      <w:r>
        <w:t xml:space="preserve"> and so many other helpful function some available soon and send emails and back to dashboard to track all mails and </w:t>
      </w:r>
      <w:proofErr w:type="spellStart"/>
      <w:r>
        <w:t>therir</w:t>
      </w:r>
      <w:proofErr w:type="spellEnd"/>
      <w:r>
        <w:t xml:space="preserve"> responses and uploaded documents and suppliers of users will get an email </w:t>
      </w:r>
      <w:proofErr w:type="spellStart"/>
      <w:r>
        <w:t>innthis</w:t>
      </w:r>
      <w:proofErr w:type="spellEnd"/>
      <w:r>
        <w:t xml:space="preserve"> format and with username and password so they can login from suppler login route to explore supplier declarations page where they can find three main entries on is for consent </w:t>
      </w:r>
      <w:proofErr w:type="spellStart"/>
      <w:r>
        <w:t>uploade</w:t>
      </w:r>
      <w:proofErr w:type="spellEnd"/>
      <w:r>
        <w:t xml:space="preserve"> and 2nd link pasting for commodity form google </w:t>
      </w:r>
      <w:proofErr w:type="spellStart"/>
      <w:r>
        <w:t>sheete</w:t>
      </w:r>
      <w:proofErr w:type="spellEnd"/>
      <w:r>
        <w:t xml:space="preserve"> 3rd one is </w:t>
      </w:r>
      <w:proofErr w:type="spellStart"/>
      <w:r>
        <w:t>templeate</w:t>
      </w:r>
      <w:proofErr w:type="spellEnd"/>
      <w:r>
        <w:t xml:space="preserve"> for google sheet only template user have to make a copy and follow instruction or watch sow to fill commodity form video in the page and </w:t>
      </w:r>
      <w:proofErr w:type="spellStart"/>
      <w:r>
        <w:t>pagr</w:t>
      </w:r>
      <w:proofErr w:type="spellEnd"/>
      <w:r>
        <w:t xml:space="preserve">  is provide </w:t>
      </w:r>
      <w:proofErr w:type="spellStart"/>
      <w:r>
        <w:t>provide</w:t>
      </w:r>
      <w:proofErr w:type="spellEnd"/>
      <w:r>
        <w:t xml:space="preserve"> two link for supplier one </w:t>
      </w:r>
      <w:proofErr w:type="spellStart"/>
      <w:r>
        <w:t>eu</w:t>
      </w:r>
      <w:proofErr w:type="spellEnd"/>
      <w:r>
        <w:t xml:space="preserve"> </w:t>
      </w:r>
      <w:proofErr w:type="spellStart"/>
      <w:r>
        <w:t>uk</w:t>
      </w:r>
      <w:proofErr w:type="spellEnd"/>
      <w:r>
        <w:t xml:space="preserve"> preferential origin and one for </w:t>
      </w:r>
      <w:proofErr w:type="spellStart"/>
      <w:r>
        <w:t>uk</w:t>
      </w:r>
      <w:proofErr w:type="spellEnd"/>
      <w:r>
        <w:t xml:space="preserve"> Japan origin reports </w:t>
      </w:r>
      <w:proofErr w:type="spellStart"/>
      <w:r>
        <w:t>reports</w:t>
      </w:r>
      <w:proofErr w:type="spellEnd"/>
      <w:r>
        <w:t xml:space="preserve"> supplier can go to those link and use for pdf generations of country wise to upload in commodity form (sheet) as proof and this is the brief user guidance and brief overview for our </w:t>
      </w:r>
      <w:proofErr w:type="spellStart"/>
      <w:r>
        <w:t>tradesphere</w:t>
      </w:r>
      <w:proofErr w:type="spellEnd"/>
      <w:r>
        <w:t xml:space="preserve"> you need to make it more script writing give all script at a place and at last tell user view our all videos for deep </w:t>
      </w:r>
      <w:proofErr w:type="spellStart"/>
      <w:r>
        <w:t>walktrough</w:t>
      </w:r>
      <w:proofErr w:type="spellEnd"/>
      <w:r>
        <w:t xml:space="preserve"> videos go on full supercharged  mode</w:t>
      </w:r>
    </w:p>
    <w:p w14:paraId="41463694" w14:textId="77777777" w:rsidR="001537FE" w:rsidRDefault="001537FE" w:rsidP="001537FE"/>
    <w:p w14:paraId="090B86D0" w14:textId="77777777" w:rsidR="001537FE" w:rsidRDefault="001537FE" w:rsidP="001537FE"/>
    <w:p w14:paraId="13F2C038" w14:textId="77777777" w:rsidR="001537FE" w:rsidRDefault="001537FE" w:rsidP="001537FE"/>
    <w:p w14:paraId="38193C9D" w14:textId="77777777" w:rsidR="001537FE" w:rsidRDefault="001537FE" w:rsidP="001537FE"/>
    <w:p w14:paraId="4BB941F7" w14:textId="77777777" w:rsidR="001537FE" w:rsidRDefault="001537FE" w:rsidP="001537FE"/>
    <w:p w14:paraId="1B73853B" w14:textId="77777777" w:rsidR="001537FE" w:rsidRDefault="001537FE" w:rsidP="001537FE"/>
    <w:p w14:paraId="38CA6FA4" w14:textId="77777777" w:rsidR="001537FE" w:rsidRDefault="001537FE" w:rsidP="001537FE"/>
    <w:p w14:paraId="61C79A8B" w14:textId="77777777" w:rsidR="001537FE" w:rsidRDefault="001537FE" w:rsidP="001537FE"/>
    <w:p w14:paraId="7E8295B0" w14:textId="77777777" w:rsidR="001537FE" w:rsidRDefault="001537FE" w:rsidP="001537FE"/>
    <w:p w14:paraId="360BAC24" w14:textId="77777777" w:rsidR="001537FE" w:rsidRDefault="001537FE" w:rsidP="001537FE"/>
    <w:p w14:paraId="038744F3" w14:textId="77777777" w:rsidR="001537FE" w:rsidRDefault="001537FE" w:rsidP="001537FE"/>
    <w:p w14:paraId="238CB83D" w14:textId="77777777" w:rsidR="001537FE" w:rsidRDefault="001537FE" w:rsidP="001537FE"/>
    <w:p w14:paraId="46444706" w14:textId="77777777" w:rsidR="001537FE" w:rsidRDefault="001537FE" w:rsidP="001537FE"/>
    <w:p w14:paraId="065F52D2" w14:textId="77777777" w:rsidR="001537FE" w:rsidRDefault="001537FE" w:rsidP="001537FE"/>
    <w:p w14:paraId="1686370D" w14:textId="77777777" w:rsidR="001537FE" w:rsidRDefault="001537FE" w:rsidP="001537FE"/>
    <w:p w14:paraId="6CAAA051" w14:textId="77777777" w:rsidR="001537FE" w:rsidRDefault="001537FE" w:rsidP="001537FE"/>
    <w:p w14:paraId="5490F746" w14:textId="77777777" w:rsidR="001537FE" w:rsidRDefault="001537FE" w:rsidP="001537FE"/>
    <w:p w14:paraId="21073774" w14:textId="77777777" w:rsidR="001537FE" w:rsidRDefault="001537FE" w:rsidP="001537FE"/>
    <w:p w14:paraId="394F99BB" w14:textId="77777777" w:rsidR="001537FE" w:rsidRDefault="001537FE" w:rsidP="001537FE"/>
    <w:p w14:paraId="7615B024" w14:textId="77777777" w:rsidR="001537FE" w:rsidRDefault="001537FE" w:rsidP="001537FE"/>
    <w:p w14:paraId="32C77ED8" w14:textId="77777777" w:rsidR="001537FE" w:rsidRDefault="001537FE" w:rsidP="001537FE"/>
    <w:p w14:paraId="551FC0AE" w14:textId="77777777" w:rsidR="001537FE" w:rsidRDefault="001537FE" w:rsidP="001537FE"/>
    <w:p w14:paraId="383BCAB2" w14:textId="2A59E12A" w:rsidR="001537FE" w:rsidRPr="001537FE" w:rsidRDefault="001537FE" w:rsidP="001537FE">
      <w:r w:rsidRPr="001537FE">
        <w:lastRenderedPageBreak/>
        <w:pict w14:anchorId="204EE3FD">
          <v:rect id="_x0000_i1139" style="width:0;height:1.5pt" o:hralign="center" o:hrstd="t" o:hr="t" fillcolor="#a0a0a0" stroked="f"/>
        </w:pict>
      </w:r>
    </w:p>
    <w:p w14:paraId="68DBDDDC"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w:t>
      </w:r>
      <w:proofErr w:type="spellStart"/>
      <w:r w:rsidRPr="001537FE">
        <w:rPr>
          <w:b/>
          <w:bCs/>
        </w:rPr>
        <w:t>TradeSphere</w:t>
      </w:r>
      <w:proofErr w:type="spellEnd"/>
      <w:r w:rsidRPr="001537FE">
        <w:rPr>
          <w:b/>
          <w:bCs/>
        </w:rPr>
        <w:t xml:space="preserve"> Global – Trade with Intelligence</w:t>
      </w:r>
    </w:p>
    <w:p w14:paraId="55DB40E6" w14:textId="77777777" w:rsidR="001537FE" w:rsidRPr="001537FE" w:rsidRDefault="001537FE" w:rsidP="001537FE">
      <w:r w:rsidRPr="001537FE">
        <w:rPr>
          <w:rFonts w:ascii="Segoe UI Emoji" w:hAnsi="Segoe UI Emoji" w:cs="Segoe UI Emoji"/>
          <w:b/>
          <w:bCs/>
        </w:rPr>
        <w:t>🚀</w:t>
      </w:r>
      <w:r w:rsidRPr="001537FE">
        <w:rPr>
          <w:b/>
          <w:bCs/>
        </w:rPr>
        <w:t xml:space="preserve"> Full Overview &amp; Walkthrough Script</w:t>
      </w:r>
    </w:p>
    <w:p w14:paraId="57559AAF" w14:textId="77777777" w:rsidR="001537FE" w:rsidRPr="001537FE" w:rsidRDefault="001537FE" w:rsidP="001537FE">
      <w:r w:rsidRPr="001537FE">
        <w:pict w14:anchorId="0D8D19A2">
          <v:rect id="_x0000_i1140" style="width:0;height:1.5pt" o:hralign="center" o:hrstd="t" o:hr="t" fillcolor="#a0a0a0" stroked="f"/>
        </w:pict>
      </w:r>
    </w:p>
    <w:p w14:paraId="0A1C1155"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Part 1: Introduction</w:t>
      </w:r>
    </w:p>
    <w:p w14:paraId="71D1909D" w14:textId="77777777" w:rsidR="001537FE" w:rsidRPr="001537FE" w:rsidRDefault="001537FE" w:rsidP="001537FE">
      <w:r w:rsidRPr="001537FE">
        <w:rPr>
          <w:rFonts w:ascii="Segoe UI Emoji" w:hAnsi="Segoe UI Emoji" w:cs="Segoe UI Emoji"/>
        </w:rPr>
        <w:t>🎙️</w:t>
      </w:r>
      <w:r w:rsidRPr="001537FE">
        <w:br/>
      </w:r>
      <w:r w:rsidRPr="001537FE">
        <w:rPr>
          <w:i/>
          <w:iCs/>
        </w:rPr>
        <w:t xml:space="preserve">"Welcome to </w:t>
      </w:r>
      <w:proofErr w:type="spellStart"/>
      <w:r w:rsidRPr="001537FE">
        <w:rPr>
          <w:i/>
          <w:iCs/>
        </w:rPr>
        <w:t>TradeSphere</w:t>
      </w:r>
      <w:proofErr w:type="spellEnd"/>
      <w:r w:rsidRPr="001537FE">
        <w:rPr>
          <w:i/>
          <w:iCs/>
        </w:rPr>
        <w:t xml:space="preserve"> Global — your AI-powered gateway to mastering global trade compliance with confidence, speed, and intelligence."</w:t>
      </w:r>
    </w:p>
    <w:p w14:paraId="0FA5D3B8" w14:textId="77777777" w:rsidR="001537FE" w:rsidRPr="001537FE" w:rsidRDefault="001537FE" w:rsidP="001537FE">
      <w:r w:rsidRPr="001537FE">
        <w:t xml:space="preserve">Backed by </w:t>
      </w:r>
      <w:proofErr w:type="spellStart"/>
      <w:r w:rsidRPr="001537FE">
        <w:rPr>
          <w:b/>
          <w:bCs/>
        </w:rPr>
        <w:t>KrisLynx</w:t>
      </w:r>
      <w:proofErr w:type="spellEnd"/>
      <w:r w:rsidRPr="001537FE">
        <w:rPr>
          <w:b/>
          <w:bCs/>
        </w:rPr>
        <w:t xml:space="preserve"> LLP</w:t>
      </w:r>
      <w:r w:rsidRPr="001537FE">
        <w:t>, the platform is engineered to empower traders, simplify complex compliance processes, and elevate operational efficiency — all in one place.</w:t>
      </w:r>
    </w:p>
    <w:p w14:paraId="67B7F6E9" w14:textId="77777777" w:rsidR="001537FE" w:rsidRPr="001537FE" w:rsidRDefault="001537FE" w:rsidP="001537FE">
      <w:r w:rsidRPr="001537FE">
        <w:pict w14:anchorId="791D2295">
          <v:rect id="_x0000_i1141" style="width:0;height:1.5pt" o:hralign="center" o:hrstd="t" o:hr="t" fillcolor="#a0a0a0" stroked="f"/>
        </w:pict>
      </w:r>
    </w:p>
    <w:p w14:paraId="178823E9"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About </w:t>
      </w:r>
      <w:proofErr w:type="spellStart"/>
      <w:r w:rsidRPr="001537FE">
        <w:rPr>
          <w:b/>
          <w:bCs/>
        </w:rPr>
        <w:t>KrisLynx</w:t>
      </w:r>
      <w:proofErr w:type="spellEnd"/>
      <w:r w:rsidRPr="001537FE">
        <w:rPr>
          <w:b/>
          <w:bCs/>
        </w:rPr>
        <w:t xml:space="preserve"> &amp; </w:t>
      </w:r>
      <w:proofErr w:type="spellStart"/>
      <w:r w:rsidRPr="001537FE">
        <w:rPr>
          <w:b/>
          <w:bCs/>
        </w:rPr>
        <w:t>TradeSphere</w:t>
      </w:r>
      <w:proofErr w:type="spellEnd"/>
      <w:r w:rsidRPr="001537FE">
        <w:rPr>
          <w:b/>
          <w:bCs/>
        </w:rPr>
        <w:t xml:space="preserve"> Global</w:t>
      </w:r>
    </w:p>
    <w:p w14:paraId="5CD65E43" w14:textId="77777777" w:rsidR="001537FE" w:rsidRPr="001537FE" w:rsidRDefault="001537FE" w:rsidP="001537FE">
      <w:proofErr w:type="spellStart"/>
      <w:r w:rsidRPr="001537FE">
        <w:rPr>
          <w:b/>
          <w:bCs/>
        </w:rPr>
        <w:t>KrisLynx</w:t>
      </w:r>
      <w:proofErr w:type="spellEnd"/>
      <w:r w:rsidRPr="001537FE">
        <w:rPr>
          <w:b/>
          <w:bCs/>
        </w:rPr>
        <w:t xml:space="preserve"> LLP</w:t>
      </w:r>
      <w:r w:rsidRPr="001537FE">
        <w:t xml:space="preserve"> is your innovation partner in the AI/IT frontier.</w:t>
      </w:r>
      <w:r w:rsidRPr="001537FE">
        <w:br/>
        <w:t>With intelligence, insight, and integrity — we craft tomorrow’s solutions.</w:t>
      </w:r>
    </w:p>
    <w:p w14:paraId="26EB0828" w14:textId="77777777" w:rsidR="001537FE" w:rsidRPr="001537FE" w:rsidRDefault="001537FE" w:rsidP="001537FE">
      <w:r w:rsidRPr="001537FE">
        <w:t>From enterprise-grade AI to regulatory compliance tools, we build systems that simplify and scale businesses worldwide.</w:t>
      </w:r>
    </w:p>
    <w:p w14:paraId="21A4BBE0" w14:textId="77777777" w:rsidR="001537FE" w:rsidRPr="001537FE" w:rsidRDefault="001537FE" w:rsidP="001537FE">
      <w:proofErr w:type="spellStart"/>
      <w:r w:rsidRPr="001537FE">
        <w:rPr>
          <w:b/>
          <w:bCs/>
        </w:rPr>
        <w:t>TradeSphere</w:t>
      </w:r>
      <w:proofErr w:type="spellEnd"/>
      <w:r w:rsidRPr="001537FE">
        <w:rPr>
          <w:b/>
          <w:bCs/>
        </w:rPr>
        <w:t xml:space="preserve"> Global</w:t>
      </w:r>
      <w:r w:rsidRPr="001537FE">
        <w:t xml:space="preserve"> is our flagship product —</w:t>
      </w:r>
      <w:r w:rsidRPr="001537FE">
        <w:br/>
        <w:t xml:space="preserve">An </w:t>
      </w:r>
      <w:r w:rsidRPr="001537FE">
        <w:rPr>
          <w:b/>
          <w:bCs/>
        </w:rPr>
        <w:t>AI-powered trade compliance platform</w:t>
      </w:r>
      <w:r w:rsidRPr="001537FE">
        <w:t xml:space="preserve"> designed for UK, EU, Japan, and global operations.</w:t>
      </w:r>
    </w:p>
    <w:p w14:paraId="47C855F1" w14:textId="77777777" w:rsidR="001537FE" w:rsidRPr="001537FE" w:rsidRDefault="001537FE" w:rsidP="001537FE">
      <w:r w:rsidRPr="001537FE">
        <w:pict w14:anchorId="6DC499F3">
          <v:rect id="_x0000_i1142" style="width:0;height:1.5pt" o:hralign="center" o:hrstd="t" o:hr="t" fillcolor="#a0a0a0" stroked="f"/>
        </w:pict>
      </w:r>
    </w:p>
    <w:p w14:paraId="6B95E906"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About </w:t>
      </w:r>
      <w:proofErr w:type="spellStart"/>
      <w:r w:rsidRPr="001537FE">
        <w:rPr>
          <w:b/>
          <w:bCs/>
        </w:rPr>
        <w:t>TradeSphere</w:t>
      </w:r>
      <w:proofErr w:type="spellEnd"/>
      <w:r w:rsidRPr="001537FE">
        <w:rPr>
          <w:b/>
          <w:bCs/>
        </w:rPr>
        <w:t xml:space="preserve"> Global</w:t>
      </w:r>
    </w:p>
    <w:p w14:paraId="71196949"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AI That Understands Trade</w:t>
      </w:r>
    </w:p>
    <w:p w14:paraId="76E91B1D" w14:textId="77777777" w:rsidR="001537FE" w:rsidRPr="001537FE" w:rsidRDefault="001537FE" w:rsidP="001537FE">
      <w:r w:rsidRPr="001537FE">
        <w:t>We simplify the complexities of global trade using powerful AI —</w:t>
      </w:r>
      <w:r w:rsidRPr="001537FE">
        <w:br/>
        <w:t>so you spend less time searching, and more time scaling.</w:t>
      </w:r>
    </w:p>
    <w:p w14:paraId="67C222A4" w14:textId="77777777" w:rsidR="001537FE" w:rsidRPr="001537FE" w:rsidRDefault="001537FE" w:rsidP="001537FE">
      <w:r w:rsidRPr="001537FE">
        <w:rPr>
          <w:rFonts w:ascii="Segoe UI Emoji" w:hAnsi="Segoe UI Emoji" w:cs="Segoe UI Emoji"/>
        </w:rPr>
        <w:t>🧠</w:t>
      </w:r>
      <w:r w:rsidRPr="001537FE">
        <w:t xml:space="preserve"> Our HS code intelligence can read your BOMs and </w:t>
      </w:r>
      <w:r w:rsidRPr="001537FE">
        <w:rPr>
          <w:b/>
          <w:bCs/>
        </w:rPr>
        <w:t>map tariff risks in seconds</w:t>
      </w:r>
      <w:r w:rsidRPr="001537FE">
        <w:t>.</w:t>
      </w:r>
    </w:p>
    <w:p w14:paraId="1DB7D834"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Tariff Navigation Simplified</w:t>
      </w:r>
    </w:p>
    <w:p w14:paraId="30EE0893" w14:textId="77777777" w:rsidR="001537FE" w:rsidRPr="001537FE" w:rsidRDefault="001537FE" w:rsidP="001537FE">
      <w:r w:rsidRPr="001537FE">
        <w:t>Thousands of tariff codes?</w:t>
      </w:r>
      <w:r w:rsidRPr="001537FE">
        <w:br/>
      </w:r>
      <w:proofErr w:type="spellStart"/>
      <w:r w:rsidRPr="001537FE">
        <w:t>TradeSphere</w:t>
      </w:r>
      <w:proofErr w:type="spellEnd"/>
      <w:r w:rsidRPr="001537FE">
        <w:t xml:space="preserve"> gives you an intuitive, </w:t>
      </w:r>
      <w:r w:rsidRPr="001537FE">
        <w:rPr>
          <w:b/>
          <w:bCs/>
        </w:rPr>
        <w:t>user-first interface</w:t>
      </w:r>
      <w:r w:rsidRPr="001537FE">
        <w:t xml:space="preserve"> —</w:t>
      </w:r>
      <w:r w:rsidRPr="001537FE">
        <w:br/>
        <w:t>built for traders, not just tech users.</w:t>
      </w:r>
      <w:r w:rsidRPr="001537FE">
        <w:br/>
      </w:r>
      <w:r w:rsidRPr="001537FE">
        <w:rPr>
          <w:rFonts w:ascii="Segoe UI Emoji" w:hAnsi="Segoe UI Emoji" w:cs="Segoe UI Emoji"/>
        </w:rPr>
        <w:t>✔️</w:t>
      </w:r>
      <w:r w:rsidRPr="001537FE">
        <w:t xml:space="preserve"> Accuracy</w:t>
      </w:r>
      <w:r w:rsidRPr="001537FE">
        <w:br/>
      </w:r>
      <w:r w:rsidRPr="001537FE">
        <w:rPr>
          <w:rFonts w:ascii="Segoe UI Emoji" w:hAnsi="Segoe UI Emoji" w:cs="Segoe UI Emoji"/>
        </w:rPr>
        <w:t>✔️</w:t>
      </w:r>
      <w:r w:rsidRPr="001537FE">
        <w:t xml:space="preserve"> Speed</w:t>
      </w:r>
      <w:r w:rsidRPr="001537FE">
        <w:br/>
      </w:r>
      <w:r w:rsidRPr="001537FE">
        <w:rPr>
          <w:rFonts w:ascii="Segoe UI Emoji" w:hAnsi="Segoe UI Emoji" w:cs="Segoe UI Emoji"/>
        </w:rPr>
        <w:t>✔️</w:t>
      </w:r>
      <w:r w:rsidRPr="001537FE">
        <w:t xml:space="preserve"> Familiarity</w:t>
      </w:r>
    </w:p>
    <w:p w14:paraId="36CBC665"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Real-Time Regulatory Awareness</w:t>
      </w:r>
    </w:p>
    <w:p w14:paraId="4286E61C" w14:textId="77777777" w:rsidR="001537FE" w:rsidRPr="001537FE" w:rsidRDefault="001537FE" w:rsidP="001537FE">
      <w:r w:rsidRPr="001537FE">
        <w:t xml:space="preserve">Stay alert with </w:t>
      </w:r>
      <w:r w:rsidRPr="001537FE">
        <w:rPr>
          <w:b/>
          <w:bCs/>
        </w:rPr>
        <w:t>live updates</w:t>
      </w:r>
      <w:r w:rsidRPr="001537FE">
        <w:t xml:space="preserve"> on FTAs and tariffs across the UK, EU, and Japan.</w:t>
      </w:r>
      <w:r w:rsidRPr="001537FE">
        <w:br/>
        <w:t>Never miss a change that affects your supply chain or product eligibility.</w:t>
      </w:r>
    </w:p>
    <w:p w14:paraId="4C369CB5"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Compliance with Confidence</w:t>
      </w:r>
    </w:p>
    <w:p w14:paraId="6626B21B" w14:textId="77777777" w:rsidR="001537FE" w:rsidRPr="001537FE" w:rsidRDefault="001537FE" w:rsidP="001537FE">
      <w:pPr>
        <w:numPr>
          <w:ilvl w:val="0"/>
          <w:numId w:val="1"/>
        </w:numPr>
      </w:pPr>
      <w:r w:rsidRPr="001537FE">
        <w:lastRenderedPageBreak/>
        <w:t>ISO-compliant</w:t>
      </w:r>
    </w:p>
    <w:p w14:paraId="758B944A" w14:textId="77777777" w:rsidR="001537FE" w:rsidRPr="001537FE" w:rsidRDefault="001537FE" w:rsidP="001537FE">
      <w:pPr>
        <w:numPr>
          <w:ilvl w:val="0"/>
          <w:numId w:val="1"/>
        </w:numPr>
      </w:pPr>
      <w:r w:rsidRPr="001537FE">
        <w:t>SSL-secured</w:t>
      </w:r>
    </w:p>
    <w:p w14:paraId="06C4DCF6" w14:textId="77777777" w:rsidR="001537FE" w:rsidRPr="001537FE" w:rsidRDefault="001537FE" w:rsidP="001537FE">
      <w:pPr>
        <w:numPr>
          <w:ilvl w:val="0"/>
          <w:numId w:val="1"/>
        </w:numPr>
      </w:pPr>
      <w:r w:rsidRPr="001537FE">
        <w:t xml:space="preserve">Designed with </w:t>
      </w:r>
      <w:r w:rsidRPr="001537FE">
        <w:rPr>
          <w:b/>
          <w:bCs/>
        </w:rPr>
        <w:t>data accuracy at its core</w:t>
      </w:r>
      <w:r w:rsidRPr="001537FE">
        <w:br/>
        <w:t>Because your compliance is our highest priority.</w:t>
      </w:r>
    </w:p>
    <w:p w14:paraId="495D896E" w14:textId="77777777" w:rsidR="001537FE" w:rsidRPr="001537FE" w:rsidRDefault="001537FE" w:rsidP="001537FE">
      <w:r w:rsidRPr="001537FE">
        <w:pict w14:anchorId="2A52E7CE">
          <v:rect id="_x0000_i1143" style="width:0;height:1.5pt" o:hralign="center" o:hrstd="t" o:hr="t" fillcolor="#a0a0a0" stroked="f"/>
        </w:pict>
      </w:r>
    </w:p>
    <w:p w14:paraId="246E266A"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Core Features </w:t>
      </w:r>
      <w:proofErr w:type="gramStart"/>
      <w:r w:rsidRPr="001537FE">
        <w:rPr>
          <w:b/>
          <w:bCs/>
        </w:rPr>
        <w:t>at a Glance</w:t>
      </w:r>
      <w:proofErr w:type="gramEnd"/>
    </w:p>
    <w:p w14:paraId="30C4881A"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HS Code Lookup</w:t>
      </w:r>
      <w:r w:rsidRPr="001537FE">
        <w:br/>
        <w:t>Identify accurate commodity codes for UK, EU, and Japan.</w:t>
      </w:r>
    </w:p>
    <w:p w14:paraId="7EA60DE1"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Expired Commodity Details</w:t>
      </w:r>
      <w:r w:rsidRPr="001537FE">
        <w:br/>
        <w:t>Detect and alert expired tariff data — automatically.</w:t>
      </w:r>
    </w:p>
    <w:p w14:paraId="436F7908"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EU-UK &amp; UK-Japan Trade Eligibility Checker</w:t>
      </w:r>
      <w:r w:rsidRPr="001537FE">
        <w:br/>
        <w:t>Validate FTA eligibility instantly with AI.</w:t>
      </w:r>
    </w:p>
    <w:p w14:paraId="26831155"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AI Declaration Validation</w:t>
      </w:r>
      <w:r w:rsidRPr="001537FE">
        <w:br/>
        <w:t>Check for HS accuracy, origin logic, and completeness.</w:t>
      </w:r>
    </w:p>
    <w:p w14:paraId="0D3CB32A"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Bulk Supplier Requests</w:t>
      </w:r>
      <w:r w:rsidRPr="001537FE">
        <w:br/>
        <w:t>Request and track multiple supplier declarations at once.</w:t>
      </w:r>
    </w:p>
    <w:p w14:paraId="6CB1F818"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Analytics &amp; Expiry Tracking</w:t>
      </w:r>
      <w:r w:rsidRPr="001537FE">
        <w:br/>
        <w:t>Dashboards with renewal alerts and metrics.</w:t>
      </w:r>
    </w:p>
    <w:p w14:paraId="0287A683"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Automated FTA Rule Checker</w:t>
      </w:r>
      <w:r w:rsidRPr="001537FE">
        <w:br/>
        <w:t>Run full rule checks without manual effort.</w:t>
      </w:r>
    </w:p>
    <w:p w14:paraId="290B9162"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Bulk Report Exports</w:t>
      </w:r>
      <w:r w:rsidRPr="001537FE">
        <w:br/>
        <w:t>Export complete compliance reports in Excel &amp; PDF — instantly.</w:t>
      </w:r>
    </w:p>
    <w:p w14:paraId="3BD5335F" w14:textId="77777777" w:rsidR="001537FE" w:rsidRPr="001537FE" w:rsidRDefault="001537FE" w:rsidP="001537FE">
      <w:pPr>
        <w:numPr>
          <w:ilvl w:val="0"/>
          <w:numId w:val="2"/>
        </w:numPr>
      </w:pPr>
      <w:r w:rsidRPr="001537FE">
        <w:rPr>
          <w:rFonts w:ascii="Segoe UI Emoji" w:hAnsi="Segoe UI Emoji" w:cs="Segoe UI Emoji"/>
        </w:rPr>
        <w:t>🤖</w:t>
      </w:r>
      <w:r w:rsidRPr="001537FE">
        <w:t xml:space="preserve"> </w:t>
      </w:r>
      <w:r w:rsidRPr="001537FE">
        <w:rPr>
          <w:b/>
          <w:bCs/>
        </w:rPr>
        <w:t>24/7 Klyn AI Support</w:t>
      </w:r>
      <w:r w:rsidRPr="001537FE">
        <w:br/>
        <w:t>An AI assistant that knows trade inside and out.</w:t>
      </w:r>
    </w:p>
    <w:p w14:paraId="7D209B06" w14:textId="77777777" w:rsidR="001537FE" w:rsidRPr="001537FE" w:rsidRDefault="001537FE" w:rsidP="001537FE">
      <w:r w:rsidRPr="001537FE">
        <w:pict w14:anchorId="49938C4C">
          <v:rect id="_x0000_i1144" style="width:0;height:1.5pt" o:hralign="center" o:hrstd="t" o:hr="t" fillcolor="#a0a0a0" stroked="f"/>
        </w:pict>
      </w:r>
    </w:p>
    <w:p w14:paraId="66E83B60" w14:textId="77777777" w:rsidR="001537FE" w:rsidRPr="001537FE" w:rsidRDefault="001537FE" w:rsidP="001537FE">
      <w:pPr>
        <w:rPr>
          <w:b/>
          <w:bCs/>
        </w:rPr>
      </w:pPr>
      <w:r w:rsidRPr="001537FE">
        <w:rPr>
          <w:rFonts w:ascii="Segoe UI Emoji" w:hAnsi="Segoe UI Emoji" w:cs="Segoe UI Emoji"/>
          <w:b/>
          <w:bCs/>
        </w:rPr>
        <w:t>👨</w:t>
      </w:r>
      <w:r w:rsidRPr="001537FE">
        <w:rPr>
          <w:b/>
          <w:bCs/>
        </w:rPr>
        <w:t>‍</w:t>
      </w:r>
      <w:r w:rsidRPr="001537FE">
        <w:rPr>
          <w:rFonts w:ascii="Segoe UI Emoji" w:hAnsi="Segoe UI Emoji" w:cs="Segoe UI Emoji"/>
          <w:b/>
          <w:bCs/>
        </w:rPr>
        <w:t>💼</w:t>
      </w:r>
      <w:r w:rsidRPr="001537FE">
        <w:rPr>
          <w:b/>
          <w:bCs/>
        </w:rPr>
        <w:t xml:space="preserve"> User Journey: From Subscription to Power Access</w:t>
      </w:r>
    </w:p>
    <w:p w14:paraId="763AB800" w14:textId="77777777" w:rsidR="001537FE" w:rsidRPr="001537FE" w:rsidRDefault="001537FE" w:rsidP="001537FE">
      <w:pPr>
        <w:numPr>
          <w:ilvl w:val="0"/>
          <w:numId w:val="3"/>
        </w:numPr>
      </w:pPr>
      <w:r w:rsidRPr="001537FE">
        <w:rPr>
          <w:b/>
          <w:bCs/>
        </w:rPr>
        <w:t>Subscribe</w:t>
      </w:r>
      <w:r w:rsidRPr="001537FE">
        <w:t xml:space="preserve"> — via a </w:t>
      </w:r>
      <w:r w:rsidRPr="001537FE">
        <w:rPr>
          <w:b/>
          <w:bCs/>
        </w:rPr>
        <w:t>free trial</w:t>
      </w:r>
      <w:r w:rsidRPr="001537FE">
        <w:t xml:space="preserve"> or by choosing from:</w:t>
      </w:r>
    </w:p>
    <w:p w14:paraId="45B1C7F1" w14:textId="77777777" w:rsidR="001537FE" w:rsidRPr="001537FE" w:rsidRDefault="001537FE" w:rsidP="001537FE">
      <w:pPr>
        <w:numPr>
          <w:ilvl w:val="1"/>
          <w:numId w:val="3"/>
        </w:numPr>
      </w:pPr>
      <w:r w:rsidRPr="001537FE">
        <w:rPr>
          <w:rFonts w:ascii="Segoe UI Emoji" w:hAnsi="Segoe UI Emoji" w:cs="Segoe UI Emoji"/>
        </w:rPr>
        <w:t>🔹</w:t>
      </w:r>
      <w:r w:rsidRPr="001537FE">
        <w:t xml:space="preserve"> </w:t>
      </w:r>
      <w:r w:rsidRPr="001537FE">
        <w:rPr>
          <w:i/>
          <w:iCs/>
        </w:rPr>
        <w:t>Trade Essential</w:t>
      </w:r>
    </w:p>
    <w:p w14:paraId="505050C6" w14:textId="77777777" w:rsidR="001537FE" w:rsidRPr="001537FE" w:rsidRDefault="001537FE" w:rsidP="001537FE">
      <w:pPr>
        <w:numPr>
          <w:ilvl w:val="1"/>
          <w:numId w:val="3"/>
        </w:numPr>
      </w:pPr>
      <w:r w:rsidRPr="001537FE">
        <w:rPr>
          <w:rFonts w:ascii="Segoe UI Emoji" w:hAnsi="Segoe UI Emoji" w:cs="Segoe UI Emoji"/>
        </w:rPr>
        <w:t>🔹</w:t>
      </w:r>
      <w:r w:rsidRPr="001537FE">
        <w:t xml:space="preserve"> </w:t>
      </w:r>
      <w:proofErr w:type="spellStart"/>
      <w:r w:rsidRPr="001537FE">
        <w:rPr>
          <w:i/>
          <w:iCs/>
        </w:rPr>
        <w:t>TradeSphere</w:t>
      </w:r>
      <w:proofErr w:type="spellEnd"/>
      <w:r w:rsidRPr="001537FE">
        <w:rPr>
          <w:i/>
          <w:iCs/>
        </w:rPr>
        <w:t xml:space="preserve"> Elite</w:t>
      </w:r>
    </w:p>
    <w:p w14:paraId="3437AF2C" w14:textId="77777777" w:rsidR="001537FE" w:rsidRPr="001537FE" w:rsidRDefault="001537FE" w:rsidP="001537FE">
      <w:pPr>
        <w:numPr>
          <w:ilvl w:val="0"/>
          <w:numId w:val="3"/>
        </w:numPr>
      </w:pPr>
      <w:r w:rsidRPr="001537FE">
        <w:rPr>
          <w:b/>
          <w:bCs/>
        </w:rPr>
        <w:t>Register your account</w:t>
      </w:r>
      <w:r w:rsidRPr="001537FE">
        <w:t xml:space="preserve"> — receive your </w:t>
      </w:r>
      <w:r w:rsidRPr="001537FE">
        <w:rPr>
          <w:b/>
          <w:bCs/>
        </w:rPr>
        <w:t>username &amp; password</w:t>
      </w:r>
    </w:p>
    <w:p w14:paraId="5747EC65" w14:textId="77777777" w:rsidR="001537FE" w:rsidRPr="001537FE" w:rsidRDefault="001537FE" w:rsidP="001537FE">
      <w:pPr>
        <w:numPr>
          <w:ilvl w:val="0"/>
          <w:numId w:val="3"/>
        </w:numPr>
      </w:pPr>
      <w:r w:rsidRPr="001537FE">
        <w:rPr>
          <w:b/>
          <w:bCs/>
        </w:rPr>
        <w:t>Login</w:t>
      </w:r>
      <w:r w:rsidRPr="001537FE">
        <w:t xml:space="preserve"> — to unlock the full user dashboard experience.</w:t>
      </w:r>
    </w:p>
    <w:p w14:paraId="7D44CE7B" w14:textId="77777777" w:rsidR="001537FE" w:rsidRPr="001537FE" w:rsidRDefault="001537FE" w:rsidP="001537FE">
      <w:r w:rsidRPr="001537FE">
        <w:pict w14:anchorId="3C7A1DDF">
          <v:rect id="_x0000_i1145" style="width:0;height:1.5pt" o:hralign="center" o:hrstd="t" o:hr="t" fillcolor="#a0a0a0" stroked="f"/>
        </w:pict>
      </w:r>
    </w:p>
    <w:p w14:paraId="53B2452F"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User Dashboard &amp; Sidebar Navigation</w:t>
      </w:r>
    </w:p>
    <w:p w14:paraId="791509B1" w14:textId="77777777" w:rsidR="001537FE" w:rsidRPr="001537FE" w:rsidRDefault="001537FE" w:rsidP="001537FE">
      <w:r w:rsidRPr="001537FE">
        <w:lastRenderedPageBreak/>
        <w:t xml:space="preserve">Upon login, you're greeted with the </w:t>
      </w:r>
      <w:proofErr w:type="spellStart"/>
      <w:r w:rsidRPr="001537FE">
        <w:t>TradeSphere</w:t>
      </w:r>
      <w:proofErr w:type="spellEnd"/>
      <w:r w:rsidRPr="001537FE">
        <w:t xml:space="preserve"> dashboard and a </w:t>
      </w:r>
      <w:r w:rsidRPr="001537FE">
        <w:rPr>
          <w:b/>
          <w:bCs/>
        </w:rPr>
        <w:t>powerful sidebar</w:t>
      </w:r>
      <w:r w:rsidRPr="001537FE">
        <w:t>:</w:t>
      </w:r>
    </w:p>
    <w:p w14:paraId="3721C18A" w14:textId="77777777" w:rsidR="001537FE" w:rsidRPr="001537FE" w:rsidRDefault="001537FE" w:rsidP="001537FE">
      <w:r w:rsidRPr="001537FE">
        <w:rPr>
          <w:rFonts w:ascii="Segoe UI Emoji" w:hAnsi="Segoe UI Emoji" w:cs="Segoe UI Emoji"/>
        </w:rPr>
        <w:t>👤</w:t>
      </w:r>
      <w:r w:rsidRPr="001537FE">
        <w:t xml:space="preserve"> Your Profile  </w:t>
      </w:r>
    </w:p>
    <w:p w14:paraId="250A96E3" w14:textId="77777777" w:rsidR="001537FE" w:rsidRPr="001537FE" w:rsidRDefault="001537FE" w:rsidP="001537FE">
      <w:r w:rsidRPr="001537FE">
        <w:rPr>
          <w:rFonts w:ascii="Segoe UI Emoji" w:hAnsi="Segoe UI Emoji" w:cs="Segoe UI Emoji"/>
        </w:rPr>
        <w:t>🤖</w:t>
      </w:r>
      <w:r w:rsidRPr="001537FE">
        <w:t xml:space="preserve"> AI HS Code Lookup  </w:t>
      </w:r>
    </w:p>
    <w:p w14:paraId="224B4E72" w14:textId="77777777" w:rsidR="001537FE" w:rsidRPr="001537FE" w:rsidRDefault="001537FE" w:rsidP="001537FE">
      <w:r w:rsidRPr="001537FE">
        <w:rPr>
          <w:rFonts w:ascii="Segoe UI Emoji" w:hAnsi="Segoe UI Emoji" w:cs="Segoe UI Emoji"/>
        </w:rPr>
        <w:t>⌛</w:t>
      </w:r>
      <w:r w:rsidRPr="001537FE">
        <w:t xml:space="preserve"> Expired Commodity Details  </w:t>
      </w:r>
    </w:p>
    <w:p w14:paraId="3E0D25EF" w14:textId="77777777" w:rsidR="001537FE" w:rsidRPr="001537FE" w:rsidRDefault="001537FE" w:rsidP="001537FE">
      <w:r w:rsidRPr="001537FE">
        <w:rPr>
          <w:rFonts w:ascii="Segoe UI Emoji" w:hAnsi="Segoe UI Emoji" w:cs="Segoe UI Emoji"/>
        </w:rPr>
        <w:t>🇪🇺🇬🇧</w:t>
      </w:r>
      <w:r w:rsidRPr="001537FE">
        <w:t xml:space="preserve"> EU-UK Agreement Check  </w:t>
      </w:r>
    </w:p>
    <w:p w14:paraId="19751659" w14:textId="77777777" w:rsidR="001537FE" w:rsidRPr="001537FE" w:rsidRDefault="001537FE" w:rsidP="001537FE">
      <w:r w:rsidRPr="001537FE">
        <w:rPr>
          <w:rFonts w:ascii="Segoe UI Emoji" w:hAnsi="Segoe UI Emoji" w:cs="Segoe UI Emoji"/>
        </w:rPr>
        <w:t>🇯🇵</w:t>
      </w:r>
      <w:r w:rsidRPr="001537FE">
        <w:t xml:space="preserve"> UK-Japan Agreement Check  </w:t>
      </w:r>
    </w:p>
    <w:p w14:paraId="3BE7039D" w14:textId="77777777" w:rsidR="001537FE" w:rsidRPr="001537FE" w:rsidRDefault="001537FE" w:rsidP="001537FE">
      <w:r w:rsidRPr="001537FE">
        <w:rPr>
          <w:rFonts w:ascii="Segoe UI Emoji" w:hAnsi="Segoe UI Emoji" w:cs="Segoe UI Emoji"/>
        </w:rPr>
        <w:t>🇪🇺🇬🇧</w:t>
      </w:r>
      <w:r w:rsidRPr="001537FE">
        <w:t xml:space="preserve"> Export Dashboard  </w:t>
      </w:r>
    </w:p>
    <w:p w14:paraId="2882691D" w14:textId="77777777" w:rsidR="001537FE" w:rsidRPr="001537FE" w:rsidRDefault="001537FE" w:rsidP="001537FE">
      <w:r w:rsidRPr="001537FE">
        <w:rPr>
          <w:rFonts w:ascii="Segoe UI Emoji" w:hAnsi="Segoe UI Emoji" w:cs="Segoe UI Emoji"/>
        </w:rPr>
        <w:t>🇪🇺🇬🇧</w:t>
      </w:r>
      <w:r w:rsidRPr="001537FE">
        <w:t xml:space="preserve"> Upload BOMs  </w:t>
      </w:r>
    </w:p>
    <w:p w14:paraId="2E075787" w14:textId="77777777" w:rsidR="001537FE" w:rsidRPr="001537FE" w:rsidRDefault="001537FE" w:rsidP="001537FE">
      <w:r w:rsidRPr="001537FE">
        <w:rPr>
          <w:rFonts w:ascii="Segoe UI Emoji" w:hAnsi="Segoe UI Emoji" w:cs="Segoe UI Emoji"/>
        </w:rPr>
        <w:t>📝</w:t>
      </w:r>
      <w:r w:rsidRPr="001537FE">
        <w:t xml:space="preserve"> Supplier Declaration Portal  </w:t>
      </w:r>
    </w:p>
    <w:p w14:paraId="6AB58F49" w14:textId="77777777" w:rsidR="001537FE" w:rsidRPr="001537FE" w:rsidRDefault="001537FE" w:rsidP="001537FE">
      <w:r w:rsidRPr="001537FE">
        <w:rPr>
          <w:rFonts w:ascii="Segoe UI Emoji" w:hAnsi="Segoe UI Emoji" w:cs="Segoe UI Emoji"/>
        </w:rPr>
        <w:t>🚪</w:t>
      </w:r>
      <w:r w:rsidRPr="001537FE">
        <w:t xml:space="preserve"> Logout  </w:t>
      </w:r>
    </w:p>
    <w:p w14:paraId="5246DB08" w14:textId="77777777" w:rsidR="001537FE" w:rsidRPr="001537FE" w:rsidRDefault="001537FE" w:rsidP="001537FE">
      <w:r w:rsidRPr="001537FE">
        <w:t xml:space="preserve">At the top-right, meet </w:t>
      </w:r>
      <w:r w:rsidRPr="001537FE">
        <w:rPr>
          <w:b/>
          <w:bCs/>
        </w:rPr>
        <w:t>Klyn AI</w:t>
      </w:r>
      <w:r w:rsidRPr="001537FE">
        <w:t>, your trade-savvy chatbot —</w:t>
      </w:r>
      <w:r w:rsidRPr="001537FE">
        <w:br/>
        <w:t xml:space="preserve">Ask anything about </w:t>
      </w:r>
      <w:r w:rsidRPr="001537FE">
        <w:rPr>
          <w:b/>
          <w:bCs/>
        </w:rPr>
        <w:t>tariffs, FTAs, HS codes</w:t>
      </w:r>
      <w:r w:rsidRPr="001537FE">
        <w:t>, or dashboard usage.</w:t>
      </w:r>
    </w:p>
    <w:p w14:paraId="034D90E2" w14:textId="77777777" w:rsidR="001537FE" w:rsidRPr="001537FE" w:rsidRDefault="001537FE" w:rsidP="001537FE">
      <w:r w:rsidRPr="001537FE">
        <w:pict w14:anchorId="33D8BAD2">
          <v:rect id="_x0000_i1146" style="width:0;height:1.5pt" o:hralign="center" o:hrstd="t" o:hr="t" fillcolor="#a0a0a0" stroked="f"/>
        </w:pict>
      </w:r>
    </w:p>
    <w:p w14:paraId="51BBF2CF"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Feature-by-Feature Breakdown</w:t>
      </w:r>
    </w:p>
    <w:p w14:paraId="325EDEB2" w14:textId="77777777" w:rsidR="001537FE" w:rsidRPr="001537FE" w:rsidRDefault="001537FE" w:rsidP="001537FE">
      <w:r w:rsidRPr="001537FE">
        <w:pict w14:anchorId="1C83D6B8">
          <v:rect id="_x0000_i1147" style="width:0;height:1.5pt" o:hralign="center" o:hrstd="t" o:hr="t" fillcolor="#a0a0a0" stroked="f"/>
        </w:pict>
      </w:r>
    </w:p>
    <w:p w14:paraId="7C9227EE"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AI HS Code Lookup</w:t>
      </w:r>
    </w:p>
    <w:p w14:paraId="0E12CA6D" w14:textId="77777777" w:rsidR="001537FE" w:rsidRPr="001537FE" w:rsidRDefault="001537FE" w:rsidP="001537FE">
      <w:pPr>
        <w:numPr>
          <w:ilvl w:val="0"/>
          <w:numId w:val="4"/>
        </w:numPr>
      </w:pPr>
      <w:r w:rsidRPr="001537FE">
        <w:t xml:space="preserve">Search by </w:t>
      </w:r>
      <w:r w:rsidRPr="001537FE">
        <w:rPr>
          <w:b/>
          <w:bCs/>
        </w:rPr>
        <w:t>commodity name or code</w:t>
      </w:r>
    </w:p>
    <w:p w14:paraId="01EC7FE8" w14:textId="77777777" w:rsidR="001537FE" w:rsidRPr="001537FE" w:rsidRDefault="001537FE" w:rsidP="001537FE">
      <w:pPr>
        <w:numPr>
          <w:ilvl w:val="0"/>
          <w:numId w:val="4"/>
        </w:numPr>
      </w:pPr>
      <w:r w:rsidRPr="001537FE">
        <w:t xml:space="preserve">Auto-matching HS codes across </w:t>
      </w:r>
      <w:r w:rsidRPr="001537FE">
        <w:rPr>
          <w:b/>
          <w:bCs/>
        </w:rPr>
        <w:t>UK, EU, and Japan</w:t>
      </w:r>
    </w:p>
    <w:p w14:paraId="68F3A59F" w14:textId="77777777" w:rsidR="001537FE" w:rsidRPr="001537FE" w:rsidRDefault="001537FE" w:rsidP="001537FE">
      <w:pPr>
        <w:numPr>
          <w:ilvl w:val="0"/>
          <w:numId w:val="4"/>
        </w:numPr>
      </w:pPr>
      <w:r w:rsidRPr="001537FE">
        <w:t>Real-time suggestions + Klyn AI support at your service</w:t>
      </w:r>
    </w:p>
    <w:p w14:paraId="6625A366" w14:textId="77777777" w:rsidR="001537FE" w:rsidRPr="001537FE" w:rsidRDefault="001537FE" w:rsidP="001537FE">
      <w:r w:rsidRPr="001537FE">
        <w:pict w14:anchorId="08D10ED0">
          <v:rect id="_x0000_i1148" style="width:0;height:1.5pt" o:hralign="center" o:hrstd="t" o:hr="t" fillcolor="#a0a0a0" stroked="f"/>
        </w:pict>
      </w:r>
    </w:p>
    <w:p w14:paraId="4CFA5A58"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Expired Commodity Details</w:t>
      </w:r>
    </w:p>
    <w:p w14:paraId="3B68B717" w14:textId="77777777" w:rsidR="001537FE" w:rsidRPr="001537FE" w:rsidRDefault="001537FE" w:rsidP="001537FE">
      <w:pPr>
        <w:numPr>
          <w:ilvl w:val="0"/>
          <w:numId w:val="5"/>
        </w:numPr>
      </w:pPr>
      <w:r w:rsidRPr="001537FE">
        <w:t xml:space="preserve">Shows </w:t>
      </w:r>
      <w:r w:rsidRPr="001537FE">
        <w:rPr>
          <w:b/>
          <w:bCs/>
        </w:rPr>
        <w:t>outdated tariff codes</w:t>
      </w:r>
    </w:p>
    <w:p w14:paraId="3B44AE05" w14:textId="77777777" w:rsidR="001537FE" w:rsidRPr="001537FE" w:rsidRDefault="001537FE" w:rsidP="001537FE">
      <w:pPr>
        <w:numPr>
          <w:ilvl w:val="0"/>
          <w:numId w:val="5"/>
        </w:numPr>
      </w:pPr>
      <w:r w:rsidRPr="001537FE">
        <w:t xml:space="preserve">Sends </w:t>
      </w:r>
      <w:r w:rsidRPr="001537FE">
        <w:rPr>
          <w:b/>
          <w:bCs/>
        </w:rPr>
        <w:t>alerts</w:t>
      </w:r>
      <w:r w:rsidRPr="001537FE">
        <w:t xml:space="preserve"> to update or take corrective action</w:t>
      </w:r>
    </w:p>
    <w:p w14:paraId="54D4C64A" w14:textId="77777777" w:rsidR="001537FE" w:rsidRPr="001537FE" w:rsidRDefault="001537FE" w:rsidP="001537FE">
      <w:r w:rsidRPr="001537FE">
        <w:pict w14:anchorId="5731FD5B">
          <v:rect id="_x0000_i1149" style="width:0;height:1.5pt" o:hralign="center" o:hrstd="t" o:hr="t" fillcolor="#a0a0a0" stroked="f"/>
        </w:pict>
      </w:r>
    </w:p>
    <w:p w14:paraId="01C7E1DF"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EU-UK Agreement Check</w:t>
      </w:r>
    </w:p>
    <w:p w14:paraId="6C30EB72"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UK-Japan Agreement Check</w:t>
      </w:r>
    </w:p>
    <w:p w14:paraId="2BC5608A" w14:textId="77777777" w:rsidR="001537FE" w:rsidRPr="001537FE" w:rsidRDefault="001537FE" w:rsidP="001537FE">
      <w:pPr>
        <w:numPr>
          <w:ilvl w:val="0"/>
          <w:numId w:val="6"/>
        </w:numPr>
      </w:pPr>
      <w:r w:rsidRPr="001537FE">
        <w:t xml:space="preserve">Designed for </w:t>
      </w:r>
      <w:r w:rsidRPr="001537FE">
        <w:rPr>
          <w:b/>
          <w:bCs/>
        </w:rPr>
        <w:t>single BOM files</w:t>
      </w:r>
    </w:p>
    <w:p w14:paraId="4E155CBB" w14:textId="77777777" w:rsidR="001537FE" w:rsidRPr="001537FE" w:rsidRDefault="001537FE" w:rsidP="001537FE">
      <w:pPr>
        <w:numPr>
          <w:ilvl w:val="0"/>
          <w:numId w:val="6"/>
        </w:numPr>
      </w:pPr>
      <w:r w:rsidRPr="001537FE">
        <w:t xml:space="preserve">Quickly assess product </w:t>
      </w:r>
      <w:r w:rsidRPr="001537FE">
        <w:rPr>
          <w:b/>
          <w:bCs/>
        </w:rPr>
        <w:t>FTA eligibility</w:t>
      </w:r>
    </w:p>
    <w:p w14:paraId="24936088" w14:textId="77777777" w:rsidR="001537FE" w:rsidRPr="001537FE" w:rsidRDefault="001537FE" w:rsidP="001537FE">
      <w:r w:rsidRPr="001537FE">
        <w:t xml:space="preserve">For multiple BOMs — head to </w:t>
      </w:r>
      <w:r w:rsidRPr="001537FE">
        <w:rPr>
          <w:b/>
          <w:bCs/>
        </w:rPr>
        <w:t>Upload BOMs</w:t>
      </w:r>
    </w:p>
    <w:p w14:paraId="44EAF8C7" w14:textId="77777777" w:rsidR="001537FE" w:rsidRPr="001537FE" w:rsidRDefault="001537FE" w:rsidP="001537FE">
      <w:r w:rsidRPr="001537FE">
        <w:pict w14:anchorId="33D163F3">
          <v:rect id="_x0000_i1150" style="width:0;height:1.5pt" o:hralign="center" o:hrstd="t" o:hr="t" fillcolor="#a0a0a0" stroked="f"/>
        </w:pict>
      </w:r>
    </w:p>
    <w:p w14:paraId="0556CD0D" w14:textId="77777777" w:rsidR="001537FE" w:rsidRPr="001537FE" w:rsidRDefault="001537FE" w:rsidP="001537FE">
      <w:pPr>
        <w:rPr>
          <w:b/>
          <w:bCs/>
        </w:rPr>
      </w:pPr>
      <w:r w:rsidRPr="001537FE">
        <w:rPr>
          <w:rFonts w:ascii="Segoe UI Emoji" w:hAnsi="Segoe UI Emoji" w:cs="Segoe UI Emoji"/>
          <w:b/>
          <w:bCs/>
        </w:rPr>
        <w:lastRenderedPageBreak/>
        <w:t>🗂️</w:t>
      </w:r>
      <w:r w:rsidRPr="001537FE">
        <w:rPr>
          <w:b/>
          <w:bCs/>
        </w:rPr>
        <w:t xml:space="preserve"> Upload BOMs Page: Bulk Smart Automation</w:t>
      </w:r>
    </w:p>
    <w:p w14:paraId="6E052EA2" w14:textId="77777777" w:rsidR="001537FE" w:rsidRPr="001537FE" w:rsidRDefault="001537FE" w:rsidP="001537FE">
      <w:pPr>
        <w:numPr>
          <w:ilvl w:val="0"/>
          <w:numId w:val="7"/>
        </w:numPr>
      </w:pPr>
      <w:r w:rsidRPr="001537FE">
        <w:t>Upload one or more BOM files</w:t>
      </w:r>
    </w:p>
    <w:p w14:paraId="57DADE8F" w14:textId="77777777" w:rsidR="001537FE" w:rsidRPr="001537FE" w:rsidRDefault="001537FE" w:rsidP="001537FE">
      <w:pPr>
        <w:numPr>
          <w:ilvl w:val="0"/>
          <w:numId w:val="7"/>
        </w:numPr>
      </w:pPr>
      <w:r w:rsidRPr="001537FE">
        <w:t>AI handles:</w:t>
      </w:r>
    </w:p>
    <w:p w14:paraId="0298E866" w14:textId="77777777" w:rsidR="001537FE" w:rsidRPr="001537FE" w:rsidRDefault="001537FE" w:rsidP="001537FE">
      <w:pPr>
        <w:numPr>
          <w:ilvl w:val="1"/>
          <w:numId w:val="7"/>
        </w:numPr>
      </w:pPr>
      <w:r w:rsidRPr="001537FE">
        <w:t>HS classification</w:t>
      </w:r>
    </w:p>
    <w:p w14:paraId="3F18395E" w14:textId="77777777" w:rsidR="001537FE" w:rsidRPr="001537FE" w:rsidRDefault="001537FE" w:rsidP="001537FE">
      <w:pPr>
        <w:numPr>
          <w:ilvl w:val="1"/>
          <w:numId w:val="7"/>
        </w:numPr>
      </w:pPr>
      <w:r w:rsidRPr="001537FE">
        <w:t>Preferential origin mapping</w:t>
      </w:r>
    </w:p>
    <w:p w14:paraId="1F5D9A5A" w14:textId="77777777" w:rsidR="001537FE" w:rsidRPr="001537FE" w:rsidRDefault="001537FE" w:rsidP="001537FE">
      <w:pPr>
        <w:numPr>
          <w:ilvl w:val="1"/>
          <w:numId w:val="7"/>
        </w:numPr>
      </w:pPr>
      <w:r w:rsidRPr="001537FE">
        <w:t>FTA rule validation</w:t>
      </w:r>
    </w:p>
    <w:p w14:paraId="64F738F3"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Export Dashboard Integration</w:t>
      </w:r>
    </w:p>
    <w:p w14:paraId="7B509C56" w14:textId="77777777" w:rsidR="001537FE" w:rsidRPr="001537FE" w:rsidRDefault="001537FE" w:rsidP="001537FE">
      <w:pPr>
        <w:numPr>
          <w:ilvl w:val="0"/>
          <w:numId w:val="8"/>
        </w:numPr>
      </w:pPr>
      <w:r w:rsidRPr="001537FE">
        <w:t xml:space="preserve">Your results show up in the </w:t>
      </w:r>
      <w:r w:rsidRPr="001537FE">
        <w:rPr>
          <w:b/>
          <w:bCs/>
        </w:rPr>
        <w:t>Export Dashboard</w:t>
      </w:r>
    </w:p>
    <w:p w14:paraId="5E8A9C2E" w14:textId="77777777" w:rsidR="001537FE" w:rsidRPr="001537FE" w:rsidRDefault="001537FE" w:rsidP="001537FE">
      <w:pPr>
        <w:numPr>
          <w:ilvl w:val="0"/>
          <w:numId w:val="8"/>
        </w:numPr>
      </w:pPr>
      <w:r w:rsidRPr="001537FE">
        <w:t xml:space="preserve">Data auto-categorized into </w:t>
      </w:r>
      <w:r w:rsidRPr="001537FE">
        <w:rPr>
          <w:b/>
          <w:bCs/>
        </w:rPr>
        <w:t>four shifts per day</w:t>
      </w:r>
      <w:r w:rsidRPr="001537FE">
        <w:t>:</w:t>
      </w:r>
    </w:p>
    <w:p w14:paraId="0696842E" w14:textId="77777777" w:rsidR="001537FE" w:rsidRPr="001537FE" w:rsidRDefault="001537FE" w:rsidP="001537FE">
      <w:pPr>
        <w:numPr>
          <w:ilvl w:val="1"/>
          <w:numId w:val="8"/>
        </w:numPr>
      </w:pPr>
      <w:r w:rsidRPr="001537FE">
        <w:rPr>
          <w:rFonts w:ascii="Segoe UI Emoji" w:hAnsi="Segoe UI Emoji" w:cs="Segoe UI Emoji"/>
        </w:rPr>
        <w:t>🌅</w:t>
      </w:r>
      <w:r w:rsidRPr="001537FE">
        <w:t xml:space="preserve"> Morning</w:t>
      </w:r>
    </w:p>
    <w:p w14:paraId="575988AA" w14:textId="77777777" w:rsidR="001537FE" w:rsidRPr="001537FE" w:rsidRDefault="001537FE" w:rsidP="001537FE">
      <w:pPr>
        <w:numPr>
          <w:ilvl w:val="1"/>
          <w:numId w:val="8"/>
        </w:numPr>
      </w:pPr>
      <w:r w:rsidRPr="001537FE">
        <w:rPr>
          <w:rFonts w:ascii="Segoe UI Emoji" w:hAnsi="Segoe UI Emoji" w:cs="Segoe UI Emoji"/>
        </w:rPr>
        <w:t>☀️</w:t>
      </w:r>
      <w:r w:rsidRPr="001537FE">
        <w:t xml:space="preserve"> Afternoon</w:t>
      </w:r>
    </w:p>
    <w:p w14:paraId="20DCC531" w14:textId="77777777" w:rsidR="001537FE" w:rsidRPr="001537FE" w:rsidRDefault="001537FE" w:rsidP="001537FE">
      <w:pPr>
        <w:numPr>
          <w:ilvl w:val="1"/>
          <w:numId w:val="8"/>
        </w:numPr>
      </w:pPr>
      <w:r w:rsidRPr="001537FE">
        <w:rPr>
          <w:rFonts w:ascii="Segoe UI Emoji" w:hAnsi="Segoe UI Emoji" w:cs="Segoe UI Emoji"/>
        </w:rPr>
        <w:t>🌇</w:t>
      </w:r>
      <w:r w:rsidRPr="001537FE">
        <w:t xml:space="preserve"> Evening</w:t>
      </w:r>
    </w:p>
    <w:p w14:paraId="50859DB3" w14:textId="77777777" w:rsidR="001537FE" w:rsidRPr="001537FE" w:rsidRDefault="001537FE" w:rsidP="001537FE">
      <w:pPr>
        <w:numPr>
          <w:ilvl w:val="1"/>
          <w:numId w:val="8"/>
        </w:numPr>
      </w:pPr>
      <w:r w:rsidRPr="001537FE">
        <w:rPr>
          <w:rFonts w:ascii="Segoe UI Emoji" w:hAnsi="Segoe UI Emoji" w:cs="Segoe UI Emoji"/>
        </w:rPr>
        <w:t>🌙</w:t>
      </w:r>
      <w:r w:rsidRPr="001537FE">
        <w:t xml:space="preserve"> Night</w:t>
      </w:r>
    </w:p>
    <w:p w14:paraId="30FFBF02" w14:textId="77777777" w:rsidR="001537FE" w:rsidRPr="001537FE" w:rsidRDefault="001537FE" w:rsidP="001537FE">
      <w:r w:rsidRPr="001537FE">
        <w:t>Each shift includes:</w:t>
      </w:r>
    </w:p>
    <w:p w14:paraId="5E4F878A" w14:textId="77777777" w:rsidR="001537FE" w:rsidRPr="001537FE" w:rsidRDefault="001537FE" w:rsidP="001537FE">
      <w:pPr>
        <w:numPr>
          <w:ilvl w:val="0"/>
          <w:numId w:val="9"/>
        </w:numPr>
      </w:pPr>
      <w:r w:rsidRPr="001537FE">
        <w:rPr>
          <w:rFonts w:ascii="Segoe UI Emoji" w:hAnsi="Segoe UI Emoji" w:cs="Segoe UI Emoji"/>
        </w:rPr>
        <w:t>✅</w:t>
      </w:r>
      <w:r w:rsidRPr="001537FE">
        <w:t xml:space="preserve"> BOM-specific reports</w:t>
      </w:r>
    </w:p>
    <w:p w14:paraId="2C0FB4D7" w14:textId="77777777" w:rsidR="001537FE" w:rsidRPr="001537FE" w:rsidRDefault="001537FE" w:rsidP="001537FE">
      <w:pPr>
        <w:numPr>
          <w:ilvl w:val="0"/>
          <w:numId w:val="9"/>
        </w:numPr>
      </w:pPr>
      <w:r w:rsidRPr="001537FE">
        <w:rPr>
          <w:rFonts w:ascii="Segoe UI Emoji" w:hAnsi="Segoe UI Emoji" w:cs="Segoe UI Emoji"/>
        </w:rPr>
        <w:t>📄</w:t>
      </w:r>
      <w:r w:rsidRPr="001537FE">
        <w:t xml:space="preserve"> Abstract shift report (with file path, origin status per country)</w:t>
      </w:r>
    </w:p>
    <w:p w14:paraId="719971AC" w14:textId="77777777" w:rsidR="001537FE" w:rsidRPr="001537FE" w:rsidRDefault="001537FE" w:rsidP="001537FE">
      <w:r w:rsidRPr="001537FE">
        <w:t>All reports are:</w:t>
      </w:r>
    </w:p>
    <w:p w14:paraId="26AABDF6" w14:textId="77777777" w:rsidR="001537FE" w:rsidRPr="001537FE" w:rsidRDefault="001537FE" w:rsidP="001537FE">
      <w:pPr>
        <w:numPr>
          <w:ilvl w:val="0"/>
          <w:numId w:val="10"/>
        </w:numPr>
      </w:pPr>
      <w:r w:rsidRPr="001537FE">
        <w:rPr>
          <w:rFonts w:ascii="Segoe UI Emoji" w:hAnsi="Segoe UI Emoji" w:cs="Segoe UI Emoji"/>
        </w:rPr>
        <w:t>🔐</w:t>
      </w:r>
      <w:r w:rsidRPr="001537FE">
        <w:t xml:space="preserve"> Saved in a secure server</w:t>
      </w:r>
    </w:p>
    <w:p w14:paraId="7F463E2F" w14:textId="77777777" w:rsidR="001537FE" w:rsidRPr="001537FE" w:rsidRDefault="001537FE" w:rsidP="001537FE">
      <w:pPr>
        <w:numPr>
          <w:ilvl w:val="0"/>
          <w:numId w:val="10"/>
        </w:numPr>
      </w:pPr>
      <w:r w:rsidRPr="001537FE">
        <w:rPr>
          <w:rFonts w:ascii="Segoe UI Emoji" w:hAnsi="Segoe UI Emoji" w:cs="Segoe UI Emoji"/>
        </w:rPr>
        <w:t>📁</w:t>
      </w:r>
      <w:r w:rsidRPr="001537FE">
        <w:t xml:space="preserve"> Downloadable from C:/TradeSphere Global/{username}/</w:t>
      </w:r>
    </w:p>
    <w:p w14:paraId="44CC9DA4" w14:textId="77777777" w:rsidR="001537FE" w:rsidRPr="001537FE" w:rsidRDefault="001537FE" w:rsidP="001537FE">
      <w:r w:rsidRPr="001537FE">
        <w:t xml:space="preserve">You can </w:t>
      </w:r>
      <w:r w:rsidRPr="001537FE">
        <w:rPr>
          <w:b/>
          <w:bCs/>
        </w:rPr>
        <w:t>filter by date</w:t>
      </w:r>
      <w:r w:rsidRPr="001537FE">
        <w:t xml:space="preserve">, </w:t>
      </w:r>
      <w:r w:rsidRPr="001537FE">
        <w:rPr>
          <w:b/>
          <w:bCs/>
        </w:rPr>
        <w:t>manually trigger processing</w:t>
      </w:r>
      <w:r w:rsidRPr="001537FE">
        <w:t>, and download reports anytime.</w:t>
      </w:r>
    </w:p>
    <w:p w14:paraId="78C86D1F" w14:textId="77777777" w:rsidR="001537FE" w:rsidRPr="001537FE" w:rsidRDefault="001537FE" w:rsidP="001537FE">
      <w:r w:rsidRPr="001537FE">
        <w:pict w14:anchorId="02F43D98">
          <v:rect id="_x0000_i1151" style="width:0;height:1.5pt" o:hralign="center" o:hrstd="t" o:hr="t" fillcolor="#a0a0a0" stroked="f"/>
        </w:pict>
      </w:r>
    </w:p>
    <w:p w14:paraId="3C0F4894"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Supplier Declaration Portal</w:t>
      </w:r>
    </w:p>
    <w:p w14:paraId="31603B98" w14:textId="77777777" w:rsidR="001537FE" w:rsidRPr="001537FE" w:rsidRDefault="001537FE" w:rsidP="001537FE">
      <w:r w:rsidRPr="001537FE">
        <w:t xml:space="preserve">A fully automated system for </w:t>
      </w:r>
      <w:r w:rsidRPr="001537FE">
        <w:rPr>
          <w:b/>
          <w:bCs/>
        </w:rPr>
        <w:t>Supplier Declaration Exchange</w:t>
      </w:r>
      <w:r w:rsidRPr="001537FE">
        <w:t>.</w:t>
      </w:r>
    </w:p>
    <w:p w14:paraId="53DB0A4A"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Three Main Routes:</w:t>
      </w:r>
    </w:p>
    <w:p w14:paraId="15268B15" w14:textId="77777777" w:rsidR="001537FE" w:rsidRPr="001537FE" w:rsidRDefault="001537FE" w:rsidP="001537FE">
      <w:pPr>
        <w:numPr>
          <w:ilvl w:val="0"/>
          <w:numId w:val="11"/>
        </w:numPr>
      </w:pPr>
      <w:r w:rsidRPr="001537FE">
        <w:rPr>
          <w:b/>
          <w:bCs/>
        </w:rPr>
        <w:t>Login / Sub-login</w:t>
      </w:r>
    </w:p>
    <w:p w14:paraId="02B26213" w14:textId="77777777" w:rsidR="001537FE" w:rsidRPr="001537FE" w:rsidRDefault="001537FE" w:rsidP="001537FE">
      <w:pPr>
        <w:numPr>
          <w:ilvl w:val="1"/>
          <w:numId w:val="11"/>
        </w:numPr>
      </w:pPr>
      <w:r w:rsidRPr="001537FE">
        <w:t xml:space="preserve">Create </w:t>
      </w:r>
      <w:r w:rsidRPr="001537FE">
        <w:rPr>
          <w:b/>
          <w:bCs/>
        </w:rPr>
        <w:t>up to 5 team logins</w:t>
      </w:r>
      <w:r w:rsidRPr="001537FE">
        <w:t xml:space="preserve"> under your username</w:t>
      </w:r>
    </w:p>
    <w:p w14:paraId="10692449" w14:textId="77777777" w:rsidR="001537FE" w:rsidRPr="001537FE" w:rsidRDefault="001537FE" w:rsidP="001537FE">
      <w:pPr>
        <w:numPr>
          <w:ilvl w:val="1"/>
          <w:numId w:val="11"/>
        </w:numPr>
      </w:pPr>
      <w:r w:rsidRPr="001537FE">
        <w:t>Each login manages its own supplier declarations</w:t>
      </w:r>
    </w:p>
    <w:p w14:paraId="2CA1AC89" w14:textId="77777777" w:rsidR="001537FE" w:rsidRPr="001537FE" w:rsidRDefault="001537FE" w:rsidP="001537FE">
      <w:pPr>
        <w:numPr>
          <w:ilvl w:val="0"/>
          <w:numId w:val="11"/>
        </w:numPr>
      </w:pPr>
      <w:r w:rsidRPr="001537FE">
        <w:rPr>
          <w:b/>
          <w:bCs/>
        </w:rPr>
        <w:t>Register</w:t>
      </w:r>
    </w:p>
    <w:p w14:paraId="5164CE19" w14:textId="77777777" w:rsidR="001537FE" w:rsidRPr="001537FE" w:rsidRDefault="001537FE" w:rsidP="001537FE">
      <w:pPr>
        <w:numPr>
          <w:ilvl w:val="1"/>
          <w:numId w:val="11"/>
        </w:numPr>
      </w:pPr>
      <w:r w:rsidRPr="001537FE">
        <w:t>New users &amp; suppliers can sign up easily</w:t>
      </w:r>
    </w:p>
    <w:p w14:paraId="2343761E" w14:textId="77777777" w:rsidR="001537FE" w:rsidRPr="001537FE" w:rsidRDefault="001537FE" w:rsidP="001537FE">
      <w:pPr>
        <w:numPr>
          <w:ilvl w:val="0"/>
          <w:numId w:val="11"/>
        </w:numPr>
      </w:pPr>
      <w:r w:rsidRPr="001537FE">
        <w:rPr>
          <w:b/>
          <w:bCs/>
        </w:rPr>
        <w:t>Supplier Login</w:t>
      </w:r>
    </w:p>
    <w:p w14:paraId="6E1718FD" w14:textId="77777777" w:rsidR="001537FE" w:rsidRPr="001537FE" w:rsidRDefault="001537FE" w:rsidP="001537FE">
      <w:pPr>
        <w:numPr>
          <w:ilvl w:val="1"/>
          <w:numId w:val="11"/>
        </w:numPr>
      </w:pPr>
      <w:r w:rsidRPr="001537FE">
        <w:lastRenderedPageBreak/>
        <w:t>Suppliers access their page using credentials shared via email</w:t>
      </w:r>
    </w:p>
    <w:p w14:paraId="072695AE" w14:textId="77777777" w:rsidR="001537FE" w:rsidRPr="001537FE" w:rsidRDefault="001537FE" w:rsidP="001537FE">
      <w:r w:rsidRPr="001537FE">
        <w:pict w14:anchorId="6EEB9B4D">
          <v:rect id="_x0000_i1152" style="width:0;height:1.5pt" o:hralign="center" o:hrstd="t" o:hr="t" fillcolor="#a0a0a0" stroked="f"/>
        </w:pict>
      </w:r>
    </w:p>
    <w:p w14:paraId="6E48D9BF"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Send Email Page (Mass Declaration Requests)</w:t>
      </w:r>
    </w:p>
    <w:p w14:paraId="7BD674A9" w14:textId="77777777" w:rsidR="001537FE" w:rsidRPr="001537FE" w:rsidRDefault="001537FE" w:rsidP="001537FE">
      <w:r w:rsidRPr="001537FE">
        <w:t>Send personalized bulk emails to suppliers to request:</w:t>
      </w:r>
    </w:p>
    <w:p w14:paraId="6D467665" w14:textId="77777777" w:rsidR="001537FE" w:rsidRPr="001537FE" w:rsidRDefault="001537FE" w:rsidP="001537FE">
      <w:pPr>
        <w:numPr>
          <w:ilvl w:val="0"/>
          <w:numId w:val="12"/>
        </w:numPr>
      </w:pPr>
      <w:r w:rsidRPr="001537FE">
        <w:t>Consent uploads</w:t>
      </w:r>
    </w:p>
    <w:p w14:paraId="4338FC66" w14:textId="77777777" w:rsidR="001537FE" w:rsidRPr="001537FE" w:rsidRDefault="001537FE" w:rsidP="001537FE">
      <w:pPr>
        <w:numPr>
          <w:ilvl w:val="0"/>
          <w:numId w:val="12"/>
        </w:numPr>
      </w:pPr>
      <w:r w:rsidRPr="001537FE">
        <w:t>Commodity forms</w:t>
      </w:r>
    </w:p>
    <w:p w14:paraId="7C37AAB2" w14:textId="77777777" w:rsidR="001537FE" w:rsidRPr="001537FE" w:rsidRDefault="001537FE" w:rsidP="001537FE">
      <w:pPr>
        <w:numPr>
          <w:ilvl w:val="0"/>
          <w:numId w:val="12"/>
        </w:numPr>
      </w:pPr>
      <w:r w:rsidRPr="001537FE">
        <w:t>Preferential origin proofs</w:t>
      </w:r>
    </w:p>
    <w:p w14:paraId="7E9C601A" w14:textId="77777777" w:rsidR="001537FE" w:rsidRPr="001537FE" w:rsidRDefault="001537FE" w:rsidP="001537FE">
      <w:r w:rsidRPr="001537FE">
        <w:t>Email tool includes:</w:t>
      </w:r>
    </w:p>
    <w:p w14:paraId="501FC5F2" w14:textId="77777777" w:rsidR="001537FE" w:rsidRPr="001537FE" w:rsidRDefault="001537FE" w:rsidP="001537FE">
      <w:pPr>
        <w:numPr>
          <w:ilvl w:val="0"/>
          <w:numId w:val="13"/>
        </w:numPr>
      </w:pPr>
      <w:r w:rsidRPr="001537FE">
        <w:rPr>
          <w:rFonts w:ascii="Segoe UI Emoji" w:hAnsi="Segoe UI Emoji" w:cs="Segoe UI Emoji"/>
        </w:rPr>
        <w:t>✔️</w:t>
      </w:r>
      <w:r w:rsidRPr="001537FE">
        <w:t xml:space="preserve"> </w:t>
      </w:r>
      <w:proofErr w:type="gramStart"/>
      <w:r w:rsidRPr="001537FE">
        <w:t>Pre-filled</w:t>
      </w:r>
      <w:proofErr w:type="gramEnd"/>
      <w:r w:rsidRPr="001537FE">
        <w:t xml:space="preserve"> subject &amp; message</w:t>
      </w:r>
    </w:p>
    <w:p w14:paraId="6DF9C288" w14:textId="77777777" w:rsidR="001537FE" w:rsidRPr="001537FE" w:rsidRDefault="001537FE" w:rsidP="001537FE">
      <w:pPr>
        <w:numPr>
          <w:ilvl w:val="0"/>
          <w:numId w:val="13"/>
        </w:numPr>
      </w:pPr>
      <w:r w:rsidRPr="001537FE">
        <w:rPr>
          <w:rFonts w:ascii="Segoe UI Emoji" w:hAnsi="Segoe UI Emoji" w:cs="Segoe UI Emoji"/>
        </w:rPr>
        <w:t>✔️</w:t>
      </w:r>
      <w:r w:rsidRPr="001537FE">
        <w:t xml:space="preserve"> Commodity form template (Google Sheet)</w:t>
      </w:r>
    </w:p>
    <w:p w14:paraId="21A8D1A5" w14:textId="77777777" w:rsidR="001537FE" w:rsidRPr="001537FE" w:rsidRDefault="001537FE" w:rsidP="001537FE">
      <w:pPr>
        <w:numPr>
          <w:ilvl w:val="0"/>
          <w:numId w:val="13"/>
        </w:numPr>
      </w:pPr>
      <w:r w:rsidRPr="001537FE">
        <w:rPr>
          <w:rFonts w:ascii="Segoe UI Emoji" w:hAnsi="Segoe UI Emoji" w:cs="Segoe UI Emoji"/>
        </w:rPr>
        <w:t>✔️</w:t>
      </w:r>
      <w:r w:rsidRPr="001537FE">
        <w:t xml:space="preserve"> Attachments: help videos, guides</w:t>
      </w:r>
    </w:p>
    <w:p w14:paraId="647F72B1" w14:textId="77777777" w:rsidR="001537FE" w:rsidRPr="001537FE" w:rsidRDefault="001537FE" w:rsidP="001537FE">
      <w:pPr>
        <w:numPr>
          <w:ilvl w:val="0"/>
          <w:numId w:val="13"/>
        </w:numPr>
      </w:pPr>
      <w:r w:rsidRPr="001537FE">
        <w:rPr>
          <w:rFonts w:ascii="Segoe UI Emoji" w:hAnsi="Segoe UI Emoji" w:cs="Segoe UI Emoji"/>
        </w:rPr>
        <w:t>✔️</w:t>
      </w:r>
      <w:r w:rsidRPr="001537FE">
        <w:t xml:space="preserve"> Login link for suppliers</w:t>
      </w:r>
    </w:p>
    <w:p w14:paraId="085FE2A5" w14:textId="77777777" w:rsidR="001537FE" w:rsidRPr="001537FE" w:rsidRDefault="001537FE" w:rsidP="001537FE">
      <w:r w:rsidRPr="001537FE">
        <w:rPr>
          <w:rFonts w:ascii="Segoe UI Emoji" w:hAnsi="Segoe UI Emoji" w:cs="Segoe UI Emoji"/>
        </w:rPr>
        <w:t>🔁</w:t>
      </w:r>
      <w:r w:rsidRPr="001537FE">
        <w:t xml:space="preserve"> </w:t>
      </w:r>
      <w:r w:rsidRPr="001537FE">
        <w:rPr>
          <w:b/>
          <w:bCs/>
        </w:rPr>
        <w:t>Fully AI-powered</w:t>
      </w:r>
      <w:r w:rsidRPr="001537FE">
        <w:t>:</w:t>
      </w:r>
    </w:p>
    <w:p w14:paraId="61868E75" w14:textId="77777777" w:rsidR="001537FE" w:rsidRPr="001537FE" w:rsidRDefault="001537FE" w:rsidP="001537FE">
      <w:pPr>
        <w:numPr>
          <w:ilvl w:val="0"/>
          <w:numId w:val="14"/>
        </w:numPr>
      </w:pPr>
      <w:r w:rsidRPr="001537FE">
        <w:t>Bulk recipient fetching from Excel or CSV</w:t>
      </w:r>
    </w:p>
    <w:p w14:paraId="02141964" w14:textId="77777777" w:rsidR="001537FE" w:rsidRPr="001537FE" w:rsidRDefault="001537FE" w:rsidP="001537FE">
      <w:pPr>
        <w:numPr>
          <w:ilvl w:val="0"/>
          <w:numId w:val="14"/>
        </w:numPr>
      </w:pPr>
      <w:r w:rsidRPr="001537FE">
        <w:t>Smart email grouping, preview, and tracking</w:t>
      </w:r>
    </w:p>
    <w:p w14:paraId="581EC09B" w14:textId="77777777" w:rsidR="001537FE" w:rsidRPr="001537FE" w:rsidRDefault="001537FE" w:rsidP="001537FE">
      <w:r w:rsidRPr="001537FE">
        <w:pict w14:anchorId="5FB1C3D2">
          <v:rect id="_x0000_i1153" style="width:0;height:1.5pt" o:hralign="center" o:hrstd="t" o:hr="t" fillcolor="#a0a0a0" stroked="f"/>
        </w:pict>
      </w:r>
    </w:p>
    <w:p w14:paraId="2ECFEBC1"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Supplier Side Page</w:t>
      </w:r>
    </w:p>
    <w:p w14:paraId="799415BD" w14:textId="77777777" w:rsidR="001537FE" w:rsidRPr="001537FE" w:rsidRDefault="001537FE" w:rsidP="001537FE">
      <w:r w:rsidRPr="001537FE">
        <w:t>Suppliers receive an email with:</w:t>
      </w:r>
    </w:p>
    <w:p w14:paraId="4112F091" w14:textId="77777777" w:rsidR="001537FE" w:rsidRPr="001537FE" w:rsidRDefault="001537FE" w:rsidP="001537FE">
      <w:pPr>
        <w:numPr>
          <w:ilvl w:val="0"/>
          <w:numId w:val="15"/>
        </w:numPr>
      </w:pPr>
      <w:r w:rsidRPr="001537FE">
        <w:t>Their username/password</w:t>
      </w:r>
    </w:p>
    <w:p w14:paraId="0EA3BCBA" w14:textId="77777777" w:rsidR="001537FE" w:rsidRPr="001537FE" w:rsidRDefault="001537FE" w:rsidP="001537FE">
      <w:pPr>
        <w:numPr>
          <w:ilvl w:val="0"/>
          <w:numId w:val="15"/>
        </w:numPr>
      </w:pPr>
      <w:r w:rsidRPr="001537FE">
        <w:t>Login link to upload documents</w:t>
      </w:r>
    </w:p>
    <w:p w14:paraId="3A8BDB13" w14:textId="77777777" w:rsidR="001537FE" w:rsidRPr="001537FE" w:rsidRDefault="001537FE" w:rsidP="001537FE">
      <w:r w:rsidRPr="001537FE">
        <w:t>Inside, they’ll find:</w:t>
      </w:r>
    </w:p>
    <w:p w14:paraId="226047E3" w14:textId="77777777" w:rsidR="001537FE" w:rsidRPr="001537FE" w:rsidRDefault="001537FE" w:rsidP="001537FE">
      <w:pPr>
        <w:numPr>
          <w:ilvl w:val="0"/>
          <w:numId w:val="16"/>
        </w:numPr>
      </w:pPr>
      <w:r w:rsidRPr="001537FE">
        <w:rPr>
          <w:rFonts w:ascii="Segoe UI Emoji" w:hAnsi="Segoe UI Emoji" w:cs="Segoe UI Emoji"/>
        </w:rPr>
        <w:t>✅</w:t>
      </w:r>
      <w:r w:rsidRPr="001537FE">
        <w:t xml:space="preserve"> </w:t>
      </w:r>
      <w:r w:rsidRPr="001537FE">
        <w:rPr>
          <w:b/>
          <w:bCs/>
        </w:rPr>
        <w:t>Consent Upload Form</w:t>
      </w:r>
    </w:p>
    <w:p w14:paraId="62B29D17" w14:textId="77777777" w:rsidR="001537FE" w:rsidRPr="001537FE" w:rsidRDefault="001537FE" w:rsidP="001537FE">
      <w:pPr>
        <w:numPr>
          <w:ilvl w:val="0"/>
          <w:numId w:val="16"/>
        </w:numPr>
      </w:pPr>
      <w:r w:rsidRPr="001537FE">
        <w:rPr>
          <w:rFonts w:ascii="Segoe UI Emoji" w:hAnsi="Segoe UI Emoji" w:cs="Segoe UI Emoji"/>
        </w:rPr>
        <w:t>🔗</w:t>
      </w:r>
      <w:r w:rsidRPr="001537FE">
        <w:t xml:space="preserve"> </w:t>
      </w:r>
      <w:r w:rsidRPr="001537FE">
        <w:rPr>
          <w:b/>
          <w:bCs/>
        </w:rPr>
        <w:t>Commodity Form Link Pasting</w:t>
      </w:r>
      <w:r w:rsidRPr="001537FE">
        <w:t xml:space="preserve"> (Google Sheet)</w:t>
      </w:r>
    </w:p>
    <w:p w14:paraId="79415C16" w14:textId="77777777" w:rsidR="001537FE" w:rsidRPr="001537FE" w:rsidRDefault="001537FE" w:rsidP="001537FE">
      <w:pPr>
        <w:numPr>
          <w:ilvl w:val="0"/>
          <w:numId w:val="16"/>
        </w:numPr>
      </w:pPr>
      <w:r w:rsidRPr="001537FE">
        <w:rPr>
          <w:rFonts w:ascii="Segoe UI Emoji" w:hAnsi="Segoe UI Emoji" w:cs="Segoe UI Emoji"/>
        </w:rPr>
        <w:t>📄</w:t>
      </w:r>
      <w:r w:rsidRPr="001537FE">
        <w:t xml:space="preserve"> </w:t>
      </w:r>
      <w:r w:rsidRPr="001537FE">
        <w:rPr>
          <w:b/>
          <w:bCs/>
        </w:rPr>
        <w:t>Google Sheet Template</w:t>
      </w:r>
      <w:r w:rsidRPr="001537FE">
        <w:t xml:space="preserve"> — must make a copy and follow guided video</w:t>
      </w:r>
    </w:p>
    <w:p w14:paraId="5B76A4F0" w14:textId="77777777" w:rsidR="001537FE" w:rsidRPr="001537FE" w:rsidRDefault="001537FE" w:rsidP="001537FE">
      <w:r w:rsidRPr="001537FE">
        <w:t>They also get two tools:</w:t>
      </w:r>
    </w:p>
    <w:p w14:paraId="71A26938" w14:textId="77777777" w:rsidR="001537FE" w:rsidRPr="001537FE" w:rsidRDefault="001537FE" w:rsidP="001537FE">
      <w:pPr>
        <w:numPr>
          <w:ilvl w:val="0"/>
          <w:numId w:val="17"/>
        </w:numPr>
      </w:pPr>
      <w:r w:rsidRPr="001537FE">
        <w:rPr>
          <w:rFonts w:ascii="Segoe UI Emoji" w:hAnsi="Segoe UI Emoji" w:cs="Segoe UI Emoji"/>
        </w:rPr>
        <w:t>🌍</w:t>
      </w:r>
      <w:r w:rsidRPr="001537FE">
        <w:t xml:space="preserve"> </w:t>
      </w:r>
      <w:r w:rsidRPr="001537FE">
        <w:rPr>
          <w:b/>
          <w:bCs/>
        </w:rPr>
        <w:t>EU-UK Preferential Origin PDF Generator</w:t>
      </w:r>
    </w:p>
    <w:p w14:paraId="7EAB87F8" w14:textId="77777777" w:rsidR="001537FE" w:rsidRPr="001537FE" w:rsidRDefault="001537FE" w:rsidP="001537FE">
      <w:pPr>
        <w:numPr>
          <w:ilvl w:val="0"/>
          <w:numId w:val="17"/>
        </w:numPr>
      </w:pPr>
      <w:r w:rsidRPr="001537FE">
        <w:rPr>
          <w:rFonts w:ascii="Segoe UI Emoji" w:hAnsi="Segoe UI Emoji" w:cs="Segoe UI Emoji"/>
        </w:rPr>
        <w:t>🌏</w:t>
      </w:r>
      <w:r w:rsidRPr="001537FE">
        <w:t xml:space="preserve"> </w:t>
      </w:r>
      <w:r w:rsidRPr="001537FE">
        <w:rPr>
          <w:b/>
          <w:bCs/>
        </w:rPr>
        <w:t>UK-Japan Preferential Origin PDF Generator</w:t>
      </w:r>
      <w:r w:rsidRPr="001537FE">
        <w:br/>
        <w:t>These reports can be uploaded in the form sheet as official proof.</w:t>
      </w:r>
    </w:p>
    <w:p w14:paraId="158C3466" w14:textId="77777777" w:rsidR="001537FE" w:rsidRPr="001537FE" w:rsidRDefault="001537FE" w:rsidP="001537FE">
      <w:r w:rsidRPr="001537FE">
        <w:pict w14:anchorId="41B240F5">
          <v:rect id="_x0000_i1154" style="width:0;height:1.5pt" o:hralign="center" o:hrstd="t" o:hr="t" fillcolor="#a0a0a0" stroked="f"/>
        </w:pict>
      </w:r>
    </w:p>
    <w:p w14:paraId="3EC2F7E9"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Back to Dashboard</w:t>
      </w:r>
    </w:p>
    <w:p w14:paraId="58AD6ABA" w14:textId="77777777" w:rsidR="001537FE" w:rsidRPr="001537FE" w:rsidRDefault="001537FE" w:rsidP="001537FE">
      <w:pPr>
        <w:numPr>
          <w:ilvl w:val="0"/>
          <w:numId w:val="18"/>
        </w:numPr>
      </w:pPr>
      <w:r w:rsidRPr="001537FE">
        <w:lastRenderedPageBreak/>
        <w:t>Track all emails sent</w:t>
      </w:r>
    </w:p>
    <w:p w14:paraId="0FE44D8C" w14:textId="77777777" w:rsidR="001537FE" w:rsidRPr="001537FE" w:rsidRDefault="001537FE" w:rsidP="001537FE">
      <w:pPr>
        <w:numPr>
          <w:ilvl w:val="0"/>
          <w:numId w:val="18"/>
        </w:numPr>
      </w:pPr>
      <w:r w:rsidRPr="001537FE">
        <w:t>View suppliers' responses</w:t>
      </w:r>
    </w:p>
    <w:p w14:paraId="447F9D85" w14:textId="77777777" w:rsidR="001537FE" w:rsidRPr="001537FE" w:rsidRDefault="001537FE" w:rsidP="001537FE">
      <w:pPr>
        <w:numPr>
          <w:ilvl w:val="0"/>
          <w:numId w:val="18"/>
        </w:numPr>
      </w:pPr>
      <w:r w:rsidRPr="001537FE">
        <w:t>See uploaded declarations and documents</w:t>
      </w:r>
    </w:p>
    <w:p w14:paraId="6ECAD0DA" w14:textId="77777777" w:rsidR="001537FE" w:rsidRPr="001537FE" w:rsidRDefault="001537FE" w:rsidP="001537FE">
      <w:pPr>
        <w:numPr>
          <w:ilvl w:val="0"/>
          <w:numId w:val="18"/>
        </w:numPr>
      </w:pPr>
      <w:r w:rsidRPr="001537FE">
        <w:rPr>
          <w:b/>
          <w:bCs/>
        </w:rPr>
        <w:t>Everything is traceable, secure, and structured</w:t>
      </w:r>
    </w:p>
    <w:p w14:paraId="75BB3DB8" w14:textId="77777777" w:rsidR="001537FE" w:rsidRPr="001537FE" w:rsidRDefault="001537FE" w:rsidP="001537FE">
      <w:r w:rsidRPr="001537FE">
        <w:pict w14:anchorId="6E72BF88">
          <v:rect id="_x0000_i1155" style="width:0;height:1.5pt" o:hralign="center" o:hrstd="t" o:hr="t" fillcolor="#a0a0a0" stroked="f"/>
        </w:pict>
      </w:r>
    </w:p>
    <w:p w14:paraId="2B3BA5DE"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Full Video Walkthroughs Available</w:t>
      </w:r>
    </w:p>
    <w:p w14:paraId="2A571063" w14:textId="77777777" w:rsidR="001537FE" w:rsidRPr="001537FE" w:rsidRDefault="001537FE" w:rsidP="001537FE">
      <w:r w:rsidRPr="001537FE">
        <w:rPr>
          <w:i/>
          <w:iCs/>
        </w:rPr>
        <w:t>“This was your supercharged overview — but the learning doesn’t stop here.”</w:t>
      </w:r>
    </w:p>
    <w:p w14:paraId="691C7E87" w14:textId="77777777" w:rsidR="001537FE" w:rsidRPr="001537FE" w:rsidRDefault="001537FE" w:rsidP="001537FE">
      <w:r w:rsidRPr="001537FE">
        <w:rPr>
          <w:rFonts w:ascii="Segoe UI Emoji" w:hAnsi="Segoe UI Emoji" w:cs="Segoe UI Emoji"/>
        </w:rPr>
        <w:t>🔍</w:t>
      </w:r>
      <w:r w:rsidRPr="001537FE">
        <w:t xml:space="preserve"> For detailed </w:t>
      </w:r>
      <w:r w:rsidRPr="001537FE">
        <w:rPr>
          <w:b/>
          <w:bCs/>
        </w:rPr>
        <w:t>how-to videos, setup walkthroughs</w:t>
      </w:r>
      <w:r w:rsidRPr="001537FE">
        <w:t xml:space="preserve">, and </w:t>
      </w:r>
      <w:r w:rsidRPr="001537FE">
        <w:rPr>
          <w:b/>
          <w:bCs/>
        </w:rPr>
        <w:t>hands-on demos</w:t>
      </w:r>
      <w:r w:rsidRPr="001537FE">
        <w:t>:</w:t>
      </w:r>
      <w:r w:rsidRPr="001537FE">
        <w:br/>
      </w:r>
      <w:r w:rsidRPr="001537FE">
        <w:rPr>
          <w:rFonts w:ascii="Segoe UI Emoji" w:hAnsi="Segoe UI Emoji" w:cs="Segoe UI Emoji"/>
        </w:rPr>
        <w:t>▶️</w:t>
      </w:r>
      <w:r w:rsidRPr="001537FE">
        <w:t xml:space="preserve"> </w:t>
      </w:r>
      <w:r w:rsidRPr="001537FE">
        <w:rPr>
          <w:b/>
          <w:bCs/>
        </w:rPr>
        <w:t xml:space="preserve">Visit our video guide </w:t>
      </w:r>
      <w:proofErr w:type="spellStart"/>
      <w:r w:rsidRPr="001537FE">
        <w:rPr>
          <w:b/>
          <w:bCs/>
        </w:rPr>
        <w:t>center</w:t>
      </w:r>
      <w:proofErr w:type="spellEnd"/>
      <w:r w:rsidRPr="001537FE">
        <w:t xml:space="preserve"> inside your dashboard.</w:t>
      </w:r>
    </w:p>
    <w:p w14:paraId="052EF5B6" w14:textId="77777777" w:rsidR="001537FE" w:rsidRPr="001537FE" w:rsidRDefault="001537FE" w:rsidP="001537FE">
      <w:r w:rsidRPr="001537FE">
        <w:pict w14:anchorId="432ABE04">
          <v:rect id="_x0000_i1156" style="width:0;height:1.5pt" o:hralign="center" o:hrstd="t" o:hr="t" fillcolor="#a0a0a0" stroked="f"/>
        </w:pict>
      </w:r>
    </w:p>
    <w:p w14:paraId="7594F379" w14:textId="77777777" w:rsidR="001537FE" w:rsidRPr="001537FE" w:rsidRDefault="001537FE" w:rsidP="001537FE">
      <w:pPr>
        <w:rPr>
          <w:b/>
          <w:bCs/>
        </w:rPr>
      </w:pPr>
      <w:r w:rsidRPr="001537FE">
        <w:rPr>
          <w:rFonts w:ascii="Segoe UI Emoji" w:hAnsi="Segoe UI Emoji" w:cs="Segoe UI Emoji"/>
          <w:b/>
          <w:bCs/>
        </w:rPr>
        <w:t>🏁</w:t>
      </w:r>
      <w:r w:rsidRPr="001537FE">
        <w:rPr>
          <w:b/>
          <w:bCs/>
        </w:rPr>
        <w:t xml:space="preserve"> Start Trading Smarter, Not Harder</w:t>
      </w:r>
    </w:p>
    <w:p w14:paraId="6E4D572D" w14:textId="77777777" w:rsidR="001537FE" w:rsidRPr="001537FE" w:rsidRDefault="001537FE" w:rsidP="001537FE">
      <w:proofErr w:type="spellStart"/>
      <w:r w:rsidRPr="001537FE">
        <w:rPr>
          <w:b/>
          <w:bCs/>
        </w:rPr>
        <w:t>TradeSphere</w:t>
      </w:r>
      <w:proofErr w:type="spellEnd"/>
      <w:r w:rsidRPr="001537FE">
        <w:rPr>
          <w:b/>
          <w:bCs/>
        </w:rPr>
        <w:t xml:space="preserve"> Global — Where AI Meets Trade Compliance.</w:t>
      </w:r>
      <w:r w:rsidRPr="001537FE">
        <w:br/>
      </w:r>
      <w:r w:rsidRPr="001537FE">
        <w:rPr>
          <w:rFonts w:ascii="Segoe UI Emoji" w:hAnsi="Segoe UI Emoji" w:cs="Segoe UI Emoji"/>
        </w:rPr>
        <w:t>✅</w:t>
      </w:r>
      <w:r w:rsidRPr="001537FE">
        <w:t xml:space="preserve"> Secure.</w:t>
      </w:r>
      <w:r w:rsidRPr="001537FE">
        <w:br/>
      </w:r>
      <w:r w:rsidRPr="001537FE">
        <w:rPr>
          <w:rFonts w:ascii="Segoe UI Emoji" w:hAnsi="Segoe UI Emoji" w:cs="Segoe UI Emoji"/>
        </w:rPr>
        <w:t>✅</w:t>
      </w:r>
      <w:r w:rsidRPr="001537FE">
        <w:t xml:space="preserve"> Smart.</w:t>
      </w:r>
      <w:r w:rsidRPr="001537FE">
        <w:br/>
      </w:r>
      <w:r w:rsidRPr="001537FE">
        <w:rPr>
          <w:rFonts w:ascii="Segoe UI Emoji" w:hAnsi="Segoe UI Emoji" w:cs="Segoe UI Emoji"/>
        </w:rPr>
        <w:t>✅</w:t>
      </w:r>
      <w:r w:rsidRPr="001537FE">
        <w:t xml:space="preserve"> Scalable.</w:t>
      </w:r>
    </w:p>
    <w:p w14:paraId="28163AAE" w14:textId="77777777" w:rsidR="001537FE" w:rsidRPr="001537FE" w:rsidRDefault="001537FE" w:rsidP="001537FE">
      <w:r w:rsidRPr="001537FE">
        <w:t>Let the intelligence take care of complexity — so you can take care of business.</w:t>
      </w:r>
    </w:p>
    <w:p w14:paraId="77D5FD40" w14:textId="77777777" w:rsidR="001537FE" w:rsidRPr="001537FE" w:rsidRDefault="001537FE" w:rsidP="001537FE">
      <w:r w:rsidRPr="001537FE">
        <w:pict w14:anchorId="59C871CC">
          <v:rect id="_x0000_i1157" style="width:0;height:1.5pt" o:hralign="center" o:hrstd="t" o:hr="t" fillcolor="#a0a0a0" stroked="f"/>
        </w:pict>
      </w:r>
    </w:p>
    <w:p w14:paraId="50BE5C3A" w14:textId="2AC2FB41" w:rsidR="002F403D" w:rsidRDefault="001537FE">
      <w:r>
        <w:t xml:space="preserve">  </w:t>
      </w:r>
    </w:p>
    <w:sectPr w:rsidR="002F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DD7"/>
    <w:multiLevelType w:val="multilevel"/>
    <w:tmpl w:val="0F9E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26A45"/>
    <w:multiLevelType w:val="multilevel"/>
    <w:tmpl w:val="3E7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2C01"/>
    <w:multiLevelType w:val="multilevel"/>
    <w:tmpl w:val="E03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7432A"/>
    <w:multiLevelType w:val="multilevel"/>
    <w:tmpl w:val="A6A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3DF6"/>
    <w:multiLevelType w:val="multilevel"/>
    <w:tmpl w:val="6EC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55425"/>
    <w:multiLevelType w:val="multilevel"/>
    <w:tmpl w:val="8ED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557D3"/>
    <w:multiLevelType w:val="multilevel"/>
    <w:tmpl w:val="F52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27784"/>
    <w:multiLevelType w:val="multilevel"/>
    <w:tmpl w:val="9F74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22C1A"/>
    <w:multiLevelType w:val="multilevel"/>
    <w:tmpl w:val="2434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7A8"/>
    <w:multiLevelType w:val="multilevel"/>
    <w:tmpl w:val="C8FE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A535A"/>
    <w:multiLevelType w:val="multilevel"/>
    <w:tmpl w:val="EDE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C27DF"/>
    <w:multiLevelType w:val="multilevel"/>
    <w:tmpl w:val="995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20932"/>
    <w:multiLevelType w:val="multilevel"/>
    <w:tmpl w:val="04CC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C67F4"/>
    <w:multiLevelType w:val="multilevel"/>
    <w:tmpl w:val="A9444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07E89"/>
    <w:multiLevelType w:val="multilevel"/>
    <w:tmpl w:val="588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76168"/>
    <w:multiLevelType w:val="multilevel"/>
    <w:tmpl w:val="248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D7A1C"/>
    <w:multiLevelType w:val="multilevel"/>
    <w:tmpl w:val="8B7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756D0"/>
    <w:multiLevelType w:val="multilevel"/>
    <w:tmpl w:val="6056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55A8E"/>
    <w:multiLevelType w:val="multilevel"/>
    <w:tmpl w:val="8BD05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48694">
    <w:abstractNumId w:val="15"/>
  </w:num>
  <w:num w:numId="2" w16cid:durableId="516306613">
    <w:abstractNumId w:val="8"/>
  </w:num>
  <w:num w:numId="3" w16cid:durableId="1423331053">
    <w:abstractNumId w:val="18"/>
  </w:num>
  <w:num w:numId="4" w16cid:durableId="1669096037">
    <w:abstractNumId w:val="4"/>
  </w:num>
  <w:num w:numId="5" w16cid:durableId="2063560087">
    <w:abstractNumId w:val="1"/>
  </w:num>
  <w:num w:numId="6" w16cid:durableId="1747337948">
    <w:abstractNumId w:val="6"/>
  </w:num>
  <w:num w:numId="7" w16cid:durableId="1090003111">
    <w:abstractNumId w:val="17"/>
  </w:num>
  <w:num w:numId="8" w16cid:durableId="665131475">
    <w:abstractNumId w:val="13"/>
  </w:num>
  <w:num w:numId="9" w16cid:durableId="1382092046">
    <w:abstractNumId w:val="12"/>
  </w:num>
  <w:num w:numId="10" w16cid:durableId="1416854038">
    <w:abstractNumId w:val="5"/>
  </w:num>
  <w:num w:numId="11" w16cid:durableId="878782501">
    <w:abstractNumId w:val="0"/>
  </w:num>
  <w:num w:numId="12" w16cid:durableId="1435785518">
    <w:abstractNumId w:val="9"/>
  </w:num>
  <w:num w:numId="13" w16cid:durableId="352809416">
    <w:abstractNumId w:val="3"/>
  </w:num>
  <w:num w:numId="14" w16cid:durableId="1960067608">
    <w:abstractNumId w:val="11"/>
  </w:num>
  <w:num w:numId="15" w16cid:durableId="1514296773">
    <w:abstractNumId w:val="14"/>
  </w:num>
  <w:num w:numId="16" w16cid:durableId="879560773">
    <w:abstractNumId w:val="7"/>
  </w:num>
  <w:num w:numId="17" w16cid:durableId="1002391224">
    <w:abstractNumId w:val="16"/>
  </w:num>
  <w:num w:numId="18" w16cid:durableId="1053967699">
    <w:abstractNumId w:val="10"/>
  </w:num>
  <w:num w:numId="19" w16cid:durableId="289896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FE"/>
    <w:rsid w:val="001537FE"/>
    <w:rsid w:val="002F403D"/>
    <w:rsid w:val="00415B04"/>
    <w:rsid w:val="00E15B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284"/>
  <w15:chartTrackingRefBased/>
  <w15:docId w15:val="{65C28A8E-3E12-49DB-BCC0-8584ECCE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7FE"/>
    <w:rPr>
      <w:rFonts w:eastAsiaTheme="majorEastAsia" w:cstheme="majorBidi"/>
      <w:color w:val="272727" w:themeColor="text1" w:themeTint="D8"/>
    </w:rPr>
  </w:style>
  <w:style w:type="paragraph" w:styleId="Title">
    <w:name w:val="Title"/>
    <w:basedOn w:val="Normal"/>
    <w:next w:val="Normal"/>
    <w:link w:val="TitleChar"/>
    <w:uiPriority w:val="10"/>
    <w:qFormat/>
    <w:rsid w:val="00153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7FE"/>
    <w:pPr>
      <w:spacing w:before="160"/>
      <w:jc w:val="center"/>
    </w:pPr>
    <w:rPr>
      <w:i/>
      <w:iCs/>
      <w:color w:val="404040" w:themeColor="text1" w:themeTint="BF"/>
    </w:rPr>
  </w:style>
  <w:style w:type="character" w:customStyle="1" w:styleId="QuoteChar">
    <w:name w:val="Quote Char"/>
    <w:basedOn w:val="DefaultParagraphFont"/>
    <w:link w:val="Quote"/>
    <w:uiPriority w:val="29"/>
    <w:rsid w:val="001537FE"/>
    <w:rPr>
      <w:i/>
      <w:iCs/>
      <w:color w:val="404040" w:themeColor="text1" w:themeTint="BF"/>
    </w:rPr>
  </w:style>
  <w:style w:type="paragraph" w:styleId="ListParagraph">
    <w:name w:val="List Paragraph"/>
    <w:basedOn w:val="Normal"/>
    <w:uiPriority w:val="34"/>
    <w:qFormat/>
    <w:rsid w:val="001537FE"/>
    <w:pPr>
      <w:ind w:left="720"/>
      <w:contextualSpacing/>
    </w:pPr>
  </w:style>
  <w:style w:type="character" w:styleId="IntenseEmphasis">
    <w:name w:val="Intense Emphasis"/>
    <w:basedOn w:val="DefaultParagraphFont"/>
    <w:uiPriority w:val="21"/>
    <w:qFormat/>
    <w:rsid w:val="001537FE"/>
    <w:rPr>
      <w:i/>
      <w:iCs/>
      <w:color w:val="0F4761" w:themeColor="accent1" w:themeShade="BF"/>
    </w:rPr>
  </w:style>
  <w:style w:type="paragraph" w:styleId="IntenseQuote">
    <w:name w:val="Intense Quote"/>
    <w:basedOn w:val="Normal"/>
    <w:next w:val="Normal"/>
    <w:link w:val="IntenseQuoteChar"/>
    <w:uiPriority w:val="30"/>
    <w:qFormat/>
    <w:rsid w:val="00153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7FE"/>
    <w:rPr>
      <w:i/>
      <w:iCs/>
      <w:color w:val="0F4761" w:themeColor="accent1" w:themeShade="BF"/>
    </w:rPr>
  </w:style>
  <w:style w:type="character" w:styleId="IntenseReference">
    <w:name w:val="Intense Reference"/>
    <w:basedOn w:val="DefaultParagraphFont"/>
    <w:uiPriority w:val="32"/>
    <w:qFormat/>
    <w:rsid w:val="001537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5354">
      <w:bodyDiv w:val="1"/>
      <w:marLeft w:val="0"/>
      <w:marRight w:val="0"/>
      <w:marTop w:val="0"/>
      <w:marBottom w:val="0"/>
      <w:divBdr>
        <w:top w:val="none" w:sz="0" w:space="0" w:color="auto"/>
        <w:left w:val="none" w:sz="0" w:space="0" w:color="auto"/>
        <w:bottom w:val="none" w:sz="0" w:space="0" w:color="auto"/>
        <w:right w:val="none" w:sz="0" w:space="0" w:color="auto"/>
      </w:divBdr>
      <w:divsChild>
        <w:div w:id="1637176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134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046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8380">
      <w:bodyDiv w:val="1"/>
      <w:marLeft w:val="0"/>
      <w:marRight w:val="0"/>
      <w:marTop w:val="0"/>
      <w:marBottom w:val="0"/>
      <w:divBdr>
        <w:top w:val="none" w:sz="0" w:space="0" w:color="auto"/>
        <w:left w:val="none" w:sz="0" w:space="0" w:color="auto"/>
        <w:bottom w:val="none" w:sz="0" w:space="0" w:color="auto"/>
        <w:right w:val="none" w:sz="0" w:space="0" w:color="auto"/>
      </w:divBdr>
      <w:divsChild>
        <w:div w:id="96877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4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08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KRISHNA</dc:creator>
  <cp:keywords/>
  <dc:description/>
  <cp:lastModifiedBy>MADHU KRISHNA</cp:lastModifiedBy>
  <cp:revision>1</cp:revision>
  <dcterms:created xsi:type="dcterms:W3CDTF">2025-07-10T17:18:00Z</dcterms:created>
  <dcterms:modified xsi:type="dcterms:W3CDTF">2025-07-10T17:20:00Z</dcterms:modified>
</cp:coreProperties>
</file>