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D367D" w14:textId="77777777" w:rsidR="00F86F8B" w:rsidRDefault="00F86F8B" w:rsidP="00F86F8B">
      <w:pPr>
        <w:jc w:val="center"/>
        <w:rPr>
          <w:rFonts w:ascii="Times New Roman" w:hAnsi="Times New Roman" w:cs="Times New Roman"/>
          <w:b/>
          <w:bCs/>
          <w:sz w:val="32"/>
          <w:szCs w:val="32"/>
        </w:rPr>
      </w:pPr>
    </w:p>
    <w:p w14:paraId="29300620" w14:textId="4274FFDE" w:rsidR="00F86F8B" w:rsidRDefault="00F86F8B" w:rsidP="00F86F8B">
      <w:pPr>
        <w:jc w:val="center"/>
        <w:rPr>
          <w:rFonts w:ascii="Times New Roman" w:hAnsi="Times New Roman" w:cs="Times New Roman"/>
          <w:b/>
          <w:bCs/>
          <w:sz w:val="32"/>
          <w:szCs w:val="32"/>
        </w:rPr>
      </w:pPr>
      <w:r w:rsidRPr="00F86F8B">
        <w:rPr>
          <w:rFonts w:ascii="Times New Roman" w:hAnsi="Times New Roman" w:cs="Times New Roman"/>
          <w:b/>
          <w:bCs/>
          <w:sz w:val="32"/>
          <w:szCs w:val="32"/>
        </w:rPr>
        <w:t>AADK Task 11 – Lists, LazyColumn, and Data Modeling</w:t>
      </w:r>
    </w:p>
    <w:p w14:paraId="243415E9" w14:textId="77777777" w:rsidR="00F86F8B" w:rsidRPr="00F86F8B" w:rsidRDefault="00F86F8B" w:rsidP="00F86F8B">
      <w:pPr>
        <w:jc w:val="center"/>
        <w:rPr>
          <w:rFonts w:ascii="Times New Roman" w:hAnsi="Times New Roman" w:cs="Times New Roman"/>
          <w:b/>
          <w:bCs/>
          <w:sz w:val="32"/>
          <w:szCs w:val="32"/>
        </w:rPr>
      </w:pPr>
    </w:p>
    <w:p w14:paraId="3267CB39" w14:textId="77777777" w:rsidR="00F86F8B" w:rsidRPr="00F86F8B" w:rsidRDefault="00F86F8B" w:rsidP="00F86F8B">
      <w:pPr>
        <w:jc w:val="both"/>
        <w:rPr>
          <w:rFonts w:ascii="Times New Roman" w:hAnsi="Times New Roman" w:cs="Times New Roman"/>
          <w:b/>
          <w:bCs/>
          <w:sz w:val="28"/>
          <w:szCs w:val="28"/>
        </w:rPr>
      </w:pPr>
      <w:r w:rsidRPr="00F86F8B">
        <w:rPr>
          <w:rFonts w:ascii="Times New Roman" w:hAnsi="Times New Roman" w:cs="Times New Roman"/>
          <w:b/>
          <w:bCs/>
          <w:sz w:val="28"/>
          <w:szCs w:val="28"/>
        </w:rPr>
        <w:t>Introduction</w:t>
      </w:r>
    </w:p>
    <w:p w14:paraId="52EC1C21" w14:textId="77777777" w:rsidR="00F86F8B" w:rsidRPr="00F86F8B" w:rsidRDefault="00F86F8B" w:rsidP="00F86F8B">
      <w:pPr>
        <w:jc w:val="both"/>
        <w:rPr>
          <w:rFonts w:ascii="Times New Roman" w:hAnsi="Times New Roman" w:cs="Times New Roman"/>
          <w:sz w:val="24"/>
          <w:szCs w:val="24"/>
        </w:rPr>
      </w:pPr>
      <w:r w:rsidRPr="00F86F8B">
        <w:rPr>
          <w:rFonts w:ascii="Times New Roman" w:hAnsi="Times New Roman" w:cs="Times New Roman"/>
          <w:sz w:val="24"/>
          <w:szCs w:val="24"/>
        </w:rPr>
        <w:t>Session 11 focuses on handling large datasets and efficiently displaying them using Jetpack Compose. The main objective of this session is to understand how to model structured data, render scrollable lists using LazyColumn, and design reusable card-based layouts. This session plays a crucial role in building dynamic and scalable Android user interfaces using modern Compose practices.</w:t>
      </w:r>
    </w:p>
    <w:p w14:paraId="46FFF056" w14:textId="77777777" w:rsidR="00F86F8B" w:rsidRPr="00F86F8B" w:rsidRDefault="00F86F8B" w:rsidP="00F86F8B">
      <w:pPr>
        <w:jc w:val="both"/>
        <w:rPr>
          <w:rFonts w:ascii="Times New Roman" w:hAnsi="Times New Roman" w:cs="Times New Roman"/>
          <w:b/>
          <w:bCs/>
          <w:sz w:val="28"/>
          <w:szCs w:val="28"/>
        </w:rPr>
      </w:pPr>
      <w:r w:rsidRPr="00F86F8B">
        <w:rPr>
          <w:rFonts w:ascii="Times New Roman" w:hAnsi="Times New Roman" w:cs="Times New Roman"/>
          <w:b/>
          <w:bCs/>
          <w:sz w:val="28"/>
          <w:szCs w:val="28"/>
        </w:rPr>
        <w:t>Data Modeling</w:t>
      </w:r>
    </w:p>
    <w:p w14:paraId="63B3DE9E" w14:textId="77777777" w:rsidR="00F86F8B" w:rsidRPr="00F86F8B" w:rsidRDefault="00F86F8B" w:rsidP="00F86F8B">
      <w:pPr>
        <w:jc w:val="both"/>
        <w:rPr>
          <w:rFonts w:ascii="Times New Roman" w:hAnsi="Times New Roman" w:cs="Times New Roman"/>
          <w:sz w:val="24"/>
          <w:szCs w:val="24"/>
        </w:rPr>
      </w:pPr>
      <w:r w:rsidRPr="00F86F8B">
        <w:rPr>
          <w:rFonts w:ascii="Times New Roman" w:hAnsi="Times New Roman" w:cs="Times New Roman"/>
          <w:sz w:val="24"/>
          <w:szCs w:val="24"/>
        </w:rPr>
        <w:t>The session begins with data modeling, where students create a data class to represent structured information such as title, description, price, or image. Data modeling ensures that the application data is organized, consistent, and easy to manage. By separating data from UI logic, students learn how Compose follows a declarative approach, where UI components automatically update when the underlying data changes. This improves maintainability and scalability of the application.</w:t>
      </w:r>
    </w:p>
    <w:p w14:paraId="06704944" w14:textId="77777777" w:rsidR="00F86F8B" w:rsidRPr="00F86F8B" w:rsidRDefault="00F86F8B" w:rsidP="00F86F8B">
      <w:pPr>
        <w:jc w:val="both"/>
        <w:rPr>
          <w:rFonts w:ascii="Times New Roman" w:hAnsi="Times New Roman" w:cs="Times New Roman"/>
          <w:b/>
          <w:bCs/>
          <w:sz w:val="28"/>
          <w:szCs w:val="28"/>
        </w:rPr>
      </w:pPr>
      <w:r w:rsidRPr="00F86F8B">
        <w:rPr>
          <w:rFonts w:ascii="Times New Roman" w:hAnsi="Times New Roman" w:cs="Times New Roman"/>
          <w:b/>
          <w:bCs/>
          <w:sz w:val="28"/>
          <w:szCs w:val="28"/>
        </w:rPr>
        <w:t>Working with LazyColumn</w:t>
      </w:r>
    </w:p>
    <w:p w14:paraId="1CB75E77" w14:textId="77777777" w:rsidR="00F86F8B" w:rsidRPr="00F86F8B" w:rsidRDefault="00F86F8B" w:rsidP="00F86F8B">
      <w:pPr>
        <w:jc w:val="both"/>
        <w:rPr>
          <w:rFonts w:ascii="Times New Roman" w:hAnsi="Times New Roman" w:cs="Times New Roman"/>
          <w:sz w:val="24"/>
          <w:szCs w:val="24"/>
        </w:rPr>
      </w:pPr>
      <w:r w:rsidRPr="00F86F8B">
        <w:rPr>
          <w:rFonts w:ascii="Times New Roman" w:hAnsi="Times New Roman" w:cs="Times New Roman"/>
          <w:sz w:val="24"/>
          <w:szCs w:val="24"/>
        </w:rPr>
        <w:t>A key concept introduced in this session is LazyColumn, a powerful component used to create vertically scrollable lists. Unlike a normal Column, LazyColumn renders only the items that are visible on the screen. This lazy loading behavior improves performance, especially when working with large datasets. Students learn to use the items() function to bind a list of objects directly to UI components, making list rendering simple and efficient.</w:t>
      </w:r>
    </w:p>
    <w:p w14:paraId="41AFCDE0" w14:textId="77777777" w:rsidR="00F86F8B" w:rsidRPr="00F86F8B" w:rsidRDefault="00F86F8B" w:rsidP="00F86F8B">
      <w:pPr>
        <w:jc w:val="both"/>
        <w:rPr>
          <w:rFonts w:ascii="Times New Roman" w:hAnsi="Times New Roman" w:cs="Times New Roman"/>
          <w:b/>
          <w:bCs/>
          <w:sz w:val="28"/>
          <w:szCs w:val="28"/>
        </w:rPr>
      </w:pPr>
      <w:r w:rsidRPr="00F86F8B">
        <w:rPr>
          <w:rFonts w:ascii="Times New Roman" w:hAnsi="Times New Roman" w:cs="Times New Roman"/>
          <w:b/>
          <w:bCs/>
          <w:sz w:val="28"/>
          <w:szCs w:val="28"/>
        </w:rPr>
        <w:t>Card Layout Design</w:t>
      </w:r>
    </w:p>
    <w:p w14:paraId="1079F1A1" w14:textId="77777777" w:rsidR="00F86F8B" w:rsidRPr="00F86F8B" w:rsidRDefault="00F86F8B" w:rsidP="00F86F8B">
      <w:pPr>
        <w:jc w:val="both"/>
        <w:rPr>
          <w:rFonts w:ascii="Times New Roman" w:hAnsi="Times New Roman" w:cs="Times New Roman"/>
          <w:sz w:val="24"/>
          <w:szCs w:val="24"/>
        </w:rPr>
      </w:pPr>
      <w:r w:rsidRPr="00F86F8B">
        <w:rPr>
          <w:rFonts w:ascii="Times New Roman" w:hAnsi="Times New Roman" w:cs="Times New Roman"/>
          <w:sz w:val="24"/>
          <w:szCs w:val="24"/>
        </w:rPr>
        <w:t>Students also design visually structured card layouts using the Card composable. Each list item is displayed inside a reusable card component containing text, images, spacing, and proper alignment using layouts such as Row and Column. Attention is given to padding, elevation, arrangement, and clean UI design. This helps students understand how to create professional and user-friendly interfaces.</w:t>
      </w:r>
    </w:p>
    <w:p w14:paraId="31376C81" w14:textId="77777777" w:rsidR="00F86F8B" w:rsidRPr="00F86F8B" w:rsidRDefault="00F86F8B" w:rsidP="00F86F8B">
      <w:pPr>
        <w:jc w:val="both"/>
        <w:rPr>
          <w:rFonts w:ascii="Times New Roman" w:hAnsi="Times New Roman" w:cs="Times New Roman"/>
          <w:b/>
          <w:bCs/>
          <w:sz w:val="28"/>
          <w:szCs w:val="28"/>
        </w:rPr>
      </w:pPr>
      <w:r w:rsidRPr="00F86F8B">
        <w:rPr>
          <w:rFonts w:ascii="Times New Roman" w:hAnsi="Times New Roman" w:cs="Times New Roman"/>
          <w:b/>
          <w:bCs/>
          <w:sz w:val="28"/>
          <w:szCs w:val="28"/>
        </w:rPr>
        <w:t>Dynamic Content and Best Practices</w:t>
      </w:r>
    </w:p>
    <w:p w14:paraId="364A617D" w14:textId="77777777" w:rsidR="00F86F8B" w:rsidRPr="00F86F8B" w:rsidRDefault="00F86F8B" w:rsidP="00F86F8B">
      <w:pPr>
        <w:jc w:val="both"/>
        <w:rPr>
          <w:rFonts w:ascii="Times New Roman" w:hAnsi="Times New Roman" w:cs="Times New Roman"/>
          <w:sz w:val="24"/>
          <w:szCs w:val="24"/>
        </w:rPr>
      </w:pPr>
      <w:r w:rsidRPr="00F86F8B">
        <w:rPr>
          <w:rFonts w:ascii="Times New Roman" w:hAnsi="Times New Roman" w:cs="Times New Roman"/>
          <w:sz w:val="24"/>
          <w:szCs w:val="24"/>
        </w:rPr>
        <w:t>The session emphasizes dynamic data binding and recomposition. Students learn how Compose automatically updates UI when the data changes. Best practices such as creating reusable composable functions, keeping UI modular, and maintaining clean state management are reinforced. This approach ensures better performance and readability in real-world applications.</w:t>
      </w:r>
    </w:p>
    <w:p w14:paraId="5E8ABCF8" w14:textId="77777777" w:rsidR="00F86F8B" w:rsidRPr="00F86F8B" w:rsidRDefault="00F86F8B" w:rsidP="00F86F8B">
      <w:pPr>
        <w:jc w:val="both"/>
        <w:rPr>
          <w:rFonts w:ascii="Times New Roman" w:hAnsi="Times New Roman" w:cs="Times New Roman"/>
          <w:b/>
          <w:bCs/>
          <w:sz w:val="28"/>
          <w:szCs w:val="28"/>
        </w:rPr>
      </w:pPr>
      <w:r w:rsidRPr="00F86F8B">
        <w:rPr>
          <w:rFonts w:ascii="Times New Roman" w:hAnsi="Times New Roman" w:cs="Times New Roman"/>
          <w:b/>
          <w:bCs/>
          <w:sz w:val="28"/>
          <w:szCs w:val="28"/>
        </w:rPr>
        <w:t>Conclusion</w:t>
      </w:r>
    </w:p>
    <w:p w14:paraId="0B8057A7" w14:textId="77777777" w:rsidR="00F86F8B" w:rsidRPr="00F86F8B" w:rsidRDefault="00F86F8B" w:rsidP="00F86F8B">
      <w:pPr>
        <w:jc w:val="both"/>
        <w:rPr>
          <w:rFonts w:ascii="Times New Roman" w:hAnsi="Times New Roman" w:cs="Times New Roman"/>
          <w:sz w:val="24"/>
          <w:szCs w:val="24"/>
        </w:rPr>
      </w:pPr>
      <w:r w:rsidRPr="00F86F8B">
        <w:rPr>
          <w:rFonts w:ascii="Times New Roman" w:hAnsi="Times New Roman" w:cs="Times New Roman"/>
          <w:sz w:val="24"/>
          <w:szCs w:val="24"/>
        </w:rPr>
        <w:t>Session 11 enhances students’ understanding of list rendering and structured data handling in Jetpack Compose. By combining data modeling, LazyColumn, and reusable card layouts, students gain practical experience in building efficient and scalable Android applications. This session builds a strong foundation for developing dynamic, data-driven user interfaces using modern Compose techniques.</w:t>
      </w:r>
    </w:p>
    <w:p w14:paraId="3805D0C7" w14:textId="0E4EDAB8" w:rsidR="007D3CAC" w:rsidRPr="00F86F8B" w:rsidRDefault="007D3CAC" w:rsidP="00F86F8B">
      <w:pPr>
        <w:jc w:val="both"/>
        <w:rPr>
          <w:sz w:val="24"/>
          <w:szCs w:val="24"/>
        </w:rPr>
      </w:pPr>
    </w:p>
    <w:sectPr w:rsidR="007D3CAC" w:rsidRPr="00F86F8B" w:rsidSect="001B50FB">
      <w:pgSz w:w="12240" w:h="15840"/>
      <w:pgMar w:top="460" w:right="820" w:bottom="280" w:left="960" w:header="720" w:footer="720" w:gutter="0"/>
      <w:pgBorders w:offsetFrom="page">
        <w:top w:val="single" w:sz="12" w:space="22" w:color="auto"/>
        <w:left w:val="single" w:sz="12" w:space="22" w:color="auto"/>
        <w:bottom w:val="single" w:sz="12" w:space="22" w:color="auto"/>
        <w:right w:val="single" w:sz="12" w:space="22"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01F8"/>
    <w:multiLevelType w:val="hybridMultilevel"/>
    <w:tmpl w:val="92045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9230E0"/>
    <w:multiLevelType w:val="multilevel"/>
    <w:tmpl w:val="8684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A680A"/>
    <w:multiLevelType w:val="multilevel"/>
    <w:tmpl w:val="300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743A5"/>
    <w:multiLevelType w:val="multilevel"/>
    <w:tmpl w:val="9FE4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151C4"/>
    <w:multiLevelType w:val="multilevel"/>
    <w:tmpl w:val="45FA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D78EA"/>
    <w:multiLevelType w:val="multilevel"/>
    <w:tmpl w:val="EB082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8D5F15"/>
    <w:multiLevelType w:val="multilevel"/>
    <w:tmpl w:val="C5D0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558F2"/>
    <w:multiLevelType w:val="multilevel"/>
    <w:tmpl w:val="FC46A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E94392"/>
    <w:multiLevelType w:val="multilevel"/>
    <w:tmpl w:val="E390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160F6"/>
    <w:multiLevelType w:val="hybridMultilevel"/>
    <w:tmpl w:val="16E0DB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A247F34"/>
    <w:multiLevelType w:val="hybridMultilevel"/>
    <w:tmpl w:val="6CD0C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AB41C0"/>
    <w:multiLevelType w:val="multilevel"/>
    <w:tmpl w:val="4278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C736E"/>
    <w:multiLevelType w:val="multilevel"/>
    <w:tmpl w:val="1604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2436BC"/>
    <w:multiLevelType w:val="multilevel"/>
    <w:tmpl w:val="2E2A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20D11"/>
    <w:multiLevelType w:val="multilevel"/>
    <w:tmpl w:val="1486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C4EDD"/>
    <w:multiLevelType w:val="multilevel"/>
    <w:tmpl w:val="5FB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76F1F"/>
    <w:multiLevelType w:val="multilevel"/>
    <w:tmpl w:val="82BC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6473E"/>
    <w:multiLevelType w:val="multilevel"/>
    <w:tmpl w:val="B4B0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E2C85"/>
    <w:multiLevelType w:val="multilevel"/>
    <w:tmpl w:val="6B1E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8A585A"/>
    <w:multiLevelType w:val="multilevel"/>
    <w:tmpl w:val="824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25A4C"/>
    <w:multiLevelType w:val="multilevel"/>
    <w:tmpl w:val="A86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F1108"/>
    <w:multiLevelType w:val="multilevel"/>
    <w:tmpl w:val="34E2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B6813"/>
    <w:multiLevelType w:val="multilevel"/>
    <w:tmpl w:val="F90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373BDA"/>
    <w:multiLevelType w:val="multilevel"/>
    <w:tmpl w:val="A30E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70C57"/>
    <w:multiLevelType w:val="multilevel"/>
    <w:tmpl w:val="308C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827CBF"/>
    <w:multiLevelType w:val="multilevel"/>
    <w:tmpl w:val="1E2A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89820">
    <w:abstractNumId w:val="17"/>
  </w:num>
  <w:num w:numId="2" w16cid:durableId="992030526">
    <w:abstractNumId w:val="2"/>
  </w:num>
  <w:num w:numId="3" w16cid:durableId="2085253579">
    <w:abstractNumId w:val="5"/>
  </w:num>
  <w:num w:numId="4" w16cid:durableId="1916695168">
    <w:abstractNumId w:val="8"/>
  </w:num>
  <w:num w:numId="5" w16cid:durableId="1653676237">
    <w:abstractNumId w:val="24"/>
  </w:num>
  <w:num w:numId="6" w16cid:durableId="1742097614">
    <w:abstractNumId w:val="4"/>
  </w:num>
  <w:num w:numId="7" w16cid:durableId="627932647">
    <w:abstractNumId w:val="14"/>
  </w:num>
  <w:num w:numId="8" w16cid:durableId="187841488">
    <w:abstractNumId w:val="20"/>
  </w:num>
  <w:num w:numId="9" w16cid:durableId="724139782">
    <w:abstractNumId w:val="21"/>
  </w:num>
  <w:num w:numId="10" w16cid:durableId="1394894318">
    <w:abstractNumId w:val="13"/>
  </w:num>
  <w:num w:numId="11" w16cid:durableId="1347098344">
    <w:abstractNumId w:val="0"/>
  </w:num>
  <w:num w:numId="12" w16cid:durableId="1764916974">
    <w:abstractNumId w:val="9"/>
  </w:num>
  <w:num w:numId="13" w16cid:durableId="547182088">
    <w:abstractNumId w:val="10"/>
  </w:num>
  <w:num w:numId="14" w16cid:durableId="1892425802">
    <w:abstractNumId w:val="23"/>
  </w:num>
  <w:num w:numId="15" w16cid:durableId="276446509">
    <w:abstractNumId w:val="22"/>
  </w:num>
  <w:num w:numId="16" w16cid:durableId="87701359">
    <w:abstractNumId w:val="3"/>
  </w:num>
  <w:num w:numId="17" w16cid:durableId="951281499">
    <w:abstractNumId w:val="18"/>
  </w:num>
  <w:num w:numId="18" w16cid:durableId="182213428">
    <w:abstractNumId w:val="15"/>
  </w:num>
  <w:num w:numId="19" w16cid:durableId="1977225229">
    <w:abstractNumId w:val="16"/>
  </w:num>
  <w:num w:numId="20" w16cid:durableId="1449936315">
    <w:abstractNumId w:val="1"/>
  </w:num>
  <w:num w:numId="21" w16cid:durableId="203182305">
    <w:abstractNumId w:val="19"/>
  </w:num>
  <w:num w:numId="22" w16cid:durableId="955209081">
    <w:abstractNumId w:val="25"/>
  </w:num>
  <w:num w:numId="23" w16cid:durableId="2097941832">
    <w:abstractNumId w:val="12"/>
  </w:num>
  <w:num w:numId="24" w16cid:durableId="469791501">
    <w:abstractNumId w:val="6"/>
  </w:num>
  <w:num w:numId="25" w16cid:durableId="321664168">
    <w:abstractNumId w:val="7"/>
  </w:num>
  <w:num w:numId="26" w16cid:durableId="11489782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0FB"/>
    <w:rsid w:val="001B50FB"/>
    <w:rsid w:val="0059140E"/>
    <w:rsid w:val="00643A29"/>
    <w:rsid w:val="007D3CAC"/>
    <w:rsid w:val="00820267"/>
    <w:rsid w:val="00826241"/>
    <w:rsid w:val="009839D4"/>
    <w:rsid w:val="009C4F42"/>
    <w:rsid w:val="00D26393"/>
    <w:rsid w:val="00DC38C7"/>
    <w:rsid w:val="00E75625"/>
    <w:rsid w:val="00F86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1163"/>
  <w15:chartTrackingRefBased/>
  <w15:docId w15:val="{221AFF15-CCA3-4794-93A0-91941897B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0FB"/>
    <w:rPr>
      <w:rFonts w:eastAsiaTheme="majorEastAsia" w:cstheme="majorBidi"/>
      <w:color w:val="272727" w:themeColor="text1" w:themeTint="D8"/>
    </w:rPr>
  </w:style>
  <w:style w:type="paragraph" w:styleId="Title">
    <w:name w:val="Title"/>
    <w:basedOn w:val="Normal"/>
    <w:next w:val="Normal"/>
    <w:link w:val="TitleChar"/>
    <w:uiPriority w:val="10"/>
    <w:qFormat/>
    <w:rsid w:val="001B5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0FB"/>
    <w:pPr>
      <w:spacing w:before="160"/>
      <w:jc w:val="center"/>
    </w:pPr>
    <w:rPr>
      <w:i/>
      <w:iCs/>
      <w:color w:val="404040" w:themeColor="text1" w:themeTint="BF"/>
    </w:rPr>
  </w:style>
  <w:style w:type="character" w:customStyle="1" w:styleId="QuoteChar">
    <w:name w:val="Quote Char"/>
    <w:basedOn w:val="DefaultParagraphFont"/>
    <w:link w:val="Quote"/>
    <w:uiPriority w:val="29"/>
    <w:rsid w:val="001B50FB"/>
    <w:rPr>
      <w:i/>
      <w:iCs/>
      <w:color w:val="404040" w:themeColor="text1" w:themeTint="BF"/>
    </w:rPr>
  </w:style>
  <w:style w:type="paragraph" w:styleId="ListParagraph">
    <w:name w:val="List Paragraph"/>
    <w:basedOn w:val="Normal"/>
    <w:uiPriority w:val="34"/>
    <w:qFormat/>
    <w:rsid w:val="001B50FB"/>
    <w:pPr>
      <w:ind w:left="720"/>
      <w:contextualSpacing/>
    </w:pPr>
  </w:style>
  <w:style w:type="character" w:styleId="IntenseEmphasis">
    <w:name w:val="Intense Emphasis"/>
    <w:basedOn w:val="DefaultParagraphFont"/>
    <w:uiPriority w:val="21"/>
    <w:qFormat/>
    <w:rsid w:val="001B50FB"/>
    <w:rPr>
      <w:i/>
      <w:iCs/>
      <w:color w:val="2F5496" w:themeColor="accent1" w:themeShade="BF"/>
    </w:rPr>
  </w:style>
  <w:style w:type="paragraph" w:styleId="IntenseQuote">
    <w:name w:val="Intense Quote"/>
    <w:basedOn w:val="Normal"/>
    <w:next w:val="Normal"/>
    <w:link w:val="IntenseQuoteChar"/>
    <w:uiPriority w:val="30"/>
    <w:qFormat/>
    <w:rsid w:val="001B5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0FB"/>
    <w:rPr>
      <w:i/>
      <w:iCs/>
      <w:color w:val="2F5496" w:themeColor="accent1" w:themeShade="BF"/>
    </w:rPr>
  </w:style>
  <w:style w:type="character" w:styleId="IntenseReference">
    <w:name w:val="Intense Reference"/>
    <w:basedOn w:val="DefaultParagraphFont"/>
    <w:uiPriority w:val="32"/>
    <w:qFormat/>
    <w:rsid w:val="001B50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Kumar A</dc:creator>
  <cp:keywords/>
  <dc:description/>
  <cp:lastModifiedBy>Madhu Kumar A</cp:lastModifiedBy>
  <cp:revision>2</cp:revision>
  <cp:lastPrinted>2026-03-03T09:12:00Z</cp:lastPrinted>
  <dcterms:created xsi:type="dcterms:W3CDTF">2026-03-03T09:39:00Z</dcterms:created>
  <dcterms:modified xsi:type="dcterms:W3CDTF">2026-03-03T09:39:00Z</dcterms:modified>
</cp:coreProperties>
</file>