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BF493F" w14:textId="77777777" w:rsidR="00A95B2B" w:rsidRDefault="00B226FC">
      <w:bookmarkStart w:id="0" w:name="_GoBack"/>
      <w:r>
        <w:rPr>
          <w:noProof/>
        </w:rPr>
        <w:drawing>
          <wp:inline distT="0" distB="0" distL="0" distR="0" wp14:anchorId="7369A8E9" wp14:editId="3781E73C">
            <wp:extent cx="5309235" cy="2740660"/>
            <wp:effectExtent l="0" t="0" r="24765" b="25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A95B2B" w:rsidSect="00E0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6FC"/>
    <w:rsid w:val="00A97A65"/>
    <w:rsid w:val="00B226FC"/>
    <w:rsid w:val="00E0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4A1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Madhu/Documents/HMMHealth/HMMHealth/experiment_charts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</a:t>
            </a:r>
            <a:r>
              <a:rPr lang="en-US" baseline="0"/>
              <a:t> with Latent States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experiment_charts!$G$1</c:f>
              <c:strCache>
                <c:ptCount val="1"/>
                <c:pt idx="0">
                  <c:v>acctrain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experiment_charts!$E$2:$E$5</c:f>
              <c:numCache>
                <c:formatCode>0.00E+00</c:formatCode>
                <c:ptCount val="4"/>
                <c:pt idx="0">
                  <c:v>2.0</c:v>
                </c:pt>
                <c:pt idx="1">
                  <c:v>3.0</c:v>
                </c:pt>
                <c:pt idx="2">
                  <c:v>5.0</c:v>
                </c:pt>
                <c:pt idx="3">
                  <c:v>10.0</c:v>
                </c:pt>
              </c:numCache>
            </c:numRef>
          </c:xVal>
          <c:yVal>
            <c:numRef>
              <c:f>experiment_charts!$G$2:$G$5</c:f>
              <c:numCache>
                <c:formatCode>0.00E+00</c:formatCode>
                <c:ptCount val="4"/>
                <c:pt idx="0">
                  <c:v>10.0</c:v>
                </c:pt>
                <c:pt idx="1">
                  <c:v>23.388031127053</c:v>
                </c:pt>
                <c:pt idx="2">
                  <c:v>36.67424164178439</c:v>
                </c:pt>
                <c:pt idx="3">
                  <c:v>67.2606868832009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experiment_charts!$H$1</c:f>
              <c:strCache>
                <c:ptCount val="1"/>
                <c:pt idx="0">
                  <c:v>acctest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experiment_charts!$E$2:$E$5</c:f>
              <c:numCache>
                <c:formatCode>0.00E+00</c:formatCode>
                <c:ptCount val="4"/>
                <c:pt idx="0">
                  <c:v>2.0</c:v>
                </c:pt>
                <c:pt idx="1">
                  <c:v>3.0</c:v>
                </c:pt>
                <c:pt idx="2">
                  <c:v>5.0</c:v>
                </c:pt>
                <c:pt idx="3">
                  <c:v>10.0</c:v>
                </c:pt>
              </c:numCache>
            </c:numRef>
          </c:xVal>
          <c:yVal>
            <c:numRef>
              <c:f>experiment_charts!$H$2:$H$5</c:f>
              <c:numCache>
                <c:formatCode>0.00E+00</c:formatCode>
                <c:ptCount val="4"/>
                <c:pt idx="0">
                  <c:v>11.0453610171872</c:v>
                </c:pt>
                <c:pt idx="1">
                  <c:v>17.832554500127</c:v>
                </c:pt>
                <c:pt idx="2">
                  <c:v>31.8119474411737</c:v>
                </c:pt>
                <c:pt idx="3">
                  <c:v>59.682493245507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1189152"/>
        <c:axId val="1171193024"/>
      </c:scatterChart>
      <c:valAx>
        <c:axId val="1171189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1193024"/>
        <c:crosses val="autoZero"/>
        <c:crossBetween val="midCat"/>
      </c:valAx>
      <c:valAx>
        <c:axId val="1171193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11891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Madhulekha Arunmozhi</dc:creator>
  <cp:keywords/>
  <dc:description/>
  <cp:lastModifiedBy>Madhulekha Arunmozhi</cp:lastModifiedBy>
  <cp:revision>1</cp:revision>
  <dcterms:created xsi:type="dcterms:W3CDTF">2016-11-02T08:15:00Z</dcterms:created>
  <dcterms:modified xsi:type="dcterms:W3CDTF">2016-11-02T08:20:00Z</dcterms:modified>
</cp:coreProperties>
</file>