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E5C7" w14:textId="311A51D0" w:rsidR="00722838" w:rsidRPr="0030388A" w:rsidRDefault="0030388A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</w:t>
      </w:r>
      <w:r w:rsidR="009775BC">
        <w:tab/>
      </w:r>
      <w:r w:rsidR="009775BC">
        <w:tab/>
      </w:r>
      <w:r w:rsidRPr="0030388A">
        <w:rPr>
          <w:rFonts w:ascii="Times New Roman" w:hAnsi="Times New Roman" w:cs="Times New Roman"/>
          <w:sz w:val="28"/>
          <w:szCs w:val="28"/>
        </w:rPr>
        <w:t>Performance Metrics</w:t>
      </w:r>
    </w:p>
    <w:p w14:paraId="7BB30EE3" w14:textId="1F4F11D4" w:rsidR="0030388A" w:rsidRDefault="0030388A"/>
    <w:p w14:paraId="376BB321" w14:textId="6D753C42" w:rsidR="0030388A" w:rsidRDefault="0030388A" w:rsidP="0030388A">
      <w:pPr>
        <w:pStyle w:val="ListParagraph"/>
        <w:numPr>
          <w:ilvl w:val="0"/>
          <w:numId w:val="1"/>
        </w:numPr>
      </w:pPr>
      <w:r w:rsidRPr="0030388A">
        <w:t xml:space="preserve">First, cache is checked for a hit </w:t>
      </w:r>
      <w:proofErr w:type="gramStart"/>
      <w:r w:rsidRPr="0030388A">
        <w:t>in order to</w:t>
      </w:r>
      <w:proofErr w:type="gramEnd"/>
      <w:r w:rsidRPr="0030388A">
        <w:t xml:space="preserve"> get the query results fast and if it is a miss the results are queried from database or main memory.</w:t>
      </w:r>
    </w:p>
    <w:p w14:paraId="4595A9CF" w14:textId="6897114B" w:rsidR="0030388A" w:rsidRDefault="0030388A" w:rsidP="0030388A">
      <w:pPr>
        <w:pStyle w:val="ListParagraph"/>
        <w:numPr>
          <w:ilvl w:val="2"/>
          <w:numId w:val="1"/>
        </w:numPr>
      </w:pPr>
      <w:r w:rsidRPr="0030388A">
        <w:t>TA = TC +(1-</w:t>
      </w:r>
      <w:proofErr w:type="gramStart"/>
      <w:r w:rsidRPr="0030388A">
        <w:t>h)*</w:t>
      </w:r>
      <w:proofErr w:type="gramEnd"/>
      <w:r w:rsidRPr="0030388A">
        <w:t>TM</w:t>
      </w:r>
    </w:p>
    <w:p w14:paraId="067F5A58" w14:textId="314D3494" w:rsidR="0030388A" w:rsidRDefault="0030388A" w:rsidP="0030388A"/>
    <w:p w14:paraId="79E6D1D3" w14:textId="1B529DC1" w:rsidR="0030388A" w:rsidRDefault="0030388A" w:rsidP="0030388A">
      <w:pPr>
        <w:pStyle w:val="ListParagraph"/>
        <w:numPr>
          <w:ilvl w:val="0"/>
          <w:numId w:val="1"/>
        </w:numPr>
      </w:pPr>
      <w:r w:rsidRPr="0030388A">
        <w:t>We can access the database or main memory in parallel with cache.</w:t>
      </w:r>
    </w:p>
    <w:p w14:paraId="4B7AAAB0" w14:textId="640F8B59" w:rsidR="0030388A" w:rsidRDefault="0030388A" w:rsidP="0030388A">
      <w:pPr>
        <w:pStyle w:val="ListParagraph"/>
        <w:numPr>
          <w:ilvl w:val="2"/>
          <w:numId w:val="1"/>
        </w:numPr>
      </w:pPr>
      <w:r w:rsidRPr="0030388A">
        <w:t>TA = h*TC + (1-</w:t>
      </w:r>
      <w:proofErr w:type="gramStart"/>
      <w:r w:rsidRPr="0030388A">
        <w:t>h)*</w:t>
      </w:r>
      <w:proofErr w:type="gramEnd"/>
      <w:r w:rsidRPr="0030388A">
        <w:t>TM</w:t>
      </w:r>
    </w:p>
    <w:p w14:paraId="3A3CDC91" w14:textId="6EBF59DC" w:rsidR="0030388A" w:rsidRDefault="0030388A" w:rsidP="0030388A"/>
    <w:p w14:paraId="7F06AB1D" w14:textId="77777777" w:rsidR="0030388A" w:rsidRDefault="0030388A" w:rsidP="0030388A">
      <w:pPr>
        <w:ind w:left="720"/>
      </w:pPr>
      <w:r>
        <w:t>where, TC= average cache access time</w:t>
      </w:r>
    </w:p>
    <w:p w14:paraId="3DDF812E" w14:textId="77777777" w:rsidR="0030388A" w:rsidRDefault="0030388A" w:rsidP="0030388A">
      <w:pPr>
        <w:ind w:left="720"/>
      </w:pPr>
      <w:r>
        <w:tab/>
        <w:t xml:space="preserve">   h = num of references found in the cache / total num of memory references in DB</w:t>
      </w:r>
    </w:p>
    <w:p w14:paraId="426B8F1D" w14:textId="77777777" w:rsidR="0030388A" w:rsidRDefault="0030388A" w:rsidP="0030388A">
      <w:pPr>
        <w:ind w:left="720"/>
      </w:pPr>
      <w:r>
        <w:tab/>
        <w:t xml:space="preserve">   m (miss ratio) = (1-h)</w:t>
      </w:r>
    </w:p>
    <w:p w14:paraId="3DE739A5" w14:textId="335E175D" w:rsidR="0030388A" w:rsidRDefault="0030388A" w:rsidP="0030388A">
      <w:pPr>
        <w:ind w:left="720"/>
      </w:pPr>
      <w:r>
        <w:tab/>
        <w:t xml:space="preserve">   TM = average access time (main memory or DB)</w:t>
      </w:r>
    </w:p>
    <w:sectPr w:rsidR="0030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3651F"/>
    <w:multiLevelType w:val="hybridMultilevel"/>
    <w:tmpl w:val="0BB6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8A"/>
    <w:rsid w:val="0030388A"/>
    <w:rsid w:val="00572A44"/>
    <w:rsid w:val="00722838"/>
    <w:rsid w:val="009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A1E6"/>
  <w15:chartTrackingRefBased/>
  <w15:docId w15:val="{97C95DF0-A4B6-43DA-9396-A55C4B0F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FAE199018F742A468BDEC65391B9E" ma:contentTypeVersion="5" ma:contentTypeDescription="Create a new document." ma:contentTypeScope="" ma:versionID="dd565aa39a8f1dc48e29442deaf57c59">
  <xsd:schema xmlns:xsd="http://www.w3.org/2001/XMLSchema" xmlns:xs="http://www.w3.org/2001/XMLSchema" xmlns:p="http://schemas.microsoft.com/office/2006/metadata/properties" xmlns:ns3="20c4c099-7911-4c2a-8044-dfdfa1be162f" xmlns:ns4="98f39c94-522f-4b81-becb-2cb5f2aa6ee7" targetNamespace="http://schemas.microsoft.com/office/2006/metadata/properties" ma:root="true" ma:fieldsID="bfa93ae19086be90773b0463727b5f8e" ns3:_="" ns4:_="">
    <xsd:import namespace="20c4c099-7911-4c2a-8044-dfdfa1be162f"/>
    <xsd:import namespace="98f39c94-522f-4b81-becb-2cb5f2aa6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c099-7911-4c2a-8044-dfdfa1be1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39c94-522f-4b81-becb-2cb5f2aa6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A33E2-D444-4F41-BBEF-C9A2D8E50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4c099-7911-4c2a-8044-dfdfa1be162f"/>
    <ds:schemaRef ds:uri="98f39c94-522f-4b81-becb-2cb5f2aa6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49A99-A04D-40CE-8A78-098851D45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C517E-4DFB-4E24-9FFF-38D4E64FA734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98f39c94-522f-4b81-becb-2cb5f2aa6ee7"/>
    <ds:schemaRef ds:uri="http://schemas.openxmlformats.org/package/2006/metadata/core-properties"/>
    <ds:schemaRef ds:uri="20c4c099-7911-4c2a-8044-dfdfa1be16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Jarugu</dc:creator>
  <cp:keywords/>
  <dc:description/>
  <cp:lastModifiedBy>Madhumitha Jarugu</cp:lastModifiedBy>
  <cp:revision>2</cp:revision>
  <cp:lastPrinted>2020-10-06T01:55:00Z</cp:lastPrinted>
  <dcterms:created xsi:type="dcterms:W3CDTF">2020-10-06T02:02:00Z</dcterms:created>
  <dcterms:modified xsi:type="dcterms:W3CDTF">2020-10-06T02:02:00Z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0x0101005A7FAE199018F742A468BDEC65391B9E</vt:lpwstr>
  </property>
</Properties>
</file>